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5C8D" w:rsidRPr="00A75D36" w:rsidRDefault="00665C8D">
      <w:pPr>
        <w:rPr>
          <w:rFonts w:asciiTheme="majorHAnsi" w:hAnsiTheme="majorHAnsi"/>
        </w:rPr>
      </w:pPr>
      <w:bookmarkStart w:id="0" w:name="_Hlk528658187"/>
      <w:bookmarkEnd w:id="0"/>
    </w:p>
    <w:tbl>
      <w:tblPr>
        <w:tblW w:w="5000" w:type="pct"/>
        <w:jc w:val="center"/>
        <w:tblLook w:val="00A0" w:firstRow="1" w:lastRow="0" w:firstColumn="1" w:lastColumn="0" w:noHBand="0" w:noVBand="0"/>
      </w:tblPr>
      <w:tblGrid>
        <w:gridCol w:w="14400"/>
      </w:tblGrid>
      <w:tr w:rsidR="00665C8D">
        <w:trPr>
          <w:trHeight w:val="1440"/>
          <w:jc w:val="center"/>
        </w:trPr>
        <w:tc>
          <w:tcPr>
            <w:tcW w:w="5000" w:type="pct"/>
            <w:tcBorders>
              <w:bottom w:val="single" w:sz="4" w:space="0" w:color="4F81BD"/>
            </w:tcBorders>
            <w:vAlign w:val="center"/>
          </w:tcPr>
          <w:p w:rsidR="00665C8D" w:rsidRPr="0013748A" w:rsidRDefault="00844B64" w:rsidP="002A02AC">
            <w:pPr>
              <w:pStyle w:val="NoSpacing"/>
              <w:jc w:val="center"/>
              <w:rPr>
                <w:rFonts w:ascii="Cambria" w:hAnsi="Cambria"/>
                <w:b/>
                <w:sz w:val="80"/>
                <w:szCs w:val="80"/>
              </w:rPr>
            </w:pPr>
            <w:r w:rsidRPr="0013748A">
              <w:rPr>
                <w:rFonts w:ascii="Cambria" w:hAnsi="Cambria"/>
                <w:b/>
                <w:sz w:val="80"/>
                <w:szCs w:val="80"/>
              </w:rPr>
              <w:t>Analyzing an Author’s</w:t>
            </w:r>
            <w:r w:rsidR="002A02AC" w:rsidRPr="0013748A">
              <w:rPr>
                <w:rFonts w:ascii="Cambria" w:hAnsi="Cambria"/>
                <w:b/>
                <w:sz w:val="80"/>
                <w:szCs w:val="80"/>
              </w:rPr>
              <w:t xml:space="preserve"> Style:</w:t>
            </w:r>
          </w:p>
          <w:p w:rsidR="002A02AC" w:rsidRPr="0013748A" w:rsidRDefault="002A02AC" w:rsidP="00844B64">
            <w:pPr>
              <w:pStyle w:val="NoSpacing"/>
              <w:jc w:val="center"/>
              <w:rPr>
                <w:rFonts w:ascii="Cambria" w:hAnsi="Cambria"/>
                <w:b/>
                <w:sz w:val="56"/>
                <w:szCs w:val="80"/>
              </w:rPr>
            </w:pPr>
            <w:r w:rsidRPr="0013748A">
              <w:rPr>
                <w:rFonts w:ascii="Cambria" w:hAnsi="Cambria"/>
                <w:b/>
                <w:sz w:val="56"/>
                <w:szCs w:val="80"/>
              </w:rPr>
              <w:t>Macaulay’s Unique Way of Explaining a Complex Process</w:t>
            </w:r>
          </w:p>
        </w:tc>
      </w:tr>
      <w:tr w:rsidR="00665C8D">
        <w:trPr>
          <w:trHeight w:val="720"/>
          <w:jc w:val="center"/>
        </w:trPr>
        <w:tc>
          <w:tcPr>
            <w:tcW w:w="5000" w:type="pct"/>
            <w:tcBorders>
              <w:top w:val="single" w:sz="4" w:space="0" w:color="4F81BD"/>
            </w:tcBorders>
            <w:vAlign w:val="center"/>
          </w:tcPr>
          <w:p w:rsidR="00665C8D" w:rsidRPr="0013748A" w:rsidRDefault="00665C8D" w:rsidP="006C192C">
            <w:pPr>
              <w:pStyle w:val="NoSpacing"/>
              <w:jc w:val="center"/>
              <w:rPr>
                <w:rFonts w:ascii="Cambria" w:hAnsi="Cambria"/>
                <w:b/>
                <w:sz w:val="44"/>
                <w:szCs w:val="44"/>
              </w:rPr>
            </w:pPr>
            <w:r w:rsidRPr="0013748A">
              <w:rPr>
                <w:rFonts w:ascii="Cambria" w:hAnsi="Cambria"/>
                <w:b/>
                <w:sz w:val="44"/>
                <w:szCs w:val="44"/>
              </w:rPr>
              <w:t>English Language Arts, Grade 7</w:t>
            </w:r>
          </w:p>
        </w:tc>
      </w:tr>
      <w:tr w:rsidR="00665C8D">
        <w:trPr>
          <w:trHeight w:val="360"/>
          <w:jc w:val="center"/>
        </w:trPr>
        <w:tc>
          <w:tcPr>
            <w:tcW w:w="5000" w:type="pct"/>
            <w:vAlign w:val="center"/>
          </w:tcPr>
          <w:p w:rsidR="00665C8D" w:rsidRPr="0013748A" w:rsidRDefault="00665C8D" w:rsidP="00DC7D4F">
            <w:pPr>
              <w:pStyle w:val="NoSpacing"/>
              <w:rPr>
                <w:b/>
              </w:rPr>
            </w:pPr>
          </w:p>
        </w:tc>
      </w:tr>
      <w:tr w:rsidR="00665C8D" w:rsidRPr="00A36E2C">
        <w:trPr>
          <w:trHeight w:val="360"/>
          <w:jc w:val="center"/>
        </w:trPr>
        <w:tc>
          <w:tcPr>
            <w:tcW w:w="5000" w:type="pct"/>
            <w:vAlign w:val="center"/>
          </w:tcPr>
          <w:p w:rsidR="00665C8D" w:rsidRPr="0013748A" w:rsidRDefault="00665C8D" w:rsidP="003A629B">
            <w:pPr>
              <w:pStyle w:val="NoSpacing"/>
              <w:rPr>
                <w:rFonts w:asciiTheme="majorHAnsi" w:hAnsiTheme="majorHAnsi"/>
                <w:bCs/>
              </w:rPr>
            </w:pPr>
            <w:r w:rsidRPr="0013748A">
              <w:rPr>
                <w:rFonts w:asciiTheme="majorHAnsi" w:hAnsiTheme="majorHAnsi"/>
                <w:bCs/>
              </w:rPr>
              <w:t xml:space="preserve">In this </w:t>
            </w:r>
            <w:r w:rsidR="00A36E2C" w:rsidRPr="0013748A">
              <w:rPr>
                <w:rFonts w:asciiTheme="majorHAnsi" w:hAnsiTheme="majorHAnsi"/>
                <w:bCs/>
              </w:rPr>
              <w:t xml:space="preserve">three-week </w:t>
            </w:r>
            <w:r w:rsidRPr="0013748A">
              <w:rPr>
                <w:rFonts w:asciiTheme="majorHAnsi" w:hAnsiTheme="majorHAnsi"/>
                <w:bCs/>
              </w:rPr>
              <w:t xml:space="preserve">unit, students read David Macaulay’s </w:t>
            </w:r>
            <w:proofErr w:type="gramStart"/>
            <w:r w:rsidRPr="0013748A">
              <w:rPr>
                <w:rFonts w:asciiTheme="majorHAnsi" w:hAnsiTheme="majorHAnsi"/>
                <w:bCs/>
                <w:i/>
              </w:rPr>
              <w:t>Cathedral</w:t>
            </w:r>
            <w:r w:rsidR="00CF5D4C" w:rsidRPr="0013748A">
              <w:rPr>
                <w:rFonts w:asciiTheme="majorHAnsi" w:hAnsiTheme="majorHAnsi"/>
                <w:bCs/>
                <w:i/>
              </w:rPr>
              <w:t>:</w:t>
            </w:r>
            <w:proofErr w:type="gramEnd"/>
            <w:r w:rsidR="00CF5D4C" w:rsidRPr="0013748A">
              <w:rPr>
                <w:rFonts w:asciiTheme="majorHAnsi" w:hAnsiTheme="majorHAnsi"/>
                <w:bCs/>
                <w:i/>
              </w:rPr>
              <w:t xml:space="preserve"> The Story of Its Construction</w:t>
            </w:r>
            <w:r w:rsidRPr="0013748A">
              <w:rPr>
                <w:rFonts w:asciiTheme="majorHAnsi" w:hAnsiTheme="majorHAnsi"/>
                <w:bCs/>
              </w:rPr>
              <w:t xml:space="preserve"> and analyze </w:t>
            </w:r>
            <w:r w:rsidR="006D1B52" w:rsidRPr="0013748A">
              <w:rPr>
                <w:rFonts w:asciiTheme="majorHAnsi" w:hAnsiTheme="majorHAnsi"/>
                <w:bCs/>
              </w:rPr>
              <w:t xml:space="preserve">how he uses words and images to depict </w:t>
            </w:r>
            <w:r w:rsidR="00CF5D4C" w:rsidRPr="0013748A">
              <w:rPr>
                <w:rFonts w:asciiTheme="majorHAnsi" w:hAnsiTheme="majorHAnsi"/>
                <w:bCs/>
              </w:rPr>
              <w:t>the</w:t>
            </w:r>
            <w:r w:rsidR="006D1B52" w:rsidRPr="0013748A">
              <w:rPr>
                <w:rFonts w:asciiTheme="majorHAnsi" w:hAnsiTheme="majorHAnsi"/>
                <w:bCs/>
              </w:rPr>
              <w:t xml:space="preserve"> complex process of architectural </w:t>
            </w:r>
            <w:r w:rsidR="00CF5D4C" w:rsidRPr="0013748A">
              <w:rPr>
                <w:rFonts w:asciiTheme="majorHAnsi" w:hAnsiTheme="majorHAnsi"/>
                <w:bCs/>
              </w:rPr>
              <w:t xml:space="preserve">design and </w:t>
            </w:r>
            <w:r w:rsidR="006D1B52" w:rsidRPr="0013748A">
              <w:rPr>
                <w:rFonts w:asciiTheme="majorHAnsi" w:hAnsiTheme="majorHAnsi"/>
                <w:bCs/>
              </w:rPr>
              <w:t xml:space="preserve">construction. After </w:t>
            </w:r>
            <w:r w:rsidR="00D01A29" w:rsidRPr="0013748A">
              <w:rPr>
                <w:rFonts w:asciiTheme="majorHAnsi" w:hAnsiTheme="majorHAnsi"/>
                <w:bCs/>
              </w:rPr>
              <w:t xml:space="preserve">a close reading in which </w:t>
            </w:r>
            <w:r w:rsidR="006D1B52" w:rsidRPr="0013748A">
              <w:rPr>
                <w:rFonts w:asciiTheme="majorHAnsi" w:hAnsiTheme="majorHAnsi"/>
                <w:bCs/>
              </w:rPr>
              <w:t xml:space="preserve">students analyze how Macaulay has organized his text, they compare his book to works on cathedral </w:t>
            </w:r>
            <w:r w:rsidR="00CF5D4C" w:rsidRPr="0013748A">
              <w:rPr>
                <w:rFonts w:asciiTheme="majorHAnsi" w:hAnsiTheme="majorHAnsi"/>
                <w:bCs/>
              </w:rPr>
              <w:t>building</w:t>
            </w:r>
            <w:r w:rsidR="006D1B52" w:rsidRPr="0013748A">
              <w:rPr>
                <w:rFonts w:asciiTheme="majorHAnsi" w:hAnsiTheme="majorHAnsi"/>
                <w:bCs/>
              </w:rPr>
              <w:t xml:space="preserve"> by other authors</w:t>
            </w:r>
            <w:r w:rsidR="00D01A29" w:rsidRPr="0013748A">
              <w:rPr>
                <w:rFonts w:asciiTheme="majorHAnsi" w:hAnsiTheme="majorHAnsi"/>
                <w:bCs/>
              </w:rPr>
              <w:t xml:space="preserve"> to determine how Macaulay’s approach differs from the others</w:t>
            </w:r>
            <w:r w:rsidR="006D1B52" w:rsidRPr="0013748A">
              <w:rPr>
                <w:rFonts w:asciiTheme="majorHAnsi" w:hAnsiTheme="majorHAnsi"/>
                <w:bCs/>
              </w:rPr>
              <w:t xml:space="preserve">. </w:t>
            </w:r>
            <w:r w:rsidR="003D3CB8" w:rsidRPr="0013748A">
              <w:rPr>
                <w:rFonts w:asciiTheme="majorHAnsi" w:hAnsiTheme="majorHAnsi"/>
                <w:bCs/>
              </w:rPr>
              <w:t xml:space="preserve"> </w:t>
            </w:r>
            <w:r w:rsidR="006D1B52" w:rsidRPr="0013748A">
              <w:rPr>
                <w:rFonts w:asciiTheme="majorHAnsi" w:hAnsiTheme="majorHAnsi"/>
                <w:bCs/>
              </w:rPr>
              <w:t>In order to develop a thesis about his style as an author,</w:t>
            </w:r>
            <w:r w:rsidR="003D3CB8" w:rsidRPr="0013748A">
              <w:rPr>
                <w:rFonts w:asciiTheme="majorHAnsi" w:hAnsiTheme="majorHAnsi"/>
                <w:bCs/>
              </w:rPr>
              <w:t xml:space="preserve"> they</w:t>
            </w:r>
            <w:r w:rsidR="006D1B52" w:rsidRPr="0013748A">
              <w:rPr>
                <w:rFonts w:asciiTheme="majorHAnsi" w:hAnsiTheme="majorHAnsi"/>
                <w:bCs/>
              </w:rPr>
              <w:t xml:space="preserve"> </w:t>
            </w:r>
            <w:r w:rsidR="003D3CB8" w:rsidRPr="0013748A">
              <w:rPr>
                <w:rFonts w:asciiTheme="majorHAnsi" w:hAnsiTheme="majorHAnsi"/>
                <w:bCs/>
              </w:rPr>
              <w:t xml:space="preserve">scan </w:t>
            </w:r>
            <w:r w:rsidR="00C958E0" w:rsidRPr="0013748A">
              <w:rPr>
                <w:rFonts w:asciiTheme="majorHAnsi" w:hAnsiTheme="majorHAnsi"/>
                <w:bCs/>
              </w:rPr>
              <w:t xml:space="preserve">a collection </w:t>
            </w:r>
            <w:r w:rsidR="003D3CB8" w:rsidRPr="0013748A">
              <w:rPr>
                <w:rFonts w:asciiTheme="majorHAnsi" w:hAnsiTheme="majorHAnsi"/>
                <w:bCs/>
              </w:rPr>
              <w:t xml:space="preserve">books </w:t>
            </w:r>
            <w:r w:rsidR="00C958E0" w:rsidRPr="0013748A">
              <w:rPr>
                <w:rFonts w:asciiTheme="majorHAnsi" w:hAnsiTheme="majorHAnsi"/>
                <w:bCs/>
              </w:rPr>
              <w:t xml:space="preserve">he has </w:t>
            </w:r>
            <w:r w:rsidR="00FE5B9D" w:rsidRPr="0013748A">
              <w:rPr>
                <w:rFonts w:asciiTheme="majorHAnsi" w:hAnsiTheme="majorHAnsi"/>
                <w:bCs/>
              </w:rPr>
              <w:t>written and illustrated</w:t>
            </w:r>
            <w:r w:rsidR="00C958E0" w:rsidRPr="0013748A">
              <w:rPr>
                <w:rFonts w:asciiTheme="majorHAnsi" w:hAnsiTheme="majorHAnsi"/>
                <w:bCs/>
              </w:rPr>
              <w:t xml:space="preserve"> to find commonalities among them</w:t>
            </w:r>
            <w:r w:rsidR="003D3CB8" w:rsidRPr="0013748A">
              <w:rPr>
                <w:rFonts w:asciiTheme="majorHAnsi" w:hAnsiTheme="majorHAnsi"/>
                <w:bCs/>
              </w:rPr>
              <w:t xml:space="preserve">. </w:t>
            </w:r>
            <w:r w:rsidR="006D1B52" w:rsidRPr="0013748A">
              <w:rPr>
                <w:rFonts w:asciiTheme="majorHAnsi" w:hAnsiTheme="majorHAnsi"/>
                <w:bCs/>
              </w:rPr>
              <w:t>They</w:t>
            </w:r>
            <w:r w:rsidR="003D3CB8" w:rsidRPr="0013748A">
              <w:rPr>
                <w:rFonts w:asciiTheme="majorHAnsi" w:hAnsiTheme="majorHAnsi"/>
                <w:bCs/>
              </w:rPr>
              <w:t xml:space="preserve"> apply their learning</w:t>
            </w:r>
            <w:r w:rsidR="006D1B52" w:rsidRPr="0013748A">
              <w:rPr>
                <w:rFonts w:asciiTheme="majorHAnsi" w:hAnsiTheme="majorHAnsi"/>
                <w:bCs/>
              </w:rPr>
              <w:t xml:space="preserve"> </w:t>
            </w:r>
            <w:r w:rsidR="00C958E0" w:rsidRPr="0013748A">
              <w:rPr>
                <w:rFonts w:asciiTheme="majorHAnsi" w:hAnsiTheme="majorHAnsi"/>
                <w:bCs/>
              </w:rPr>
              <w:t>by planning, drafting, writing, and revising</w:t>
            </w:r>
            <w:r w:rsidR="006D1B52" w:rsidRPr="0013748A">
              <w:rPr>
                <w:rFonts w:asciiTheme="majorHAnsi" w:hAnsiTheme="majorHAnsi"/>
                <w:bCs/>
              </w:rPr>
              <w:t xml:space="preserve"> an essay on Macaulay’s style as a</w:t>
            </w:r>
            <w:r w:rsidR="00D01A29" w:rsidRPr="0013748A">
              <w:rPr>
                <w:rFonts w:asciiTheme="majorHAnsi" w:hAnsiTheme="majorHAnsi"/>
                <w:bCs/>
              </w:rPr>
              <w:t>n</w:t>
            </w:r>
            <w:r w:rsidR="006D1B52" w:rsidRPr="0013748A">
              <w:rPr>
                <w:rFonts w:asciiTheme="majorHAnsi" w:hAnsiTheme="majorHAnsi"/>
                <w:bCs/>
              </w:rPr>
              <w:t xml:space="preserve"> </w:t>
            </w:r>
            <w:r w:rsidR="003A629B" w:rsidRPr="0013748A">
              <w:rPr>
                <w:rFonts w:asciiTheme="majorHAnsi" w:hAnsiTheme="majorHAnsi"/>
                <w:bCs/>
              </w:rPr>
              <w:t>author</w:t>
            </w:r>
            <w:r w:rsidR="006D1B52" w:rsidRPr="0013748A">
              <w:rPr>
                <w:rFonts w:asciiTheme="majorHAnsi" w:hAnsiTheme="majorHAnsi"/>
                <w:bCs/>
              </w:rPr>
              <w:t xml:space="preserve"> of literary nonfiction</w:t>
            </w:r>
            <w:r w:rsidR="00C958E0" w:rsidRPr="0013748A">
              <w:rPr>
                <w:rFonts w:asciiTheme="majorHAnsi" w:hAnsiTheme="majorHAnsi"/>
                <w:bCs/>
              </w:rPr>
              <w:t>.</w:t>
            </w:r>
          </w:p>
          <w:p w:rsidR="00DC7D4F" w:rsidRPr="0013748A" w:rsidRDefault="00DC7D4F" w:rsidP="003A629B">
            <w:pPr>
              <w:pStyle w:val="NoSpacing"/>
              <w:rPr>
                <w:rFonts w:asciiTheme="majorHAnsi" w:hAnsiTheme="majorHAnsi"/>
                <w:bCs/>
                <w:sz w:val="28"/>
                <w:szCs w:val="28"/>
              </w:rPr>
            </w:pPr>
          </w:p>
          <w:p w:rsidR="00AA221C" w:rsidRPr="00AA221C" w:rsidRDefault="00AA221C" w:rsidP="00AA221C">
            <w:pPr>
              <w:spacing w:line="240" w:lineRule="auto"/>
              <w:rPr>
                <w:rFonts w:asciiTheme="majorHAnsi" w:hAnsiTheme="majorHAnsi" w:cs="Calibri"/>
              </w:rPr>
            </w:pPr>
            <w:r w:rsidRPr="00AA221C">
              <w:rPr>
                <w:rFonts w:asciiTheme="minorHAnsi" w:hAnsiTheme="minorHAnsi" w:cstheme="minorHAnsi"/>
                <w:i/>
              </w:rPr>
              <w:t>Model Curriculum Units include lesson plans, embedded performance assessments, and resources. In using these units, consider the variability of learners in your class and adapt as necessary.</w:t>
            </w:r>
          </w:p>
          <w:p w:rsidR="00DC7D4F" w:rsidRPr="0013748A" w:rsidRDefault="00DC7D4F" w:rsidP="00AA221C">
            <w:pPr>
              <w:spacing w:line="240" w:lineRule="auto"/>
              <w:rPr>
                <w:rFonts w:asciiTheme="majorHAnsi" w:hAnsiTheme="majorHAnsi"/>
                <w:b/>
                <w:bCs/>
                <w:sz w:val="28"/>
                <w:szCs w:val="28"/>
              </w:rPr>
            </w:pPr>
          </w:p>
        </w:tc>
      </w:tr>
    </w:tbl>
    <w:p w:rsidR="000714E9" w:rsidRDefault="000714E9">
      <w:pPr>
        <w:sectPr w:rsidR="000714E9" w:rsidSect="000714E9">
          <w:headerReference w:type="default" r:id="rId12"/>
          <w:footerReference w:type="default" r:id="rId13"/>
          <w:headerReference w:type="first" r:id="rId14"/>
          <w:footerReference w:type="first" r:id="rId15"/>
          <w:type w:val="continuous"/>
          <w:pgSz w:w="15840" w:h="12240" w:orient="landscape"/>
          <w:pgMar w:top="1549" w:right="720" w:bottom="720" w:left="720" w:header="576" w:footer="576" w:gutter="0"/>
          <w:cols w:space="720"/>
          <w:titlePg/>
          <w:docGrid w:linePitch="360"/>
        </w:sectPr>
      </w:pPr>
    </w:p>
    <w:p w:rsidR="00E4646E" w:rsidRDefault="00E4646E"/>
    <w:p w:rsidR="00F134DB" w:rsidRPr="002D3C2B" w:rsidRDefault="00E4646E" w:rsidP="00F134DB">
      <w:pPr>
        <w:spacing w:after="0" w:line="240" w:lineRule="auto"/>
        <w:ind w:left="360"/>
        <w:jc w:val="center"/>
        <w:rPr>
          <w:rFonts w:asciiTheme="minorHAnsi" w:hAnsiTheme="minorHAnsi" w:cstheme="minorHAnsi"/>
          <w:sz w:val="19"/>
          <w:szCs w:val="19"/>
        </w:rPr>
      </w:pPr>
      <w:r>
        <w:br w:type="page"/>
      </w:r>
      <w:proofErr w:type="gramStart"/>
      <w:r w:rsidR="00F134DB" w:rsidRPr="002D3C2B">
        <w:rPr>
          <w:rFonts w:asciiTheme="minorHAnsi" w:hAnsiTheme="minorHAnsi" w:cstheme="minorHAnsi"/>
          <w:sz w:val="19"/>
          <w:szCs w:val="19"/>
        </w:rPr>
        <w:lastRenderedPageBreak/>
        <w:t xml:space="preserve">This document was prepared by the </w:t>
      </w:r>
      <w:r w:rsidR="00F134DB" w:rsidRPr="002D3C2B">
        <w:rPr>
          <w:rFonts w:asciiTheme="minorHAnsi" w:hAnsiTheme="minorHAnsi" w:cstheme="minorHAnsi"/>
          <w:sz w:val="19"/>
          <w:szCs w:val="19"/>
        </w:rPr>
        <w:br/>
        <w:t>Massachusetts Department of Elementary and Secondary Education</w:t>
      </w:r>
      <w:proofErr w:type="gramEnd"/>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Jeffrey C. Riley</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Commissioner</w:t>
      </w:r>
    </w:p>
    <w:p w:rsidR="00F134DB" w:rsidRPr="00F134DB" w:rsidRDefault="00F134DB" w:rsidP="00F134DB">
      <w:pPr>
        <w:spacing w:after="0" w:line="240" w:lineRule="auto"/>
        <w:ind w:left="360"/>
        <w:jc w:val="center"/>
        <w:rPr>
          <w:rFonts w:asciiTheme="minorHAnsi" w:hAnsiTheme="minorHAnsi" w:cstheme="minorHAnsi"/>
          <w:bCs/>
          <w:sz w:val="19"/>
          <w:szCs w:val="19"/>
        </w:rPr>
      </w:pPr>
    </w:p>
    <w:p w:rsidR="00F134DB" w:rsidRPr="00F134DB" w:rsidRDefault="00F134DB" w:rsidP="00F134DB">
      <w:pPr>
        <w:spacing w:after="0" w:line="240" w:lineRule="auto"/>
        <w:ind w:left="360"/>
        <w:jc w:val="center"/>
        <w:rPr>
          <w:rFonts w:asciiTheme="minorHAnsi" w:hAnsiTheme="minorHAnsi" w:cstheme="minorHAnsi"/>
          <w:b/>
          <w:bCs/>
          <w:sz w:val="19"/>
          <w:szCs w:val="19"/>
        </w:rPr>
      </w:pPr>
      <w:r w:rsidRPr="00F134DB">
        <w:rPr>
          <w:rFonts w:asciiTheme="minorHAnsi" w:hAnsiTheme="minorHAnsi" w:cstheme="minorHAnsi"/>
          <w:b/>
          <w:bCs/>
          <w:sz w:val="19"/>
          <w:szCs w:val="19"/>
        </w:rPr>
        <w:t>Board of Elementary and Secondary Education Members</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Mr. Paul Sagan, Chair, Cambridge</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Ms. Katherine Craven, Brookline</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Mr. Edward Doherty, Hyde Park</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Ms. Amanda Fernández, Belmont</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Ms. Maya Mathews, Student Advisory Council, Newton</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Ms. Margaret McKenna, Boston</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Mr. Michael Moriarty, Holyoke</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Mr. James Morton, Vice Chair, Springfield</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Mr. James Peyser, Secretary of Education, Milton</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Ms. Mary Ann Stewart, Lexington</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Dr. Martin West, Newton</w:t>
      </w:r>
    </w:p>
    <w:p w:rsidR="00F134DB" w:rsidRPr="00F134DB" w:rsidRDefault="00F134DB" w:rsidP="00F134DB">
      <w:pPr>
        <w:spacing w:after="0" w:line="240" w:lineRule="auto"/>
        <w:ind w:left="360"/>
        <w:jc w:val="center"/>
        <w:rPr>
          <w:rFonts w:asciiTheme="minorHAnsi" w:hAnsiTheme="minorHAnsi" w:cstheme="minorHAnsi"/>
          <w:sz w:val="19"/>
          <w:szCs w:val="19"/>
        </w:rPr>
      </w:pP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Jeffrey C. Riley, Commissioner</w:t>
      </w:r>
    </w:p>
    <w:p w:rsidR="00F134DB" w:rsidRPr="00F134DB" w:rsidRDefault="00F134DB" w:rsidP="00F134DB">
      <w:pPr>
        <w:spacing w:after="0" w:line="240" w:lineRule="auto"/>
        <w:ind w:left="360"/>
        <w:jc w:val="center"/>
        <w:rPr>
          <w:rFonts w:asciiTheme="minorHAnsi" w:hAnsiTheme="minorHAnsi" w:cstheme="minorHAnsi"/>
          <w:sz w:val="19"/>
          <w:szCs w:val="19"/>
        </w:rPr>
      </w:pPr>
      <w:r w:rsidRPr="00F134DB">
        <w:rPr>
          <w:rFonts w:asciiTheme="minorHAnsi" w:hAnsiTheme="minorHAnsi" w:cstheme="minorHAnsi"/>
          <w:sz w:val="19"/>
          <w:szCs w:val="19"/>
        </w:rPr>
        <w:t>Secretary to the Board</w:t>
      </w:r>
    </w:p>
    <w:p w:rsidR="00F134DB" w:rsidRPr="00F134DB" w:rsidRDefault="00F134DB" w:rsidP="00F134DB">
      <w:pPr>
        <w:spacing w:after="0" w:line="240" w:lineRule="auto"/>
        <w:ind w:left="360"/>
        <w:rPr>
          <w:rFonts w:asciiTheme="minorHAnsi" w:hAnsiTheme="minorHAnsi" w:cstheme="minorHAnsi"/>
          <w:sz w:val="19"/>
          <w:szCs w:val="19"/>
          <w:lang w:eastAsia="en-US"/>
        </w:rPr>
      </w:pP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r w:rsidRPr="00F134DB">
        <w:rPr>
          <w:rFonts w:asciiTheme="minorHAnsi" w:hAnsiTheme="minorHAnsi" w:cstheme="minorHAnsi"/>
          <w:sz w:val="19"/>
          <w:szCs w:val="19"/>
          <w:lang w:eastAsia="en-US"/>
        </w:rPr>
        <w:t xml:space="preserve">The Massachusetts Department of Elementary and Secondary Education, an affirmative action employer, is committed to ensuring that all of its programs and facilities are accessible to all members of the public. We do not discriminate </w:t>
      </w:r>
      <w:proofErr w:type="gramStart"/>
      <w:r w:rsidRPr="00F134DB">
        <w:rPr>
          <w:rFonts w:asciiTheme="minorHAnsi" w:hAnsiTheme="minorHAnsi" w:cstheme="minorHAnsi"/>
          <w:sz w:val="19"/>
          <w:szCs w:val="19"/>
          <w:lang w:eastAsia="en-US"/>
        </w:rPr>
        <w:t>on the basis of</w:t>
      </w:r>
      <w:proofErr w:type="gramEnd"/>
      <w:r w:rsidRPr="00F134DB">
        <w:rPr>
          <w:rFonts w:asciiTheme="minorHAnsi" w:hAnsiTheme="minorHAnsi" w:cstheme="minorHAnsi"/>
          <w:sz w:val="19"/>
          <w:szCs w:val="19"/>
          <w:lang w:eastAsia="en-US"/>
        </w:rPr>
        <w:t xml:space="preserve"> age, color, disability, national origin, race, religion, sex, gender identity, or sexual orientation.</w:t>
      </w: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r w:rsidRPr="00F134DB">
        <w:rPr>
          <w:rFonts w:asciiTheme="minorHAnsi" w:hAnsiTheme="minorHAnsi" w:cstheme="minorHAnsi"/>
          <w:sz w:val="19"/>
          <w:szCs w:val="19"/>
          <w:lang w:eastAsia="en-US"/>
        </w:rPr>
        <w:t>Inquiries regarding the Department’s compliance with Title IX and other civil rights laws may be directed to the</w:t>
      </w: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r w:rsidRPr="00F134DB">
        <w:rPr>
          <w:rFonts w:asciiTheme="minorHAnsi" w:hAnsiTheme="minorHAnsi" w:cstheme="minorHAnsi"/>
          <w:sz w:val="19"/>
          <w:szCs w:val="19"/>
          <w:lang w:eastAsia="en-US"/>
        </w:rPr>
        <w:t>Human Resources Director, 75 Pleasant St., Malden, MA 02148-4906. Phone: 781-338-6105.</w:t>
      </w:r>
    </w:p>
    <w:p w:rsidR="00F134DB" w:rsidRPr="00F134DB" w:rsidRDefault="00F134DB" w:rsidP="00F134DB">
      <w:pPr>
        <w:spacing w:after="0" w:line="240" w:lineRule="auto"/>
        <w:ind w:left="360"/>
        <w:rPr>
          <w:rFonts w:asciiTheme="minorHAnsi" w:hAnsiTheme="minorHAnsi" w:cstheme="minorHAnsi"/>
          <w:sz w:val="19"/>
          <w:szCs w:val="19"/>
          <w:lang w:eastAsia="en-US"/>
        </w:rPr>
      </w:pP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r w:rsidRPr="00F134DB">
        <w:rPr>
          <w:rFonts w:asciiTheme="minorHAnsi" w:hAnsiTheme="minorHAnsi" w:cstheme="minorHAnsi"/>
          <w:sz w:val="19"/>
          <w:szCs w:val="19"/>
          <w:lang w:eastAsia="en-US"/>
        </w:rPr>
        <w:t>© 2018 Massachusetts Department of Elementary and Secondary Education</w:t>
      </w: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r w:rsidRPr="00F134DB">
        <w:rPr>
          <w:rFonts w:asciiTheme="minorHAnsi" w:hAnsiTheme="minorHAnsi" w:cstheme="minorHAnsi"/>
          <w:iCs/>
          <w:sz w:val="19"/>
          <w:szCs w:val="19"/>
          <w:lang w:eastAsia="en-US"/>
        </w:rPr>
        <w:t xml:space="preserve">Permission </w:t>
      </w:r>
      <w:proofErr w:type="gramStart"/>
      <w:r w:rsidRPr="00F134DB">
        <w:rPr>
          <w:rFonts w:asciiTheme="minorHAnsi" w:hAnsiTheme="minorHAnsi" w:cstheme="minorHAnsi"/>
          <w:iCs/>
          <w:sz w:val="19"/>
          <w:szCs w:val="19"/>
          <w:lang w:eastAsia="en-US"/>
        </w:rPr>
        <w:t>is hereby granted</w:t>
      </w:r>
      <w:proofErr w:type="gramEnd"/>
      <w:r w:rsidRPr="00F134DB">
        <w:rPr>
          <w:rFonts w:asciiTheme="minorHAnsi" w:hAnsiTheme="minorHAnsi" w:cstheme="minorHAnsi"/>
          <w:iCs/>
          <w:sz w:val="19"/>
          <w:szCs w:val="19"/>
          <w:lang w:eastAsia="en-US"/>
        </w:rPr>
        <w:t xml:space="preserve"> to use any or all parts of this document </w:t>
      </w:r>
      <w:r w:rsidRPr="00F134DB">
        <w:rPr>
          <w:rFonts w:asciiTheme="minorHAnsi" w:hAnsiTheme="minorHAnsi" w:cstheme="minorHAnsi"/>
          <w:sz w:val="19"/>
          <w:szCs w:val="19"/>
          <w:lang w:eastAsia="en-US"/>
        </w:rPr>
        <w:t>under the terms of the Creative Commons Attribution-NonCommercial-ShareAlike 3.0 Unported License. Additionally, the unit may also contain other third-party material used with permission of the copyright holder. Refer to Text Credits for specific information regarding third-party copyrights.</w:t>
      </w: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r w:rsidRPr="00F134DB">
        <w:rPr>
          <w:rFonts w:asciiTheme="minorHAnsi" w:hAnsiTheme="minorHAnsi" w:cstheme="minorHAnsi"/>
          <w:sz w:val="19"/>
          <w:szCs w:val="19"/>
          <w:lang w:eastAsia="en-US"/>
        </w:rPr>
        <w:t>Massachusetts Department of Elementary and Secondary Education</w:t>
      </w: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r w:rsidRPr="00F134DB">
        <w:rPr>
          <w:rFonts w:asciiTheme="minorHAnsi" w:hAnsiTheme="minorHAnsi" w:cstheme="minorHAnsi"/>
          <w:sz w:val="19"/>
          <w:szCs w:val="19"/>
          <w:lang w:eastAsia="en-US"/>
        </w:rPr>
        <w:t>75 Pleasant Street, Malden, MA 02148-4906</w:t>
      </w:r>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r w:rsidRPr="00F134DB">
        <w:rPr>
          <w:rFonts w:asciiTheme="minorHAnsi" w:hAnsiTheme="minorHAnsi" w:cstheme="minorHAnsi"/>
          <w:sz w:val="19"/>
          <w:szCs w:val="19"/>
          <w:lang w:eastAsia="en-US"/>
        </w:rPr>
        <w:t>Phone 781-338-</w:t>
      </w:r>
      <w:proofErr w:type="gramStart"/>
      <w:r w:rsidRPr="00F134DB">
        <w:rPr>
          <w:rFonts w:asciiTheme="minorHAnsi" w:hAnsiTheme="minorHAnsi" w:cstheme="minorHAnsi"/>
          <w:sz w:val="19"/>
          <w:szCs w:val="19"/>
          <w:lang w:eastAsia="en-US"/>
        </w:rPr>
        <w:t>3000  TTY</w:t>
      </w:r>
      <w:proofErr w:type="gramEnd"/>
      <w:r w:rsidRPr="00F134DB">
        <w:rPr>
          <w:rFonts w:asciiTheme="minorHAnsi" w:hAnsiTheme="minorHAnsi" w:cstheme="minorHAnsi"/>
          <w:sz w:val="19"/>
          <w:szCs w:val="19"/>
          <w:lang w:eastAsia="en-US"/>
        </w:rPr>
        <w:t>: N.E.T. Relay 800-439-2370</w:t>
      </w:r>
    </w:p>
    <w:p w:rsidR="00F134DB" w:rsidRPr="002D3C2B" w:rsidRDefault="00B061CA" w:rsidP="00F134DB">
      <w:pPr>
        <w:spacing w:after="0" w:line="240" w:lineRule="auto"/>
        <w:ind w:left="360"/>
        <w:jc w:val="center"/>
        <w:rPr>
          <w:rFonts w:asciiTheme="minorHAnsi" w:hAnsiTheme="minorHAnsi" w:cstheme="minorHAnsi"/>
          <w:color w:val="0000FF"/>
          <w:sz w:val="19"/>
          <w:szCs w:val="19"/>
          <w:u w:val="single"/>
          <w:lang w:eastAsia="en-US"/>
        </w:rPr>
      </w:pPr>
      <w:hyperlink r:id="rId16" w:history="1">
        <w:r w:rsidR="00F134DB" w:rsidRPr="002D3C2B">
          <w:rPr>
            <w:rFonts w:asciiTheme="minorHAnsi" w:hAnsiTheme="minorHAnsi" w:cstheme="minorHAnsi"/>
            <w:color w:val="0000FF"/>
            <w:sz w:val="19"/>
            <w:szCs w:val="19"/>
            <w:u w:val="single"/>
            <w:lang w:eastAsia="en-US"/>
          </w:rPr>
          <w:t>www.doe.mass.edu</w:t>
        </w:r>
      </w:hyperlink>
    </w:p>
    <w:p w:rsidR="00F134DB" w:rsidRPr="00F134DB" w:rsidRDefault="00F134DB" w:rsidP="00F134DB">
      <w:pPr>
        <w:spacing w:after="0" w:line="240" w:lineRule="auto"/>
        <w:ind w:left="360"/>
        <w:jc w:val="center"/>
        <w:rPr>
          <w:rFonts w:asciiTheme="minorHAnsi" w:hAnsiTheme="minorHAnsi" w:cstheme="minorHAnsi"/>
          <w:sz w:val="19"/>
          <w:szCs w:val="19"/>
          <w:lang w:eastAsia="en-US"/>
        </w:rPr>
      </w:pPr>
    </w:p>
    <w:p w:rsidR="00F134DB" w:rsidRPr="002D3C2B" w:rsidRDefault="00F134DB" w:rsidP="00F134DB">
      <w:pPr>
        <w:spacing w:after="0" w:line="240" w:lineRule="auto"/>
        <w:jc w:val="center"/>
        <w:rPr>
          <w:rFonts w:asciiTheme="minorHAnsi" w:hAnsiTheme="minorHAnsi" w:cstheme="minorHAnsi"/>
          <w:noProof/>
          <w:sz w:val="19"/>
          <w:szCs w:val="19"/>
        </w:rPr>
      </w:pPr>
      <w:r w:rsidRPr="002D3C2B">
        <w:rPr>
          <w:rFonts w:asciiTheme="minorHAnsi" w:hAnsiTheme="minorHAnsi" w:cstheme="minorHAnsi"/>
          <w:noProof/>
          <w:sz w:val="19"/>
          <w:szCs w:val="19"/>
        </w:rPr>
        <w:t xml:space="preserve">    </w:t>
      </w:r>
      <w:r w:rsidRPr="002D3C2B">
        <w:rPr>
          <w:rFonts w:asciiTheme="minorHAnsi" w:hAnsiTheme="minorHAnsi" w:cstheme="minorHAnsi"/>
          <w:noProof/>
          <w:sz w:val="19"/>
          <w:szCs w:val="19"/>
        </w:rPr>
        <w:drawing>
          <wp:inline distT="0" distB="0" distL="0" distR="0" wp14:anchorId="2DC99D4B" wp14:editId="2AA414D9">
            <wp:extent cx="640511" cy="628650"/>
            <wp:effectExtent l="0" t="0" r="7620" b="0"/>
            <wp:docPr id="107" name="Picture 107"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srcRect/>
                    <a:stretch>
                      <a:fillRect/>
                    </a:stretch>
                  </pic:blipFill>
                  <pic:spPr bwMode="auto">
                    <a:xfrm>
                      <a:off x="0" y="0"/>
                      <a:ext cx="643838" cy="631916"/>
                    </a:xfrm>
                    <a:prstGeom prst="rect">
                      <a:avLst/>
                    </a:prstGeom>
                    <a:noFill/>
                    <a:ln w="9525">
                      <a:noFill/>
                      <a:miter lim="800000"/>
                      <a:headEnd/>
                      <a:tailEnd/>
                    </a:ln>
                  </pic:spPr>
                </pic:pic>
              </a:graphicData>
            </a:graphic>
          </wp:inline>
        </w:drawing>
      </w:r>
    </w:p>
    <w:p w:rsidR="00F134DB" w:rsidRPr="002D3C2B" w:rsidRDefault="00F134DB" w:rsidP="00F134DB">
      <w:pPr>
        <w:spacing w:after="0" w:line="240" w:lineRule="auto"/>
        <w:jc w:val="center"/>
        <w:rPr>
          <w:rFonts w:asciiTheme="minorHAnsi" w:hAnsiTheme="minorHAnsi" w:cstheme="minorHAnsi"/>
          <w:noProof/>
          <w:sz w:val="19"/>
          <w:szCs w:val="19"/>
        </w:rPr>
      </w:pPr>
    </w:p>
    <w:p w:rsidR="00F134DB" w:rsidRPr="00F134DB" w:rsidRDefault="00F134DB" w:rsidP="00F134DB">
      <w:pPr>
        <w:spacing w:after="0" w:line="240" w:lineRule="auto"/>
        <w:ind w:left="360"/>
        <w:rPr>
          <w:rFonts w:asciiTheme="minorHAnsi" w:hAnsiTheme="minorHAnsi" w:cstheme="minorHAnsi"/>
          <w:sz w:val="19"/>
          <w:szCs w:val="19"/>
        </w:rPr>
      </w:pPr>
      <w:r w:rsidRPr="00F134DB">
        <w:rPr>
          <w:rFonts w:asciiTheme="minorHAnsi" w:hAnsiTheme="minorHAnsi" w:cstheme="minorHAnsi"/>
          <w:sz w:val="19"/>
          <w:szCs w:val="19"/>
        </w:rPr>
        <w:t xml:space="preserve">Every effort </w:t>
      </w:r>
      <w:proofErr w:type="gramStart"/>
      <w:r w:rsidRPr="00F134DB">
        <w:rPr>
          <w:rFonts w:asciiTheme="minorHAnsi" w:hAnsiTheme="minorHAnsi" w:cstheme="minorHAnsi"/>
          <w:sz w:val="19"/>
          <w:szCs w:val="19"/>
        </w:rPr>
        <w:t>has been made</w:t>
      </w:r>
      <w:proofErr w:type="gramEnd"/>
      <w:r w:rsidRPr="00F134DB">
        <w:rPr>
          <w:rFonts w:asciiTheme="minorHAnsi" w:hAnsiTheme="minorHAnsi" w:cstheme="minorHAnsi"/>
          <w:sz w:val="19"/>
          <w:szCs w:val="19"/>
        </w:rPr>
        <w:t xml:space="preserve"> to acknowledge copyright. Any omissions brought to our attention </w:t>
      </w:r>
      <w:proofErr w:type="gramStart"/>
      <w:r w:rsidRPr="00F134DB">
        <w:rPr>
          <w:rFonts w:asciiTheme="minorHAnsi" w:hAnsiTheme="minorHAnsi" w:cstheme="minorHAnsi"/>
          <w:sz w:val="19"/>
          <w:szCs w:val="19"/>
        </w:rPr>
        <w:t>will be corrected</w:t>
      </w:r>
      <w:proofErr w:type="gramEnd"/>
      <w:r w:rsidRPr="00F134DB">
        <w:rPr>
          <w:rFonts w:asciiTheme="minorHAnsi" w:hAnsiTheme="minorHAnsi" w:cstheme="minorHAnsi"/>
          <w:sz w:val="19"/>
          <w:szCs w:val="19"/>
        </w:rPr>
        <w:t xml:space="preserve"> in subsequent editions.</w:t>
      </w:r>
    </w:p>
    <w:p w:rsidR="00F134DB" w:rsidRPr="00F134DB" w:rsidRDefault="00F134DB" w:rsidP="00F134DB">
      <w:pPr>
        <w:spacing w:after="0" w:line="240" w:lineRule="auto"/>
        <w:ind w:left="360"/>
        <w:rPr>
          <w:rFonts w:asciiTheme="minorHAnsi" w:hAnsiTheme="minorHAnsi" w:cstheme="minorHAnsi"/>
          <w:color w:val="000000"/>
          <w:sz w:val="19"/>
          <w:szCs w:val="19"/>
        </w:rPr>
      </w:pPr>
    </w:p>
    <w:p w:rsidR="00F134DB" w:rsidRPr="00F134DB" w:rsidRDefault="00F134DB" w:rsidP="00F134DB">
      <w:pPr>
        <w:spacing w:after="0" w:line="240" w:lineRule="auto"/>
        <w:ind w:left="360"/>
        <w:rPr>
          <w:rFonts w:asciiTheme="minorHAnsi" w:hAnsiTheme="minorHAnsi" w:cstheme="minorHAnsi"/>
          <w:color w:val="000000"/>
          <w:sz w:val="19"/>
          <w:szCs w:val="19"/>
        </w:rPr>
      </w:pPr>
      <w:r w:rsidRPr="00F134DB">
        <w:rPr>
          <w:rFonts w:asciiTheme="minorHAnsi" w:hAnsiTheme="minorHAnsi" w:cstheme="minorHAnsi"/>
          <w:color w:val="000000"/>
          <w:sz w:val="19"/>
          <w:szCs w:val="19"/>
        </w:rPr>
        <w:t xml:space="preserve">The contents of this document </w:t>
      </w:r>
      <w:proofErr w:type="gramStart"/>
      <w:r w:rsidRPr="00F134DB">
        <w:rPr>
          <w:rFonts w:asciiTheme="minorHAnsi" w:hAnsiTheme="minorHAnsi" w:cstheme="minorHAnsi"/>
          <w:color w:val="000000"/>
          <w:sz w:val="19"/>
          <w:szCs w:val="19"/>
        </w:rPr>
        <w:t>were developed</w:t>
      </w:r>
      <w:proofErr w:type="gramEnd"/>
      <w:r w:rsidRPr="00F134DB">
        <w:rPr>
          <w:rFonts w:asciiTheme="minorHAnsi" w:hAnsiTheme="minorHAnsi" w:cstheme="minorHAnsi"/>
          <w:color w:val="000000"/>
          <w:sz w:val="19"/>
          <w:szCs w:val="19"/>
        </w:rPr>
        <w:t xml:space="preserve"> under a grant from the U.S. Department of Education. However, they do not necessarily represent the policy of the U.S. Department of Education, and you should not assume endorsement by the Federal Government.</w:t>
      </w:r>
    </w:p>
    <w:p w:rsidR="00F134DB" w:rsidRPr="00F134DB" w:rsidRDefault="00F134DB" w:rsidP="00F134DB">
      <w:pPr>
        <w:spacing w:after="0" w:line="240" w:lineRule="auto"/>
        <w:ind w:left="360"/>
        <w:rPr>
          <w:rFonts w:asciiTheme="minorHAnsi" w:hAnsiTheme="minorHAnsi" w:cstheme="minorHAnsi"/>
          <w:color w:val="000000"/>
          <w:sz w:val="19"/>
          <w:szCs w:val="19"/>
        </w:rPr>
      </w:pPr>
    </w:p>
    <w:p w:rsidR="00F134DB" w:rsidRPr="00F134DB" w:rsidRDefault="00F134DB" w:rsidP="00F134DB">
      <w:pPr>
        <w:spacing w:after="0" w:line="240" w:lineRule="auto"/>
        <w:ind w:left="360"/>
        <w:rPr>
          <w:rFonts w:asciiTheme="minorHAnsi" w:hAnsiTheme="minorHAnsi" w:cstheme="minorHAnsi"/>
          <w:color w:val="000000"/>
          <w:sz w:val="19"/>
          <w:szCs w:val="19"/>
        </w:rPr>
      </w:pPr>
      <w:r w:rsidRPr="00F134DB">
        <w:rPr>
          <w:rFonts w:asciiTheme="minorHAnsi" w:hAnsiTheme="minorHAnsi" w:cstheme="minorHAnsi"/>
          <w:sz w:val="19"/>
          <w:szCs w:val="19"/>
        </w:rPr>
        <w:t>Massachusetts Department of Elementary and Secondary Education, 75 Pleasant St, Malden, MA 02148-4906. Phone 781-338-3300, TTY: N.E.T. Relay 800-439-2370,</w:t>
      </w:r>
      <w:r w:rsidRPr="00F134DB">
        <w:rPr>
          <w:rFonts w:asciiTheme="minorHAnsi" w:hAnsiTheme="minorHAnsi" w:cstheme="minorHAnsi"/>
          <w:color w:val="1F497D"/>
          <w:sz w:val="19"/>
          <w:szCs w:val="19"/>
        </w:rPr>
        <w:t xml:space="preserve"> </w:t>
      </w:r>
      <w:hyperlink r:id="rId18" w:history="1">
        <w:r w:rsidRPr="002D3C2B">
          <w:rPr>
            <w:rFonts w:asciiTheme="minorHAnsi" w:hAnsiTheme="minorHAnsi" w:cstheme="minorHAnsi"/>
            <w:color w:val="0000FF"/>
            <w:sz w:val="19"/>
            <w:szCs w:val="19"/>
            <w:u w:val="single"/>
          </w:rPr>
          <w:t>www.doe.mass.edu</w:t>
        </w:r>
      </w:hyperlink>
    </w:p>
    <w:p w:rsidR="00580903" w:rsidRDefault="00580903" w:rsidP="00F134DB">
      <w:pPr>
        <w:spacing w:after="0" w:line="240" w:lineRule="auto"/>
        <w:ind w:left="360"/>
        <w:jc w:val="center"/>
      </w:pPr>
    </w:p>
    <w:p w:rsidR="00580903" w:rsidRDefault="00580903" w:rsidP="00F134DB">
      <w:pPr>
        <w:spacing w:after="0" w:line="240" w:lineRule="auto"/>
        <w:ind w:left="360"/>
        <w:jc w:val="center"/>
      </w:pPr>
    </w:p>
    <w:p w:rsidR="00580903" w:rsidRDefault="00580903" w:rsidP="00F134DB">
      <w:pPr>
        <w:spacing w:after="0" w:line="240" w:lineRule="auto"/>
        <w:ind w:left="360"/>
        <w:jc w:val="center"/>
      </w:pPr>
    </w:p>
    <w:p w:rsidR="00580903" w:rsidRDefault="00580903">
      <w:pPr>
        <w:spacing w:after="0" w:line="240" w:lineRule="auto"/>
      </w:pPr>
      <w:r>
        <w:br w:type="page"/>
      </w:r>
    </w:p>
    <w:p w:rsidR="00382862" w:rsidRPr="0020536B" w:rsidRDefault="00382862" w:rsidP="00382862">
      <w:pPr>
        <w:spacing w:line="360" w:lineRule="auto"/>
        <w:jc w:val="center"/>
        <w:rPr>
          <w:rFonts w:ascii="Cambria" w:hAnsi="Cambria"/>
          <w:sz w:val="52"/>
          <w:szCs w:val="80"/>
          <w:lang w:eastAsia="en-US"/>
        </w:rPr>
      </w:pPr>
      <w:r w:rsidRPr="0020536B">
        <w:rPr>
          <w:rFonts w:ascii="Cambria" w:hAnsi="Cambria"/>
          <w:sz w:val="52"/>
          <w:szCs w:val="80"/>
          <w:lang w:eastAsia="en-US"/>
        </w:rPr>
        <w:lastRenderedPageBreak/>
        <w:t>Table of Contents</w:t>
      </w:r>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UnitPlan" w:history="1">
        <w:r w:rsidR="00382862">
          <w:rPr>
            <w:rStyle w:val="Hyperlink"/>
            <w:rFonts w:ascii="Cambria" w:hAnsi="Cambria"/>
            <w:color w:val="auto"/>
            <w:sz w:val="28"/>
            <w:szCs w:val="28"/>
            <w:u w:val="none"/>
            <w:lang w:eastAsia="en-US"/>
          </w:rPr>
          <w:t xml:space="preserve">Unit Plan </w:t>
        </w:r>
        <w:r w:rsidR="00382862">
          <w:rPr>
            <w:rStyle w:val="Hyperlink"/>
            <w:rFonts w:ascii="Cambria" w:hAnsi="Cambria"/>
            <w:color w:val="auto"/>
            <w:sz w:val="28"/>
            <w:szCs w:val="28"/>
            <w:u w:val="none"/>
            <w:lang w:eastAsia="en-US"/>
          </w:rPr>
          <w:tab/>
          <w:t xml:space="preserve"> 5</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GeneralNotes" w:history="1">
        <w:r w:rsidR="00382862">
          <w:rPr>
            <w:rStyle w:val="Hyperlink"/>
            <w:rFonts w:ascii="Cambria" w:hAnsi="Cambria"/>
            <w:color w:val="auto"/>
            <w:sz w:val="28"/>
            <w:szCs w:val="28"/>
            <w:u w:val="none"/>
            <w:lang w:eastAsia="en-US"/>
          </w:rPr>
          <w:t xml:space="preserve">General Notes and Resources </w:t>
        </w:r>
        <w:r w:rsidR="00382862">
          <w:rPr>
            <w:rStyle w:val="Hyperlink"/>
            <w:rFonts w:ascii="Cambria" w:hAnsi="Cambria"/>
            <w:color w:val="auto"/>
            <w:sz w:val="28"/>
            <w:szCs w:val="28"/>
            <w:u w:val="none"/>
            <w:lang w:eastAsia="en-US"/>
          </w:rPr>
          <w:tab/>
          <w:t xml:space="preserve"> 11</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Lesson1" w:history="1">
        <w:r w:rsidR="00382862">
          <w:rPr>
            <w:rStyle w:val="Hyperlink"/>
            <w:rFonts w:ascii="Cambria" w:hAnsi="Cambria"/>
            <w:color w:val="auto"/>
            <w:sz w:val="28"/>
            <w:szCs w:val="28"/>
            <w:u w:val="none"/>
            <w:lang w:eastAsia="en-US"/>
          </w:rPr>
          <w:t xml:space="preserve">Lesson 1 </w:t>
        </w:r>
        <w:r w:rsidR="00382862">
          <w:rPr>
            <w:rStyle w:val="Hyperlink"/>
            <w:rFonts w:ascii="Cambria" w:hAnsi="Cambria"/>
            <w:color w:val="auto"/>
            <w:sz w:val="28"/>
            <w:szCs w:val="28"/>
            <w:u w:val="none"/>
            <w:lang w:eastAsia="en-US"/>
          </w:rPr>
          <w:tab/>
          <w:t xml:space="preserve"> 13</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Lessons2to3" w:history="1">
        <w:r w:rsidR="00382862">
          <w:rPr>
            <w:rStyle w:val="Hyperlink"/>
            <w:rFonts w:ascii="Cambria" w:hAnsi="Cambria"/>
            <w:color w:val="auto"/>
            <w:sz w:val="28"/>
            <w:szCs w:val="28"/>
            <w:u w:val="none"/>
            <w:lang w:eastAsia="en-US"/>
          </w:rPr>
          <w:t xml:space="preserve">Lessons 2-3 </w:t>
        </w:r>
        <w:r w:rsidR="00382862">
          <w:rPr>
            <w:rStyle w:val="Hyperlink"/>
            <w:rFonts w:ascii="Cambria" w:hAnsi="Cambria"/>
            <w:color w:val="auto"/>
            <w:sz w:val="28"/>
            <w:szCs w:val="28"/>
            <w:u w:val="none"/>
            <w:lang w:eastAsia="en-US"/>
          </w:rPr>
          <w:tab/>
          <w:t xml:space="preserve"> 18</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Lessons4to8" w:history="1">
        <w:r w:rsidR="00382862">
          <w:rPr>
            <w:rStyle w:val="Hyperlink"/>
            <w:rFonts w:ascii="Cambria" w:hAnsi="Cambria"/>
            <w:color w:val="auto"/>
            <w:sz w:val="28"/>
            <w:szCs w:val="28"/>
            <w:u w:val="none"/>
            <w:lang w:eastAsia="en-US"/>
          </w:rPr>
          <w:t xml:space="preserve">Lessons 4-8 </w:t>
        </w:r>
        <w:r w:rsidR="00382862">
          <w:rPr>
            <w:rStyle w:val="Hyperlink"/>
            <w:rFonts w:ascii="Cambria" w:hAnsi="Cambria"/>
            <w:color w:val="auto"/>
            <w:sz w:val="28"/>
            <w:szCs w:val="28"/>
            <w:u w:val="none"/>
            <w:lang w:eastAsia="en-US"/>
          </w:rPr>
          <w:tab/>
          <w:t xml:space="preserve"> 26</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Lessons9to10" w:history="1">
        <w:r w:rsidR="00382862">
          <w:rPr>
            <w:rStyle w:val="Hyperlink"/>
            <w:rFonts w:ascii="Cambria" w:hAnsi="Cambria"/>
            <w:color w:val="auto"/>
            <w:sz w:val="28"/>
            <w:szCs w:val="28"/>
            <w:u w:val="none"/>
            <w:lang w:eastAsia="en-US"/>
          </w:rPr>
          <w:t xml:space="preserve">Lessons 9-10 </w:t>
        </w:r>
        <w:r w:rsidR="00382862">
          <w:rPr>
            <w:rStyle w:val="Hyperlink"/>
            <w:rFonts w:ascii="Cambria" w:hAnsi="Cambria"/>
            <w:color w:val="auto"/>
            <w:sz w:val="28"/>
            <w:szCs w:val="28"/>
            <w:u w:val="none"/>
            <w:lang w:eastAsia="en-US"/>
          </w:rPr>
          <w:tab/>
          <w:t xml:space="preserve"> 59</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Lessons11to13" w:history="1">
        <w:r w:rsidR="00382862">
          <w:rPr>
            <w:rStyle w:val="Hyperlink"/>
            <w:rFonts w:ascii="Cambria" w:hAnsi="Cambria"/>
            <w:color w:val="auto"/>
            <w:sz w:val="28"/>
            <w:szCs w:val="28"/>
            <w:u w:val="none"/>
            <w:lang w:eastAsia="en-US"/>
          </w:rPr>
          <w:t xml:space="preserve">Lessons 11-13 (CEPA) </w:t>
        </w:r>
        <w:r w:rsidR="00382862">
          <w:rPr>
            <w:rStyle w:val="Hyperlink"/>
            <w:rFonts w:ascii="Cambria" w:hAnsi="Cambria"/>
            <w:color w:val="auto"/>
            <w:sz w:val="28"/>
            <w:szCs w:val="28"/>
            <w:u w:val="none"/>
            <w:lang w:eastAsia="en-US"/>
          </w:rPr>
          <w:tab/>
          <w:t xml:space="preserve"> 70</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TeacherInstructions" w:history="1">
        <w:r w:rsidR="00382862">
          <w:rPr>
            <w:rStyle w:val="Hyperlink"/>
            <w:rFonts w:ascii="Cambria" w:hAnsi="Cambria"/>
            <w:color w:val="auto"/>
            <w:sz w:val="28"/>
            <w:szCs w:val="28"/>
            <w:u w:val="none"/>
            <w:lang w:eastAsia="en-US"/>
          </w:rPr>
          <w:t xml:space="preserve">CEPA Teacher Instructions </w:t>
        </w:r>
        <w:r w:rsidR="00382862">
          <w:rPr>
            <w:rStyle w:val="Hyperlink"/>
            <w:rFonts w:ascii="Cambria" w:hAnsi="Cambria"/>
            <w:color w:val="auto"/>
            <w:sz w:val="28"/>
            <w:szCs w:val="28"/>
            <w:u w:val="none"/>
            <w:lang w:eastAsia="en-US"/>
          </w:rPr>
          <w:tab/>
          <w:t xml:space="preserve"> 77</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StudentInstructions" w:history="1">
        <w:r w:rsidR="00382862">
          <w:rPr>
            <w:rStyle w:val="Hyperlink"/>
            <w:rFonts w:ascii="Cambria" w:hAnsi="Cambria"/>
            <w:color w:val="auto"/>
            <w:sz w:val="28"/>
            <w:szCs w:val="28"/>
            <w:u w:val="none"/>
            <w:lang w:eastAsia="en-US"/>
          </w:rPr>
          <w:t xml:space="preserve">CEPA Student Instructions </w:t>
        </w:r>
        <w:r w:rsidR="00382862">
          <w:rPr>
            <w:rStyle w:val="Hyperlink"/>
            <w:rFonts w:ascii="Cambria" w:hAnsi="Cambria"/>
            <w:color w:val="auto"/>
            <w:sz w:val="28"/>
            <w:szCs w:val="28"/>
            <w:u w:val="none"/>
            <w:lang w:eastAsia="en-US"/>
          </w:rPr>
          <w:tab/>
          <w:t xml:space="preserve"> 78</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CEPARubric" w:history="1">
        <w:r w:rsidR="00382862">
          <w:rPr>
            <w:rStyle w:val="Hyperlink"/>
            <w:rFonts w:ascii="Cambria" w:hAnsi="Cambria"/>
            <w:color w:val="auto"/>
            <w:sz w:val="28"/>
            <w:szCs w:val="28"/>
            <w:u w:val="none"/>
            <w:lang w:eastAsia="en-US"/>
          </w:rPr>
          <w:t xml:space="preserve">CEPA Rubric </w:t>
        </w:r>
        <w:r w:rsidR="00382862">
          <w:rPr>
            <w:rStyle w:val="Hyperlink"/>
            <w:rFonts w:ascii="Cambria" w:hAnsi="Cambria"/>
            <w:color w:val="auto"/>
            <w:sz w:val="28"/>
            <w:szCs w:val="28"/>
            <w:u w:val="none"/>
            <w:lang w:eastAsia="en-US"/>
          </w:rPr>
          <w:tab/>
          <w:t xml:space="preserve"> 79</w:t>
        </w:r>
      </w:hyperlink>
    </w:p>
    <w:p w:rsidR="00382862" w:rsidRPr="00773568" w:rsidRDefault="00B061CA" w:rsidP="00382862">
      <w:pPr>
        <w:tabs>
          <w:tab w:val="right" w:leader="dot" w:pos="12960"/>
        </w:tabs>
        <w:spacing w:after="0" w:line="360" w:lineRule="auto"/>
        <w:ind w:left="720"/>
        <w:rPr>
          <w:rFonts w:ascii="Cambria" w:hAnsi="Cambria"/>
          <w:sz w:val="28"/>
          <w:szCs w:val="28"/>
          <w:lang w:eastAsia="en-US"/>
        </w:rPr>
      </w:pPr>
      <w:hyperlink w:anchor="UnitResources" w:history="1">
        <w:r w:rsidR="00382862">
          <w:rPr>
            <w:rStyle w:val="Hyperlink"/>
            <w:rFonts w:ascii="Cambria" w:hAnsi="Cambria"/>
            <w:color w:val="auto"/>
            <w:sz w:val="28"/>
            <w:szCs w:val="28"/>
            <w:u w:val="none"/>
            <w:lang w:eastAsia="en-US"/>
          </w:rPr>
          <w:t xml:space="preserve">Unit Resources </w:t>
        </w:r>
        <w:r w:rsidR="00382862">
          <w:rPr>
            <w:rStyle w:val="Hyperlink"/>
            <w:rFonts w:ascii="Cambria" w:hAnsi="Cambria"/>
            <w:color w:val="auto"/>
            <w:sz w:val="28"/>
            <w:szCs w:val="28"/>
            <w:u w:val="none"/>
            <w:lang w:eastAsia="en-US"/>
          </w:rPr>
          <w:tab/>
          <w:t xml:space="preserve"> 81</w:t>
        </w:r>
      </w:hyperlink>
    </w:p>
    <w:p w:rsidR="00382862" w:rsidRPr="0020536B" w:rsidRDefault="00382862" w:rsidP="00382862">
      <w:pPr>
        <w:spacing w:after="0" w:line="360" w:lineRule="auto"/>
        <w:rPr>
          <w:rFonts w:ascii="Cambria" w:hAnsi="Cambria"/>
          <w:sz w:val="28"/>
          <w:szCs w:val="28"/>
          <w:lang w:eastAsia="en-US"/>
        </w:rPr>
      </w:pPr>
    </w:p>
    <w:p w:rsidR="00F134DB" w:rsidRPr="00F134DB" w:rsidRDefault="00E4646E" w:rsidP="00F134DB">
      <w:pPr>
        <w:spacing w:after="0" w:line="240" w:lineRule="auto"/>
        <w:ind w:left="360"/>
        <w:jc w:val="center"/>
        <w:rPr>
          <w:rFonts w:asciiTheme="minorHAnsi" w:hAnsiTheme="minorHAnsi" w:cstheme="minorHAnsi"/>
          <w:sz w:val="19"/>
          <w:szCs w:val="19"/>
          <w:lang w:eastAsia="en-US"/>
        </w:rPr>
      </w:pPr>
      <w:r w:rsidRPr="002D3C2B">
        <w:br w:type="page"/>
      </w:r>
    </w:p>
    <w:tbl>
      <w:tblPr>
        <w:tblW w:w="13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2"/>
        <w:gridCol w:w="4318"/>
        <w:gridCol w:w="4749"/>
      </w:tblGrid>
      <w:tr w:rsidR="007A4248" w:rsidRPr="00B53F83" w:rsidTr="004678D2">
        <w:trPr>
          <w:jc w:val="center"/>
        </w:trPr>
        <w:tc>
          <w:tcPr>
            <w:tcW w:w="13459" w:type="dxa"/>
            <w:gridSpan w:val="3"/>
            <w:tcBorders>
              <w:top w:val="single" w:sz="4" w:space="0" w:color="000000"/>
              <w:left w:val="single" w:sz="4" w:space="0" w:color="000000"/>
              <w:bottom w:val="single" w:sz="4" w:space="0" w:color="000000"/>
              <w:right w:val="single" w:sz="4" w:space="0" w:color="000000"/>
            </w:tcBorders>
            <w:shd w:val="clear" w:color="auto" w:fill="000000"/>
          </w:tcPr>
          <w:p w:rsidR="007A4248" w:rsidRPr="007A4248" w:rsidRDefault="007A4248" w:rsidP="007A4248">
            <w:pPr>
              <w:tabs>
                <w:tab w:val="right" w:pos="4016"/>
              </w:tabs>
              <w:spacing w:after="0" w:line="240" w:lineRule="auto"/>
              <w:jc w:val="center"/>
              <w:rPr>
                <w:b/>
              </w:rPr>
            </w:pPr>
            <w:r w:rsidRPr="007A4248">
              <w:rPr>
                <w:b/>
              </w:rPr>
              <w:lastRenderedPageBreak/>
              <w:br w:type="page"/>
            </w:r>
            <w:bookmarkStart w:id="1" w:name="UnitPlan"/>
            <w:bookmarkEnd w:id="1"/>
            <w:r w:rsidRPr="007A4248">
              <w:rPr>
                <w:b/>
              </w:rPr>
              <w:t>Stage 1 Desired Results</w:t>
            </w:r>
          </w:p>
        </w:tc>
      </w:tr>
      <w:tr w:rsidR="004974F5" w:rsidRPr="00A75D36" w:rsidTr="004678D2">
        <w:trPr>
          <w:jc w:val="center"/>
        </w:trPr>
        <w:tc>
          <w:tcPr>
            <w:tcW w:w="4392" w:type="dxa"/>
            <w:vMerge w:val="restart"/>
          </w:tcPr>
          <w:p w:rsidR="00522414" w:rsidRPr="00522414" w:rsidRDefault="00522414" w:rsidP="00A75D36">
            <w:pPr>
              <w:tabs>
                <w:tab w:val="right" w:pos="3960"/>
              </w:tabs>
              <w:spacing w:after="0" w:line="240" w:lineRule="auto"/>
              <w:ind w:left="270" w:hanging="270"/>
              <w:rPr>
                <w:rFonts w:asciiTheme="majorHAnsi" w:hAnsiTheme="majorHAnsi" w:cstheme="minorHAnsi"/>
                <w:b/>
              </w:rPr>
            </w:pPr>
            <w:r>
              <w:rPr>
                <w:rFonts w:asciiTheme="majorHAnsi" w:hAnsiTheme="majorHAnsi" w:cstheme="minorHAnsi"/>
                <w:b/>
              </w:rPr>
              <w:t>ESTABLISHED GOALS:</w:t>
            </w:r>
          </w:p>
          <w:p w:rsidR="00A75D36" w:rsidRPr="00921A68" w:rsidRDefault="00A75D36" w:rsidP="00A75D36">
            <w:pPr>
              <w:tabs>
                <w:tab w:val="right" w:pos="3960"/>
              </w:tabs>
              <w:spacing w:after="0" w:line="240" w:lineRule="auto"/>
              <w:ind w:left="270" w:hanging="270"/>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CCSS.ELA-Literacy.RI.7.1 </w:t>
            </w:r>
            <w:r w:rsidRPr="00921A68">
              <w:rPr>
                <w:rFonts w:asciiTheme="majorHAnsi" w:hAnsiTheme="majorHAnsi" w:cstheme="minorHAnsi"/>
                <w:color w:val="000000" w:themeColor="text1"/>
              </w:rPr>
              <w:t>Cite several pieces of textual evidence to support analysis of what a text states explicitly as well as inferences drawn from the text, quoting or paraphrasing as appropriate.  (See grade 7 Writing Standard 8 for more on quoting and paraphrasing.)</w:t>
            </w:r>
          </w:p>
          <w:p w:rsidR="00A75D36" w:rsidRPr="00921A68" w:rsidRDefault="00A75D36" w:rsidP="00A75D36">
            <w:pPr>
              <w:tabs>
                <w:tab w:val="right" w:pos="3960"/>
              </w:tabs>
              <w:spacing w:after="0" w:line="240" w:lineRule="auto"/>
              <w:ind w:left="270" w:hanging="270"/>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CCSS.ELA-Literacy.Literacy.RI.7.3 </w:t>
            </w:r>
            <w:r w:rsidRPr="00921A68">
              <w:rPr>
                <w:rFonts w:asciiTheme="majorHAnsi" w:hAnsiTheme="majorHAnsi" w:cstheme="minorHAnsi"/>
                <w:color w:val="000000" w:themeColor="text1"/>
              </w:rPr>
              <w:t>Analyze the interactions of individuals, events and ideas in a text (e.g., How ideas influence individuals or events of how individuals influence ideas or events).</w:t>
            </w:r>
          </w:p>
          <w:p w:rsidR="00522414" w:rsidRPr="00921A68" w:rsidRDefault="008A057C" w:rsidP="00A75D36">
            <w:pPr>
              <w:tabs>
                <w:tab w:val="right" w:pos="3960"/>
              </w:tabs>
              <w:spacing w:after="0" w:line="240" w:lineRule="auto"/>
              <w:ind w:left="270" w:hanging="270"/>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CCSS.ELA-Literacy.RI.7.5 </w:t>
            </w:r>
            <w:r w:rsidRPr="00921A68">
              <w:rPr>
                <w:rFonts w:asciiTheme="majorHAnsi" w:hAnsiTheme="majorHAnsi" w:cstheme="minorHAnsi"/>
                <w:color w:val="000000" w:themeColor="text1"/>
              </w:rPr>
              <w:t xml:space="preserve">Analyze the structure an author uses to organize a </w:t>
            </w:r>
            <w:r w:rsidR="00522414" w:rsidRPr="00921A68">
              <w:rPr>
                <w:rFonts w:asciiTheme="majorHAnsi" w:hAnsiTheme="majorHAnsi" w:cstheme="minorHAnsi"/>
                <w:color w:val="000000" w:themeColor="text1"/>
              </w:rPr>
              <w:t>text, including how the major sections and text features (e.g., headings) contribute to the whole and to the development of ideas.</w:t>
            </w:r>
          </w:p>
          <w:p w:rsidR="00522414" w:rsidRPr="00921A68" w:rsidRDefault="00522414" w:rsidP="00522414">
            <w:pPr>
              <w:spacing w:after="0" w:line="240" w:lineRule="auto"/>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CCSS.ELA-Literacy.RI.7.7 </w:t>
            </w:r>
            <w:r w:rsidRPr="00921A68">
              <w:rPr>
                <w:rFonts w:asciiTheme="majorHAnsi" w:hAnsiTheme="majorHAnsi" w:cstheme="minorHAnsi"/>
                <w:color w:val="000000" w:themeColor="text1"/>
              </w:rPr>
              <w:t>Compare and contrast a written text to an audio, video, or</w:t>
            </w:r>
            <w:r w:rsidRPr="00921A68">
              <w:rPr>
                <w:rFonts w:asciiTheme="majorHAnsi" w:hAnsiTheme="majorHAnsi" w:cstheme="minorHAnsi"/>
                <w:b/>
                <w:color w:val="000000" w:themeColor="text1"/>
              </w:rPr>
              <w:t xml:space="preserve"> </w:t>
            </w:r>
            <w:r w:rsidRPr="00921A68">
              <w:rPr>
                <w:rFonts w:asciiTheme="majorHAnsi" w:hAnsiTheme="majorHAnsi" w:cstheme="minorHAnsi"/>
                <w:color w:val="000000" w:themeColor="text1"/>
              </w:rPr>
              <w:t>multimedia version, analyzing each medium’s portrayal of the subject (e.g., how the delivery of a speech affects the impact of the words).</w:t>
            </w:r>
          </w:p>
          <w:p w:rsidR="00522414" w:rsidRPr="00921A68" w:rsidRDefault="0095011B" w:rsidP="00522414">
            <w:pPr>
              <w:tabs>
                <w:tab w:val="right" w:pos="3960"/>
              </w:tabs>
              <w:spacing w:after="0" w:line="240" w:lineRule="auto"/>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CCSS.ELA-Literacy.RI.7.9 </w:t>
            </w:r>
            <w:r w:rsidRPr="00921A68">
              <w:rPr>
                <w:rFonts w:asciiTheme="majorHAnsi" w:hAnsiTheme="majorHAnsi" w:cstheme="minorHAnsi"/>
                <w:color w:val="000000" w:themeColor="text1"/>
              </w:rPr>
              <w:t xml:space="preserve">Analyze how two or more authors writing about the same topic shape their presentations of key information by emphasizing different </w:t>
            </w:r>
            <w:r w:rsidRPr="00921A68">
              <w:rPr>
                <w:rFonts w:asciiTheme="majorHAnsi" w:hAnsiTheme="majorHAnsi" w:cstheme="minorHAnsi"/>
                <w:color w:val="000000" w:themeColor="text1"/>
              </w:rPr>
              <w:lastRenderedPageBreak/>
              <w:t>evidence or advancing different interpretations of facts.</w:t>
            </w:r>
          </w:p>
          <w:p w:rsidR="008A057C" w:rsidRPr="00921A68" w:rsidRDefault="00522414" w:rsidP="00A75D36">
            <w:pPr>
              <w:tabs>
                <w:tab w:val="right" w:pos="3960"/>
              </w:tabs>
              <w:spacing w:after="0" w:line="240" w:lineRule="auto"/>
              <w:ind w:left="270" w:hanging="270"/>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CCSS.ELA-Literacy.L.7.4 </w:t>
            </w:r>
            <w:r w:rsidRPr="00921A68">
              <w:rPr>
                <w:rFonts w:asciiTheme="majorHAnsi" w:hAnsiTheme="majorHAnsi" w:cstheme="minorHAnsi"/>
                <w:color w:val="000000" w:themeColor="text1"/>
              </w:rPr>
              <w:t xml:space="preserve">Determine or clarify the meaning of unknown and multiple-meaning words and phrases based on </w:t>
            </w:r>
            <w:r w:rsidRPr="00921A68">
              <w:rPr>
                <w:rFonts w:asciiTheme="majorHAnsi" w:hAnsiTheme="majorHAnsi" w:cstheme="minorHAnsi"/>
                <w:i/>
                <w:color w:val="000000" w:themeColor="text1"/>
              </w:rPr>
              <w:t>grade 7 reading and content</w:t>
            </w:r>
            <w:r w:rsidRPr="00921A68">
              <w:rPr>
                <w:rFonts w:asciiTheme="majorHAnsi" w:hAnsiTheme="majorHAnsi" w:cstheme="minorHAnsi"/>
                <w:color w:val="000000" w:themeColor="text1"/>
              </w:rPr>
              <w:t>, choosing flexibly from a range of strategies.</w:t>
            </w:r>
            <w:r w:rsidR="008A057C" w:rsidRPr="00921A68">
              <w:rPr>
                <w:rFonts w:asciiTheme="majorHAnsi" w:hAnsiTheme="majorHAnsi" w:cstheme="minorHAnsi"/>
                <w:color w:val="000000" w:themeColor="text1"/>
              </w:rPr>
              <w:t xml:space="preserve"> </w:t>
            </w:r>
          </w:p>
          <w:p w:rsidR="008A057C" w:rsidRPr="00921A68" w:rsidRDefault="008A057C" w:rsidP="008A057C">
            <w:pPr>
              <w:pStyle w:val="Default"/>
              <w:rPr>
                <w:rFonts w:asciiTheme="majorHAnsi" w:hAnsiTheme="majorHAnsi"/>
                <w:color w:val="000000" w:themeColor="text1"/>
                <w:sz w:val="22"/>
                <w:szCs w:val="22"/>
              </w:rPr>
            </w:pPr>
            <w:r w:rsidRPr="00921A68">
              <w:rPr>
                <w:rFonts w:asciiTheme="majorHAnsi" w:hAnsiTheme="majorHAnsi"/>
                <w:b/>
                <w:color w:val="000000" w:themeColor="text1"/>
                <w:sz w:val="22"/>
                <w:szCs w:val="22"/>
              </w:rPr>
              <w:t>CCSS.ELA-Literacy.W.7.2</w:t>
            </w:r>
            <w:r w:rsidRPr="00921A68">
              <w:rPr>
                <w:rFonts w:asciiTheme="majorHAnsi" w:hAnsiTheme="majorHAnsi"/>
                <w:color w:val="000000" w:themeColor="text1"/>
                <w:sz w:val="22"/>
                <w:szCs w:val="22"/>
              </w:rPr>
              <w:t xml:space="preserve"> Write informative/explanatory texts (e.g., essays, oral reports, biographical feature articles) to examine a topic and convey ideas, concepts, and information through the selection, organization, and analysis of relevant content</w:t>
            </w:r>
          </w:p>
          <w:p w:rsidR="0095011B" w:rsidRPr="00921A68" w:rsidRDefault="0095011B" w:rsidP="0095011B">
            <w:pPr>
              <w:spacing w:after="0" w:line="240" w:lineRule="auto"/>
              <w:rPr>
                <w:rFonts w:asciiTheme="majorHAnsi" w:hAnsiTheme="majorHAnsi" w:cs="Arial"/>
                <w:color w:val="000000" w:themeColor="text1"/>
              </w:rPr>
            </w:pPr>
            <w:r w:rsidRPr="00921A68">
              <w:rPr>
                <w:rFonts w:asciiTheme="majorHAnsi" w:hAnsiTheme="majorHAnsi"/>
                <w:b/>
                <w:color w:val="000000" w:themeColor="text1"/>
              </w:rPr>
              <w:t xml:space="preserve">CCSS.ELA-Literacy.W.7.2a </w:t>
            </w:r>
            <w:r w:rsidRPr="00921A68">
              <w:rPr>
                <w:rFonts w:asciiTheme="majorHAnsi" w:hAnsiTheme="majorHAnsi" w:cs="Arial"/>
                <w:color w:val="000000" w:themeColor="text1"/>
              </w:rPr>
              <w:t>Introduce a topic clearly, proving what is to follow; organize ideas, concepts, and information in paragraphs and sections, using strategies such as definition, classification, comparison/contrast, and cause/effect; include text features (e.g., headings), graphics (e.g., charts, tables), and multimedia when useful to aiding comprehension.</w:t>
            </w:r>
          </w:p>
          <w:p w:rsidR="0095011B" w:rsidRPr="00921A68" w:rsidRDefault="0095011B" w:rsidP="0095011B">
            <w:pPr>
              <w:spacing w:after="0" w:line="240" w:lineRule="auto"/>
              <w:rPr>
                <w:rFonts w:asciiTheme="majorHAnsi" w:hAnsiTheme="majorHAnsi" w:cs="Arial"/>
                <w:color w:val="000000" w:themeColor="text1"/>
              </w:rPr>
            </w:pPr>
            <w:r w:rsidRPr="00921A68">
              <w:rPr>
                <w:rFonts w:asciiTheme="majorHAnsi" w:hAnsiTheme="majorHAnsi" w:cs="Arial"/>
                <w:b/>
                <w:color w:val="000000" w:themeColor="text1"/>
              </w:rPr>
              <w:t xml:space="preserve">CCSS.ELA-Literacy.W.7.2e </w:t>
            </w:r>
            <w:r w:rsidRPr="00921A68">
              <w:rPr>
                <w:rFonts w:asciiTheme="majorHAnsi" w:hAnsiTheme="majorHAnsi" w:cs="Arial"/>
                <w:color w:val="000000" w:themeColor="text1"/>
              </w:rPr>
              <w:t xml:space="preserve">Establish and maintain a style appropriate to </w:t>
            </w:r>
            <w:r w:rsidR="00EA1A83" w:rsidRPr="00921A68">
              <w:rPr>
                <w:rFonts w:asciiTheme="majorHAnsi" w:hAnsiTheme="majorHAnsi" w:cs="Arial"/>
                <w:color w:val="000000" w:themeColor="text1"/>
              </w:rPr>
              <w:t>audience</w:t>
            </w:r>
            <w:r w:rsidRPr="00921A68">
              <w:rPr>
                <w:rFonts w:asciiTheme="majorHAnsi" w:hAnsiTheme="majorHAnsi" w:cs="Arial"/>
                <w:color w:val="000000" w:themeColor="text1"/>
              </w:rPr>
              <w:t xml:space="preserve"> and purpose (e.g., formal for academic writing).</w:t>
            </w:r>
          </w:p>
          <w:p w:rsidR="0095011B" w:rsidRPr="00921A68" w:rsidRDefault="0095011B" w:rsidP="0095011B">
            <w:pPr>
              <w:pStyle w:val="Default"/>
              <w:rPr>
                <w:rFonts w:asciiTheme="majorHAnsi" w:hAnsiTheme="majorHAnsi"/>
                <w:color w:val="000000" w:themeColor="text1"/>
                <w:sz w:val="22"/>
                <w:szCs w:val="22"/>
              </w:rPr>
            </w:pPr>
            <w:r w:rsidRPr="00921A68">
              <w:rPr>
                <w:rFonts w:asciiTheme="majorHAnsi" w:hAnsiTheme="majorHAnsi"/>
                <w:b/>
                <w:color w:val="000000" w:themeColor="text1"/>
                <w:sz w:val="22"/>
                <w:szCs w:val="22"/>
              </w:rPr>
              <w:lastRenderedPageBreak/>
              <w:t xml:space="preserve">CCSS.ELA-Literacy.W.7.5 </w:t>
            </w:r>
            <w:r w:rsidRPr="00921A68">
              <w:rPr>
                <w:rFonts w:asciiTheme="majorHAnsi" w:hAnsiTheme="majorHAnsi"/>
                <w:color w:val="000000" w:themeColor="text1"/>
                <w:sz w:val="22"/>
                <w:szCs w:val="22"/>
              </w:rPr>
              <w:t>Develop and strengthen writing as needed by planning, revising, editing, rewriting or trying a new approach, focusing on how well purpose and audience have been addressed.</w:t>
            </w:r>
          </w:p>
          <w:p w:rsidR="008A057C" w:rsidRPr="00921A68" w:rsidRDefault="008A057C" w:rsidP="008A057C">
            <w:pPr>
              <w:pStyle w:val="Default"/>
              <w:rPr>
                <w:rFonts w:asciiTheme="majorHAnsi" w:hAnsiTheme="majorHAnsi"/>
                <w:b/>
                <w:color w:val="000000" w:themeColor="text1"/>
                <w:sz w:val="22"/>
                <w:szCs w:val="22"/>
              </w:rPr>
            </w:pPr>
            <w:r w:rsidRPr="00921A68">
              <w:rPr>
                <w:rFonts w:asciiTheme="majorHAnsi" w:hAnsiTheme="majorHAnsi"/>
                <w:b/>
                <w:color w:val="000000" w:themeColor="text1"/>
                <w:sz w:val="22"/>
                <w:szCs w:val="22"/>
              </w:rPr>
              <w:t xml:space="preserve">CCSS.ELA-Literacy.W.7.6 </w:t>
            </w:r>
            <w:r w:rsidRPr="00921A68">
              <w:rPr>
                <w:rFonts w:asciiTheme="majorHAnsi" w:hAnsiTheme="majorHAnsi"/>
                <w:color w:val="000000" w:themeColor="text1"/>
                <w:sz w:val="22"/>
                <w:szCs w:val="22"/>
              </w:rPr>
              <w:t>Use technology, including current web-based communication platforms, to produce and publish writing and link to and cite sources as well as interact and collaborate with others.</w:t>
            </w:r>
            <w:r w:rsidRPr="00921A68">
              <w:rPr>
                <w:rFonts w:asciiTheme="majorHAnsi" w:hAnsiTheme="majorHAnsi"/>
                <w:b/>
                <w:color w:val="000000" w:themeColor="text1"/>
                <w:sz w:val="22"/>
                <w:szCs w:val="22"/>
              </w:rPr>
              <w:t xml:space="preserve"> </w:t>
            </w:r>
          </w:p>
          <w:p w:rsidR="00522414" w:rsidRPr="00921A68" w:rsidRDefault="00522414" w:rsidP="00522414">
            <w:pPr>
              <w:pStyle w:val="Default"/>
              <w:rPr>
                <w:rFonts w:asciiTheme="majorHAnsi" w:hAnsiTheme="majorHAnsi"/>
                <w:color w:val="000000" w:themeColor="text1"/>
                <w:sz w:val="22"/>
                <w:szCs w:val="22"/>
              </w:rPr>
            </w:pPr>
            <w:r w:rsidRPr="00921A68">
              <w:rPr>
                <w:rFonts w:asciiTheme="majorHAnsi" w:hAnsiTheme="majorHAnsi"/>
                <w:b/>
                <w:color w:val="000000" w:themeColor="text1"/>
                <w:sz w:val="22"/>
                <w:szCs w:val="22"/>
              </w:rPr>
              <w:t>CCSS.ELA-Literacy.SL7.1</w:t>
            </w:r>
            <w:r w:rsidRPr="00921A68">
              <w:rPr>
                <w:rFonts w:asciiTheme="majorHAnsi" w:hAnsiTheme="majorHAnsi"/>
                <w:color w:val="000000" w:themeColor="text1"/>
                <w:sz w:val="22"/>
                <w:szCs w:val="22"/>
              </w:rPr>
              <w:t xml:space="preserve"> Engage effectively in a range of collaborative discussions (one-on-one, in groups, and teacher-led) with diverse partners on </w:t>
            </w:r>
            <w:r w:rsidRPr="00921A68">
              <w:rPr>
                <w:rFonts w:asciiTheme="majorHAnsi" w:hAnsiTheme="majorHAnsi"/>
                <w:i/>
                <w:color w:val="000000" w:themeColor="text1"/>
                <w:sz w:val="22"/>
                <w:szCs w:val="22"/>
              </w:rPr>
              <w:t>grade 7 topics, texts, and issues,</w:t>
            </w:r>
            <w:r w:rsidRPr="00921A68">
              <w:rPr>
                <w:rFonts w:asciiTheme="majorHAnsi" w:hAnsiTheme="majorHAnsi"/>
                <w:color w:val="000000" w:themeColor="text1"/>
                <w:sz w:val="22"/>
                <w:szCs w:val="22"/>
              </w:rPr>
              <w:t xml:space="preserve"> building on others’ ideas and clearly expressing their own.</w:t>
            </w:r>
          </w:p>
          <w:p w:rsidR="00F60505" w:rsidRPr="00921A68" w:rsidRDefault="00F60505" w:rsidP="00522414">
            <w:pPr>
              <w:tabs>
                <w:tab w:val="right" w:pos="3960"/>
              </w:tabs>
              <w:spacing w:after="0" w:line="240" w:lineRule="auto"/>
              <w:ind w:left="270" w:hanging="270"/>
              <w:rPr>
                <w:rFonts w:asciiTheme="majorHAnsi" w:hAnsiTheme="majorHAnsi" w:cstheme="minorHAnsi"/>
                <w:b/>
                <w:color w:val="000000" w:themeColor="text1"/>
              </w:rPr>
            </w:pPr>
          </w:p>
          <w:p w:rsidR="00522414" w:rsidRPr="00A75D36" w:rsidRDefault="00522414" w:rsidP="00522414">
            <w:pPr>
              <w:tabs>
                <w:tab w:val="right" w:pos="3960"/>
              </w:tabs>
              <w:spacing w:after="0" w:line="240" w:lineRule="auto"/>
              <w:ind w:left="270" w:hanging="270"/>
              <w:rPr>
                <w:rFonts w:asciiTheme="majorHAnsi" w:hAnsiTheme="majorHAnsi" w:cstheme="minorHAnsi"/>
                <w:color w:val="00B050"/>
              </w:rPr>
            </w:pPr>
            <w:r w:rsidRPr="00921A68">
              <w:rPr>
                <w:rFonts w:asciiTheme="majorHAnsi" w:hAnsiTheme="majorHAnsi" w:cstheme="minorHAnsi"/>
                <w:b/>
                <w:color w:val="000000" w:themeColor="text1"/>
              </w:rPr>
              <w:t xml:space="preserve">CCSS.ELA-Literacy SL.7.1a </w:t>
            </w:r>
            <w:r w:rsidRPr="00921A68">
              <w:rPr>
                <w:rFonts w:asciiTheme="majorHAnsi" w:hAnsiTheme="majorHAnsi" w:cstheme="minorHAnsi"/>
                <w:color w:val="000000" w:themeColor="text1"/>
              </w:rPr>
              <w:t>Come to discussions</w:t>
            </w:r>
            <w:r w:rsidRPr="00921A68">
              <w:rPr>
                <w:rFonts w:asciiTheme="majorHAnsi" w:hAnsiTheme="majorHAnsi" w:cstheme="minorHAnsi"/>
                <w:b/>
                <w:color w:val="000000" w:themeColor="text1"/>
              </w:rPr>
              <w:t xml:space="preserve"> </w:t>
            </w:r>
            <w:proofErr w:type="gramStart"/>
            <w:r w:rsidRPr="00921A68">
              <w:rPr>
                <w:rFonts w:asciiTheme="majorHAnsi" w:hAnsiTheme="majorHAnsi" w:cstheme="minorHAnsi"/>
                <w:color w:val="000000" w:themeColor="text1"/>
              </w:rPr>
              <w:t>prepared,</w:t>
            </w:r>
            <w:proofErr w:type="gramEnd"/>
            <w:r w:rsidR="003E4584" w:rsidRPr="00921A68">
              <w:rPr>
                <w:rFonts w:asciiTheme="majorHAnsi" w:hAnsiTheme="majorHAnsi" w:cstheme="minorHAnsi"/>
                <w:color w:val="000000" w:themeColor="text1"/>
              </w:rPr>
              <w:t xml:space="preserve"> </w:t>
            </w:r>
            <w:r w:rsidRPr="00921A68">
              <w:rPr>
                <w:rFonts w:asciiTheme="majorHAnsi" w:hAnsiTheme="majorHAnsi" w:cstheme="minorHAnsi"/>
                <w:color w:val="000000" w:themeColor="text1"/>
              </w:rPr>
              <w:t xml:space="preserve">having read or researched material under study; explicitly draw on that preparation by referring to evidence on the topic, text, or issue to probe and reflect on ideas under discussion.  (See grade 7 Reading Literature Standard 1 and Reading Informational Text Standard 1 for </w:t>
            </w:r>
            <w:r w:rsidRPr="002F219B">
              <w:rPr>
                <w:rFonts w:asciiTheme="majorHAnsi" w:hAnsiTheme="majorHAnsi" w:cstheme="minorHAnsi"/>
                <w:color w:val="000000" w:themeColor="text1"/>
              </w:rPr>
              <w:t>specific expectations regarding the use of textual evidence.)</w:t>
            </w:r>
          </w:p>
          <w:p w:rsidR="00921A68" w:rsidRPr="00A75D36" w:rsidRDefault="00921A68" w:rsidP="002C2959">
            <w:pPr>
              <w:tabs>
                <w:tab w:val="left" w:pos="0"/>
                <w:tab w:val="left" w:pos="630"/>
              </w:tabs>
              <w:spacing w:after="0" w:line="240" w:lineRule="auto"/>
              <w:ind w:right="-102"/>
              <w:contextualSpacing/>
              <w:rPr>
                <w:rFonts w:asciiTheme="majorHAnsi" w:hAnsiTheme="majorHAnsi" w:cstheme="minorHAnsi"/>
                <w:b/>
              </w:rPr>
            </w:pPr>
          </w:p>
        </w:tc>
        <w:tc>
          <w:tcPr>
            <w:tcW w:w="9067" w:type="dxa"/>
            <w:gridSpan w:val="2"/>
            <w:shd w:val="clear" w:color="auto" w:fill="D9D9D9" w:themeFill="background1" w:themeFillShade="D9"/>
          </w:tcPr>
          <w:p w:rsidR="004974F5" w:rsidRPr="00A75D36" w:rsidRDefault="004974F5" w:rsidP="004974F5">
            <w:pPr>
              <w:tabs>
                <w:tab w:val="right" w:pos="4016"/>
              </w:tabs>
              <w:spacing w:after="0" w:line="240" w:lineRule="auto"/>
              <w:jc w:val="center"/>
              <w:rPr>
                <w:rFonts w:asciiTheme="majorHAnsi" w:hAnsiTheme="majorHAnsi"/>
                <w:b/>
              </w:rPr>
            </w:pPr>
            <w:r w:rsidRPr="00A75D36">
              <w:rPr>
                <w:rFonts w:asciiTheme="majorHAnsi" w:hAnsiTheme="majorHAnsi"/>
                <w:b/>
              </w:rPr>
              <w:lastRenderedPageBreak/>
              <w:t>Transfer</w:t>
            </w:r>
          </w:p>
        </w:tc>
      </w:tr>
      <w:tr w:rsidR="004974F5" w:rsidRPr="00A75D36" w:rsidTr="004678D2">
        <w:trPr>
          <w:jc w:val="center"/>
        </w:trPr>
        <w:tc>
          <w:tcPr>
            <w:tcW w:w="4392" w:type="dxa"/>
            <w:vMerge/>
          </w:tcPr>
          <w:p w:rsidR="004974F5" w:rsidRPr="00A75D36" w:rsidRDefault="004974F5" w:rsidP="001552D8">
            <w:pPr>
              <w:tabs>
                <w:tab w:val="left" w:pos="0"/>
                <w:tab w:val="left" w:pos="630"/>
              </w:tabs>
              <w:spacing w:after="0" w:line="240" w:lineRule="auto"/>
              <w:ind w:left="270" w:right="-102" w:hanging="270"/>
              <w:contextualSpacing/>
              <w:rPr>
                <w:rFonts w:asciiTheme="majorHAnsi" w:hAnsiTheme="majorHAnsi" w:cstheme="minorHAnsi"/>
                <w:b/>
              </w:rPr>
            </w:pPr>
          </w:p>
        </w:tc>
        <w:tc>
          <w:tcPr>
            <w:tcW w:w="9067" w:type="dxa"/>
            <w:gridSpan w:val="2"/>
          </w:tcPr>
          <w:p w:rsidR="004974F5" w:rsidRPr="00A75D36" w:rsidRDefault="004974F5" w:rsidP="00ED42FD">
            <w:pPr>
              <w:tabs>
                <w:tab w:val="right" w:pos="4016"/>
              </w:tabs>
              <w:spacing w:after="0" w:line="240" w:lineRule="auto"/>
              <w:rPr>
                <w:rFonts w:asciiTheme="majorHAnsi" w:hAnsiTheme="majorHAnsi"/>
                <w:b/>
              </w:rPr>
            </w:pPr>
            <w:r w:rsidRPr="00A75D36">
              <w:rPr>
                <w:rFonts w:asciiTheme="majorHAnsi" w:hAnsiTheme="majorHAnsi"/>
                <w:b/>
              </w:rPr>
              <w:t xml:space="preserve">Students will be able </w:t>
            </w:r>
            <w:proofErr w:type="gramStart"/>
            <w:r w:rsidRPr="00A75D36">
              <w:rPr>
                <w:rFonts w:asciiTheme="majorHAnsi" w:hAnsiTheme="majorHAnsi"/>
                <w:b/>
              </w:rPr>
              <w:t>to independently use</w:t>
            </w:r>
            <w:proofErr w:type="gramEnd"/>
            <w:r w:rsidRPr="00A75D36">
              <w:rPr>
                <w:rFonts w:asciiTheme="majorHAnsi" w:hAnsiTheme="majorHAnsi"/>
                <w:b/>
              </w:rPr>
              <w:t xml:space="preserve"> their learning to…</w:t>
            </w:r>
          </w:p>
          <w:p w:rsidR="004974F5" w:rsidRPr="00A75D36" w:rsidRDefault="004974F5" w:rsidP="00534DAC">
            <w:pPr>
              <w:pStyle w:val="ListParagraph"/>
              <w:numPr>
                <w:ilvl w:val="0"/>
                <w:numId w:val="28"/>
              </w:numPr>
              <w:tabs>
                <w:tab w:val="right" w:pos="4016"/>
              </w:tabs>
              <w:spacing w:after="0" w:line="240" w:lineRule="auto"/>
              <w:rPr>
                <w:rFonts w:asciiTheme="majorHAnsi" w:hAnsiTheme="majorHAnsi"/>
                <w:b/>
              </w:rPr>
            </w:pPr>
            <w:r w:rsidRPr="00A75D36">
              <w:rPr>
                <w:rFonts w:asciiTheme="majorHAnsi" w:hAnsiTheme="majorHAnsi"/>
              </w:rPr>
              <w:t xml:space="preserve">To </w:t>
            </w:r>
            <w:r w:rsidR="000E6379" w:rsidRPr="00A75D36">
              <w:rPr>
                <w:rFonts w:asciiTheme="majorHAnsi" w:hAnsiTheme="majorHAnsi"/>
              </w:rPr>
              <w:t>understand the power of words and images to transform lives and provide insight into the experiences of others and an understanding of cultures and historical periods.</w:t>
            </w:r>
          </w:p>
          <w:p w:rsidR="000E6379" w:rsidRPr="00A75D36" w:rsidRDefault="000E6379" w:rsidP="00534DAC">
            <w:pPr>
              <w:pStyle w:val="ListParagraph"/>
              <w:numPr>
                <w:ilvl w:val="0"/>
                <w:numId w:val="28"/>
              </w:numPr>
              <w:tabs>
                <w:tab w:val="right" w:pos="4016"/>
              </w:tabs>
              <w:spacing w:after="0" w:line="240" w:lineRule="auto"/>
              <w:rPr>
                <w:rFonts w:asciiTheme="majorHAnsi" w:hAnsiTheme="majorHAnsi"/>
                <w:b/>
              </w:rPr>
            </w:pPr>
            <w:r w:rsidRPr="00A75D36">
              <w:rPr>
                <w:rFonts w:asciiTheme="majorHAnsi" w:hAnsiTheme="majorHAnsi"/>
              </w:rPr>
              <w:t>Communicate ideas effectively in writing to suit a particular audience and purpose.</w:t>
            </w:r>
          </w:p>
        </w:tc>
      </w:tr>
      <w:tr w:rsidR="004974F5" w:rsidRPr="00A75D36" w:rsidTr="004678D2">
        <w:trPr>
          <w:jc w:val="center"/>
        </w:trPr>
        <w:tc>
          <w:tcPr>
            <w:tcW w:w="4392" w:type="dxa"/>
            <w:vMerge/>
          </w:tcPr>
          <w:p w:rsidR="004974F5" w:rsidRPr="00A75D36" w:rsidRDefault="004974F5" w:rsidP="001552D8">
            <w:pPr>
              <w:tabs>
                <w:tab w:val="left" w:pos="0"/>
                <w:tab w:val="left" w:pos="630"/>
              </w:tabs>
              <w:spacing w:after="0" w:line="240" w:lineRule="auto"/>
              <w:ind w:left="270" w:right="-102" w:hanging="270"/>
              <w:contextualSpacing/>
              <w:rPr>
                <w:rFonts w:asciiTheme="majorHAnsi" w:hAnsiTheme="majorHAnsi" w:cstheme="minorHAnsi"/>
                <w:b/>
              </w:rPr>
            </w:pPr>
          </w:p>
        </w:tc>
        <w:tc>
          <w:tcPr>
            <w:tcW w:w="9067" w:type="dxa"/>
            <w:gridSpan w:val="2"/>
            <w:shd w:val="clear" w:color="auto" w:fill="D9D9D9" w:themeFill="background1" w:themeFillShade="D9"/>
          </w:tcPr>
          <w:p w:rsidR="004974F5" w:rsidRPr="00A75D36" w:rsidRDefault="004974F5" w:rsidP="004974F5">
            <w:pPr>
              <w:tabs>
                <w:tab w:val="right" w:pos="4016"/>
              </w:tabs>
              <w:spacing w:after="0" w:line="240" w:lineRule="auto"/>
              <w:jc w:val="center"/>
              <w:rPr>
                <w:rFonts w:asciiTheme="majorHAnsi" w:hAnsiTheme="majorHAnsi"/>
                <w:b/>
              </w:rPr>
            </w:pPr>
            <w:r w:rsidRPr="00A75D36">
              <w:rPr>
                <w:rFonts w:asciiTheme="majorHAnsi" w:hAnsiTheme="majorHAnsi"/>
                <w:b/>
              </w:rPr>
              <w:t>Meaning</w:t>
            </w:r>
          </w:p>
        </w:tc>
      </w:tr>
      <w:tr w:rsidR="004974F5" w:rsidRPr="00A75D36" w:rsidTr="007D73A5">
        <w:trPr>
          <w:jc w:val="center"/>
        </w:trPr>
        <w:tc>
          <w:tcPr>
            <w:tcW w:w="4392" w:type="dxa"/>
            <w:vMerge/>
          </w:tcPr>
          <w:p w:rsidR="004974F5" w:rsidRPr="00A75D36" w:rsidRDefault="004974F5" w:rsidP="001552D8">
            <w:pPr>
              <w:tabs>
                <w:tab w:val="left" w:pos="0"/>
                <w:tab w:val="left" w:pos="630"/>
              </w:tabs>
              <w:spacing w:after="0" w:line="240" w:lineRule="auto"/>
              <w:ind w:left="270" w:right="-102" w:hanging="270"/>
              <w:contextualSpacing/>
              <w:rPr>
                <w:rFonts w:asciiTheme="majorHAnsi" w:hAnsiTheme="majorHAnsi" w:cstheme="minorHAnsi"/>
              </w:rPr>
            </w:pPr>
          </w:p>
        </w:tc>
        <w:tc>
          <w:tcPr>
            <w:tcW w:w="4318" w:type="dxa"/>
          </w:tcPr>
          <w:p w:rsidR="004974F5" w:rsidRPr="00A75D36" w:rsidRDefault="004974F5" w:rsidP="00B53F83">
            <w:pPr>
              <w:tabs>
                <w:tab w:val="right" w:pos="4075"/>
              </w:tabs>
              <w:spacing w:after="0" w:line="240" w:lineRule="auto"/>
              <w:rPr>
                <w:rFonts w:asciiTheme="majorHAnsi" w:hAnsiTheme="majorHAnsi"/>
                <w:b/>
              </w:rPr>
            </w:pPr>
            <w:r w:rsidRPr="00A75D36">
              <w:rPr>
                <w:rFonts w:asciiTheme="majorHAnsi" w:hAnsiTheme="majorHAnsi"/>
                <w:b/>
              </w:rPr>
              <w:t>UNDERSTANDINGS</w:t>
            </w:r>
            <w:r w:rsidRPr="00A75D36">
              <w:rPr>
                <w:rFonts w:asciiTheme="majorHAnsi" w:hAnsiTheme="majorHAnsi"/>
                <w:b/>
              </w:rPr>
              <w:tab/>
              <w:t>U</w:t>
            </w:r>
          </w:p>
          <w:p w:rsidR="004974F5" w:rsidRPr="00A75D36" w:rsidRDefault="004974F5" w:rsidP="00B53F83">
            <w:pPr>
              <w:spacing w:after="0" w:line="240" w:lineRule="auto"/>
              <w:rPr>
                <w:rFonts w:asciiTheme="majorHAnsi" w:hAnsiTheme="majorHAnsi"/>
                <w:b/>
              </w:rPr>
            </w:pPr>
            <w:r w:rsidRPr="00A75D36">
              <w:rPr>
                <w:rFonts w:asciiTheme="majorHAnsi" w:hAnsiTheme="majorHAnsi"/>
                <w:b/>
                <w:i/>
              </w:rPr>
              <w:t>Students will understand that…</w:t>
            </w:r>
          </w:p>
          <w:p w:rsidR="004974F5" w:rsidRPr="00A75D36" w:rsidRDefault="00047EAA" w:rsidP="00047EAA">
            <w:pPr>
              <w:spacing w:after="0" w:line="240" w:lineRule="auto"/>
              <w:ind w:left="340" w:hanging="340"/>
              <w:rPr>
                <w:rFonts w:asciiTheme="majorHAnsi" w:hAnsiTheme="majorHAnsi"/>
                <w:b/>
              </w:rPr>
            </w:pPr>
            <w:r w:rsidRPr="00A75D36">
              <w:rPr>
                <w:rFonts w:asciiTheme="majorHAnsi" w:hAnsiTheme="majorHAnsi"/>
                <w:b/>
              </w:rPr>
              <w:t>U1</w:t>
            </w:r>
            <w:r w:rsidR="004974F5" w:rsidRPr="00A75D36">
              <w:rPr>
                <w:rFonts w:asciiTheme="majorHAnsi" w:hAnsiTheme="majorHAnsi"/>
                <w:b/>
              </w:rPr>
              <w:t xml:space="preserve"> </w:t>
            </w:r>
            <w:r w:rsidR="004974F5" w:rsidRPr="00A75D36">
              <w:rPr>
                <w:rFonts w:asciiTheme="majorHAnsi" w:hAnsiTheme="majorHAnsi"/>
              </w:rPr>
              <w:t>Good readers recognize when they do not understand words and choose the best strategy to help them define the words.</w:t>
            </w:r>
            <w:r w:rsidR="004974F5" w:rsidRPr="00A75D36">
              <w:rPr>
                <w:rFonts w:asciiTheme="majorHAnsi" w:hAnsiTheme="majorHAnsi"/>
                <w:b/>
              </w:rPr>
              <w:t xml:space="preserve"> </w:t>
            </w:r>
          </w:p>
          <w:p w:rsidR="004974F5" w:rsidRPr="00A75D36" w:rsidRDefault="00047EAA" w:rsidP="00047EAA">
            <w:pPr>
              <w:spacing w:after="0" w:line="240" w:lineRule="auto"/>
              <w:ind w:left="340" w:hanging="340"/>
              <w:rPr>
                <w:rFonts w:asciiTheme="majorHAnsi" w:hAnsiTheme="majorHAnsi"/>
              </w:rPr>
            </w:pPr>
            <w:r w:rsidRPr="00A75D36">
              <w:rPr>
                <w:rFonts w:asciiTheme="majorHAnsi" w:hAnsiTheme="majorHAnsi"/>
                <w:b/>
              </w:rPr>
              <w:t>U2</w:t>
            </w:r>
            <w:r w:rsidR="00551C38" w:rsidRPr="00A75D36">
              <w:rPr>
                <w:rFonts w:asciiTheme="majorHAnsi" w:hAnsiTheme="majorHAnsi"/>
              </w:rPr>
              <w:t xml:space="preserve"> </w:t>
            </w:r>
            <w:r w:rsidR="00E85570" w:rsidRPr="00A75D36">
              <w:rPr>
                <w:rFonts w:asciiTheme="majorHAnsi" w:hAnsiTheme="majorHAnsi"/>
              </w:rPr>
              <w:t>Convincing arguments and explanations have s</w:t>
            </w:r>
            <w:r w:rsidR="00551C38" w:rsidRPr="00A75D36">
              <w:rPr>
                <w:rFonts w:asciiTheme="majorHAnsi" w:hAnsiTheme="majorHAnsi"/>
              </w:rPr>
              <w:t>trong</w:t>
            </w:r>
            <w:r w:rsidR="004974F5" w:rsidRPr="00A75D36">
              <w:rPr>
                <w:rFonts w:asciiTheme="majorHAnsi" w:hAnsiTheme="majorHAnsi"/>
              </w:rPr>
              <w:t xml:space="preserve"> claims </w:t>
            </w:r>
            <w:r w:rsidR="00E85570" w:rsidRPr="00A75D36">
              <w:rPr>
                <w:rFonts w:asciiTheme="majorHAnsi" w:hAnsiTheme="majorHAnsi"/>
              </w:rPr>
              <w:t xml:space="preserve">that </w:t>
            </w:r>
            <w:proofErr w:type="gramStart"/>
            <w:r w:rsidR="004974F5" w:rsidRPr="00A75D36">
              <w:rPr>
                <w:rFonts w:asciiTheme="majorHAnsi" w:hAnsiTheme="majorHAnsi"/>
              </w:rPr>
              <w:t>are supported</w:t>
            </w:r>
            <w:proofErr w:type="gramEnd"/>
            <w:r w:rsidR="004974F5" w:rsidRPr="00A75D36">
              <w:rPr>
                <w:rFonts w:asciiTheme="majorHAnsi" w:hAnsiTheme="majorHAnsi"/>
              </w:rPr>
              <w:t xml:space="preserve"> by relevant and specific evidence and logical reasoning.</w:t>
            </w:r>
          </w:p>
          <w:p w:rsidR="00D01A29" w:rsidRPr="00A75D36" w:rsidRDefault="00047EAA" w:rsidP="00047EAA">
            <w:pPr>
              <w:spacing w:after="0" w:line="240" w:lineRule="auto"/>
              <w:ind w:left="340" w:hanging="340"/>
              <w:rPr>
                <w:rFonts w:asciiTheme="majorHAnsi" w:hAnsiTheme="majorHAnsi"/>
              </w:rPr>
            </w:pPr>
            <w:r w:rsidRPr="00A75D36">
              <w:rPr>
                <w:rFonts w:asciiTheme="majorHAnsi" w:hAnsiTheme="majorHAnsi"/>
                <w:b/>
              </w:rPr>
              <w:t>U3</w:t>
            </w:r>
            <w:r w:rsidR="004974F5" w:rsidRPr="00A75D36">
              <w:rPr>
                <w:rFonts w:asciiTheme="majorHAnsi" w:hAnsiTheme="majorHAnsi"/>
                <w:b/>
              </w:rPr>
              <w:t xml:space="preserve"> </w:t>
            </w:r>
            <w:r w:rsidRPr="00A75D36">
              <w:rPr>
                <w:rFonts w:asciiTheme="majorHAnsi" w:hAnsiTheme="majorHAnsi"/>
              </w:rPr>
              <w:t>A</w:t>
            </w:r>
            <w:r w:rsidR="00E85570" w:rsidRPr="00A75D36">
              <w:rPr>
                <w:rFonts w:asciiTheme="majorHAnsi" w:hAnsiTheme="majorHAnsi"/>
              </w:rPr>
              <w:t xml:space="preserve">uthors develop a distinctive style over time by </w:t>
            </w:r>
            <w:r w:rsidR="004974F5" w:rsidRPr="00A75D36">
              <w:rPr>
                <w:rFonts w:asciiTheme="majorHAnsi" w:hAnsiTheme="majorHAnsi"/>
              </w:rPr>
              <w:t>mak</w:t>
            </w:r>
            <w:r w:rsidR="00E85570" w:rsidRPr="00A75D36">
              <w:rPr>
                <w:rFonts w:asciiTheme="majorHAnsi" w:hAnsiTheme="majorHAnsi"/>
              </w:rPr>
              <w:t>ing</w:t>
            </w:r>
            <w:r w:rsidR="004974F5" w:rsidRPr="00A75D36">
              <w:rPr>
                <w:rFonts w:asciiTheme="majorHAnsi" w:hAnsiTheme="majorHAnsi"/>
              </w:rPr>
              <w:t xml:space="preserve"> conscious choices </w:t>
            </w:r>
            <w:r w:rsidR="00E85570" w:rsidRPr="00A75D36">
              <w:rPr>
                <w:rFonts w:asciiTheme="majorHAnsi" w:hAnsiTheme="majorHAnsi"/>
              </w:rPr>
              <w:t>about subject matter, point of view,</w:t>
            </w:r>
            <w:r w:rsidR="00D01A29" w:rsidRPr="00A75D36">
              <w:rPr>
                <w:rFonts w:asciiTheme="majorHAnsi" w:hAnsiTheme="majorHAnsi"/>
              </w:rPr>
              <w:t xml:space="preserve"> organization, and </w:t>
            </w:r>
            <w:r w:rsidR="00236E40" w:rsidRPr="00A75D36">
              <w:rPr>
                <w:rFonts w:asciiTheme="majorHAnsi" w:hAnsiTheme="majorHAnsi"/>
              </w:rPr>
              <w:t>language</w:t>
            </w:r>
            <w:r w:rsidR="00D01A29" w:rsidRPr="00A75D36">
              <w:rPr>
                <w:rFonts w:asciiTheme="majorHAnsi" w:hAnsiTheme="majorHAnsi"/>
              </w:rPr>
              <w:t>.</w:t>
            </w:r>
            <w:r w:rsidR="00E85570" w:rsidRPr="00A75D36">
              <w:rPr>
                <w:rFonts w:asciiTheme="majorHAnsi" w:hAnsiTheme="majorHAnsi"/>
              </w:rPr>
              <w:t xml:space="preserve"> </w:t>
            </w:r>
          </w:p>
          <w:p w:rsidR="004974F5" w:rsidRPr="00A75D36" w:rsidRDefault="00047EAA" w:rsidP="00047EAA">
            <w:pPr>
              <w:spacing w:after="0" w:line="240" w:lineRule="auto"/>
              <w:ind w:left="340" w:hanging="340"/>
              <w:rPr>
                <w:rFonts w:asciiTheme="majorHAnsi" w:hAnsiTheme="majorHAnsi"/>
              </w:rPr>
            </w:pPr>
            <w:r w:rsidRPr="00A75D36">
              <w:rPr>
                <w:rFonts w:asciiTheme="majorHAnsi" w:hAnsiTheme="majorHAnsi"/>
                <w:b/>
              </w:rPr>
              <w:t>U</w:t>
            </w:r>
            <w:r w:rsidR="004A6922" w:rsidRPr="00A75D36">
              <w:rPr>
                <w:rFonts w:asciiTheme="majorHAnsi" w:hAnsiTheme="majorHAnsi"/>
                <w:b/>
              </w:rPr>
              <w:t>4</w:t>
            </w:r>
            <w:r w:rsidRPr="00A75D36">
              <w:rPr>
                <w:rFonts w:asciiTheme="majorHAnsi" w:hAnsiTheme="majorHAnsi"/>
              </w:rPr>
              <w:t xml:space="preserve"> </w:t>
            </w:r>
            <w:r w:rsidR="004A6922" w:rsidRPr="00A75D36">
              <w:rPr>
                <w:rFonts w:asciiTheme="majorHAnsi" w:hAnsiTheme="majorHAnsi"/>
              </w:rPr>
              <w:t>Writing a b</w:t>
            </w:r>
            <w:r w:rsidR="004974F5" w:rsidRPr="00A75D36">
              <w:rPr>
                <w:rFonts w:asciiTheme="majorHAnsi" w:hAnsiTheme="majorHAnsi"/>
              </w:rPr>
              <w:t xml:space="preserve">log </w:t>
            </w:r>
            <w:r w:rsidR="004A6922" w:rsidRPr="00A75D36">
              <w:rPr>
                <w:rFonts w:asciiTheme="majorHAnsi" w:hAnsiTheme="majorHAnsi"/>
              </w:rPr>
              <w:t xml:space="preserve">is a way to publish </w:t>
            </w:r>
            <w:r w:rsidR="004974F5" w:rsidRPr="00A75D36">
              <w:rPr>
                <w:rFonts w:asciiTheme="majorHAnsi" w:hAnsiTheme="majorHAnsi"/>
              </w:rPr>
              <w:t>ideas</w:t>
            </w:r>
            <w:r w:rsidR="004A6922" w:rsidRPr="00A75D36">
              <w:rPr>
                <w:rFonts w:asciiTheme="majorHAnsi" w:hAnsiTheme="majorHAnsi"/>
              </w:rPr>
              <w:t xml:space="preserve"> so that others can read them</w:t>
            </w:r>
            <w:r w:rsidR="00236E40" w:rsidRPr="00A75D36">
              <w:rPr>
                <w:rFonts w:asciiTheme="majorHAnsi" w:hAnsiTheme="majorHAnsi"/>
              </w:rPr>
              <w:t>, add comments, and sometimes provoke new ideas.</w:t>
            </w:r>
            <w:r w:rsidR="004A6922" w:rsidRPr="00A75D36">
              <w:rPr>
                <w:rFonts w:asciiTheme="majorHAnsi" w:hAnsiTheme="majorHAnsi"/>
              </w:rPr>
              <w:t xml:space="preserve"> </w:t>
            </w:r>
          </w:p>
          <w:p w:rsidR="004974F5" w:rsidRPr="00A75D36" w:rsidRDefault="004974F5" w:rsidP="00047EAA">
            <w:pPr>
              <w:spacing w:after="0" w:line="240" w:lineRule="auto"/>
              <w:ind w:left="340" w:hanging="340"/>
              <w:rPr>
                <w:rFonts w:asciiTheme="majorHAnsi" w:hAnsiTheme="majorHAnsi"/>
              </w:rPr>
            </w:pPr>
          </w:p>
        </w:tc>
        <w:tc>
          <w:tcPr>
            <w:tcW w:w="4749" w:type="dxa"/>
          </w:tcPr>
          <w:p w:rsidR="004974F5" w:rsidRPr="00A75D36" w:rsidRDefault="004974F5" w:rsidP="00ED42FD">
            <w:pPr>
              <w:tabs>
                <w:tab w:val="right" w:pos="4016"/>
              </w:tabs>
              <w:spacing w:after="0" w:line="240" w:lineRule="auto"/>
              <w:rPr>
                <w:rFonts w:asciiTheme="majorHAnsi" w:hAnsiTheme="majorHAnsi"/>
              </w:rPr>
            </w:pPr>
            <w:r w:rsidRPr="00A75D36">
              <w:rPr>
                <w:rFonts w:asciiTheme="majorHAnsi" w:hAnsiTheme="majorHAnsi"/>
                <w:b/>
              </w:rPr>
              <w:t>ESSENTIAL QUESTIONS  Q</w:t>
            </w:r>
            <w:r w:rsidRPr="00A75D36">
              <w:rPr>
                <w:rFonts w:asciiTheme="majorHAnsi" w:hAnsiTheme="majorHAnsi"/>
                <w:b/>
              </w:rPr>
              <w:tab/>
              <w:t>Q</w:t>
            </w:r>
            <w:r w:rsidRPr="00A75D36">
              <w:rPr>
                <w:rFonts w:asciiTheme="majorHAnsi" w:hAnsiTheme="majorHAnsi"/>
              </w:rPr>
              <w:br/>
            </w:r>
          </w:p>
          <w:p w:rsidR="004974F5" w:rsidRPr="00A75D36" w:rsidRDefault="00E85570" w:rsidP="00047EAA">
            <w:pPr>
              <w:tabs>
                <w:tab w:val="right" w:pos="4016"/>
              </w:tabs>
              <w:spacing w:after="0" w:line="240" w:lineRule="auto"/>
              <w:ind w:left="268" w:hanging="268"/>
              <w:rPr>
                <w:rFonts w:asciiTheme="majorHAnsi" w:hAnsiTheme="majorHAnsi"/>
              </w:rPr>
            </w:pPr>
            <w:r w:rsidRPr="00A75D36">
              <w:rPr>
                <w:rFonts w:asciiTheme="majorHAnsi" w:hAnsiTheme="majorHAnsi"/>
                <w:b/>
              </w:rPr>
              <w:t>EQ1</w:t>
            </w:r>
            <w:r w:rsidR="004974F5" w:rsidRPr="00A75D36">
              <w:rPr>
                <w:rFonts w:asciiTheme="majorHAnsi" w:hAnsiTheme="majorHAnsi"/>
                <w:b/>
              </w:rPr>
              <w:t xml:space="preserve"> </w:t>
            </w:r>
            <w:r w:rsidR="004974F5" w:rsidRPr="00A75D36">
              <w:rPr>
                <w:rFonts w:asciiTheme="majorHAnsi" w:hAnsiTheme="majorHAnsi"/>
              </w:rPr>
              <w:t xml:space="preserve">What </w:t>
            </w:r>
            <w:r w:rsidR="00047EAA" w:rsidRPr="00A75D36">
              <w:rPr>
                <w:rFonts w:asciiTheme="majorHAnsi" w:hAnsiTheme="majorHAnsi"/>
              </w:rPr>
              <w:t>can</w:t>
            </w:r>
            <w:r w:rsidR="004974F5" w:rsidRPr="00A75D36">
              <w:rPr>
                <w:rFonts w:asciiTheme="majorHAnsi" w:hAnsiTheme="majorHAnsi"/>
              </w:rPr>
              <w:t xml:space="preserve"> I do if I </w:t>
            </w:r>
            <w:proofErr w:type="gramStart"/>
            <w:r w:rsidR="004974F5" w:rsidRPr="00A75D36">
              <w:rPr>
                <w:rFonts w:asciiTheme="majorHAnsi" w:hAnsiTheme="majorHAnsi"/>
              </w:rPr>
              <w:t>don’t</w:t>
            </w:r>
            <w:proofErr w:type="gramEnd"/>
            <w:r w:rsidR="004974F5" w:rsidRPr="00A75D36">
              <w:rPr>
                <w:rFonts w:asciiTheme="majorHAnsi" w:hAnsiTheme="majorHAnsi"/>
              </w:rPr>
              <w:t xml:space="preserve"> understand a word </w:t>
            </w:r>
            <w:r w:rsidR="00047EAA" w:rsidRPr="00A75D36">
              <w:rPr>
                <w:rFonts w:asciiTheme="majorHAnsi" w:hAnsiTheme="majorHAnsi"/>
              </w:rPr>
              <w:t xml:space="preserve">or phrase </w:t>
            </w:r>
            <w:r w:rsidR="004974F5" w:rsidRPr="00A75D36">
              <w:rPr>
                <w:rFonts w:asciiTheme="majorHAnsi" w:hAnsiTheme="majorHAnsi"/>
              </w:rPr>
              <w:t>while reading?</w:t>
            </w:r>
          </w:p>
          <w:p w:rsidR="00E85570" w:rsidRPr="00A75D36" w:rsidRDefault="00E85570" w:rsidP="00047EAA">
            <w:pPr>
              <w:tabs>
                <w:tab w:val="right" w:pos="4016"/>
              </w:tabs>
              <w:spacing w:after="0" w:line="240" w:lineRule="auto"/>
              <w:ind w:left="268" w:hanging="268"/>
              <w:rPr>
                <w:rFonts w:asciiTheme="majorHAnsi" w:hAnsiTheme="majorHAnsi"/>
                <w:b/>
              </w:rPr>
            </w:pPr>
          </w:p>
          <w:p w:rsidR="004974F5" w:rsidRPr="00A75D36" w:rsidRDefault="00E85570" w:rsidP="00047EAA">
            <w:pPr>
              <w:tabs>
                <w:tab w:val="right" w:pos="4016"/>
              </w:tabs>
              <w:spacing w:after="0" w:line="240" w:lineRule="auto"/>
              <w:ind w:left="268" w:hanging="268"/>
              <w:rPr>
                <w:rFonts w:asciiTheme="majorHAnsi" w:hAnsiTheme="majorHAnsi"/>
              </w:rPr>
            </w:pPr>
            <w:r w:rsidRPr="00A75D36">
              <w:rPr>
                <w:rFonts w:asciiTheme="majorHAnsi" w:hAnsiTheme="majorHAnsi"/>
                <w:b/>
              </w:rPr>
              <w:t>EQ2</w:t>
            </w:r>
            <w:r w:rsidR="004974F5" w:rsidRPr="00A75D36">
              <w:rPr>
                <w:rFonts w:asciiTheme="majorHAnsi" w:hAnsiTheme="majorHAnsi"/>
              </w:rPr>
              <w:t xml:space="preserve"> </w:t>
            </w:r>
            <w:r w:rsidRPr="00A75D36">
              <w:rPr>
                <w:rFonts w:asciiTheme="majorHAnsi" w:hAnsiTheme="majorHAnsi"/>
              </w:rPr>
              <w:t>What makes an argument or explanation convincing</w:t>
            </w:r>
            <w:r w:rsidR="004974F5" w:rsidRPr="00A75D36">
              <w:rPr>
                <w:rFonts w:asciiTheme="majorHAnsi" w:hAnsiTheme="majorHAnsi"/>
              </w:rPr>
              <w:t>?</w:t>
            </w:r>
          </w:p>
          <w:p w:rsidR="00E85570" w:rsidRPr="00A75D36" w:rsidRDefault="00E85570" w:rsidP="00047EAA">
            <w:pPr>
              <w:tabs>
                <w:tab w:val="right" w:pos="4016"/>
              </w:tabs>
              <w:spacing w:after="0" w:line="240" w:lineRule="auto"/>
              <w:ind w:left="268" w:hanging="268"/>
              <w:rPr>
                <w:rFonts w:asciiTheme="majorHAnsi" w:hAnsiTheme="majorHAnsi"/>
              </w:rPr>
            </w:pPr>
          </w:p>
          <w:p w:rsidR="00E85570" w:rsidRPr="00A75D36" w:rsidRDefault="00E85570" w:rsidP="00047EAA">
            <w:pPr>
              <w:tabs>
                <w:tab w:val="right" w:pos="4016"/>
              </w:tabs>
              <w:spacing w:after="0" w:line="240" w:lineRule="auto"/>
              <w:ind w:left="268" w:hanging="268"/>
              <w:rPr>
                <w:rFonts w:asciiTheme="majorHAnsi" w:hAnsiTheme="majorHAnsi"/>
                <w:b/>
              </w:rPr>
            </w:pPr>
          </w:p>
          <w:p w:rsidR="00E85570" w:rsidRPr="00A75D36" w:rsidRDefault="00E85570" w:rsidP="00047EAA">
            <w:pPr>
              <w:tabs>
                <w:tab w:val="right" w:pos="4016"/>
              </w:tabs>
              <w:spacing w:after="0" w:line="240" w:lineRule="auto"/>
              <w:ind w:left="268" w:hanging="268"/>
              <w:rPr>
                <w:rFonts w:asciiTheme="majorHAnsi" w:hAnsiTheme="majorHAnsi"/>
              </w:rPr>
            </w:pPr>
            <w:r w:rsidRPr="00A75D36">
              <w:rPr>
                <w:rFonts w:asciiTheme="majorHAnsi" w:hAnsiTheme="majorHAnsi"/>
                <w:b/>
              </w:rPr>
              <w:t>EQ3</w:t>
            </w:r>
            <w:r w:rsidR="004974F5" w:rsidRPr="00A75D36">
              <w:rPr>
                <w:rFonts w:asciiTheme="majorHAnsi" w:hAnsiTheme="majorHAnsi"/>
                <w:b/>
              </w:rPr>
              <w:t xml:space="preserve"> </w:t>
            </w:r>
            <w:r w:rsidRPr="00A75D36">
              <w:rPr>
                <w:rFonts w:asciiTheme="majorHAnsi" w:hAnsiTheme="majorHAnsi"/>
              </w:rPr>
              <w:t>How do authors develop a distinctive style</w:t>
            </w:r>
            <w:r w:rsidR="00D01A29" w:rsidRPr="00A75D36">
              <w:rPr>
                <w:rFonts w:asciiTheme="majorHAnsi" w:hAnsiTheme="majorHAnsi"/>
              </w:rPr>
              <w:t xml:space="preserve"> of writing and </w:t>
            </w:r>
            <w:proofErr w:type="gramStart"/>
            <w:r w:rsidR="00D01A29" w:rsidRPr="00A75D36">
              <w:rPr>
                <w:rFonts w:asciiTheme="majorHAnsi" w:hAnsiTheme="majorHAnsi"/>
              </w:rPr>
              <w:t>illustration</w:t>
            </w:r>
            <w:r w:rsidRPr="00A75D36">
              <w:rPr>
                <w:rFonts w:asciiTheme="majorHAnsi" w:hAnsiTheme="majorHAnsi"/>
              </w:rPr>
              <w:t>?</w:t>
            </w:r>
            <w:proofErr w:type="gramEnd"/>
            <w:r w:rsidRPr="00A75D36">
              <w:rPr>
                <w:rFonts w:asciiTheme="majorHAnsi" w:hAnsiTheme="majorHAnsi"/>
                <w:b/>
              </w:rPr>
              <w:t xml:space="preserve">  </w:t>
            </w:r>
          </w:p>
          <w:p w:rsidR="00D01A29" w:rsidRPr="00A75D36" w:rsidRDefault="00D01A29" w:rsidP="00047EAA">
            <w:pPr>
              <w:tabs>
                <w:tab w:val="right" w:pos="4016"/>
              </w:tabs>
              <w:spacing w:after="0" w:line="240" w:lineRule="auto"/>
              <w:ind w:left="268" w:hanging="268"/>
              <w:rPr>
                <w:rFonts w:asciiTheme="majorHAnsi" w:hAnsiTheme="majorHAnsi"/>
                <w:b/>
              </w:rPr>
            </w:pPr>
          </w:p>
          <w:p w:rsidR="00D01A29" w:rsidRPr="00A75D36" w:rsidRDefault="00D01A29" w:rsidP="00047EAA">
            <w:pPr>
              <w:tabs>
                <w:tab w:val="right" w:pos="4016"/>
              </w:tabs>
              <w:spacing w:after="0" w:line="240" w:lineRule="auto"/>
              <w:ind w:left="268" w:hanging="268"/>
              <w:rPr>
                <w:rFonts w:asciiTheme="majorHAnsi" w:hAnsiTheme="majorHAnsi"/>
                <w:b/>
              </w:rPr>
            </w:pPr>
          </w:p>
          <w:p w:rsidR="00047EAA" w:rsidRPr="00A75D36" w:rsidRDefault="00E85570" w:rsidP="00047EAA">
            <w:pPr>
              <w:tabs>
                <w:tab w:val="right" w:pos="4016"/>
              </w:tabs>
              <w:spacing w:after="0" w:line="240" w:lineRule="auto"/>
              <w:ind w:left="268" w:hanging="268"/>
              <w:rPr>
                <w:rFonts w:asciiTheme="majorHAnsi" w:hAnsiTheme="majorHAnsi"/>
              </w:rPr>
            </w:pPr>
            <w:r w:rsidRPr="00A75D36">
              <w:rPr>
                <w:rFonts w:asciiTheme="majorHAnsi" w:hAnsiTheme="majorHAnsi"/>
                <w:b/>
              </w:rPr>
              <w:t>EQ4</w:t>
            </w:r>
            <w:r w:rsidR="00047EAA" w:rsidRPr="00A75D36">
              <w:rPr>
                <w:rFonts w:asciiTheme="majorHAnsi" w:hAnsiTheme="majorHAnsi"/>
                <w:b/>
              </w:rPr>
              <w:t xml:space="preserve"> </w:t>
            </w:r>
            <w:r w:rsidR="00047EAA" w:rsidRPr="00A75D36">
              <w:rPr>
                <w:rFonts w:asciiTheme="majorHAnsi" w:hAnsiTheme="majorHAnsi"/>
              </w:rPr>
              <w:t xml:space="preserve">How can </w:t>
            </w:r>
            <w:r w:rsidR="00236E40" w:rsidRPr="00A75D36">
              <w:rPr>
                <w:rFonts w:asciiTheme="majorHAnsi" w:hAnsiTheme="majorHAnsi"/>
              </w:rPr>
              <w:t>I use various media to</w:t>
            </w:r>
            <w:r w:rsidR="00047EAA" w:rsidRPr="00A75D36">
              <w:rPr>
                <w:rFonts w:asciiTheme="majorHAnsi" w:hAnsiTheme="majorHAnsi"/>
              </w:rPr>
              <w:t xml:space="preserve"> help me academically?</w:t>
            </w:r>
          </w:p>
          <w:p w:rsidR="004974F5" w:rsidRPr="00A75D36" w:rsidRDefault="004974F5" w:rsidP="00B53F83">
            <w:pPr>
              <w:tabs>
                <w:tab w:val="right" w:pos="4016"/>
              </w:tabs>
              <w:spacing w:after="0" w:line="240" w:lineRule="auto"/>
              <w:rPr>
                <w:rFonts w:asciiTheme="majorHAnsi" w:hAnsiTheme="majorHAnsi"/>
              </w:rPr>
            </w:pPr>
          </w:p>
          <w:p w:rsidR="004974F5" w:rsidRPr="00A75D36" w:rsidRDefault="004974F5" w:rsidP="00B53F83">
            <w:pPr>
              <w:tabs>
                <w:tab w:val="right" w:pos="4016"/>
              </w:tabs>
              <w:spacing w:after="0" w:line="240" w:lineRule="auto"/>
              <w:rPr>
                <w:rFonts w:asciiTheme="majorHAnsi" w:hAnsiTheme="majorHAnsi"/>
              </w:rPr>
            </w:pPr>
          </w:p>
        </w:tc>
      </w:tr>
      <w:tr w:rsidR="000714E9" w:rsidRPr="00A75D36" w:rsidTr="004678D2">
        <w:trPr>
          <w:jc w:val="center"/>
        </w:trPr>
        <w:tc>
          <w:tcPr>
            <w:tcW w:w="13459" w:type="dxa"/>
            <w:gridSpan w:val="3"/>
            <w:shd w:val="clear" w:color="auto" w:fill="D9D9D9" w:themeFill="background1" w:themeFillShade="D9"/>
          </w:tcPr>
          <w:p w:rsidR="000714E9" w:rsidRPr="00A75D36" w:rsidRDefault="000714E9" w:rsidP="00B53F83">
            <w:pPr>
              <w:spacing w:after="0" w:line="240" w:lineRule="auto"/>
              <w:jc w:val="center"/>
              <w:rPr>
                <w:rFonts w:asciiTheme="majorHAnsi" w:hAnsiTheme="majorHAnsi"/>
                <w:b/>
                <w:i/>
              </w:rPr>
            </w:pPr>
            <w:r w:rsidRPr="00A75D36">
              <w:rPr>
                <w:rFonts w:asciiTheme="majorHAnsi" w:hAnsiTheme="majorHAnsi"/>
                <w:b/>
                <w:i/>
              </w:rPr>
              <w:lastRenderedPageBreak/>
              <w:t>Acquisition</w:t>
            </w:r>
          </w:p>
        </w:tc>
      </w:tr>
      <w:tr w:rsidR="000714E9" w:rsidRPr="00A75D36" w:rsidTr="007D73A5">
        <w:trPr>
          <w:jc w:val="center"/>
        </w:trPr>
        <w:tc>
          <w:tcPr>
            <w:tcW w:w="4392" w:type="dxa"/>
          </w:tcPr>
          <w:p w:rsidR="000714E9" w:rsidRPr="00A75D36" w:rsidRDefault="000714E9" w:rsidP="00B53F83">
            <w:pPr>
              <w:spacing w:after="0" w:line="240" w:lineRule="auto"/>
              <w:rPr>
                <w:rFonts w:asciiTheme="majorHAnsi" w:hAnsiTheme="majorHAnsi"/>
                <w:b/>
              </w:rPr>
            </w:pPr>
          </w:p>
        </w:tc>
        <w:tc>
          <w:tcPr>
            <w:tcW w:w="4318" w:type="dxa"/>
          </w:tcPr>
          <w:p w:rsidR="000714E9" w:rsidRPr="00A75D36" w:rsidRDefault="000714E9" w:rsidP="00B53F83">
            <w:pPr>
              <w:tabs>
                <w:tab w:val="right" w:pos="4075"/>
              </w:tabs>
              <w:spacing w:after="0" w:line="240" w:lineRule="auto"/>
              <w:rPr>
                <w:rFonts w:asciiTheme="majorHAnsi" w:hAnsiTheme="majorHAnsi"/>
                <w:b/>
              </w:rPr>
            </w:pPr>
            <w:r w:rsidRPr="00A75D36">
              <w:rPr>
                <w:rFonts w:asciiTheme="majorHAnsi" w:hAnsiTheme="majorHAnsi"/>
                <w:b/>
                <w:i/>
              </w:rPr>
              <w:t>Students will know…</w:t>
            </w:r>
            <w:r w:rsidRPr="00A75D36">
              <w:rPr>
                <w:rFonts w:asciiTheme="majorHAnsi" w:hAnsiTheme="majorHAnsi"/>
                <w:b/>
                <w:i/>
              </w:rPr>
              <w:tab/>
            </w:r>
            <w:r w:rsidRPr="00A75D36">
              <w:rPr>
                <w:rFonts w:asciiTheme="majorHAnsi" w:hAnsiTheme="majorHAnsi"/>
                <w:b/>
              </w:rPr>
              <w:t>K</w:t>
            </w:r>
          </w:p>
          <w:p w:rsidR="00874F7A" w:rsidRPr="00A75D36" w:rsidRDefault="00236E40" w:rsidP="00B53F83">
            <w:pPr>
              <w:tabs>
                <w:tab w:val="right" w:pos="4075"/>
              </w:tabs>
              <w:spacing w:after="0" w:line="240" w:lineRule="auto"/>
              <w:rPr>
                <w:rFonts w:asciiTheme="majorHAnsi" w:hAnsiTheme="majorHAnsi"/>
              </w:rPr>
            </w:pPr>
            <w:r w:rsidRPr="00A75D36">
              <w:rPr>
                <w:rFonts w:asciiTheme="majorHAnsi" w:hAnsiTheme="majorHAnsi"/>
                <w:b/>
              </w:rPr>
              <w:t xml:space="preserve">K.1 </w:t>
            </w:r>
            <w:r w:rsidRPr="00A75D36">
              <w:rPr>
                <w:rFonts w:asciiTheme="majorHAnsi" w:hAnsiTheme="majorHAnsi"/>
              </w:rPr>
              <w:t>Strategies for determining the meaning of words, including</w:t>
            </w:r>
            <w:r w:rsidRPr="00A75D36">
              <w:rPr>
                <w:rFonts w:asciiTheme="majorHAnsi" w:hAnsiTheme="majorHAnsi"/>
                <w:b/>
              </w:rPr>
              <w:t xml:space="preserve"> </w:t>
            </w:r>
            <w:r w:rsidRPr="00A75D36">
              <w:rPr>
                <w:rFonts w:asciiTheme="majorHAnsi" w:hAnsiTheme="majorHAnsi"/>
              </w:rPr>
              <w:t>d</w:t>
            </w:r>
            <w:r w:rsidR="000714E9" w:rsidRPr="00A75D36">
              <w:rPr>
                <w:rFonts w:asciiTheme="majorHAnsi" w:hAnsiTheme="majorHAnsi"/>
              </w:rPr>
              <w:t>ifferent types of context clues, common prefixes, suffixes</w:t>
            </w:r>
            <w:r w:rsidR="00874F7A" w:rsidRPr="00A75D36">
              <w:rPr>
                <w:rFonts w:asciiTheme="majorHAnsi" w:hAnsiTheme="majorHAnsi"/>
              </w:rPr>
              <w:t>,</w:t>
            </w:r>
            <w:r w:rsidR="000714E9" w:rsidRPr="00A75D36">
              <w:rPr>
                <w:rFonts w:asciiTheme="majorHAnsi" w:hAnsiTheme="majorHAnsi"/>
              </w:rPr>
              <w:t xml:space="preserve"> and roots, and the use of reference materials </w:t>
            </w:r>
          </w:p>
          <w:p w:rsidR="000714E9" w:rsidRPr="00A75D36" w:rsidRDefault="00874F7A" w:rsidP="00B53F83">
            <w:pPr>
              <w:tabs>
                <w:tab w:val="right" w:pos="4075"/>
              </w:tabs>
              <w:spacing w:after="0" w:line="240" w:lineRule="auto"/>
              <w:rPr>
                <w:rFonts w:asciiTheme="majorHAnsi" w:hAnsiTheme="majorHAnsi"/>
              </w:rPr>
            </w:pPr>
            <w:r w:rsidRPr="00A75D36">
              <w:rPr>
                <w:rFonts w:asciiTheme="majorHAnsi" w:hAnsiTheme="majorHAnsi"/>
                <w:b/>
              </w:rPr>
              <w:t>K.2</w:t>
            </w:r>
            <w:r w:rsidR="000714E9" w:rsidRPr="00A75D36">
              <w:rPr>
                <w:rFonts w:asciiTheme="majorHAnsi" w:hAnsiTheme="majorHAnsi"/>
                <w:b/>
              </w:rPr>
              <w:t xml:space="preserve"> </w:t>
            </w:r>
            <w:r w:rsidR="000714E9" w:rsidRPr="00A75D36">
              <w:rPr>
                <w:rFonts w:asciiTheme="majorHAnsi" w:hAnsiTheme="majorHAnsi"/>
              </w:rPr>
              <w:t>Strategies</w:t>
            </w:r>
            <w:r w:rsidRPr="00A75D36">
              <w:rPr>
                <w:rFonts w:asciiTheme="majorHAnsi" w:hAnsiTheme="majorHAnsi"/>
              </w:rPr>
              <w:t xml:space="preserve"> for developing a convincing argument or explanation,</w:t>
            </w:r>
            <w:r w:rsidR="000714E9" w:rsidRPr="00A75D36">
              <w:rPr>
                <w:rFonts w:asciiTheme="majorHAnsi" w:hAnsiTheme="majorHAnsi"/>
              </w:rPr>
              <w:t xml:space="preserve"> such as</w:t>
            </w:r>
            <w:r w:rsidRPr="00A75D36">
              <w:rPr>
                <w:rFonts w:asciiTheme="majorHAnsi" w:hAnsiTheme="majorHAnsi"/>
              </w:rPr>
              <w:t xml:space="preserve"> a Claims-Evidence-Reasoning (C-E-R) procedure or chart</w:t>
            </w:r>
            <w:r w:rsidR="000714E9" w:rsidRPr="00A75D36">
              <w:rPr>
                <w:rFonts w:asciiTheme="majorHAnsi" w:hAnsiTheme="majorHAnsi"/>
              </w:rPr>
              <w:t>.</w:t>
            </w:r>
          </w:p>
          <w:p w:rsidR="000714E9" w:rsidRPr="00A75D36" w:rsidRDefault="00874F7A" w:rsidP="00B53F83">
            <w:pPr>
              <w:tabs>
                <w:tab w:val="right" w:pos="4075"/>
              </w:tabs>
              <w:spacing w:after="0" w:line="240" w:lineRule="auto"/>
              <w:rPr>
                <w:rFonts w:asciiTheme="majorHAnsi" w:hAnsiTheme="majorHAnsi"/>
              </w:rPr>
            </w:pPr>
            <w:r w:rsidRPr="00A75D36">
              <w:rPr>
                <w:rFonts w:asciiTheme="majorHAnsi" w:hAnsiTheme="majorHAnsi"/>
                <w:b/>
              </w:rPr>
              <w:t>K.3</w:t>
            </w:r>
            <w:r w:rsidR="000714E9" w:rsidRPr="00A75D36">
              <w:rPr>
                <w:rFonts w:asciiTheme="majorHAnsi" w:hAnsiTheme="majorHAnsi"/>
                <w:b/>
              </w:rPr>
              <w:t xml:space="preserve"> </w:t>
            </w:r>
            <w:r w:rsidRPr="00A75D36">
              <w:rPr>
                <w:rFonts w:asciiTheme="majorHAnsi" w:hAnsiTheme="majorHAnsi"/>
              </w:rPr>
              <w:t xml:space="preserve">The definition of </w:t>
            </w:r>
            <w:r w:rsidRPr="00A75D36">
              <w:rPr>
                <w:rFonts w:asciiTheme="majorHAnsi" w:hAnsiTheme="majorHAnsi"/>
                <w:i/>
              </w:rPr>
              <w:t>style</w:t>
            </w:r>
            <w:r w:rsidRPr="00A75D36">
              <w:rPr>
                <w:rFonts w:asciiTheme="majorHAnsi" w:hAnsiTheme="majorHAnsi"/>
              </w:rPr>
              <w:t xml:space="preserve">: </w:t>
            </w:r>
            <w:r w:rsidR="000714E9" w:rsidRPr="00A75D36">
              <w:rPr>
                <w:rFonts w:asciiTheme="majorHAnsi" w:hAnsiTheme="majorHAnsi"/>
              </w:rPr>
              <w:t>a writer’s un</w:t>
            </w:r>
            <w:r w:rsidRPr="00A75D36">
              <w:rPr>
                <w:rFonts w:asciiTheme="majorHAnsi" w:hAnsiTheme="majorHAnsi"/>
              </w:rPr>
              <w:t>ique way of communicating ideas; t</w:t>
            </w:r>
            <w:r w:rsidR="000714E9" w:rsidRPr="00A75D36">
              <w:rPr>
                <w:rFonts w:asciiTheme="majorHAnsi" w:hAnsiTheme="majorHAnsi"/>
              </w:rPr>
              <w:t xml:space="preserve">he way a particular piece is written, </w:t>
            </w:r>
            <w:r w:rsidRPr="00A75D36">
              <w:rPr>
                <w:rFonts w:asciiTheme="majorHAnsi" w:hAnsiTheme="majorHAnsi"/>
              </w:rPr>
              <w:t xml:space="preserve">which includes </w:t>
            </w:r>
            <w:r w:rsidR="000714E9" w:rsidRPr="00A75D36">
              <w:rPr>
                <w:rFonts w:asciiTheme="majorHAnsi" w:hAnsiTheme="majorHAnsi"/>
              </w:rPr>
              <w:t xml:space="preserve">not only </w:t>
            </w:r>
            <w:r w:rsidR="000714E9" w:rsidRPr="00A75D36">
              <w:rPr>
                <w:rFonts w:asciiTheme="majorHAnsi" w:hAnsiTheme="majorHAnsi"/>
                <w:i/>
              </w:rPr>
              <w:t>what</w:t>
            </w:r>
            <w:r w:rsidR="000714E9" w:rsidRPr="00A75D36">
              <w:rPr>
                <w:rFonts w:asciiTheme="majorHAnsi" w:hAnsiTheme="majorHAnsi"/>
              </w:rPr>
              <w:t xml:space="preserve"> is said, </w:t>
            </w:r>
            <w:proofErr w:type="gramStart"/>
            <w:r w:rsidR="000714E9" w:rsidRPr="00A75D36">
              <w:rPr>
                <w:rFonts w:asciiTheme="majorHAnsi" w:hAnsiTheme="majorHAnsi"/>
              </w:rPr>
              <w:t>but</w:t>
            </w:r>
            <w:proofErr w:type="gramEnd"/>
            <w:r w:rsidR="000714E9" w:rsidRPr="00A75D36">
              <w:rPr>
                <w:rFonts w:asciiTheme="majorHAnsi" w:hAnsiTheme="majorHAnsi"/>
              </w:rPr>
              <w:t xml:space="preserve"> </w:t>
            </w:r>
            <w:r w:rsidR="000714E9" w:rsidRPr="00A75D36">
              <w:rPr>
                <w:rFonts w:asciiTheme="majorHAnsi" w:hAnsiTheme="majorHAnsi"/>
                <w:i/>
              </w:rPr>
              <w:t>how</w:t>
            </w:r>
            <w:r w:rsidRPr="00A75D36">
              <w:rPr>
                <w:rFonts w:asciiTheme="majorHAnsi" w:hAnsiTheme="majorHAnsi"/>
              </w:rPr>
              <w:t xml:space="preserve"> it is said.</w:t>
            </w:r>
          </w:p>
          <w:p w:rsidR="00F83C2E" w:rsidRPr="00A75D36" w:rsidRDefault="00F83C2E" w:rsidP="00B53F83">
            <w:pPr>
              <w:tabs>
                <w:tab w:val="right" w:pos="4075"/>
              </w:tabs>
              <w:spacing w:after="0" w:line="240" w:lineRule="auto"/>
              <w:rPr>
                <w:rFonts w:asciiTheme="majorHAnsi" w:hAnsiTheme="majorHAnsi"/>
                <w:b/>
              </w:rPr>
            </w:pPr>
          </w:p>
          <w:p w:rsidR="000714E9" w:rsidRPr="00A75D36" w:rsidRDefault="00F83C2E" w:rsidP="00B53F83">
            <w:pPr>
              <w:tabs>
                <w:tab w:val="right" w:pos="4075"/>
              </w:tabs>
              <w:spacing w:after="0" w:line="240" w:lineRule="auto"/>
              <w:rPr>
                <w:rFonts w:asciiTheme="majorHAnsi" w:hAnsiTheme="majorHAnsi"/>
              </w:rPr>
            </w:pPr>
            <w:r w:rsidRPr="00A75D36">
              <w:rPr>
                <w:rFonts w:asciiTheme="majorHAnsi" w:hAnsiTheme="majorHAnsi"/>
                <w:b/>
              </w:rPr>
              <w:t>K.4</w:t>
            </w:r>
            <w:r w:rsidRPr="00A75D36">
              <w:rPr>
                <w:rFonts w:asciiTheme="majorHAnsi" w:hAnsiTheme="majorHAnsi"/>
              </w:rPr>
              <w:t xml:space="preserve">  T</w:t>
            </w:r>
            <w:r w:rsidR="000714E9" w:rsidRPr="00A75D36">
              <w:rPr>
                <w:rFonts w:asciiTheme="majorHAnsi" w:hAnsiTheme="majorHAnsi"/>
              </w:rPr>
              <w:t>he parts of a literar</w:t>
            </w:r>
            <w:r w:rsidRPr="00A75D36">
              <w:rPr>
                <w:rFonts w:asciiTheme="majorHAnsi" w:hAnsiTheme="majorHAnsi"/>
              </w:rPr>
              <w:t>y analysis essay – introduction</w:t>
            </w:r>
            <w:r w:rsidR="000714E9" w:rsidRPr="00A75D36">
              <w:rPr>
                <w:rFonts w:asciiTheme="majorHAnsi" w:hAnsiTheme="majorHAnsi"/>
              </w:rPr>
              <w:t>(</w:t>
            </w:r>
            <w:r w:rsidRPr="00A75D36">
              <w:rPr>
                <w:rFonts w:asciiTheme="majorHAnsi" w:hAnsiTheme="majorHAnsi"/>
              </w:rPr>
              <w:t>h</w:t>
            </w:r>
            <w:r w:rsidR="000714E9" w:rsidRPr="00A75D36">
              <w:rPr>
                <w:rFonts w:asciiTheme="majorHAnsi" w:hAnsiTheme="majorHAnsi"/>
              </w:rPr>
              <w:t>ook, thesis), body paragraphs with topic sentences, supporting textual evidence and explanations of the supporting evidence</w:t>
            </w:r>
            <w:r w:rsidRPr="00A75D36">
              <w:rPr>
                <w:rFonts w:asciiTheme="majorHAnsi" w:hAnsiTheme="majorHAnsi"/>
              </w:rPr>
              <w:t>,</w:t>
            </w:r>
            <w:r w:rsidR="000714E9" w:rsidRPr="00A75D36">
              <w:rPr>
                <w:rFonts w:asciiTheme="majorHAnsi" w:hAnsiTheme="majorHAnsi"/>
              </w:rPr>
              <w:t xml:space="preserve"> and conclusion</w:t>
            </w:r>
          </w:p>
          <w:p w:rsidR="000714E9" w:rsidRPr="00A75D36" w:rsidRDefault="00F83C2E" w:rsidP="00F83C2E">
            <w:pPr>
              <w:tabs>
                <w:tab w:val="right" w:pos="4075"/>
              </w:tabs>
              <w:spacing w:after="0" w:line="240" w:lineRule="auto"/>
              <w:rPr>
                <w:rFonts w:asciiTheme="majorHAnsi" w:hAnsiTheme="majorHAnsi"/>
              </w:rPr>
            </w:pPr>
            <w:r w:rsidRPr="00A75D36">
              <w:rPr>
                <w:rFonts w:asciiTheme="majorHAnsi" w:hAnsiTheme="majorHAnsi"/>
                <w:b/>
              </w:rPr>
              <w:t>K.5</w:t>
            </w:r>
            <w:r w:rsidR="000714E9" w:rsidRPr="00A75D36">
              <w:rPr>
                <w:rFonts w:asciiTheme="majorHAnsi" w:hAnsiTheme="majorHAnsi"/>
              </w:rPr>
              <w:t xml:space="preserve"> </w:t>
            </w:r>
            <w:r w:rsidRPr="00A75D36">
              <w:rPr>
                <w:rFonts w:asciiTheme="majorHAnsi" w:hAnsiTheme="majorHAnsi"/>
              </w:rPr>
              <w:t>What</w:t>
            </w:r>
            <w:r w:rsidR="009F2A79" w:rsidRPr="00A75D36">
              <w:rPr>
                <w:rFonts w:asciiTheme="majorHAnsi" w:hAnsiTheme="majorHAnsi"/>
              </w:rPr>
              <w:t xml:space="preserve"> </w:t>
            </w:r>
            <w:r w:rsidR="004974F5" w:rsidRPr="00A75D36">
              <w:rPr>
                <w:rFonts w:asciiTheme="majorHAnsi" w:hAnsiTheme="majorHAnsi"/>
              </w:rPr>
              <w:t xml:space="preserve">a blog </w:t>
            </w:r>
            <w:r w:rsidR="009F2A79" w:rsidRPr="00A75D36">
              <w:rPr>
                <w:rFonts w:asciiTheme="majorHAnsi" w:hAnsiTheme="majorHAnsi"/>
              </w:rPr>
              <w:t xml:space="preserve">is </w:t>
            </w:r>
            <w:r w:rsidR="004974F5" w:rsidRPr="00A75D36">
              <w:rPr>
                <w:rFonts w:asciiTheme="majorHAnsi" w:hAnsiTheme="majorHAnsi"/>
              </w:rPr>
              <w:t xml:space="preserve">and </w:t>
            </w:r>
            <w:r w:rsidRPr="00A75D36">
              <w:rPr>
                <w:rFonts w:asciiTheme="majorHAnsi" w:hAnsiTheme="majorHAnsi"/>
              </w:rPr>
              <w:t>how it can help a writer.</w:t>
            </w:r>
          </w:p>
        </w:tc>
        <w:tc>
          <w:tcPr>
            <w:tcW w:w="4749" w:type="dxa"/>
          </w:tcPr>
          <w:p w:rsidR="000714E9" w:rsidRPr="00A75D36" w:rsidRDefault="000714E9" w:rsidP="00B53F83">
            <w:pPr>
              <w:tabs>
                <w:tab w:val="right" w:pos="4003"/>
              </w:tabs>
              <w:spacing w:after="0" w:line="240" w:lineRule="auto"/>
              <w:rPr>
                <w:rFonts w:asciiTheme="majorHAnsi" w:hAnsiTheme="majorHAnsi"/>
                <w:b/>
              </w:rPr>
            </w:pPr>
            <w:r w:rsidRPr="00A75D36">
              <w:rPr>
                <w:rFonts w:asciiTheme="majorHAnsi" w:hAnsiTheme="majorHAnsi"/>
                <w:b/>
                <w:i/>
              </w:rPr>
              <w:t>Students will be skilled at…</w:t>
            </w:r>
            <w:r w:rsidRPr="00A75D36">
              <w:rPr>
                <w:rFonts w:asciiTheme="majorHAnsi" w:hAnsiTheme="majorHAnsi"/>
                <w:b/>
                <w:i/>
              </w:rPr>
              <w:tab/>
            </w:r>
            <w:r w:rsidRPr="00A75D36">
              <w:rPr>
                <w:rFonts w:asciiTheme="majorHAnsi" w:hAnsiTheme="majorHAnsi"/>
                <w:b/>
              </w:rPr>
              <w:t>S</w:t>
            </w:r>
          </w:p>
          <w:p w:rsidR="000714E9" w:rsidRPr="00A75D36" w:rsidRDefault="00874F7A" w:rsidP="00B53F83">
            <w:pPr>
              <w:tabs>
                <w:tab w:val="right" w:pos="4003"/>
              </w:tabs>
              <w:spacing w:after="0" w:line="240" w:lineRule="auto"/>
              <w:rPr>
                <w:rFonts w:asciiTheme="majorHAnsi" w:hAnsiTheme="majorHAnsi"/>
              </w:rPr>
            </w:pPr>
            <w:r w:rsidRPr="00A75D36">
              <w:rPr>
                <w:rFonts w:asciiTheme="majorHAnsi" w:hAnsiTheme="majorHAnsi"/>
                <w:b/>
              </w:rPr>
              <w:t>S1</w:t>
            </w:r>
            <w:r w:rsidR="000714E9" w:rsidRPr="00A75D36">
              <w:rPr>
                <w:rFonts w:asciiTheme="majorHAnsi" w:hAnsiTheme="majorHAnsi"/>
                <w:b/>
              </w:rPr>
              <w:t xml:space="preserve"> </w:t>
            </w:r>
            <w:r w:rsidR="000714E9" w:rsidRPr="00A75D36">
              <w:rPr>
                <w:rFonts w:asciiTheme="majorHAnsi" w:hAnsiTheme="majorHAnsi"/>
              </w:rPr>
              <w:t>Choosing from among</w:t>
            </w:r>
            <w:r w:rsidR="000714E9" w:rsidRPr="00A75D36">
              <w:rPr>
                <w:rFonts w:asciiTheme="majorHAnsi" w:hAnsiTheme="majorHAnsi"/>
                <w:b/>
              </w:rPr>
              <w:t xml:space="preserve"> </w:t>
            </w:r>
            <w:r w:rsidR="000714E9" w:rsidRPr="00A75D36">
              <w:rPr>
                <w:rFonts w:asciiTheme="majorHAnsi" w:hAnsiTheme="majorHAnsi"/>
              </w:rPr>
              <w:t xml:space="preserve">a variety of strategies to help them determine the meaning of unfamiliar vocabulary while reading. </w:t>
            </w:r>
          </w:p>
          <w:p w:rsidR="00874F7A" w:rsidRPr="00A75D36" w:rsidRDefault="00874F7A" w:rsidP="00B53F83">
            <w:pPr>
              <w:tabs>
                <w:tab w:val="right" w:pos="4003"/>
              </w:tabs>
              <w:spacing w:after="0" w:line="240" w:lineRule="auto"/>
              <w:rPr>
                <w:rFonts w:asciiTheme="majorHAnsi" w:hAnsiTheme="majorHAnsi"/>
                <w:b/>
              </w:rPr>
            </w:pPr>
          </w:p>
          <w:p w:rsidR="000714E9" w:rsidRPr="00A75D36" w:rsidRDefault="00874F7A" w:rsidP="00B53F83">
            <w:pPr>
              <w:tabs>
                <w:tab w:val="right" w:pos="4003"/>
              </w:tabs>
              <w:spacing w:after="0" w:line="240" w:lineRule="auto"/>
              <w:rPr>
                <w:rFonts w:asciiTheme="majorHAnsi" w:hAnsiTheme="majorHAnsi"/>
              </w:rPr>
            </w:pPr>
            <w:r w:rsidRPr="00A75D36">
              <w:rPr>
                <w:rFonts w:asciiTheme="majorHAnsi" w:hAnsiTheme="majorHAnsi"/>
                <w:b/>
              </w:rPr>
              <w:t>S.2</w:t>
            </w:r>
            <w:r w:rsidR="000E6379" w:rsidRPr="00A75D36">
              <w:rPr>
                <w:rFonts w:asciiTheme="majorHAnsi" w:hAnsiTheme="majorHAnsi"/>
              </w:rPr>
              <w:t xml:space="preserve"> S</w:t>
            </w:r>
            <w:r w:rsidR="000714E9" w:rsidRPr="00A75D36">
              <w:rPr>
                <w:rFonts w:asciiTheme="majorHAnsi" w:hAnsiTheme="majorHAnsi"/>
              </w:rPr>
              <w:t xml:space="preserve">upporting claims (literal and inferential) with textual evidence and </w:t>
            </w:r>
            <w:r w:rsidRPr="00A75D36">
              <w:rPr>
                <w:rFonts w:asciiTheme="majorHAnsi" w:hAnsiTheme="majorHAnsi"/>
              </w:rPr>
              <w:t xml:space="preserve">logical </w:t>
            </w:r>
            <w:r w:rsidR="000714E9" w:rsidRPr="00A75D36">
              <w:rPr>
                <w:rFonts w:asciiTheme="majorHAnsi" w:hAnsiTheme="majorHAnsi"/>
              </w:rPr>
              <w:t xml:space="preserve">reasoning. </w:t>
            </w:r>
          </w:p>
          <w:p w:rsidR="00874F7A" w:rsidRPr="00A75D36" w:rsidRDefault="00874F7A" w:rsidP="00B53F83">
            <w:pPr>
              <w:tabs>
                <w:tab w:val="right" w:pos="4003"/>
              </w:tabs>
              <w:spacing w:after="0" w:line="240" w:lineRule="auto"/>
              <w:rPr>
                <w:rFonts w:asciiTheme="majorHAnsi" w:hAnsiTheme="majorHAnsi"/>
                <w:b/>
              </w:rPr>
            </w:pPr>
          </w:p>
          <w:p w:rsidR="00874F7A" w:rsidRPr="00A75D36" w:rsidRDefault="00874F7A" w:rsidP="00B53F83">
            <w:pPr>
              <w:tabs>
                <w:tab w:val="right" w:pos="4003"/>
              </w:tabs>
              <w:spacing w:after="0" w:line="240" w:lineRule="auto"/>
              <w:rPr>
                <w:rFonts w:asciiTheme="majorHAnsi" w:hAnsiTheme="majorHAnsi"/>
                <w:b/>
              </w:rPr>
            </w:pPr>
          </w:p>
          <w:p w:rsidR="000714E9" w:rsidRPr="00A75D36" w:rsidRDefault="00874F7A" w:rsidP="00B53F83">
            <w:pPr>
              <w:tabs>
                <w:tab w:val="right" w:pos="4003"/>
              </w:tabs>
              <w:spacing w:after="0" w:line="240" w:lineRule="auto"/>
              <w:rPr>
                <w:rFonts w:asciiTheme="majorHAnsi" w:hAnsiTheme="majorHAnsi"/>
              </w:rPr>
            </w:pPr>
            <w:r w:rsidRPr="00A75D36">
              <w:rPr>
                <w:rFonts w:asciiTheme="majorHAnsi" w:hAnsiTheme="majorHAnsi"/>
                <w:b/>
              </w:rPr>
              <w:t>S.3</w:t>
            </w:r>
            <w:r w:rsidR="000714E9" w:rsidRPr="00A75D36">
              <w:rPr>
                <w:rFonts w:asciiTheme="majorHAnsi" w:hAnsiTheme="majorHAnsi"/>
                <w:b/>
              </w:rPr>
              <w:t xml:space="preserve"> </w:t>
            </w:r>
            <w:r w:rsidRPr="00A75D36">
              <w:rPr>
                <w:rFonts w:asciiTheme="majorHAnsi" w:hAnsiTheme="majorHAnsi"/>
              </w:rPr>
              <w:t>D</w:t>
            </w:r>
            <w:r w:rsidR="000714E9" w:rsidRPr="00A75D36">
              <w:rPr>
                <w:rFonts w:asciiTheme="majorHAnsi" w:hAnsiTheme="majorHAnsi"/>
              </w:rPr>
              <w:t>etermin</w:t>
            </w:r>
            <w:r w:rsidRPr="00A75D36">
              <w:rPr>
                <w:rFonts w:asciiTheme="majorHAnsi" w:hAnsiTheme="majorHAnsi"/>
              </w:rPr>
              <w:t>ing</w:t>
            </w:r>
            <w:r w:rsidR="000714E9" w:rsidRPr="00A75D36">
              <w:rPr>
                <w:rFonts w:asciiTheme="majorHAnsi" w:hAnsiTheme="majorHAnsi"/>
              </w:rPr>
              <w:t xml:space="preserve"> an author’s style by analyzing</w:t>
            </w:r>
            <w:r w:rsidR="00F83C2E" w:rsidRPr="00A75D36">
              <w:rPr>
                <w:rFonts w:asciiTheme="majorHAnsi" w:hAnsiTheme="majorHAnsi"/>
              </w:rPr>
              <w:t xml:space="preserve"> several of his or her works and coming to a conclusion about</w:t>
            </w:r>
            <w:r w:rsidR="000714E9" w:rsidRPr="00A75D36">
              <w:rPr>
                <w:rFonts w:asciiTheme="majorHAnsi" w:hAnsiTheme="majorHAnsi"/>
              </w:rPr>
              <w:t xml:space="preserve"> how the author </w:t>
            </w:r>
            <w:r w:rsidRPr="00A75D36">
              <w:rPr>
                <w:rFonts w:asciiTheme="majorHAnsi" w:hAnsiTheme="majorHAnsi"/>
              </w:rPr>
              <w:t xml:space="preserve">chooses and organizes subject matter; and </w:t>
            </w:r>
            <w:r w:rsidR="000714E9" w:rsidRPr="00A75D36">
              <w:rPr>
                <w:rFonts w:asciiTheme="majorHAnsi" w:hAnsiTheme="majorHAnsi"/>
              </w:rPr>
              <w:t>uses literary elements</w:t>
            </w:r>
            <w:r w:rsidR="00F83C2E" w:rsidRPr="00A75D36">
              <w:rPr>
                <w:rFonts w:asciiTheme="majorHAnsi" w:hAnsiTheme="majorHAnsi"/>
              </w:rPr>
              <w:t xml:space="preserve"> and language</w:t>
            </w:r>
            <w:r w:rsidR="000714E9" w:rsidRPr="00A75D36">
              <w:rPr>
                <w:rFonts w:asciiTheme="majorHAnsi" w:hAnsiTheme="majorHAnsi"/>
              </w:rPr>
              <w:t>.</w:t>
            </w:r>
          </w:p>
          <w:p w:rsidR="000714E9" w:rsidRPr="00A75D36" w:rsidRDefault="00F83C2E" w:rsidP="00B53F83">
            <w:pPr>
              <w:tabs>
                <w:tab w:val="right" w:pos="4003"/>
              </w:tabs>
              <w:spacing w:after="0" w:line="240" w:lineRule="auto"/>
              <w:rPr>
                <w:rFonts w:asciiTheme="majorHAnsi" w:hAnsiTheme="majorHAnsi"/>
              </w:rPr>
            </w:pPr>
            <w:r w:rsidRPr="00A75D36">
              <w:rPr>
                <w:rFonts w:asciiTheme="majorHAnsi" w:hAnsiTheme="majorHAnsi"/>
                <w:b/>
              </w:rPr>
              <w:t>S.4</w:t>
            </w:r>
            <w:r w:rsidR="000714E9" w:rsidRPr="00A75D36">
              <w:rPr>
                <w:rFonts w:asciiTheme="majorHAnsi" w:hAnsiTheme="majorHAnsi"/>
              </w:rPr>
              <w:t xml:space="preserve"> Clearly explaining an analysis of a text using supporting textual evidence. </w:t>
            </w:r>
          </w:p>
          <w:p w:rsidR="00F83C2E" w:rsidRPr="00A75D36" w:rsidRDefault="00F83C2E" w:rsidP="00980AB6">
            <w:pPr>
              <w:tabs>
                <w:tab w:val="right" w:pos="4075"/>
              </w:tabs>
              <w:spacing w:after="0" w:line="240" w:lineRule="auto"/>
              <w:rPr>
                <w:rFonts w:asciiTheme="majorHAnsi" w:hAnsiTheme="majorHAnsi"/>
                <w:b/>
              </w:rPr>
            </w:pPr>
          </w:p>
          <w:p w:rsidR="00F83C2E" w:rsidRPr="00A75D36" w:rsidRDefault="00F83C2E" w:rsidP="00980AB6">
            <w:pPr>
              <w:tabs>
                <w:tab w:val="right" w:pos="4075"/>
              </w:tabs>
              <w:spacing w:after="0" w:line="240" w:lineRule="auto"/>
              <w:rPr>
                <w:rFonts w:asciiTheme="majorHAnsi" w:hAnsiTheme="majorHAnsi"/>
                <w:b/>
              </w:rPr>
            </w:pPr>
          </w:p>
          <w:p w:rsidR="00F83C2E" w:rsidRPr="00A75D36" w:rsidRDefault="00F83C2E" w:rsidP="00980AB6">
            <w:pPr>
              <w:tabs>
                <w:tab w:val="right" w:pos="4075"/>
              </w:tabs>
              <w:spacing w:after="0" w:line="240" w:lineRule="auto"/>
              <w:rPr>
                <w:rFonts w:asciiTheme="majorHAnsi" w:hAnsiTheme="majorHAnsi"/>
                <w:b/>
              </w:rPr>
            </w:pPr>
          </w:p>
          <w:p w:rsidR="000714E9" w:rsidRPr="00A75D36" w:rsidRDefault="00F83C2E" w:rsidP="00A028CC">
            <w:pPr>
              <w:tabs>
                <w:tab w:val="right" w:pos="4075"/>
              </w:tabs>
              <w:spacing w:after="0" w:line="240" w:lineRule="auto"/>
              <w:rPr>
                <w:rFonts w:asciiTheme="majorHAnsi" w:hAnsiTheme="majorHAnsi"/>
                <w:b/>
              </w:rPr>
            </w:pPr>
            <w:r w:rsidRPr="00A75D36">
              <w:rPr>
                <w:rFonts w:asciiTheme="majorHAnsi" w:hAnsiTheme="majorHAnsi"/>
                <w:b/>
              </w:rPr>
              <w:t xml:space="preserve">S.5 </w:t>
            </w:r>
            <w:r w:rsidRPr="00A75D36">
              <w:rPr>
                <w:rFonts w:asciiTheme="majorHAnsi" w:hAnsiTheme="majorHAnsi"/>
              </w:rPr>
              <w:t>P</w:t>
            </w:r>
            <w:r w:rsidR="009F2A79" w:rsidRPr="00A75D36">
              <w:rPr>
                <w:rFonts w:asciiTheme="majorHAnsi" w:hAnsiTheme="majorHAnsi"/>
              </w:rPr>
              <w:t>osting</w:t>
            </w:r>
            <w:r w:rsidR="00C80512" w:rsidRPr="00A75D36">
              <w:rPr>
                <w:rFonts w:asciiTheme="majorHAnsi" w:hAnsiTheme="majorHAnsi"/>
              </w:rPr>
              <w:t xml:space="preserve"> a</w:t>
            </w:r>
            <w:r w:rsidR="009F2A79" w:rsidRPr="00A75D36">
              <w:rPr>
                <w:rFonts w:asciiTheme="majorHAnsi" w:hAnsiTheme="majorHAnsi"/>
              </w:rPr>
              <w:t>n entry to a</w:t>
            </w:r>
            <w:r w:rsidR="00C80512" w:rsidRPr="00A75D36">
              <w:rPr>
                <w:rFonts w:asciiTheme="majorHAnsi" w:hAnsiTheme="majorHAnsi"/>
              </w:rPr>
              <w:t xml:space="preserve"> blog and learning from others by </w:t>
            </w:r>
            <w:r w:rsidRPr="00A75D36">
              <w:rPr>
                <w:rFonts w:asciiTheme="majorHAnsi" w:hAnsiTheme="majorHAnsi"/>
              </w:rPr>
              <w:t>reading their comments</w:t>
            </w:r>
            <w:r w:rsidR="00C80512" w:rsidRPr="00A75D36">
              <w:rPr>
                <w:rFonts w:asciiTheme="majorHAnsi" w:hAnsiTheme="majorHAnsi"/>
              </w:rPr>
              <w:t>.</w:t>
            </w:r>
          </w:p>
        </w:tc>
      </w:tr>
      <w:tr w:rsidR="000714E9" w:rsidRPr="00A75D36" w:rsidTr="004678D2">
        <w:trPr>
          <w:jc w:val="center"/>
        </w:trPr>
        <w:tc>
          <w:tcPr>
            <w:tcW w:w="13459" w:type="dxa"/>
            <w:gridSpan w:val="3"/>
            <w:shd w:val="clear" w:color="auto" w:fill="000000"/>
          </w:tcPr>
          <w:p w:rsidR="000714E9" w:rsidRPr="00A75D36" w:rsidRDefault="000714E9" w:rsidP="00B53F83">
            <w:pPr>
              <w:spacing w:after="0" w:line="240" w:lineRule="auto"/>
              <w:jc w:val="center"/>
              <w:rPr>
                <w:rFonts w:asciiTheme="majorHAnsi" w:hAnsiTheme="majorHAnsi"/>
                <w:b/>
                <w:color w:val="FFFFFF"/>
                <w:sz w:val="28"/>
                <w:szCs w:val="28"/>
              </w:rPr>
            </w:pPr>
            <w:r w:rsidRPr="00A75D36">
              <w:rPr>
                <w:rFonts w:asciiTheme="majorHAnsi" w:hAnsiTheme="majorHAnsi"/>
                <w:b/>
                <w:color w:val="FFFFFF"/>
                <w:sz w:val="28"/>
                <w:szCs w:val="28"/>
              </w:rPr>
              <w:t>Stage 2 - Evidence</w:t>
            </w:r>
          </w:p>
        </w:tc>
      </w:tr>
      <w:tr w:rsidR="000714E9" w:rsidRPr="00A75D36" w:rsidTr="004678D2">
        <w:trPr>
          <w:jc w:val="center"/>
        </w:trPr>
        <w:tc>
          <w:tcPr>
            <w:tcW w:w="13459" w:type="dxa"/>
            <w:gridSpan w:val="3"/>
            <w:shd w:val="clear" w:color="auto" w:fill="D9D9D9"/>
          </w:tcPr>
          <w:p w:rsidR="000714E9" w:rsidRPr="00A75D36" w:rsidRDefault="00AC4834" w:rsidP="003060F0">
            <w:pPr>
              <w:spacing w:after="0" w:line="240" w:lineRule="auto"/>
              <w:rPr>
                <w:rFonts w:asciiTheme="majorHAnsi" w:hAnsiTheme="majorHAnsi"/>
                <w:b/>
              </w:rPr>
            </w:pPr>
            <w:r w:rsidRPr="00A75D36">
              <w:rPr>
                <w:rFonts w:asciiTheme="majorHAnsi" w:hAnsiTheme="majorHAnsi" w:cs="Calibri"/>
                <w:b/>
              </w:rPr>
              <w:t>CURRICULUM EMBEDDED PERFORMANCE ASSESSMENT (PERFORMANCE TASKS)</w:t>
            </w:r>
          </w:p>
        </w:tc>
      </w:tr>
      <w:tr w:rsidR="000714E9" w:rsidRPr="00A75D36" w:rsidTr="004678D2">
        <w:trPr>
          <w:jc w:val="center"/>
        </w:trPr>
        <w:tc>
          <w:tcPr>
            <w:tcW w:w="13459" w:type="dxa"/>
            <w:gridSpan w:val="3"/>
          </w:tcPr>
          <w:p w:rsidR="00F83C2E" w:rsidRDefault="000714E9" w:rsidP="00F83C2E">
            <w:pPr>
              <w:tabs>
                <w:tab w:val="right" w:pos="8408"/>
              </w:tabs>
              <w:spacing w:after="0" w:line="240" w:lineRule="auto"/>
              <w:rPr>
                <w:rFonts w:asciiTheme="majorHAnsi" w:hAnsiTheme="majorHAnsi"/>
                <w:b/>
                <w:color w:val="7030A0"/>
              </w:rPr>
            </w:pPr>
            <w:r w:rsidRPr="00A75D36">
              <w:rPr>
                <w:rFonts w:asciiTheme="majorHAnsi" w:hAnsiTheme="majorHAnsi"/>
                <w:b/>
              </w:rPr>
              <w:t>Standards this CEPA assesses</w:t>
            </w:r>
            <w:r w:rsidR="00F83C2E" w:rsidRPr="00A75D36">
              <w:rPr>
                <w:rFonts w:asciiTheme="majorHAnsi" w:hAnsiTheme="majorHAnsi"/>
                <w:b/>
              </w:rPr>
              <w:t>:</w:t>
            </w:r>
          </w:p>
          <w:p w:rsidR="00A75D36" w:rsidRPr="00921A68" w:rsidRDefault="00A75D36" w:rsidP="00A75D36">
            <w:pPr>
              <w:tabs>
                <w:tab w:val="right" w:pos="3960"/>
              </w:tabs>
              <w:spacing w:after="0" w:line="240" w:lineRule="auto"/>
              <w:ind w:left="270" w:hanging="270"/>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CCSS.ELA-Literacy.RI.7.1 </w:t>
            </w:r>
            <w:r w:rsidRPr="00921A68">
              <w:rPr>
                <w:rFonts w:asciiTheme="majorHAnsi" w:hAnsiTheme="majorHAnsi" w:cstheme="minorHAnsi"/>
                <w:color w:val="000000" w:themeColor="text1"/>
              </w:rPr>
              <w:t>Cite several pieces of textual evidence to support analysis of what a text states explicitly as well as inferences drawn from the text, quoting or paraphrasing as appropriate.  (See grade 7 Writing Standard 8 for more on quoting and paraphrasing.)</w:t>
            </w:r>
          </w:p>
          <w:p w:rsidR="0095011B" w:rsidRPr="00921A68" w:rsidRDefault="0095011B" w:rsidP="0095011B">
            <w:pPr>
              <w:tabs>
                <w:tab w:val="right" w:pos="3960"/>
              </w:tabs>
              <w:spacing w:after="0" w:line="240" w:lineRule="auto"/>
              <w:ind w:left="270" w:hanging="270"/>
              <w:rPr>
                <w:rFonts w:asciiTheme="majorHAnsi" w:hAnsiTheme="majorHAnsi" w:cstheme="minorHAnsi"/>
                <w:color w:val="000000" w:themeColor="text1"/>
              </w:rPr>
            </w:pPr>
            <w:r w:rsidRPr="00921A68">
              <w:rPr>
                <w:rFonts w:asciiTheme="majorHAnsi" w:hAnsiTheme="majorHAnsi" w:cstheme="minorHAnsi"/>
                <w:b/>
                <w:color w:val="000000" w:themeColor="text1"/>
              </w:rPr>
              <w:lastRenderedPageBreak/>
              <w:t xml:space="preserve">CCSS.ELA-Literacy.RI.7.5 </w:t>
            </w:r>
            <w:r w:rsidRPr="00921A68">
              <w:rPr>
                <w:rFonts w:asciiTheme="majorHAnsi" w:hAnsiTheme="majorHAnsi" w:cstheme="minorHAnsi"/>
                <w:color w:val="000000" w:themeColor="text1"/>
              </w:rPr>
              <w:t>Analyze the structure an author uses to organize a text, including how the major sections and text features (e.g., headings) contribute to the whole and to the development of ideas.</w:t>
            </w:r>
          </w:p>
          <w:p w:rsidR="003E4584" w:rsidRPr="00921A68" w:rsidRDefault="003E4584" w:rsidP="003E4584">
            <w:pPr>
              <w:pStyle w:val="Default"/>
              <w:rPr>
                <w:rFonts w:asciiTheme="majorHAnsi" w:hAnsiTheme="majorHAnsi"/>
                <w:color w:val="000000" w:themeColor="text1"/>
                <w:sz w:val="22"/>
                <w:szCs w:val="22"/>
              </w:rPr>
            </w:pPr>
            <w:r w:rsidRPr="00921A68">
              <w:rPr>
                <w:rFonts w:asciiTheme="majorHAnsi" w:hAnsiTheme="majorHAnsi"/>
                <w:b/>
                <w:color w:val="000000" w:themeColor="text1"/>
                <w:sz w:val="22"/>
                <w:szCs w:val="22"/>
              </w:rPr>
              <w:t>CCSS.ELA-Literacy.W.7.2</w:t>
            </w:r>
            <w:r w:rsidRPr="00921A68">
              <w:rPr>
                <w:rFonts w:asciiTheme="majorHAnsi" w:hAnsiTheme="majorHAnsi"/>
                <w:color w:val="000000" w:themeColor="text1"/>
                <w:sz w:val="22"/>
                <w:szCs w:val="22"/>
              </w:rPr>
              <w:t xml:space="preserve"> Write informative/explanatory texts (e.g., essays,</w:t>
            </w:r>
            <w:r w:rsidRPr="00921A68">
              <w:rPr>
                <w:rFonts w:asciiTheme="majorHAnsi" w:hAnsiTheme="majorHAnsi"/>
                <w:color w:val="000000" w:themeColor="text1"/>
              </w:rPr>
              <w:t xml:space="preserve"> </w:t>
            </w:r>
            <w:r w:rsidRPr="00921A68">
              <w:rPr>
                <w:rFonts w:asciiTheme="majorHAnsi" w:hAnsiTheme="majorHAnsi"/>
                <w:color w:val="000000" w:themeColor="text1"/>
                <w:sz w:val="22"/>
                <w:szCs w:val="22"/>
              </w:rPr>
              <w:t>oral reports, biographical feature articles) to examine a topic and convey ideas, concepts, and information through the selection, organization, and analysis of relevant content</w:t>
            </w:r>
          </w:p>
          <w:p w:rsidR="00F83C2E" w:rsidRPr="00A75D36" w:rsidRDefault="00F83C2E" w:rsidP="00F83C2E">
            <w:pPr>
              <w:tabs>
                <w:tab w:val="right" w:pos="8408"/>
              </w:tabs>
              <w:spacing w:after="0" w:line="240" w:lineRule="auto"/>
              <w:rPr>
                <w:rFonts w:asciiTheme="majorHAnsi" w:hAnsiTheme="majorHAnsi"/>
                <w:b/>
              </w:rPr>
            </w:pPr>
          </w:p>
          <w:p w:rsidR="0013748A" w:rsidRPr="00A75D36" w:rsidRDefault="000714E9" w:rsidP="00F60505">
            <w:pPr>
              <w:pStyle w:val="Default"/>
              <w:rPr>
                <w:rFonts w:asciiTheme="majorHAnsi" w:hAnsiTheme="majorHAnsi"/>
              </w:rPr>
            </w:pPr>
            <w:r w:rsidRPr="00A75D36">
              <w:rPr>
                <w:rFonts w:asciiTheme="majorHAnsi" w:hAnsiTheme="majorHAnsi"/>
              </w:rPr>
              <w:t xml:space="preserve">Students will write a literary analysis essay explaining </w:t>
            </w:r>
            <w:r w:rsidR="00A77266" w:rsidRPr="00A75D36">
              <w:rPr>
                <w:rFonts w:asciiTheme="majorHAnsi" w:hAnsiTheme="majorHAnsi"/>
              </w:rPr>
              <w:t xml:space="preserve">the elements of </w:t>
            </w:r>
            <w:r w:rsidRPr="00A75D36">
              <w:rPr>
                <w:rFonts w:asciiTheme="majorHAnsi" w:hAnsiTheme="majorHAnsi"/>
              </w:rPr>
              <w:t>Macaulay’s unique writing style</w:t>
            </w:r>
            <w:r w:rsidR="00A77266" w:rsidRPr="00A75D36">
              <w:rPr>
                <w:rFonts w:asciiTheme="majorHAnsi" w:hAnsiTheme="majorHAnsi"/>
              </w:rPr>
              <w:t xml:space="preserve"> as evident in</w:t>
            </w:r>
            <w:r w:rsidR="00551C38" w:rsidRPr="00A75D36">
              <w:rPr>
                <w:rFonts w:asciiTheme="majorHAnsi" w:hAnsiTheme="majorHAnsi"/>
              </w:rPr>
              <w:t xml:space="preserve"> his book,</w:t>
            </w:r>
            <w:r w:rsidR="00A77266" w:rsidRPr="00A75D36">
              <w:rPr>
                <w:rFonts w:asciiTheme="majorHAnsi" w:hAnsiTheme="majorHAnsi"/>
              </w:rPr>
              <w:t xml:space="preserve"> </w:t>
            </w:r>
            <w:r w:rsidR="00551C38" w:rsidRPr="00A75D36">
              <w:rPr>
                <w:rFonts w:asciiTheme="majorHAnsi" w:hAnsiTheme="majorHAnsi"/>
                <w:i/>
              </w:rPr>
              <w:t>Cath</w:t>
            </w:r>
            <w:r w:rsidR="00A77266" w:rsidRPr="00A75D36">
              <w:rPr>
                <w:rFonts w:asciiTheme="majorHAnsi" w:hAnsiTheme="majorHAnsi"/>
                <w:i/>
              </w:rPr>
              <w:t>edral</w:t>
            </w:r>
            <w:r w:rsidRPr="00A75D36">
              <w:rPr>
                <w:rFonts w:asciiTheme="majorHAnsi" w:hAnsiTheme="majorHAnsi"/>
              </w:rPr>
              <w:t xml:space="preserve">. </w:t>
            </w:r>
          </w:p>
          <w:p w:rsidR="0013748A" w:rsidRPr="00A75D36" w:rsidRDefault="0013748A" w:rsidP="00F83C2E">
            <w:pPr>
              <w:tabs>
                <w:tab w:val="right" w:pos="8408"/>
              </w:tabs>
              <w:spacing w:after="0" w:line="240" w:lineRule="auto"/>
              <w:rPr>
                <w:rFonts w:asciiTheme="majorHAnsi" w:hAnsiTheme="majorHAnsi"/>
                <w:b/>
              </w:rPr>
            </w:pPr>
          </w:p>
        </w:tc>
      </w:tr>
      <w:tr w:rsidR="000714E9" w:rsidRPr="00A75D36" w:rsidTr="004678D2">
        <w:trPr>
          <w:jc w:val="center"/>
        </w:trPr>
        <w:tc>
          <w:tcPr>
            <w:tcW w:w="13459" w:type="dxa"/>
            <w:gridSpan w:val="3"/>
            <w:shd w:val="clear" w:color="auto" w:fill="D9D9D9" w:themeFill="background1" w:themeFillShade="D9"/>
          </w:tcPr>
          <w:p w:rsidR="000714E9" w:rsidRPr="00A75D36" w:rsidRDefault="000714E9" w:rsidP="00B53F83">
            <w:pPr>
              <w:tabs>
                <w:tab w:val="right" w:pos="8408"/>
              </w:tabs>
              <w:spacing w:after="0" w:line="240" w:lineRule="auto"/>
              <w:rPr>
                <w:rFonts w:asciiTheme="majorHAnsi" w:hAnsiTheme="majorHAnsi"/>
                <w:b/>
              </w:rPr>
            </w:pPr>
            <w:r w:rsidRPr="00A75D36">
              <w:rPr>
                <w:rFonts w:asciiTheme="majorHAnsi" w:hAnsiTheme="majorHAnsi"/>
                <w:b/>
              </w:rPr>
              <w:lastRenderedPageBreak/>
              <w:t>Evaluative Criteria</w:t>
            </w:r>
          </w:p>
        </w:tc>
      </w:tr>
      <w:tr w:rsidR="000714E9" w:rsidRPr="00A75D36" w:rsidTr="004678D2">
        <w:trPr>
          <w:jc w:val="center"/>
        </w:trPr>
        <w:tc>
          <w:tcPr>
            <w:tcW w:w="13459" w:type="dxa"/>
            <w:gridSpan w:val="3"/>
          </w:tcPr>
          <w:p w:rsidR="000714E9" w:rsidRPr="00A75D36" w:rsidRDefault="000714E9" w:rsidP="00534DAC">
            <w:pPr>
              <w:numPr>
                <w:ilvl w:val="0"/>
                <w:numId w:val="16"/>
              </w:numPr>
              <w:spacing w:after="0" w:line="240" w:lineRule="auto"/>
              <w:rPr>
                <w:rFonts w:asciiTheme="majorHAnsi" w:hAnsiTheme="majorHAnsi"/>
              </w:rPr>
            </w:pPr>
            <w:r w:rsidRPr="00A75D36">
              <w:rPr>
                <w:rFonts w:asciiTheme="majorHAnsi" w:hAnsiTheme="majorHAnsi"/>
              </w:rPr>
              <w:t xml:space="preserve">Ideas are original and focused, and demonstrate insightful analysis of the text.  </w:t>
            </w:r>
          </w:p>
          <w:p w:rsidR="000714E9" w:rsidRPr="00A75D36" w:rsidRDefault="000714E9" w:rsidP="00534DAC">
            <w:pPr>
              <w:pStyle w:val="ListParagraph"/>
              <w:numPr>
                <w:ilvl w:val="0"/>
                <w:numId w:val="16"/>
              </w:numPr>
              <w:spacing w:after="0" w:line="240" w:lineRule="auto"/>
              <w:rPr>
                <w:rFonts w:asciiTheme="majorHAnsi" w:hAnsiTheme="majorHAnsi"/>
              </w:rPr>
            </w:pPr>
            <w:r w:rsidRPr="00A75D36">
              <w:rPr>
                <w:rFonts w:asciiTheme="majorHAnsi" w:hAnsiTheme="majorHAnsi"/>
              </w:rPr>
              <w:t xml:space="preserve">Organization is </w:t>
            </w:r>
            <w:r w:rsidR="005C6F45" w:rsidRPr="00A75D36">
              <w:rPr>
                <w:rFonts w:asciiTheme="majorHAnsi" w:hAnsiTheme="majorHAnsi"/>
              </w:rPr>
              <w:t>apparent</w:t>
            </w:r>
            <w:r w:rsidRPr="00A75D36">
              <w:rPr>
                <w:rFonts w:asciiTheme="majorHAnsi" w:hAnsiTheme="majorHAnsi"/>
              </w:rPr>
              <w:t xml:space="preserve"> –</w:t>
            </w:r>
          </w:p>
          <w:p w:rsidR="000714E9" w:rsidRPr="00A75D36" w:rsidRDefault="000714E9" w:rsidP="00534DAC">
            <w:pPr>
              <w:pStyle w:val="ListParagraph"/>
              <w:numPr>
                <w:ilvl w:val="1"/>
                <w:numId w:val="16"/>
              </w:numPr>
              <w:spacing w:after="0" w:line="240" w:lineRule="auto"/>
              <w:rPr>
                <w:rFonts w:asciiTheme="majorHAnsi" w:hAnsiTheme="majorHAnsi"/>
              </w:rPr>
            </w:pPr>
            <w:r w:rsidRPr="00A75D36">
              <w:rPr>
                <w:rFonts w:asciiTheme="majorHAnsi" w:hAnsiTheme="majorHAnsi"/>
              </w:rPr>
              <w:t xml:space="preserve">There is an engaging introduction with a hook, bridge and thesis.  </w:t>
            </w:r>
          </w:p>
          <w:p w:rsidR="000714E9" w:rsidRPr="00A75D36" w:rsidRDefault="000714E9" w:rsidP="00534DAC">
            <w:pPr>
              <w:pStyle w:val="ListParagraph"/>
              <w:numPr>
                <w:ilvl w:val="1"/>
                <w:numId w:val="16"/>
              </w:numPr>
              <w:spacing w:after="0" w:line="240" w:lineRule="auto"/>
              <w:rPr>
                <w:rFonts w:asciiTheme="majorHAnsi" w:hAnsiTheme="majorHAnsi"/>
              </w:rPr>
            </w:pPr>
            <w:r w:rsidRPr="00A75D36">
              <w:rPr>
                <w:rFonts w:asciiTheme="majorHAnsi" w:hAnsiTheme="majorHAnsi"/>
              </w:rPr>
              <w:t>Clear topic sentences with key words from the thesis</w:t>
            </w:r>
          </w:p>
          <w:p w:rsidR="000714E9" w:rsidRPr="00A75D36" w:rsidRDefault="000714E9" w:rsidP="00534DAC">
            <w:pPr>
              <w:pStyle w:val="ListParagraph"/>
              <w:numPr>
                <w:ilvl w:val="1"/>
                <w:numId w:val="16"/>
              </w:numPr>
              <w:spacing w:after="0" w:line="240" w:lineRule="auto"/>
              <w:rPr>
                <w:rFonts w:asciiTheme="majorHAnsi" w:hAnsiTheme="majorHAnsi"/>
              </w:rPr>
            </w:pPr>
            <w:r w:rsidRPr="00A75D36">
              <w:rPr>
                <w:rFonts w:asciiTheme="majorHAnsi" w:hAnsiTheme="majorHAnsi"/>
              </w:rPr>
              <w:t>Sufficient background information to introduce quotations</w:t>
            </w:r>
          </w:p>
          <w:p w:rsidR="000714E9" w:rsidRPr="00A75D36" w:rsidRDefault="000714E9" w:rsidP="00534DAC">
            <w:pPr>
              <w:pStyle w:val="ListParagraph"/>
              <w:numPr>
                <w:ilvl w:val="1"/>
                <w:numId w:val="16"/>
              </w:numPr>
              <w:spacing w:after="0" w:line="240" w:lineRule="auto"/>
              <w:rPr>
                <w:rFonts w:asciiTheme="majorHAnsi" w:hAnsiTheme="majorHAnsi"/>
              </w:rPr>
            </w:pPr>
            <w:r w:rsidRPr="00A75D36">
              <w:rPr>
                <w:rFonts w:asciiTheme="majorHAnsi" w:hAnsiTheme="majorHAnsi"/>
              </w:rPr>
              <w:t xml:space="preserve">Specific and relevant supporting quotations </w:t>
            </w:r>
          </w:p>
          <w:p w:rsidR="000714E9" w:rsidRPr="00A75D36" w:rsidRDefault="000714E9" w:rsidP="00534DAC">
            <w:pPr>
              <w:pStyle w:val="ListParagraph"/>
              <w:numPr>
                <w:ilvl w:val="1"/>
                <w:numId w:val="16"/>
              </w:numPr>
              <w:spacing w:after="0" w:line="240" w:lineRule="auto"/>
              <w:rPr>
                <w:rFonts w:asciiTheme="majorHAnsi" w:hAnsiTheme="majorHAnsi"/>
              </w:rPr>
            </w:pPr>
            <w:r w:rsidRPr="00A75D36">
              <w:rPr>
                <w:rFonts w:asciiTheme="majorHAnsi" w:hAnsiTheme="majorHAnsi"/>
              </w:rPr>
              <w:t>In-text citations using MLA formatting</w:t>
            </w:r>
          </w:p>
          <w:p w:rsidR="000714E9" w:rsidRPr="00A75D36" w:rsidRDefault="000714E9" w:rsidP="00534DAC">
            <w:pPr>
              <w:pStyle w:val="ListParagraph"/>
              <w:numPr>
                <w:ilvl w:val="1"/>
                <w:numId w:val="16"/>
              </w:numPr>
              <w:spacing w:after="0" w:line="240" w:lineRule="auto"/>
              <w:rPr>
                <w:rFonts w:asciiTheme="majorHAnsi" w:hAnsiTheme="majorHAnsi"/>
                <w:b/>
              </w:rPr>
            </w:pPr>
            <w:r w:rsidRPr="00A75D36">
              <w:rPr>
                <w:rFonts w:asciiTheme="majorHAnsi" w:hAnsiTheme="majorHAnsi"/>
              </w:rPr>
              <w:t>Explanations of how evidence supports the thesis using key words from the quotation and the thesis</w:t>
            </w:r>
          </w:p>
          <w:p w:rsidR="000714E9" w:rsidRPr="00A75D36" w:rsidRDefault="000714E9" w:rsidP="00534DAC">
            <w:pPr>
              <w:pStyle w:val="ListParagraph"/>
              <w:numPr>
                <w:ilvl w:val="1"/>
                <w:numId w:val="16"/>
              </w:numPr>
              <w:spacing w:after="0" w:line="240" w:lineRule="auto"/>
              <w:rPr>
                <w:rFonts w:asciiTheme="majorHAnsi" w:hAnsiTheme="majorHAnsi"/>
              </w:rPr>
            </w:pPr>
            <w:r w:rsidRPr="00A75D36">
              <w:rPr>
                <w:rFonts w:asciiTheme="majorHAnsi" w:hAnsiTheme="majorHAnsi"/>
              </w:rPr>
              <w:t xml:space="preserve">There is a satisfying conclusion with a restatement of the thesis, a summary of main points and a final thought such as a link, prediction, insight or recommendation. </w:t>
            </w:r>
          </w:p>
          <w:p w:rsidR="000714E9" w:rsidRPr="00A75D36" w:rsidRDefault="000714E9" w:rsidP="00534DAC">
            <w:pPr>
              <w:numPr>
                <w:ilvl w:val="1"/>
                <w:numId w:val="16"/>
              </w:numPr>
              <w:spacing w:after="0" w:line="240" w:lineRule="auto"/>
              <w:rPr>
                <w:rFonts w:asciiTheme="majorHAnsi" w:hAnsiTheme="majorHAnsi"/>
              </w:rPr>
            </w:pPr>
            <w:r w:rsidRPr="00A75D36">
              <w:rPr>
                <w:rFonts w:asciiTheme="majorHAnsi" w:hAnsiTheme="majorHAnsi"/>
              </w:rPr>
              <w:t>Accurate use of transitions</w:t>
            </w:r>
          </w:p>
          <w:p w:rsidR="000714E9" w:rsidRPr="00A75D36" w:rsidRDefault="000714E9" w:rsidP="00534DAC">
            <w:pPr>
              <w:pStyle w:val="ListParagraph"/>
              <w:numPr>
                <w:ilvl w:val="0"/>
                <w:numId w:val="16"/>
              </w:numPr>
              <w:spacing w:after="0" w:line="240" w:lineRule="auto"/>
              <w:rPr>
                <w:rFonts w:asciiTheme="majorHAnsi" w:hAnsiTheme="majorHAnsi"/>
              </w:rPr>
            </w:pPr>
            <w:r w:rsidRPr="00A75D36">
              <w:rPr>
                <w:rFonts w:asciiTheme="majorHAnsi" w:hAnsiTheme="majorHAnsi"/>
              </w:rPr>
              <w:t>Writing demonstrates audience awareness.</w:t>
            </w:r>
          </w:p>
          <w:p w:rsidR="000714E9" w:rsidRPr="00A75D36" w:rsidRDefault="000714E9" w:rsidP="00534DAC">
            <w:pPr>
              <w:pStyle w:val="ListParagraph"/>
              <w:numPr>
                <w:ilvl w:val="0"/>
                <w:numId w:val="16"/>
              </w:numPr>
              <w:spacing w:after="0" w:line="240" w:lineRule="auto"/>
              <w:rPr>
                <w:rFonts w:asciiTheme="majorHAnsi" w:hAnsiTheme="majorHAnsi"/>
              </w:rPr>
            </w:pPr>
            <w:r w:rsidRPr="00A75D36">
              <w:rPr>
                <w:rFonts w:asciiTheme="majorHAnsi" w:hAnsiTheme="majorHAnsi"/>
              </w:rPr>
              <w:t>The tone of the writing is authoritative, knowledgeable, credible or formal.</w:t>
            </w:r>
          </w:p>
          <w:p w:rsidR="000714E9" w:rsidRPr="00A75D36" w:rsidRDefault="000714E9" w:rsidP="00534DAC">
            <w:pPr>
              <w:numPr>
                <w:ilvl w:val="0"/>
                <w:numId w:val="16"/>
              </w:numPr>
              <w:spacing w:after="0" w:line="240" w:lineRule="auto"/>
              <w:rPr>
                <w:rFonts w:asciiTheme="majorHAnsi" w:hAnsiTheme="majorHAnsi"/>
              </w:rPr>
            </w:pPr>
            <w:r w:rsidRPr="00A75D36">
              <w:rPr>
                <w:rFonts w:asciiTheme="majorHAnsi" w:hAnsiTheme="majorHAnsi"/>
              </w:rPr>
              <w:t>The writer chooses words that are precise and create clarity for the reader.</w:t>
            </w:r>
          </w:p>
          <w:p w:rsidR="000714E9" w:rsidRPr="00A75D36" w:rsidRDefault="000714E9" w:rsidP="00534DAC">
            <w:pPr>
              <w:numPr>
                <w:ilvl w:val="0"/>
                <w:numId w:val="16"/>
              </w:numPr>
              <w:spacing w:after="0" w:line="240" w:lineRule="auto"/>
              <w:rPr>
                <w:rFonts w:asciiTheme="majorHAnsi" w:hAnsiTheme="majorHAnsi"/>
              </w:rPr>
            </w:pPr>
            <w:r w:rsidRPr="00A75D36">
              <w:rPr>
                <w:rFonts w:asciiTheme="majorHAnsi" w:hAnsiTheme="majorHAnsi"/>
              </w:rPr>
              <w:t>The writing has sentence variety with a combination of simple, compound and complex sentences and uses active voice.</w:t>
            </w:r>
          </w:p>
          <w:p w:rsidR="000714E9" w:rsidRPr="00A75D36" w:rsidRDefault="000714E9" w:rsidP="00534DAC">
            <w:pPr>
              <w:numPr>
                <w:ilvl w:val="0"/>
                <w:numId w:val="16"/>
              </w:numPr>
              <w:spacing w:after="0" w:line="240" w:lineRule="auto"/>
              <w:rPr>
                <w:rFonts w:asciiTheme="majorHAnsi" w:hAnsiTheme="majorHAnsi"/>
              </w:rPr>
            </w:pPr>
            <w:r w:rsidRPr="00A75D36">
              <w:rPr>
                <w:rFonts w:asciiTheme="majorHAnsi" w:hAnsiTheme="majorHAnsi"/>
              </w:rPr>
              <w:t xml:space="preserve">Length and complexity of essay provide opportunity for student to show control of </w:t>
            </w:r>
            <w:r w:rsidR="00A77266" w:rsidRPr="00A75D36">
              <w:rPr>
                <w:rFonts w:asciiTheme="majorHAnsi" w:hAnsiTheme="majorHAnsi"/>
              </w:rPr>
              <w:t>S</w:t>
            </w:r>
            <w:r w:rsidRPr="00A75D36">
              <w:rPr>
                <w:rFonts w:asciiTheme="majorHAnsi" w:hAnsiTheme="majorHAnsi"/>
              </w:rPr>
              <w:t>tandard English conventions such as spelling, punctuation, capitalization, grammar and usage.</w:t>
            </w:r>
          </w:p>
          <w:p w:rsidR="000714E9" w:rsidRPr="00A75D36" w:rsidRDefault="000714E9" w:rsidP="00B53F83">
            <w:pPr>
              <w:numPr>
                <w:ilvl w:val="0"/>
                <w:numId w:val="16"/>
              </w:numPr>
              <w:spacing w:after="0" w:line="240" w:lineRule="auto"/>
              <w:rPr>
                <w:rFonts w:asciiTheme="majorHAnsi" w:hAnsiTheme="majorHAnsi"/>
              </w:rPr>
            </w:pPr>
            <w:r w:rsidRPr="00A75D36">
              <w:rPr>
                <w:rFonts w:asciiTheme="majorHAnsi" w:hAnsiTheme="majorHAnsi"/>
              </w:rPr>
              <w:t>The essay is easy to read and there is a proper heading.</w:t>
            </w:r>
          </w:p>
        </w:tc>
      </w:tr>
      <w:tr w:rsidR="000714E9" w:rsidRPr="00A75D36" w:rsidTr="004678D2">
        <w:trPr>
          <w:jc w:val="center"/>
        </w:trPr>
        <w:tc>
          <w:tcPr>
            <w:tcW w:w="13459" w:type="dxa"/>
            <w:gridSpan w:val="3"/>
          </w:tcPr>
          <w:p w:rsidR="000714E9" w:rsidRPr="00A75D36" w:rsidRDefault="000714E9" w:rsidP="00B53F83">
            <w:pPr>
              <w:tabs>
                <w:tab w:val="right" w:pos="8421"/>
              </w:tabs>
              <w:spacing w:after="0" w:line="240" w:lineRule="auto"/>
              <w:rPr>
                <w:rFonts w:asciiTheme="majorHAnsi" w:hAnsiTheme="majorHAnsi"/>
              </w:rPr>
            </w:pPr>
            <w:r w:rsidRPr="00A75D36">
              <w:rPr>
                <w:rFonts w:asciiTheme="majorHAnsi" w:hAnsiTheme="majorHAnsi"/>
                <w:b/>
                <w:u w:val="single"/>
              </w:rPr>
              <w:t>OTHER EVIDENCE:</w:t>
            </w:r>
            <w:r w:rsidRPr="00A75D36">
              <w:rPr>
                <w:rFonts w:asciiTheme="majorHAnsi" w:hAnsiTheme="majorHAnsi"/>
              </w:rPr>
              <w:tab/>
              <w:t>OE</w:t>
            </w:r>
          </w:p>
          <w:p w:rsidR="000714E9" w:rsidRPr="00A75D36" w:rsidRDefault="00AC4834" w:rsidP="00AC4834">
            <w:pPr>
              <w:tabs>
                <w:tab w:val="right" w:pos="4075"/>
              </w:tabs>
              <w:spacing w:after="0" w:line="240" w:lineRule="auto"/>
              <w:rPr>
                <w:rFonts w:asciiTheme="majorHAnsi" w:hAnsiTheme="majorHAnsi"/>
              </w:rPr>
            </w:pPr>
            <w:r w:rsidRPr="00A75D36">
              <w:rPr>
                <w:rFonts w:asciiTheme="majorHAnsi" w:hAnsiTheme="majorHAnsi" w:cstheme="minorHAnsi"/>
                <w:b/>
              </w:rPr>
              <w:t xml:space="preserve">CCSS.ELA-Literacy.RI.7.3 </w:t>
            </w:r>
            <w:r w:rsidR="000714E9" w:rsidRPr="00A75D36">
              <w:rPr>
                <w:rFonts w:asciiTheme="majorHAnsi" w:hAnsiTheme="majorHAnsi"/>
              </w:rPr>
              <w:t>Students complete an analysis of their own fashion style</w:t>
            </w:r>
            <w:r w:rsidR="00BC3B8D" w:rsidRPr="00A75D36">
              <w:rPr>
                <w:rFonts w:asciiTheme="majorHAnsi" w:hAnsiTheme="majorHAnsi"/>
              </w:rPr>
              <w:t xml:space="preserve"> as choices they make about clothes and</w:t>
            </w:r>
            <w:r w:rsidR="000714E9" w:rsidRPr="00A75D36">
              <w:rPr>
                <w:rFonts w:asciiTheme="majorHAnsi" w:hAnsiTheme="majorHAnsi"/>
              </w:rPr>
              <w:t xml:space="preserve"> </w:t>
            </w:r>
            <w:r w:rsidR="00BC3B8D" w:rsidRPr="00A75D36">
              <w:rPr>
                <w:rFonts w:asciiTheme="majorHAnsi" w:hAnsiTheme="majorHAnsi"/>
              </w:rPr>
              <w:t xml:space="preserve">an emerging </w:t>
            </w:r>
            <w:r w:rsidR="009E7A97" w:rsidRPr="00A75D36">
              <w:rPr>
                <w:rFonts w:asciiTheme="majorHAnsi" w:hAnsiTheme="majorHAnsi"/>
              </w:rPr>
              <w:t>understanding</w:t>
            </w:r>
            <w:r w:rsidR="000714E9" w:rsidRPr="00A75D36">
              <w:rPr>
                <w:rFonts w:asciiTheme="majorHAnsi" w:hAnsiTheme="majorHAnsi"/>
              </w:rPr>
              <w:t xml:space="preserve"> </w:t>
            </w:r>
            <w:r w:rsidR="00BC3B8D" w:rsidRPr="00A75D36">
              <w:rPr>
                <w:rFonts w:asciiTheme="majorHAnsi" w:hAnsiTheme="majorHAnsi"/>
              </w:rPr>
              <w:t>that</w:t>
            </w:r>
            <w:r w:rsidR="000714E9" w:rsidRPr="00A75D36">
              <w:rPr>
                <w:rFonts w:asciiTheme="majorHAnsi" w:hAnsiTheme="majorHAnsi"/>
              </w:rPr>
              <w:t xml:space="preserve"> </w:t>
            </w:r>
            <w:r w:rsidR="00BC3B8D" w:rsidRPr="00A75D36">
              <w:rPr>
                <w:rFonts w:asciiTheme="majorHAnsi" w:hAnsiTheme="majorHAnsi"/>
              </w:rPr>
              <w:t>an author’s style reflects deliberate choices he or she makes in the course of writing.</w:t>
            </w:r>
          </w:p>
          <w:p w:rsidR="000714E9" w:rsidRPr="00A75D36" w:rsidRDefault="00AC4834" w:rsidP="004247DF">
            <w:pPr>
              <w:tabs>
                <w:tab w:val="right" w:pos="8421"/>
              </w:tabs>
              <w:spacing w:after="0" w:line="240" w:lineRule="auto"/>
              <w:rPr>
                <w:rFonts w:asciiTheme="majorHAnsi" w:hAnsiTheme="majorHAnsi" w:cstheme="minorHAnsi"/>
              </w:rPr>
            </w:pPr>
            <w:r w:rsidRPr="00A75D36">
              <w:rPr>
                <w:rFonts w:asciiTheme="majorHAnsi" w:hAnsiTheme="majorHAnsi" w:cstheme="minorHAnsi"/>
                <w:b/>
              </w:rPr>
              <w:lastRenderedPageBreak/>
              <w:t xml:space="preserve">CCSS.ELA-Literacy.W.7.6 </w:t>
            </w:r>
            <w:r w:rsidR="000714E9" w:rsidRPr="00A75D36">
              <w:rPr>
                <w:rFonts w:asciiTheme="majorHAnsi" w:hAnsiTheme="majorHAnsi" w:cstheme="minorHAnsi"/>
              </w:rPr>
              <w:t xml:space="preserve">Students will write a blog on how the medieval people were able to create a cathedral without modern technology. </w:t>
            </w:r>
          </w:p>
          <w:p w:rsidR="00ED185C" w:rsidRPr="00A75D36" w:rsidRDefault="00AC4834" w:rsidP="00B53F83">
            <w:pPr>
              <w:tabs>
                <w:tab w:val="right" w:pos="8421"/>
              </w:tabs>
              <w:spacing w:after="0" w:line="240" w:lineRule="auto"/>
              <w:rPr>
                <w:rFonts w:asciiTheme="majorHAnsi" w:hAnsiTheme="majorHAnsi"/>
              </w:rPr>
            </w:pPr>
            <w:r w:rsidRPr="00A75D36">
              <w:rPr>
                <w:rFonts w:asciiTheme="majorHAnsi" w:hAnsiTheme="majorHAnsi" w:cstheme="minorHAnsi"/>
                <w:b/>
              </w:rPr>
              <w:t>CCSS.ELA-Literacy.RI.7.1 and CCSS.ELA-</w:t>
            </w:r>
            <w:r w:rsidR="00044334" w:rsidRPr="00A75D36">
              <w:rPr>
                <w:rFonts w:asciiTheme="majorHAnsi" w:hAnsiTheme="majorHAnsi" w:cstheme="minorHAnsi"/>
                <w:b/>
              </w:rPr>
              <w:t>Literacy.RI.7.3 Students</w:t>
            </w:r>
            <w:r w:rsidR="000714E9" w:rsidRPr="00A75D36">
              <w:rPr>
                <w:rFonts w:asciiTheme="majorHAnsi" w:hAnsiTheme="majorHAnsi"/>
              </w:rPr>
              <w:t xml:space="preserve"> will complete</w:t>
            </w:r>
            <w:r w:rsidR="009E7A97" w:rsidRPr="00A75D36">
              <w:rPr>
                <w:rFonts w:asciiTheme="majorHAnsi" w:hAnsiTheme="majorHAnsi"/>
              </w:rPr>
              <w:t xml:space="preserve"> </w:t>
            </w:r>
            <w:r w:rsidR="000714E9" w:rsidRPr="00A75D36">
              <w:rPr>
                <w:rFonts w:asciiTheme="majorHAnsi" w:hAnsiTheme="majorHAnsi"/>
              </w:rPr>
              <w:t>3</w:t>
            </w:r>
            <w:r w:rsidR="00ED185C" w:rsidRPr="00A75D36">
              <w:rPr>
                <w:rFonts w:asciiTheme="majorHAnsi" w:hAnsiTheme="majorHAnsi"/>
              </w:rPr>
              <w:t>1</w:t>
            </w:r>
            <w:r w:rsidR="000714E9" w:rsidRPr="00A75D36">
              <w:rPr>
                <w:rFonts w:asciiTheme="majorHAnsi" w:hAnsiTheme="majorHAnsi"/>
              </w:rPr>
              <w:t xml:space="preserve"> close reading questions on </w:t>
            </w:r>
            <w:r w:rsidR="000714E9" w:rsidRPr="00A75D36">
              <w:rPr>
                <w:rFonts w:asciiTheme="majorHAnsi" w:hAnsiTheme="majorHAnsi"/>
                <w:i/>
              </w:rPr>
              <w:t>The Cathedral</w:t>
            </w:r>
            <w:r w:rsidR="00ED185C" w:rsidRPr="00A75D36">
              <w:rPr>
                <w:rFonts w:asciiTheme="majorHAnsi" w:hAnsiTheme="majorHAnsi"/>
              </w:rPr>
              <w:t>.</w:t>
            </w:r>
          </w:p>
          <w:p w:rsidR="000714E9" w:rsidRPr="00A75D36" w:rsidRDefault="00AC4834" w:rsidP="00B53F83">
            <w:pPr>
              <w:tabs>
                <w:tab w:val="right" w:pos="8421"/>
              </w:tabs>
              <w:spacing w:after="0" w:line="240" w:lineRule="auto"/>
              <w:rPr>
                <w:rFonts w:asciiTheme="majorHAnsi" w:hAnsiTheme="majorHAnsi"/>
              </w:rPr>
            </w:pPr>
            <w:r w:rsidRPr="00A75D36">
              <w:rPr>
                <w:rFonts w:asciiTheme="majorHAnsi" w:hAnsiTheme="majorHAnsi" w:cstheme="minorHAnsi"/>
                <w:b/>
              </w:rPr>
              <w:t xml:space="preserve">CCSS.ELA-Literacy.RI.7.5 </w:t>
            </w:r>
            <w:r w:rsidR="000714E9" w:rsidRPr="00A75D36">
              <w:rPr>
                <w:rFonts w:asciiTheme="majorHAnsi" w:hAnsiTheme="majorHAnsi"/>
              </w:rPr>
              <w:t xml:space="preserve">Students will compare the stylistic elements of two </w:t>
            </w:r>
            <w:r w:rsidR="009E7A97" w:rsidRPr="00A75D36">
              <w:rPr>
                <w:rFonts w:asciiTheme="majorHAnsi" w:hAnsiTheme="majorHAnsi"/>
              </w:rPr>
              <w:t xml:space="preserve">informational </w:t>
            </w:r>
            <w:r w:rsidR="000714E9" w:rsidRPr="00A75D36">
              <w:rPr>
                <w:rFonts w:asciiTheme="majorHAnsi" w:hAnsiTheme="majorHAnsi"/>
              </w:rPr>
              <w:t>texts on how to build a Gothic cathedral to th</w:t>
            </w:r>
            <w:r w:rsidR="009E7A97" w:rsidRPr="00A75D36">
              <w:rPr>
                <w:rFonts w:asciiTheme="majorHAnsi" w:hAnsiTheme="majorHAnsi"/>
              </w:rPr>
              <w:t xml:space="preserve">e elements </w:t>
            </w:r>
            <w:r w:rsidR="000714E9" w:rsidRPr="00A75D36">
              <w:rPr>
                <w:rFonts w:asciiTheme="majorHAnsi" w:hAnsiTheme="majorHAnsi"/>
              </w:rPr>
              <w:t xml:space="preserve">found in </w:t>
            </w:r>
            <w:r w:rsidR="000714E9" w:rsidRPr="00A75D36">
              <w:rPr>
                <w:rFonts w:asciiTheme="majorHAnsi" w:hAnsiTheme="majorHAnsi"/>
                <w:i/>
              </w:rPr>
              <w:t>Cathedral</w:t>
            </w:r>
            <w:r w:rsidR="000714E9" w:rsidRPr="00A75D36">
              <w:rPr>
                <w:rFonts w:asciiTheme="majorHAnsi" w:hAnsiTheme="majorHAnsi"/>
              </w:rPr>
              <w:t xml:space="preserve"> in order to make a judgment about Macaulay’s style. </w:t>
            </w:r>
          </w:p>
          <w:p w:rsidR="000714E9" w:rsidRPr="00A75D36" w:rsidRDefault="00AC4834" w:rsidP="00B53F83">
            <w:pPr>
              <w:tabs>
                <w:tab w:val="right" w:pos="8421"/>
              </w:tabs>
              <w:spacing w:after="0" w:line="240" w:lineRule="auto"/>
              <w:rPr>
                <w:rFonts w:asciiTheme="majorHAnsi" w:hAnsiTheme="majorHAnsi"/>
              </w:rPr>
            </w:pPr>
            <w:r w:rsidRPr="00A75D36">
              <w:rPr>
                <w:rFonts w:asciiTheme="majorHAnsi" w:hAnsiTheme="majorHAnsi" w:cstheme="minorHAnsi"/>
                <w:b/>
              </w:rPr>
              <w:t xml:space="preserve">CCSS.ELA-Literacy.RI.7.5 </w:t>
            </w:r>
            <w:r w:rsidR="000714E9" w:rsidRPr="00A75D36">
              <w:rPr>
                <w:rFonts w:asciiTheme="majorHAnsi" w:hAnsiTheme="majorHAnsi"/>
              </w:rPr>
              <w:t xml:space="preserve">Students will analyze two other Macaulay’s texts for the stylistic elements found in </w:t>
            </w:r>
            <w:r w:rsidR="000714E9" w:rsidRPr="00A75D36">
              <w:rPr>
                <w:rFonts w:asciiTheme="majorHAnsi" w:hAnsiTheme="majorHAnsi"/>
                <w:i/>
              </w:rPr>
              <w:t>Cathedral</w:t>
            </w:r>
            <w:r w:rsidR="000714E9" w:rsidRPr="00A75D36">
              <w:rPr>
                <w:rFonts w:asciiTheme="majorHAnsi" w:hAnsiTheme="majorHAnsi"/>
              </w:rPr>
              <w:t xml:space="preserve"> in order to confirm assumptions made about Macaulay’s style after reading </w:t>
            </w:r>
            <w:r w:rsidR="000714E9" w:rsidRPr="00A75D36">
              <w:rPr>
                <w:rFonts w:asciiTheme="majorHAnsi" w:hAnsiTheme="majorHAnsi"/>
                <w:i/>
              </w:rPr>
              <w:t>Cathedral</w:t>
            </w:r>
            <w:r w:rsidR="000714E9" w:rsidRPr="00A75D36">
              <w:rPr>
                <w:rFonts w:asciiTheme="majorHAnsi" w:hAnsiTheme="majorHAnsi"/>
              </w:rPr>
              <w:t xml:space="preserve">.  </w:t>
            </w:r>
          </w:p>
          <w:p w:rsidR="000714E9" w:rsidRPr="00A75D36" w:rsidRDefault="00AC4834" w:rsidP="00B53F83">
            <w:pPr>
              <w:tabs>
                <w:tab w:val="right" w:pos="8421"/>
              </w:tabs>
              <w:spacing w:after="0" w:line="240" w:lineRule="auto"/>
              <w:rPr>
                <w:rFonts w:asciiTheme="majorHAnsi" w:hAnsiTheme="majorHAnsi"/>
              </w:rPr>
            </w:pPr>
            <w:r w:rsidRPr="00A75D36">
              <w:rPr>
                <w:rFonts w:asciiTheme="majorHAnsi" w:hAnsiTheme="majorHAnsi" w:cstheme="minorHAnsi"/>
                <w:b/>
              </w:rPr>
              <w:t xml:space="preserve">CCSS.ELA-Literacy.W.7.2 </w:t>
            </w:r>
            <w:r w:rsidR="000714E9" w:rsidRPr="00A75D36">
              <w:rPr>
                <w:rFonts w:asciiTheme="majorHAnsi" w:hAnsiTheme="majorHAnsi"/>
              </w:rPr>
              <w:t>Students will complete a graphic organizer and draft of their literary analysis essay that will get feedback from a peer.</w:t>
            </w:r>
          </w:p>
        </w:tc>
      </w:tr>
      <w:tr w:rsidR="000714E9" w:rsidRPr="00A75D36" w:rsidTr="004678D2">
        <w:trPr>
          <w:jc w:val="center"/>
        </w:trPr>
        <w:tc>
          <w:tcPr>
            <w:tcW w:w="13459" w:type="dxa"/>
            <w:gridSpan w:val="3"/>
            <w:shd w:val="clear" w:color="auto" w:fill="000000"/>
          </w:tcPr>
          <w:p w:rsidR="000714E9" w:rsidRPr="00A75D36" w:rsidRDefault="000714E9" w:rsidP="00B53F83">
            <w:pPr>
              <w:spacing w:after="0" w:line="240" w:lineRule="auto"/>
              <w:jc w:val="center"/>
              <w:rPr>
                <w:rFonts w:asciiTheme="majorHAnsi" w:hAnsiTheme="majorHAnsi"/>
                <w:b/>
                <w:sz w:val="28"/>
                <w:szCs w:val="28"/>
              </w:rPr>
            </w:pPr>
            <w:r w:rsidRPr="00A75D36">
              <w:rPr>
                <w:rFonts w:asciiTheme="majorHAnsi" w:hAnsiTheme="majorHAnsi"/>
                <w:b/>
                <w:color w:val="FFFFFF" w:themeColor="background1"/>
                <w:sz w:val="28"/>
                <w:szCs w:val="28"/>
              </w:rPr>
              <w:lastRenderedPageBreak/>
              <w:t>Stage 3 – Learning Plan</w:t>
            </w:r>
          </w:p>
        </w:tc>
      </w:tr>
      <w:tr w:rsidR="000714E9" w:rsidRPr="00A75D36" w:rsidTr="004678D2">
        <w:trPr>
          <w:jc w:val="center"/>
        </w:trPr>
        <w:tc>
          <w:tcPr>
            <w:tcW w:w="13459" w:type="dxa"/>
            <w:gridSpan w:val="3"/>
          </w:tcPr>
          <w:p w:rsidR="000714E9" w:rsidRPr="00A75D36" w:rsidRDefault="000714E9" w:rsidP="00B53F83">
            <w:pPr>
              <w:spacing w:after="0" w:line="240" w:lineRule="auto"/>
              <w:jc w:val="center"/>
              <w:rPr>
                <w:rFonts w:asciiTheme="majorHAnsi" w:hAnsiTheme="majorHAnsi"/>
                <w:b/>
              </w:rPr>
            </w:pPr>
            <w:r w:rsidRPr="00A75D36">
              <w:rPr>
                <w:rFonts w:asciiTheme="majorHAnsi" w:hAnsiTheme="majorHAnsi"/>
                <w:b/>
                <w:i/>
              </w:rPr>
              <w:t>Summary of Key Learning Events and Instruction</w:t>
            </w:r>
          </w:p>
          <w:p w:rsidR="000714E9" w:rsidRPr="00A75D36" w:rsidRDefault="000714E9" w:rsidP="00117431">
            <w:pPr>
              <w:pStyle w:val="ListParagraph"/>
              <w:numPr>
                <w:ilvl w:val="0"/>
                <w:numId w:val="1"/>
              </w:numPr>
              <w:spacing w:after="0" w:line="240" w:lineRule="auto"/>
              <w:rPr>
                <w:rFonts w:asciiTheme="majorHAnsi" w:hAnsiTheme="majorHAnsi"/>
              </w:rPr>
            </w:pPr>
            <w:r w:rsidRPr="00A75D36">
              <w:rPr>
                <w:rFonts w:asciiTheme="majorHAnsi" w:hAnsiTheme="majorHAnsi"/>
                <w:b/>
              </w:rPr>
              <w:t>What is style?</w:t>
            </w:r>
            <w:r w:rsidRPr="00A75D36">
              <w:rPr>
                <w:rFonts w:asciiTheme="majorHAnsi" w:hAnsiTheme="majorHAnsi"/>
              </w:rPr>
              <w:t xml:space="preserve"> </w:t>
            </w:r>
            <w:r w:rsidR="009E7A97" w:rsidRPr="00A75D36">
              <w:rPr>
                <w:rFonts w:asciiTheme="majorHAnsi" w:hAnsiTheme="majorHAnsi"/>
              </w:rPr>
              <w:t xml:space="preserve">How does </w:t>
            </w:r>
            <w:r w:rsidR="00ED185C" w:rsidRPr="00A75D36">
              <w:rPr>
                <w:rFonts w:asciiTheme="majorHAnsi" w:hAnsiTheme="majorHAnsi"/>
              </w:rPr>
              <w:t>an understanding of style in fashion</w:t>
            </w:r>
            <w:r w:rsidR="009E7A97" w:rsidRPr="00A75D36">
              <w:rPr>
                <w:rFonts w:asciiTheme="majorHAnsi" w:hAnsiTheme="majorHAnsi"/>
              </w:rPr>
              <w:t xml:space="preserve"> transfer to an understanding of what makes up an author’s style</w:t>
            </w:r>
            <w:r w:rsidR="00ED185C" w:rsidRPr="00A75D36">
              <w:rPr>
                <w:rFonts w:asciiTheme="majorHAnsi" w:hAnsiTheme="majorHAnsi"/>
              </w:rPr>
              <w:t>?</w:t>
            </w:r>
            <w:r w:rsidRPr="00A75D36">
              <w:rPr>
                <w:rFonts w:asciiTheme="majorHAnsi" w:hAnsiTheme="majorHAnsi"/>
              </w:rPr>
              <w:t xml:space="preserve"> </w:t>
            </w:r>
          </w:p>
          <w:p w:rsidR="000714E9" w:rsidRPr="00A75D36" w:rsidRDefault="004400EB" w:rsidP="00117431">
            <w:pPr>
              <w:pStyle w:val="ListParagraph"/>
              <w:numPr>
                <w:ilvl w:val="0"/>
                <w:numId w:val="1"/>
              </w:numPr>
              <w:spacing w:after="0" w:line="240" w:lineRule="auto"/>
              <w:rPr>
                <w:rFonts w:asciiTheme="majorHAnsi" w:hAnsiTheme="majorHAnsi"/>
              </w:rPr>
            </w:pPr>
            <w:r w:rsidRPr="00A75D36">
              <w:rPr>
                <w:rFonts w:asciiTheme="majorHAnsi" w:hAnsiTheme="majorHAnsi"/>
                <w:b/>
              </w:rPr>
              <w:t xml:space="preserve">Viewing How Cathedrals </w:t>
            </w:r>
            <w:proofErr w:type="gramStart"/>
            <w:r w:rsidRPr="00A75D36">
              <w:rPr>
                <w:rFonts w:asciiTheme="majorHAnsi" w:hAnsiTheme="majorHAnsi"/>
                <w:b/>
              </w:rPr>
              <w:t>Were Built</w:t>
            </w:r>
            <w:proofErr w:type="gramEnd"/>
            <w:r w:rsidR="000714E9" w:rsidRPr="00A75D36">
              <w:rPr>
                <w:rFonts w:asciiTheme="majorHAnsi" w:hAnsiTheme="majorHAnsi"/>
              </w:rPr>
              <w:t xml:space="preserve"> An introduction to cathedral construction through viewing a video.</w:t>
            </w:r>
          </w:p>
          <w:p w:rsidR="000714E9" w:rsidRPr="00A75D36" w:rsidRDefault="004400EB" w:rsidP="00117431">
            <w:pPr>
              <w:pStyle w:val="ListParagraph"/>
              <w:numPr>
                <w:ilvl w:val="0"/>
                <w:numId w:val="1"/>
              </w:numPr>
              <w:spacing w:after="0" w:line="240" w:lineRule="auto"/>
              <w:rPr>
                <w:rFonts w:asciiTheme="majorHAnsi" w:hAnsiTheme="majorHAnsi"/>
              </w:rPr>
            </w:pPr>
            <w:r w:rsidRPr="00A75D36">
              <w:rPr>
                <w:rFonts w:asciiTheme="majorHAnsi" w:hAnsiTheme="majorHAnsi"/>
                <w:b/>
              </w:rPr>
              <w:t>Reading How a Cathedral Was Built</w:t>
            </w:r>
            <w:r w:rsidR="000714E9" w:rsidRPr="00A75D36">
              <w:rPr>
                <w:rFonts w:asciiTheme="majorHAnsi" w:hAnsiTheme="majorHAnsi"/>
                <w:b/>
              </w:rPr>
              <w:t xml:space="preserve"> </w:t>
            </w:r>
            <w:r w:rsidR="000714E9" w:rsidRPr="00A75D36">
              <w:rPr>
                <w:rFonts w:asciiTheme="majorHAnsi" w:hAnsiTheme="majorHAnsi"/>
              </w:rPr>
              <w:t xml:space="preserve">Students do a close reading of David Macaulay’s </w:t>
            </w:r>
            <w:r w:rsidR="000714E9" w:rsidRPr="00A75D36">
              <w:rPr>
                <w:rFonts w:asciiTheme="majorHAnsi" w:hAnsiTheme="majorHAnsi"/>
                <w:i/>
              </w:rPr>
              <w:t>Cathedral</w:t>
            </w:r>
            <w:r w:rsidR="000714E9" w:rsidRPr="00A75D36">
              <w:rPr>
                <w:rFonts w:asciiTheme="majorHAnsi" w:hAnsiTheme="majorHAnsi"/>
              </w:rPr>
              <w:t xml:space="preserve">, with </w:t>
            </w:r>
            <w:proofErr w:type="gramStart"/>
            <w:r w:rsidR="000714E9" w:rsidRPr="00A75D36">
              <w:rPr>
                <w:rFonts w:asciiTheme="majorHAnsi" w:hAnsiTheme="majorHAnsi"/>
              </w:rPr>
              <w:t>questions on the whole</w:t>
            </w:r>
            <w:proofErr w:type="gramEnd"/>
            <w:r w:rsidR="000714E9" w:rsidRPr="00A75D36">
              <w:rPr>
                <w:rFonts w:asciiTheme="majorHAnsi" w:hAnsiTheme="majorHAnsi"/>
              </w:rPr>
              <w:t xml:space="preserve"> text. </w:t>
            </w:r>
          </w:p>
          <w:p w:rsidR="00D57A5D" w:rsidRPr="00A75D36" w:rsidRDefault="004400EB" w:rsidP="00117431">
            <w:pPr>
              <w:pStyle w:val="ListParagraph"/>
              <w:numPr>
                <w:ilvl w:val="0"/>
                <w:numId w:val="1"/>
              </w:numPr>
              <w:spacing w:after="0" w:line="240" w:lineRule="auto"/>
              <w:rPr>
                <w:rFonts w:asciiTheme="majorHAnsi" w:hAnsiTheme="majorHAnsi"/>
              </w:rPr>
            </w:pPr>
            <w:r w:rsidRPr="00A75D36">
              <w:rPr>
                <w:rFonts w:asciiTheme="majorHAnsi" w:hAnsiTheme="majorHAnsi"/>
                <w:b/>
              </w:rPr>
              <w:t>How is Macaulay’s S</w:t>
            </w:r>
            <w:r w:rsidR="000714E9" w:rsidRPr="00A75D36">
              <w:rPr>
                <w:rFonts w:asciiTheme="majorHAnsi" w:hAnsiTheme="majorHAnsi"/>
                <w:b/>
              </w:rPr>
              <w:t xml:space="preserve">tyle </w:t>
            </w:r>
            <w:r w:rsidRPr="00A75D36">
              <w:rPr>
                <w:rFonts w:asciiTheme="majorHAnsi" w:hAnsiTheme="majorHAnsi"/>
                <w:b/>
              </w:rPr>
              <w:t>Unique</w:t>
            </w:r>
            <w:r w:rsidR="000714E9" w:rsidRPr="00A75D36">
              <w:rPr>
                <w:rFonts w:asciiTheme="majorHAnsi" w:hAnsiTheme="majorHAnsi"/>
                <w:b/>
              </w:rPr>
              <w:t>?</w:t>
            </w:r>
            <w:r w:rsidR="000714E9" w:rsidRPr="00A75D36">
              <w:rPr>
                <w:rFonts w:asciiTheme="majorHAnsi" w:hAnsiTheme="majorHAnsi"/>
              </w:rPr>
              <w:t xml:space="preserve"> Compare and contrast three texts on how </w:t>
            </w:r>
            <w:r w:rsidR="00BC3B8D" w:rsidRPr="00A75D36">
              <w:rPr>
                <w:rFonts w:asciiTheme="majorHAnsi" w:hAnsiTheme="majorHAnsi"/>
              </w:rPr>
              <w:t>cathedrals were built:</w:t>
            </w:r>
            <w:r w:rsidR="000714E9" w:rsidRPr="00A75D36">
              <w:rPr>
                <w:rFonts w:asciiTheme="majorHAnsi" w:hAnsiTheme="majorHAnsi"/>
              </w:rPr>
              <w:t xml:space="preserve"> </w:t>
            </w:r>
            <w:r w:rsidR="000714E9" w:rsidRPr="00A75D36">
              <w:rPr>
                <w:rFonts w:asciiTheme="majorHAnsi" w:hAnsiTheme="majorHAnsi"/>
                <w:i/>
              </w:rPr>
              <w:t>Cathedral</w:t>
            </w:r>
            <w:r w:rsidR="00BC3B8D" w:rsidRPr="00A75D36">
              <w:rPr>
                <w:rFonts w:asciiTheme="majorHAnsi" w:hAnsiTheme="majorHAnsi"/>
              </w:rPr>
              <w:t>,</w:t>
            </w:r>
            <w:r w:rsidR="000714E9" w:rsidRPr="00A75D36">
              <w:rPr>
                <w:rFonts w:asciiTheme="majorHAnsi" w:hAnsiTheme="majorHAnsi"/>
              </w:rPr>
              <w:t xml:space="preserve"> “Middle Ages Technologies</w:t>
            </w:r>
            <w:r w:rsidR="00D57A5D" w:rsidRPr="00A75D36">
              <w:rPr>
                <w:rFonts w:asciiTheme="majorHAnsi" w:hAnsiTheme="majorHAnsi"/>
              </w:rPr>
              <w:t xml:space="preserve">” </w:t>
            </w:r>
            <w:r w:rsidR="00BC3B8D" w:rsidRPr="00A75D36">
              <w:rPr>
                <w:rFonts w:asciiTheme="majorHAnsi" w:hAnsiTheme="majorHAnsi"/>
              </w:rPr>
              <w:t>and</w:t>
            </w:r>
            <w:r w:rsidR="000714E9" w:rsidRPr="00A75D36">
              <w:rPr>
                <w:rFonts w:asciiTheme="majorHAnsi" w:hAnsiTheme="majorHAnsi"/>
              </w:rPr>
              <w:t xml:space="preserve"> “Building a Cathedral</w:t>
            </w:r>
          </w:p>
          <w:p w:rsidR="000714E9" w:rsidRPr="00A75D36" w:rsidRDefault="00133926" w:rsidP="00117431">
            <w:pPr>
              <w:pStyle w:val="ListParagraph"/>
              <w:numPr>
                <w:ilvl w:val="0"/>
                <w:numId w:val="1"/>
              </w:numPr>
              <w:spacing w:after="0" w:line="240" w:lineRule="auto"/>
              <w:rPr>
                <w:rFonts w:asciiTheme="majorHAnsi" w:hAnsiTheme="majorHAnsi"/>
                <w:color w:val="FF0000"/>
              </w:rPr>
            </w:pPr>
            <w:r w:rsidRPr="00A75D36">
              <w:rPr>
                <w:rFonts w:asciiTheme="majorHAnsi" w:hAnsiTheme="majorHAnsi" w:cs="Arial"/>
                <w:b/>
              </w:rPr>
              <w:t>Verifying Conclusions about Macaulay’s Style</w:t>
            </w:r>
            <w:r w:rsidRPr="00A75D36">
              <w:rPr>
                <w:rFonts w:asciiTheme="majorHAnsi" w:hAnsiTheme="majorHAnsi"/>
              </w:rPr>
              <w:t xml:space="preserve"> </w:t>
            </w:r>
            <w:r w:rsidR="000714E9" w:rsidRPr="00A75D36">
              <w:rPr>
                <w:rFonts w:asciiTheme="majorHAnsi" w:hAnsiTheme="majorHAnsi"/>
              </w:rPr>
              <w:t xml:space="preserve">Students analyze two other Macaulay texts </w:t>
            </w:r>
            <w:r w:rsidR="00BC3B8D" w:rsidRPr="00A75D36">
              <w:rPr>
                <w:rFonts w:asciiTheme="majorHAnsi" w:hAnsiTheme="majorHAnsi"/>
              </w:rPr>
              <w:t xml:space="preserve">in order to confirm conclusions they </w:t>
            </w:r>
            <w:r w:rsidR="000714E9" w:rsidRPr="00A75D36">
              <w:rPr>
                <w:rFonts w:asciiTheme="majorHAnsi" w:hAnsiTheme="majorHAnsi"/>
              </w:rPr>
              <w:t>made about Macaulay’s style after reading</w:t>
            </w:r>
            <w:r w:rsidR="000714E9" w:rsidRPr="00A75D36">
              <w:rPr>
                <w:rFonts w:asciiTheme="majorHAnsi" w:hAnsiTheme="majorHAnsi"/>
                <w:i/>
              </w:rPr>
              <w:t xml:space="preserve"> Cathedral</w:t>
            </w:r>
            <w:r w:rsidR="000714E9" w:rsidRPr="00A75D36">
              <w:rPr>
                <w:rFonts w:asciiTheme="majorHAnsi" w:hAnsiTheme="majorHAnsi"/>
              </w:rPr>
              <w:t xml:space="preserve">. </w:t>
            </w:r>
            <w:r w:rsidR="000714E9" w:rsidRPr="00A75D36">
              <w:rPr>
                <w:rFonts w:asciiTheme="majorHAnsi" w:hAnsiTheme="majorHAnsi"/>
                <w:color w:val="FF0000"/>
              </w:rPr>
              <w:t xml:space="preserve"> </w:t>
            </w:r>
          </w:p>
          <w:p w:rsidR="000714E9" w:rsidRPr="00A75D36" w:rsidRDefault="000714E9" w:rsidP="00DA3671">
            <w:pPr>
              <w:pStyle w:val="ListParagraph"/>
              <w:numPr>
                <w:ilvl w:val="0"/>
                <w:numId w:val="1"/>
              </w:numPr>
              <w:spacing w:after="0" w:line="240" w:lineRule="auto"/>
              <w:rPr>
                <w:rFonts w:asciiTheme="majorHAnsi" w:hAnsiTheme="majorHAnsi"/>
              </w:rPr>
            </w:pPr>
            <w:r w:rsidRPr="00A75D36">
              <w:rPr>
                <w:rFonts w:asciiTheme="majorHAnsi" w:hAnsiTheme="majorHAnsi"/>
                <w:b/>
              </w:rPr>
              <w:t>C</w:t>
            </w:r>
            <w:r w:rsidR="008D362C" w:rsidRPr="00A75D36">
              <w:rPr>
                <w:rFonts w:asciiTheme="majorHAnsi" w:hAnsiTheme="majorHAnsi"/>
                <w:b/>
              </w:rPr>
              <w:t xml:space="preserve">urriculum </w:t>
            </w:r>
            <w:r w:rsidRPr="00A75D36">
              <w:rPr>
                <w:rFonts w:asciiTheme="majorHAnsi" w:hAnsiTheme="majorHAnsi"/>
                <w:b/>
              </w:rPr>
              <w:t>E</w:t>
            </w:r>
            <w:r w:rsidR="008D362C" w:rsidRPr="00A75D36">
              <w:rPr>
                <w:rFonts w:asciiTheme="majorHAnsi" w:hAnsiTheme="majorHAnsi"/>
                <w:b/>
              </w:rPr>
              <w:t xml:space="preserve">mbedded </w:t>
            </w:r>
            <w:r w:rsidRPr="00A75D36">
              <w:rPr>
                <w:rFonts w:asciiTheme="majorHAnsi" w:hAnsiTheme="majorHAnsi"/>
                <w:b/>
              </w:rPr>
              <w:t>P</w:t>
            </w:r>
            <w:r w:rsidR="008D362C" w:rsidRPr="00A75D36">
              <w:rPr>
                <w:rFonts w:asciiTheme="majorHAnsi" w:hAnsiTheme="majorHAnsi"/>
                <w:b/>
              </w:rPr>
              <w:t xml:space="preserve">erformance </w:t>
            </w:r>
            <w:r w:rsidRPr="00A75D36">
              <w:rPr>
                <w:rFonts w:asciiTheme="majorHAnsi" w:hAnsiTheme="majorHAnsi"/>
                <w:b/>
              </w:rPr>
              <w:t>A</w:t>
            </w:r>
            <w:r w:rsidR="008D362C" w:rsidRPr="00A75D36">
              <w:rPr>
                <w:rFonts w:asciiTheme="majorHAnsi" w:hAnsiTheme="majorHAnsi"/>
                <w:b/>
              </w:rPr>
              <w:t>ssessment</w:t>
            </w:r>
            <w:r w:rsidRPr="00A75D36">
              <w:rPr>
                <w:rFonts w:asciiTheme="majorHAnsi" w:hAnsiTheme="majorHAnsi"/>
                <w:b/>
              </w:rPr>
              <w:t xml:space="preserve">: </w:t>
            </w:r>
            <w:r w:rsidR="004400EB" w:rsidRPr="00A75D36">
              <w:rPr>
                <w:rFonts w:asciiTheme="majorHAnsi" w:hAnsiTheme="majorHAnsi"/>
                <w:b/>
              </w:rPr>
              <w:t xml:space="preserve">Analyzing Macaulay’s Style </w:t>
            </w:r>
            <w:r w:rsidRPr="00A75D36">
              <w:rPr>
                <w:rFonts w:asciiTheme="majorHAnsi" w:hAnsiTheme="majorHAnsi"/>
              </w:rPr>
              <w:t>Students will write a</w:t>
            </w:r>
            <w:r w:rsidR="009D4B14" w:rsidRPr="00A75D36">
              <w:rPr>
                <w:rFonts w:asciiTheme="majorHAnsi" w:hAnsiTheme="majorHAnsi"/>
              </w:rPr>
              <w:t>n</w:t>
            </w:r>
            <w:r w:rsidRPr="00A75D36">
              <w:rPr>
                <w:rFonts w:asciiTheme="majorHAnsi" w:hAnsiTheme="majorHAnsi"/>
              </w:rPr>
              <w:t xml:space="preserve"> essay </w:t>
            </w:r>
            <w:r w:rsidR="009D4B14" w:rsidRPr="00A75D36">
              <w:rPr>
                <w:rFonts w:asciiTheme="majorHAnsi" w:hAnsiTheme="majorHAnsi"/>
              </w:rPr>
              <w:t>analyzing</w:t>
            </w:r>
            <w:r w:rsidRPr="00A75D36">
              <w:rPr>
                <w:rFonts w:asciiTheme="majorHAnsi" w:hAnsiTheme="majorHAnsi"/>
              </w:rPr>
              <w:t xml:space="preserve"> Macaulay’s style </w:t>
            </w:r>
            <w:r w:rsidR="008D362C" w:rsidRPr="00A75D36">
              <w:rPr>
                <w:rFonts w:asciiTheme="majorHAnsi" w:hAnsiTheme="majorHAnsi"/>
              </w:rPr>
              <w:t>using evidence from</w:t>
            </w:r>
            <w:r w:rsidRPr="00A75D36">
              <w:rPr>
                <w:rFonts w:asciiTheme="majorHAnsi" w:hAnsiTheme="majorHAnsi"/>
              </w:rPr>
              <w:t xml:space="preserve"> </w:t>
            </w:r>
            <w:r w:rsidRPr="00A75D36">
              <w:rPr>
                <w:rFonts w:asciiTheme="majorHAnsi" w:hAnsiTheme="majorHAnsi"/>
                <w:i/>
              </w:rPr>
              <w:t>Cathedral</w:t>
            </w:r>
            <w:r w:rsidR="008D362C" w:rsidRPr="00A75D36">
              <w:rPr>
                <w:rFonts w:asciiTheme="majorHAnsi" w:hAnsiTheme="majorHAnsi"/>
              </w:rPr>
              <w:t xml:space="preserve"> and other books</w:t>
            </w:r>
            <w:r w:rsidRPr="00A75D36">
              <w:rPr>
                <w:rFonts w:asciiTheme="majorHAnsi" w:hAnsiTheme="majorHAnsi"/>
              </w:rPr>
              <w:t xml:space="preserve">. </w:t>
            </w:r>
          </w:p>
        </w:tc>
      </w:tr>
      <w:tr w:rsidR="000714E9" w:rsidRPr="00A75D36" w:rsidTr="004678D2">
        <w:trPr>
          <w:trHeight w:val="656"/>
          <w:jc w:val="center"/>
        </w:trPr>
        <w:tc>
          <w:tcPr>
            <w:tcW w:w="13459" w:type="dxa"/>
            <w:gridSpan w:val="3"/>
          </w:tcPr>
          <w:p w:rsidR="000714E9" w:rsidRPr="00A75D36" w:rsidRDefault="000714E9" w:rsidP="00820597">
            <w:pPr>
              <w:pStyle w:val="Footer"/>
              <w:spacing w:after="0" w:line="240" w:lineRule="auto"/>
              <w:rPr>
                <w:rFonts w:asciiTheme="majorHAnsi" w:hAnsiTheme="majorHAnsi"/>
                <w:sz w:val="20"/>
                <w:szCs w:val="20"/>
              </w:rPr>
            </w:pPr>
          </w:p>
          <w:p w:rsidR="000714E9" w:rsidRPr="00A75D36" w:rsidRDefault="00EF1A47" w:rsidP="00EF1A47">
            <w:pPr>
              <w:rPr>
                <w:rFonts w:asciiTheme="majorHAnsi" w:hAnsiTheme="majorHAnsi"/>
                <w:szCs w:val="20"/>
              </w:rPr>
            </w:pPr>
            <w:r w:rsidRPr="00A75D36">
              <w:rPr>
                <w:rFonts w:asciiTheme="majorHAnsi" w:hAnsiTheme="majorHAnsi"/>
                <w:i/>
                <w:iCs/>
              </w:rPr>
              <w:t>Understanding by Design</w:t>
            </w:r>
            <w:r w:rsidRPr="00A75D36">
              <w:rPr>
                <w:rFonts w:asciiTheme="majorHAnsi" w:hAnsiTheme="majorHAnsi"/>
              </w:rPr>
              <w:t>®. © 2012 Grant Wiggins and Jay McTighe. Used with permission.</w:t>
            </w:r>
          </w:p>
        </w:tc>
      </w:tr>
    </w:tbl>
    <w:p w:rsidR="00F60505" w:rsidRPr="00A75D36" w:rsidRDefault="00F60505" w:rsidP="00F60505">
      <w:pPr>
        <w:pStyle w:val="Default"/>
        <w:rPr>
          <w:rFonts w:asciiTheme="majorHAnsi" w:hAnsiTheme="majorHAnsi"/>
        </w:rPr>
      </w:pPr>
      <w:r w:rsidRPr="00A75D36">
        <w:rPr>
          <w:rFonts w:asciiTheme="majorHAnsi" w:hAnsiTheme="majorHAnsi"/>
          <w:b/>
        </w:rPr>
        <w:t xml:space="preserve">Instructional Tips/ </w:t>
      </w:r>
      <w:r w:rsidRPr="00A75D36">
        <w:rPr>
          <w:rFonts w:asciiTheme="majorHAnsi" w:hAnsiTheme="majorHAnsi"/>
          <w:b/>
          <w:color w:val="auto"/>
        </w:rPr>
        <w:t>Strategies/Notes</w:t>
      </w:r>
      <w:r w:rsidRPr="00A75D36">
        <w:rPr>
          <w:rFonts w:asciiTheme="majorHAnsi" w:hAnsiTheme="majorHAnsi"/>
          <w:b/>
        </w:rPr>
        <w:t xml:space="preserve"> for Teacher </w:t>
      </w:r>
    </w:p>
    <w:p w:rsidR="00F60505" w:rsidRPr="00A75D36" w:rsidRDefault="00F60505" w:rsidP="00F60505">
      <w:pPr>
        <w:pStyle w:val="ListParagraph"/>
        <w:numPr>
          <w:ilvl w:val="0"/>
          <w:numId w:val="39"/>
        </w:numPr>
        <w:spacing w:after="0" w:line="240" w:lineRule="auto"/>
        <w:rPr>
          <w:rFonts w:asciiTheme="majorHAnsi" w:hAnsiTheme="majorHAnsi" w:cs="Arial"/>
        </w:rPr>
      </w:pPr>
      <w:r w:rsidRPr="00A75D36">
        <w:rPr>
          <w:rFonts w:asciiTheme="majorHAnsi" w:hAnsiTheme="majorHAnsi" w:cs="Arial"/>
        </w:rPr>
        <w:t xml:space="preserve">View at least the first 36 minutes of the video several times before presenting it to the class. Be ready to stop the video at the specified points, as the video moves </w:t>
      </w:r>
      <w:proofErr w:type="gramStart"/>
      <w:r w:rsidRPr="00A75D36">
        <w:rPr>
          <w:rFonts w:asciiTheme="majorHAnsi" w:hAnsiTheme="majorHAnsi" w:cs="Arial"/>
        </w:rPr>
        <w:t>fairly quickly</w:t>
      </w:r>
      <w:proofErr w:type="gramEnd"/>
      <w:r w:rsidRPr="00A75D36">
        <w:rPr>
          <w:rFonts w:asciiTheme="majorHAnsi" w:hAnsiTheme="majorHAnsi" w:cs="Arial"/>
        </w:rPr>
        <w:t>, and then restarting it after students have had a minute to respond.</w:t>
      </w:r>
    </w:p>
    <w:p w:rsidR="00F60505" w:rsidRPr="00A75D36" w:rsidRDefault="00F60505" w:rsidP="00F60505">
      <w:pPr>
        <w:pStyle w:val="ListParagraph"/>
        <w:numPr>
          <w:ilvl w:val="0"/>
          <w:numId w:val="39"/>
        </w:numPr>
        <w:spacing w:after="0" w:line="240" w:lineRule="auto"/>
        <w:rPr>
          <w:rFonts w:asciiTheme="majorHAnsi" w:hAnsiTheme="majorHAnsi" w:cs="Arial"/>
        </w:rPr>
      </w:pPr>
      <w:r w:rsidRPr="00A75D36">
        <w:rPr>
          <w:rFonts w:asciiTheme="majorHAnsi" w:hAnsiTheme="majorHAnsi" w:cs="Arial"/>
        </w:rPr>
        <w:t xml:space="preserve">Look for varied student reactions/evidence as they fill in the handout. </w:t>
      </w:r>
    </w:p>
    <w:p w:rsidR="00F60505" w:rsidRPr="00A75D36" w:rsidRDefault="00F60505" w:rsidP="00F60505">
      <w:pPr>
        <w:pStyle w:val="ListParagraph"/>
        <w:numPr>
          <w:ilvl w:val="0"/>
          <w:numId w:val="39"/>
        </w:numPr>
        <w:spacing w:after="0" w:line="240" w:lineRule="auto"/>
        <w:rPr>
          <w:rFonts w:asciiTheme="majorHAnsi" w:hAnsiTheme="majorHAnsi" w:cs="Arial"/>
        </w:rPr>
      </w:pPr>
      <w:r w:rsidRPr="00A75D36">
        <w:rPr>
          <w:rFonts w:asciiTheme="majorHAnsi" w:hAnsiTheme="majorHAnsi" w:cs="Arial"/>
        </w:rPr>
        <w:t>Plan a way for students to finish the worksheet outside of class if necessary:</w:t>
      </w:r>
    </w:p>
    <w:p w:rsidR="00F60505" w:rsidRPr="00A75D36" w:rsidRDefault="00F60505" w:rsidP="00F60505">
      <w:pPr>
        <w:pStyle w:val="ListParagraph"/>
        <w:numPr>
          <w:ilvl w:val="0"/>
          <w:numId w:val="46"/>
        </w:numPr>
        <w:spacing w:after="0" w:line="240" w:lineRule="auto"/>
        <w:ind w:firstLine="90"/>
        <w:rPr>
          <w:rFonts w:asciiTheme="majorHAnsi" w:hAnsiTheme="majorHAnsi" w:cs="Arial"/>
        </w:rPr>
      </w:pPr>
      <w:r w:rsidRPr="00A75D36">
        <w:rPr>
          <w:rFonts w:asciiTheme="majorHAnsi" w:hAnsiTheme="majorHAnsi" w:cs="Arial"/>
        </w:rPr>
        <w:t>Post it on a school websit</w:t>
      </w:r>
      <w:r>
        <w:rPr>
          <w:rFonts w:asciiTheme="majorHAnsi" w:hAnsiTheme="majorHAnsi" w:cs="Arial"/>
        </w:rPr>
        <w:t xml:space="preserve">e or an online homework site, </w:t>
      </w:r>
      <w:r w:rsidRPr="00A75D36">
        <w:rPr>
          <w:rFonts w:asciiTheme="majorHAnsi" w:hAnsiTheme="majorHAnsi" w:cs="Arial"/>
        </w:rPr>
        <w:t>or</w:t>
      </w:r>
    </w:p>
    <w:p w:rsidR="00F60505" w:rsidRPr="00A75D36" w:rsidRDefault="00F60505" w:rsidP="00F60505">
      <w:pPr>
        <w:pStyle w:val="ListParagraph"/>
        <w:numPr>
          <w:ilvl w:val="0"/>
          <w:numId w:val="46"/>
        </w:numPr>
        <w:spacing w:after="0" w:line="240" w:lineRule="auto"/>
        <w:ind w:firstLine="90"/>
        <w:rPr>
          <w:rFonts w:asciiTheme="majorHAnsi" w:hAnsiTheme="majorHAnsi" w:cs="Arial"/>
        </w:rPr>
      </w:pPr>
      <w:r w:rsidRPr="00A75D36">
        <w:rPr>
          <w:rFonts w:asciiTheme="majorHAnsi" w:hAnsiTheme="majorHAnsi" w:cs="Arial"/>
        </w:rPr>
        <w:t xml:space="preserve">Set it up for viewing during </w:t>
      </w:r>
      <w:r>
        <w:rPr>
          <w:rFonts w:asciiTheme="majorHAnsi" w:hAnsiTheme="majorHAnsi" w:cs="Arial"/>
        </w:rPr>
        <w:t xml:space="preserve">a study hall in the library or </w:t>
      </w:r>
      <w:r w:rsidRPr="00A75D36">
        <w:rPr>
          <w:rFonts w:asciiTheme="majorHAnsi" w:hAnsiTheme="majorHAnsi" w:cs="Arial"/>
        </w:rPr>
        <w:t>other appropriate room.</w:t>
      </w:r>
    </w:p>
    <w:p w:rsidR="00F60505" w:rsidRPr="00A75D36" w:rsidRDefault="00F60505" w:rsidP="00F60505">
      <w:pPr>
        <w:pStyle w:val="ListParagraph"/>
        <w:numPr>
          <w:ilvl w:val="0"/>
          <w:numId w:val="46"/>
        </w:numPr>
        <w:spacing w:after="0" w:line="240" w:lineRule="auto"/>
        <w:ind w:firstLine="90"/>
        <w:rPr>
          <w:rFonts w:asciiTheme="majorHAnsi" w:hAnsiTheme="majorHAnsi" w:cs="Arial"/>
        </w:rPr>
      </w:pPr>
      <w:r w:rsidRPr="00A75D36">
        <w:rPr>
          <w:rFonts w:asciiTheme="majorHAnsi" w:hAnsiTheme="majorHAnsi" w:cs="Arial"/>
        </w:rPr>
        <w:t>Collect the papers/journals and read them.</w:t>
      </w:r>
    </w:p>
    <w:p w:rsidR="0088631C" w:rsidRPr="00A75D36" w:rsidRDefault="0088631C" w:rsidP="005C6F45">
      <w:pPr>
        <w:spacing w:after="0" w:line="240" w:lineRule="auto"/>
        <w:jc w:val="center"/>
        <w:rPr>
          <w:rFonts w:asciiTheme="majorHAnsi" w:hAnsiTheme="majorHAnsi"/>
          <w:sz w:val="52"/>
          <w:szCs w:val="52"/>
          <w:lang w:eastAsia="en-US"/>
        </w:rPr>
      </w:pPr>
      <w:bookmarkStart w:id="2" w:name="GeneralNotes"/>
      <w:bookmarkEnd w:id="2"/>
      <w:r w:rsidRPr="00A75D36">
        <w:rPr>
          <w:rFonts w:asciiTheme="majorHAnsi" w:hAnsiTheme="majorHAnsi"/>
          <w:i/>
          <w:sz w:val="52"/>
          <w:szCs w:val="52"/>
        </w:rPr>
        <w:lastRenderedPageBreak/>
        <w:t>General Notes and Resources</w:t>
      </w:r>
    </w:p>
    <w:p w:rsidR="0088631C" w:rsidRPr="00A75D36" w:rsidRDefault="0088631C" w:rsidP="0088631C">
      <w:pPr>
        <w:pStyle w:val="NoSpacing"/>
        <w:rPr>
          <w:rFonts w:asciiTheme="majorHAnsi" w:hAnsiTheme="majorHAnsi"/>
          <w:sz w:val="28"/>
          <w:szCs w:val="28"/>
        </w:rPr>
      </w:pPr>
    </w:p>
    <w:p w:rsidR="0088631C" w:rsidRPr="00A75D36" w:rsidRDefault="0088631C" w:rsidP="0088631C">
      <w:pPr>
        <w:pStyle w:val="NoSpacing"/>
        <w:rPr>
          <w:rFonts w:asciiTheme="majorHAnsi" w:hAnsiTheme="majorHAnsi"/>
          <w:sz w:val="28"/>
          <w:szCs w:val="28"/>
        </w:rPr>
      </w:pPr>
      <w:r w:rsidRPr="00A75D36">
        <w:rPr>
          <w:rFonts w:asciiTheme="majorHAnsi" w:hAnsiTheme="majorHAnsi"/>
          <w:sz w:val="28"/>
          <w:szCs w:val="28"/>
        </w:rPr>
        <w:t>This unit focuses on</w:t>
      </w:r>
      <w:r w:rsidR="00AB7B40" w:rsidRPr="00A75D36">
        <w:rPr>
          <w:rFonts w:asciiTheme="majorHAnsi" w:hAnsiTheme="majorHAnsi"/>
          <w:sz w:val="28"/>
          <w:szCs w:val="28"/>
        </w:rPr>
        <w:t xml:space="preserve"> the concept of author’s style, using as its case study David Macaulay’s </w:t>
      </w:r>
      <w:r w:rsidR="00AB7B40" w:rsidRPr="00A75D36">
        <w:rPr>
          <w:rFonts w:asciiTheme="majorHAnsi" w:hAnsiTheme="majorHAnsi"/>
          <w:i/>
          <w:sz w:val="28"/>
          <w:szCs w:val="28"/>
        </w:rPr>
        <w:t>Cathedral</w:t>
      </w:r>
      <w:r w:rsidR="00AB7B40" w:rsidRPr="00A75D36">
        <w:rPr>
          <w:rFonts w:asciiTheme="majorHAnsi" w:hAnsiTheme="majorHAnsi"/>
          <w:sz w:val="28"/>
          <w:szCs w:val="28"/>
        </w:rPr>
        <w:t xml:space="preserve">, </w:t>
      </w:r>
      <w:r w:rsidRPr="00A75D36">
        <w:rPr>
          <w:rFonts w:asciiTheme="majorHAnsi" w:hAnsiTheme="majorHAnsi"/>
          <w:sz w:val="28"/>
          <w:szCs w:val="28"/>
        </w:rPr>
        <w:t xml:space="preserve">a book that is </w:t>
      </w:r>
      <w:r w:rsidR="00AB7B40" w:rsidRPr="00A75D36">
        <w:rPr>
          <w:rFonts w:asciiTheme="majorHAnsi" w:hAnsiTheme="majorHAnsi"/>
          <w:sz w:val="28"/>
          <w:szCs w:val="28"/>
        </w:rPr>
        <w:t>at once</w:t>
      </w:r>
      <w:r w:rsidRPr="00A75D36">
        <w:rPr>
          <w:rFonts w:asciiTheme="majorHAnsi" w:hAnsiTheme="majorHAnsi"/>
          <w:sz w:val="28"/>
          <w:szCs w:val="28"/>
        </w:rPr>
        <w:t xml:space="preserve"> complex and simple. </w:t>
      </w:r>
      <w:r w:rsidR="00AB7B40" w:rsidRPr="00A75D36">
        <w:rPr>
          <w:rFonts w:asciiTheme="majorHAnsi" w:hAnsiTheme="majorHAnsi"/>
          <w:sz w:val="28"/>
          <w:szCs w:val="28"/>
        </w:rPr>
        <w:t xml:space="preserve">His narrative explanation of the building of a cathedral in a </w:t>
      </w:r>
      <w:r w:rsidR="00FB1812" w:rsidRPr="00A75D36">
        <w:rPr>
          <w:rFonts w:asciiTheme="majorHAnsi" w:hAnsiTheme="majorHAnsi"/>
          <w:sz w:val="28"/>
          <w:szCs w:val="28"/>
        </w:rPr>
        <w:t>medieval</w:t>
      </w:r>
      <w:r w:rsidR="00AB7B40" w:rsidRPr="00A75D36">
        <w:rPr>
          <w:rFonts w:asciiTheme="majorHAnsi" w:hAnsiTheme="majorHAnsi"/>
          <w:sz w:val="28"/>
          <w:szCs w:val="28"/>
        </w:rPr>
        <w:t xml:space="preserve"> fictional French village is straightforward and elegant. As the work unfolds, the reader finds a complex interplay of text and architectural illustration that presents the story of how </w:t>
      </w:r>
      <w:r w:rsidR="00FB1812" w:rsidRPr="00A75D36">
        <w:rPr>
          <w:rFonts w:asciiTheme="majorHAnsi" w:hAnsiTheme="majorHAnsi"/>
          <w:sz w:val="28"/>
          <w:szCs w:val="28"/>
        </w:rPr>
        <w:t xml:space="preserve">hundreds of </w:t>
      </w:r>
      <w:proofErr w:type="gramStart"/>
      <w:r w:rsidR="00AB7B40" w:rsidRPr="00A75D36">
        <w:rPr>
          <w:rFonts w:asciiTheme="majorHAnsi" w:hAnsiTheme="majorHAnsi"/>
          <w:sz w:val="28"/>
          <w:szCs w:val="28"/>
        </w:rPr>
        <w:t>craftsmen</w:t>
      </w:r>
      <w:proofErr w:type="gramEnd"/>
      <w:r w:rsidR="00AB7B40" w:rsidRPr="00A75D36">
        <w:rPr>
          <w:rFonts w:asciiTheme="majorHAnsi" w:hAnsiTheme="majorHAnsi"/>
          <w:sz w:val="28"/>
          <w:szCs w:val="28"/>
        </w:rPr>
        <w:t>, motivated by the common goal of building “the longest, widest, highest, and most beautiful cathedral in all of France,” transformed the landscape</w:t>
      </w:r>
      <w:r w:rsidR="001321B9" w:rsidRPr="00A75D36">
        <w:rPr>
          <w:rFonts w:asciiTheme="majorHAnsi" w:hAnsiTheme="majorHAnsi"/>
          <w:sz w:val="28"/>
          <w:szCs w:val="28"/>
        </w:rPr>
        <w:t xml:space="preserve"> of their village</w:t>
      </w:r>
      <w:r w:rsidR="00AB7B40" w:rsidRPr="00A75D36">
        <w:rPr>
          <w:rFonts w:asciiTheme="majorHAnsi" w:hAnsiTheme="majorHAnsi"/>
          <w:sz w:val="28"/>
          <w:szCs w:val="28"/>
        </w:rPr>
        <w:t xml:space="preserve">. </w:t>
      </w:r>
    </w:p>
    <w:p w:rsidR="001321B9" w:rsidRPr="00A75D36" w:rsidRDefault="001321B9" w:rsidP="0088631C">
      <w:pPr>
        <w:pStyle w:val="NoSpacing"/>
        <w:rPr>
          <w:rFonts w:asciiTheme="majorHAnsi" w:hAnsiTheme="majorHAnsi"/>
          <w:sz w:val="28"/>
          <w:szCs w:val="28"/>
        </w:rPr>
      </w:pPr>
    </w:p>
    <w:p w:rsidR="007E003E" w:rsidRPr="00A75D36" w:rsidRDefault="001321B9" w:rsidP="0088631C">
      <w:pPr>
        <w:pStyle w:val="NoSpacing"/>
        <w:tabs>
          <w:tab w:val="left" w:pos="7856"/>
        </w:tabs>
        <w:rPr>
          <w:rFonts w:asciiTheme="majorHAnsi" w:hAnsiTheme="majorHAnsi"/>
          <w:sz w:val="28"/>
          <w:szCs w:val="28"/>
        </w:rPr>
      </w:pPr>
      <w:r w:rsidRPr="00A75D36">
        <w:rPr>
          <w:rFonts w:asciiTheme="majorHAnsi" w:hAnsiTheme="majorHAnsi"/>
          <w:sz w:val="28"/>
          <w:szCs w:val="28"/>
        </w:rPr>
        <w:t>In this unit teachers e</w:t>
      </w:r>
      <w:r w:rsidR="0088631C" w:rsidRPr="00A75D36">
        <w:rPr>
          <w:rFonts w:asciiTheme="majorHAnsi" w:hAnsiTheme="majorHAnsi"/>
          <w:sz w:val="28"/>
          <w:szCs w:val="28"/>
        </w:rPr>
        <w:t xml:space="preserve">ngage students </w:t>
      </w:r>
      <w:r w:rsidR="0070719D" w:rsidRPr="00A75D36">
        <w:rPr>
          <w:rFonts w:asciiTheme="majorHAnsi" w:hAnsiTheme="majorHAnsi"/>
          <w:sz w:val="28"/>
          <w:szCs w:val="28"/>
        </w:rPr>
        <w:t>in</w:t>
      </w:r>
      <w:r w:rsidR="0088631C" w:rsidRPr="00A75D36">
        <w:rPr>
          <w:rFonts w:asciiTheme="majorHAnsi" w:hAnsiTheme="majorHAnsi"/>
          <w:sz w:val="28"/>
          <w:szCs w:val="28"/>
        </w:rPr>
        <w:t xml:space="preserve"> reading and understanding the book</w:t>
      </w:r>
      <w:r w:rsidR="00621FC7" w:rsidRPr="00A75D36">
        <w:rPr>
          <w:rFonts w:asciiTheme="majorHAnsi" w:hAnsiTheme="majorHAnsi"/>
          <w:sz w:val="28"/>
          <w:szCs w:val="28"/>
        </w:rPr>
        <w:t xml:space="preserve"> </w:t>
      </w:r>
      <w:r w:rsidRPr="00A75D36">
        <w:rPr>
          <w:rFonts w:asciiTheme="majorHAnsi" w:hAnsiTheme="majorHAnsi"/>
          <w:sz w:val="28"/>
          <w:szCs w:val="28"/>
        </w:rPr>
        <w:t xml:space="preserve">by </w:t>
      </w:r>
      <w:r w:rsidR="005C6F45" w:rsidRPr="00A75D36">
        <w:rPr>
          <w:rFonts w:asciiTheme="majorHAnsi" w:hAnsiTheme="majorHAnsi"/>
          <w:sz w:val="28"/>
          <w:szCs w:val="28"/>
        </w:rPr>
        <w:t>showing</w:t>
      </w:r>
      <w:r w:rsidR="00621FC7" w:rsidRPr="00A75D36">
        <w:rPr>
          <w:rFonts w:asciiTheme="majorHAnsi" w:hAnsiTheme="majorHAnsi"/>
          <w:sz w:val="28"/>
          <w:szCs w:val="28"/>
        </w:rPr>
        <w:t xml:space="preserve"> images</w:t>
      </w:r>
      <w:r w:rsidRPr="00A75D36">
        <w:rPr>
          <w:rFonts w:asciiTheme="majorHAnsi" w:hAnsiTheme="majorHAnsi"/>
          <w:sz w:val="28"/>
          <w:szCs w:val="28"/>
        </w:rPr>
        <w:t xml:space="preserve"> of cathedrals and a </w:t>
      </w:r>
      <w:r w:rsidR="00621FC7" w:rsidRPr="00A75D36">
        <w:rPr>
          <w:rFonts w:asciiTheme="majorHAnsi" w:hAnsiTheme="majorHAnsi"/>
          <w:sz w:val="28"/>
          <w:szCs w:val="28"/>
        </w:rPr>
        <w:t>video</w:t>
      </w:r>
      <w:r w:rsidRPr="00A75D36">
        <w:rPr>
          <w:rFonts w:asciiTheme="majorHAnsi" w:hAnsiTheme="majorHAnsi"/>
          <w:sz w:val="28"/>
          <w:szCs w:val="28"/>
        </w:rPr>
        <w:t xml:space="preserve"> on cathedral construction</w:t>
      </w:r>
      <w:r w:rsidR="00331AD1" w:rsidRPr="00A75D36">
        <w:rPr>
          <w:rFonts w:asciiTheme="majorHAnsi" w:hAnsiTheme="majorHAnsi"/>
          <w:sz w:val="28"/>
          <w:szCs w:val="28"/>
        </w:rPr>
        <w:t>,</w:t>
      </w:r>
      <w:r w:rsidRPr="00A75D36">
        <w:rPr>
          <w:rFonts w:asciiTheme="majorHAnsi" w:hAnsiTheme="majorHAnsi"/>
          <w:sz w:val="28"/>
          <w:szCs w:val="28"/>
        </w:rPr>
        <w:t xml:space="preserve"> and by encouraging students to find</w:t>
      </w:r>
      <w:r w:rsidR="00621FC7" w:rsidRPr="00A75D36">
        <w:rPr>
          <w:rFonts w:asciiTheme="majorHAnsi" w:hAnsiTheme="majorHAnsi"/>
          <w:sz w:val="28"/>
          <w:szCs w:val="28"/>
        </w:rPr>
        <w:t xml:space="preserve"> local examples of Gothic architecture – buildings of stone with high, pointed arches</w:t>
      </w:r>
      <w:r w:rsidRPr="00A75D36">
        <w:rPr>
          <w:rFonts w:asciiTheme="majorHAnsi" w:hAnsiTheme="majorHAnsi"/>
          <w:sz w:val="28"/>
          <w:szCs w:val="28"/>
        </w:rPr>
        <w:t>, towers,</w:t>
      </w:r>
      <w:r w:rsidR="00621FC7" w:rsidRPr="00A75D36">
        <w:rPr>
          <w:rFonts w:asciiTheme="majorHAnsi" w:hAnsiTheme="majorHAnsi"/>
          <w:sz w:val="28"/>
          <w:szCs w:val="28"/>
        </w:rPr>
        <w:t xml:space="preserve"> and stained glass windows</w:t>
      </w:r>
      <w:r w:rsidRPr="00A75D36">
        <w:rPr>
          <w:rFonts w:asciiTheme="majorHAnsi" w:hAnsiTheme="majorHAnsi"/>
          <w:sz w:val="28"/>
          <w:szCs w:val="28"/>
        </w:rPr>
        <w:t xml:space="preserve"> – in their community</w:t>
      </w:r>
      <w:r w:rsidR="00621FC7" w:rsidRPr="00A75D36">
        <w:rPr>
          <w:rFonts w:asciiTheme="majorHAnsi" w:hAnsiTheme="majorHAnsi"/>
          <w:sz w:val="28"/>
          <w:szCs w:val="28"/>
        </w:rPr>
        <w:t>.</w:t>
      </w:r>
      <w:r w:rsidR="00D23406" w:rsidRPr="00A75D36">
        <w:rPr>
          <w:rFonts w:asciiTheme="majorHAnsi" w:hAnsiTheme="majorHAnsi"/>
          <w:sz w:val="28"/>
          <w:szCs w:val="28"/>
        </w:rPr>
        <w:t xml:space="preserve"> </w:t>
      </w:r>
      <w:r w:rsidRPr="00A75D36">
        <w:rPr>
          <w:rFonts w:asciiTheme="majorHAnsi" w:hAnsiTheme="majorHAnsi"/>
          <w:sz w:val="28"/>
          <w:szCs w:val="28"/>
        </w:rPr>
        <w:t>Answering text-dependent questions helps students pay attention to details in the text and in the illustrations. The practice of close reading</w:t>
      </w:r>
      <w:r w:rsidR="004B52C9" w:rsidRPr="00A75D36">
        <w:rPr>
          <w:rFonts w:asciiTheme="majorHAnsi" w:hAnsiTheme="majorHAnsi"/>
          <w:sz w:val="28"/>
          <w:szCs w:val="28"/>
        </w:rPr>
        <w:t xml:space="preserve">, </w:t>
      </w:r>
      <w:r w:rsidRPr="00A75D36">
        <w:rPr>
          <w:rFonts w:asciiTheme="majorHAnsi" w:hAnsiTheme="majorHAnsi"/>
          <w:sz w:val="28"/>
          <w:szCs w:val="28"/>
        </w:rPr>
        <w:t xml:space="preserve">in turn, helps </w:t>
      </w:r>
      <w:r w:rsidR="004B52C9" w:rsidRPr="00A75D36">
        <w:rPr>
          <w:rFonts w:asciiTheme="majorHAnsi" w:hAnsiTheme="majorHAnsi"/>
          <w:sz w:val="28"/>
          <w:szCs w:val="28"/>
        </w:rPr>
        <w:t>students</w:t>
      </w:r>
      <w:r w:rsidRPr="00A75D36">
        <w:rPr>
          <w:rFonts w:asciiTheme="majorHAnsi" w:hAnsiTheme="majorHAnsi"/>
          <w:sz w:val="28"/>
          <w:szCs w:val="28"/>
        </w:rPr>
        <w:t xml:space="preserve"> develop a</w:t>
      </w:r>
      <w:r w:rsidR="004B52C9" w:rsidRPr="00A75D36">
        <w:rPr>
          <w:rFonts w:asciiTheme="majorHAnsi" w:hAnsiTheme="majorHAnsi"/>
          <w:sz w:val="28"/>
          <w:szCs w:val="28"/>
        </w:rPr>
        <w:t>n emerging</w:t>
      </w:r>
      <w:r w:rsidRPr="00A75D36">
        <w:rPr>
          <w:rFonts w:asciiTheme="majorHAnsi" w:hAnsiTheme="majorHAnsi"/>
          <w:sz w:val="28"/>
          <w:szCs w:val="28"/>
        </w:rPr>
        <w:t xml:space="preserve"> concept of Macaulay’s style. </w:t>
      </w:r>
      <w:r w:rsidR="0070719D" w:rsidRPr="00A75D36">
        <w:rPr>
          <w:rFonts w:asciiTheme="majorHAnsi" w:hAnsiTheme="majorHAnsi"/>
          <w:sz w:val="28"/>
          <w:szCs w:val="28"/>
        </w:rPr>
        <w:t>Thus,</w:t>
      </w:r>
      <w:r w:rsidR="004B52C9" w:rsidRPr="00A75D36">
        <w:rPr>
          <w:rFonts w:asciiTheme="majorHAnsi" w:hAnsiTheme="majorHAnsi"/>
          <w:sz w:val="28"/>
          <w:szCs w:val="28"/>
        </w:rPr>
        <w:t xml:space="preserve"> while students build background knowledge about medieval architectural technology, </w:t>
      </w:r>
      <w:r w:rsidR="00FB1812" w:rsidRPr="00A75D36">
        <w:rPr>
          <w:rFonts w:asciiTheme="majorHAnsi" w:hAnsiTheme="majorHAnsi"/>
          <w:sz w:val="28"/>
          <w:szCs w:val="28"/>
        </w:rPr>
        <w:t>their primary task is</w:t>
      </w:r>
      <w:r w:rsidR="004B52C9" w:rsidRPr="00A75D36">
        <w:rPr>
          <w:rFonts w:asciiTheme="majorHAnsi" w:hAnsiTheme="majorHAnsi"/>
          <w:sz w:val="28"/>
          <w:szCs w:val="28"/>
        </w:rPr>
        <w:t xml:space="preserve"> to articulate </w:t>
      </w:r>
      <w:r w:rsidR="00331AD1" w:rsidRPr="00A75D36">
        <w:rPr>
          <w:rFonts w:asciiTheme="majorHAnsi" w:hAnsiTheme="majorHAnsi"/>
          <w:sz w:val="28"/>
          <w:szCs w:val="28"/>
        </w:rPr>
        <w:t>the author’s purpose and explain how he accomplishes it.</w:t>
      </w:r>
    </w:p>
    <w:p w:rsidR="00621FC7" w:rsidRPr="00A75D36" w:rsidRDefault="00621FC7" w:rsidP="0088631C">
      <w:pPr>
        <w:pStyle w:val="NoSpacing"/>
        <w:tabs>
          <w:tab w:val="left" w:pos="7856"/>
        </w:tabs>
        <w:rPr>
          <w:rFonts w:asciiTheme="majorHAnsi" w:hAnsiTheme="majorHAnsi"/>
          <w:sz w:val="28"/>
          <w:szCs w:val="28"/>
        </w:rPr>
      </w:pPr>
    </w:p>
    <w:p w:rsidR="00F90CB9" w:rsidRPr="00A75D36" w:rsidRDefault="00D23406" w:rsidP="0088631C">
      <w:pPr>
        <w:pStyle w:val="NoSpacing"/>
        <w:tabs>
          <w:tab w:val="left" w:pos="7856"/>
        </w:tabs>
        <w:rPr>
          <w:rFonts w:asciiTheme="majorHAnsi" w:hAnsiTheme="majorHAnsi"/>
          <w:sz w:val="28"/>
          <w:szCs w:val="28"/>
        </w:rPr>
      </w:pPr>
      <w:r w:rsidRPr="00A75D36">
        <w:rPr>
          <w:rFonts w:asciiTheme="majorHAnsi" w:hAnsiTheme="majorHAnsi"/>
          <w:sz w:val="28"/>
          <w:szCs w:val="28"/>
        </w:rPr>
        <w:t xml:space="preserve">Macaulay’s book, </w:t>
      </w:r>
      <w:r w:rsidRPr="00A75D36">
        <w:rPr>
          <w:rFonts w:asciiTheme="majorHAnsi" w:hAnsiTheme="majorHAnsi"/>
          <w:i/>
          <w:sz w:val="28"/>
          <w:szCs w:val="28"/>
        </w:rPr>
        <w:t>Cathedral</w:t>
      </w:r>
      <w:r w:rsidRPr="00A75D36">
        <w:rPr>
          <w:rFonts w:asciiTheme="majorHAnsi" w:hAnsiTheme="majorHAnsi"/>
          <w:sz w:val="28"/>
          <w:szCs w:val="28"/>
        </w:rPr>
        <w:t>, may not be one every student picks up automatically to read, but it is a masterpiece of research,</w:t>
      </w:r>
      <w:r w:rsidR="00FB1812" w:rsidRPr="00A75D36">
        <w:rPr>
          <w:rFonts w:asciiTheme="majorHAnsi" w:hAnsiTheme="majorHAnsi"/>
          <w:sz w:val="28"/>
          <w:szCs w:val="28"/>
        </w:rPr>
        <w:t xml:space="preserve"> of writing, and of illustrating. </w:t>
      </w:r>
      <w:r w:rsidR="00331AD1" w:rsidRPr="00A75D36">
        <w:rPr>
          <w:rFonts w:asciiTheme="majorHAnsi" w:hAnsiTheme="majorHAnsi"/>
          <w:sz w:val="28"/>
          <w:szCs w:val="28"/>
        </w:rPr>
        <w:t>With successful completion of the unit, students will have analyzed Macaulay’s choices and his writing style.</w:t>
      </w:r>
      <w:r w:rsidR="00FB1812" w:rsidRPr="00A75D36">
        <w:rPr>
          <w:rFonts w:asciiTheme="majorHAnsi" w:hAnsiTheme="majorHAnsi"/>
          <w:sz w:val="28"/>
          <w:szCs w:val="28"/>
        </w:rPr>
        <w:t xml:space="preserve">  They will be better equipped </w:t>
      </w:r>
      <w:r w:rsidR="00331AD1" w:rsidRPr="00A75D36">
        <w:rPr>
          <w:rFonts w:asciiTheme="majorHAnsi" w:hAnsiTheme="majorHAnsi"/>
          <w:sz w:val="28"/>
          <w:szCs w:val="28"/>
        </w:rPr>
        <w:t>to understand other author’s choices and styles in the future.</w:t>
      </w:r>
    </w:p>
    <w:p w:rsidR="0088631C" w:rsidRPr="00A75D36" w:rsidRDefault="0088631C">
      <w:pPr>
        <w:spacing w:after="0" w:line="240" w:lineRule="auto"/>
        <w:rPr>
          <w:rFonts w:asciiTheme="majorHAnsi" w:hAnsiTheme="majorHAnsi"/>
          <w:i/>
          <w:sz w:val="52"/>
          <w:szCs w:val="52"/>
          <w:lang w:eastAsia="en-US"/>
        </w:rPr>
      </w:pPr>
      <w:r w:rsidRPr="00A75D36">
        <w:rPr>
          <w:rFonts w:asciiTheme="majorHAnsi" w:hAnsiTheme="majorHAnsi"/>
          <w:i/>
          <w:sz w:val="52"/>
          <w:szCs w:val="52"/>
        </w:rPr>
        <w:br w:type="page"/>
      </w:r>
    </w:p>
    <w:p w:rsidR="00047EAA" w:rsidRPr="00A75D36" w:rsidRDefault="00047EAA" w:rsidP="00047EAA">
      <w:pPr>
        <w:pStyle w:val="NoSpacing"/>
        <w:jc w:val="center"/>
        <w:rPr>
          <w:rFonts w:asciiTheme="majorHAnsi" w:hAnsiTheme="majorHAnsi"/>
          <w:sz w:val="52"/>
          <w:szCs w:val="52"/>
        </w:rPr>
      </w:pPr>
      <w:bookmarkStart w:id="3" w:name="Lesson1"/>
      <w:bookmarkEnd w:id="3"/>
      <w:r w:rsidRPr="00A75D36">
        <w:rPr>
          <w:rFonts w:asciiTheme="majorHAnsi" w:hAnsiTheme="majorHAnsi"/>
          <w:sz w:val="52"/>
          <w:szCs w:val="52"/>
        </w:rPr>
        <w:lastRenderedPageBreak/>
        <w:t>Analyzing an Author’s Style:</w:t>
      </w:r>
    </w:p>
    <w:p w:rsidR="009033B5" w:rsidRPr="00A75D36" w:rsidRDefault="00047EAA" w:rsidP="00047EAA">
      <w:pPr>
        <w:spacing w:after="0" w:line="240" w:lineRule="auto"/>
        <w:jc w:val="center"/>
        <w:outlineLvl w:val="0"/>
        <w:rPr>
          <w:rFonts w:asciiTheme="majorHAnsi" w:hAnsiTheme="majorHAnsi"/>
          <w:sz w:val="52"/>
          <w:szCs w:val="80"/>
          <w:lang w:eastAsia="en-US"/>
        </w:rPr>
      </w:pPr>
      <w:r w:rsidRPr="00A75D36">
        <w:rPr>
          <w:rFonts w:asciiTheme="majorHAnsi" w:hAnsiTheme="majorHAnsi"/>
          <w:sz w:val="52"/>
          <w:szCs w:val="52"/>
        </w:rPr>
        <w:t>Macaulay’s Unique Way of Explaining a Complex Process</w:t>
      </w:r>
      <w:r w:rsidR="009033B5" w:rsidRPr="00A75D36">
        <w:rPr>
          <w:rFonts w:asciiTheme="majorHAnsi" w:hAnsiTheme="majorHAnsi"/>
          <w:sz w:val="52"/>
          <w:szCs w:val="80"/>
          <w:lang w:eastAsia="en-US"/>
        </w:rPr>
        <w:t xml:space="preserve"> </w:t>
      </w:r>
    </w:p>
    <w:p w:rsidR="00421309" w:rsidRPr="00A75D36" w:rsidRDefault="009033B5" w:rsidP="00047EAA">
      <w:pPr>
        <w:spacing w:after="0" w:line="240" w:lineRule="auto"/>
        <w:jc w:val="center"/>
        <w:outlineLvl w:val="0"/>
        <w:rPr>
          <w:rFonts w:asciiTheme="majorHAnsi" w:hAnsiTheme="majorHAnsi"/>
          <w:sz w:val="52"/>
          <w:szCs w:val="80"/>
          <w:lang w:eastAsia="en-US"/>
        </w:rPr>
      </w:pPr>
      <w:r w:rsidRPr="00A75D36">
        <w:rPr>
          <w:rFonts w:asciiTheme="majorHAnsi" w:hAnsiTheme="majorHAnsi"/>
          <w:sz w:val="52"/>
          <w:szCs w:val="80"/>
          <w:lang w:eastAsia="en-US"/>
        </w:rPr>
        <w:t>Lesson 1</w:t>
      </w:r>
      <w:r w:rsidR="00421309" w:rsidRPr="00A75D36">
        <w:rPr>
          <w:rFonts w:asciiTheme="majorHAnsi" w:hAnsiTheme="majorHAnsi"/>
          <w:sz w:val="52"/>
          <w:szCs w:val="80"/>
          <w:lang w:eastAsia="en-US"/>
        </w:rPr>
        <w:t xml:space="preserve">:  What is Style? </w:t>
      </w:r>
    </w:p>
    <w:p w:rsidR="00047EAA" w:rsidRPr="00A75D36" w:rsidRDefault="00047EAA" w:rsidP="00047EAA">
      <w:pPr>
        <w:spacing w:after="0" w:line="240" w:lineRule="auto"/>
        <w:jc w:val="center"/>
        <w:outlineLvl w:val="0"/>
        <w:rPr>
          <w:rFonts w:asciiTheme="majorHAnsi" w:hAnsiTheme="majorHAnsi"/>
          <w:color w:val="FF0000"/>
        </w:rPr>
      </w:pPr>
    </w:p>
    <w:p w:rsidR="0013748A" w:rsidRPr="00A75D36" w:rsidRDefault="00421309" w:rsidP="0013748A">
      <w:pPr>
        <w:rPr>
          <w:rFonts w:asciiTheme="majorHAnsi" w:hAnsiTheme="majorHAnsi"/>
          <w:sz w:val="28"/>
          <w:szCs w:val="28"/>
        </w:rPr>
      </w:pPr>
      <w:r w:rsidRPr="00A75D36">
        <w:rPr>
          <w:rFonts w:asciiTheme="majorHAnsi" w:hAnsiTheme="majorHAnsi"/>
          <w:b/>
          <w:sz w:val="28"/>
          <w:szCs w:val="80"/>
          <w:lang w:eastAsia="en-US"/>
        </w:rPr>
        <w:t>Brief Overview of Lesson:</w:t>
      </w:r>
      <w:r w:rsidRPr="00A75D36">
        <w:rPr>
          <w:rFonts w:asciiTheme="majorHAnsi" w:hAnsiTheme="majorHAnsi"/>
          <w:sz w:val="28"/>
          <w:szCs w:val="80"/>
          <w:lang w:eastAsia="en-US"/>
        </w:rPr>
        <w:t xml:space="preserve">  </w:t>
      </w:r>
      <w:r w:rsidRPr="00A75D36">
        <w:rPr>
          <w:rFonts w:asciiTheme="majorHAnsi" w:hAnsiTheme="majorHAnsi"/>
          <w:sz w:val="28"/>
          <w:szCs w:val="28"/>
          <w:lang w:eastAsia="en-US"/>
        </w:rPr>
        <w:t xml:space="preserve">Students read a text about style in fashion and then </w:t>
      </w:r>
      <w:proofErr w:type="gramStart"/>
      <w:r w:rsidRPr="00A75D36">
        <w:rPr>
          <w:rFonts w:asciiTheme="majorHAnsi" w:hAnsiTheme="majorHAnsi"/>
          <w:sz w:val="28"/>
          <w:szCs w:val="28"/>
          <w:lang w:eastAsia="en-US"/>
        </w:rPr>
        <w:t>have a discussion about</w:t>
      </w:r>
      <w:proofErr w:type="gramEnd"/>
      <w:r w:rsidRPr="00A75D36">
        <w:rPr>
          <w:rFonts w:asciiTheme="majorHAnsi" w:hAnsiTheme="majorHAnsi"/>
          <w:sz w:val="28"/>
          <w:szCs w:val="28"/>
          <w:lang w:eastAsia="en-US"/>
        </w:rPr>
        <w:t xml:space="preserve"> the </w:t>
      </w:r>
      <w:r w:rsidR="004678D2" w:rsidRPr="00A75D36">
        <w:rPr>
          <w:rFonts w:asciiTheme="majorHAnsi" w:hAnsiTheme="majorHAnsi"/>
          <w:sz w:val="28"/>
          <w:szCs w:val="28"/>
          <w:lang w:eastAsia="en-US"/>
        </w:rPr>
        <w:t>meaning</w:t>
      </w:r>
      <w:r w:rsidRPr="00A75D36">
        <w:rPr>
          <w:rFonts w:asciiTheme="majorHAnsi" w:hAnsiTheme="majorHAnsi"/>
          <w:sz w:val="28"/>
          <w:szCs w:val="28"/>
          <w:lang w:eastAsia="en-US"/>
        </w:rPr>
        <w:t xml:space="preserve"> of style in teen fashion – the choices a person makes about how to dress to express themselves. </w:t>
      </w:r>
      <w:r w:rsidR="00FB1812" w:rsidRPr="00A75D36">
        <w:rPr>
          <w:rFonts w:asciiTheme="majorHAnsi" w:hAnsiTheme="majorHAnsi"/>
          <w:sz w:val="28"/>
          <w:szCs w:val="28"/>
          <w:lang w:eastAsia="en-US"/>
        </w:rPr>
        <w:t>A style in clothes</w:t>
      </w:r>
      <w:r w:rsidRPr="00A75D36">
        <w:rPr>
          <w:rFonts w:asciiTheme="majorHAnsi" w:hAnsiTheme="majorHAnsi"/>
          <w:sz w:val="28"/>
          <w:szCs w:val="28"/>
          <w:lang w:eastAsia="en-US"/>
        </w:rPr>
        <w:t xml:space="preserve"> i</w:t>
      </w:r>
      <w:r w:rsidR="00B803CC" w:rsidRPr="00A75D36">
        <w:rPr>
          <w:rFonts w:asciiTheme="majorHAnsi" w:hAnsiTheme="majorHAnsi"/>
          <w:sz w:val="28"/>
          <w:szCs w:val="28"/>
          <w:lang w:eastAsia="en-US"/>
        </w:rPr>
        <w:t xml:space="preserve">s similar to </w:t>
      </w:r>
      <w:r w:rsidR="00FB1812" w:rsidRPr="00A75D36">
        <w:rPr>
          <w:rFonts w:asciiTheme="majorHAnsi" w:hAnsiTheme="majorHAnsi"/>
          <w:sz w:val="28"/>
          <w:szCs w:val="28"/>
          <w:lang w:eastAsia="en-US"/>
        </w:rPr>
        <w:t>a style in writing:</w:t>
      </w:r>
      <w:r w:rsidRPr="00A75D36">
        <w:rPr>
          <w:rFonts w:asciiTheme="majorHAnsi" w:hAnsiTheme="majorHAnsi"/>
          <w:sz w:val="28"/>
          <w:szCs w:val="28"/>
          <w:lang w:eastAsia="en-US"/>
        </w:rPr>
        <w:t xml:space="preserve"> </w:t>
      </w:r>
      <w:r w:rsidR="00B803CC" w:rsidRPr="00A75D36">
        <w:rPr>
          <w:rFonts w:asciiTheme="majorHAnsi" w:hAnsiTheme="majorHAnsi"/>
          <w:sz w:val="28"/>
          <w:szCs w:val="28"/>
          <w:lang w:eastAsia="en-US"/>
        </w:rPr>
        <w:t xml:space="preserve">the </w:t>
      </w:r>
      <w:r w:rsidRPr="00A75D36">
        <w:rPr>
          <w:rFonts w:asciiTheme="majorHAnsi" w:hAnsiTheme="majorHAnsi"/>
          <w:sz w:val="28"/>
          <w:szCs w:val="28"/>
          <w:lang w:eastAsia="en-US"/>
        </w:rPr>
        <w:t>sum of the choices an author makes about how to write in order to convey his</w:t>
      </w:r>
      <w:r w:rsidR="00EB7D27" w:rsidRPr="00A75D36">
        <w:rPr>
          <w:rFonts w:asciiTheme="majorHAnsi" w:hAnsiTheme="majorHAnsi"/>
          <w:sz w:val="28"/>
          <w:szCs w:val="28"/>
          <w:lang w:eastAsia="en-US"/>
        </w:rPr>
        <w:t xml:space="preserve"> or her</w:t>
      </w:r>
      <w:r w:rsidRPr="00A75D36">
        <w:rPr>
          <w:rFonts w:asciiTheme="majorHAnsi" w:hAnsiTheme="majorHAnsi"/>
          <w:sz w:val="28"/>
          <w:szCs w:val="28"/>
          <w:lang w:eastAsia="en-US"/>
        </w:rPr>
        <w:t xml:space="preserve"> message.</w:t>
      </w:r>
      <w:r w:rsidR="0013748A" w:rsidRPr="00A75D36">
        <w:rPr>
          <w:rFonts w:asciiTheme="majorHAnsi" w:hAnsiTheme="majorHAnsi"/>
          <w:sz w:val="28"/>
          <w:szCs w:val="28"/>
          <w:lang w:eastAsia="en-US"/>
        </w:rPr>
        <w:t xml:space="preserve"> </w:t>
      </w:r>
      <w:r w:rsidR="0013748A" w:rsidRPr="00A75D36">
        <w:rPr>
          <w:rFonts w:asciiTheme="majorHAnsi" w:hAnsiTheme="majorHAnsi"/>
          <w:sz w:val="28"/>
          <w:szCs w:val="28"/>
        </w:rPr>
        <w:t>As you plan, consider the variability of learners in your class and make adaptations as necessary.</w:t>
      </w:r>
    </w:p>
    <w:p w:rsidR="00421309" w:rsidRPr="00A75D36" w:rsidRDefault="00421309" w:rsidP="00421309">
      <w:pPr>
        <w:spacing w:after="0"/>
        <w:outlineLvl w:val="0"/>
        <w:rPr>
          <w:rFonts w:asciiTheme="majorHAnsi" w:hAnsiTheme="majorHAnsi"/>
          <w:lang w:eastAsia="en-US"/>
        </w:rPr>
      </w:pPr>
    </w:p>
    <w:p w:rsidR="00421309" w:rsidRPr="00A75D36" w:rsidRDefault="00421309" w:rsidP="00421309">
      <w:pPr>
        <w:spacing w:after="0" w:line="360" w:lineRule="auto"/>
        <w:outlineLvl w:val="0"/>
        <w:rPr>
          <w:rFonts w:asciiTheme="majorHAnsi" w:hAnsiTheme="majorHAnsi"/>
          <w:sz w:val="24"/>
          <w:szCs w:val="24"/>
          <w:lang w:eastAsia="en-US"/>
        </w:rPr>
      </w:pPr>
      <w:r w:rsidRPr="00A75D36">
        <w:rPr>
          <w:rFonts w:asciiTheme="majorHAnsi" w:hAnsiTheme="majorHAnsi"/>
          <w:b/>
          <w:sz w:val="28"/>
          <w:szCs w:val="80"/>
          <w:lang w:eastAsia="en-US"/>
        </w:rPr>
        <w:t xml:space="preserve">Prior Knowledge </w:t>
      </w:r>
      <w:proofErr w:type="gramStart"/>
      <w:r w:rsidRPr="00A75D36">
        <w:rPr>
          <w:rFonts w:asciiTheme="majorHAnsi" w:hAnsiTheme="majorHAnsi"/>
          <w:b/>
          <w:sz w:val="28"/>
          <w:szCs w:val="80"/>
          <w:lang w:eastAsia="en-US"/>
        </w:rPr>
        <w:t>Required:</w:t>
      </w:r>
      <w:proofErr w:type="gramEnd"/>
      <w:r w:rsidRPr="00A75D36">
        <w:rPr>
          <w:rFonts w:asciiTheme="majorHAnsi" w:hAnsiTheme="majorHAnsi"/>
          <w:sz w:val="28"/>
          <w:szCs w:val="80"/>
          <w:lang w:eastAsia="en-US"/>
        </w:rPr>
        <w:t xml:space="preserve"> </w:t>
      </w:r>
      <w:r w:rsidRPr="00A75D36">
        <w:rPr>
          <w:rFonts w:asciiTheme="majorHAnsi" w:hAnsiTheme="majorHAnsi"/>
          <w:sz w:val="28"/>
          <w:szCs w:val="28"/>
          <w:lang w:eastAsia="en-US"/>
        </w:rPr>
        <w:t xml:space="preserve"> none</w:t>
      </w:r>
    </w:p>
    <w:p w:rsidR="00421309" w:rsidRPr="00A75D36" w:rsidRDefault="00047EAA" w:rsidP="00421309">
      <w:pPr>
        <w:spacing w:after="0" w:line="360" w:lineRule="auto"/>
        <w:outlineLvl w:val="0"/>
        <w:rPr>
          <w:rFonts w:asciiTheme="majorHAnsi" w:hAnsiTheme="majorHAnsi"/>
          <w:sz w:val="24"/>
          <w:szCs w:val="24"/>
          <w:lang w:eastAsia="en-US"/>
        </w:rPr>
      </w:pPr>
      <w:r w:rsidRPr="00A75D36">
        <w:rPr>
          <w:rFonts w:asciiTheme="majorHAnsi" w:hAnsiTheme="majorHAnsi"/>
          <w:b/>
          <w:sz w:val="28"/>
          <w:szCs w:val="80"/>
          <w:lang w:eastAsia="en-US"/>
        </w:rPr>
        <w:t>Estimated Time</w:t>
      </w:r>
      <w:r w:rsidR="00421309" w:rsidRPr="00A75D36">
        <w:rPr>
          <w:rFonts w:asciiTheme="majorHAnsi" w:hAnsiTheme="majorHAnsi"/>
          <w:b/>
          <w:sz w:val="28"/>
          <w:szCs w:val="80"/>
          <w:lang w:eastAsia="en-US"/>
        </w:rPr>
        <w:t>:</w:t>
      </w:r>
      <w:r w:rsidR="00421309" w:rsidRPr="00A75D36">
        <w:rPr>
          <w:rFonts w:asciiTheme="majorHAnsi" w:hAnsiTheme="majorHAnsi"/>
          <w:sz w:val="28"/>
          <w:szCs w:val="80"/>
          <w:lang w:eastAsia="en-US"/>
        </w:rPr>
        <w:t xml:space="preserve"> </w:t>
      </w:r>
      <w:r w:rsidR="00032629" w:rsidRPr="00A75D36">
        <w:rPr>
          <w:rFonts w:asciiTheme="majorHAnsi" w:hAnsiTheme="majorHAnsi"/>
          <w:sz w:val="28"/>
          <w:szCs w:val="28"/>
          <w:lang w:eastAsia="en-US"/>
        </w:rPr>
        <w:t>50</w:t>
      </w:r>
      <w:r w:rsidR="00421309" w:rsidRPr="00A75D36">
        <w:rPr>
          <w:rFonts w:asciiTheme="majorHAnsi" w:hAnsiTheme="majorHAnsi"/>
          <w:sz w:val="28"/>
          <w:szCs w:val="28"/>
          <w:lang w:eastAsia="en-US"/>
        </w:rPr>
        <w:t xml:space="preserve"> minutes</w:t>
      </w:r>
      <w:r w:rsidR="00421309" w:rsidRPr="00A75D36">
        <w:rPr>
          <w:rFonts w:asciiTheme="majorHAnsi" w:hAnsiTheme="majorHAnsi"/>
          <w:sz w:val="24"/>
          <w:szCs w:val="24"/>
          <w:lang w:eastAsia="en-US"/>
        </w:rPr>
        <w:t xml:space="preserve"> </w:t>
      </w:r>
    </w:p>
    <w:p w:rsidR="00421309" w:rsidRPr="00A75D36" w:rsidRDefault="00421309" w:rsidP="00421309">
      <w:pPr>
        <w:spacing w:after="0"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Resources for Lesson</w:t>
      </w:r>
      <w:r w:rsidR="00EB7D27" w:rsidRPr="00A75D36">
        <w:rPr>
          <w:rFonts w:asciiTheme="majorHAnsi" w:hAnsiTheme="majorHAnsi"/>
          <w:b/>
          <w:sz w:val="28"/>
          <w:szCs w:val="80"/>
          <w:lang w:eastAsia="en-US"/>
        </w:rPr>
        <w:t>:</w:t>
      </w:r>
    </w:p>
    <w:p w:rsidR="00421309" w:rsidRPr="00A75D36" w:rsidRDefault="00EB7D27" w:rsidP="00032629">
      <w:pPr>
        <w:spacing w:after="0" w:line="240" w:lineRule="auto"/>
        <w:outlineLvl w:val="0"/>
        <w:rPr>
          <w:rFonts w:asciiTheme="majorHAnsi" w:hAnsiTheme="majorHAnsi"/>
          <w:sz w:val="28"/>
          <w:szCs w:val="28"/>
          <w:lang w:eastAsia="en-US"/>
        </w:rPr>
      </w:pPr>
      <w:r w:rsidRPr="00A75D36">
        <w:rPr>
          <w:rFonts w:asciiTheme="majorHAnsi" w:hAnsiTheme="majorHAnsi"/>
          <w:sz w:val="28"/>
          <w:szCs w:val="28"/>
          <w:lang w:eastAsia="en-US"/>
        </w:rPr>
        <w:t>Three</w:t>
      </w:r>
      <w:r w:rsidR="00421309" w:rsidRPr="00A75D36">
        <w:rPr>
          <w:rFonts w:asciiTheme="majorHAnsi" w:hAnsiTheme="majorHAnsi"/>
          <w:sz w:val="28"/>
          <w:szCs w:val="28"/>
          <w:lang w:eastAsia="en-US"/>
        </w:rPr>
        <w:t xml:space="preserve"> </w:t>
      </w:r>
      <w:r w:rsidRPr="00A75D36">
        <w:rPr>
          <w:rFonts w:asciiTheme="majorHAnsi" w:hAnsiTheme="majorHAnsi"/>
          <w:sz w:val="28"/>
          <w:szCs w:val="28"/>
          <w:lang w:eastAsia="en-US"/>
        </w:rPr>
        <w:t>suggested articles on teen fashion and school uniforms</w:t>
      </w:r>
      <w:r w:rsidR="00822F91" w:rsidRPr="00A75D36">
        <w:rPr>
          <w:rFonts w:asciiTheme="majorHAnsi" w:hAnsiTheme="majorHAnsi"/>
          <w:sz w:val="28"/>
          <w:szCs w:val="28"/>
          <w:lang w:eastAsia="en-US"/>
        </w:rPr>
        <w:t xml:space="preserve"> (or substitute your own on teen fashion)</w:t>
      </w:r>
      <w:r w:rsidR="00421309" w:rsidRPr="00A75D36">
        <w:rPr>
          <w:rFonts w:asciiTheme="majorHAnsi" w:hAnsiTheme="majorHAnsi"/>
          <w:sz w:val="28"/>
          <w:szCs w:val="28"/>
          <w:lang w:eastAsia="en-US"/>
        </w:rPr>
        <w:t>:</w:t>
      </w:r>
    </w:p>
    <w:p w:rsidR="00421309" w:rsidRPr="00A75D36" w:rsidRDefault="00EB7D27" w:rsidP="00534DAC">
      <w:pPr>
        <w:pStyle w:val="ListParagraph"/>
        <w:numPr>
          <w:ilvl w:val="0"/>
          <w:numId w:val="38"/>
        </w:numPr>
        <w:spacing w:after="0" w:line="360" w:lineRule="auto"/>
        <w:outlineLvl w:val="0"/>
        <w:rPr>
          <w:rFonts w:asciiTheme="majorHAnsi" w:hAnsiTheme="majorHAnsi"/>
          <w:sz w:val="28"/>
          <w:szCs w:val="28"/>
          <w:lang w:eastAsia="en-US"/>
        </w:rPr>
      </w:pPr>
      <w:r w:rsidRPr="00A75D36">
        <w:rPr>
          <w:rFonts w:asciiTheme="majorHAnsi" w:hAnsiTheme="majorHAnsi"/>
          <w:sz w:val="28"/>
          <w:szCs w:val="28"/>
          <w:lang w:eastAsia="en-US"/>
        </w:rPr>
        <w:t>Approximately on-</w:t>
      </w:r>
      <w:r w:rsidR="009033B5" w:rsidRPr="00A75D36">
        <w:rPr>
          <w:rFonts w:asciiTheme="majorHAnsi" w:hAnsiTheme="majorHAnsi"/>
          <w:sz w:val="28"/>
          <w:szCs w:val="28"/>
          <w:lang w:eastAsia="en-US"/>
        </w:rPr>
        <w:t>grade level a</w:t>
      </w:r>
      <w:r w:rsidR="00421309" w:rsidRPr="00A75D36">
        <w:rPr>
          <w:rFonts w:asciiTheme="majorHAnsi" w:hAnsiTheme="majorHAnsi"/>
          <w:sz w:val="28"/>
          <w:szCs w:val="28"/>
          <w:lang w:eastAsia="en-US"/>
        </w:rPr>
        <w:t xml:space="preserve">rticle: </w:t>
      </w:r>
      <w:r w:rsidR="00421309" w:rsidRPr="00A75D36">
        <w:rPr>
          <w:rFonts w:asciiTheme="majorHAnsi" w:hAnsiTheme="majorHAnsi"/>
          <w:i/>
          <w:sz w:val="28"/>
          <w:szCs w:val="28"/>
          <w:lang w:eastAsia="en-US"/>
        </w:rPr>
        <w:t>School Uniforms: Awful or Awesome?</w:t>
      </w:r>
      <w:r w:rsidR="00421309" w:rsidRPr="00A75D36">
        <w:rPr>
          <w:rFonts w:asciiTheme="majorHAnsi" w:hAnsiTheme="majorHAnsi"/>
          <w:sz w:val="28"/>
          <w:szCs w:val="28"/>
          <w:lang w:eastAsia="en-US"/>
        </w:rPr>
        <w:t xml:space="preserve"> (Scholastic Scope: November 11, 2011)</w:t>
      </w:r>
      <w:r w:rsidR="009033B5" w:rsidRPr="00A75D36">
        <w:rPr>
          <w:rFonts w:asciiTheme="majorHAnsi" w:hAnsiTheme="majorHAnsi"/>
          <w:sz w:val="28"/>
          <w:szCs w:val="28"/>
          <w:lang w:eastAsia="en-US"/>
        </w:rPr>
        <w:t xml:space="preserve"> </w:t>
      </w:r>
      <w:hyperlink r:id="rId19" w:history="1">
        <w:r w:rsidR="00421309" w:rsidRPr="00A75D36">
          <w:rPr>
            <w:rStyle w:val="Hyperlink"/>
            <w:rFonts w:asciiTheme="majorHAnsi" w:hAnsiTheme="majorHAnsi"/>
            <w:sz w:val="28"/>
            <w:szCs w:val="28"/>
            <w:lang w:eastAsia="en-US"/>
          </w:rPr>
          <w:t>http://www.meridianschools.org/EMS/Staff/LP/Lewis/AssignmentsInformation/School%20Uniforms%20Awesom e%20or%20Awful.pdf</w:t>
        </w:r>
      </w:hyperlink>
      <w:r w:rsidR="00421309" w:rsidRPr="00A75D36">
        <w:rPr>
          <w:rFonts w:asciiTheme="majorHAnsi" w:hAnsiTheme="majorHAnsi"/>
          <w:sz w:val="28"/>
          <w:szCs w:val="28"/>
          <w:lang w:eastAsia="en-US"/>
        </w:rPr>
        <w:t xml:space="preserve"> </w:t>
      </w:r>
    </w:p>
    <w:p w:rsidR="00421309" w:rsidRPr="00A75D36" w:rsidRDefault="00EB7D27" w:rsidP="00534DAC">
      <w:pPr>
        <w:pStyle w:val="ListParagraph"/>
        <w:numPr>
          <w:ilvl w:val="0"/>
          <w:numId w:val="38"/>
        </w:numPr>
        <w:spacing w:after="0" w:line="360" w:lineRule="auto"/>
        <w:outlineLvl w:val="0"/>
        <w:rPr>
          <w:rFonts w:asciiTheme="majorHAnsi" w:hAnsiTheme="majorHAnsi"/>
          <w:i/>
          <w:sz w:val="28"/>
          <w:szCs w:val="28"/>
          <w:lang w:eastAsia="en-US"/>
        </w:rPr>
      </w:pPr>
      <w:r w:rsidRPr="00A75D36">
        <w:rPr>
          <w:rFonts w:asciiTheme="majorHAnsi" w:hAnsiTheme="majorHAnsi"/>
          <w:sz w:val="28"/>
          <w:szCs w:val="28"/>
          <w:lang w:eastAsia="en-US"/>
        </w:rPr>
        <w:lastRenderedPageBreak/>
        <w:t>Approximately above-</w:t>
      </w:r>
      <w:r w:rsidR="009033B5" w:rsidRPr="00A75D36">
        <w:rPr>
          <w:rFonts w:asciiTheme="majorHAnsi" w:hAnsiTheme="majorHAnsi"/>
          <w:sz w:val="28"/>
          <w:szCs w:val="28"/>
          <w:lang w:eastAsia="en-US"/>
        </w:rPr>
        <w:t>grade level article:</w:t>
      </w:r>
      <w:r w:rsidRPr="00A75D36">
        <w:rPr>
          <w:rFonts w:asciiTheme="majorHAnsi" w:hAnsiTheme="majorHAnsi"/>
          <w:sz w:val="28"/>
          <w:szCs w:val="28"/>
          <w:lang w:eastAsia="en-US"/>
        </w:rPr>
        <w:t xml:space="preserve"> </w:t>
      </w:r>
      <w:r w:rsidRPr="00A75D36">
        <w:rPr>
          <w:rFonts w:asciiTheme="majorHAnsi" w:hAnsiTheme="majorHAnsi"/>
          <w:i/>
          <w:sz w:val="28"/>
          <w:szCs w:val="28"/>
          <w:lang w:eastAsia="en-US"/>
        </w:rPr>
        <w:t>Fashion Police?</w:t>
      </w:r>
      <w:r w:rsidR="009033B5" w:rsidRPr="00A75D36">
        <w:rPr>
          <w:rFonts w:asciiTheme="majorHAnsi" w:hAnsiTheme="majorHAnsi"/>
          <w:i/>
          <w:sz w:val="28"/>
          <w:szCs w:val="28"/>
          <w:lang w:eastAsia="en-US"/>
        </w:rPr>
        <w:t xml:space="preserve"> </w:t>
      </w:r>
      <w:hyperlink r:id="rId20" w:history="1">
        <w:r w:rsidR="00421309" w:rsidRPr="00A75D36">
          <w:rPr>
            <w:rStyle w:val="Hyperlink"/>
            <w:rFonts w:asciiTheme="majorHAnsi" w:hAnsiTheme="majorHAnsi"/>
            <w:i/>
            <w:sz w:val="28"/>
            <w:szCs w:val="28"/>
            <w:lang w:eastAsia="en-US"/>
          </w:rPr>
          <w:t>http://upfront.scholastic.com/news/2011/12/fashion-police</w:t>
        </w:r>
      </w:hyperlink>
      <w:r w:rsidR="00421309" w:rsidRPr="00A75D36">
        <w:rPr>
          <w:rFonts w:asciiTheme="majorHAnsi" w:hAnsiTheme="majorHAnsi"/>
          <w:i/>
          <w:sz w:val="28"/>
          <w:szCs w:val="28"/>
          <w:lang w:eastAsia="en-US"/>
        </w:rPr>
        <w:t xml:space="preserve"> </w:t>
      </w:r>
    </w:p>
    <w:p w:rsidR="00421309" w:rsidRPr="00A75D36" w:rsidRDefault="00EB7D27" w:rsidP="00534DAC">
      <w:pPr>
        <w:pStyle w:val="ListParagraph"/>
        <w:numPr>
          <w:ilvl w:val="0"/>
          <w:numId w:val="38"/>
        </w:numPr>
        <w:spacing w:after="0" w:line="360" w:lineRule="auto"/>
        <w:rPr>
          <w:rFonts w:asciiTheme="majorHAnsi" w:hAnsiTheme="majorHAnsi"/>
          <w:i/>
          <w:sz w:val="28"/>
          <w:szCs w:val="28"/>
          <w:lang w:eastAsia="en-US"/>
        </w:rPr>
      </w:pPr>
      <w:r w:rsidRPr="00A75D36">
        <w:rPr>
          <w:rFonts w:asciiTheme="majorHAnsi" w:hAnsiTheme="majorHAnsi"/>
          <w:sz w:val="28"/>
          <w:szCs w:val="28"/>
          <w:lang w:eastAsia="en-US"/>
        </w:rPr>
        <w:t>Approximately below-</w:t>
      </w:r>
      <w:r w:rsidR="009033B5" w:rsidRPr="00A75D36">
        <w:rPr>
          <w:rFonts w:asciiTheme="majorHAnsi" w:hAnsiTheme="majorHAnsi"/>
          <w:sz w:val="28"/>
          <w:szCs w:val="28"/>
          <w:lang w:eastAsia="en-US"/>
        </w:rPr>
        <w:t>grade level article</w:t>
      </w:r>
      <w:r w:rsidR="00421309" w:rsidRPr="00A75D36">
        <w:rPr>
          <w:rFonts w:asciiTheme="majorHAnsi" w:hAnsiTheme="majorHAnsi"/>
          <w:sz w:val="28"/>
          <w:szCs w:val="28"/>
          <w:lang w:eastAsia="en-US"/>
        </w:rPr>
        <w:t>:</w:t>
      </w:r>
      <w:r w:rsidR="00421309" w:rsidRPr="00A75D36">
        <w:rPr>
          <w:rFonts w:asciiTheme="majorHAnsi" w:hAnsiTheme="majorHAnsi"/>
          <w:i/>
          <w:sz w:val="28"/>
          <w:szCs w:val="28"/>
          <w:lang w:eastAsia="en-US"/>
        </w:rPr>
        <w:t xml:space="preserve"> Fashion Police: Should students have the right to wear what they want to school? (Scholastic News: May 6, and May 13 issue, 2013) </w:t>
      </w:r>
      <w:hyperlink r:id="rId21" w:anchor="/4" w:history="1">
        <w:r w:rsidR="00421309" w:rsidRPr="00A75D36">
          <w:rPr>
            <w:rStyle w:val="Hyperlink"/>
            <w:rFonts w:asciiTheme="majorHAnsi" w:hAnsiTheme="majorHAnsi"/>
            <w:i/>
            <w:sz w:val="28"/>
            <w:szCs w:val="28"/>
            <w:lang w:eastAsia="en-US"/>
          </w:rPr>
          <w:t>http://sni.scholastic.com/SN5/05_06_13_SN5/book#/4</w:t>
        </w:r>
      </w:hyperlink>
    </w:p>
    <w:p w:rsidR="0057578E" w:rsidRPr="00A75D36" w:rsidRDefault="00421309" w:rsidP="009033B5">
      <w:pPr>
        <w:spacing w:after="120" w:line="240" w:lineRule="auto"/>
        <w:rPr>
          <w:rFonts w:asciiTheme="majorHAnsi" w:hAnsiTheme="majorHAnsi"/>
          <w:i/>
          <w:sz w:val="28"/>
          <w:szCs w:val="28"/>
          <w:lang w:eastAsia="en-US"/>
        </w:rPr>
        <w:sectPr w:rsidR="0057578E" w:rsidRPr="00A75D36" w:rsidSect="00421309">
          <w:type w:val="continuous"/>
          <w:pgSz w:w="15840" w:h="12240" w:orient="landscape"/>
          <w:pgMar w:top="1549" w:right="720" w:bottom="720" w:left="720" w:header="576" w:footer="576" w:gutter="0"/>
          <w:cols w:space="720"/>
          <w:titlePg/>
          <w:docGrid w:linePitch="360"/>
        </w:sectPr>
      </w:pPr>
      <w:r w:rsidRPr="00A75D36">
        <w:rPr>
          <w:rFonts w:asciiTheme="majorHAnsi" w:hAnsiTheme="majorHAnsi"/>
          <w:sz w:val="28"/>
          <w:szCs w:val="28"/>
          <w:lang w:eastAsia="en-US"/>
        </w:rPr>
        <w:t>4)</w:t>
      </w:r>
      <w:r w:rsidRPr="00A75D36">
        <w:rPr>
          <w:rFonts w:asciiTheme="majorHAnsi" w:hAnsiTheme="majorHAnsi"/>
          <w:i/>
          <w:sz w:val="28"/>
          <w:szCs w:val="28"/>
          <w:lang w:eastAsia="en-US"/>
        </w:rPr>
        <w:t xml:space="preserve"> </w:t>
      </w:r>
      <w:r w:rsidRPr="00A75D36">
        <w:rPr>
          <w:rFonts w:asciiTheme="majorHAnsi" w:hAnsiTheme="majorHAnsi"/>
          <w:sz w:val="28"/>
          <w:szCs w:val="28"/>
          <w:lang w:eastAsia="en-US"/>
        </w:rPr>
        <w:t>Student Worksheet Lesson # (optional)</w:t>
      </w:r>
      <w:r w:rsidR="004678D2" w:rsidRPr="00A75D36">
        <w:rPr>
          <w:rFonts w:asciiTheme="majorHAnsi" w:hAnsiTheme="majorHAnsi"/>
          <w:sz w:val="28"/>
          <w:szCs w:val="28"/>
          <w:lang w:eastAsia="en-US"/>
        </w:rPr>
        <w:t xml:space="preserve"> </w:t>
      </w:r>
      <w:r w:rsidRPr="00A75D36">
        <w:rPr>
          <w:rFonts w:asciiTheme="majorHAnsi" w:hAnsiTheme="majorHAnsi"/>
          <w:sz w:val="28"/>
          <w:szCs w:val="28"/>
          <w:lang w:eastAsia="en-US"/>
        </w:rPr>
        <w:t>1</w:t>
      </w:r>
      <w:r w:rsidRPr="00A75D36">
        <w:rPr>
          <w:rFonts w:asciiTheme="majorHAnsi" w:hAnsiTheme="majorHAnsi"/>
          <w:i/>
          <w:sz w:val="28"/>
          <w:szCs w:val="28"/>
          <w:lang w:eastAsia="en-US"/>
        </w:rPr>
        <w:t xml:space="preserve">: </w:t>
      </w:r>
      <w:proofErr w:type="gramStart"/>
      <w:r w:rsidRPr="00A75D36">
        <w:rPr>
          <w:rFonts w:asciiTheme="majorHAnsi" w:hAnsiTheme="majorHAnsi"/>
          <w:i/>
          <w:sz w:val="28"/>
          <w:szCs w:val="28"/>
          <w:lang w:eastAsia="en-US"/>
        </w:rPr>
        <w:t>What’s</w:t>
      </w:r>
      <w:proofErr w:type="gramEnd"/>
      <w:r w:rsidRPr="00A75D36">
        <w:rPr>
          <w:rFonts w:asciiTheme="majorHAnsi" w:hAnsiTheme="majorHAnsi"/>
          <w:i/>
          <w:sz w:val="28"/>
          <w:szCs w:val="28"/>
          <w:lang w:eastAsia="en-US"/>
        </w:rPr>
        <w:t xml:space="preserve"> your style?</w:t>
      </w:r>
      <w:r w:rsidR="00032629" w:rsidRPr="00A75D36">
        <w:rPr>
          <w:rFonts w:asciiTheme="majorHAnsi" w:hAnsiTheme="majorHAnsi"/>
          <w:i/>
          <w:sz w:val="28"/>
          <w:szCs w:val="28"/>
          <w:lang w:eastAsia="en-US"/>
        </w:rPr>
        <w:t xml:space="preserve"> </w:t>
      </w:r>
      <w:r w:rsidR="00E361AE" w:rsidRPr="00A75D36">
        <w:rPr>
          <w:rFonts w:asciiTheme="majorHAnsi" w:hAnsiTheme="majorHAnsi"/>
          <w:sz w:val="28"/>
          <w:szCs w:val="28"/>
          <w:lang w:eastAsia="en-US"/>
        </w:rPr>
        <w:t>(</w:t>
      </w:r>
      <w:r w:rsidR="00822F91" w:rsidRPr="00A75D36">
        <w:rPr>
          <w:rFonts w:asciiTheme="majorHAnsi" w:hAnsiTheme="majorHAnsi"/>
          <w:sz w:val="28"/>
          <w:szCs w:val="28"/>
          <w:lang w:eastAsia="en-US"/>
        </w:rPr>
        <w:t>S</w:t>
      </w:r>
      <w:r w:rsidR="00E361AE" w:rsidRPr="00A75D36">
        <w:rPr>
          <w:rFonts w:asciiTheme="majorHAnsi" w:hAnsiTheme="majorHAnsi"/>
          <w:sz w:val="28"/>
          <w:szCs w:val="28"/>
          <w:lang w:eastAsia="en-US"/>
        </w:rPr>
        <w:t>ee resources at end of lesson</w:t>
      </w:r>
      <w:r w:rsidR="00822F91" w:rsidRPr="00A75D36">
        <w:rPr>
          <w:rFonts w:asciiTheme="majorHAnsi" w:hAnsiTheme="majorHAnsi"/>
          <w:sz w:val="28"/>
          <w:szCs w:val="28"/>
          <w:lang w:eastAsia="en-US"/>
        </w:rPr>
        <w:t>.</w:t>
      </w:r>
      <w:r w:rsidR="00E361AE" w:rsidRPr="00A75D36">
        <w:rPr>
          <w:rFonts w:asciiTheme="majorHAnsi" w:hAnsiTheme="majorHAnsi"/>
          <w:sz w:val="28"/>
          <w:szCs w:val="28"/>
          <w:lang w:eastAsia="en-US"/>
        </w:rPr>
        <w:t>)</w:t>
      </w:r>
    </w:p>
    <w:p w:rsidR="009033B5" w:rsidRPr="00A75D36" w:rsidRDefault="009033B5">
      <w:pPr>
        <w:spacing w:after="0" w:line="240" w:lineRule="auto"/>
        <w:rPr>
          <w:rFonts w:asciiTheme="majorHAnsi" w:hAnsiTheme="majorHAnsi" w:cs="Arial"/>
          <w:b/>
        </w:rPr>
      </w:pPr>
      <w:r w:rsidRPr="00A75D36">
        <w:rPr>
          <w:rFonts w:asciiTheme="majorHAnsi" w:hAnsiTheme="majorHAnsi" w:cs="Arial"/>
          <w:b/>
        </w:rPr>
        <w:br w:type="page"/>
      </w:r>
    </w:p>
    <w:p w:rsidR="00E31E8A" w:rsidRPr="00A75D36" w:rsidRDefault="00E31E8A" w:rsidP="009033B5">
      <w:pPr>
        <w:spacing w:after="0" w:line="240" w:lineRule="auto"/>
        <w:rPr>
          <w:rFonts w:asciiTheme="majorHAnsi" w:hAnsiTheme="majorHAnsi" w:cs="Arial"/>
          <w:b/>
        </w:rPr>
        <w:sectPr w:rsidR="00E31E8A" w:rsidRPr="00A75D36" w:rsidSect="0057578E">
          <w:type w:val="continuous"/>
          <w:pgSz w:w="15840" w:h="12240" w:orient="landscape"/>
          <w:pgMar w:top="1549" w:right="720" w:bottom="720" w:left="720" w:header="576" w:footer="576" w:gutter="0"/>
          <w:cols w:num="2" w:space="720"/>
          <w:titlePg/>
          <w:docGrid w:linePitch="360"/>
        </w:sectPr>
      </w:pPr>
    </w:p>
    <w:p w:rsidR="00421309" w:rsidRPr="00A75D36" w:rsidRDefault="00421309" w:rsidP="007840D4">
      <w:pPr>
        <w:spacing w:after="0" w:line="240" w:lineRule="auto"/>
        <w:rPr>
          <w:rFonts w:asciiTheme="majorHAnsi" w:hAnsiTheme="majorHAnsi"/>
        </w:rPr>
      </w:pPr>
      <w:r w:rsidRPr="00A75D36">
        <w:rPr>
          <w:rFonts w:asciiTheme="majorHAnsi" w:hAnsiTheme="majorHAnsi" w:cs="Arial"/>
          <w:b/>
        </w:rPr>
        <w:lastRenderedPageBreak/>
        <w:t xml:space="preserve">Unit: </w:t>
      </w:r>
      <w:r w:rsidR="0057578E" w:rsidRPr="00A75D36">
        <w:rPr>
          <w:rFonts w:asciiTheme="majorHAnsi" w:hAnsiTheme="majorHAnsi"/>
        </w:rPr>
        <w:t>Analyzing an Author’s Style:</w:t>
      </w:r>
      <w:r w:rsidR="007840D4" w:rsidRPr="00A75D36">
        <w:rPr>
          <w:rFonts w:asciiTheme="majorHAnsi" w:hAnsiTheme="majorHAnsi"/>
        </w:rPr>
        <w:t xml:space="preserve"> </w:t>
      </w:r>
      <w:r w:rsidR="0057578E" w:rsidRPr="00A75D36">
        <w:rPr>
          <w:rFonts w:asciiTheme="majorHAnsi" w:hAnsiTheme="majorHAnsi"/>
        </w:rPr>
        <w:t>Macaulay’s Unique Way of Explaining a Complex Process</w:t>
      </w:r>
    </w:p>
    <w:p w:rsidR="00421309" w:rsidRPr="00A75D36" w:rsidRDefault="00421309" w:rsidP="00421309">
      <w:pPr>
        <w:spacing w:after="0" w:line="240" w:lineRule="auto"/>
        <w:outlineLvl w:val="0"/>
        <w:rPr>
          <w:rFonts w:asciiTheme="majorHAnsi" w:hAnsiTheme="majorHAnsi" w:cs="Arial"/>
        </w:rPr>
      </w:pPr>
      <w:r w:rsidRPr="00A75D36">
        <w:rPr>
          <w:rFonts w:asciiTheme="majorHAnsi" w:hAnsiTheme="majorHAnsi" w:cs="Arial"/>
          <w:b/>
        </w:rPr>
        <w:t xml:space="preserve">Content Area/Course: </w:t>
      </w:r>
      <w:r w:rsidRPr="00A75D36">
        <w:rPr>
          <w:rFonts w:asciiTheme="majorHAnsi" w:hAnsiTheme="majorHAnsi" w:cs="Arial"/>
        </w:rPr>
        <w:t>ELA Grade 7</w:t>
      </w:r>
    </w:p>
    <w:p w:rsidR="00421309" w:rsidRPr="00A75D36" w:rsidRDefault="00421309" w:rsidP="00421309">
      <w:pPr>
        <w:spacing w:after="0" w:line="240" w:lineRule="auto"/>
        <w:outlineLvl w:val="0"/>
        <w:rPr>
          <w:rFonts w:asciiTheme="majorHAnsi" w:hAnsiTheme="majorHAnsi" w:cs="Arial"/>
        </w:rPr>
      </w:pPr>
      <w:r w:rsidRPr="00A75D36">
        <w:rPr>
          <w:rFonts w:asciiTheme="majorHAnsi" w:hAnsiTheme="majorHAnsi" w:cs="Arial"/>
          <w:b/>
        </w:rPr>
        <w:t xml:space="preserve">Lesson # </w:t>
      </w:r>
      <w:r w:rsidR="008A057C">
        <w:rPr>
          <w:rFonts w:asciiTheme="majorHAnsi" w:hAnsiTheme="majorHAnsi" w:cs="Arial"/>
          <w:b/>
        </w:rPr>
        <w:t xml:space="preserve">1 </w:t>
      </w:r>
      <w:r w:rsidRPr="00A75D36">
        <w:rPr>
          <w:rFonts w:asciiTheme="majorHAnsi" w:hAnsiTheme="majorHAnsi" w:cs="Arial"/>
          <w:b/>
        </w:rPr>
        <w:t>and title:</w:t>
      </w:r>
      <w:r w:rsidRPr="00A75D36">
        <w:rPr>
          <w:rFonts w:asciiTheme="majorHAnsi" w:hAnsiTheme="majorHAnsi" w:cs="Arial"/>
        </w:rPr>
        <w:t xml:space="preserve"> Lesson 1: </w:t>
      </w:r>
      <w:r w:rsidR="00822F91" w:rsidRPr="00A75D36">
        <w:rPr>
          <w:rFonts w:asciiTheme="majorHAnsi" w:hAnsiTheme="majorHAnsi" w:cs="Arial"/>
        </w:rPr>
        <w:t>What Is Style?</w:t>
      </w:r>
    </w:p>
    <w:p w:rsidR="00421309" w:rsidRPr="00A75D36" w:rsidRDefault="00421309" w:rsidP="00421309">
      <w:pPr>
        <w:spacing w:after="0" w:line="240" w:lineRule="auto"/>
        <w:outlineLvl w:val="0"/>
        <w:rPr>
          <w:rFonts w:asciiTheme="majorHAnsi" w:hAnsiTheme="majorHAnsi" w:cs="Arial"/>
        </w:rPr>
      </w:pPr>
      <w:r w:rsidRPr="00A75D36">
        <w:rPr>
          <w:rFonts w:asciiTheme="majorHAnsi" w:hAnsiTheme="majorHAnsi" w:cs="Arial"/>
          <w:b/>
        </w:rPr>
        <w:t>Time (minutes):</w:t>
      </w:r>
      <w:r w:rsidRPr="00A75D36">
        <w:rPr>
          <w:rFonts w:asciiTheme="majorHAnsi" w:hAnsiTheme="majorHAnsi" w:cs="Arial"/>
        </w:rPr>
        <w:t xml:space="preserve"> </w:t>
      </w:r>
      <w:r w:rsidR="00822F91" w:rsidRPr="00A75D36">
        <w:rPr>
          <w:rFonts w:asciiTheme="majorHAnsi" w:hAnsiTheme="majorHAnsi" w:cs="Arial"/>
        </w:rPr>
        <w:t>50</w:t>
      </w:r>
      <w:r w:rsidR="00F90CB9" w:rsidRPr="00A75D36">
        <w:rPr>
          <w:rFonts w:asciiTheme="majorHAnsi" w:hAnsiTheme="majorHAnsi" w:cs="Arial"/>
        </w:rPr>
        <w:t xml:space="preserve"> minutes</w:t>
      </w:r>
    </w:p>
    <w:p w:rsidR="00421309" w:rsidRPr="00A75D36" w:rsidRDefault="00421309" w:rsidP="00421309">
      <w:pPr>
        <w:spacing w:after="0" w:line="240" w:lineRule="auto"/>
        <w:rPr>
          <w:rFonts w:asciiTheme="majorHAnsi" w:hAnsiTheme="majorHAnsi" w:cs="Arial"/>
        </w:rPr>
      </w:pPr>
      <w:r w:rsidRPr="00A75D36">
        <w:rPr>
          <w:rFonts w:asciiTheme="majorHAnsi" w:hAnsiTheme="majorHAnsi" w:cs="Arial"/>
          <w:b/>
        </w:rPr>
        <w:t xml:space="preserve">By the end of this lesson students will know and be able </w:t>
      </w:r>
      <w:proofErr w:type="gramStart"/>
      <w:r w:rsidRPr="00A75D36">
        <w:rPr>
          <w:rFonts w:asciiTheme="majorHAnsi" w:hAnsiTheme="majorHAnsi" w:cs="Arial"/>
          <w:b/>
        </w:rPr>
        <w:t>to</w:t>
      </w:r>
      <w:r w:rsidR="00F90CB9" w:rsidRPr="00A75D36">
        <w:rPr>
          <w:rFonts w:asciiTheme="majorHAnsi" w:hAnsiTheme="majorHAnsi" w:cs="Arial"/>
          <w:b/>
        </w:rPr>
        <w:t>:</w:t>
      </w:r>
      <w:proofErr w:type="gramEnd"/>
      <w:r w:rsidR="00F90CB9" w:rsidRPr="00A75D36">
        <w:rPr>
          <w:rFonts w:asciiTheme="majorHAnsi" w:hAnsiTheme="majorHAnsi" w:cs="Arial"/>
          <w:b/>
        </w:rPr>
        <w:t xml:space="preserve"> </w:t>
      </w:r>
      <w:r w:rsidRPr="00A75D36">
        <w:rPr>
          <w:rFonts w:asciiTheme="majorHAnsi" w:hAnsiTheme="majorHAnsi" w:cs="Arial"/>
        </w:rPr>
        <w:t>Ob</w:t>
      </w:r>
      <w:r w:rsidR="001552D8" w:rsidRPr="00A75D36">
        <w:rPr>
          <w:rFonts w:asciiTheme="majorHAnsi" w:hAnsiTheme="majorHAnsi" w:cs="Arial"/>
        </w:rPr>
        <w:t>serve, analyze</w:t>
      </w:r>
      <w:r w:rsidR="00822F91" w:rsidRPr="00A75D36">
        <w:rPr>
          <w:rFonts w:asciiTheme="majorHAnsi" w:hAnsiTheme="majorHAnsi" w:cs="Arial"/>
        </w:rPr>
        <w:t>,</w:t>
      </w:r>
      <w:r w:rsidR="001552D8" w:rsidRPr="00A75D36">
        <w:rPr>
          <w:rFonts w:asciiTheme="majorHAnsi" w:hAnsiTheme="majorHAnsi" w:cs="Arial"/>
        </w:rPr>
        <w:t xml:space="preserve"> and define what ‘</w:t>
      </w:r>
      <w:r w:rsidRPr="00A75D36">
        <w:rPr>
          <w:rFonts w:asciiTheme="majorHAnsi" w:hAnsiTheme="majorHAnsi" w:cs="Arial"/>
        </w:rPr>
        <w:t>style’ is and how it involves ‘conscious choices’ and apply</w:t>
      </w:r>
      <w:r w:rsidR="00822F91" w:rsidRPr="00A75D36">
        <w:rPr>
          <w:rFonts w:asciiTheme="majorHAnsi" w:hAnsiTheme="majorHAnsi" w:cs="Arial"/>
        </w:rPr>
        <w:t xml:space="preserve"> this knowledge</w:t>
      </w:r>
      <w:r w:rsidRPr="00A75D36">
        <w:rPr>
          <w:rFonts w:asciiTheme="majorHAnsi" w:hAnsiTheme="majorHAnsi" w:cs="Arial"/>
        </w:rPr>
        <w:t xml:space="preserve"> as a ‘transfer skill’ to </w:t>
      </w:r>
      <w:r w:rsidR="004678D2" w:rsidRPr="00A75D36">
        <w:rPr>
          <w:rFonts w:asciiTheme="majorHAnsi" w:hAnsiTheme="majorHAnsi" w:cs="Arial"/>
        </w:rPr>
        <w:t>writing</w:t>
      </w:r>
      <w:r w:rsidRPr="00A75D36">
        <w:rPr>
          <w:rFonts w:asciiTheme="majorHAnsi" w:hAnsiTheme="majorHAnsi" w:cs="Arial"/>
        </w:rPr>
        <w:t>.</w:t>
      </w:r>
    </w:p>
    <w:p w:rsidR="00421309" w:rsidRPr="00A75D36" w:rsidRDefault="00421309" w:rsidP="00421309">
      <w:pPr>
        <w:spacing w:after="0" w:line="240" w:lineRule="auto"/>
        <w:outlineLvl w:val="0"/>
        <w:rPr>
          <w:rFonts w:asciiTheme="majorHAnsi" w:hAnsiTheme="majorHAnsi" w:cs="Arial"/>
          <w:b/>
        </w:rPr>
      </w:pPr>
    </w:p>
    <w:p w:rsidR="00421309" w:rsidRPr="00A75D36" w:rsidRDefault="00421309" w:rsidP="00421309">
      <w:pPr>
        <w:spacing w:after="0" w:line="240" w:lineRule="auto"/>
        <w:outlineLvl w:val="0"/>
        <w:rPr>
          <w:rFonts w:asciiTheme="majorHAnsi" w:hAnsiTheme="majorHAnsi" w:cs="Arial"/>
          <w:b/>
        </w:rPr>
      </w:pPr>
      <w:r w:rsidRPr="00A75D36">
        <w:rPr>
          <w:rFonts w:asciiTheme="majorHAnsi" w:hAnsiTheme="majorHAnsi" w:cs="Arial"/>
          <w:b/>
        </w:rPr>
        <w:t xml:space="preserve">Essential Question(s) addressed in this lesson: </w:t>
      </w:r>
    </w:p>
    <w:p w:rsidR="00421309" w:rsidRPr="00A75D36" w:rsidRDefault="00795B5B" w:rsidP="00421309">
      <w:pPr>
        <w:spacing w:after="0" w:line="240" w:lineRule="auto"/>
        <w:rPr>
          <w:rFonts w:asciiTheme="majorHAnsi" w:hAnsiTheme="majorHAnsi"/>
        </w:rPr>
      </w:pPr>
      <w:r w:rsidRPr="00A75D36">
        <w:rPr>
          <w:rFonts w:asciiTheme="majorHAnsi" w:hAnsiTheme="majorHAnsi"/>
          <w:b/>
        </w:rPr>
        <w:t xml:space="preserve">EQ3 </w:t>
      </w:r>
      <w:r w:rsidR="00822F91" w:rsidRPr="00A75D36">
        <w:rPr>
          <w:rFonts w:asciiTheme="majorHAnsi" w:hAnsiTheme="majorHAnsi"/>
        </w:rPr>
        <w:t xml:space="preserve">How do authors develop a distinctive style of writing and </w:t>
      </w:r>
      <w:proofErr w:type="gramStart"/>
      <w:r w:rsidR="00822F91" w:rsidRPr="00A75D36">
        <w:rPr>
          <w:rFonts w:asciiTheme="majorHAnsi" w:hAnsiTheme="majorHAnsi"/>
        </w:rPr>
        <w:t>illustration</w:t>
      </w:r>
      <w:r w:rsidR="00B803CC" w:rsidRPr="00A75D36">
        <w:rPr>
          <w:rFonts w:asciiTheme="majorHAnsi" w:hAnsiTheme="majorHAnsi"/>
        </w:rPr>
        <w:t>?</w:t>
      </w:r>
      <w:proofErr w:type="gramEnd"/>
    </w:p>
    <w:p w:rsidR="00B803CC" w:rsidRPr="00A75D36" w:rsidRDefault="00B803CC" w:rsidP="00421309">
      <w:pPr>
        <w:spacing w:after="0" w:line="240" w:lineRule="auto"/>
        <w:rPr>
          <w:rFonts w:asciiTheme="majorHAnsi" w:hAnsiTheme="majorHAnsi" w:cs="Arial"/>
          <w:b/>
        </w:rPr>
      </w:pPr>
    </w:p>
    <w:p w:rsidR="00047EAA" w:rsidRPr="00A75D36" w:rsidRDefault="00421309" w:rsidP="00421309">
      <w:pPr>
        <w:spacing w:after="0" w:line="240" w:lineRule="auto"/>
        <w:rPr>
          <w:rFonts w:asciiTheme="majorHAnsi" w:hAnsiTheme="majorHAnsi" w:cs="Arial"/>
          <w:b/>
        </w:rPr>
      </w:pPr>
      <w:r w:rsidRPr="00A75D36">
        <w:rPr>
          <w:rFonts w:asciiTheme="majorHAnsi" w:hAnsiTheme="majorHAnsi" w:cs="Arial"/>
          <w:b/>
        </w:rPr>
        <w:t xml:space="preserve">Standard(s)/Unit Goal(s) to </w:t>
      </w:r>
      <w:proofErr w:type="gramStart"/>
      <w:r w:rsidRPr="00A75D36">
        <w:rPr>
          <w:rFonts w:asciiTheme="majorHAnsi" w:hAnsiTheme="majorHAnsi" w:cs="Arial"/>
          <w:b/>
        </w:rPr>
        <w:t>be addressed</w:t>
      </w:r>
      <w:proofErr w:type="gramEnd"/>
      <w:r w:rsidRPr="00A75D36">
        <w:rPr>
          <w:rFonts w:asciiTheme="majorHAnsi" w:hAnsiTheme="majorHAnsi" w:cs="Arial"/>
          <w:b/>
        </w:rPr>
        <w:t xml:space="preserve"> in this lesson</w:t>
      </w:r>
      <w:r w:rsidR="00B803CC" w:rsidRPr="00A75D36">
        <w:rPr>
          <w:rFonts w:asciiTheme="majorHAnsi" w:hAnsiTheme="majorHAnsi" w:cs="Arial"/>
          <w:b/>
        </w:rPr>
        <w:t>:</w:t>
      </w:r>
    </w:p>
    <w:p w:rsidR="008A057C" w:rsidRPr="00921A68" w:rsidRDefault="00822F91" w:rsidP="008A057C">
      <w:pPr>
        <w:tabs>
          <w:tab w:val="right" w:pos="3960"/>
        </w:tabs>
        <w:spacing w:after="0" w:line="240" w:lineRule="auto"/>
        <w:ind w:left="270" w:hanging="270"/>
        <w:rPr>
          <w:rFonts w:asciiTheme="majorHAnsi" w:hAnsiTheme="majorHAnsi" w:cstheme="minorHAnsi"/>
          <w:color w:val="000000" w:themeColor="text1"/>
        </w:rPr>
      </w:pPr>
      <w:r w:rsidRPr="00A75D36">
        <w:rPr>
          <w:rFonts w:asciiTheme="majorHAnsi" w:hAnsiTheme="majorHAnsi" w:cstheme="minorHAnsi"/>
          <w:b/>
        </w:rPr>
        <w:t>CCSS.ELA-Literacy.</w:t>
      </w:r>
      <w:r w:rsidR="00B803CC" w:rsidRPr="00921A68">
        <w:rPr>
          <w:rFonts w:asciiTheme="majorHAnsi" w:hAnsiTheme="majorHAnsi" w:cstheme="minorHAnsi"/>
          <w:b/>
          <w:color w:val="000000" w:themeColor="text1"/>
        </w:rPr>
        <w:t>R</w:t>
      </w:r>
      <w:r w:rsidRPr="00921A68">
        <w:rPr>
          <w:rFonts w:asciiTheme="majorHAnsi" w:hAnsiTheme="majorHAnsi" w:cstheme="minorHAnsi"/>
          <w:b/>
          <w:color w:val="000000" w:themeColor="text1"/>
        </w:rPr>
        <w:t>I</w:t>
      </w:r>
      <w:r w:rsidR="00B803CC" w:rsidRPr="00921A68">
        <w:rPr>
          <w:rFonts w:asciiTheme="majorHAnsi" w:hAnsiTheme="majorHAnsi" w:cstheme="minorHAnsi"/>
          <w:b/>
          <w:color w:val="000000" w:themeColor="text1"/>
        </w:rPr>
        <w:t xml:space="preserve">.7.1 </w:t>
      </w:r>
      <w:r w:rsidR="00B803CC" w:rsidRPr="00921A68">
        <w:rPr>
          <w:rFonts w:asciiTheme="majorHAnsi" w:hAnsiTheme="majorHAnsi" w:cstheme="minorHAnsi"/>
          <w:color w:val="000000" w:themeColor="text1"/>
        </w:rPr>
        <w:t xml:space="preserve">Cite several pieces of textual evidence to </w:t>
      </w:r>
      <w:r w:rsidR="004D5EC2" w:rsidRPr="00921A68">
        <w:rPr>
          <w:rFonts w:asciiTheme="majorHAnsi" w:hAnsiTheme="majorHAnsi" w:cstheme="minorHAnsi"/>
          <w:color w:val="000000" w:themeColor="text1"/>
        </w:rPr>
        <w:t>support analysis of what a text states</w:t>
      </w:r>
      <w:r w:rsidR="00B803CC" w:rsidRPr="00921A68">
        <w:rPr>
          <w:rFonts w:asciiTheme="majorHAnsi" w:hAnsiTheme="majorHAnsi" w:cstheme="minorHAnsi"/>
          <w:color w:val="000000" w:themeColor="text1"/>
        </w:rPr>
        <w:t xml:space="preserve"> explicitly as well as</w:t>
      </w:r>
      <w:r w:rsidR="004D5EC2" w:rsidRPr="00921A68">
        <w:rPr>
          <w:rFonts w:asciiTheme="majorHAnsi" w:hAnsiTheme="majorHAnsi" w:cstheme="minorHAnsi"/>
          <w:color w:val="000000" w:themeColor="text1"/>
        </w:rPr>
        <w:t xml:space="preserve"> inferences drawn from the text, quoting or paraphrasing as appropriate.  (See grade 7 Writing Standard 8 for more on quoting and paraphrasing.)</w:t>
      </w:r>
    </w:p>
    <w:p w:rsidR="00421309" w:rsidRPr="00921A68" w:rsidRDefault="004D5EC2" w:rsidP="008A057C">
      <w:pPr>
        <w:tabs>
          <w:tab w:val="right" w:pos="3960"/>
        </w:tabs>
        <w:spacing w:after="0" w:line="240" w:lineRule="auto"/>
        <w:ind w:left="270" w:hanging="270"/>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 CCSS.ELA-Literacy SL.7.1a </w:t>
      </w:r>
      <w:r w:rsidRPr="00921A68">
        <w:rPr>
          <w:rFonts w:asciiTheme="majorHAnsi" w:hAnsiTheme="majorHAnsi" w:cstheme="minorHAnsi"/>
          <w:color w:val="000000" w:themeColor="text1"/>
        </w:rPr>
        <w:t>Come to discussions</w:t>
      </w:r>
      <w:r w:rsidRPr="00921A68">
        <w:rPr>
          <w:rFonts w:asciiTheme="majorHAnsi" w:hAnsiTheme="majorHAnsi" w:cstheme="minorHAnsi"/>
          <w:b/>
          <w:color w:val="000000" w:themeColor="text1"/>
        </w:rPr>
        <w:t xml:space="preserve"> </w:t>
      </w:r>
      <w:proofErr w:type="gramStart"/>
      <w:r w:rsidR="005C5BA6" w:rsidRPr="00921A68">
        <w:rPr>
          <w:rFonts w:asciiTheme="majorHAnsi" w:hAnsiTheme="majorHAnsi" w:cstheme="minorHAnsi"/>
          <w:color w:val="000000" w:themeColor="text1"/>
        </w:rPr>
        <w:t>prepared,</w:t>
      </w:r>
      <w:proofErr w:type="gramEnd"/>
      <w:r w:rsidR="008A057C" w:rsidRPr="00921A68">
        <w:rPr>
          <w:rFonts w:asciiTheme="majorHAnsi" w:hAnsiTheme="majorHAnsi" w:cstheme="minorHAnsi"/>
          <w:color w:val="000000" w:themeColor="text1"/>
        </w:rPr>
        <w:t xml:space="preserve"> </w:t>
      </w:r>
      <w:r w:rsidRPr="00921A68">
        <w:rPr>
          <w:rFonts w:asciiTheme="majorHAnsi" w:hAnsiTheme="majorHAnsi" w:cstheme="minorHAnsi"/>
          <w:color w:val="000000" w:themeColor="text1"/>
        </w:rPr>
        <w:t>having read or researched material under study; explicitly draw on that preparation by referring to evidence on the topic, text, or issue to probe and reflect on ideas under discussion.  (See grade 7 Reading Literature Standard 1 and Reading Informational Text Standard 1 for specific expectations regardin</w:t>
      </w:r>
      <w:r w:rsidR="008A057C" w:rsidRPr="00921A68">
        <w:rPr>
          <w:rFonts w:asciiTheme="majorHAnsi" w:hAnsiTheme="majorHAnsi" w:cstheme="minorHAnsi"/>
          <w:color w:val="000000" w:themeColor="text1"/>
        </w:rPr>
        <w:t>g the use of textual evidence.)</w:t>
      </w:r>
    </w:p>
    <w:p w:rsidR="00421309" w:rsidRPr="00A75D36" w:rsidRDefault="00421309" w:rsidP="00421309">
      <w:pPr>
        <w:pStyle w:val="Default"/>
        <w:rPr>
          <w:rFonts w:asciiTheme="majorHAnsi" w:hAnsiTheme="majorHAnsi"/>
          <w:color w:val="auto"/>
          <w:sz w:val="22"/>
          <w:szCs w:val="22"/>
        </w:rPr>
      </w:pPr>
      <w:r w:rsidRPr="00A75D36">
        <w:rPr>
          <w:rFonts w:asciiTheme="majorHAnsi" w:hAnsiTheme="majorHAnsi"/>
          <w:b/>
          <w:color w:val="auto"/>
          <w:sz w:val="22"/>
          <w:szCs w:val="22"/>
        </w:rPr>
        <w:t xml:space="preserve">Instructional Tips/ Strategies/Notes for Teacher </w:t>
      </w:r>
    </w:p>
    <w:p w:rsidR="00421309" w:rsidRPr="00A75D36" w:rsidRDefault="00421309" w:rsidP="00534DAC">
      <w:pPr>
        <w:pStyle w:val="Default"/>
        <w:numPr>
          <w:ilvl w:val="0"/>
          <w:numId w:val="25"/>
        </w:numPr>
        <w:rPr>
          <w:rFonts w:asciiTheme="majorHAnsi" w:hAnsiTheme="majorHAnsi"/>
          <w:color w:val="auto"/>
          <w:sz w:val="22"/>
          <w:szCs w:val="22"/>
        </w:rPr>
      </w:pPr>
      <w:r w:rsidRPr="00A75D36">
        <w:rPr>
          <w:rFonts w:asciiTheme="majorHAnsi" w:hAnsiTheme="majorHAnsi"/>
          <w:color w:val="auto"/>
          <w:sz w:val="22"/>
          <w:szCs w:val="22"/>
        </w:rPr>
        <w:t xml:space="preserve">Introduce </w:t>
      </w:r>
      <w:r w:rsidR="00B803CC" w:rsidRPr="00A75D36">
        <w:rPr>
          <w:rFonts w:asciiTheme="majorHAnsi" w:hAnsiTheme="majorHAnsi"/>
          <w:color w:val="auto"/>
          <w:sz w:val="22"/>
          <w:szCs w:val="22"/>
        </w:rPr>
        <w:t xml:space="preserve">the </w:t>
      </w:r>
      <w:r w:rsidRPr="00A75D36">
        <w:rPr>
          <w:rFonts w:asciiTheme="majorHAnsi" w:hAnsiTheme="majorHAnsi"/>
          <w:color w:val="auto"/>
          <w:sz w:val="22"/>
          <w:szCs w:val="22"/>
        </w:rPr>
        <w:t xml:space="preserve">lesson and reading with </w:t>
      </w:r>
      <w:r w:rsidR="00976F20" w:rsidRPr="00A75D36">
        <w:rPr>
          <w:rFonts w:asciiTheme="majorHAnsi" w:hAnsiTheme="majorHAnsi"/>
          <w:color w:val="auto"/>
          <w:sz w:val="22"/>
          <w:szCs w:val="22"/>
        </w:rPr>
        <w:t xml:space="preserve">an </w:t>
      </w:r>
      <w:r w:rsidRPr="00A75D36">
        <w:rPr>
          <w:rFonts w:asciiTheme="majorHAnsi" w:hAnsiTheme="majorHAnsi"/>
          <w:color w:val="auto"/>
          <w:sz w:val="22"/>
          <w:szCs w:val="22"/>
        </w:rPr>
        <w:t xml:space="preserve">open-ended question: “What is style?” and segue into “What can have style?”  </w:t>
      </w:r>
      <w:r w:rsidR="00822F91" w:rsidRPr="00A75D36">
        <w:rPr>
          <w:rFonts w:asciiTheme="majorHAnsi" w:hAnsiTheme="majorHAnsi"/>
          <w:color w:val="auto"/>
          <w:sz w:val="22"/>
          <w:szCs w:val="22"/>
        </w:rPr>
        <w:t>The teacher can</w:t>
      </w:r>
      <w:r w:rsidR="00B803CC" w:rsidRPr="00A75D36">
        <w:rPr>
          <w:rFonts w:asciiTheme="majorHAnsi" w:hAnsiTheme="majorHAnsi"/>
          <w:color w:val="auto"/>
          <w:sz w:val="22"/>
          <w:szCs w:val="22"/>
        </w:rPr>
        <w:t xml:space="preserve"> ask </w:t>
      </w:r>
      <w:r w:rsidR="00320874" w:rsidRPr="00A75D36">
        <w:rPr>
          <w:rFonts w:asciiTheme="majorHAnsi" w:hAnsiTheme="majorHAnsi"/>
          <w:color w:val="auto"/>
          <w:sz w:val="22"/>
          <w:szCs w:val="22"/>
        </w:rPr>
        <w:t>students, “What</w:t>
      </w:r>
      <w:r w:rsidRPr="00A75D36">
        <w:rPr>
          <w:rFonts w:asciiTheme="majorHAnsi" w:hAnsiTheme="majorHAnsi"/>
          <w:color w:val="auto"/>
          <w:sz w:val="22"/>
          <w:szCs w:val="22"/>
        </w:rPr>
        <w:t xml:space="preserve"> </w:t>
      </w:r>
      <w:r w:rsidR="00B803CC" w:rsidRPr="00A75D36">
        <w:rPr>
          <w:rFonts w:asciiTheme="majorHAnsi" w:hAnsiTheme="majorHAnsi"/>
          <w:color w:val="auto"/>
          <w:sz w:val="22"/>
          <w:szCs w:val="22"/>
        </w:rPr>
        <w:t xml:space="preserve">is my style? </w:t>
      </w:r>
      <w:proofErr w:type="gramStart"/>
      <w:r w:rsidR="00B803CC" w:rsidRPr="00A75D36">
        <w:rPr>
          <w:rFonts w:asciiTheme="majorHAnsi" w:hAnsiTheme="majorHAnsi"/>
          <w:color w:val="auto"/>
          <w:sz w:val="22"/>
          <w:szCs w:val="22"/>
        </w:rPr>
        <w:t>Or</w:t>
      </w:r>
      <w:proofErr w:type="gramEnd"/>
      <w:r w:rsidR="00B803CC" w:rsidRPr="00A75D36">
        <w:rPr>
          <w:rFonts w:asciiTheme="majorHAnsi" w:hAnsiTheme="majorHAnsi"/>
          <w:color w:val="auto"/>
          <w:sz w:val="22"/>
          <w:szCs w:val="22"/>
        </w:rPr>
        <w:t xml:space="preserve"> “W</w:t>
      </w:r>
      <w:r w:rsidRPr="00A75D36">
        <w:rPr>
          <w:rFonts w:asciiTheme="majorHAnsi" w:hAnsiTheme="majorHAnsi"/>
          <w:color w:val="auto"/>
          <w:sz w:val="22"/>
          <w:szCs w:val="22"/>
        </w:rPr>
        <w:t xml:space="preserve">hat is my clothing style?” Keep in </w:t>
      </w:r>
      <w:r w:rsidR="00B803CC" w:rsidRPr="00A75D36">
        <w:rPr>
          <w:rFonts w:asciiTheme="majorHAnsi" w:hAnsiTheme="majorHAnsi"/>
          <w:color w:val="auto"/>
          <w:sz w:val="22"/>
          <w:szCs w:val="22"/>
        </w:rPr>
        <w:t xml:space="preserve">the </w:t>
      </w:r>
      <w:r w:rsidRPr="00A75D36">
        <w:rPr>
          <w:rFonts w:asciiTheme="majorHAnsi" w:hAnsiTheme="majorHAnsi"/>
          <w:color w:val="auto"/>
          <w:sz w:val="22"/>
          <w:szCs w:val="22"/>
        </w:rPr>
        <w:t>forefront that style involves ‘</w:t>
      </w:r>
      <w:r w:rsidRPr="00A75D36">
        <w:rPr>
          <w:rFonts w:asciiTheme="majorHAnsi" w:hAnsiTheme="majorHAnsi"/>
          <w:i/>
          <w:color w:val="auto"/>
          <w:sz w:val="22"/>
          <w:szCs w:val="22"/>
        </w:rPr>
        <w:t>choice</w:t>
      </w:r>
      <w:r w:rsidR="00A26650" w:rsidRPr="00A75D36">
        <w:rPr>
          <w:rFonts w:asciiTheme="majorHAnsi" w:hAnsiTheme="majorHAnsi"/>
          <w:i/>
          <w:color w:val="auto"/>
          <w:sz w:val="22"/>
          <w:szCs w:val="22"/>
        </w:rPr>
        <w:t>s</w:t>
      </w:r>
      <w:r w:rsidRPr="00A75D36">
        <w:rPr>
          <w:rFonts w:asciiTheme="majorHAnsi" w:hAnsiTheme="majorHAnsi"/>
          <w:i/>
          <w:color w:val="auto"/>
          <w:sz w:val="22"/>
          <w:szCs w:val="22"/>
        </w:rPr>
        <w:t>’</w:t>
      </w:r>
      <w:r w:rsidRPr="00A75D36">
        <w:rPr>
          <w:rFonts w:asciiTheme="majorHAnsi" w:hAnsiTheme="majorHAnsi"/>
          <w:color w:val="auto"/>
          <w:sz w:val="22"/>
          <w:szCs w:val="22"/>
        </w:rPr>
        <w:t xml:space="preserve">. </w:t>
      </w:r>
    </w:p>
    <w:p w:rsidR="00421309" w:rsidRPr="00A75D36" w:rsidRDefault="00421309" w:rsidP="00534DAC">
      <w:pPr>
        <w:pStyle w:val="Default"/>
        <w:numPr>
          <w:ilvl w:val="0"/>
          <w:numId w:val="25"/>
        </w:numPr>
        <w:rPr>
          <w:rFonts w:asciiTheme="majorHAnsi" w:hAnsiTheme="majorHAnsi"/>
          <w:color w:val="auto"/>
          <w:sz w:val="22"/>
          <w:szCs w:val="22"/>
        </w:rPr>
      </w:pPr>
      <w:r w:rsidRPr="00A75D36">
        <w:rPr>
          <w:rFonts w:asciiTheme="majorHAnsi" w:hAnsiTheme="majorHAnsi"/>
          <w:color w:val="auto"/>
          <w:sz w:val="22"/>
          <w:szCs w:val="22"/>
        </w:rPr>
        <w:t>The article can be an in-class ‘read aloud’, independent in-class silent read</w:t>
      </w:r>
      <w:r w:rsidR="00F43689" w:rsidRPr="00A75D36">
        <w:rPr>
          <w:rFonts w:asciiTheme="majorHAnsi" w:hAnsiTheme="majorHAnsi"/>
          <w:color w:val="auto"/>
          <w:sz w:val="22"/>
          <w:szCs w:val="22"/>
        </w:rPr>
        <w:t>,</w:t>
      </w:r>
      <w:r w:rsidRPr="00A75D36">
        <w:rPr>
          <w:rFonts w:asciiTheme="majorHAnsi" w:hAnsiTheme="majorHAnsi"/>
          <w:color w:val="auto"/>
          <w:sz w:val="22"/>
          <w:szCs w:val="22"/>
        </w:rPr>
        <w:t xml:space="preserve"> or </w:t>
      </w:r>
      <w:r w:rsidR="00F43689" w:rsidRPr="00A75D36">
        <w:rPr>
          <w:rFonts w:asciiTheme="majorHAnsi" w:hAnsiTheme="majorHAnsi"/>
          <w:color w:val="auto"/>
          <w:sz w:val="22"/>
          <w:szCs w:val="22"/>
        </w:rPr>
        <w:t xml:space="preserve">a </w:t>
      </w:r>
      <w:r w:rsidRPr="00A75D36">
        <w:rPr>
          <w:rFonts w:asciiTheme="majorHAnsi" w:hAnsiTheme="majorHAnsi"/>
          <w:color w:val="auto"/>
          <w:sz w:val="22"/>
          <w:szCs w:val="22"/>
        </w:rPr>
        <w:t>homework</w:t>
      </w:r>
      <w:r w:rsidR="00F43689" w:rsidRPr="00A75D36">
        <w:rPr>
          <w:rFonts w:asciiTheme="majorHAnsi" w:hAnsiTheme="majorHAnsi"/>
          <w:color w:val="auto"/>
          <w:sz w:val="22"/>
          <w:szCs w:val="22"/>
        </w:rPr>
        <w:t xml:space="preserve"> assignment</w:t>
      </w:r>
      <w:r w:rsidRPr="00A75D36">
        <w:rPr>
          <w:rFonts w:asciiTheme="majorHAnsi" w:hAnsiTheme="majorHAnsi"/>
          <w:color w:val="auto"/>
          <w:sz w:val="22"/>
          <w:szCs w:val="22"/>
        </w:rPr>
        <w:t xml:space="preserve"> as prep for next-day class discussion/lesson. </w:t>
      </w:r>
    </w:p>
    <w:p w:rsidR="00421309" w:rsidRPr="00A75D36" w:rsidRDefault="00A26650" w:rsidP="00534DAC">
      <w:pPr>
        <w:pStyle w:val="ListParagraph"/>
        <w:numPr>
          <w:ilvl w:val="1"/>
          <w:numId w:val="24"/>
        </w:numPr>
        <w:spacing w:after="0" w:line="240" w:lineRule="auto"/>
        <w:rPr>
          <w:rFonts w:asciiTheme="majorHAnsi" w:hAnsiTheme="majorHAnsi" w:cs="Arial"/>
        </w:rPr>
      </w:pPr>
      <w:r w:rsidRPr="00A75D36">
        <w:rPr>
          <w:rFonts w:asciiTheme="majorHAnsi" w:hAnsiTheme="majorHAnsi"/>
        </w:rPr>
        <w:t xml:space="preserve">Purpose for reading – Students will annotate the article while they read in preparation to discuss the following </w:t>
      </w:r>
      <w:r w:rsidR="00421309" w:rsidRPr="00A75D36">
        <w:rPr>
          <w:rFonts w:asciiTheme="majorHAnsi" w:hAnsiTheme="majorHAnsi"/>
        </w:rPr>
        <w:t xml:space="preserve">questions:  </w:t>
      </w:r>
      <w:r w:rsidR="00421309" w:rsidRPr="00A75D36">
        <w:rPr>
          <w:rFonts w:asciiTheme="majorHAnsi" w:hAnsiTheme="majorHAnsi"/>
          <w:i/>
        </w:rPr>
        <w:t>What can someone’s</w:t>
      </w:r>
      <w:r w:rsidR="00F43689" w:rsidRPr="00A75D36">
        <w:rPr>
          <w:rFonts w:asciiTheme="majorHAnsi" w:hAnsiTheme="majorHAnsi"/>
          <w:i/>
        </w:rPr>
        <w:t xml:space="preserve"> choice of clothing</w:t>
      </w:r>
      <w:r w:rsidR="00421309" w:rsidRPr="00A75D36">
        <w:rPr>
          <w:rFonts w:asciiTheme="majorHAnsi" w:hAnsiTheme="majorHAnsi"/>
          <w:i/>
        </w:rPr>
        <w:t xml:space="preserve"> ‘style’ </w:t>
      </w:r>
      <w:r w:rsidR="00F43689" w:rsidRPr="00A75D36">
        <w:rPr>
          <w:rFonts w:asciiTheme="majorHAnsi" w:hAnsiTheme="majorHAnsi"/>
          <w:i/>
        </w:rPr>
        <w:t>reveal</w:t>
      </w:r>
      <w:r w:rsidR="00421309" w:rsidRPr="00A75D36">
        <w:rPr>
          <w:rFonts w:asciiTheme="majorHAnsi" w:hAnsiTheme="majorHAnsi"/>
          <w:i/>
        </w:rPr>
        <w:t xml:space="preserve"> about a person, if anything?  Can ‘style’ be risky? Who decides on style? </w:t>
      </w:r>
      <w:r w:rsidR="00EB1F56" w:rsidRPr="00A75D36">
        <w:rPr>
          <w:rFonts w:asciiTheme="majorHAnsi" w:hAnsiTheme="majorHAnsi"/>
          <w:i/>
        </w:rPr>
        <w:t>How do students and school</w:t>
      </w:r>
      <w:r w:rsidR="00EB1F56" w:rsidRPr="00A75D36">
        <w:rPr>
          <w:rFonts w:asciiTheme="majorHAnsi" w:hAnsiTheme="majorHAnsi"/>
        </w:rPr>
        <w:t xml:space="preserve"> </w:t>
      </w:r>
      <w:r w:rsidR="00EB1F56" w:rsidRPr="00A75D36">
        <w:rPr>
          <w:rFonts w:asciiTheme="majorHAnsi" w:hAnsiTheme="majorHAnsi"/>
          <w:i/>
        </w:rPr>
        <w:t>authorities in the articles view appropriateness of ‘style’ differently?</w:t>
      </w:r>
      <w:r w:rsidR="00EB1F56" w:rsidRPr="00A75D36">
        <w:rPr>
          <w:rFonts w:asciiTheme="majorHAnsi" w:hAnsiTheme="majorHAnsi"/>
        </w:rPr>
        <w:t xml:space="preserve"> </w:t>
      </w:r>
    </w:p>
    <w:p w:rsidR="00421309" w:rsidRPr="00A75D36" w:rsidRDefault="00421309" w:rsidP="00534DAC">
      <w:pPr>
        <w:pStyle w:val="Default"/>
        <w:numPr>
          <w:ilvl w:val="0"/>
          <w:numId w:val="25"/>
        </w:numPr>
        <w:rPr>
          <w:rFonts w:asciiTheme="majorHAnsi" w:hAnsiTheme="majorHAnsi"/>
          <w:i/>
          <w:color w:val="auto"/>
          <w:sz w:val="22"/>
          <w:szCs w:val="22"/>
        </w:rPr>
      </w:pPr>
      <w:r w:rsidRPr="00A75D36">
        <w:rPr>
          <w:rFonts w:asciiTheme="majorHAnsi" w:hAnsiTheme="majorHAnsi"/>
          <w:color w:val="auto"/>
          <w:sz w:val="22"/>
          <w:szCs w:val="22"/>
        </w:rPr>
        <w:t xml:space="preserve">It is key to have students, when reading </w:t>
      </w:r>
      <w:r w:rsidR="00976F20" w:rsidRPr="00A75D36">
        <w:rPr>
          <w:rFonts w:asciiTheme="majorHAnsi" w:hAnsiTheme="majorHAnsi"/>
          <w:color w:val="auto"/>
          <w:sz w:val="22"/>
          <w:szCs w:val="22"/>
        </w:rPr>
        <w:t xml:space="preserve">an </w:t>
      </w:r>
      <w:r w:rsidR="00F43689" w:rsidRPr="00A75D36">
        <w:rPr>
          <w:rFonts w:asciiTheme="majorHAnsi" w:hAnsiTheme="majorHAnsi"/>
          <w:color w:val="auto"/>
          <w:sz w:val="22"/>
          <w:szCs w:val="22"/>
        </w:rPr>
        <w:t>article, interact</w:t>
      </w:r>
      <w:r w:rsidRPr="00A75D36">
        <w:rPr>
          <w:rFonts w:asciiTheme="majorHAnsi" w:hAnsiTheme="majorHAnsi"/>
          <w:color w:val="auto"/>
          <w:sz w:val="22"/>
          <w:szCs w:val="22"/>
        </w:rPr>
        <w:t xml:space="preserve"> </w:t>
      </w:r>
      <w:r w:rsidR="00976F20" w:rsidRPr="00A75D36">
        <w:rPr>
          <w:rFonts w:asciiTheme="majorHAnsi" w:hAnsiTheme="majorHAnsi"/>
          <w:color w:val="auto"/>
          <w:sz w:val="22"/>
          <w:szCs w:val="22"/>
        </w:rPr>
        <w:t xml:space="preserve">with the text </w:t>
      </w:r>
      <w:r w:rsidR="00F43689" w:rsidRPr="00A75D36">
        <w:rPr>
          <w:rFonts w:asciiTheme="majorHAnsi" w:hAnsiTheme="majorHAnsi"/>
          <w:color w:val="auto"/>
          <w:sz w:val="22"/>
          <w:szCs w:val="22"/>
        </w:rPr>
        <w:t xml:space="preserve">by </w:t>
      </w:r>
      <w:r w:rsidR="00976F20" w:rsidRPr="00A75D36">
        <w:rPr>
          <w:rFonts w:asciiTheme="majorHAnsi" w:hAnsiTheme="majorHAnsi"/>
          <w:color w:val="auto"/>
          <w:sz w:val="22"/>
          <w:szCs w:val="22"/>
        </w:rPr>
        <w:t>using</w:t>
      </w:r>
      <w:r w:rsidR="00F43689" w:rsidRPr="00A75D36">
        <w:rPr>
          <w:rFonts w:asciiTheme="majorHAnsi" w:hAnsiTheme="majorHAnsi"/>
          <w:color w:val="auto"/>
          <w:sz w:val="22"/>
          <w:szCs w:val="22"/>
        </w:rPr>
        <w:t xml:space="preserve"> a</w:t>
      </w:r>
      <w:r w:rsidR="00976F20" w:rsidRPr="00A75D36">
        <w:rPr>
          <w:rFonts w:asciiTheme="majorHAnsi" w:hAnsiTheme="majorHAnsi"/>
          <w:color w:val="auto"/>
          <w:sz w:val="22"/>
          <w:szCs w:val="22"/>
        </w:rPr>
        <w:t xml:space="preserve"> familiar</w:t>
      </w:r>
      <w:r w:rsidRPr="00A75D36">
        <w:rPr>
          <w:rFonts w:asciiTheme="majorHAnsi" w:hAnsiTheme="majorHAnsi"/>
          <w:color w:val="auto"/>
          <w:sz w:val="22"/>
          <w:szCs w:val="22"/>
        </w:rPr>
        <w:t xml:space="preserve"> </w:t>
      </w:r>
      <w:r w:rsidR="00F43689" w:rsidRPr="00A75D36">
        <w:rPr>
          <w:rFonts w:asciiTheme="majorHAnsi" w:hAnsiTheme="majorHAnsi"/>
          <w:color w:val="auto"/>
          <w:sz w:val="22"/>
          <w:szCs w:val="22"/>
        </w:rPr>
        <w:t>form of</w:t>
      </w:r>
      <w:r w:rsidR="00976F20" w:rsidRPr="00A75D36">
        <w:rPr>
          <w:rFonts w:asciiTheme="majorHAnsi" w:hAnsiTheme="majorHAnsi"/>
          <w:color w:val="auto"/>
          <w:sz w:val="22"/>
          <w:szCs w:val="22"/>
        </w:rPr>
        <w:t xml:space="preserve"> </w:t>
      </w:r>
      <w:proofErr w:type="gramStart"/>
      <w:r w:rsidR="00976F20" w:rsidRPr="00A75D36">
        <w:rPr>
          <w:rFonts w:asciiTheme="majorHAnsi" w:hAnsiTheme="majorHAnsi"/>
          <w:color w:val="auto"/>
          <w:sz w:val="22"/>
          <w:szCs w:val="22"/>
        </w:rPr>
        <w:t>note-taking</w:t>
      </w:r>
      <w:proofErr w:type="gramEnd"/>
      <w:r w:rsidR="00976F20" w:rsidRPr="00A75D36">
        <w:rPr>
          <w:rFonts w:asciiTheme="majorHAnsi" w:hAnsiTheme="majorHAnsi"/>
          <w:color w:val="auto"/>
          <w:sz w:val="22"/>
          <w:szCs w:val="22"/>
        </w:rPr>
        <w:t xml:space="preserve"> or annotating</w:t>
      </w:r>
      <w:r w:rsidRPr="00A75D36">
        <w:rPr>
          <w:rFonts w:asciiTheme="majorHAnsi" w:hAnsiTheme="majorHAnsi"/>
          <w:color w:val="auto"/>
          <w:sz w:val="22"/>
          <w:szCs w:val="22"/>
        </w:rPr>
        <w:t xml:space="preserve">. </w:t>
      </w:r>
    </w:p>
    <w:p w:rsidR="00B803CC" w:rsidRPr="00A75D36" w:rsidRDefault="00B803CC" w:rsidP="00534DAC">
      <w:pPr>
        <w:pStyle w:val="Default"/>
        <w:numPr>
          <w:ilvl w:val="0"/>
          <w:numId w:val="25"/>
        </w:numPr>
        <w:rPr>
          <w:rFonts w:asciiTheme="majorHAnsi" w:hAnsiTheme="majorHAnsi"/>
          <w:i/>
          <w:color w:val="auto"/>
          <w:sz w:val="22"/>
          <w:szCs w:val="22"/>
        </w:rPr>
      </w:pPr>
      <w:r w:rsidRPr="00A75D36">
        <w:rPr>
          <w:rFonts w:asciiTheme="majorHAnsi" w:hAnsiTheme="majorHAnsi"/>
          <w:color w:val="auto"/>
          <w:sz w:val="22"/>
          <w:szCs w:val="22"/>
        </w:rPr>
        <w:t>“Think, Pair, Share” is a strategy in which students think individually about a question, share their ideas with a partner or small group, and s</w:t>
      </w:r>
      <w:r w:rsidR="00976F20" w:rsidRPr="00A75D36">
        <w:rPr>
          <w:rFonts w:asciiTheme="majorHAnsi" w:hAnsiTheme="majorHAnsi"/>
          <w:color w:val="auto"/>
          <w:sz w:val="22"/>
          <w:szCs w:val="22"/>
        </w:rPr>
        <w:t>hare their idea with the class if called upon</w:t>
      </w:r>
      <w:r w:rsidRPr="00A75D36">
        <w:rPr>
          <w:rFonts w:asciiTheme="majorHAnsi" w:hAnsiTheme="majorHAnsi"/>
          <w:color w:val="auto"/>
          <w:sz w:val="22"/>
          <w:szCs w:val="22"/>
        </w:rPr>
        <w:t>.</w:t>
      </w:r>
    </w:p>
    <w:p w:rsidR="00421309" w:rsidRPr="00A75D36" w:rsidRDefault="00976F20" w:rsidP="00534DAC">
      <w:pPr>
        <w:pStyle w:val="Default"/>
        <w:numPr>
          <w:ilvl w:val="0"/>
          <w:numId w:val="25"/>
        </w:numPr>
        <w:rPr>
          <w:rFonts w:asciiTheme="majorHAnsi" w:hAnsiTheme="majorHAnsi"/>
          <w:i/>
          <w:color w:val="auto"/>
          <w:sz w:val="22"/>
          <w:szCs w:val="22"/>
        </w:rPr>
      </w:pPr>
      <w:r w:rsidRPr="00A75D36">
        <w:rPr>
          <w:rFonts w:asciiTheme="majorHAnsi" w:hAnsiTheme="majorHAnsi"/>
          <w:color w:val="auto"/>
          <w:sz w:val="22"/>
          <w:szCs w:val="22"/>
        </w:rPr>
        <w:t>The point of the conversations is for s</w:t>
      </w:r>
      <w:r w:rsidR="00A26650" w:rsidRPr="00A75D36">
        <w:rPr>
          <w:rFonts w:asciiTheme="majorHAnsi" w:hAnsiTheme="majorHAnsi"/>
          <w:color w:val="auto"/>
          <w:sz w:val="22"/>
          <w:szCs w:val="22"/>
        </w:rPr>
        <w:t xml:space="preserve">tudents </w:t>
      </w:r>
      <w:r w:rsidRPr="00A75D36">
        <w:rPr>
          <w:rFonts w:asciiTheme="majorHAnsi" w:hAnsiTheme="majorHAnsi"/>
          <w:color w:val="auto"/>
          <w:sz w:val="22"/>
          <w:szCs w:val="22"/>
        </w:rPr>
        <w:t xml:space="preserve">to understand </w:t>
      </w:r>
      <w:r w:rsidR="00A26650" w:rsidRPr="00A75D36">
        <w:rPr>
          <w:rFonts w:asciiTheme="majorHAnsi" w:hAnsiTheme="majorHAnsi"/>
          <w:color w:val="auto"/>
          <w:sz w:val="22"/>
          <w:szCs w:val="22"/>
        </w:rPr>
        <w:t xml:space="preserve">that style has to do with their choices – choosing one color or kind of clothing over another. </w:t>
      </w:r>
      <w:r w:rsidRPr="00A75D36">
        <w:rPr>
          <w:rFonts w:asciiTheme="majorHAnsi" w:hAnsiTheme="majorHAnsi"/>
          <w:color w:val="auto"/>
          <w:sz w:val="22"/>
          <w:szCs w:val="22"/>
        </w:rPr>
        <w:t>Facilitate this concept in the discussions.</w:t>
      </w:r>
    </w:p>
    <w:p w:rsidR="00421309" w:rsidRPr="00A75D36" w:rsidRDefault="00421309" w:rsidP="00534DAC">
      <w:pPr>
        <w:pStyle w:val="Default"/>
        <w:numPr>
          <w:ilvl w:val="0"/>
          <w:numId w:val="25"/>
        </w:numPr>
        <w:rPr>
          <w:rFonts w:asciiTheme="majorHAnsi" w:hAnsiTheme="majorHAnsi"/>
          <w:i/>
          <w:color w:val="auto"/>
          <w:sz w:val="22"/>
          <w:szCs w:val="22"/>
        </w:rPr>
      </w:pPr>
      <w:r w:rsidRPr="00A75D36">
        <w:rPr>
          <w:rFonts w:asciiTheme="majorHAnsi" w:hAnsiTheme="majorHAnsi"/>
          <w:color w:val="auto"/>
          <w:sz w:val="22"/>
          <w:szCs w:val="22"/>
        </w:rPr>
        <w:t xml:space="preserve"> </w:t>
      </w:r>
      <w:r w:rsidR="00976F20" w:rsidRPr="00A75D36">
        <w:rPr>
          <w:rFonts w:asciiTheme="majorHAnsi" w:hAnsiTheme="majorHAnsi"/>
          <w:color w:val="auto"/>
          <w:sz w:val="22"/>
          <w:szCs w:val="22"/>
        </w:rPr>
        <w:t>Note that the Student Worksheet,</w:t>
      </w:r>
      <w:r w:rsidRPr="00A75D36">
        <w:rPr>
          <w:rFonts w:asciiTheme="majorHAnsi" w:hAnsiTheme="majorHAnsi"/>
          <w:color w:val="auto"/>
          <w:sz w:val="22"/>
          <w:szCs w:val="22"/>
        </w:rPr>
        <w:t xml:space="preserve"> </w:t>
      </w:r>
      <w:r w:rsidR="00A26650" w:rsidRPr="00A75D36">
        <w:rPr>
          <w:rFonts w:asciiTheme="majorHAnsi" w:hAnsiTheme="majorHAnsi"/>
          <w:i/>
          <w:color w:val="auto"/>
          <w:sz w:val="22"/>
          <w:szCs w:val="22"/>
        </w:rPr>
        <w:t>What is</w:t>
      </w:r>
      <w:r w:rsidRPr="00A75D36">
        <w:rPr>
          <w:rFonts w:asciiTheme="majorHAnsi" w:hAnsiTheme="majorHAnsi"/>
          <w:i/>
          <w:color w:val="auto"/>
          <w:sz w:val="22"/>
          <w:szCs w:val="22"/>
        </w:rPr>
        <w:t xml:space="preserve"> Style?</w:t>
      </w:r>
      <w:r w:rsidR="00A26650" w:rsidRPr="00A75D36">
        <w:rPr>
          <w:rFonts w:asciiTheme="majorHAnsi" w:hAnsiTheme="majorHAnsi"/>
          <w:i/>
          <w:color w:val="auto"/>
          <w:sz w:val="22"/>
          <w:szCs w:val="22"/>
        </w:rPr>
        <w:t xml:space="preserve"> </w:t>
      </w:r>
      <w:proofErr w:type="gramStart"/>
      <w:r w:rsidR="00A26650" w:rsidRPr="00A75D36">
        <w:rPr>
          <w:rFonts w:asciiTheme="majorHAnsi" w:hAnsiTheme="majorHAnsi"/>
          <w:color w:val="auto"/>
          <w:sz w:val="22"/>
          <w:szCs w:val="22"/>
        </w:rPr>
        <w:t>is</w:t>
      </w:r>
      <w:proofErr w:type="gramEnd"/>
      <w:r w:rsidR="00A26650" w:rsidRPr="00A75D36">
        <w:rPr>
          <w:rFonts w:asciiTheme="majorHAnsi" w:hAnsiTheme="majorHAnsi"/>
          <w:color w:val="auto"/>
          <w:sz w:val="22"/>
          <w:szCs w:val="22"/>
        </w:rPr>
        <w:t xml:space="preserve"> </w:t>
      </w:r>
      <w:r w:rsidRPr="00A75D36">
        <w:rPr>
          <w:rFonts w:asciiTheme="majorHAnsi" w:hAnsiTheme="majorHAnsi"/>
          <w:color w:val="auto"/>
          <w:sz w:val="22"/>
          <w:szCs w:val="22"/>
        </w:rPr>
        <w:t>optional</w:t>
      </w:r>
      <w:r w:rsidR="00A26650" w:rsidRPr="00A75D36">
        <w:rPr>
          <w:rFonts w:asciiTheme="majorHAnsi" w:hAnsiTheme="majorHAnsi"/>
          <w:color w:val="auto"/>
          <w:sz w:val="22"/>
          <w:szCs w:val="22"/>
        </w:rPr>
        <w:t xml:space="preserve">. It is </w:t>
      </w:r>
      <w:r w:rsidR="00044334" w:rsidRPr="00A75D36">
        <w:rPr>
          <w:rFonts w:asciiTheme="majorHAnsi" w:hAnsiTheme="majorHAnsi"/>
          <w:color w:val="auto"/>
          <w:sz w:val="22"/>
          <w:szCs w:val="22"/>
        </w:rPr>
        <w:t>a survey</w:t>
      </w:r>
      <w:r w:rsidRPr="00A75D36">
        <w:rPr>
          <w:rFonts w:asciiTheme="majorHAnsi" w:hAnsiTheme="majorHAnsi"/>
          <w:color w:val="auto"/>
          <w:sz w:val="22"/>
          <w:szCs w:val="22"/>
        </w:rPr>
        <w:t xml:space="preserve"> </w:t>
      </w:r>
      <w:r w:rsidR="00B803CC" w:rsidRPr="00A75D36">
        <w:rPr>
          <w:rFonts w:asciiTheme="majorHAnsi" w:hAnsiTheme="majorHAnsi"/>
          <w:color w:val="auto"/>
          <w:sz w:val="22"/>
          <w:szCs w:val="22"/>
        </w:rPr>
        <w:t>that can help the class</w:t>
      </w:r>
      <w:r w:rsidR="00F43689" w:rsidRPr="00A75D36">
        <w:rPr>
          <w:rFonts w:asciiTheme="majorHAnsi" w:hAnsiTheme="majorHAnsi"/>
          <w:color w:val="auto"/>
          <w:sz w:val="22"/>
          <w:szCs w:val="22"/>
        </w:rPr>
        <w:t xml:space="preserve"> members</w:t>
      </w:r>
      <w:r w:rsidR="00B803CC" w:rsidRPr="00A75D36">
        <w:rPr>
          <w:rFonts w:asciiTheme="majorHAnsi" w:hAnsiTheme="majorHAnsi"/>
          <w:color w:val="auto"/>
          <w:sz w:val="22"/>
          <w:szCs w:val="22"/>
        </w:rPr>
        <w:t xml:space="preserve"> tally their ideas.</w:t>
      </w:r>
      <w:r w:rsidRPr="00A75D36">
        <w:rPr>
          <w:rFonts w:asciiTheme="majorHAnsi" w:hAnsiTheme="majorHAnsi"/>
          <w:color w:val="auto"/>
          <w:sz w:val="22"/>
          <w:szCs w:val="22"/>
        </w:rPr>
        <w:t xml:space="preserve"> </w:t>
      </w:r>
    </w:p>
    <w:p w:rsidR="00421309" w:rsidRPr="00A75D36" w:rsidRDefault="00421309" w:rsidP="00534DAC">
      <w:pPr>
        <w:pStyle w:val="Default"/>
        <w:numPr>
          <w:ilvl w:val="0"/>
          <w:numId w:val="25"/>
        </w:numPr>
        <w:rPr>
          <w:rFonts w:asciiTheme="majorHAnsi" w:hAnsiTheme="majorHAnsi"/>
          <w:sz w:val="22"/>
          <w:szCs w:val="22"/>
        </w:rPr>
      </w:pPr>
      <w:r w:rsidRPr="00A75D36">
        <w:rPr>
          <w:rFonts w:asciiTheme="majorHAnsi" w:hAnsiTheme="majorHAnsi"/>
          <w:color w:val="auto"/>
          <w:sz w:val="22"/>
          <w:szCs w:val="22"/>
        </w:rPr>
        <w:t xml:space="preserve">Be sure to connect ‘style’ choices </w:t>
      </w:r>
      <w:r w:rsidR="00AB1864" w:rsidRPr="00A75D36">
        <w:rPr>
          <w:rFonts w:asciiTheme="majorHAnsi" w:hAnsiTheme="majorHAnsi"/>
          <w:color w:val="auto"/>
          <w:sz w:val="22"/>
          <w:szCs w:val="22"/>
        </w:rPr>
        <w:t xml:space="preserve">people make </w:t>
      </w:r>
      <w:r w:rsidRPr="00A75D36">
        <w:rPr>
          <w:rFonts w:asciiTheme="majorHAnsi" w:hAnsiTheme="majorHAnsi"/>
          <w:color w:val="auto"/>
          <w:sz w:val="22"/>
          <w:szCs w:val="22"/>
        </w:rPr>
        <w:t>i</w:t>
      </w:r>
      <w:r w:rsidR="00AB1864" w:rsidRPr="00A75D36">
        <w:rPr>
          <w:rFonts w:asciiTheme="majorHAnsi" w:hAnsiTheme="majorHAnsi"/>
          <w:color w:val="auto"/>
          <w:sz w:val="22"/>
          <w:szCs w:val="22"/>
        </w:rPr>
        <w:t>n fashion to ‘style’ choices authors make in writing.</w:t>
      </w:r>
      <w:r w:rsidR="009E2DC9" w:rsidRPr="00A75D36">
        <w:rPr>
          <w:rFonts w:asciiTheme="majorHAnsi" w:hAnsiTheme="majorHAnsi"/>
          <w:color w:val="auto"/>
          <w:sz w:val="22"/>
          <w:szCs w:val="22"/>
        </w:rPr>
        <w:t xml:space="preserve"> Tell students that in this unit they are going to analyze the choices the author David Macaula</w:t>
      </w:r>
      <w:r w:rsidRPr="00A75D36">
        <w:rPr>
          <w:rFonts w:asciiTheme="majorHAnsi" w:hAnsiTheme="majorHAnsi"/>
          <w:color w:val="auto"/>
          <w:sz w:val="22"/>
          <w:szCs w:val="22"/>
        </w:rPr>
        <w:t xml:space="preserve">y </w:t>
      </w:r>
      <w:r w:rsidR="009E2DC9" w:rsidRPr="00A75D36">
        <w:rPr>
          <w:rFonts w:asciiTheme="majorHAnsi" w:hAnsiTheme="majorHAnsi"/>
          <w:color w:val="auto"/>
          <w:sz w:val="22"/>
          <w:szCs w:val="22"/>
        </w:rPr>
        <w:t>makes in his book</w:t>
      </w:r>
      <w:r w:rsidRPr="00A75D36">
        <w:rPr>
          <w:rFonts w:asciiTheme="majorHAnsi" w:hAnsiTheme="majorHAnsi"/>
          <w:color w:val="auto"/>
          <w:sz w:val="22"/>
          <w:szCs w:val="22"/>
        </w:rPr>
        <w:t xml:space="preserve"> </w:t>
      </w:r>
      <w:r w:rsidRPr="00A75D36">
        <w:rPr>
          <w:rFonts w:asciiTheme="majorHAnsi" w:hAnsiTheme="majorHAnsi"/>
          <w:i/>
          <w:color w:val="auto"/>
          <w:sz w:val="22"/>
          <w:szCs w:val="22"/>
        </w:rPr>
        <w:t>Cathedral</w:t>
      </w:r>
      <w:r w:rsidR="009E2DC9" w:rsidRPr="00A75D36">
        <w:rPr>
          <w:rFonts w:asciiTheme="majorHAnsi" w:hAnsiTheme="majorHAnsi"/>
          <w:color w:val="auto"/>
          <w:sz w:val="22"/>
          <w:szCs w:val="22"/>
        </w:rPr>
        <w:t xml:space="preserve"> and try to explain his style.</w:t>
      </w:r>
    </w:p>
    <w:p w:rsidR="00421309" w:rsidRPr="00A75D36" w:rsidRDefault="00421309" w:rsidP="00421309">
      <w:pPr>
        <w:pStyle w:val="Default"/>
        <w:ind w:left="720"/>
        <w:rPr>
          <w:rFonts w:asciiTheme="majorHAnsi" w:hAnsiTheme="majorHAnsi"/>
          <w:sz w:val="22"/>
          <w:szCs w:val="22"/>
        </w:rPr>
      </w:pPr>
    </w:p>
    <w:p w:rsidR="00421309" w:rsidRPr="00A75D36" w:rsidRDefault="00421309" w:rsidP="00421309">
      <w:pPr>
        <w:spacing w:after="0" w:line="240" w:lineRule="auto"/>
        <w:rPr>
          <w:rFonts w:asciiTheme="majorHAnsi" w:hAnsiTheme="majorHAnsi" w:cs="Arial"/>
        </w:rPr>
      </w:pPr>
      <w:r w:rsidRPr="00A75D36">
        <w:rPr>
          <w:rFonts w:asciiTheme="majorHAnsi" w:hAnsiTheme="majorHAnsi" w:cs="Arial"/>
          <w:b/>
        </w:rPr>
        <w:t xml:space="preserve">Anticipated Student Preconceptions/Misconceptions </w:t>
      </w:r>
    </w:p>
    <w:p w:rsidR="00421309" w:rsidRPr="00A75D36" w:rsidRDefault="00421309" w:rsidP="00534DAC">
      <w:pPr>
        <w:pStyle w:val="ListParagraph"/>
        <w:numPr>
          <w:ilvl w:val="0"/>
          <w:numId w:val="26"/>
        </w:numPr>
        <w:spacing w:after="0" w:line="240" w:lineRule="auto"/>
        <w:rPr>
          <w:rFonts w:asciiTheme="majorHAnsi" w:hAnsiTheme="majorHAnsi" w:cs="Arial"/>
        </w:rPr>
      </w:pPr>
      <w:r w:rsidRPr="00A75D36">
        <w:rPr>
          <w:rFonts w:asciiTheme="majorHAnsi" w:hAnsiTheme="majorHAnsi" w:cs="Arial"/>
        </w:rPr>
        <w:t xml:space="preserve">That ‘style’ </w:t>
      </w:r>
      <w:proofErr w:type="gramStart"/>
      <w:r w:rsidRPr="00A75D36">
        <w:rPr>
          <w:rFonts w:asciiTheme="majorHAnsi" w:hAnsiTheme="majorHAnsi" w:cs="Arial"/>
        </w:rPr>
        <w:t>is mainly applied</w:t>
      </w:r>
      <w:proofErr w:type="gramEnd"/>
      <w:r w:rsidRPr="00A75D36">
        <w:rPr>
          <w:rFonts w:asciiTheme="majorHAnsi" w:hAnsiTheme="majorHAnsi" w:cs="Arial"/>
        </w:rPr>
        <w:t xml:space="preserve"> </w:t>
      </w:r>
      <w:r w:rsidR="00976F20" w:rsidRPr="00A75D36">
        <w:rPr>
          <w:rFonts w:asciiTheme="majorHAnsi" w:hAnsiTheme="majorHAnsi" w:cs="Arial"/>
        </w:rPr>
        <w:t xml:space="preserve">only </w:t>
      </w:r>
      <w:r w:rsidRPr="00A75D36">
        <w:rPr>
          <w:rFonts w:asciiTheme="majorHAnsi" w:hAnsiTheme="majorHAnsi" w:cs="Arial"/>
        </w:rPr>
        <w:t>to fashion/clothing, hair</w:t>
      </w:r>
      <w:r w:rsidR="00F43689" w:rsidRPr="00A75D36">
        <w:rPr>
          <w:rFonts w:asciiTheme="majorHAnsi" w:hAnsiTheme="majorHAnsi" w:cs="Arial"/>
        </w:rPr>
        <w:t>,</w:t>
      </w:r>
      <w:r w:rsidRPr="00A75D36">
        <w:rPr>
          <w:rFonts w:asciiTheme="majorHAnsi" w:hAnsiTheme="majorHAnsi" w:cs="Arial"/>
        </w:rPr>
        <w:t xml:space="preserve"> or music. </w:t>
      </w:r>
    </w:p>
    <w:p w:rsidR="00421309" w:rsidRPr="00A75D36" w:rsidRDefault="00421309" w:rsidP="00534DAC">
      <w:pPr>
        <w:pStyle w:val="ListParagraph"/>
        <w:numPr>
          <w:ilvl w:val="0"/>
          <w:numId w:val="26"/>
        </w:numPr>
        <w:spacing w:after="0" w:line="240" w:lineRule="auto"/>
        <w:rPr>
          <w:rFonts w:asciiTheme="majorHAnsi" w:hAnsiTheme="majorHAnsi" w:cs="Arial"/>
        </w:rPr>
      </w:pPr>
      <w:r w:rsidRPr="00A75D36">
        <w:rPr>
          <w:rFonts w:asciiTheme="majorHAnsi" w:hAnsiTheme="majorHAnsi" w:cs="Arial"/>
        </w:rPr>
        <w:t xml:space="preserve">That </w:t>
      </w:r>
      <w:r w:rsidR="009E2DC9" w:rsidRPr="00A75D36">
        <w:rPr>
          <w:rFonts w:asciiTheme="majorHAnsi" w:hAnsiTheme="majorHAnsi" w:cs="Arial"/>
        </w:rPr>
        <w:t xml:space="preserve">there is one best style to </w:t>
      </w:r>
      <w:proofErr w:type="gramStart"/>
      <w:r w:rsidR="009E2DC9" w:rsidRPr="00A75D36">
        <w:rPr>
          <w:rFonts w:asciiTheme="majorHAnsi" w:hAnsiTheme="majorHAnsi" w:cs="Arial"/>
        </w:rPr>
        <w:t>be emulated</w:t>
      </w:r>
      <w:proofErr w:type="gramEnd"/>
      <w:r w:rsidR="009E2DC9" w:rsidRPr="00A75D36">
        <w:rPr>
          <w:rFonts w:asciiTheme="majorHAnsi" w:hAnsiTheme="majorHAnsi" w:cs="Arial"/>
        </w:rPr>
        <w:t>.</w:t>
      </w:r>
      <w:r w:rsidRPr="00A75D36">
        <w:rPr>
          <w:rFonts w:asciiTheme="majorHAnsi" w:hAnsiTheme="majorHAnsi" w:cs="Arial"/>
        </w:rPr>
        <w:t xml:space="preserve"> </w:t>
      </w:r>
    </w:p>
    <w:p w:rsidR="00421309" w:rsidRDefault="00421309" w:rsidP="00421309">
      <w:pPr>
        <w:pStyle w:val="ListParagraph"/>
        <w:spacing w:after="0" w:line="240" w:lineRule="auto"/>
        <w:rPr>
          <w:rFonts w:asciiTheme="majorHAnsi" w:hAnsiTheme="majorHAnsi" w:cs="Arial"/>
          <w:b/>
        </w:rPr>
      </w:pPr>
    </w:p>
    <w:p w:rsidR="00F60505" w:rsidRPr="00A75D36" w:rsidRDefault="00F60505" w:rsidP="00421309">
      <w:pPr>
        <w:pStyle w:val="ListParagraph"/>
        <w:spacing w:after="0" w:line="240" w:lineRule="auto"/>
        <w:rPr>
          <w:rFonts w:asciiTheme="majorHAnsi" w:hAnsiTheme="majorHAnsi" w:cs="Arial"/>
          <w:b/>
        </w:rPr>
      </w:pPr>
    </w:p>
    <w:p w:rsidR="00787559" w:rsidRPr="00A75D36" w:rsidRDefault="00421309" w:rsidP="00787559">
      <w:pPr>
        <w:spacing w:after="0" w:line="240" w:lineRule="auto"/>
        <w:rPr>
          <w:rFonts w:asciiTheme="majorHAnsi" w:hAnsiTheme="majorHAnsi" w:cs="Arial"/>
          <w:b/>
        </w:rPr>
      </w:pPr>
      <w:r w:rsidRPr="00A75D36">
        <w:rPr>
          <w:rFonts w:asciiTheme="majorHAnsi" w:hAnsiTheme="majorHAnsi" w:cs="Arial"/>
          <w:b/>
        </w:rPr>
        <w:t>Lesson Sequence:</w:t>
      </w:r>
    </w:p>
    <w:p w:rsidR="00787559" w:rsidRPr="00A75D36" w:rsidRDefault="00787559" w:rsidP="00787559">
      <w:pPr>
        <w:spacing w:after="0" w:line="240" w:lineRule="auto"/>
        <w:rPr>
          <w:rFonts w:asciiTheme="majorHAnsi" w:hAnsiTheme="majorHAnsi" w:cs="Arial"/>
          <w:b/>
        </w:rPr>
      </w:pPr>
      <w:r w:rsidRPr="00A75D36">
        <w:rPr>
          <w:rFonts w:asciiTheme="majorHAnsi" w:hAnsiTheme="majorHAnsi" w:cs="Arial"/>
          <w:b/>
        </w:rPr>
        <w:t>Lesson Opening:</w:t>
      </w:r>
    </w:p>
    <w:p w:rsidR="00421309" w:rsidRPr="00A75D36" w:rsidRDefault="00421309" w:rsidP="00534DAC">
      <w:pPr>
        <w:pStyle w:val="ListParagraph"/>
        <w:numPr>
          <w:ilvl w:val="0"/>
          <w:numId w:val="41"/>
        </w:numPr>
        <w:spacing w:after="0" w:line="240" w:lineRule="auto"/>
        <w:rPr>
          <w:rFonts w:asciiTheme="majorHAnsi" w:hAnsiTheme="majorHAnsi" w:cs="Arial"/>
        </w:rPr>
      </w:pPr>
      <w:r w:rsidRPr="00A75D36">
        <w:rPr>
          <w:rFonts w:asciiTheme="majorHAnsi" w:hAnsiTheme="majorHAnsi" w:cs="Arial"/>
        </w:rPr>
        <w:t xml:space="preserve">Write ‘Style’ on </w:t>
      </w:r>
      <w:r w:rsidR="00B803CC" w:rsidRPr="00A75D36">
        <w:rPr>
          <w:rFonts w:asciiTheme="majorHAnsi" w:hAnsiTheme="majorHAnsi" w:cs="Arial"/>
        </w:rPr>
        <w:t xml:space="preserve">the board or </w:t>
      </w:r>
      <w:r w:rsidRPr="00A75D36">
        <w:rPr>
          <w:rFonts w:asciiTheme="majorHAnsi" w:hAnsiTheme="majorHAnsi" w:cs="Arial"/>
        </w:rPr>
        <w:t>white board in large letters.</w:t>
      </w:r>
    </w:p>
    <w:p w:rsidR="00421309" w:rsidRPr="00A75D36" w:rsidRDefault="00421309" w:rsidP="00534DAC">
      <w:pPr>
        <w:pStyle w:val="ListParagraph"/>
        <w:numPr>
          <w:ilvl w:val="0"/>
          <w:numId w:val="24"/>
        </w:numPr>
        <w:spacing w:after="0" w:line="240" w:lineRule="auto"/>
        <w:rPr>
          <w:rFonts w:asciiTheme="majorHAnsi" w:hAnsiTheme="majorHAnsi" w:cs="Arial"/>
        </w:rPr>
      </w:pPr>
      <w:r w:rsidRPr="00A75D36">
        <w:rPr>
          <w:rFonts w:asciiTheme="majorHAnsi" w:hAnsiTheme="majorHAnsi" w:cs="Arial"/>
        </w:rPr>
        <w:t xml:space="preserve">Ask students, “What is it?” </w:t>
      </w:r>
    </w:p>
    <w:p w:rsidR="00421309" w:rsidRPr="00A75D36" w:rsidRDefault="00B803CC" w:rsidP="00534DAC">
      <w:pPr>
        <w:pStyle w:val="ListParagraph"/>
        <w:numPr>
          <w:ilvl w:val="0"/>
          <w:numId w:val="24"/>
        </w:numPr>
        <w:spacing w:after="0" w:line="240" w:lineRule="auto"/>
        <w:rPr>
          <w:rFonts w:asciiTheme="majorHAnsi" w:hAnsiTheme="majorHAnsi" w:cs="Arial"/>
        </w:rPr>
      </w:pPr>
      <w:r w:rsidRPr="00A75D36">
        <w:rPr>
          <w:rFonts w:asciiTheme="majorHAnsi" w:hAnsiTheme="majorHAnsi" w:cs="Arial"/>
        </w:rPr>
        <w:t xml:space="preserve">Have students use the </w:t>
      </w:r>
      <w:r w:rsidR="00421309" w:rsidRPr="00A75D36">
        <w:rPr>
          <w:rFonts w:asciiTheme="majorHAnsi" w:hAnsiTheme="majorHAnsi" w:cs="Arial"/>
        </w:rPr>
        <w:t>Think, Pair, Share</w:t>
      </w:r>
      <w:r w:rsidR="009E2DC9" w:rsidRPr="00A75D36">
        <w:rPr>
          <w:rFonts w:asciiTheme="majorHAnsi" w:hAnsiTheme="majorHAnsi" w:cs="Arial"/>
        </w:rPr>
        <w:t xml:space="preserve"> </w:t>
      </w:r>
      <w:r w:rsidRPr="00A75D36">
        <w:rPr>
          <w:rFonts w:asciiTheme="majorHAnsi" w:hAnsiTheme="majorHAnsi" w:cs="Arial"/>
        </w:rPr>
        <w:t xml:space="preserve">strategy </w:t>
      </w:r>
      <w:r w:rsidR="00AB1864" w:rsidRPr="00A75D36">
        <w:rPr>
          <w:rFonts w:asciiTheme="majorHAnsi" w:hAnsiTheme="majorHAnsi" w:cs="Arial"/>
        </w:rPr>
        <w:t xml:space="preserve">(see Tips) </w:t>
      </w:r>
      <w:r w:rsidRPr="00A75D36">
        <w:rPr>
          <w:rFonts w:asciiTheme="majorHAnsi" w:hAnsiTheme="majorHAnsi" w:cs="Arial"/>
        </w:rPr>
        <w:t>and</w:t>
      </w:r>
      <w:r w:rsidR="009E2DC9" w:rsidRPr="00A75D36">
        <w:rPr>
          <w:rFonts w:asciiTheme="majorHAnsi" w:hAnsiTheme="majorHAnsi" w:cs="Arial"/>
        </w:rPr>
        <w:t xml:space="preserve"> come up with </w:t>
      </w:r>
      <w:r w:rsidR="00421309" w:rsidRPr="00A75D36">
        <w:rPr>
          <w:rFonts w:asciiTheme="majorHAnsi" w:hAnsiTheme="majorHAnsi" w:cs="Arial"/>
        </w:rPr>
        <w:t xml:space="preserve">brief definitions </w:t>
      </w:r>
      <w:r w:rsidRPr="00A75D36">
        <w:rPr>
          <w:rFonts w:asciiTheme="majorHAnsi" w:hAnsiTheme="majorHAnsi" w:cs="Arial"/>
        </w:rPr>
        <w:t>to</w:t>
      </w:r>
      <w:r w:rsidR="00421309" w:rsidRPr="00A75D36">
        <w:rPr>
          <w:rFonts w:asciiTheme="majorHAnsi" w:hAnsiTheme="majorHAnsi" w:cs="Arial"/>
        </w:rPr>
        <w:t xml:space="preserve"> share with </w:t>
      </w:r>
      <w:r w:rsidR="00976F20" w:rsidRPr="00A75D36">
        <w:rPr>
          <w:rFonts w:asciiTheme="majorHAnsi" w:hAnsiTheme="majorHAnsi" w:cs="Arial"/>
        </w:rPr>
        <w:t xml:space="preserve">the </w:t>
      </w:r>
      <w:r w:rsidR="00421309" w:rsidRPr="00A75D36">
        <w:rPr>
          <w:rFonts w:asciiTheme="majorHAnsi" w:hAnsiTheme="majorHAnsi" w:cs="Arial"/>
        </w:rPr>
        <w:t>class.</w:t>
      </w:r>
    </w:p>
    <w:p w:rsidR="00421309" w:rsidRPr="00A75D36" w:rsidRDefault="00421309" w:rsidP="00534DAC">
      <w:pPr>
        <w:pStyle w:val="ListParagraph"/>
        <w:numPr>
          <w:ilvl w:val="0"/>
          <w:numId w:val="24"/>
        </w:numPr>
        <w:spacing w:after="0" w:line="240" w:lineRule="auto"/>
        <w:rPr>
          <w:rFonts w:asciiTheme="majorHAnsi" w:hAnsiTheme="majorHAnsi" w:cs="Arial"/>
        </w:rPr>
      </w:pPr>
      <w:r w:rsidRPr="00A75D36">
        <w:rPr>
          <w:rFonts w:asciiTheme="majorHAnsi" w:hAnsiTheme="majorHAnsi" w:cs="Arial"/>
        </w:rPr>
        <w:t xml:space="preserve">Hand out </w:t>
      </w:r>
      <w:r w:rsidR="00A0161B" w:rsidRPr="00A75D36">
        <w:rPr>
          <w:rFonts w:asciiTheme="majorHAnsi" w:hAnsiTheme="majorHAnsi" w:cs="Arial"/>
        </w:rPr>
        <w:t xml:space="preserve">the </w:t>
      </w:r>
      <w:r w:rsidR="00AB1864" w:rsidRPr="00A75D36">
        <w:rPr>
          <w:rFonts w:asciiTheme="majorHAnsi" w:hAnsiTheme="majorHAnsi" w:cs="Arial"/>
        </w:rPr>
        <w:t xml:space="preserve">optional </w:t>
      </w:r>
      <w:r w:rsidRPr="00A75D36">
        <w:rPr>
          <w:rFonts w:asciiTheme="majorHAnsi" w:hAnsiTheme="majorHAnsi" w:cs="Arial"/>
        </w:rPr>
        <w:t>Student Worksheet Lesson</w:t>
      </w:r>
      <w:r w:rsidR="003907F9" w:rsidRPr="00A75D36">
        <w:rPr>
          <w:rFonts w:asciiTheme="majorHAnsi" w:hAnsiTheme="majorHAnsi" w:cs="Arial"/>
        </w:rPr>
        <w:t>,</w:t>
      </w:r>
      <w:r w:rsidR="006D4D33" w:rsidRPr="00A75D36">
        <w:rPr>
          <w:rFonts w:asciiTheme="majorHAnsi" w:hAnsiTheme="majorHAnsi" w:cs="Arial"/>
        </w:rPr>
        <w:t xml:space="preserve"> “What is Style?’</w:t>
      </w:r>
      <w:r w:rsidR="00AB1864" w:rsidRPr="00A75D36">
        <w:rPr>
          <w:rFonts w:asciiTheme="majorHAnsi" w:hAnsiTheme="majorHAnsi" w:cs="Arial"/>
        </w:rPr>
        <w:t xml:space="preserve"> and have s</w:t>
      </w:r>
      <w:r w:rsidRPr="00A75D36">
        <w:rPr>
          <w:rFonts w:asciiTheme="majorHAnsi" w:hAnsiTheme="majorHAnsi" w:cs="Arial"/>
        </w:rPr>
        <w:t xml:space="preserve">tudents fill </w:t>
      </w:r>
      <w:r w:rsidR="00AB1864" w:rsidRPr="00A75D36">
        <w:rPr>
          <w:rFonts w:asciiTheme="majorHAnsi" w:hAnsiTheme="majorHAnsi" w:cs="Arial"/>
        </w:rPr>
        <w:t xml:space="preserve">it </w:t>
      </w:r>
      <w:r w:rsidRPr="00A75D36">
        <w:rPr>
          <w:rFonts w:asciiTheme="majorHAnsi" w:hAnsiTheme="majorHAnsi" w:cs="Arial"/>
        </w:rPr>
        <w:t>out in class.</w:t>
      </w:r>
    </w:p>
    <w:p w:rsidR="003907F9" w:rsidRPr="00A75D36" w:rsidRDefault="00421309" w:rsidP="00534DAC">
      <w:pPr>
        <w:pStyle w:val="ListParagraph"/>
        <w:numPr>
          <w:ilvl w:val="0"/>
          <w:numId w:val="24"/>
        </w:numPr>
        <w:spacing w:after="0" w:line="240" w:lineRule="auto"/>
        <w:rPr>
          <w:rFonts w:asciiTheme="majorHAnsi" w:hAnsiTheme="majorHAnsi" w:cs="Arial"/>
        </w:rPr>
      </w:pPr>
      <w:r w:rsidRPr="00A75D36">
        <w:rPr>
          <w:rFonts w:asciiTheme="majorHAnsi" w:hAnsiTheme="majorHAnsi" w:cs="Arial"/>
        </w:rPr>
        <w:t>Optional: post tally of results. Discuss/note trend</w:t>
      </w:r>
      <w:r w:rsidR="00AB1864" w:rsidRPr="00A75D36">
        <w:rPr>
          <w:rFonts w:asciiTheme="majorHAnsi" w:hAnsiTheme="majorHAnsi" w:cs="Arial"/>
        </w:rPr>
        <w:t>s</w:t>
      </w:r>
      <w:r w:rsidR="00F43689" w:rsidRPr="00A75D36">
        <w:rPr>
          <w:rFonts w:asciiTheme="majorHAnsi" w:hAnsiTheme="majorHAnsi" w:cs="Arial"/>
        </w:rPr>
        <w:t>.</w:t>
      </w:r>
    </w:p>
    <w:p w:rsidR="003907F9" w:rsidRPr="00A75D36" w:rsidRDefault="003907F9" w:rsidP="003907F9">
      <w:pPr>
        <w:spacing w:after="0" w:line="240" w:lineRule="auto"/>
        <w:rPr>
          <w:rFonts w:asciiTheme="majorHAnsi" w:hAnsiTheme="majorHAnsi"/>
        </w:rPr>
      </w:pPr>
    </w:p>
    <w:p w:rsidR="00F43689" w:rsidRPr="00A75D36" w:rsidRDefault="003907F9" w:rsidP="00F43689">
      <w:pPr>
        <w:spacing w:after="0" w:line="240" w:lineRule="auto"/>
        <w:rPr>
          <w:rFonts w:asciiTheme="majorHAnsi" w:hAnsiTheme="majorHAnsi"/>
          <w:b/>
        </w:rPr>
      </w:pPr>
      <w:r w:rsidRPr="00A75D36">
        <w:rPr>
          <w:rFonts w:asciiTheme="majorHAnsi" w:hAnsiTheme="majorHAnsi"/>
          <w:b/>
        </w:rPr>
        <w:t>During the Lesson:</w:t>
      </w:r>
    </w:p>
    <w:p w:rsidR="00A75648" w:rsidRPr="00A75D36" w:rsidRDefault="00421309" w:rsidP="00F43689">
      <w:pPr>
        <w:spacing w:after="0" w:line="240" w:lineRule="auto"/>
        <w:rPr>
          <w:rFonts w:asciiTheme="majorHAnsi" w:hAnsiTheme="majorHAnsi"/>
          <w:b/>
        </w:rPr>
      </w:pPr>
      <w:r w:rsidRPr="00A75D36">
        <w:rPr>
          <w:rFonts w:asciiTheme="majorHAnsi" w:hAnsiTheme="majorHAnsi" w:cs="Arial"/>
        </w:rPr>
        <w:t xml:space="preserve">Class reads </w:t>
      </w:r>
      <w:r w:rsidR="008318B1" w:rsidRPr="00A75D36">
        <w:rPr>
          <w:rFonts w:asciiTheme="majorHAnsi" w:hAnsiTheme="majorHAnsi" w:cs="Arial"/>
        </w:rPr>
        <w:t xml:space="preserve">the </w:t>
      </w:r>
      <w:r w:rsidRPr="00A75D36">
        <w:rPr>
          <w:rFonts w:asciiTheme="majorHAnsi" w:hAnsiTheme="majorHAnsi" w:cs="Arial"/>
        </w:rPr>
        <w:t>article</w:t>
      </w:r>
      <w:r w:rsidR="00F43689" w:rsidRPr="00A75D36">
        <w:rPr>
          <w:rFonts w:asciiTheme="majorHAnsi" w:hAnsiTheme="majorHAnsi" w:cs="Arial"/>
        </w:rPr>
        <w:t xml:space="preserve"> assigned. The teacher can organize this portion of the lesson in different ways. </w:t>
      </w:r>
      <w:r w:rsidR="00A75648" w:rsidRPr="00A75D36">
        <w:rPr>
          <w:rFonts w:asciiTheme="majorHAnsi" w:hAnsiTheme="majorHAnsi" w:cs="Arial"/>
        </w:rPr>
        <w:t xml:space="preserve"> </w:t>
      </w:r>
    </w:p>
    <w:p w:rsidR="00A75648" w:rsidRPr="00A75D36" w:rsidRDefault="00A75648" w:rsidP="00534DAC">
      <w:pPr>
        <w:pStyle w:val="ListParagraph"/>
        <w:numPr>
          <w:ilvl w:val="1"/>
          <w:numId w:val="24"/>
        </w:numPr>
        <w:spacing w:after="0" w:line="240" w:lineRule="auto"/>
        <w:rPr>
          <w:rFonts w:asciiTheme="majorHAnsi" w:hAnsiTheme="majorHAnsi" w:cs="Arial"/>
        </w:rPr>
      </w:pPr>
      <w:r w:rsidRPr="00A75D36">
        <w:rPr>
          <w:rFonts w:asciiTheme="majorHAnsi" w:hAnsiTheme="majorHAnsi" w:cs="Arial"/>
        </w:rPr>
        <w:t xml:space="preserve">Everyone reads the article </w:t>
      </w:r>
      <w:r w:rsidR="006D4D33" w:rsidRPr="00A75D36">
        <w:rPr>
          <w:rFonts w:asciiTheme="majorHAnsi" w:hAnsiTheme="majorHAnsi" w:cs="Arial"/>
        </w:rPr>
        <w:t>on grade level</w:t>
      </w:r>
      <w:r w:rsidR="008318B1" w:rsidRPr="00A75D36">
        <w:rPr>
          <w:rFonts w:asciiTheme="majorHAnsi" w:hAnsiTheme="majorHAnsi" w:cs="Arial"/>
        </w:rPr>
        <w:t xml:space="preserve"> (see Resources, above)</w:t>
      </w:r>
      <w:r w:rsidRPr="00A75D36">
        <w:rPr>
          <w:rFonts w:asciiTheme="majorHAnsi" w:hAnsiTheme="majorHAnsi" w:cs="Arial"/>
        </w:rPr>
        <w:t xml:space="preserve"> and </w:t>
      </w:r>
      <w:r w:rsidR="003907F9" w:rsidRPr="00A75D36">
        <w:rPr>
          <w:rFonts w:asciiTheme="majorHAnsi" w:hAnsiTheme="majorHAnsi"/>
        </w:rPr>
        <w:t>students meet in</w:t>
      </w:r>
      <w:r w:rsidRPr="00A75D36">
        <w:rPr>
          <w:rFonts w:asciiTheme="majorHAnsi" w:hAnsiTheme="majorHAnsi"/>
        </w:rPr>
        <w:t xml:space="preserve"> small group</w:t>
      </w:r>
      <w:r w:rsidR="003907F9" w:rsidRPr="00A75D36">
        <w:rPr>
          <w:rFonts w:asciiTheme="majorHAnsi" w:hAnsiTheme="majorHAnsi"/>
        </w:rPr>
        <w:t>s to</w:t>
      </w:r>
      <w:r w:rsidRPr="00A75D36">
        <w:rPr>
          <w:rFonts w:asciiTheme="majorHAnsi" w:hAnsiTheme="majorHAnsi"/>
        </w:rPr>
        <w:t xml:space="preserve"> answer the questions</w:t>
      </w:r>
      <w:r w:rsidR="00F43689" w:rsidRPr="00A75D36">
        <w:rPr>
          <w:rFonts w:asciiTheme="majorHAnsi" w:hAnsiTheme="majorHAnsi"/>
        </w:rPr>
        <w:t>.</w:t>
      </w:r>
      <w:r w:rsidRPr="00A75D36">
        <w:rPr>
          <w:rFonts w:asciiTheme="majorHAnsi" w:hAnsiTheme="majorHAnsi" w:cs="Arial"/>
        </w:rPr>
        <w:t xml:space="preserve"> </w:t>
      </w:r>
    </w:p>
    <w:p w:rsidR="00A75648" w:rsidRPr="00A75D36" w:rsidRDefault="00A75648" w:rsidP="00534DAC">
      <w:pPr>
        <w:pStyle w:val="ListParagraph"/>
        <w:numPr>
          <w:ilvl w:val="1"/>
          <w:numId w:val="24"/>
        </w:numPr>
        <w:spacing w:after="0" w:line="240" w:lineRule="auto"/>
        <w:rPr>
          <w:rFonts w:asciiTheme="majorHAnsi" w:hAnsiTheme="majorHAnsi" w:cs="Arial"/>
        </w:rPr>
      </w:pPr>
      <w:r w:rsidRPr="00A75D36">
        <w:rPr>
          <w:rFonts w:asciiTheme="majorHAnsi" w:hAnsiTheme="majorHAnsi" w:cs="Arial"/>
        </w:rPr>
        <w:t>T</w:t>
      </w:r>
      <w:r w:rsidR="003907F9" w:rsidRPr="00A75D36">
        <w:rPr>
          <w:rFonts w:asciiTheme="majorHAnsi" w:hAnsiTheme="majorHAnsi" w:cs="Arial"/>
        </w:rPr>
        <w:t>he t</w:t>
      </w:r>
      <w:r w:rsidRPr="00A75D36">
        <w:rPr>
          <w:rFonts w:asciiTheme="majorHAnsi" w:hAnsiTheme="majorHAnsi" w:cs="Arial"/>
        </w:rPr>
        <w:t>eacher reads with one small group, while other students read one or two other articles</w:t>
      </w:r>
      <w:r w:rsidR="003907F9" w:rsidRPr="00A75D36">
        <w:rPr>
          <w:rFonts w:asciiTheme="majorHAnsi" w:hAnsiTheme="majorHAnsi" w:cs="Arial"/>
        </w:rPr>
        <w:t xml:space="preserve"> and answer the questions</w:t>
      </w:r>
      <w:r w:rsidR="00F43689" w:rsidRPr="00A75D36">
        <w:rPr>
          <w:rFonts w:asciiTheme="majorHAnsi" w:hAnsiTheme="majorHAnsi" w:cs="Arial"/>
        </w:rPr>
        <w:t>.</w:t>
      </w:r>
    </w:p>
    <w:p w:rsidR="00A0161B" w:rsidRPr="00A75D36" w:rsidRDefault="003907F9" w:rsidP="00534DAC">
      <w:pPr>
        <w:pStyle w:val="ListParagraph"/>
        <w:numPr>
          <w:ilvl w:val="1"/>
          <w:numId w:val="24"/>
        </w:numPr>
        <w:spacing w:after="0" w:line="240" w:lineRule="auto"/>
        <w:rPr>
          <w:rFonts w:asciiTheme="majorHAnsi" w:hAnsiTheme="majorHAnsi" w:cs="Arial"/>
        </w:rPr>
      </w:pPr>
      <w:r w:rsidRPr="00A75D36">
        <w:rPr>
          <w:rFonts w:asciiTheme="majorHAnsi" w:hAnsiTheme="majorHAnsi" w:cs="Arial"/>
        </w:rPr>
        <w:t xml:space="preserve">The teacher </w:t>
      </w:r>
      <w:r w:rsidR="00A75648" w:rsidRPr="00A75D36">
        <w:rPr>
          <w:rFonts w:asciiTheme="majorHAnsi" w:hAnsiTheme="majorHAnsi" w:cs="Arial"/>
        </w:rPr>
        <w:t>divide</w:t>
      </w:r>
      <w:r w:rsidRPr="00A75D36">
        <w:rPr>
          <w:rFonts w:asciiTheme="majorHAnsi" w:hAnsiTheme="majorHAnsi" w:cs="Arial"/>
        </w:rPr>
        <w:t>s</w:t>
      </w:r>
      <w:r w:rsidR="00A75648" w:rsidRPr="00A75D36">
        <w:rPr>
          <w:rFonts w:asciiTheme="majorHAnsi" w:hAnsiTheme="majorHAnsi" w:cs="Arial"/>
        </w:rPr>
        <w:t xml:space="preserve"> the class into three groups to read the three different articles</w:t>
      </w:r>
      <w:r w:rsidRPr="00A75D36">
        <w:rPr>
          <w:rFonts w:asciiTheme="majorHAnsi" w:hAnsiTheme="majorHAnsi" w:cs="Arial"/>
        </w:rPr>
        <w:t xml:space="preserve"> and answer the questions</w:t>
      </w:r>
      <w:r w:rsidR="00F43689" w:rsidRPr="00A75D36">
        <w:rPr>
          <w:rFonts w:asciiTheme="majorHAnsi" w:hAnsiTheme="majorHAnsi" w:cs="Arial"/>
        </w:rPr>
        <w:t>.</w:t>
      </w:r>
    </w:p>
    <w:p w:rsidR="003907F9" w:rsidRPr="00A75D36" w:rsidRDefault="003907F9" w:rsidP="00A0161B">
      <w:pPr>
        <w:spacing w:after="0" w:line="240" w:lineRule="auto"/>
        <w:rPr>
          <w:rFonts w:asciiTheme="majorHAnsi" w:hAnsiTheme="majorHAnsi"/>
        </w:rPr>
      </w:pPr>
    </w:p>
    <w:p w:rsidR="00A0161B" w:rsidRPr="00A75D36" w:rsidRDefault="00A0161B" w:rsidP="00A0161B">
      <w:pPr>
        <w:spacing w:after="0" w:line="240" w:lineRule="auto"/>
        <w:rPr>
          <w:rFonts w:asciiTheme="majorHAnsi" w:hAnsiTheme="majorHAnsi"/>
          <w:b/>
        </w:rPr>
      </w:pPr>
      <w:r w:rsidRPr="00A75D36">
        <w:rPr>
          <w:rFonts w:asciiTheme="majorHAnsi" w:hAnsiTheme="majorHAnsi"/>
          <w:b/>
        </w:rPr>
        <w:t>Lesson Closing:</w:t>
      </w:r>
    </w:p>
    <w:p w:rsidR="00A75648" w:rsidRPr="00A75D36" w:rsidRDefault="00A75648" w:rsidP="00B278AA">
      <w:pPr>
        <w:spacing w:after="0" w:line="240" w:lineRule="auto"/>
        <w:ind w:left="720"/>
        <w:rPr>
          <w:rFonts w:asciiTheme="majorHAnsi" w:hAnsiTheme="majorHAnsi"/>
        </w:rPr>
      </w:pPr>
      <w:r w:rsidRPr="00A75D36">
        <w:rPr>
          <w:rFonts w:asciiTheme="majorHAnsi" w:hAnsiTheme="majorHAnsi"/>
        </w:rPr>
        <w:t>Discussion questions:</w:t>
      </w:r>
    </w:p>
    <w:p w:rsidR="00A0161B" w:rsidRPr="00A75D36" w:rsidRDefault="006D4D33" w:rsidP="00534DAC">
      <w:pPr>
        <w:pStyle w:val="ListParagraph"/>
        <w:numPr>
          <w:ilvl w:val="1"/>
          <w:numId w:val="24"/>
        </w:numPr>
        <w:spacing w:after="0" w:line="240" w:lineRule="auto"/>
        <w:rPr>
          <w:rFonts w:asciiTheme="majorHAnsi" w:hAnsiTheme="majorHAnsi" w:cs="Arial"/>
        </w:rPr>
      </w:pPr>
      <w:r w:rsidRPr="00A75D36">
        <w:rPr>
          <w:rFonts w:asciiTheme="majorHAnsi" w:hAnsiTheme="majorHAnsi"/>
        </w:rPr>
        <w:t>What can someone’s</w:t>
      </w:r>
      <w:r w:rsidR="00EB1F56" w:rsidRPr="00A75D36">
        <w:rPr>
          <w:rFonts w:asciiTheme="majorHAnsi" w:hAnsiTheme="majorHAnsi"/>
        </w:rPr>
        <w:t xml:space="preserve"> choice of clothing</w:t>
      </w:r>
      <w:r w:rsidRPr="00A75D36">
        <w:rPr>
          <w:rFonts w:asciiTheme="majorHAnsi" w:hAnsiTheme="majorHAnsi"/>
        </w:rPr>
        <w:t xml:space="preserve"> ‘style’ </w:t>
      </w:r>
      <w:r w:rsidR="00EB1F56" w:rsidRPr="00A75D36">
        <w:rPr>
          <w:rFonts w:asciiTheme="majorHAnsi" w:hAnsiTheme="majorHAnsi"/>
        </w:rPr>
        <w:t>reveal</w:t>
      </w:r>
      <w:r w:rsidRPr="00A75D36">
        <w:rPr>
          <w:rFonts w:asciiTheme="majorHAnsi" w:hAnsiTheme="majorHAnsi"/>
        </w:rPr>
        <w:t xml:space="preserve"> about a person, if anything?  </w:t>
      </w:r>
    </w:p>
    <w:p w:rsidR="00A0161B" w:rsidRPr="00A75D36" w:rsidRDefault="006D4D33" w:rsidP="00534DAC">
      <w:pPr>
        <w:pStyle w:val="ListParagraph"/>
        <w:numPr>
          <w:ilvl w:val="1"/>
          <w:numId w:val="24"/>
        </w:numPr>
        <w:spacing w:after="0" w:line="240" w:lineRule="auto"/>
        <w:rPr>
          <w:rFonts w:asciiTheme="majorHAnsi" w:hAnsiTheme="majorHAnsi" w:cs="Arial"/>
        </w:rPr>
      </w:pPr>
      <w:r w:rsidRPr="00A75D36">
        <w:rPr>
          <w:rFonts w:asciiTheme="majorHAnsi" w:hAnsiTheme="majorHAnsi"/>
        </w:rPr>
        <w:t xml:space="preserve">Can ‘style’ be risky? Who decides on style? </w:t>
      </w:r>
    </w:p>
    <w:p w:rsidR="006D4D33" w:rsidRPr="00A75D36" w:rsidRDefault="006D4D33" w:rsidP="00534DAC">
      <w:pPr>
        <w:pStyle w:val="ListParagraph"/>
        <w:numPr>
          <w:ilvl w:val="1"/>
          <w:numId w:val="24"/>
        </w:numPr>
        <w:spacing w:after="0" w:line="240" w:lineRule="auto"/>
        <w:rPr>
          <w:rFonts w:asciiTheme="majorHAnsi" w:hAnsiTheme="majorHAnsi" w:cs="Arial"/>
        </w:rPr>
      </w:pPr>
      <w:r w:rsidRPr="00A75D36">
        <w:rPr>
          <w:rFonts w:asciiTheme="majorHAnsi" w:hAnsiTheme="majorHAnsi"/>
        </w:rPr>
        <w:t xml:space="preserve">How do </w:t>
      </w:r>
      <w:r w:rsidR="00800127" w:rsidRPr="00A75D36">
        <w:rPr>
          <w:rFonts w:asciiTheme="majorHAnsi" w:hAnsiTheme="majorHAnsi"/>
        </w:rPr>
        <w:t xml:space="preserve">students and school authorities in the articles view appropriateness of ‘style’ differently? </w:t>
      </w:r>
    </w:p>
    <w:p w:rsidR="001552D8" w:rsidRPr="00A75D36" w:rsidRDefault="0057578E" w:rsidP="00534DAC">
      <w:pPr>
        <w:pStyle w:val="ListParagraph"/>
        <w:numPr>
          <w:ilvl w:val="0"/>
          <w:numId w:val="24"/>
        </w:numPr>
        <w:spacing w:after="0" w:line="240" w:lineRule="auto"/>
        <w:rPr>
          <w:rFonts w:asciiTheme="majorHAnsi" w:hAnsiTheme="majorHAnsi" w:cs="Arial"/>
        </w:rPr>
      </w:pPr>
      <w:r w:rsidRPr="00A75D36">
        <w:rPr>
          <w:rFonts w:asciiTheme="majorHAnsi" w:hAnsiTheme="majorHAnsi" w:cs="Arial"/>
        </w:rPr>
        <w:t xml:space="preserve">Have </w:t>
      </w:r>
      <w:r w:rsidR="00A75648" w:rsidRPr="00A75D36">
        <w:rPr>
          <w:rFonts w:asciiTheme="majorHAnsi" w:hAnsiTheme="majorHAnsi" w:cs="Arial"/>
        </w:rPr>
        <w:t>group</w:t>
      </w:r>
      <w:r w:rsidRPr="00A75D36">
        <w:rPr>
          <w:rFonts w:asciiTheme="majorHAnsi" w:hAnsiTheme="majorHAnsi" w:cs="Arial"/>
        </w:rPr>
        <w:t>s report</w:t>
      </w:r>
      <w:r w:rsidR="00A75648" w:rsidRPr="00A75D36">
        <w:rPr>
          <w:rFonts w:asciiTheme="majorHAnsi" w:hAnsiTheme="majorHAnsi" w:cs="Arial"/>
        </w:rPr>
        <w:t xml:space="preserve"> their answer</w:t>
      </w:r>
      <w:r w:rsidR="003907F9" w:rsidRPr="00A75D36">
        <w:rPr>
          <w:rFonts w:asciiTheme="majorHAnsi" w:hAnsiTheme="majorHAnsi" w:cs="Arial"/>
        </w:rPr>
        <w:t xml:space="preserve">s and give </w:t>
      </w:r>
      <w:r w:rsidR="00800127" w:rsidRPr="00A75D36">
        <w:rPr>
          <w:rFonts w:asciiTheme="majorHAnsi" w:hAnsiTheme="majorHAnsi" w:cs="Arial"/>
        </w:rPr>
        <w:t>textual evidence</w:t>
      </w:r>
      <w:r w:rsidR="003907F9" w:rsidRPr="00A75D36">
        <w:rPr>
          <w:rFonts w:asciiTheme="majorHAnsi" w:hAnsiTheme="majorHAnsi" w:cs="Arial"/>
        </w:rPr>
        <w:t xml:space="preserve"> from the articles.</w:t>
      </w:r>
    </w:p>
    <w:p w:rsidR="00B278AA" w:rsidRPr="00A75D36" w:rsidRDefault="00800127" w:rsidP="00534DAC">
      <w:pPr>
        <w:pStyle w:val="Default"/>
        <w:numPr>
          <w:ilvl w:val="0"/>
          <w:numId w:val="25"/>
        </w:numPr>
        <w:rPr>
          <w:rFonts w:asciiTheme="majorHAnsi" w:hAnsiTheme="majorHAnsi"/>
          <w:sz w:val="22"/>
          <w:szCs w:val="22"/>
        </w:rPr>
      </w:pPr>
      <w:r w:rsidRPr="00A75D36">
        <w:rPr>
          <w:rFonts w:asciiTheme="majorHAnsi" w:hAnsiTheme="majorHAnsi"/>
          <w:sz w:val="22"/>
          <w:szCs w:val="22"/>
        </w:rPr>
        <w:t xml:space="preserve">Revisit the class’ </w:t>
      </w:r>
      <w:r w:rsidR="00EB1F56" w:rsidRPr="00A75D36">
        <w:rPr>
          <w:rFonts w:asciiTheme="majorHAnsi" w:hAnsiTheme="majorHAnsi"/>
          <w:sz w:val="22"/>
          <w:szCs w:val="22"/>
        </w:rPr>
        <w:t>definition</w:t>
      </w:r>
      <w:r w:rsidRPr="00A75D36">
        <w:rPr>
          <w:rFonts w:asciiTheme="majorHAnsi" w:hAnsiTheme="majorHAnsi"/>
          <w:sz w:val="22"/>
          <w:szCs w:val="22"/>
        </w:rPr>
        <w:t xml:space="preserve"> of style and see if they want to revise the definition.  </w:t>
      </w:r>
      <w:r w:rsidRPr="00A75D36">
        <w:rPr>
          <w:rFonts w:asciiTheme="majorHAnsi" w:hAnsiTheme="majorHAnsi"/>
          <w:color w:val="auto"/>
          <w:sz w:val="22"/>
          <w:szCs w:val="22"/>
        </w:rPr>
        <w:t>Be sure to connect ‘style’ choices in fashion to ‘style’ choices in writing</w:t>
      </w:r>
      <w:r w:rsidR="00B278AA" w:rsidRPr="00A75D36">
        <w:rPr>
          <w:rFonts w:asciiTheme="majorHAnsi" w:hAnsiTheme="majorHAnsi"/>
          <w:color w:val="auto"/>
          <w:sz w:val="22"/>
          <w:szCs w:val="22"/>
        </w:rPr>
        <w:t xml:space="preserve"> and come </w:t>
      </w:r>
      <w:r w:rsidRPr="00A75D36">
        <w:rPr>
          <w:rFonts w:asciiTheme="majorHAnsi" w:hAnsiTheme="majorHAnsi"/>
          <w:color w:val="auto"/>
          <w:sz w:val="22"/>
          <w:szCs w:val="22"/>
        </w:rPr>
        <w:t xml:space="preserve">up with an agreed upon definition of style that includes the concept of choice. </w:t>
      </w:r>
    </w:p>
    <w:p w:rsidR="00800127" w:rsidRPr="00A75D36" w:rsidRDefault="00800127" w:rsidP="00534DAC">
      <w:pPr>
        <w:pStyle w:val="Default"/>
        <w:numPr>
          <w:ilvl w:val="0"/>
          <w:numId w:val="25"/>
        </w:numPr>
        <w:rPr>
          <w:rFonts w:asciiTheme="majorHAnsi" w:hAnsiTheme="majorHAnsi"/>
          <w:sz w:val="22"/>
          <w:szCs w:val="22"/>
        </w:rPr>
      </w:pPr>
      <w:r w:rsidRPr="00A75D36">
        <w:rPr>
          <w:rFonts w:asciiTheme="majorHAnsi" w:hAnsiTheme="majorHAnsi"/>
          <w:color w:val="auto"/>
          <w:sz w:val="22"/>
          <w:szCs w:val="22"/>
        </w:rPr>
        <w:t xml:space="preserve">Tell students that in this unit they are going to analyze the choices the author David Macaulay makes in his book </w:t>
      </w:r>
      <w:r w:rsidRPr="00A75D36">
        <w:rPr>
          <w:rFonts w:asciiTheme="majorHAnsi" w:hAnsiTheme="majorHAnsi"/>
          <w:i/>
          <w:color w:val="auto"/>
          <w:sz w:val="22"/>
          <w:szCs w:val="22"/>
        </w:rPr>
        <w:t>Cathedral</w:t>
      </w:r>
      <w:r w:rsidRPr="00A75D36">
        <w:rPr>
          <w:rFonts w:asciiTheme="majorHAnsi" w:hAnsiTheme="majorHAnsi"/>
          <w:color w:val="auto"/>
          <w:sz w:val="22"/>
          <w:szCs w:val="22"/>
        </w:rPr>
        <w:t xml:space="preserve"> and try to explain his style.</w:t>
      </w:r>
    </w:p>
    <w:p w:rsidR="00421309" w:rsidRPr="00A75D36" w:rsidRDefault="00421309" w:rsidP="00421309">
      <w:pPr>
        <w:spacing w:after="0" w:line="240" w:lineRule="auto"/>
        <w:ind w:left="720"/>
        <w:rPr>
          <w:rFonts w:asciiTheme="majorHAnsi" w:hAnsiTheme="majorHAnsi" w:cs="Arial"/>
        </w:rPr>
      </w:pPr>
    </w:p>
    <w:p w:rsidR="0057578E" w:rsidRPr="00A75D36" w:rsidRDefault="0057578E" w:rsidP="0057578E">
      <w:pPr>
        <w:spacing w:after="0" w:line="240" w:lineRule="auto"/>
        <w:outlineLvl w:val="0"/>
        <w:rPr>
          <w:rFonts w:asciiTheme="majorHAnsi" w:hAnsiTheme="majorHAnsi" w:cs="Arial"/>
        </w:rPr>
      </w:pPr>
      <w:r w:rsidRPr="00A75D36">
        <w:rPr>
          <w:rFonts w:asciiTheme="majorHAnsi" w:hAnsiTheme="majorHAnsi" w:cs="Arial"/>
          <w:b/>
        </w:rPr>
        <w:t>Preview outcomes for the next lesson:</w:t>
      </w:r>
      <w:r w:rsidRPr="00A75D36">
        <w:rPr>
          <w:rFonts w:asciiTheme="majorHAnsi" w:hAnsiTheme="majorHAnsi" w:cs="Arial"/>
        </w:rPr>
        <w:t xml:space="preserve"> </w:t>
      </w:r>
    </w:p>
    <w:p w:rsidR="0057578E" w:rsidRPr="00A75D36" w:rsidRDefault="009D0E79" w:rsidP="00421309">
      <w:pPr>
        <w:spacing w:after="0" w:line="240" w:lineRule="auto"/>
        <w:outlineLvl w:val="0"/>
        <w:rPr>
          <w:rFonts w:asciiTheme="majorHAnsi" w:hAnsiTheme="majorHAnsi" w:cs="Arial"/>
        </w:rPr>
      </w:pPr>
      <w:r w:rsidRPr="00A75D36">
        <w:rPr>
          <w:rFonts w:asciiTheme="majorHAnsi" w:hAnsiTheme="majorHAnsi" w:cs="Arial"/>
        </w:rPr>
        <w:t xml:space="preserve">Students will view a video and learn facts about how cathedrals </w:t>
      </w:r>
      <w:proofErr w:type="gramStart"/>
      <w:r w:rsidRPr="00A75D36">
        <w:rPr>
          <w:rFonts w:asciiTheme="majorHAnsi" w:hAnsiTheme="majorHAnsi" w:cs="Arial"/>
        </w:rPr>
        <w:t>were built</w:t>
      </w:r>
      <w:proofErr w:type="gramEnd"/>
      <w:r w:rsidRPr="00A75D36">
        <w:rPr>
          <w:rFonts w:asciiTheme="majorHAnsi" w:hAnsiTheme="majorHAnsi" w:cs="Arial"/>
        </w:rPr>
        <w:t xml:space="preserve"> in medieval times in preparation for reading the book, </w:t>
      </w:r>
      <w:r w:rsidRPr="00A75D36">
        <w:rPr>
          <w:rFonts w:asciiTheme="majorHAnsi" w:hAnsiTheme="majorHAnsi" w:cs="Arial"/>
          <w:i/>
        </w:rPr>
        <w:t>Cathedral</w:t>
      </w:r>
      <w:r w:rsidRPr="00A75D36">
        <w:rPr>
          <w:rFonts w:asciiTheme="majorHAnsi" w:hAnsiTheme="majorHAnsi" w:cs="Arial"/>
        </w:rPr>
        <w:t>.</w:t>
      </w:r>
    </w:p>
    <w:p w:rsidR="00B72BF0" w:rsidRPr="00A75D36" w:rsidRDefault="00B72BF0" w:rsidP="00421309">
      <w:pPr>
        <w:spacing w:after="0" w:line="240" w:lineRule="auto"/>
        <w:outlineLvl w:val="0"/>
        <w:rPr>
          <w:rFonts w:asciiTheme="majorHAnsi" w:hAnsiTheme="majorHAnsi" w:cs="Arial"/>
        </w:rPr>
      </w:pPr>
    </w:p>
    <w:p w:rsidR="00421309" w:rsidRPr="00A75D36" w:rsidRDefault="00421309" w:rsidP="00421309">
      <w:pPr>
        <w:spacing w:after="0" w:line="240" w:lineRule="auto"/>
        <w:outlineLvl w:val="0"/>
        <w:rPr>
          <w:rFonts w:asciiTheme="majorHAnsi" w:hAnsiTheme="majorHAnsi" w:cs="Arial"/>
          <w:b/>
        </w:rPr>
      </w:pPr>
      <w:r w:rsidRPr="00A75D36">
        <w:rPr>
          <w:rFonts w:asciiTheme="majorHAnsi" w:hAnsiTheme="majorHAnsi" w:cs="Arial"/>
          <w:b/>
        </w:rPr>
        <w:t>Formative assessment:</w:t>
      </w:r>
    </w:p>
    <w:p w:rsidR="00421309" w:rsidRPr="00A75D36" w:rsidRDefault="00421309" w:rsidP="00534DAC">
      <w:pPr>
        <w:pStyle w:val="ListParagraph"/>
        <w:numPr>
          <w:ilvl w:val="0"/>
          <w:numId w:val="25"/>
        </w:numPr>
        <w:spacing w:after="0" w:line="240" w:lineRule="auto"/>
        <w:outlineLvl w:val="0"/>
        <w:rPr>
          <w:rFonts w:asciiTheme="majorHAnsi" w:hAnsiTheme="majorHAnsi" w:cs="Arial"/>
        </w:rPr>
      </w:pPr>
      <w:r w:rsidRPr="00A75D36">
        <w:rPr>
          <w:rFonts w:asciiTheme="majorHAnsi" w:hAnsiTheme="majorHAnsi" w:cs="Arial"/>
        </w:rPr>
        <w:t xml:space="preserve">Check for understanding on what ‘style’ is </w:t>
      </w:r>
      <w:r w:rsidR="00800127" w:rsidRPr="00A75D36">
        <w:rPr>
          <w:rFonts w:asciiTheme="majorHAnsi" w:hAnsiTheme="majorHAnsi" w:cs="Arial"/>
        </w:rPr>
        <w:t>after the</w:t>
      </w:r>
      <w:r w:rsidRPr="00A75D36">
        <w:rPr>
          <w:rFonts w:asciiTheme="majorHAnsi" w:hAnsiTheme="majorHAnsi" w:cs="Arial"/>
        </w:rPr>
        <w:t xml:space="preserve"> reading.</w:t>
      </w:r>
    </w:p>
    <w:p w:rsidR="00822F91" w:rsidRPr="00A75D36" w:rsidRDefault="00421309" w:rsidP="00534DAC">
      <w:pPr>
        <w:pStyle w:val="ListParagraph"/>
        <w:numPr>
          <w:ilvl w:val="0"/>
          <w:numId w:val="27"/>
        </w:numPr>
        <w:spacing w:after="0" w:line="240" w:lineRule="auto"/>
        <w:outlineLvl w:val="0"/>
        <w:rPr>
          <w:rFonts w:asciiTheme="majorHAnsi" w:hAnsiTheme="majorHAnsi" w:cs="Arial"/>
        </w:rPr>
      </w:pPr>
      <w:r w:rsidRPr="00A75D36">
        <w:rPr>
          <w:rFonts w:asciiTheme="majorHAnsi" w:hAnsiTheme="majorHAnsi" w:cs="Arial"/>
        </w:rPr>
        <w:t>Produce class definition on what style is and how it could apply to writing.</w:t>
      </w: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pPr>
    </w:p>
    <w:p w:rsidR="00B72BF0" w:rsidRPr="00A75D36" w:rsidRDefault="00B72BF0" w:rsidP="00B72BF0">
      <w:pPr>
        <w:spacing w:after="0" w:line="240" w:lineRule="auto"/>
        <w:outlineLvl w:val="0"/>
        <w:rPr>
          <w:rFonts w:asciiTheme="majorHAnsi" w:hAnsiTheme="majorHAnsi" w:cs="Arial"/>
        </w:rPr>
        <w:sectPr w:rsidR="00B72BF0" w:rsidRPr="00A75D36" w:rsidSect="00822F91">
          <w:type w:val="continuous"/>
          <w:pgSz w:w="15840" w:h="12240" w:orient="landscape"/>
          <w:pgMar w:top="1549" w:right="720" w:bottom="720" w:left="720" w:header="576" w:footer="576" w:gutter="0"/>
          <w:cols w:num="2" w:space="720"/>
          <w:titlePg/>
          <w:docGrid w:linePitch="360"/>
        </w:sectPr>
      </w:pPr>
    </w:p>
    <w:p w:rsidR="00421309" w:rsidRPr="00A75D36" w:rsidRDefault="00421309" w:rsidP="00822F91">
      <w:pPr>
        <w:pStyle w:val="ListParagraph"/>
        <w:spacing w:after="0" w:line="240" w:lineRule="auto"/>
        <w:outlineLvl w:val="0"/>
        <w:rPr>
          <w:rFonts w:asciiTheme="majorHAnsi" w:hAnsiTheme="majorHAnsi" w:cs="Arial"/>
        </w:rPr>
      </w:pPr>
    </w:p>
    <w:p w:rsidR="009033B5" w:rsidRPr="00A75D36" w:rsidRDefault="008435D3" w:rsidP="009033B5">
      <w:pPr>
        <w:spacing w:after="0" w:line="240" w:lineRule="auto"/>
        <w:jc w:val="center"/>
        <w:rPr>
          <w:rFonts w:asciiTheme="majorHAnsi" w:hAnsiTheme="majorHAnsi" w:cs="Arial"/>
          <w:b/>
          <w:sz w:val="40"/>
          <w:szCs w:val="40"/>
        </w:rPr>
      </w:pPr>
      <w:r w:rsidRPr="00A75D36">
        <w:rPr>
          <w:rFonts w:asciiTheme="majorHAnsi" w:hAnsiTheme="majorHAnsi"/>
          <w:i/>
          <w:sz w:val="40"/>
          <w:szCs w:val="40"/>
        </w:rPr>
        <w:t>What’</w:t>
      </w:r>
      <w:r w:rsidR="006B2E91" w:rsidRPr="00A75D36">
        <w:rPr>
          <w:rFonts w:asciiTheme="majorHAnsi" w:hAnsiTheme="majorHAnsi"/>
          <w:i/>
          <w:sz w:val="40"/>
          <w:szCs w:val="40"/>
        </w:rPr>
        <w:t>s</w:t>
      </w:r>
      <w:r w:rsidRPr="00A75D36">
        <w:rPr>
          <w:rFonts w:asciiTheme="majorHAnsi" w:hAnsiTheme="majorHAnsi"/>
          <w:i/>
          <w:sz w:val="40"/>
          <w:szCs w:val="40"/>
        </w:rPr>
        <w:t xml:space="preserve"> Your</w:t>
      </w:r>
      <w:r w:rsidR="006B2E91" w:rsidRPr="00A75D36">
        <w:rPr>
          <w:rFonts w:asciiTheme="majorHAnsi" w:hAnsiTheme="majorHAnsi"/>
          <w:i/>
          <w:sz w:val="40"/>
          <w:szCs w:val="40"/>
        </w:rPr>
        <w:t xml:space="preserve"> </w:t>
      </w:r>
      <w:proofErr w:type="gramStart"/>
      <w:r w:rsidR="006B2E91" w:rsidRPr="00A75D36">
        <w:rPr>
          <w:rFonts w:asciiTheme="majorHAnsi" w:hAnsiTheme="majorHAnsi"/>
          <w:i/>
          <w:sz w:val="40"/>
          <w:szCs w:val="40"/>
        </w:rPr>
        <w:t>Style</w:t>
      </w:r>
      <w:r w:rsidR="00E361AE" w:rsidRPr="00A75D36">
        <w:rPr>
          <w:rFonts w:asciiTheme="majorHAnsi" w:hAnsiTheme="majorHAnsi"/>
          <w:i/>
          <w:sz w:val="40"/>
          <w:szCs w:val="40"/>
        </w:rPr>
        <w:t xml:space="preserve"> </w:t>
      </w:r>
      <w:r w:rsidRPr="00A75D36">
        <w:rPr>
          <w:rFonts w:asciiTheme="majorHAnsi" w:hAnsiTheme="majorHAnsi"/>
          <w:i/>
          <w:sz w:val="40"/>
          <w:szCs w:val="40"/>
        </w:rPr>
        <w:t>?</w:t>
      </w:r>
      <w:proofErr w:type="gramEnd"/>
      <w:r w:rsidRPr="00A75D36">
        <w:rPr>
          <w:rFonts w:asciiTheme="majorHAnsi" w:hAnsiTheme="majorHAnsi"/>
          <w:i/>
          <w:sz w:val="40"/>
          <w:szCs w:val="40"/>
        </w:rPr>
        <w:t xml:space="preserve"> </w:t>
      </w:r>
      <w:r w:rsidR="00BD2FDD" w:rsidRPr="00A75D36">
        <w:rPr>
          <w:rFonts w:asciiTheme="majorHAnsi" w:hAnsiTheme="majorHAnsi"/>
          <w:i/>
          <w:sz w:val="40"/>
          <w:szCs w:val="40"/>
        </w:rPr>
        <w:t xml:space="preserve">- </w:t>
      </w:r>
      <w:r w:rsidRPr="00A75D36">
        <w:rPr>
          <w:rFonts w:asciiTheme="majorHAnsi" w:hAnsiTheme="majorHAnsi"/>
          <w:sz w:val="40"/>
          <w:szCs w:val="40"/>
        </w:rPr>
        <w:t>A Survey</w:t>
      </w:r>
    </w:p>
    <w:p w:rsidR="006B2E91" w:rsidRPr="00A75D36" w:rsidRDefault="006B2E91" w:rsidP="009033B5">
      <w:pPr>
        <w:rPr>
          <w:rFonts w:asciiTheme="majorHAnsi" w:hAnsiTheme="majorHAnsi"/>
          <w:sz w:val="28"/>
          <w:szCs w:val="28"/>
        </w:rPr>
      </w:pPr>
      <w:r w:rsidRPr="00A75D36">
        <w:rPr>
          <w:rFonts w:asciiTheme="majorHAnsi" w:hAnsiTheme="majorHAnsi"/>
          <w:i/>
          <w:sz w:val="28"/>
          <w:szCs w:val="28"/>
        </w:rPr>
        <w:t>Circle your answer and/or write short answer.</w:t>
      </w:r>
      <w:r w:rsidR="00E361AE" w:rsidRPr="00A75D36">
        <w:rPr>
          <w:rFonts w:asciiTheme="majorHAnsi" w:hAnsiTheme="majorHAnsi"/>
          <w:sz w:val="28"/>
          <w:szCs w:val="28"/>
        </w:rPr>
        <w:tab/>
      </w:r>
      <w:r w:rsidR="00E361AE" w:rsidRPr="00A75D36">
        <w:rPr>
          <w:rFonts w:asciiTheme="majorHAnsi" w:hAnsiTheme="majorHAnsi"/>
          <w:sz w:val="28"/>
          <w:szCs w:val="28"/>
        </w:rPr>
        <w:tab/>
      </w:r>
      <w:r w:rsidR="00E361AE" w:rsidRPr="00A75D36">
        <w:rPr>
          <w:rFonts w:asciiTheme="majorHAnsi" w:hAnsiTheme="majorHAnsi"/>
          <w:sz w:val="28"/>
          <w:szCs w:val="28"/>
        </w:rPr>
        <w:tab/>
      </w:r>
      <w:r w:rsidR="00E361AE" w:rsidRPr="00A75D36">
        <w:rPr>
          <w:rFonts w:asciiTheme="majorHAnsi" w:hAnsiTheme="majorHAnsi"/>
          <w:sz w:val="28"/>
          <w:szCs w:val="28"/>
        </w:rPr>
        <w:tab/>
      </w:r>
      <w:r w:rsidR="00E361AE" w:rsidRPr="00A75D36">
        <w:rPr>
          <w:rFonts w:asciiTheme="majorHAnsi" w:hAnsiTheme="majorHAnsi"/>
          <w:sz w:val="28"/>
          <w:szCs w:val="28"/>
        </w:rPr>
        <w:tab/>
      </w:r>
      <w:r w:rsidR="00E361AE" w:rsidRPr="00A75D36">
        <w:rPr>
          <w:rFonts w:asciiTheme="majorHAnsi" w:hAnsiTheme="majorHAnsi"/>
          <w:sz w:val="28"/>
          <w:szCs w:val="28"/>
        </w:rPr>
        <w:tab/>
      </w:r>
      <w:r w:rsidR="00E361AE" w:rsidRPr="00A75D36">
        <w:rPr>
          <w:rFonts w:asciiTheme="majorHAnsi" w:hAnsiTheme="majorHAnsi"/>
          <w:sz w:val="28"/>
          <w:szCs w:val="28"/>
        </w:rPr>
        <w:tab/>
      </w:r>
      <w:r w:rsidR="00E361AE" w:rsidRPr="00A75D36">
        <w:rPr>
          <w:rFonts w:asciiTheme="majorHAnsi" w:hAnsiTheme="majorHAnsi"/>
          <w:sz w:val="28"/>
          <w:szCs w:val="28"/>
        </w:rPr>
        <w:tab/>
      </w:r>
    </w:p>
    <w:p w:rsidR="006B2E91" w:rsidRPr="00A75D36" w:rsidRDefault="006B2E91" w:rsidP="00534DAC">
      <w:pPr>
        <w:pStyle w:val="ListParagraph"/>
        <w:numPr>
          <w:ilvl w:val="0"/>
          <w:numId w:val="37"/>
        </w:numPr>
        <w:spacing w:after="0" w:line="360" w:lineRule="auto"/>
        <w:rPr>
          <w:rFonts w:asciiTheme="majorHAnsi" w:hAnsiTheme="majorHAnsi"/>
          <w:sz w:val="28"/>
          <w:szCs w:val="28"/>
        </w:rPr>
      </w:pPr>
      <w:r w:rsidRPr="00A75D36">
        <w:rPr>
          <w:rFonts w:asciiTheme="majorHAnsi" w:hAnsiTheme="majorHAnsi"/>
          <w:sz w:val="28"/>
          <w:szCs w:val="28"/>
        </w:rPr>
        <w:t xml:space="preserve">What </w:t>
      </w:r>
      <w:r w:rsidR="00EB1F56" w:rsidRPr="00A75D36">
        <w:rPr>
          <w:rFonts w:asciiTheme="majorHAnsi" w:hAnsiTheme="majorHAnsi"/>
          <w:sz w:val="28"/>
          <w:szCs w:val="28"/>
        </w:rPr>
        <w:t>are your</w:t>
      </w:r>
      <w:r w:rsidRPr="00A75D36">
        <w:rPr>
          <w:rFonts w:asciiTheme="majorHAnsi" w:hAnsiTheme="majorHAnsi"/>
          <w:sz w:val="28"/>
          <w:szCs w:val="28"/>
        </w:rPr>
        <w:t xml:space="preserve"> </w:t>
      </w:r>
      <w:r w:rsidR="00EB1F56" w:rsidRPr="00A75D36">
        <w:rPr>
          <w:rFonts w:asciiTheme="majorHAnsi" w:hAnsiTheme="majorHAnsi"/>
          <w:sz w:val="28"/>
          <w:szCs w:val="28"/>
        </w:rPr>
        <w:t>two</w:t>
      </w:r>
      <w:r w:rsidRPr="00A75D36">
        <w:rPr>
          <w:rFonts w:asciiTheme="majorHAnsi" w:hAnsiTheme="majorHAnsi"/>
          <w:sz w:val="28"/>
          <w:szCs w:val="28"/>
        </w:rPr>
        <w:t xml:space="preserve"> favorite </w:t>
      </w:r>
      <w:r w:rsidR="00EB1F56" w:rsidRPr="00A75D36">
        <w:rPr>
          <w:rFonts w:asciiTheme="majorHAnsi" w:hAnsiTheme="majorHAnsi"/>
          <w:sz w:val="28"/>
          <w:szCs w:val="28"/>
        </w:rPr>
        <w:t>color(s) in clothes and fashion?</w:t>
      </w:r>
      <w:r w:rsidRPr="00A75D36">
        <w:rPr>
          <w:rFonts w:asciiTheme="majorHAnsi" w:hAnsiTheme="majorHAnsi"/>
          <w:sz w:val="28"/>
          <w:szCs w:val="28"/>
        </w:rPr>
        <w:t xml:space="preserve"> ______________________________________________________________</w:t>
      </w:r>
    </w:p>
    <w:p w:rsidR="006B2E91" w:rsidRPr="00A75D36" w:rsidRDefault="006B2E91" w:rsidP="00534DAC">
      <w:pPr>
        <w:pStyle w:val="ListParagraph"/>
        <w:numPr>
          <w:ilvl w:val="0"/>
          <w:numId w:val="37"/>
        </w:numPr>
        <w:spacing w:after="0" w:line="360" w:lineRule="auto"/>
        <w:rPr>
          <w:rFonts w:asciiTheme="majorHAnsi" w:hAnsiTheme="majorHAnsi"/>
          <w:sz w:val="28"/>
          <w:szCs w:val="28"/>
        </w:rPr>
      </w:pPr>
      <w:r w:rsidRPr="00A75D36">
        <w:rPr>
          <w:rFonts w:asciiTheme="majorHAnsi" w:hAnsiTheme="majorHAnsi"/>
          <w:sz w:val="28"/>
          <w:szCs w:val="28"/>
        </w:rPr>
        <w:t xml:space="preserve">What kind of shoes do you usually wear to school? (Examples: sneakers, sandals, </w:t>
      </w:r>
      <w:r w:rsidR="00044334" w:rsidRPr="00A75D36">
        <w:rPr>
          <w:rFonts w:asciiTheme="majorHAnsi" w:hAnsiTheme="majorHAnsi"/>
          <w:sz w:val="28"/>
          <w:szCs w:val="28"/>
        </w:rPr>
        <w:t>boots …)</w:t>
      </w:r>
      <w:r w:rsidRPr="00A75D36">
        <w:rPr>
          <w:rFonts w:asciiTheme="majorHAnsi" w:hAnsiTheme="majorHAnsi"/>
          <w:sz w:val="28"/>
          <w:szCs w:val="28"/>
        </w:rPr>
        <w:t xml:space="preserve"> ___________________________________________________________________________________________________________</w:t>
      </w:r>
    </w:p>
    <w:p w:rsidR="006B2E91" w:rsidRPr="00A75D36" w:rsidRDefault="006B2E91" w:rsidP="00534DAC">
      <w:pPr>
        <w:pStyle w:val="ListParagraph"/>
        <w:numPr>
          <w:ilvl w:val="0"/>
          <w:numId w:val="37"/>
        </w:numPr>
        <w:spacing w:after="0" w:line="360" w:lineRule="auto"/>
        <w:rPr>
          <w:rFonts w:asciiTheme="majorHAnsi" w:hAnsiTheme="majorHAnsi"/>
          <w:sz w:val="28"/>
          <w:szCs w:val="28"/>
        </w:rPr>
      </w:pPr>
      <w:r w:rsidRPr="00A75D36">
        <w:rPr>
          <w:rFonts w:asciiTheme="majorHAnsi" w:hAnsiTheme="majorHAnsi"/>
          <w:sz w:val="28"/>
          <w:szCs w:val="28"/>
        </w:rPr>
        <w:t xml:space="preserve">What is </w:t>
      </w:r>
      <w:r w:rsidRPr="00A75D36">
        <w:rPr>
          <w:rFonts w:asciiTheme="majorHAnsi" w:hAnsiTheme="majorHAnsi"/>
          <w:i/>
          <w:sz w:val="28"/>
          <w:szCs w:val="28"/>
        </w:rPr>
        <w:t>your</w:t>
      </w:r>
      <w:r w:rsidRPr="00A75D36">
        <w:rPr>
          <w:rFonts w:asciiTheme="majorHAnsi" w:hAnsiTheme="majorHAnsi"/>
          <w:sz w:val="28"/>
          <w:szCs w:val="28"/>
        </w:rPr>
        <w:t xml:space="preserve"> style? (</w:t>
      </w:r>
      <w:proofErr w:type="gramStart"/>
      <w:r w:rsidRPr="00A75D36">
        <w:rPr>
          <w:rFonts w:asciiTheme="majorHAnsi" w:hAnsiTheme="majorHAnsi"/>
          <w:sz w:val="28"/>
          <w:szCs w:val="28"/>
        </w:rPr>
        <w:t>It’s</w:t>
      </w:r>
      <w:proofErr w:type="gramEnd"/>
      <w:r w:rsidRPr="00A75D36">
        <w:rPr>
          <w:rFonts w:asciiTheme="majorHAnsi" w:hAnsiTheme="majorHAnsi"/>
          <w:sz w:val="28"/>
          <w:szCs w:val="28"/>
        </w:rPr>
        <w:t xml:space="preserve"> possible your style is completely ‘</w:t>
      </w:r>
      <w:r w:rsidRPr="00A75D36">
        <w:rPr>
          <w:rFonts w:asciiTheme="majorHAnsi" w:hAnsiTheme="majorHAnsi"/>
          <w:i/>
          <w:sz w:val="28"/>
          <w:szCs w:val="28"/>
        </w:rPr>
        <w:t>you</w:t>
      </w:r>
      <w:r w:rsidRPr="00A75D36">
        <w:rPr>
          <w:rFonts w:asciiTheme="majorHAnsi" w:hAnsiTheme="majorHAnsi"/>
          <w:sz w:val="28"/>
          <w:szCs w:val="28"/>
        </w:rPr>
        <w:t>’ or ‘</w:t>
      </w:r>
      <w:r w:rsidRPr="00A75D36">
        <w:rPr>
          <w:rFonts w:asciiTheme="majorHAnsi" w:hAnsiTheme="majorHAnsi"/>
          <w:i/>
          <w:sz w:val="28"/>
          <w:szCs w:val="28"/>
        </w:rPr>
        <w:t>individual</w:t>
      </w:r>
      <w:r w:rsidRPr="00A75D36">
        <w:rPr>
          <w:rFonts w:asciiTheme="majorHAnsi" w:hAnsiTheme="majorHAnsi"/>
          <w:sz w:val="28"/>
          <w:szCs w:val="28"/>
        </w:rPr>
        <w:t xml:space="preserve">’. There’s no need to put a label on yourself and you may also be a combination of styles.): Examples: </w:t>
      </w:r>
      <w:r w:rsidRPr="00A75D36">
        <w:rPr>
          <w:rFonts w:asciiTheme="majorHAnsi" w:hAnsiTheme="majorHAnsi"/>
          <w:i/>
          <w:sz w:val="28"/>
          <w:szCs w:val="28"/>
        </w:rPr>
        <w:t>athletic, casual, classic, emo, goth, grunge, hip hop, hippie, individual/just me, preppy, punk, rock star, skater, trendy, vintage</w:t>
      </w:r>
      <w:r w:rsidR="00EB1F56" w:rsidRPr="00A75D36">
        <w:rPr>
          <w:rFonts w:asciiTheme="majorHAnsi" w:hAnsiTheme="majorHAnsi"/>
          <w:i/>
          <w:sz w:val="28"/>
          <w:szCs w:val="28"/>
        </w:rPr>
        <w:t>,</w:t>
      </w:r>
      <w:r w:rsidRPr="00A75D36">
        <w:rPr>
          <w:rFonts w:asciiTheme="majorHAnsi" w:hAnsiTheme="majorHAnsi"/>
          <w:i/>
          <w:sz w:val="28"/>
          <w:szCs w:val="28"/>
        </w:rPr>
        <w:t xml:space="preserve"> or ‘a choice not listed’:</w:t>
      </w:r>
      <w:r w:rsidRPr="00A75D36">
        <w:rPr>
          <w:rFonts w:asciiTheme="majorHAnsi" w:hAnsiTheme="majorHAnsi"/>
          <w:sz w:val="28"/>
          <w:szCs w:val="28"/>
        </w:rPr>
        <w:t xml:space="preserve"> ___________________________________________________________________________________________________________</w:t>
      </w:r>
    </w:p>
    <w:p w:rsidR="006B2E91" w:rsidRPr="00A75D36" w:rsidRDefault="006B2E91" w:rsidP="00534DAC">
      <w:pPr>
        <w:pStyle w:val="ListParagraph"/>
        <w:numPr>
          <w:ilvl w:val="0"/>
          <w:numId w:val="37"/>
        </w:numPr>
        <w:spacing w:before="100" w:beforeAutospacing="1" w:after="100" w:afterAutospacing="1" w:line="360" w:lineRule="auto"/>
        <w:outlineLvl w:val="2"/>
        <w:rPr>
          <w:rFonts w:asciiTheme="majorHAnsi" w:hAnsiTheme="majorHAnsi"/>
          <w:b/>
          <w:bCs/>
          <w:sz w:val="28"/>
          <w:szCs w:val="28"/>
        </w:rPr>
      </w:pPr>
      <w:proofErr w:type="gramStart"/>
      <w:r w:rsidRPr="00A75D36">
        <w:rPr>
          <w:rFonts w:asciiTheme="majorHAnsi" w:hAnsiTheme="majorHAnsi"/>
          <w:sz w:val="28"/>
          <w:szCs w:val="28"/>
        </w:rPr>
        <w:t>Are you influenced</w:t>
      </w:r>
      <w:proofErr w:type="gramEnd"/>
      <w:r w:rsidRPr="00A75D36">
        <w:rPr>
          <w:rFonts w:asciiTheme="majorHAnsi" w:hAnsiTheme="majorHAnsi"/>
          <w:sz w:val="28"/>
          <w:szCs w:val="28"/>
        </w:rPr>
        <w:t xml:space="preserve"> by fashion trends?  a) Absolutely; b) Sometimes; c) Hardly ever/not really; d) Never; e) I </w:t>
      </w:r>
      <w:proofErr w:type="gramStart"/>
      <w:r w:rsidRPr="00A75D36">
        <w:rPr>
          <w:rFonts w:asciiTheme="majorHAnsi" w:hAnsiTheme="majorHAnsi"/>
          <w:sz w:val="28"/>
          <w:szCs w:val="28"/>
        </w:rPr>
        <w:t>don’t</w:t>
      </w:r>
      <w:proofErr w:type="gramEnd"/>
      <w:r w:rsidRPr="00A75D36">
        <w:rPr>
          <w:rFonts w:asciiTheme="majorHAnsi" w:hAnsiTheme="majorHAnsi"/>
          <w:sz w:val="28"/>
          <w:szCs w:val="28"/>
        </w:rPr>
        <w:t xml:space="preserve"> pay attention to trends.  Briefly explain, if needed: ___________________________________________________________________________________________________________</w:t>
      </w:r>
    </w:p>
    <w:p w:rsidR="006B2E91" w:rsidRPr="00A75D36" w:rsidRDefault="006B2E91" w:rsidP="00534DAC">
      <w:pPr>
        <w:pStyle w:val="ListParagraph"/>
        <w:numPr>
          <w:ilvl w:val="0"/>
          <w:numId w:val="37"/>
        </w:numPr>
        <w:spacing w:before="100" w:beforeAutospacing="1" w:after="100" w:afterAutospacing="1" w:line="360" w:lineRule="auto"/>
        <w:outlineLvl w:val="2"/>
        <w:rPr>
          <w:rFonts w:asciiTheme="majorHAnsi" w:hAnsiTheme="majorHAnsi"/>
          <w:b/>
          <w:bCs/>
          <w:sz w:val="28"/>
          <w:szCs w:val="28"/>
        </w:rPr>
      </w:pPr>
      <w:r w:rsidRPr="00A75D36">
        <w:rPr>
          <w:rFonts w:asciiTheme="majorHAnsi" w:hAnsiTheme="majorHAnsi"/>
          <w:sz w:val="28"/>
          <w:szCs w:val="28"/>
          <w:u w:val="single"/>
        </w:rPr>
        <w:t>Circle one:</w:t>
      </w:r>
      <w:r w:rsidRPr="00A75D36">
        <w:rPr>
          <w:rFonts w:asciiTheme="majorHAnsi" w:hAnsiTheme="majorHAnsi"/>
          <w:sz w:val="28"/>
          <w:szCs w:val="28"/>
        </w:rPr>
        <w:t xml:space="preserve"> Is it </w:t>
      </w:r>
      <w:r w:rsidRPr="00A75D36">
        <w:rPr>
          <w:rFonts w:asciiTheme="majorHAnsi" w:hAnsiTheme="majorHAnsi"/>
          <w:sz w:val="28"/>
          <w:szCs w:val="28"/>
          <w:u w:val="single"/>
        </w:rPr>
        <w:t>easy</w:t>
      </w:r>
      <w:r w:rsidRPr="00A75D36">
        <w:rPr>
          <w:rFonts w:asciiTheme="majorHAnsi" w:hAnsiTheme="majorHAnsi"/>
          <w:sz w:val="28"/>
          <w:szCs w:val="28"/>
        </w:rPr>
        <w:t xml:space="preserve">, </w:t>
      </w:r>
      <w:r w:rsidRPr="00A75D36">
        <w:rPr>
          <w:rFonts w:asciiTheme="majorHAnsi" w:hAnsiTheme="majorHAnsi"/>
          <w:sz w:val="28"/>
          <w:szCs w:val="28"/>
          <w:u w:val="single"/>
        </w:rPr>
        <w:t>challenging</w:t>
      </w:r>
      <w:r w:rsidRPr="00A75D36">
        <w:rPr>
          <w:rFonts w:asciiTheme="majorHAnsi" w:hAnsiTheme="majorHAnsi"/>
          <w:sz w:val="28"/>
          <w:szCs w:val="28"/>
        </w:rPr>
        <w:t xml:space="preserve">, </w:t>
      </w:r>
      <w:r w:rsidRPr="00A75D36">
        <w:rPr>
          <w:rFonts w:asciiTheme="majorHAnsi" w:hAnsiTheme="majorHAnsi"/>
          <w:sz w:val="28"/>
          <w:szCs w:val="28"/>
          <w:u w:val="single"/>
        </w:rPr>
        <w:t>frustrating</w:t>
      </w:r>
      <w:r w:rsidRPr="00A75D36">
        <w:rPr>
          <w:rFonts w:asciiTheme="majorHAnsi" w:hAnsiTheme="majorHAnsi"/>
          <w:sz w:val="28"/>
          <w:szCs w:val="28"/>
        </w:rPr>
        <w:t xml:space="preserve"> or </w:t>
      </w:r>
      <w:r w:rsidRPr="00A75D36">
        <w:rPr>
          <w:rFonts w:asciiTheme="majorHAnsi" w:hAnsiTheme="majorHAnsi"/>
          <w:sz w:val="28"/>
          <w:szCs w:val="28"/>
          <w:u w:val="single"/>
        </w:rPr>
        <w:t>difficult</w:t>
      </w:r>
      <w:r w:rsidRPr="00A75D36">
        <w:rPr>
          <w:rFonts w:asciiTheme="majorHAnsi" w:hAnsiTheme="majorHAnsi"/>
          <w:sz w:val="28"/>
          <w:szCs w:val="28"/>
        </w:rPr>
        <w:t xml:space="preserve"> for you to choose what to wear each day? Why or why not  (Briefly explain) ___________________________________________________________________________________________________________</w:t>
      </w:r>
    </w:p>
    <w:p w:rsidR="00665C8D" w:rsidRPr="00A75D36" w:rsidRDefault="00665C8D">
      <w:pPr>
        <w:spacing w:after="0" w:line="240" w:lineRule="auto"/>
        <w:rPr>
          <w:rFonts w:asciiTheme="majorHAnsi" w:hAnsiTheme="majorHAnsi" w:cs="Arial"/>
          <w:b/>
        </w:rPr>
      </w:pPr>
    </w:p>
    <w:p w:rsidR="002C2959" w:rsidRDefault="002C2959">
      <w:pPr>
        <w:spacing w:after="0" w:line="240" w:lineRule="auto"/>
        <w:rPr>
          <w:rFonts w:asciiTheme="majorHAnsi" w:hAnsiTheme="majorHAnsi"/>
          <w:sz w:val="52"/>
          <w:szCs w:val="52"/>
          <w:lang w:eastAsia="en-US"/>
        </w:rPr>
      </w:pPr>
      <w:bookmarkStart w:id="4" w:name="Lessons2to3"/>
      <w:bookmarkEnd w:id="4"/>
      <w:r>
        <w:rPr>
          <w:rFonts w:asciiTheme="majorHAnsi" w:hAnsiTheme="majorHAnsi"/>
          <w:sz w:val="52"/>
          <w:szCs w:val="52"/>
        </w:rPr>
        <w:br w:type="page"/>
      </w:r>
    </w:p>
    <w:p w:rsidR="00AB2E5F" w:rsidRPr="00A75D36" w:rsidRDefault="00AB2E5F" w:rsidP="00AB2E5F">
      <w:pPr>
        <w:pStyle w:val="NoSpacing"/>
        <w:jc w:val="center"/>
        <w:rPr>
          <w:rFonts w:asciiTheme="majorHAnsi" w:hAnsiTheme="majorHAnsi"/>
          <w:sz w:val="52"/>
          <w:szCs w:val="52"/>
        </w:rPr>
      </w:pPr>
      <w:r w:rsidRPr="00A75D36">
        <w:rPr>
          <w:rFonts w:asciiTheme="majorHAnsi" w:hAnsiTheme="majorHAnsi"/>
          <w:sz w:val="52"/>
          <w:szCs w:val="52"/>
        </w:rPr>
        <w:lastRenderedPageBreak/>
        <w:t>Analyzing an Author’s Style:</w:t>
      </w:r>
    </w:p>
    <w:p w:rsidR="00AB2E5F" w:rsidRPr="00A75D36" w:rsidRDefault="00AB2E5F" w:rsidP="00AB2E5F">
      <w:pPr>
        <w:spacing w:after="0" w:line="240" w:lineRule="auto"/>
        <w:jc w:val="center"/>
        <w:outlineLvl w:val="0"/>
        <w:rPr>
          <w:rFonts w:asciiTheme="majorHAnsi" w:hAnsiTheme="majorHAnsi"/>
          <w:sz w:val="52"/>
          <w:szCs w:val="52"/>
        </w:rPr>
      </w:pPr>
      <w:r w:rsidRPr="00A75D36">
        <w:rPr>
          <w:rFonts w:asciiTheme="majorHAnsi" w:hAnsiTheme="majorHAnsi"/>
          <w:sz w:val="52"/>
          <w:szCs w:val="52"/>
        </w:rPr>
        <w:t>Macaulay’s Unique Way of Explaining a Complex Process</w:t>
      </w:r>
      <w:r w:rsidRPr="00A75D36">
        <w:rPr>
          <w:rFonts w:asciiTheme="majorHAnsi" w:hAnsiTheme="majorHAnsi"/>
          <w:sz w:val="52"/>
          <w:szCs w:val="80"/>
          <w:lang w:eastAsia="en-US"/>
        </w:rPr>
        <w:t xml:space="preserve"> </w:t>
      </w:r>
    </w:p>
    <w:p w:rsidR="00272EF9" w:rsidRPr="00A75D36" w:rsidRDefault="00665C8D" w:rsidP="00AB2E5F">
      <w:pPr>
        <w:spacing w:after="0" w:line="240" w:lineRule="auto"/>
        <w:jc w:val="center"/>
        <w:outlineLvl w:val="0"/>
        <w:rPr>
          <w:rFonts w:asciiTheme="majorHAnsi" w:hAnsiTheme="majorHAnsi"/>
        </w:rPr>
      </w:pPr>
      <w:r w:rsidRPr="00A75D36">
        <w:rPr>
          <w:rFonts w:asciiTheme="majorHAnsi" w:hAnsiTheme="majorHAnsi"/>
          <w:sz w:val="52"/>
          <w:szCs w:val="80"/>
          <w:lang w:eastAsia="en-US"/>
        </w:rPr>
        <w:t>Lesson</w:t>
      </w:r>
      <w:r w:rsidR="00EB1F56" w:rsidRPr="00A75D36">
        <w:rPr>
          <w:rFonts w:asciiTheme="majorHAnsi" w:hAnsiTheme="majorHAnsi"/>
          <w:sz w:val="52"/>
          <w:szCs w:val="80"/>
          <w:lang w:eastAsia="en-US"/>
        </w:rPr>
        <w:t>s</w:t>
      </w:r>
      <w:r w:rsidR="00E66A44" w:rsidRPr="00A75D36">
        <w:rPr>
          <w:rFonts w:asciiTheme="majorHAnsi" w:hAnsiTheme="majorHAnsi"/>
          <w:sz w:val="52"/>
          <w:szCs w:val="80"/>
          <w:lang w:eastAsia="en-US"/>
        </w:rPr>
        <w:t xml:space="preserve"> 2</w:t>
      </w:r>
      <w:r w:rsidR="00EB1F56" w:rsidRPr="00A75D36">
        <w:rPr>
          <w:rFonts w:asciiTheme="majorHAnsi" w:hAnsiTheme="majorHAnsi"/>
          <w:sz w:val="52"/>
          <w:szCs w:val="80"/>
          <w:lang w:eastAsia="en-US"/>
        </w:rPr>
        <w:t xml:space="preserve"> and 3</w:t>
      </w:r>
      <w:r w:rsidRPr="00A75D36">
        <w:rPr>
          <w:rFonts w:asciiTheme="majorHAnsi" w:hAnsiTheme="majorHAnsi"/>
          <w:sz w:val="52"/>
          <w:szCs w:val="80"/>
          <w:lang w:eastAsia="en-US"/>
        </w:rPr>
        <w:t xml:space="preserve">: </w:t>
      </w:r>
      <w:r w:rsidR="00E66A44" w:rsidRPr="00A75D36">
        <w:rPr>
          <w:rFonts w:asciiTheme="majorHAnsi" w:hAnsiTheme="majorHAnsi"/>
          <w:sz w:val="52"/>
          <w:szCs w:val="80"/>
          <w:lang w:eastAsia="en-US"/>
        </w:rPr>
        <w:t xml:space="preserve">Viewing </w:t>
      </w:r>
      <w:r w:rsidR="00EC2F21" w:rsidRPr="00A75D36">
        <w:rPr>
          <w:rFonts w:asciiTheme="majorHAnsi" w:hAnsiTheme="majorHAnsi"/>
          <w:sz w:val="52"/>
          <w:szCs w:val="80"/>
          <w:lang w:eastAsia="en-US"/>
        </w:rPr>
        <w:t xml:space="preserve">How </w:t>
      </w:r>
      <w:r w:rsidR="00E66A44" w:rsidRPr="00A75D36">
        <w:rPr>
          <w:rFonts w:asciiTheme="majorHAnsi" w:hAnsiTheme="majorHAnsi"/>
          <w:sz w:val="52"/>
          <w:szCs w:val="80"/>
          <w:lang w:eastAsia="en-US"/>
        </w:rPr>
        <w:t xml:space="preserve">Cathedrals </w:t>
      </w:r>
      <w:proofErr w:type="gramStart"/>
      <w:r w:rsidR="00E66A44" w:rsidRPr="00A75D36">
        <w:rPr>
          <w:rFonts w:asciiTheme="majorHAnsi" w:hAnsiTheme="majorHAnsi"/>
          <w:sz w:val="52"/>
          <w:szCs w:val="80"/>
          <w:lang w:eastAsia="en-US"/>
        </w:rPr>
        <w:t>Were Built</w:t>
      </w:r>
      <w:proofErr w:type="gramEnd"/>
    </w:p>
    <w:p w:rsidR="00AB2E5F" w:rsidRPr="00A75D36" w:rsidRDefault="00AB2E5F" w:rsidP="00272EF9">
      <w:pPr>
        <w:spacing w:line="360" w:lineRule="auto"/>
        <w:outlineLvl w:val="0"/>
        <w:rPr>
          <w:rFonts w:asciiTheme="majorHAnsi" w:hAnsiTheme="majorHAnsi"/>
          <w:b/>
          <w:sz w:val="28"/>
          <w:szCs w:val="80"/>
          <w:lang w:eastAsia="en-US"/>
        </w:rPr>
      </w:pPr>
    </w:p>
    <w:p w:rsidR="00E66A44" w:rsidRPr="00A75D36" w:rsidRDefault="00272EF9" w:rsidP="00795B5B">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Brief Overview of Le</w:t>
      </w:r>
      <w:r w:rsidR="00AB2E5F" w:rsidRPr="00A75D36">
        <w:rPr>
          <w:rFonts w:asciiTheme="majorHAnsi" w:hAnsiTheme="majorHAnsi"/>
          <w:b/>
          <w:sz w:val="28"/>
          <w:szCs w:val="80"/>
          <w:lang w:eastAsia="en-US"/>
        </w:rPr>
        <w:t>sson</w:t>
      </w:r>
      <w:r w:rsidRPr="00A75D36">
        <w:rPr>
          <w:rFonts w:asciiTheme="majorHAnsi" w:hAnsiTheme="majorHAnsi"/>
          <w:b/>
          <w:sz w:val="28"/>
          <w:szCs w:val="80"/>
          <w:lang w:eastAsia="en-US"/>
        </w:rPr>
        <w:t>:</w:t>
      </w:r>
      <w:r w:rsidR="00AB2E5F" w:rsidRPr="00A75D36">
        <w:rPr>
          <w:rFonts w:asciiTheme="majorHAnsi" w:hAnsiTheme="majorHAnsi"/>
          <w:sz w:val="28"/>
          <w:szCs w:val="80"/>
          <w:lang w:eastAsia="en-US"/>
        </w:rPr>
        <w:t xml:space="preserve"> </w:t>
      </w:r>
      <w:r w:rsidR="00E66A44" w:rsidRPr="00A75D36">
        <w:rPr>
          <w:rFonts w:asciiTheme="majorHAnsi" w:hAnsiTheme="majorHAnsi"/>
          <w:sz w:val="28"/>
          <w:szCs w:val="80"/>
          <w:lang w:eastAsia="en-US"/>
        </w:rPr>
        <w:t xml:space="preserve">This lesson builds background </w:t>
      </w:r>
      <w:r w:rsidR="00795B5B" w:rsidRPr="00A75D36">
        <w:rPr>
          <w:rFonts w:asciiTheme="majorHAnsi" w:hAnsiTheme="majorHAnsi"/>
          <w:sz w:val="28"/>
          <w:szCs w:val="80"/>
          <w:lang w:eastAsia="en-US"/>
        </w:rPr>
        <w:t xml:space="preserve">knowledge </w:t>
      </w:r>
      <w:r w:rsidR="00E66A44" w:rsidRPr="00A75D36">
        <w:rPr>
          <w:rFonts w:asciiTheme="majorHAnsi" w:hAnsiTheme="majorHAnsi"/>
          <w:sz w:val="28"/>
          <w:szCs w:val="80"/>
          <w:lang w:eastAsia="en-US"/>
        </w:rPr>
        <w:t xml:space="preserve">for students before they closely read Macaulay’s </w:t>
      </w:r>
      <w:r w:rsidR="00E66A44" w:rsidRPr="00A75D36">
        <w:rPr>
          <w:rFonts w:asciiTheme="majorHAnsi" w:hAnsiTheme="majorHAnsi"/>
          <w:i/>
          <w:sz w:val="28"/>
          <w:szCs w:val="80"/>
          <w:lang w:eastAsia="en-US"/>
        </w:rPr>
        <w:t>Cathedral</w:t>
      </w:r>
      <w:r w:rsidR="00E66A44" w:rsidRPr="00A75D36">
        <w:rPr>
          <w:rFonts w:asciiTheme="majorHAnsi" w:hAnsiTheme="majorHAnsi"/>
          <w:sz w:val="28"/>
          <w:szCs w:val="80"/>
          <w:lang w:eastAsia="en-US"/>
        </w:rPr>
        <w:t xml:space="preserve">.  </w:t>
      </w:r>
      <w:r w:rsidR="00DD0DA9" w:rsidRPr="00A75D36">
        <w:rPr>
          <w:rFonts w:asciiTheme="majorHAnsi" w:hAnsiTheme="majorHAnsi"/>
          <w:sz w:val="28"/>
          <w:szCs w:val="80"/>
          <w:lang w:eastAsia="en-US"/>
        </w:rPr>
        <w:t>It</w:t>
      </w:r>
      <w:r w:rsidR="00E66A44" w:rsidRPr="00A75D36">
        <w:rPr>
          <w:rFonts w:asciiTheme="majorHAnsi" w:hAnsiTheme="majorHAnsi"/>
          <w:sz w:val="28"/>
          <w:szCs w:val="80"/>
          <w:lang w:eastAsia="en-US"/>
        </w:rPr>
        <w:t xml:space="preserve"> </w:t>
      </w:r>
      <w:proofErr w:type="gramStart"/>
      <w:r w:rsidR="00E66A44" w:rsidRPr="00A75D36">
        <w:rPr>
          <w:rFonts w:asciiTheme="majorHAnsi" w:hAnsiTheme="majorHAnsi"/>
          <w:sz w:val="28"/>
          <w:szCs w:val="80"/>
          <w:lang w:eastAsia="en-US"/>
        </w:rPr>
        <w:t>is meant</w:t>
      </w:r>
      <w:proofErr w:type="gramEnd"/>
      <w:r w:rsidR="00E66A44" w:rsidRPr="00A75D36">
        <w:rPr>
          <w:rFonts w:asciiTheme="majorHAnsi" w:hAnsiTheme="majorHAnsi"/>
          <w:sz w:val="28"/>
          <w:szCs w:val="80"/>
          <w:lang w:eastAsia="en-US"/>
        </w:rPr>
        <w:t xml:space="preserve"> to help motivate students and provide them with information </w:t>
      </w:r>
      <w:r w:rsidR="00DD0DA9" w:rsidRPr="00A75D36">
        <w:rPr>
          <w:rFonts w:asciiTheme="majorHAnsi" w:hAnsiTheme="majorHAnsi"/>
          <w:sz w:val="28"/>
          <w:szCs w:val="80"/>
          <w:lang w:eastAsia="en-US"/>
        </w:rPr>
        <w:t xml:space="preserve">that will make their reading more familiar and understandable. </w:t>
      </w:r>
      <w:r w:rsidR="005E5214" w:rsidRPr="00A75D36">
        <w:rPr>
          <w:rFonts w:asciiTheme="majorHAnsi" w:hAnsiTheme="majorHAnsi"/>
          <w:sz w:val="28"/>
          <w:szCs w:val="28"/>
        </w:rPr>
        <w:t>As you plan, consider the variability of learners in your class and make adaptations as necessary.</w:t>
      </w:r>
    </w:p>
    <w:p w:rsidR="00272EF9" w:rsidRPr="00A75D36" w:rsidRDefault="00272EF9" w:rsidP="00272EF9">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Prior Knowledge Required:</w:t>
      </w:r>
      <w:r w:rsidRPr="00A75D36">
        <w:rPr>
          <w:rFonts w:asciiTheme="majorHAnsi" w:hAnsiTheme="majorHAnsi"/>
          <w:sz w:val="28"/>
          <w:szCs w:val="80"/>
          <w:lang w:eastAsia="en-US"/>
        </w:rPr>
        <w:t xml:space="preserve">  </w:t>
      </w:r>
      <w:r w:rsidR="00F212FE" w:rsidRPr="00A75D36">
        <w:rPr>
          <w:rFonts w:asciiTheme="majorHAnsi" w:hAnsiTheme="majorHAnsi"/>
          <w:sz w:val="28"/>
          <w:szCs w:val="80"/>
          <w:lang w:eastAsia="en-US"/>
        </w:rPr>
        <w:t>None</w:t>
      </w:r>
    </w:p>
    <w:p w:rsidR="00272EF9" w:rsidRPr="00A75D36" w:rsidRDefault="00272EF9" w:rsidP="00272EF9">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Estimated Time:</w:t>
      </w:r>
      <w:r w:rsidRPr="00A75D36">
        <w:rPr>
          <w:rFonts w:asciiTheme="majorHAnsi" w:hAnsiTheme="majorHAnsi"/>
          <w:sz w:val="28"/>
          <w:szCs w:val="80"/>
          <w:lang w:eastAsia="en-US"/>
        </w:rPr>
        <w:t xml:space="preserve"> </w:t>
      </w:r>
      <w:r w:rsidR="00AB2E5F" w:rsidRPr="00A75D36">
        <w:rPr>
          <w:rFonts w:asciiTheme="majorHAnsi" w:hAnsiTheme="majorHAnsi"/>
          <w:sz w:val="28"/>
          <w:szCs w:val="80"/>
          <w:lang w:eastAsia="en-US"/>
        </w:rPr>
        <w:t xml:space="preserve"> </w:t>
      </w:r>
      <w:r w:rsidR="00E66A44" w:rsidRPr="00A75D36">
        <w:rPr>
          <w:rFonts w:asciiTheme="majorHAnsi" w:hAnsiTheme="majorHAnsi"/>
          <w:sz w:val="28"/>
          <w:szCs w:val="80"/>
          <w:lang w:eastAsia="en-US"/>
        </w:rPr>
        <w:t xml:space="preserve">90 </w:t>
      </w:r>
      <w:r w:rsidR="00AB2E5F" w:rsidRPr="00A75D36">
        <w:rPr>
          <w:rFonts w:asciiTheme="majorHAnsi" w:hAnsiTheme="majorHAnsi"/>
          <w:sz w:val="28"/>
          <w:szCs w:val="80"/>
          <w:lang w:eastAsia="en-US"/>
        </w:rPr>
        <w:t xml:space="preserve">minutes </w:t>
      </w:r>
    </w:p>
    <w:p w:rsidR="00921A68" w:rsidRDefault="00921A68" w:rsidP="002F6707">
      <w:pPr>
        <w:spacing w:after="0" w:line="240" w:lineRule="auto"/>
        <w:outlineLvl w:val="0"/>
        <w:rPr>
          <w:rFonts w:asciiTheme="majorHAnsi" w:hAnsiTheme="majorHAnsi"/>
          <w:b/>
          <w:sz w:val="28"/>
          <w:szCs w:val="80"/>
          <w:lang w:eastAsia="en-US"/>
        </w:rPr>
      </w:pPr>
    </w:p>
    <w:p w:rsidR="00921A68" w:rsidRDefault="00921A68" w:rsidP="002F6707">
      <w:pPr>
        <w:spacing w:after="0" w:line="240" w:lineRule="auto"/>
        <w:outlineLvl w:val="0"/>
        <w:rPr>
          <w:rFonts w:asciiTheme="majorHAnsi" w:hAnsiTheme="majorHAnsi"/>
          <w:b/>
          <w:sz w:val="28"/>
          <w:szCs w:val="80"/>
          <w:lang w:eastAsia="en-US"/>
        </w:rPr>
      </w:pPr>
    </w:p>
    <w:p w:rsidR="00921A68" w:rsidRDefault="00921A68" w:rsidP="002F6707">
      <w:pPr>
        <w:spacing w:after="0" w:line="240" w:lineRule="auto"/>
        <w:outlineLvl w:val="0"/>
        <w:rPr>
          <w:rFonts w:asciiTheme="majorHAnsi" w:hAnsiTheme="majorHAnsi"/>
          <w:b/>
          <w:sz w:val="28"/>
          <w:szCs w:val="80"/>
          <w:lang w:eastAsia="en-US"/>
        </w:rPr>
      </w:pPr>
    </w:p>
    <w:p w:rsidR="00921A68" w:rsidRDefault="00921A68" w:rsidP="002F6707">
      <w:pPr>
        <w:spacing w:after="0" w:line="240" w:lineRule="auto"/>
        <w:outlineLvl w:val="0"/>
        <w:rPr>
          <w:rFonts w:asciiTheme="majorHAnsi" w:hAnsiTheme="majorHAnsi"/>
          <w:b/>
          <w:sz w:val="28"/>
          <w:szCs w:val="80"/>
          <w:lang w:eastAsia="en-US"/>
        </w:rPr>
      </w:pPr>
    </w:p>
    <w:p w:rsidR="00921A68" w:rsidRDefault="00921A68" w:rsidP="002F6707">
      <w:pPr>
        <w:spacing w:after="0" w:line="240" w:lineRule="auto"/>
        <w:outlineLvl w:val="0"/>
        <w:rPr>
          <w:rFonts w:asciiTheme="majorHAnsi" w:hAnsiTheme="majorHAnsi"/>
          <w:b/>
          <w:sz w:val="28"/>
          <w:szCs w:val="80"/>
          <w:lang w:eastAsia="en-US"/>
        </w:rPr>
      </w:pPr>
    </w:p>
    <w:p w:rsidR="00272EF9" w:rsidRPr="00A75D36" w:rsidRDefault="00272EF9" w:rsidP="002F6707">
      <w:pPr>
        <w:spacing w:after="0" w:line="240" w:lineRule="auto"/>
        <w:outlineLvl w:val="0"/>
        <w:rPr>
          <w:rFonts w:asciiTheme="majorHAnsi" w:hAnsiTheme="majorHAnsi"/>
          <w:sz w:val="28"/>
          <w:szCs w:val="80"/>
          <w:lang w:eastAsia="en-US"/>
        </w:rPr>
      </w:pPr>
      <w:r w:rsidRPr="00A75D36">
        <w:rPr>
          <w:rFonts w:asciiTheme="majorHAnsi" w:hAnsiTheme="majorHAnsi"/>
          <w:b/>
          <w:sz w:val="28"/>
          <w:szCs w:val="80"/>
          <w:lang w:eastAsia="en-US"/>
        </w:rPr>
        <w:lastRenderedPageBreak/>
        <w:t>Resources for Lesso</w:t>
      </w:r>
      <w:r w:rsidR="00AB2E5F" w:rsidRPr="00A75D36">
        <w:rPr>
          <w:rFonts w:asciiTheme="majorHAnsi" w:hAnsiTheme="majorHAnsi"/>
          <w:b/>
          <w:sz w:val="28"/>
          <w:szCs w:val="80"/>
          <w:lang w:eastAsia="en-US"/>
        </w:rPr>
        <w:t>n</w:t>
      </w:r>
      <w:r w:rsidR="00795B5B" w:rsidRPr="00A75D36">
        <w:rPr>
          <w:rFonts w:asciiTheme="majorHAnsi" w:hAnsiTheme="majorHAnsi"/>
          <w:b/>
          <w:sz w:val="28"/>
          <w:szCs w:val="80"/>
          <w:lang w:eastAsia="en-US"/>
        </w:rPr>
        <w:t>s</w:t>
      </w:r>
      <w:r w:rsidRPr="00A75D36">
        <w:rPr>
          <w:rFonts w:asciiTheme="majorHAnsi" w:hAnsiTheme="majorHAnsi"/>
          <w:b/>
          <w:sz w:val="28"/>
          <w:szCs w:val="80"/>
          <w:lang w:eastAsia="en-US"/>
        </w:rPr>
        <w:t>:</w:t>
      </w:r>
      <w:r w:rsidRPr="00A75D36">
        <w:rPr>
          <w:rFonts w:asciiTheme="majorHAnsi" w:hAnsiTheme="majorHAnsi"/>
          <w:sz w:val="28"/>
          <w:szCs w:val="80"/>
          <w:lang w:eastAsia="en-US"/>
        </w:rPr>
        <w:t xml:space="preserve">   </w:t>
      </w:r>
    </w:p>
    <w:p w:rsidR="00272EF9" w:rsidRPr="00A75D36" w:rsidRDefault="00272EF9" w:rsidP="002F6707">
      <w:pPr>
        <w:pStyle w:val="ListParagraph"/>
        <w:numPr>
          <w:ilvl w:val="0"/>
          <w:numId w:val="14"/>
        </w:numPr>
        <w:spacing w:after="0" w:line="240" w:lineRule="auto"/>
        <w:outlineLvl w:val="0"/>
        <w:rPr>
          <w:rFonts w:asciiTheme="majorHAnsi" w:hAnsiTheme="majorHAnsi"/>
          <w:sz w:val="28"/>
          <w:szCs w:val="28"/>
          <w:lang w:eastAsia="en-US"/>
        </w:rPr>
      </w:pPr>
      <w:r w:rsidRPr="00A75D36">
        <w:rPr>
          <w:rFonts w:asciiTheme="majorHAnsi" w:hAnsiTheme="majorHAnsi"/>
          <w:sz w:val="28"/>
          <w:szCs w:val="28"/>
          <w:lang w:eastAsia="en-US"/>
        </w:rPr>
        <w:t xml:space="preserve">Access to show NOVA’s “Building the Great Cathedrals”: </w:t>
      </w:r>
      <w:hyperlink r:id="rId22" w:history="1">
        <w:r w:rsidRPr="00A75D36">
          <w:rPr>
            <w:rStyle w:val="Hyperlink"/>
            <w:rFonts w:asciiTheme="majorHAnsi" w:hAnsiTheme="majorHAnsi"/>
            <w:sz w:val="28"/>
            <w:szCs w:val="28"/>
            <w:lang w:eastAsia="en-US"/>
          </w:rPr>
          <w:t>http://video.pbs.org/video/1619317222</w:t>
        </w:r>
      </w:hyperlink>
    </w:p>
    <w:p w:rsidR="00FF0B9E" w:rsidRPr="00A75D36" w:rsidRDefault="00FF0B9E" w:rsidP="002F6707">
      <w:pPr>
        <w:pStyle w:val="ListParagraph"/>
        <w:numPr>
          <w:ilvl w:val="0"/>
          <w:numId w:val="14"/>
        </w:numPr>
        <w:spacing w:after="0" w:line="240" w:lineRule="auto"/>
        <w:outlineLvl w:val="0"/>
        <w:rPr>
          <w:rFonts w:asciiTheme="majorHAnsi" w:hAnsiTheme="majorHAnsi"/>
          <w:sz w:val="28"/>
          <w:szCs w:val="28"/>
          <w:lang w:eastAsia="en-US"/>
        </w:rPr>
      </w:pPr>
      <w:r w:rsidRPr="00A75D36">
        <w:rPr>
          <w:rFonts w:asciiTheme="majorHAnsi" w:hAnsiTheme="majorHAnsi"/>
          <w:sz w:val="28"/>
          <w:szCs w:val="28"/>
        </w:rPr>
        <w:t xml:space="preserve">Classroom blog, set up previous to lesson, on a free, safe web site (such as </w:t>
      </w:r>
      <w:hyperlink r:id="rId23" w:history="1">
        <w:r w:rsidRPr="00A75D36">
          <w:rPr>
            <w:rStyle w:val="Hyperlink"/>
            <w:rFonts w:asciiTheme="majorHAnsi" w:hAnsiTheme="majorHAnsi"/>
            <w:sz w:val="28"/>
            <w:szCs w:val="28"/>
          </w:rPr>
          <w:t>http://kidblog.org/home/</w:t>
        </w:r>
      </w:hyperlink>
      <w:r w:rsidRPr="00A75D36">
        <w:rPr>
          <w:rFonts w:asciiTheme="majorHAnsi" w:hAnsiTheme="majorHAnsi"/>
          <w:sz w:val="28"/>
          <w:szCs w:val="28"/>
        </w:rPr>
        <w:t xml:space="preserve"> or the school intranet</w:t>
      </w:r>
      <w:r w:rsidRPr="00A75D36">
        <w:rPr>
          <w:rFonts w:asciiTheme="majorHAnsi" w:hAnsiTheme="majorHAnsi"/>
          <w:sz w:val="28"/>
          <w:szCs w:val="28"/>
          <w:lang w:eastAsia="en-US"/>
        </w:rPr>
        <w:t xml:space="preserve"> </w:t>
      </w:r>
    </w:p>
    <w:p w:rsidR="000A79CD" w:rsidRPr="00A75D36" w:rsidRDefault="000A79CD" w:rsidP="002F6707">
      <w:pPr>
        <w:pStyle w:val="ListParagraph"/>
        <w:numPr>
          <w:ilvl w:val="0"/>
          <w:numId w:val="14"/>
        </w:numPr>
        <w:spacing w:after="0" w:line="240" w:lineRule="auto"/>
        <w:outlineLvl w:val="0"/>
        <w:rPr>
          <w:rFonts w:asciiTheme="majorHAnsi" w:hAnsiTheme="majorHAnsi"/>
          <w:sz w:val="28"/>
          <w:szCs w:val="28"/>
          <w:lang w:eastAsia="en-US"/>
        </w:rPr>
      </w:pPr>
      <w:r w:rsidRPr="00A75D36">
        <w:rPr>
          <w:rFonts w:asciiTheme="majorHAnsi" w:hAnsiTheme="majorHAnsi"/>
          <w:sz w:val="28"/>
          <w:szCs w:val="28"/>
          <w:lang w:eastAsia="en-US"/>
        </w:rPr>
        <w:t>Teacher Resource Sheet</w:t>
      </w:r>
      <w:r w:rsidR="00AB2E5F" w:rsidRPr="00A75D36">
        <w:rPr>
          <w:rFonts w:asciiTheme="majorHAnsi" w:hAnsiTheme="majorHAnsi"/>
          <w:sz w:val="28"/>
          <w:szCs w:val="28"/>
          <w:lang w:eastAsia="en-US"/>
        </w:rPr>
        <w:t xml:space="preserve"> in Lesson Resources</w:t>
      </w:r>
    </w:p>
    <w:p w:rsidR="00F212FE" w:rsidRPr="00A75D36" w:rsidRDefault="000A79CD" w:rsidP="002F6707">
      <w:pPr>
        <w:pStyle w:val="ListParagraph"/>
        <w:numPr>
          <w:ilvl w:val="0"/>
          <w:numId w:val="14"/>
        </w:numPr>
        <w:spacing w:after="0" w:line="240" w:lineRule="auto"/>
        <w:outlineLvl w:val="0"/>
        <w:rPr>
          <w:rFonts w:asciiTheme="majorHAnsi" w:hAnsiTheme="majorHAnsi"/>
          <w:sz w:val="28"/>
          <w:szCs w:val="80"/>
          <w:lang w:eastAsia="en-US"/>
        </w:rPr>
        <w:sectPr w:rsidR="00F212FE" w:rsidRPr="00A75D36" w:rsidSect="00421309">
          <w:headerReference w:type="default" r:id="rId24"/>
          <w:headerReference w:type="first" r:id="rId25"/>
          <w:footerReference w:type="first" r:id="rId26"/>
          <w:type w:val="continuous"/>
          <w:pgSz w:w="15840" w:h="12240" w:orient="landscape"/>
          <w:pgMar w:top="1549" w:right="720" w:bottom="720" w:left="720" w:header="576" w:footer="576" w:gutter="0"/>
          <w:cols w:space="720"/>
          <w:titlePg/>
          <w:docGrid w:linePitch="360"/>
        </w:sectPr>
      </w:pPr>
      <w:r w:rsidRPr="00A75D36">
        <w:rPr>
          <w:rFonts w:asciiTheme="majorHAnsi" w:hAnsiTheme="majorHAnsi"/>
          <w:sz w:val="28"/>
          <w:szCs w:val="80"/>
          <w:lang w:eastAsia="en-US"/>
        </w:rPr>
        <w:t>Student W</w:t>
      </w:r>
      <w:r w:rsidR="00272EF9" w:rsidRPr="00A75D36">
        <w:rPr>
          <w:rFonts w:asciiTheme="majorHAnsi" w:hAnsiTheme="majorHAnsi"/>
          <w:sz w:val="28"/>
          <w:szCs w:val="80"/>
          <w:lang w:eastAsia="en-US"/>
        </w:rPr>
        <w:t xml:space="preserve">orksheet </w:t>
      </w:r>
      <w:r w:rsidR="00AB2E5F" w:rsidRPr="00A75D36">
        <w:rPr>
          <w:rFonts w:asciiTheme="majorHAnsi" w:hAnsiTheme="majorHAnsi"/>
          <w:sz w:val="28"/>
          <w:szCs w:val="80"/>
          <w:lang w:eastAsia="en-US"/>
        </w:rPr>
        <w:t>in Lesson Resources</w:t>
      </w:r>
    </w:p>
    <w:p w:rsidR="0057578E" w:rsidRPr="00A75D36" w:rsidRDefault="00272EF9" w:rsidP="007840D4">
      <w:pPr>
        <w:spacing w:after="0" w:line="240" w:lineRule="auto"/>
        <w:rPr>
          <w:rFonts w:asciiTheme="majorHAnsi" w:hAnsiTheme="majorHAnsi"/>
        </w:rPr>
      </w:pPr>
      <w:r w:rsidRPr="00A75D36">
        <w:rPr>
          <w:rFonts w:asciiTheme="majorHAnsi" w:hAnsiTheme="majorHAnsi" w:cs="Arial"/>
          <w:b/>
        </w:rPr>
        <w:lastRenderedPageBreak/>
        <w:t xml:space="preserve">Unit: </w:t>
      </w:r>
      <w:r w:rsidR="0057578E" w:rsidRPr="00A75D36">
        <w:rPr>
          <w:rFonts w:asciiTheme="majorHAnsi" w:hAnsiTheme="majorHAnsi"/>
        </w:rPr>
        <w:t>Analyzing an Author’s Style:</w:t>
      </w:r>
      <w:r w:rsidR="007840D4" w:rsidRPr="00A75D36">
        <w:rPr>
          <w:rFonts w:asciiTheme="majorHAnsi" w:hAnsiTheme="majorHAnsi"/>
        </w:rPr>
        <w:t xml:space="preserve"> </w:t>
      </w:r>
      <w:r w:rsidR="0057578E" w:rsidRPr="00A75D36">
        <w:rPr>
          <w:rFonts w:asciiTheme="majorHAnsi" w:hAnsiTheme="majorHAnsi"/>
        </w:rPr>
        <w:t>Macaulay’s Unique Way of Explaining a Complex Process</w:t>
      </w:r>
    </w:p>
    <w:p w:rsidR="00272EF9" w:rsidRPr="00A75D36" w:rsidRDefault="00272EF9" w:rsidP="00272EF9">
      <w:pPr>
        <w:spacing w:after="0" w:line="240" w:lineRule="auto"/>
        <w:outlineLvl w:val="0"/>
        <w:rPr>
          <w:rFonts w:asciiTheme="majorHAnsi" w:hAnsiTheme="majorHAnsi" w:cs="Arial"/>
        </w:rPr>
      </w:pPr>
      <w:r w:rsidRPr="00A75D36">
        <w:rPr>
          <w:rFonts w:asciiTheme="majorHAnsi" w:hAnsiTheme="majorHAnsi" w:cs="Arial"/>
          <w:b/>
        </w:rPr>
        <w:t>Content Area/Course: English Language Arts, Grade 7</w:t>
      </w:r>
    </w:p>
    <w:p w:rsidR="00AB2E5F" w:rsidRPr="00A75D36" w:rsidRDefault="00272EF9" w:rsidP="00272EF9">
      <w:pPr>
        <w:spacing w:after="0" w:line="240" w:lineRule="auto"/>
        <w:outlineLvl w:val="0"/>
        <w:rPr>
          <w:rFonts w:asciiTheme="majorHAnsi" w:hAnsiTheme="majorHAnsi"/>
          <w:lang w:eastAsia="en-US"/>
        </w:rPr>
      </w:pPr>
      <w:r w:rsidRPr="00A75D36">
        <w:rPr>
          <w:rFonts w:asciiTheme="majorHAnsi" w:hAnsiTheme="majorHAnsi" w:cs="Arial"/>
          <w:b/>
        </w:rPr>
        <w:t>Lesson</w:t>
      </w:r>
      <w:r w:rsidR="00795B5B" w:rsidRPr="00A75D36">
        <w:rPr>
          <w:rFonts w:asciiTheme="majorHAnsi" w:hAnsiTheme="majorHAnsi" w:cs="Arial"/>
          <w:b/>
        </w:rPr>
        <w:t>s</w:t>
      </w:r>
      <w:r w:rsidR="00EB3D9B" w:rsidRPr="00A75D36">
        <w:rPr>
          <w:rFonts w:asciiTheme="majorHAnsi" w:hAnsiTheme="majorHAnsi" w:cs="Arial"/>
          <w:b/>
        </w:rPr>
        <w:t xml:space="preserve"> 2</w:t>
      </w:r>
      <w:r w:rsidR="00795B5B" w:rsidRPr="00A75D36">
        <w:rPr>
          <w:rFonts w:asciiTheme="majorHAnsi" w:hAnsiTheme="majorHAnsi" w:cs="Arial"/>
          <w:b/>
        </w:rPr>
        <w:t xml:space="preserve"> and 3</w:t>
      </w:r>
      <w:r w:rsidRPr="00A75D36">
        <w:rPr>
          <w:rFonts w:asciiTheme="majorHAnsi" w:hAnsiTheme="majorHAnsi" w:cs="Arial"/>
        </w:rPr>
        <w:t xml:space="preserve">: </w:t>
      </w:r>
      <w:r w:rsidR="00795B5B" w:rsidRPr="00A75D36">
        <w:rPr>
          <w:rFonts w:asciiTheme="majorHAnsi" w:hAnsiTheme="majorHAnsi" w:cs="Arial"/>
        </w:rPr>
        <w:t xml:space="preserve">Viewing </w:t>
      </w:r>
      <w:r w:rsidR="00AB2E5F" w:rsidRPr="00A75D36">
        <w:rPr>
          <w:rFonts w:asciiTheme="majorHAnsi" w:hAnsiTheme="majorHAnsi"/>
          <w:lang w:eastAsia="en-US"/>
        </w:rPr>
        <w:t xml:space="preserve">How </w:t>
      </w:r>
      <w:r w:rsidR="00E66A44" w:rsidRPr="00A75D36">
        <w:rPr>
          <w:rFonts w:asciiTheme="majorHAnsi" w:hAnsiTheme="majorHAnsi"/>
          <w:lang w:eastAsia="en-US"/>
        </w:rPr>
        <w:t>Cathedrals</w:t>
      </w:r>
      <w:r w:rsidR="000A4274" w:rsidRPr="00A75D36">
        <w:rPr>
          <w:rFonts w:asciiTheme="majorHAnsi" w:hAnsiTheme="majorHAnsi"/>
          <w:lang w:eastAsia="en-US"/>
        </w:rPr>
        <w:t xml:space="preserve"> </w:t>
      </w:r>
      <w:proofErr w:type="gramStart"/>
      <w:r w:rsidR="000A4274" w:rsidRPr="00A75D36">
        <w:rPr>
          <w:rFonts w:asciiTheme="majorHAnsi" w:hAnsiTheme="majorHAnsi"/>
          <w:lang w:eastAsia="en-US"/>
        </w:rPr>
        <w:t>Were</w:t>
      </w:r>
      <w:r w:rsidR="00E66A44" w:rsidRPr="00A75D36">
        <w:rPr>
          <w:rFonts w:asciiTheme="majorHAnsi" w:hAnsiTheme="majorHAnsi"/>
          <w:lang w:eastAsia="en-US"/>
        </w:rPr>
        <w:t xml:space="preserve"> Built</w:t>
      </w:r>
      <w:proofErr w:type="gramEnd"/>
      <w:r w:rsidR="00A073EC" w:rsidRPr="00A75D36">
        <w:rPr>
          <w:rFonts w:asciiTheme="majorHAnsi" w:hAnsiTheme="majorHAnsi"/>
          <w:lang w:eastAsia="en-US"/>
        </w:rPr>
        <w:t xml:space="preserve"> </w:t>
      </w:r>
    </w:p>
    <w:p w:rsidR="00272EF9" w:rsidRPr="00A75D36" w:rsidRDefault="00AB2E5F" w:rsidP="00272EF9">
      <w:pPr>
        <w:spacing w:after="0" w:line="240" w:lineRule="auto"/>
        <w:outlineLvl w:val="0"/>
        <w:rPr>
          <w:rFonts w:asciiTheme="majorHAnsi" w:hAnsiTheme="majorHAnsi" w:cs="Arial"/>
        </w:rPr>
      </w:pPr>
      <w:r w:rsidRPr="00A75D36">
        <w:rPr>
          <w:rFonts w:asciiTheme="majorHAnsi" w:hAnsiTheme="majorHAnsi" w:cs="Arial"/>
          <w:b/>
        </w:rPr>
        <w:t>Time</w:t>
      </w:r>
      <w:r w:rsidR="00272EF9" w:rsidRPr="00A75D36">
        <w:rPr>
          <w:rFonts w:asciiTheme="majorHAnsi" w:hAnsiTheme="majorHAnsi" w:cs="Arial"/>
          <w:b/>
        </w:rPr>
        <w:t>:</w:t>
      </w:r>
      <w:r w:rsidR="00272EF9" w:rsidRPr="00A75D36">
        <w:rPr>
          <w:rFonts w:asciiTheme="majorHAnsi" w:hAnsiTheme="majorHAnsi" w:cs="Arial"/>
        </w:rPr>
        <w:t xml:space="preserve"> </w:t>
      </w:r>
      <w:r w:rsidR="00DD0DA9" w:rsidRPr="00A75D36">
        <w:rPr>
          <w:rFonts w:asciiTheme="majorHAnsi" w:hAnsiTheme="majorHAnsi" w:cs="Arial"/>
        </w:rPr>
        <w:t>90 minutes</w:t>
      </w:r>
      <w:r w:rsidR="00795B5B" w:rsidRPr="00A75D36">
        <w:rPr>
          <w:rFonts w:asciiTheme="majorHAnsi" w:hAnsiTheme="majorHAnsi" w:cs="Arial"/>
        </w:rPr>
        <w:t>, split into two class periods</w:t>
      </w:r>
      <w:r w:rsidR="00272EF9" w:rsidRPr="00A75D36">
        <w:rPr>
          <w:rFonts w:asciiTheme="majorHAnsi" w:hAnsiTheme="majorHAnsi" w:cs="Arial"/>
        </w:rPr>
        <w:t xml:space="preserve"> </w:t>
      </w:r>
    </w:p>
    <w:p w:rsidR="00272EF9" w:rsidRPr="00A75D36" w:rsidRDefault="00272EF9" w:rsidP="00272EF9">
      <w:pPr>
        <w:spacing w:after="0" w:line="240" w:lineRule="auto"/>
        <w:rPr>
          <w:rFonts w:asciiTheme="majorHAnsi" w:hAnsiTheme="majorHAnsi" w:cs="Arial"/>
          <w:b/>
        </w:rPr>
      </w:pPr>
      <w:r w:rsidRPr="00A75D36">
        <w:rPr>
          <w:rFonts w:asciiTheme="majorHAnsi" w:hAnsiTheme="majorHAnsi" w:cs="Arial"/>
          <w:b/>
        </w:rPr>
        <w:t>By the end of this lesson students will know and be able to</w:t>
      </w:r>
    </w:p>
    <w:p w:rsidR="00272EF9" w:rsidRPr="00A75D36" w:rsidRDefault="00CB3D1D" w:rsidP="00272EF9">
      <w:pPr>
        <w:spacing w:after="0" w:line="240" w:lineRule="auto"/>
        <w:rPr>
          <w:rFonts w:asciiTheme="majorHAnsi" w:hAnsiTheme="majorHAnsi" w:cs="Arial"/>
        </w:rPr>
      </w:pPr>
      <w:r w:rsidRPr="00A75D36">
        <w:rPr>
          <w:rFonts w:asciiTheme="majorHAnsi" w:hAnsiTheme="majorHAnsi" w:cs="Arial"/>
        </w:rPr>
        <w:t>Identify and explain</w:t>
      </w:r>
      <w:r w:rsidR="00795B5B" w:rsidRPr="00A75D36">
        <w:rPr>
          <w:rFonts w:asciiTheme="majorHAnsi" w:hAnsiTheme="majorHAnsi" w:cs="Arial"/>
        </w:rPr>
        <w:t xml:space="preserve"> in a blog, or on paper,</w:t>
      </w:r>
      <w:r w:rsidRPr="00A75D36">
        <w:rPr>
          <w:rFonts w:asciiTheme="majorHAnsi" w:hAnsiTheme="majorHAnsi" w:cs="Arial"/>
        </w:rPr>
        <w:t xml:space="preserve"> </w:t>
      </w:r>
      <w:r w:rsidR="00A073EC" w:rsidRPr="00A75D36">
        <w:rPr>
          <w:rFonts w:asciiTheme="majorHAnsi" w:hAnsiTheme="majorHAnsi" w:cs="Arial"/>
        </w:rPr>
        <w:t xml:space="preserve">at least </w:t>
      </w:r>
      <w:r w:rsidR="00795B5B" w:rsidRPr="00A75D36">
        <w:rPr>
          <w:rFonts w:asciiTheme="majorHAnsi" w:hAnsiTheme="majorHAnsi" w:cs="Arial"/>
        </w:rPr>
        <w:t>four</w:t>
      </w:r>
      <w:r w:rsidR="00A073EC" w:rsidRPr="00A75D36">
        <w:rPr>
          <w:rFonts w:asciiTheme="majorHAnsi" w:hAnsiTheme="majorHAnsi" w:cs="Arial"/>
        </w:rPr>
        <w:t xml:space="preserve"> </w:t>
      </w:r>
      <w:r w:rsidR="00795B5B" w:rsidRPr="00A75D36">
        <w:rPr>
          <w:rFonts w:asciiTheme="majorHAnsi" w:hAnsiTheme="majorHAnsi" w:cs="Arial"/>
        </w:rPr>
        <w:t>techniques</w:t>
      </w:r>
      <w:r w:rsidR="00A073EC" w:rsidRPr="00A75D36">
        <w:rPr>
          <w:rFonts w:asciiTheme="majorHAnsi" w:hAnsiTheme="majorHAnsi" w:cs="Arial"/>
        </w:rPr>
        <w:t xml:space="preserve"> people used</w:t>
      </w:r>
      <w:r w:rsidR="00795B5B" w:rsidRPr="00A75D36">
        <w:rPr>
          <w:rFonts w:asciiTheme="majorHAnsi" w:hAnsiTheme="majorHAnsi" w:cs="Arial"/>
        </w:rPr>
        <w:t xml:space="preserve"> in medieval times</w:t>
      </w:r>
      <w:r w:rsidR="00A073EC" w:rsidRPr="00A75D36">
        <w:rPr>
          <w:rFonts w:asciiTheme="majorHAnsi" w:hAnsiTheme="majorHAnsi" w:cs="Arial"/>
        </w:rPr>
        <w:t xml:space="preserve"> to build </w:t>
      </w:r>
      <w:r w:rsidRPr="00A75D36">
        <w:rPr>
          <w:rFonts w:asciiTheme="majorHAnsi" w:hAnsiTheme="majorHAnsi" w:cs="Arial"/>
        </w:rPr>
        <w:t>cathedrals.  Students will use evidence from the video to support their answers.</w:t>
      </w:r>
    </w:p>
    <w:p w:rsidR="00272EF9" w:rsidRPr="00A75D36" w:rsidRDefault="00272EF9" w:rsidP="00272EF9">
      <w:pPr>
        <w:spacing w:after="0" w:line="240" w:lineRule="auto"/>
        <w:outlineLvl w:val="0"/>
        <w:rPr>
          <w:rFonts w:asciiTheme="majorHAnsi" w:hAnsiTheme="majorHAnsi" w:cs="Arial"/>
        </w:rPr>
      </w:pPr>
      <w:r w:rsidRPr="00A75D36">
        <w:rPr>
          <w:rFonts w:asciiTheme="majorHAnsi" w:hAnsiTheme="majorHAnsi" w:cs="Arial"/>
          <w:b/>
        </w:rPr>
        <w:t xml:space="preserve">Essential Question(s) addressed in this lesson: </w:t>
      </w:r>
    </w:p>
    <w:p w:rsidR="00247B18" w:rsidRPr="00A75D36" w:rsidRDefault="00044334" w:rsidP="00247B18">
      <w:pPr>
        <w:tabs>
          <w:tab w:val="right" w:pos="4016"/>
        </w:tabs>
        <w:spacing w:after="0" w:line="240" w:lineRule="auto"/>
        <w:rPr>
          <w:rFonts w:asciiTheme="majorHAnsi" w:hAnsiTheme="majorHAnsi"/>
        </w:rPr>
      </w:pPr>
      <w:r w:rsidRPr="00A75D36">
        <w:rPr>
          <w:rFonts w:asciiTheme="majorHAnsi" w:hAnsiTheme="majorHAnsi"/>
          <w:b/>
        </w:rPr>
        <w:t xml:space="preserve">EQ4 </w:t>
      </w:r>
      <w:r w:rsidRPr="00A75D36">
        <w:rPr>
          <w:rFonts w:asciiTheme="majorHAnsi" w:hAnsiTheme="majorHAnsi"/>
        </w:rPr>
        <w:t>How</w:t>
      </w:r>
      <w:r w:rsidR="00247B18" w:rsidRPr="00A75D36">
        <w:rPr>
          <w:rFonts w:asciiTheme="majorHAnsi" w:hAnsiTheme="majorHAnsi"/>
        </w:rPr>
        <w:t xml:space="preserve"> can </w:t>
      </w:r>
      <w:r w:rsidR="00795B5B" w:rsidRPr="00A75D36">
        <w:rPr>
          <w:rFonts w:asciiTheme="majorHAnsi" w:hAnsiTheme="majorHAnsi"/>
        </w:rPr>
        <w:t>I use various media</w:t>
      </w:r>
      <w:r w:rsidR="00247B18" w:rsidRPr="00A75D36">
        <w:rPr>
          <w:rFonts w:asciiTheme="majorHAnsi" w:hAnsiTheme="majorHAnsi"/>
        </w:rPr>
        <w:t xml:space="preserve"> help me </w:t>
      </w:r>
      <w:proofErr w:type="gramStart"/>
      <w:r w:rsidR="00247B18" w:rsidRPr="00A75D36">
        <w:rPr>
          <w:rFonts w:asciiTheme="majorHAnsi" w:hAnsiTheme="majorHAnsi"/>
        </w:rPr>
        <w:t>academically?</w:t>
      </w:r>
      <w:proofErr w:type="gramEnd"/>
    </w:p>
    <w:p w:rsidR="00247B18" w:rsidRPr="00A75D36" w:rsidRDefault="00247B18" w:rsidP="00272EF9">
      <w:pPr>
        <w:spacing w:after="0" w:line="240" w:lineRule="auto"/>
        <w:rPr>
          <w:rFonts w:asciiTheme="majorHAnsi" w:hAnsiTheme="majorHAnsi"/>
          <w:lang w:eastAsia="en-US"/>
        </w:rPr>
      </w:pPr>
    </w:p>
    <w:p w:rsidR="00B868FE" w:rsidRPr="00A75D36" w:rsidRDefault="00272EF9" w:rsidP="00CA507A">
      <w:pPr>
        <w:spacing w:after="0" w:line="240" w:lineRule="auto"/>
        <w:rPr>
          <w:rFonts w:asciiTheme="majorHAnsi" w:hAnsiTheme="majorHAnsi" w:cs="Arial"/>
          <w:b/>
        </w:rPr>
      </w:pPr>
      <w:r w:rsidRPr="00A75D36">
        <w:rPr>
          <w:rFonts w:asciiTheme="majorHAnsi" w:hAnsiTheme="majorHAnsi" w:cs="Arial"/>
          <w:b/>
        </w:rPr>
        <w:t>Standard(s)/Unit Goal(s)</w:t>
      </w:r>
      <w:r w:rsidR="000A763E" w:rsidRPr="00A75D36">
        <w:rPr>
          <w:rFonts w:asciiTheme="majorHAnsi" w:hAnsiTheme="majorHAnsi" w:cs="Arial"/>
          <w:b/>
        </w:rPr>
        <w:t xml:space="preserve"> to </w:t>
      </w:r>
      <w:proofErr w:type="gramStart"/>
      <w:r w:rsidR="000A763E" w:rsidRPr="00A75D36">
        <w:rPr>
          <w:rFonts w:asciiTheme="majorHAnsi" w:hAnsiTheme="majorHAnsi" w:cs="Arial"/>
          <w:b/>
        </w:rPr>
        <w:t>be addressed</w:t>
      </w:r>
      <w:proofErr w:type="gramEnd"/>
      <w:r w:rsidR="000A763E" w:rsidRPr="00A75D36">
        <w:rPr>
          <w:rFonts w:asciiTheme="majorHAnsi" w:hAnsiTheme="majorHAnsi" w:cs="Arial"/>
          <w:b/>
        </w:rPr>
        <w:t xml:space="preserve"> in this lesson:</w:t>
      </w:r>
    </w:p>
    <w:p w:rsidR="00272EF9" w:rsidRPr="00921A68" w:rsidRDefault="00CA507A" w:rsidP="00E924E4">
      <w:pPr>
        <w:tabs>
          <w:tab w:val="right" w:pos="3960"/>
        </w:tabs>
        <w:spacing w:after="0" w:line="240" w:lineRule="auto"/>
        <w:ind w:left="270" w:hanging="270"/>
        <w:rPr>
          <w:rFonts w:asciiTheme="majorHAnsi" w:hAnsiTheme="majorHAnsi" w:cstheme="minorHAnsi"/>
          <w:color w:val="000000" w:themeColor="text1"/>
        </w:rPr>
      </w:pPr>
      <w:r w:rsidRPr="00A75D36">
        <w:rPr>
          <w:rFonts w:asciiTheme="majorHAnsi" w:hAnsiTheme="majorHAnsi"/>
          <w:b/>
        </w:rPr>
        <w:t>CCSS.</w:t>
      </w:r>
      <w:r w:rsidR="00795B5B" w:rsidRPr="00A75D36">
        <w:rPr>
          <w:rFonts w:asciiTheme="majorHAnsi" w:hAnsiTheme="majorHAnsi"/>
          <w:b/>
        </w:rPr>
        <w:t>ELA-Literacy</w:t>
      </w:r>
      <w:r w:rsidRPr="00A75D36">
        <w:rPr>
          <w:rFonts w:asciiTheme="majorHAnsi" w:hAnsiTheme="majorHAnsi"/>
          <w:b/>
        </w:rPr>
        <w:t>.</w:t>
      </w:r>
      <w:r w:rsidR="00E924E4" w:rsidRPr="00A75D36">
        <w:rPr>
          <w:rFonts w:asciiTheme="majorHAnsi" w:hAnsiTheme="majorHAnsi" w:cstheme="minorHAnsi"/>
          <w:b/>
          <w:color w:val="FF0000"/>
        </w:rPr>
        <w:t xml:space="preserve"> </w:t>
      </w:r>
      <w:r w:rsidR="00E924E4" w:rsidRPr="00921A68">
        <w:rPr>
          <w:rFonts w:asciiTheme="majorHAnsi" w:hAnsiTheme="majorHAnsi" w:cstheme="minorHAnsi"/>
          <w:b/>
          <w:color w:val="000000" w:themeColor="text1"/>
        </w:rPr>
        <w:t xml:space="preserve">RI.7.1 </w:t>
      </w:r>
      <w:r w:rsidR="00E924E4" w:rsidRPr="00921A68">
        <w:rPr>
          <w:rFonts w:asciiTheme="majorHAnsi" w:hAnsiTheme="majorHAnsi" w:cstheme="minorHAnsi"/>
          <w:color w:val="000000" w:themeColor="text1"/>
        </w:rPr>
        <w:t>Cite several pieces of textual evidence to support analysis of what a text states explicitly as well as inferences drawn from the text, quoting or paraphrasing as appropriate.  (See grade 7 Writing Standard 8 for more on quoting and paraphrasing.)</w:t>
      </w:r>
    </w:p>
    <w:p w:rsidR="00120ADB" w:rsidRPr="00921A68" w:rsidRDefault="00CA507A" w:rsidP="00272EF9">
      <w:pPr>
        <w:pStyle w:val="Default"/>
        <w:rPr>
          <w:rFonts w:asciiTheme="majorHAnsi" w:hAnsiTheme="majorHAnsi"/>
          <w:color w:val="000000" w:themeColor="text1"/>
          <w:sz w:val="22"/>
          <w:szCs w:val="22"/>
        </w:rPr>
      </w:pPr>
      <w:r w:rsidRPr="00921A68">
        <w:rPr>
          <w:rFonts w:asciiTheme="majorHAnsi" w:hAnsiTheme="majorHAnsi"/>
          <w:b/>
          <w:color w:val="000000" w:themeColor="text1"/>
          <w:sz w:val="22"/>
          <w:szCs w:val="22"/>
        </w:rPr>
        <w:t xml:space="preserve">CCSS.ELA-Literacy.RI.7.3 </w:t>
      </w:r>
      <w:r w:rsidRPr="00921A68">
        <w:rPr>
          <w:rFonts w:asciiTheme="majorHAnsi" w:hAnsiTheme="majorHAnsi"/>
          <w:color w:val="000000" w:themeColor="text1"/>
          <w:sz w:val="22"/>
          <w:szCs w:val="22"/>
        </w:rPr>
        <w:t>Analyze the interactions of individuals, events, and ideas in a text (e.g., how ideas influence individuals or events of how individuals influence ideas or events).</w:t>
      </w:r>
    </w:p>
    <w:p w:rsidR="00E924E4" w:rsidRPr="00921A68" w:rsidRDefault="00E924E4" w:rsidP="00272EF9">
      <w:pPr>
        <w:pStyle w:val="Default"/>
        <w:rPr>
          <w:rFonts w:asciiTheme="majorHAnsi" w:hAnsiTheme="majorHAnsi"/>
          <w:color w:val="000000" w:themeColor="text1"/>
          <w:sz w:val="22"/>
          <w:szCs w:val="22"/>
        </w:rPr>
      </w:pPr>
      <w:r w:rsidRPr="00921A68">
        <w:rPr>
          <w:rFonts w:asciiTheme="majorHAnsi" w:hAnsiTheme="majorHAnsi"/>
          <w:b/>
          <w:color w:val="000000" w:themeColor="text1"/>
          <w:sz w:val="22"/>
          <w:szCs w:val="22"/>
        </w:rPr>
        <w:t>CCSS.ELA-Literacy.W.7.2</w:t>
      </w:r>
      <w:r w:rsidRPr="00921A68">
        <w:rPr>
          <w:rFonts w:asciiTheme="majorHAnsi" w:hAnsiTheme="majorHAnsi"/>
          <w:color w:val="000000" w:themeColor="text1"/>
          <w:sz w:val="22"/>
          <w:szCs w:val="22"/>
        </w:rPr>
        <w:t xml:space="preserve"> Write informative/explanatory texts (e.g., essays, oral reports, biographical feature articles) to examine a topic and convey ideas, concepts, and information through the selection, organization, and analysis of relevant content</w:t>
      </w:r>
    </w:p>
    <w:p w:rsidR="00E924E4" w:rsidRPr="00921A68" w:rsidRDefault="00E924E4" w:rsidP="00E924E4">
      <w:pPr>
        <w:pStyle w:val="Default"/>
        <w:numPr>
          <w:ilvl w:val="0"/>
          <w:numId w:val="67"/>
        </w:numPr>
        <w:rPr>
          <w:rFonts w:asciiTheme="majorHAnsi" w:hAnsiTheme="majorHAnsi"/>
          <w:color w:val="000000" w:themeColor="text1"/>
          <w:sz w:val="22"/>
          <w:szCs w:val="22"/>
        </w:rPr>
      </w:pPr>
      <w:r w:rsidRPr="00921A68">
        <w:rPr>
          <w:rFonts w:asciiTheme="majorHAnsi" w:hAnsiTheme="majorHAnsi"/>
          <w:color w:val="000000" w:themeColor="text1"/>
          <w:sz w:val="22"/>
          <w:szCs w:val="22"/>
        </w:rPr>
        <w:t>Introduce a topic clearly, previewing what is to follow; organize ideas, concepts, and information in paragraphs</w:t>
      </w:r>
      <w:r w:rsidR="007E022C" w:rsidRPr="00921A68">
        <w:rPr>
          <w:rFonts w:asciiTheme="majorHAnsi" w:hAnsiTheme="majorHAnsi"/>
          <w:color w:val="000000" w:themeColor="text1"/>
          <w:sz w:val="22"/>
          <w:szCs w:val="22"/>
        </w:rPr>
        <w:t xml:space="preserve"> and sections, using strategies such as definition, classification, comparison, contrast, and cause/effect; include text features (e.g., charts, tables), and multimedia when useful to aiding comprehension.</w:t>
      </w:r>
    </w:p>
    <w:p w:rsidR="007E022C" w:rsidRPr="00921A68" w:rsidRDefault="007E022C" w:rsidP="00E924E4">
      <w:pPr>
        <w:pStyle w:val="Default"/>
        <w:numPr>
          <w:ilvl w:val="0"/>
          <w:numId w:val="67"/>
        </w:numPr>
        <w:rPr>
          <w:rFonts w:asciiTheme="majorHAnsi" w:hAnsiTheme="majorHAnsi"/>
          <w:color w:val="000000" w:themeColor="text1"/>
          <w:sz w:val="22"/>
          <w:szCs w:val="22"/>
        </w:rPr>
      </w:pPr>
      <w:r w:rsidRPr="00921A68">
        <w:rPr>
          <w:rFonts w:asciiTheme="majorHAnsi" w:hAnsiTheme="majorHAnsi"/>
          <w:color w:val="000000" w:themeColor="text1"/>
          <w:sz w:val="22"/>
          <w:szCs w:val="22"/>
        </w:rPr>
        <w:t>Develop the topic with relevant facts, definitions, concrete details, quotations, or other information and examples.</w:t>
      </w:r>
    </w:p>
    <w:p w:rsidR="007E022C" w:rsidRPr="00921A68" w:rsidRDefault="007E022C" w:rsidP="00E924E4">
      <w:pPr>
        <w:pStyle w:val="Default"/>
        <w:numPr>
          <w:ilvl w:val="0"/>
          <w:numId w:val="67"/>
        </w:numPr>
        <w:rPr>
          <w:rFonts w:asciiTheme="majorHAnsi" w:hAnsiTheme="majorHAnsi"/>
          <w:color w:val="000000" w:themeColor="text1"/>
          <w:sz w:val="22"/>
          <w:szCs w:val="22"/>
        </w:rPr>
      </w:pPr>
      <w:r w:rsidRPr="00921A68">
        <w:rPr>
          <w:rFonts w:asciiTheme="majorHAnsi" w:hAnsiTheme="majorHAnsi"/>
          <w:color w:val="000000" w:themeColor="text1"/>
          <w:sz w:val="22"/>
          <w:szCs w:val="22"/>
        </w:rPr>
        <w:t>Use appropriate transitions to create cohesion and clarify the relationships among ideas and concepts.</w:t>
      </w:r>
    </w:p>
    <w:p w:rsidR="007E022C" w:rsidRPr="00921A68" w:rsidRDefault="007E022C" w:rsidP="00E924E4">
      <w:pPr>
        <w:pStyle w:val="Default"/>
        <w:numPr>
          <w:ilvl w:val="0"/>
          <w:numId w:val="67"/>
        </w:numPr>
        <w:rPr>
          <w:rFonts w:asciiTheme="majorHAnsi" w:hAnsiTheme="majorHAnsi"/>
          <w:color w:val="000000" w:themeColor="text1"/>
          <w:sz w:val="22"/>
          <w:szCs w:val="22"/>
        </w:rPr>
      </w:pPr>
      <w:r w:rsidRPr="00921A68">
        <w:rPr>
          <w:rFonts w:asciiTheme="majorHAnsi" w:hAnsiTheme="majorHAnsi"/>
          <w:color w:val="000000" w:themeColor="text1"/>
          <w:sz w:val="22"/>
          <w:szCs w:val="22"/>
        </w:rPr>
        <w:t>Use precise language and domain-specific vocabulary to inform about or explain the topic.</w:t>
      </w:r>
    </w:p>
    <w:p w:rsidR="007E022C" w:rsidRPr="00921A68" w:rsidRDefault="007E022C" w:rsidP="00E924E4">
      <w:pPr>
        <w:pStyle w:val="Default"/>
        <w:numPr>
          <w:ilvl w:val="0"/>
          <w:numId w:val="67"/>
        </w:numPr>
        <w:rPr>
          <w:rFonts w:asciiTheme="majorHAnsi" w:hAnsiTheme="majorHAnsi"/>
          <w:color w:val="000000" w:themeColor="text1"/>
          <w:sz w:val="22"/>
          <w:szCs w:val="22"/>
        </w:rPr>
      </w:pPr>
      <w:r w:rsidRPr="00921A68">
        <w:rPr>
          <w:rFonts w:asciiTheme="majorHAnsi" w:hAnsiTheme="majorHAnsi"/>
          <w:color w:val="000000" w:themeColor="text1"/>
          <w:sz w:val="22"/>
          <w:szCs w:val="22"/>
        </w:rPr>
        <w:t>Establish and maintain a style appropriate to audience and purpose (e.g., formal for academic writing).</w:t>
      </w:r>
    </w:p>
    <w:p w:rsidR="007E022C" w:rsidRPr="00921A68" w:rsidRDefault="007E022C" w:rsidP="00E924E4">
      <w:pPr>
        <w:pStyle w:val="Default"/>
        <w:numPr>
          <w:ilvl w:val="0"/>
          <w:numId w:val="67"/>
        </w:numPr>
        <w:rPr>
          <w:rFonts w:asciiTheme="majorHAnsi" w:hAnsiTheme="majorHAnsi"/>
          <w:color w:val="000000" w:themeColor="text1"/>
          <w:sz w:val="22"/>
          <w:szCs w:val="22"/>
        </w:rPr>
      </w:pPr>
      <w:r w:rsidRPr="00921A68">
        <w:rPr>
          <w:rFonts w:asciiTheme="majorHAnsi" w:hAnsiTheme="majorHAnsi"/>
          <w:color w:val="000000" w:themeColor="text1"/>
          <w:sz w:val="22"/>
          <w:szCs w:val="22"/>
        </w:rPr>
        <w:t>Provide a concluding statement or section that follows from and supports the information or explanation presented.</w:t>
      </w:r>
    </w:p>
    <w:p w:rsidR="00CA507A" w:rsidRPr="00921A68" w:rsidRDefault="00CA507A" w:rsidP="00272EF9">
      <w:pPr>
        <w:pStyle w:val="Default"/>
        <w:rPr>
          <w:rFonts w:asciiTheme="majorHAnsi" w:hAnsiTheme="majorHAnsi"/>
          <w:b/>
          <w:color w:val="000000" w:themeColor="text1"/>
          <w:sz w:val="22"/>
          <w:szCs w:val="22"/>
        </w:rPr>
      </w:pPr>
      <w:r w:rsidRPr="00921A68">
        <w:rPr>
          <w:rFonts w:asciiTheme="majorHAnsi" w:hAnsiTheme="majorHAnsi"/>
          <w:b/>
          <w:color w:val="000000" w:themeColor="text1"/>
          <w:sz w:val="22"/>
          <w:szCs w:val="22"/>
        </w:rPr>
        <w:t>CCSS.ELA-Literacy.</w:t>
      </w:r>
      <w:r w:rsidR="00E924E4" w:rsidRPr="00921A68">
        <w:rPr>
          <w:rFonts w:asciiTheme="majorHAnsi" w:hAnsiTheme="majorHAnsi"/>
          <w:b/>
          <w:color w:val="000000" w:themeColor="text1"/>
          <w:sz w:val="22"/>
          <w:szCs w:val="22"/>
        </w:rPr>
        <w:t xml:space="preserve">W.7.6 </w:t>
      </w:r>
      <w:r w:rsidR="00E924E4" w:rsidRPr="00921A68">
        <w:rPr>
          <w:rFonts w:asciiTheme="majorHAnsi" w:hAnsiTheme="majorHAnsi"/>
          <w:color w:val="000000" w:themeColor="text1"/>
          <w:sz w:val="22"/>
          <w:szCs w:val="22"/>
        </w:rPr>
        <w:t>Use technology, including current web-based communication platforms, to produce and publish writing and link to and cite sources as well as interact and collaborate with others.</w:t>
      </w:r>
      <w:r w:rsidR="00E924E4" w:rsidRPr="00921A68">
        <w:rPr>
          <w:rFonts w:asciiTheme="majorHAnsi" w:hAnsiTheme="majorHAnsi"/>
          <w:b/>
          <w:color w:val="000000" w:themeColor="text1"/>
          <w:sz w:val="22"/>
          <w:szCs w:val="22"/>
        </w:rPr>
        <w:t xml:space="preserve"> </w:t>
      </w:r>
    </w:p>
    <w:p w:rsidR="00272EF9" w:rsidRPr="00921A68" w:rsidRDefault="00272EF9" w:rsidP="00CA507A">
      <w:pPr>
        <w:pStyle w:val="Default"/>
        <w:rPr>
          <w:rFonts w:asciiTheme="majorHAnsi" w:hAnsiTheme="majorHAnsi"/>
          <w:color w:val="000000" w:themeColor="text1"/>
        </w:rPr>
      </w:pPr>
      <w:r w:rsidRPr="00921A68">
        <w:rPr>
          <w:rFonts w:asciiTheme="majorHAnsi" w:hAnsiTheme="majorHAnsi"/>
          <w:b/>
          <w:color w:val="000000" w:themeColor="text1"/>
        </w:rPr>
        <w:t xml:space="preserve">Instructional Tips/ Strategies/Notes for Teacher </w:t>
      </w:r>
    </w:p>
    <w:p w:rsidR="00120ADB" w:rsidRPr="00921A68" w:rsidRDefault="00CA2431" w:rsidP="00534DAC">
      <w:pPr>
        <w:pStyle w:val="ListParagraph"/>
        <w:numPr>
          <w:ilvl w:val="0"/>
          <w:numId w:val="39"/>
        </w:numPr>
        <w:spacing w:after="0" w:line="240" w:lineRule="auto"/>
        <w:rPr>
          <w:rFonts w:asciiTheme="majorHAnsi" w:hAnsiTheme="majorHAnsi" w:cs="Arial"/>
          <w:color w:val="000000" w:themeColor="text1"/>
        </w:rPr>
      </w:pPr>
      <w:r w:rsidRPr="00921A68">
        <w:rPr>
          <w:rFonts w:asciiTheme="majorHAnsi" w:hAnsiTheme="majorHAnsi" w:cs="Arial"/>
          <w:color w:val="000000" w:themeColor="text1"/>
        </w:rPr>
        <w:t>View</w:t>
      </w:r>
      <w:r w:rsidR="00272EF9" w:rsidRPr="00921A68">
        <w:rPr>
          <w:rFonts w:asciiTheme="majorHAnsi" w:hAnsiTheme="majorHAnsi" w:cs="Arial"/>
          <w:color w:val="000000" w:themeColor="text1"/>
        </w:rPr>
        <w:t xml:space="preserve"> </w:t>
      </w:r>
      <w:r w:rsidR="009D0E79" w:rsidRPr="00921A68">
        <w:rPr>
          <w:rFonts w:asciiTheme="majorHAnsi" w:hAnsiTheme="majorHAnsi" w:cs="Arial"/>
          <w:color w:val="000000" w:themeColor="text1"/>
        </w:rPr>
        <w:t xml:space="preserve">at least </w:t>
      </w:r>
      <w:r w:rsidR="00272EF9" w:rsidRPr="00921A68">
        <w:rPr>
          <w:rFonts w:asciiTheme="majorHAnsi" w:hAnsiTheme="majorHAnsi" w:cs="Arial"/>
          <w:color w:val="000000" w:themeColor="text1"/>
        </w:rPr>
        <w:t xml:space="preserve">the </w:t>
      </w:r>
      <w:r w:rsidR="009D0E79" w:rsidRPr="00921A68">
        <w:rPr>
          <w:rFonts w:asciiTheme="majorHAnsi" w:hAnsiTheme="majorHAnsi" w:cs="Arial"/>
          <w:color w:val="000000" w:themeColor="text1"/>
        </w:rPr>
        <w:t xml:space="preserve">first 36 minutes of the </w:t>
      </w:r>
      <w:r w:rsidRPr="00921A68">
        <w:rPr>
          <w:rFonts w:asciiTheme="majorHAnsi" w:hAnsiTheme="majorHAnsi" w:cs="Arial"/>
          <w:color w:val="000000" w:themeColor="text1"/>
        </w:rPr>
        <w:t xml:space="preserve">video </w:t>
      </w:r>
      <w:r w:rsidR="00272EF9" w:rsidRPr="00921A68">
        <w:rPr>
          <w:rFonts w:asciiTheme="majorHAnsi" w:hAnsiTheme="majorHAnsi" w:cs="Arial"/>
          <w:color w:val="000000" w:themeColor="text1"/>
        </w:rPr>
        <w:t xml:space="preserve">several times before presenting it to the class. Be ready to stop the video at </w:t>
      </w:r>
      <w:r w:rsidRPr="00921A68">
        <w:rPr>
          <w:rFonts w:asciiTheme="majorHAnsi" w:hAnsiTheme="majorHAnsi" w:cs="Arial"/>
          <w:color w:val="000000" w:themeColor="text1"/>
        </w:rPr>
        <w:t xml:space="preserve">the </w:t>
      </w:r>
      <w:r w:rsidR="00272EF9" w:rsidRPr="00921A68">
        <w:rPr>
          <w:rFonts w:asciiTheme="majorHAnsi" w:hAnsiTheme="majorHAnsi" w:cs="Arial"/>
          <w:color w:val="000000" w:themeColor="text1"/>
        </w:rPr>
        <w:t xml:space="preserve">specified points, as the video moves </w:t>
      </w:r>
      <w:proofErr w:type="gramStart"/>
      <w:r w:rsidR="00272EF9" w:rsidRPr="00921A68">
        <w:rPr>
          <w:rFonts w:asciiTheme="majorHAnsi" w:hAnsiTheme="majorHAnsi" w:cs="Arial"/>
          <w:color w:val="000000" w:themeColor="text1"/>
        </w:rPr>
        <w:t>fairly quickly</w:t>
      </w:r>
      <w:proofErr w:type="gramEnd"/>
      <w:r w:rsidR="00272EF9" w:rsidRPr="00921A68">
        <w:rPr>
          <w:rFonts w:asciiTheme="majorHAnsi" w:hAnsiTheme="majorHAnsi" w:cs="Arial"/>
          <w:color w:val="000000" w:themeColor="text1"/>
        </w:rPr>
        <w:t xml:space="preserve">, and </w:t>
      </w:r>
      <w:r w:rsidRPr="00921A68">
        <w:rPr>
          <w:rFonts w:asciiTheme="majorHAnsi" w:hAnsiTheme="majorHAnsi" w:cs="Arial"/>
          <w:color w:val="000000" w:themeColor="text1"/>
        </w:rPr>
        <w:t>then restarting it after</w:t>
      </w:r>
      <w:r w:rsidR="00272EF9" w:rsidRPr="00921A68">
        <w:rPr>
          <w:rFonts w:asciiTheme="majorHAnsi" w:hAnsiTheme="majorHAnsi" w:cs="Arial"/>
          <w:color w:val="000000" w:themeColor="text1"/>
        </w:rPr>
        <w:t xml:space="preserve"> students have </w:t>
      </w:r>
      <w:r w:rsidRPr="00921A68">
        <w:rPr>
          <w:rFonts w:asciiTheme="majorHAnsi" w:hAnsiTheme="majorHAnsi" w:cs="Arial"/>
          <w:color w:val="000000" w:themeColor="text1"/>
        </w:rPr>
        <w:t xml:space="preserve">had </w:t>
      </w:r>
      <w:r w:rsidR="00272EF9" w:rsidRPr="00921A68">
        <w:rPr>
          <w:rFonts w:asciiTheme="majorHAnsi" w:hAnsiTheme="majorHAnsi" w:cs="Arial"/>
          <w:color w:val="000000" w:themeColor="text1"/>
        </w:rPr>
        <w:t>a minute to respond.</w:t>
      </w:r>
    </w:p>
    <w:p w:rsidR="00CA507A" w:rsidRPr="00921A68" w:rsidRDefault="00272EF9" w:rsidP="00534DAC">
      <w:pPr>
        <w:pStyle w:val="ListParagraph"/>
        <w:numPr>
          <w:ilvl w:val="0"/>
          <w:numId w:val="39"/>
        </w:numPr>
        <w:spacing w:after="0" w:line="240" w:lineRule="auto"/>
        <w:rPr>
          <w:rFonts w:asciiTheme="majorHAnsi" w:hAnsiTheme="majorHAnsi" w:cs="Arial"/>
          <w:color w:val="000000" w:themeColor="text1"/>
        </w:rPr>
      </w:pPr>
      <w:r w:rsidRPr="00921A68">
        <w:rPr>
          <w:rFonts w:asciiTheme="majorHAnsi" w:hAnsiTheme="majorHAnsi" w:cs="Arial"/>
          <w:color w:val="000000" w:themeColor="text1"/>
        </w:rPr>
        <w:t xml:space="preserve">Look for varied student reactions/evidence </w:t>
      </w:r>
      <w:r w:rsidR="0000179F" w:rsidRPr="00921A68">
        <w:rPr>
          <w:rFonts w:asciiTheme="majorHAnsi" w:hAnsiTheme="majorHAnsi" w:cs="Arial"/>
          <w:color w:val="000000" w:themeColor="text1"/>
        </w:rPr>
        <w:t xml:space="preserve">as they fill </w:t>
      </w:r>
      <w:r w:rsidRPr="00921A68">
        <w:rPr>
          <w:rFonts w:asciiTheme="majorHAnsi" w:hAnsiTheme="majorHAnsi" w:cs="Arial"/>
          <w:color w:val="000000" w:themeColor="text1"/>
        </w:rPr>
        <w:t xml:space="preserve">in the handout. </w:t>
      </w:r>
    </w:p>
    <w:p w:rsidR="00CA507A" w:rsidRPr="00921A68" w:rsidRDefault="00CA507A" w:rsidP="00534DAC">
      <w:pPr>
        <w:pStyle w:val="ListParagraph"/>
        <w:numPr>
          <w:ilvl w:val="0"/>
          <w:numId w:val="39"/>
        </w:numPr>
        <w:spacing w:after="0" w:line="240" w:lineRule="auto"/>
        <w:rPr>
          <w:rFonts w:asciiTheme="majorHAnsi" w:hAnsiTheme="majorHAnsi" w:cs="Arial"/>
          <w:color w:val="000000" w:themeColor="text1"/>
        </w:rPr>
      </w:pPr>
      <w:r w:rsidRPr="00921A68">
        <w:rPr>
          <w:rFonts w:asciiTheme="majorHAnsi" w:hAnsiTheme="majorHAnsi" w:cs="Arial"/>
          <w:color w:val="000000" w:themeColor="text1"/>
        </w:rPr>
        <w:t>Plan a way for students to finish the worksheet outside of class if necessary:</w:t>
      </w:r>
    </w:p>
    <w:p w:rsidR="00476063" w:rsidRPr="00921A68" w:rsidRDefault="00CA507A" w:rsidP="00534DAC">
      <w:pPr>
        <w:pStyle w:val="ListParagraph"/>
        <w:numPr>
          <w:ilvl w:val="0"/>
          <w:numId w:val="46"/>
        </w:numPr>
        <w:spacing w:after="0" w:line="240" w:lineRule="auto"/>
        <w:ind w:firstLine="90"/>
        <w:rPr>
          <w:rFonts w:asciiTheme="majorHAnsi" w:hAnsiTheme="majorHAnsi" w:cs="Arial"/>
          <w:color w:val="000000" w:themeColor="text1"/>
        </w:rPr>
      </w:pPr>
      <w:r w:rsidRPr="00921A68">
        <w:rPr>
          <w:rFonts w:asciiTheme="majorHAnsi" w:hAnsiTheme="majorHAnsi" w:cs="Arial"/>
          <w:color w:val="000000" w:themeColor="text1"/>
        </w:rPr>
        <w:t xml:space="preserve">Post it on a school website or an online homework site, </w:t>
      </w:r>
      <w:r w:rsidR="00F756C7" w:rsidRPr="00921A68">
        <w:rPr>
          <w:rFonts w:asciiTheme="majorHAnsi" w:hAnsiTheme="majorHAnsi" w:cs="Arial"/>
          <w:color w:val="000000" w:themeColor="text1"/>
        </w:rPr>
        <w:t xml:space="preserve"> </w:t>
      </w:r>
      <w:r w:rsidR="00F756C7" w:rsidRPr="00921A68">
        <w:rPr>
          <w:rFonts w:asciiTheme="majorHAnsi" w:hAnsiTheme="majorHAnsi" w:cs="Arial"/>
          <w:color w:val="000000" w:themeColor="text1"/>
        </w:rPr>
        <w:tab/>
      </w:r>
      <w:r w:rsidRPr="00921A68">
        <w:rPr>
          <w:rFonts w:asciiTheme="majorHAnsi" w:hAnsiTheme="majorHAnsi" w:cs="Arial"/>
          <w:color w:val="000000" w:themeColor="text1"/>
        </w:rPr>
        <w:t>or</w:t>
      </w:r>
    </w:p>
    <w:p w:rsidR="00476063" w:rsidRPr="00921A68" w:rsidRDefault="00476063" w:rsidP="00534DAC">
      <w:pPr>
        <w:pStyle w:val="ListParagraph"/>
        <w:numPr>
          <w:ilvl w:val="0"/>
          <w:numId w:val="46"/>
        </w:numPr>
        <w:spacing w:after="0" w:line="240" w:lineRule="auto"/>
        <w:ind w:firstLine="90"/>
        <w:rPr>
          <w:rFonts w:asciiTheme="majorHAnsi" w:hAnsiTheme="majorHAnsi" w:cs="Arial"/>
          <w:color w:val="000000" w:themeColor="text1"/>
        </w:rPr>
      </w:pPr>
      <w:r w:rsidRPr="00921A68">
        <w:rPr>
          <w:rFonts w:asciiTheme="majorHAnsi" w:hAnsiTheme="majorHAnsi" w:cs="Arial"/>
          <w:color w:val="000000" w:themeColor="text1"/>
        </w:rPr>
        <w:t>Set it up for viewing</w:t>
      </w:r>
      <w:r w:rsidR="00272EF9" w:rsidRPr="00921A68">
        <w:rPr>
          <w:rFonts w:asciiTheme="majorHAnsi" w:hAnsiTheme="majorHAnsi" w:cs="Arial"/>
          <w:color w:val="000000" w:themeColor="text1"/>
        </w:rPr>
        <w:t xml:space="preserve"> during a study hall </w:t>
      </w:r>
      <w:r w:rsidRPr="00921A68">
        <w:rPr>
          <w:rFonts w:asciiTheme="majorHAnsi" w:hAnsiTheme="majorHAnsi" w:cs="Arial"/>
          <w:color w:val="000000" w:themeColor="text1"/>
        </w:rPr>
        <w:t xml:space="preserve">in the library or </w:t>
      </w:r>
      <w:r w:rsidR="00F756C7" w:rsidRPr="00921A68">
        <w:rPr>
          <w:rFonts w:asciiTheme="majorHAnsi" w:hAnsiTheme="majorHAnsi" w:cs="Arial"/>
          <w:color w:val="000000" w:themeColor="text1"/>
        </w:rPr>
        <w:tab/>
      </w:r>
      <w:r w:rsidRPr="00921A68">
        <w:rPr>
          <w:rFonts w:asciiTheme="majorHAnsi" w:hAnsiTheme="majorHAnsi" w:cs="Arial"/>
          <w:color w:val="000000" w:themeColor="text1"/>
        </w:rPr>
        <w:t>other appropriate room.</w:t>
      </w:r>
    </w:p>
    <w:p w:rsidR="00120ADB" w:rsidRPr="00921A68" w:rsidRDefault="00272EF9" w:rsidP="00534DAC">
      <w:pPr>
        <w:pStyle w:val="ListParagraph"/>
        <w:numPr>
          <w:ilvl w:val="0"/>
          <w:numId w:val="46"/>
        </w:numPr>
        <w:spacing w:after="0" w:line="240" w:lineRule="auto"/>
        <w:ind w:firstLine="90"/>
        <w:rPr>
          <w:rFonts w:asciiTheme="majorHAnsi" w:hAnsiTheme="majorHAnsi" w:cs="Arial"/>
          <w:color w:val="000000" w:themeColor="text1"/>
        </w:rPr>
      </w:pPr>
      <w:r w:rsidRPr="00921A68">
        <w:rPr>
          <w:rFonts w:asciiTheme="majorHAnsi" w:hAnsiTheme="majorHAnsi" w:cs="Arial"/>
          <w:color w:val="000000" w:themeColor="text1"/>
        </w:rPr>
        <w:t>Collect the</w:t>
      </w:r>
      <w:r w:rsidR="00F76ABD" w:rsidRPr="00921A68">
        <w:rPr>
          <w:rFonts w:asciiTheme="majorHAnsi" w:hAnsiTheme="majorHAnsi" w:cs="Arial"/>
          <w:color w:val="000000" w:themeColor="text1"/>
        </w:rPr>
        <w:t xml:space="preserve"> papers/journals and read them.</w:t>
      </w:r>
    </w:p>
    <w:p w:rsidR="00DD0DA9" w:rsidRPr="00921A68" w:rsidRDefault="00DD0DA9" w:rsidP="00534DAC">
      <w:pPr>
        <w:pStyle w:val="ListParagraph"/>
        <w:numPr>
          <w:ilvl w:val="0"/>
          <w:numId w:val="39"/>
        </w:numPr>
        <w:spacing w:line="240" w:lineRule="auto"/>
        <w:rPr>
          <w:rFonts w:asciiTheme="majorHAnsi" w:hAnsiTheme="majorHAnsi" w:cs="Arial"/>
          <w:color w:val="000000" w:themeColor="text1"/>
        </w:rPr>
      </w:pPr>
      <w:r w:rsidRPr="00921A68">
        <w:rPr>
          <w:rFonts w:asciiTheme="majorHAnsi" w:hAnsiTheme="majorHAnsi"/>
          <w:color w:val="000000" w:themeColor="text1"/>
        </w:rPr>
        <w:t>As an enrichment activity, students can watch the rest of the</w:t>
      </w:r>
      <w:r w:rsidR="0000179F" w:rsidRPr="00921A68">
        <w:rPr>
          <w:rFonts w:asciiTheme="majorHAnsi" w:hAnsiTheme="majorHAnsi"/>
          <w:color w:val="000000" w:themeColor="text1"/>
        </w:rPr>
        <w:t xml:space="preserve"> video to answer the question, “</w:t>
      </w:r>
      <w:r w:rsidRPr="00921A68">
        <w:rPr>
          <w:rFonts w:asciiTheme="majorHAnsi" w:hAnsiTheme="majorHAnsi"/>
          <w:color w:val="000000" w:themeColor="text1"/>
        </w:rPr>
        <w:t>How did numbers and the Bible influence the he</w:t>
      </w:r>
      <w:r w:rsidR="0000179F" w:rsidRPr="00921A68">
        <w:rPr>
          <w:rFonts w:asciiTheme="majorHAnsi" w:hAnsiTheme="majorHAnsi"/>
          <w:color w:val="000000" w:themeColor="text1"/>
        </w:rPr>
        <w:t>ight of the Gothic cathedral?”</w:t>
      </w:r>
    </w:p>
    <w:p w:rsidR="00476063" w:rsidRPr="00A75D36" w:rsidRDefault="00320874" w:rsidP="00534DAC">
      <w:pPr>
        <w:pStyle w:val="ListParagraph"/>
        <w:numPr>
          <w:ilvl w:val="0"/>
          <w:numId w:val="39"/>
        </w:numPr>
        <w:spacing w:line="240" w:lineRule="auto"/>
        <w:rPr>
          <w:rFonts w:asciiTheme="majorHAnsi" w:hAnsiTheme="majorHAnsi" w:cs="Arial"/>
        </w:rPr>
      </w:pPr>
      <w:r w:rsidRPr="00A75D36">
        <w:rPr>
          <w:rFonts w:asciiTheme="majorHAnsi" w:hAnsiTheme="majorHAnsi"/>
        </w:rPr>
        <w:lastRenderedPageBreak/>
        <w:t xml:space="preserve">This unit </w:t>
      </w:r>
      <w:proofErr w:type="gramStart"/>
      <w:r w:rsidRPr="00A75D36">
        <w:rPr>
          <w:rFonts w:asciiTheme="majorHAnsi" w:hAnsiTheme="majorHAnsi"/>
        </w:rPr>
        <w:t>can be completed</w:t>
      </w:r>
      <w:proofErr w:type="gramEnd"/>
      <w:r w:rsidRPr="00A75D36">
        <w:rPr>
          <w:rFonts w:asciiTheme="majorHAnsi" w:hAnsiTheme="majorHAnsi"/>
        </w:rPr>
        <w:t xml:space="preserve"> without a blog but create one if possible.  </w:t>
      </w:r>
      <w:r w:rsidR="00476063" w:rsidRPr="00A75D36">
        <w:rPr>
          <w:rFonts w:asciiTheme="majorHAnsi" w:hAnsiTheme="majorHAnsi"/>
        </w:rPr>
        <w:t>Consider the increased engagement for students if they can post their ideas online.</w:t>
      </w:r>
    </w:p>
    <w:p w:rsidR="00476063" w:rsidRPr="00A75D36" w:rsidRDefault="00476063" w:rsidP="00534DAC">
      <w:pPr>
        <w:pStyle w:val="ListParagraph"/>
        <w:numPr>
          <w:ilvl w:val="0"/>
          <w:numId w:val="39"/>
        </w:numPr>
        <w:spacing w:line="240" w:lineRule="auto"/>
        <w:rPr>
          <w:rFonts w:asciiTheme="majorHAnsi" w:hAnsiTheme="majorHAnsi" w:cs="Arial"/>
        </w:rPr>
      </w:pPr>
      <w:r w:rsidRPr="00A75D36">
        <w:rPr>
          <w:rFonts w:asciiTheme="majorHAnsi" w:hAnsiTheme="majorHAnsi"/>
        </w:rPr>
        <w:t>Set up a way for each student to write on a computer or other digital device, if appropriate.</w:t>
      </w:r>
    </w:p>
    <w:p w:rsidR="0000179F" w:rsidRPr="00A75D36" w:rsidRDefault="00DD0DA9" w:rsidP="00534DAC">
      <w:pPr>
        <w:pStyle w:val="ListParagraph"/>
        <w:numPr>
          <w:ilvl w:val="0"/>
          <w:numId w:val="39"/>
        </w:numPr>
        <w:spacing w:line="240" w:lineRule="auto"/>
        <w:rPr>
          <w:rFonts w:asciiTheme="majorHAnsi" w:hAnsiTheme="majorHAnsi" w:cs="Arial"/>
        </w:rPr>
      </w:pPr>
      <w:r w:rsidRPr="00A75D36">
        <w:rPr>
          <w:rFonts w:asciiTheme="majorHAnsi" w:hAnsiTheme="majorHAnsi"/>
        </w:rPr>
        <w:t xml:space="preserve"> </w:t>
      </w:r>
      <w:r w:rsidR="004D01F6" w:rsidRPr="00A75D36">
        <w:rPr>
          <w:rFonts w:asciiTheme="majorHAnsi" w:hAnsiTheme="majorHAnsi"/>
        </w:rPr>
        <w:t>“Blog” is a portmanteau of “web” and “log.” It includes writing using a computer or other internet-ready device and posting one’s ideas on the web</w:t>
      </w:r>
      <w:r w:rsidR="0000179F" w:rsidRPr="00A75D36">
        <w:rPr>
          <w:rFonts w:asciiTheme="majorHAnsi" w:hAnsiTheme="majorHAnsi" w:cs="Arial"/>
        </w:rPr>
        <w:t>.</w:t>
      </w:r>
    </w:p>
    <w:p w:rsidR="0000179F" w:rsidRPr="00A75D36" w:rsidRDefault="004D01F6" w:rsidP="00534DAC">
      <w:pPr>
        <w:pStyle w:val="ListParagraph"/>
        <w:numPr>
          <w:ilvl w:val="1"/>
          <w:numId w:val="39"/>
        </w:numPr>
        <w:spacing w:line="240" w:lineRule="auto"/>
        <w:rPr>
          <w:rFonts w:asciiTheme="majorHAnsi" w:hAnsiTheme="majorHAnsi" w:cs="Arial"/>
        </w:rPr>
      </w:pPr>
      <w:r w:rsidRPr="00A75D36">
        <w:rPr>
          <w:rFonts w:asciiTheme="majorHAnsi" w:hAnsiTheme="majorHAnsi"/>
        </w:rPr>
        <w:t>People write blog entries as a means of expressing themselves. In school, a blog expands a student’s (or teacher’s) audience and sets up a way to get responses from others beyond the classroom.</w:t>
      </w:r>
      <w:r w:rsidR="0000179F" w:rsidRPr="00A75D36">
        <w:rPr>
          <w:rFonts w:asciiTheme="majorHAnsi" w:hAnsiTheme="majorHAnsi" w:cs="Arial"/>
        </w:rPr>
        <w:t xml:space="preserve"> </w:t>
      </w:r>
      <w:r w:rsidR="0000179F" w:rsidRPr="00A75D36">
        <w:rPr>
          <w:rFonts w:asciiTheme="majorHAnsi" w:hAnsiTheme="majorHAnsi"/>
        </w:rPr>
        <w:t>Here, students will use the blog (or journal) to reflect on their own learning.</w:t>
      </w:r>
    </w:p>
    <w:p w:rsidR="0000179F" w:rsidRPr="00A75D36" w:rsidRDefault="004D01F6" w:rsidP="00534DAC">
      <w:pPr>
        <w:pStyle w:val="ListParagraph"/>
        <w:numPr>
          <w:ilvl w:val="1"/>
          <w:numId w:val="39"/>
        </w:numPr>
        <w:spacing w:line="240" w:lineRule="auto"/>
        <w:rPr>
          <w:rFonts w:asciiTheme="majorHAnsi" w:hAnsiTheme="majorHAnsi" w:cs="Arial"/>
        </w:rPr>
      </w:pPr>
      <w:r w:rsidRPr="00A75D36">
        <w:rPr>
          <w:rFonts w:asciiTheme="majorHAnsi" w:hAnsiTheme="majorHAnsi"/>
        </w:rPr>
        <w:t xml:space="preserve">Anything that </w:t>
      </w:r>
      <w:proofErr w:type="gramStart"/>
      <w:r w:rsidRPr="00A75D36">
        <w:rPr>
          <w:rFonts w:asciiTheme="majorHAnsi" w:hAnsiTheme="majorHAnsi"/>
        </w:rPr>
        <w:t>can be written with pen and ink or typed on a computer or tablet</w:t>
      </w:r>
      <w:proofErr w:type="gramEnd"/>
      <w:r w:rsidRPr="00A75D36">
        <w:rPr>
          <w:rFonts w:asciiTheme="majorHAnsi" w:hAnsiTheme="majorHAnsi"/>
        </w:rPr>
        <w:t xml:space="preserve"> can be posted in a blog: summaries, comments, reflections, memoirs, diary entries, and so forth. </w:t>
      </w:r>
    </w:p>
    <w:p w:rsidR="0000179F" w:rsidRPr="00A75D36" w:rsidRDefault="004D01F6" w:rsidP="00534DAC">
      <w:pPr>
        <w:pStyle w:val="ListParagraph"/>
        <w:numPr>
          <w:ilvl w:val="1"/>
          <w:numId w:val="39"/>
        </w:numPr>
        <w:spacing w:line="240" w:lineRule="auto"/>
        <w:rPr>
          <w:rFonts w:asciiTheme="majorHAnsi" w:hAnsiTheme="majorHAnsi" w:cs="Arial"/>
        </w:rPr>
      </w:pPr>
      <w:r w:rsidRPr="00A75D36">
        <w:rPr>
          <w:rFonts w:asciiTheme="majorHAnsi" w:hAnsiTheme="majorHAnsi"/>
        </w:rPr>
        <w:t xml:space="preserve">Graphics and illustrations </w:t>
      </w:r>
      <w:proofErr w:type="gramStart"/>
      <w:r w:rsidRPr="00A75D36">
        <w:rPr>
          <w:rFonts w:asciiTheme="majorHAnsi" w:hAnsiTheme="majorHAnsi"/>
        </w:rPr>
        <w:t>can be posted</w:t>
      </w:r>
      <w:proofErr w:type="gramEnd"/>
      <w:r w:rsidRPr="00A75D36">
        <w:rPr>
          <w:rFonts w:asciiTheme="majorHAnsi" w:hAnsiTheme="majorHAnsi"/>
        </w:rPr>
        <w:t xml:space="preserve"> as well, as long as students comply with copyright regulations. Go to the original page for an image and read permission </w:t>
      </w:r>
      <w:r w:rsidR="000A4274" w:rsidRPr="00A75D36">
        <w:rPr>
          <w:rFonts w:asciiTheme="majorHAnsi" w:hAnsiTheme="majorHAnsi"/>
        </w:rPr>
        <w:t>needed for an</w:t>
      </w:r>
      <w:r w:rsidRPr="00A75D36">
        <w:rPr>
          <w:rFonts w:asciiTheme="majorHAnsi" w:hAnsiTheme="majorHAnsi"/>
        </w:rPr>
        <w:t xml:space="preserve"> image.</w:t>
      </w:r>
    </w:p>
    <w:p w:rsidR="004D01F6" w:rsidRPr="00A75D36" w:rsidRDefault="004D01F6" w:rsidP="00534DAC">
      <w:pPr>
        <w:pStyle w:val="ListParagraph"/>
        <w:numPr>
          <w:ilvl w:val="1"/>
          <w:numId w:val="39"/>
        </w:numPr>
        <w:spacing w:line="240" w:lineRule="auto"/>
        <w:rPr>
          <w:rFonts w:asciiTheme="majorHAnsi" w:hAnsiTheme="majorHAnsi" w:cs="Arial"/>
        </w:rPr>
      </w:pPr>
      <w:r w:rsidRPr="00A75D36">
        <w:rPr>
          <w:rFonts w:asciiTheme="majorHAnsi" w:hAnsiTheme="majorHAnsi"/>
        </w:rPr>
        <w:t xml:space="preserve">For a further explanation of blogging in education, search online or go </w:t>
      </w:r>
      <w:proofErr w:type="gramStart"/>
      <w:r w:rsidRPr="00A75D36">
        <w:rPr>
          <w:rFonts w:asciiTheme="majorHAnsi" w:hAnsiTheme="majorHAnsi"/>
        </w:rPr>
        <w:t>to:</w:t>
      </w:r>
      <w:proofErr w:type="gramEnd"/>
      <w:r w:rsidRPr="00A75D36">
        <w:rPr>
          <w:rFonts w:asciiTheme="majorHAnsi" w:hAnsiTheme="majorHAnsi"/>
        </w:rPr>
        <w:t xml:space="preserve"> </w:t>
      </w:r>
      <w:hyperlink r:id="rId27" w:history="1">
        <w:r w:rsidRPr="00A75D36">
          <w:rPr>
            <w:rStyle w:val="Hyperlink"/>
            <w:rFonts w:asciiTheme="majorHAnsi" w:hAnsiTheme="majorHAnsi"/>
          </w:rPr>
          <w:t>http://support.scoilnet.ie/w/images/0/0f/BloggingIntroduction.pdf</w:t>
        </w:r>
      </w:hyperlink>
      <w:r w:rsidR="00476063" w:rsidRPr="00A75D36">
        <w:rPr>
          <w:rFonts w:asciiTheme="majorHAnsi" w:hAnsiTheme="majorHAnsi"/>
        </w:rPr>
        <w:t xml:space="preserve"> (Note: you may have to copy and paste this </w:t>
      </w:r>
      <w:r w:rsidR="00EA1A83" w:rsidRPr="00A75D36">
        <w:rPr>
          <w:rFonts w:asciiTheme="majorHAnsi" w:hAnsiTheme="majorHAnsi"/>
        </w:rPr>
        <w:t>URL</w:t>
      </w:r>
      <w:r w:rsidR="00476063" w:rsidRPr="00A75D36">
        <w:rPr>
          <w:rFonts w:asciiTheme="majorHAnsi" w:hAnsiTheme="majorHAnsi"/>
        </w:rPr>
        <w:t xml:space="preserve"> into a search engine if the link does not respond.)</w:t>
      </w:r>
    </w:p>
    <w:p w:rsidR="00272EF9" w:rsidRPr="00A75D36" w:rsidRDefault="00272EF9" w:rsidP="00272EF9">
      <w:pPr>
        <w:spacing w:after="0" w:line="240" w:lineRule="auto"/>
        <w:rPr>
          <w:rFonts w:asciiTheme="majorHAnsi" w:hAnsiTheme="majorHAnsi" w:cs="Arial"/>
          <w:b/>
        </w:rPr>
      </w:pPr>
      <w:r w:rsidRPr="00A75D36">
        <w:rPr>
          <w:rFonts w:asciiTheme="majorHAnsi" w:hAnsiTheme="majorHAnsi" w:cs="Arial"/>
          <w:b/>
        </w:rPr>
        <w:t xml:space="preserve">Anticipated Student Preconceptions/Misconceptions </w:t>
      </w:r>
    </w:p>
    <w:p w:rsidR="002328C3" w:rsidRPr="00A75D36" w:rsidRDefault="00272EF9" w:rsidP="00534DAC">
      <w:pPr>
        <w:pStyle w:val="ListParagraph"/>
        <w:numPr>
          <w:ilvl w:val="0"/>
          <w:numId w:val="40"/>
        </w:numPr>
        <w:spacing w:after="0" w:line="240" w:lineRule="auto"/>
        <w:rPr>
          <w:rFonts w:asciiTheme="majorHAnsi" w:hAnsiTheme="majorHAnsi" w:cs="Arial"/>
        </w:rPr>
      </w:pPr>
      <w:r w:rsidRPr="00A75D36">
        <w:rPr>
          <w:rFonts w:asciiTheme="majorHAnsi" w:hAnsiTheme="majorHAnsi" w:cs="Arial"/>
        </w:rPr>
        <w:t>Students may not know that Gothic architecture exists near them in this country. Search online – or have stu</w:t>
      </w:r>
      <w:r w:rsidR="00A073EC" w:rsidRPr="00A75D36">
        <w:rPr>
          <w:rFonts w:asciiTheme="majorHAnsi" w:hAnsiTheme="majorHAnsi" w:cs="Arial"/>
        </w:rPr>
        <w:t>dents search on their own time</w:t>
      </w:r>
      <w:r w:rsidRPr="00A75D36">
        <w:rPr>
          <w:rFonts w:asciiTheme="majorHAnsi" w:hAnsiTheme="majorHAnsi" w:cs="Arial"/>
        </w:rPr>
        <w:t xml:space="preserve"> </w:t>
      </w:r>
      <w:r w:rsidR="0000179F" w:rsidRPr="00A75D36">
        <w:rPr>
          <w:rFonts w:asciiTheme="majorHAnsi" w:hAnsiTheme="majorHAnsi" w:cs="Arial"/>
        </w:rPr>
        <w:t xml:space="preserve">– </w:t>
      </w:r>
      <w:r w:rsidRPr="00A75D36">
        <w:rPr>
          <w:rFonts w:asciiTheme="majorHAnsi" w:hAnsiTheme="majorHAnsi" w:cs="Arial"/>
        </w:rPr>
        <w:t>for examples of buildings that are Gothic in design.</w:t>
      </w:r>
    </w:p>
    <w:p w:rsidR="004D01F6" w:rsidRPr="00A75D36" w:rsidRDefault="004D01F6" w:rsidP="00534DAC">
      <w:pPr>
        <w:pStyle w:val="ListParagraph"/>
        <w:numPr>
          <w:ilvl w:val="0"/>
          <w:numId w:val="40"/>
        </w:numPr>
        <w:spacing w:after="0" w:line="240" w:lineRule="auto"/>
        <w:rPr>
          <w:rFonts w:asciiTheme="majorHAnsi" w:hAnsiTheme="majorHAnsi" w:cs="Arial"/>
        </w:rPr>
      </w:pPr>
      <w:r w:rsidRPr="00A75D36">
        <w:rPr>
          <w:rFonts w:asciiTheme="majorHAnsi" w:hAnsiTheme="majorHAnsi" w:cs="Arial"/>
        </w:rPr>
        <w:t xml:space="preserve">Some students may come to this unit with the notion that blogging is solely for social reasons, that is, that content is not the important element. Blogging here is for academic purposes, </w:t>
      </w:r>
      <w:r w:rsidR="0043336D" w:rsidRPr="00A75D36">
        <w:rPr>
          <w:rFonts w:asciiTheme="majorHAnsi" w:hAnsiTheme="majorHAnsi" w:cs="Arial"/>
        </w:rPr>
        <w:t>to reflect on one’s learning,</w:t>
      </w:r>
      <w:r w:rsidRPr="00A75D36">
        <w:rPr>
          <w:rFonts w:asciiTheme="majorHAnsi" w:hAnsiTheme="majorHAnsi" w:cs="Arial"/>
        </w:rPr>
        <w:t xml:space="preserve"> support those reflections with detail and insight</w:t>
      </w:r>
      <w:r w:rsidR="0043336D" w:rsidRPr="00A75D36">
        <w:rPr>
          <w:rFonts w:asciiTheme="majorHAnsi" w:hAnsiTheme="majorHAnsi" w:cs="Arial"/>
        </w:rPr>
        <w:t>, and respond thoughtfully to others’ ideas</w:t>
      </w:r>
      <w:r w:rsidRPr="00A75D36">
        <w:rPr>
          <w:rFonts w:asciiTheme="majorHAnsi" w:hAnsiTheme="majorHAnsi" w:cs="Arial"/>
        </w:rPr>
        <w:t>.</w:t>
      </w:r>
    </w:p>
    <w:p w:rsidR="004D01F6" w:rsidRPr="00A75D36" w:rsidRDefault="004D01F6" w:rsidP="00272EF9">
      <w:pPr>
        <w:spacing w:after="0" w:line="240" w:lineRule="auto"/>
        <w:rPr>
          <w:rFonts w:asciiTheme="majorHAnsi" w:hAnsiTheme="majorHAnsi" w:cs="Arial"/>
        </w:rPr>
      </w:pPr>
    </w:p>
    <w:p w:rsidR="00272EF9" w:rsidRPr="00A75D36" w:rsidRDefault="00272EF9" w:rsidP="00272EF9">
      <w:pPr>
        <w:spacing w:after="0" w:line="240" w:lineRule="auto"/>
        <w:rPr>
          <w:rFonts w:asciiTheme="majorHAnsi" w:hAnsiTheme="majorHAnsi" w:cs="Arial"/>
        </w:rPr>
      </w:pPr>
      <w:r w:rsidRPr="00A75D36">
        <w:rPr>
          <w:rFonts w:asciiTheme="majorHAnsi" w:hAnsiTheme="majorHAnsi" w:cs="Arial"/>
          <w:b/>
        </w:rPr>
        <w:t xml:space="preserve">Lesson Sequence </w:t>
      </w:r>
    </w:p>
    <w:p w:rsidR="002328C3" w:rsidRPr="00A75D36" w:rsidRDefault="00787559" w:rsidP="00272EF9">
      <w:pPr>
        <w:spacing w:after="0" w:line="240" w:lineRule="auto"/>
        <w:rPr>
          <w:rFonts w:asciiTheme="majorHAnsi" w:hAnsiTheme="majorHAnsi" w:cs="Arial"/>
          <w:b/>
        </w:rPr>
      </w:pPr>
      <w:r w:rsidRPr="00A75D36">
        <w:rPr>
          <w:rFonts w:asciiTheme="majorHAnsi" w:hAnsiTheme="majorHAnsi" w:cs="Arial"/>
          <w:b/>
        </w:rPr>
        <w:t>Lesson Opening</w:t>
      </w:r>
      <w:r w:rsidR="002328C3" w:rsidRPr="00A75D36">
        <w:rPr>
          <w:rFonts w:asciiTheme="majorHAnsi" w:hAnsiTheme="majorHAnsi" w:cs="Arial"/>
          <w:b/>
        </w:rPr>
        <w:t>:</w:t>
      </w:r>
    </w:p>
    <w:p w:rsidR="00272EF9" w:rsidRPr="00A75D36" w:rsidRDefault="00272EF9" w:rsidP="00534DAC">
      <w:pPr>
        <w:pStyle w:val="ListParagraph"/>
        <w:numPr>
          <w:ilvl w:val="0"/>
          <w:numId w:val="10"/>
        </w:numPr>
        <w:tabs>
          <w:tab w:val="left" w:pos="6840"/>
        </w:tabs>
        <w:spacing w:after="0" w:line="240" w:lineRule="auto"/>
        <w:ind w:left="810"/>
        <w:rPr>
          <w:rFonts w:asciiTheme="majorHAnsi" w:hAnsiTheme="majorHAnsi" w:cs="Arial"/>
        </w:rPr>
      </w:pPr>
      <w:r w:rsidRPr="00A75D36">
        <w:rPr>
          <w:rFonts w:asciiTheme="majorHAnsi" w:hAnsiTheme="majorHAnsi" w:cs="Arial"/>
        </w:rPr>
        <w:t>Distribute student worksheet to individuals and seat them so they can easily see the screen.</w:t>
      </w:r>
    </w:p>
    <w:p w:rsidR="00A073EC" w:rsidRPr="00A75D36" w:rsidRDefault="00272EF9" w:rsidP="001B387A">
      <w:pPr>
        <w:pStyle w:val="ListParagraph"/>
        <w:numPr>
          <w:ilvl w:val="0"/>
          <w:numId w:val="2"/>
        </w:numPr>
        <w:tabs>
          <w:tab w:val="left" w:pos="6840"/>
        </w:tabs>
        <w:spacing w:after="0" w:line="240" w:lineRule="auto"/>
        <w:ind w:left="810"/>
        <w:rPr>
          <w:rFonts w:asciiTheme="majorHAnsi" w:hAnsiTheme="majorHAnsi" w:cs="Arial"/>
        </w:rPr>
      </w:pPr>
      <w:r w:rsidRPr="00A75D36">
        <w:rPr>
          <w:rFonts w:asciiTheme="majorHAnsi" w:hAnsiTheme="majorHAnsi" w:cs="Arial"/>
        </w:rPr>
        <w:t xml:space="preserve"> Prepare the NOVA video for viewing, including moving the cursor through the brief advertisement at the beginning, if desired. </w:t>
      </w:r>
    </w:p>
    <w:p w:rsidR="00A073EC" w:rsidRPr="00A75D36" w:rsidRDefault="00A073EC" w:rsidP="001B387A">
      <w:pPr>
        <w:pStyle w:val="ListParagraph"/>
        <w:numPr>
          <w:ilvl w:val="0"/>
          <w:numId w:val="2"/>
        </w:numPr>
        <w:tabs>
          <w:tab w:val="left" w:pos="6840"/>
        </w:tabs>
        <w:spacing w:after="0" w:line="240" w:lineRule="auto"/>
        <w:ind w:left="810"/>
        <w:rPr>
          <w:rFonts w:asciiTheme="majorHAnsi" w:hAnsiTheme="majorHAnsi" w:cs="Arial"/>
        </w:rPr>
      </w:pPr>
      <w:r w:rsidRPr="00A75D36">
        <w:rPr>
          <w:rFonts w:asciiTheme="majorHAnsi" w:hAnsiTheme="majorHAnsi" w:cs="Arial"/>
        </w:rPr>
        <w:t xml:space="preserve">Give students the purpose for viewing, </w:t>
      </w:r>
      <w:r w:rsidR="002328C3" w:rsidRPr="00A75D36">
        <w:rPr>
          <w:rFonts w:asciiTheme="majorHAnsi" w:hAnsiTheme="majorHAnsi" w:cs="Arial"/>
        </w:rPr>
        <w:t xml:space="preserve">which is </w:t>
      </w:r>
      <w:r w:rsidRPr="00A75D36">
        <w:rPr>
          <w:rFonts w:asciiTheme="majorHAnsi" w:hAnsiTheme="majorHAnsi" w:cs="Arial"/>
        </w:rPr>
        <w:t>to answer the question:</w:t>
      </w:r>
      <w:r w:rsidRPr="00A75D36">
        <w:rPr>
          <w:rFonts w:asciiTheme="majorHAnsi" w:hAnsiTheme="majorHAnsi"/>
          <w:lang w:eastAsia="en-US"/>
        </w:rPr>
        <w:t xml:space="preserve"> </w:t>
      </w:r>
      <w:r w:rsidRPr="00A75D36">
        <w:rPr>
          <w:rFonts w:asciiTheme="majorHAnsi" w:hAnsiTheme="majorHAnsi"/>
          <w:b/>
          <w:lang w:eastAsia="en-US"/>
        </w:rPr>
        <w:t>How did people build Gothic cathedrals without modern technology?</w:t>
      </w:r>
    </w:p>
    <w:p w:rsidR="00FF0B9E" w:rsidRPr="00A75D36" w:rsidRDefault="00FF0B9E" w:rsidP="00FF0B9E">
      <w:pPr>
        <w:tabs>
          <w:tab w:val="left" w:pos="6840"/>
        </w:tabs>
        <w:spacing w:after="0" w:line="240" w:lineRule="auto"/>
        <w:rPr>
          <w:rFonts w:asciiTheme="majorHAnsi" w:hAnsiTheme="majorHAnsi" w:cs="Arial"/>
          <w:b/>
        </w:rPr>
      </w:pPr>
    </w:p>
    <w:p w:rsidR="00FF0B9E" w:rsidRPr="00A75D36" w:rsidRDefault="002E7000" w:rsidP="00FF0B9E">
      <w:pPr>
        <w:tabs>
          <w:tab w:val="left" w:pos="6840"/>
        </w:tabs>
        <w:spacing w:after="0" w:line="240" w:lineRule="auto"/>
        <w:rPr>
          <w:rFonts w:asciiTheme="majorHAnsi" w:hAnsiTheme="majorHAnsi" w:cs="Arial"/>
          <w:b/>
        </w:rPr>
      </w:pPr>
      <w:r w:rsidRPr="00A75D36">
        <w:rPr>
          <w:rFonts w:asciiTheme="majorHAnsi" w:hAnsiTheme="majorHAnsi" w:cs="Arial"/>
          <w:b/>
        </w:rPr>
        <w:t>During the</w:t>
      </w:r>
      <w:r w:rsidR="00FF0B9E" w:rsidRPr="00A75D36">
        <w:rPr>
          <w:rFonts w:asciiTheme="majorHAnsi" w:hAnsiTheme="majorHAnsi" w:cs="Arial"/>
          <w:b/>
        </w:rPr>
        <w:t xml:space="preserve"> Lesson:</w:t>
      </w:r>
    </w:p>
    <w:p w:rsidR="00272EF9" w:rsidRPr="00A75D36" w:rsidRDefault="00A073EC" w:rsidP="001B387A">
      <w:pPr>
        <w:pStyle w:val="ListParagraph"/>
        <w:numPr>
          <w:ilvl w:val="0"/>
          <w:numId w:val="2"/>
        </w:numPr>
        <w:tabs>
          <w:tab w:val="left" w:pos="6840"/>
        </w:tabs>
        <w:spacing w:after="0" w:line="240" w:lineRule="auto"/>
        <w:ind w:left="810"/>
        <w:rPr>
          <w:rFonts w:asciiTheme="majorHAnsi" w:hAnsiTheme="majorHAnsi" w:cs="Arial"/>
        </w:rPr>
      </w:pPr>
      <w:r w:rsidRPr="00A75D36">
        <w:rPr>
          <w:rFonts w:asciiTheme="majorHAnsi" w:hAnsiTheme="majorHAnsi" w:cs="Arial"/>
        </w:rPr>
        <w:t>S</w:t>
      </w:r>
      <w:r w:rsidR="00272EF9" w:rsidRPr="00A75D36">
        <w:rPr>
          <w:rFonts w:asciiTheme="majorHAnsi" w:hAnsiTheme="majorHAnsi" w:cs="Arial"/>
        </w:rPr>
        <w:t xml:space="preserve">tart the video and be ready to stop it at the specified points listed on the worksheet. Give students a moment to answer the questions briefly in note or other form familiar to them. </w:t>
      </w:r>
    </w:p>
    <w:p w:rsidR="00FF0B9E" w:rsidRPr="00A75D36" w:rsidRDefault="00FF0B9E" w:rsidP="001B387A">
      <w:pPr>
        <w:pStyle w:val="clear"/>
      </w:pPr>
      <w:r w:rsidRPr="00A75D36">
        <w:t xml:space="preserve">Discuss whether it was difficult for students to access the information with one viewing. Ask what skills they might use to help themselves in a similar exercise in the future. </w:t>
      </w:r>
    </w:p>
    <w:p w:rsidR="00FF0B9E" w:rsidRPr="00A75D36" w:rsidRDefault="00272EF9" w:rsidP="00F756C7">
      <w:pPr>
        <w:pStyle w:val="ListParagraph"/>
        <w:numPr>
          <w:ilvl w:val="0"/>
          <w:numId w:val="2"/>
        </w:numPr>
        <w:tabs>
          <w:tab w:val="left" w:pos="6840"/>
        </w:tabs>
        <w:spacing w:after="0" w:line="240" w:lineRule="auto"/>
        <w:ind w:left="810"/>
        <w:rPr>
          <w:rFonts w:asciiTheme="majorHAnsi" w:hAnsiTheme="majorHAnsi" w:cs="Arial"/>
        </w:rPr>
      </w:pPr>
      <w:r w:rsidRPr="00A75D36">
        <w:rPr>
          <w:rFonts w:asciiTheme="majorHAnsi" w:hAnsiTheme="majorHAnsi" w:cs="Arial"/>
        </w:rPr>
        <w:t>Continue showing the video, stopping at the specified points, and having students fill in worksheet</w:t>
      </w:r>
      <w:r w:rsidR="004D01F6" w:rsidRPr="00A75D36">
        <w:rPr>
          <w:rFonts w:asciiTheme="majorHAnsi" w:hAnsiTheme="majorHAnsi" w:cs="Arial"/>
        </w:rPr>
        <w:t xml:space="preserve"> until they </w:t>
      </w:r>
      <w:proofErr w:type="gramStart"/>
      <w:r w:rsidR="004D01F6" w:rsidRPr="00A75D36">
        <w:rPr>
          <w:rFonts w:asciiTheme="majorHAnsi" w:hAnsiTheme="majorHAnsi" w:cs="Arial"/>
        </w:rPr>
        <w:t>are done</w:t>
      </w:r>
      <w:proofErr w:type="gramEnd"/>
      <w:r w:rsidRPr="00A75D36">
        <w:rPr>
          <w:rFonts w:asciiTheme="majorHAnsi" w:hAnsiTheme="majorHAnsi" w:cs="Arial"/>
        </w:rPr>
        <w:t>.</w:t>
      </w:r>
      <w:r w:rsidR="009D0E5C" w:rsidRPr="00A75D36">
        <w:rPr>
          <w:rFonts w:asciiTheme="majorHAnsi" w:hAnsiTheme="majorHAnsi" w:cs="Arial"/>
        </w:rPr>
        <w:t xml:space="preserve"> Discuss skills students used to help them understand information in one viewing.</w:t>
      </w:r>
    </w:p>
    <w:p w:rsidR="00DD0DA9" w:rsidRPr="00A75D36" w:rsidRDefault="00DD0DA9" w:rsidP="00F756C7">
      <w:pPr>
        <w:spacing w:after="0" w:line="240" w:lineRule="auto"/>
        <w:rPr>
          <w:rFonts w:asciiTheme="majorHAnsi" w:hAnsiTheme="majorHAnsi"/>
        </w:rPr>
      </w:pPr>
    </w:p>
    <w:p w:rsidR="00FF0B9E" w:rsidRPr="00A75D36" w:rsidRDefault="00787559" w:rsidP="00F756C7">
      <w:pPr>
        <w:spacing w:after="0" w:line="240" w:lineRule="auto"/>
        <w:rPr>
          <w:rFonts w:asciiTheme="majorHAnsi" w:hAnsiTheme="majorHAnsi"/>
          <w:b/>
        </w:rPr>
      </w:pPr>
      <w:r w:rsidRPr="00A75D36">
        <w:rPr>
          <w:rFonts w:asciiTheme="majorHAnsi" w:hAnsiTheme="majorHAnsi"/>
          <w:b/>
        </w:rPr>
        <w:t>Lesson Closing</w:t>
      </w:r>
      <w:r w:rsidR="00FF0B9E" w:rsidRPr="00A75D36">
        <w:rPr>
          <w:rFonts w:asciiTheme="majorHAnsi" w:hAnsiTheme="majorHAnsi"/>
          <w:b/>
        </w:rPr>
        <w:t>:</w:t>
      </w:r>
    </w:p>
    <w:p w:rsidR="004D01F6" w:rsidRPr="00A75D36" w:rsidRDefault="004D01F6" w:rsidP="00F756C7">
      <w:pPr>
        <w:pStyle w:val="ListParagraph"/>
        <w:numPr>
          <w:ilvl w:val="0"/>
          <w:numId w:val="2"/>
        </w:numPr>
        <w:spacing w:line="240" w:lineRule="auto"/>
        <w:rPr>
          <w:rFonts w:asciiTheme="majorHAnsi" w:hAnsiTheme="majorHAnsi"/>
        </w:rPr>
      </w:pPr>
      <w:r w:rsidRPr="00A75D36">
        <w:rPr>
          <w:rFonts w:asciiTheme="majorHAnsi" w:hAnsiTheme="majorHAnsi"/>
        </w:rPr>
        <w:lastRenderedPageBreak/>
        <w:t>Introduce blogs to students, and ask for their experience with blogs they have read or responded to or written themselves.</w:t>
      </w:r>
    </w:p>
    <w:p w:rsidR="009D0E5C" w:rsidRPr="00A75D36" w:rsidRDefault="004D01F6" w:rsidP="00F756C7">
      <w:pPr>
        <w:pStyle w:val="ListParagraph"/>
        <w:numPr>
          <w:ilvl w:val="0"/>
          <w:numId w:val="2"/>
        </w:numPr>
        <w:spacing w:line="240" w:lineRule="auto"/>
        <w:rPr>
          <w:rFonts w:asciiTheme="majorHAnsi" w:hAnsiTheme="majorHAnsi"/>
        </w:rPr>
      </w:pPr>
      <w:r w:rsidRPr="00A75D36">
        <w:rPr>
          <w:rFonts w:asciiTheme="majorHAnsi" w:hAnsiTheme="majorHAnsi"/>
        </w:rPr>
        <w:t>Set up students at computers or other devices and have them open their blog site.</w:t>
      </w:r>
    </w:p>
    <w:p w:rsidR="004D01F6" w:rsidRPr="00A75D36" w:rsidRDefault="004D01F6" w:rsidP="00F756C7">
      <w:pPr>
        <w:pStyle w:val="ListParagraph"/>
        <w:numPr>
          <w:ilvl w:val="0"/>
          <w:numId w:val="2"/>
        </w:numPr>
        <w:spacing w:line="240" w:lineRule="auto"/>
        <w:rPr>
          <w:rFonts w:asciiTheme="majorHAnsi" w:hAnsiTheme="majorHAnsi"/>
        </w:rPr>
      </w:pPr>
      <w:r w:rsidRPr="00A75D36">
        <w:rPr>
          <w:rFonts w:asciiTheme="majorHAnsi" w:hAnsiTheme="majorHAnsi" w:cs="Arial"/>
        </w:rPr>
        <w:t>Students consolidate their notes from viewing the video into a blog that answers the question and includes any commentary about the ach</w:t>
      </w:r>
      <w:r w:rsidR="000A4274" w:rsidRPr="00A75D36">
        <w:rPr>
          <w:rFonts w:asciiTheme="majorHAnsi" w:hAnsiTheme="majorHAnsi" w:cs="Arial"/>
        </w:rPr>
        <w:t>ievement of cathedral builders.</w:t>
      </w:r>
    </w:p>
    <w:p w:rsidR="000920BA" w:rsidRPr="00A75D36" w:rsidRDefault="004D01F6" w:rsidP="00F756C7">
      <w:pPr>
        <w:pStyle w:val="ListParagraph"/>
        <w:numPr>
          <w:ilvl w:val="0"/>
          <w:numId w:val="2"/>
        </w:numPr>
        <w:spacing w:line="240" w:lineRule="auto"/>
        <w:rPr>
          <w:rFonts w:asciiTheme="majorHAnsi" w:hAnsiTheme="majorHAnsi"/>
        </w:rPr>
      </w:pPr>
      <w:r w:rsidRPr="00A75D36">
        <w:rPr>
          <w:rFonts w:asciiTheme="majorHAnsi" w:hAnsiTheme="majorHAnsi"/>
        </w:rPr>
        <w:t xml:space="preserve">Students post their blogs so that the teacher can read these entries.  </w:t>
      </w:r>
      <w:r w:rsidR="009D0E5C" w:rsidRPr="00A75D36">
        <w:rPr>
          <w:rFonts w:asciiTheme="majorHAnsi" w:hAnsiTheme="majorHAnsi"/>
        </w:rPr>
        <w:t>Use your discretion about opening up the blogs to other students’ responses.</w:t>
      </w:r>
    </w:p>
    <w:p w:rsidR="000920BA" w:rsidRPr="00A75D36" w:rsidRDefault="000920BA" w:rsidP="00FF0B9E">
      <w:pPr>
        <w:pStyle w:val="ListParagraph"/>
        <w:tabs>
          <w:tab w:val="left" w:pos="6840"/>
        </w:tabs>
        <w:spacing w:after="0" w:line="240" w:lineRule="auto"/>
        <w:ind w:left="0"/>
        <w:rPr>
          <w:rFonts w:asciiTheme="majorHAnsi" w:hAnsiTheme="majorHAnsi" w:cs="Arial"/>
        </w:rPr>
      </w:pPr>
    </w:p>
    <w:p w:rsidR="00EB3D9B" w:rsidRPr="00A75D36" w:rsidRDefault="00EB3D9B" w:rsidP="00EB3D9B">
      <w:pPr>
        <w:spacing w:after="0" w:line="240" w:lineRule="auto"/>
        <w:outlineLvl w:val="0"/>
        <w:rPr>
          <w:rFonts w:asciiTheme="majorHAnsi" w:hAnsiTheme="majorHAnsi" w:cs="Arial"/>
        </w:rPr>
      </w:pPr>
      <w:r w:rsidRPr="00A75D36">
        <w:rPr>
          <w:rFonts w:asciiTheme="majorHAnsi" w:hAnsiTheme="majorHAnsi" w:cs="Arial"/>
          <w:b/>
        </w:rPr>
        <w:t>Preview outcomes for the next lesson:</w:t>
      </w:r>
      <w:r w:rsidRPr="00A75D36">
        <w:rPr>
          <w:rFonts w:asciiTheme="majorHAnsi" w:hAnsiTheme="majorHAnsi" w:cs="Arial"/>
        </w:rPr>
        <w:t xml:space="preserve"> </w:t>
      </w:r>
    </w:p>
    <w:p w:rsidR="00EB3D9B" w:rsidRPr="00A75D36" w:rsidRDefault="00EB3D9B" w:rsidP="00EB3D9B">
      <w:pPr>
        <w:spacing w:after="0" w:line="240" w:lineRule="auto"/>
        <w:rPr>
          <w:rFonts w:asciiTheme="majorHAnsi" w:hAnsiTheme="majorHAnsi" w:cs="Arial"/>
        </w:rPr>
      </w:pPr>
      <w:r w:rsidRPr="00A75D36">
        <w:rPr>
          <w:rFonts w:asciiTheme="majorHAnsi" w:hAnsiTheme="majorHAnsi" w:cs="Arial"/>
        </w:rPr>
        <w:t xml:space="preserve">Students will use the introductory lesson to assist them as they closely read Macaulay’s </w:t>
      </w:r>
      <w:r w:rsidRPr="00A75D36">
        <w:rPr>
          <w:rFonts w:asciiTheme="majorHAnsi" w:hAnsiTheme="majorHAnsi" w:cs="Arial"/>
          <w:i/>
        </w:rPr>
        <w:t>Cathedral</w:t>
      </w:r>
      <w:r w:rsidRPr="00A75D36">
        <w:rPr>
          <w:rFonts w:asciiTheme="majorHAnsi" w:hAnsiTheme="majorHAnsi" w:cs="Arial"/>
        </w:rPr>
        <w:t xml:space="preserve">. </w:t>
      </w:r>
    </w:p>
    <w:p w:rsidR="00EB3D9B" w:rsidRPr="00A75D36" w:rsidRDefault="00EB3D9B" w:rsidP="00FF0B9E">
      <w:pPr>
        <w:pStyle w:val="ListParagraph"/>
        <w:tabs>
          <w:tab w:val="left" w:pos="6840"/>
        </w:tabs>
        <w:spacing w:after="0" w:line="240" w:lineRule="auto"/>
        <w:ind w:left="0"/>
        <w:rPr>
          <w:rFonts w:asciiTheme="majorHAnsi" w:hAnsiTheme="majorHAnsi" w:cs="Arial"/>
        </w:rPr>
      </w:pPr>
    </w:p>
    <w:p w:rsidR="00272EF9" w:rsidRPr="00A75D36" w:rsidRDefault="00DD0DA9" w:rsidP="00272EF9">
      <w:pPr>
        <w:spacing w:after="0" w:line="240" w:lineRule="auto"/>
        <w:outlineLvl w:val="0"/>
        <w:rPr>
          <w:rFonts w:asciiTheme="majorHAnsi" w:hAnsiTheme="majorHAnsi" w:cs="Arial"/>
          <w:b/>
        </w:rPr>
      </w:pPr>
      <w:r w:rsidRPr="00A75D36">
        <w:rPr>
          <w:rFonts w:asciiTheme="majorHAnsi" w:hAnsiTheme="majorHAnsi" w:cs="Arial"/>
          <w:b/>
        </w:rPr>
        <w:t>Formative assessment</w:t>
      </w:r>
      <w:r w:rsidR="00272EF9" w:rsidRPr="00A75D36">
        <w:rPr>
          <w:rFonts w:asciiTheme="majorHAnsi" w:hAnsiTheme="majorHAnsi" w:cs="Arial"/>
          <w:b/>
        </w:rPr>
        <w:t>:</w:t>
      </w:r>
    </w:p>
    <w:p w:rsidR="008D094B" w:rsidRPr="00A75D36" w:rsidRDefault="00272EF9" w:rsidP="00272EF9">
      <w:pPr>
        <w:spacing w:after="0" w:line="240" w:lineRule="auto"/>
        <w:rPr>
          <w:rFonts w:asciiTheme="majorHAnsi" w:hAnsiTheme="majorHAnsi" w:cs="Arial"/>
        </w:rPr>
      </w:pPr>
      <w:r w:rsidRPr="00A75D36">
        <w:rPr>
          <w:rFonts w:asciiTheme="majorHAnsi" w:hAnsiTheme="majorHAnsi" w:cs="Arial"/>
        </w:rPr>
        <w:t>Read student answers to the question in order to see if students understand the important characteristics of Gothic architecture</w:t>
      </w:r>
      <w:r w:rsidR="00A073EC" w:rsidRPr="00A75D36">
        <w:rPr>
          <w:rFonts w:asciiTheme="majorHAnsi" w:hAnsiTheme="majorHAnsi" w:cs="Arial"/>
        </w:rPr>
        <w:t>.</w:t>
      </w:r>
      <w:r w:rsidR="0054680A" w:rsidRPr="00A75D36">
        <w:rPr>
          <w:rFonts w:asciiTheme="majorHAnsi" w:hAnsiTheme="majorHAnsi" w:cs="Arial"/>
        </w:rPr>
        <w:t xml:space="preserve"> Post a comment to each blog on the </w:t>
      </w:r>
      <w:r w:rsidR="00320874" w:rsidRPr="00A75D36">
        <w:rPr>
          <w:rFonts w:asciiTheme="majorHAnsi" w:hAnsiTheme="majorHAnsi" w:cs="Arial"/>
        </w:rPr>
        <w:t>writer’s use</w:t>
      </w:r>
      <w:r w:rsidR="0054680A" w:rsidRPr="00A75D36">
        <w:rPr>
          <w:rFonts w:asciiTheme="majorHAnsi" w:hAnsiTheme="majorHAnsi" w:cs="Arial"/>
        </w:rPr>
        <w:t xml:space="preserve"> of detail. </w:t>
      </w:r>
      <w:r w:rsidR="00A073EC" w:rsidRPr="00A75D36">
        <w:rPr>
          <w:rFonts w:asciiTheme="majorHAnsi" w:hAnsiTheme="majorHAnsi" w:cs="Arial"/>
        </w:rPr>
        <w:t xml:space="preserve">Students </w:t>
      </w:r>
      <w:proofErr w:type="gramStart"/>
      <w:r w:rsidR="00A073EC" w:rsidRPr="00A75D36">
        <w:rPr>
          <w:rFonts w:asciiTheme="majorHAnsi" w:hAnsiTheme="majorHAnsi" w:cs="Arial"/>
        </w:rPr>
        <w:t>will be scored</w:t>
      </w:r>
      <w:proofErr w:type="gramEnd"/>
      <w:r w:rsidR="00A073EC" w:rsidRPr="00A75D36">
        <w:rPr>
          <w:rFonts w:asciiTheme="majorHAnsi" w:hAnsiTheme="majorHAnsi" w:cs="Arial"/>
        </w:rPr>
        <w:t xml:space="preserve"> using the following </w:t>
      </w:r>
      <w:r w:rsidR="008D094B" w:rsidRPr="00A75D36">
        <w:rPr>
          <w:rFonts w:asciiTheme="majorHAnsi" w:hAnsiTheme="majorHAnsi" w:cs="Arial"/>
        </w:rPr>
        <w:t>criteria</w:t>
      </w:r>
      <w:r w:rsidR="0054680A" w:rsidRPr="00A75D36">
        <w:rPr>
          <w:rFonts w:asciiTheme="majorHAnsi" w:hAnsiTheme="majorHAnsi" w:cs="Arial"/>
        </w:rPr>
        <w:t>:</w:t>
      </w:r>
      <w:r w:rsidR="008D094B" w:rsidRPr="00A75D36">
        <w:rPr>
          <w:rFonts w:asciiTheme="majorHAnsi" w:hAnsiTheme="majorHAnsi" w:cs="Arial"/>
        </w:rPr>
        <w:t xml:space="preserve"> </w:t>
      </w:r>
    </w:p>
    <w:p w:rsidR="008D094B" w:rsidRPr="00A75D36" w:rsidRDefault="0054680A" w:rsidP="00534DAC">
      <w:pPr>
        <w:pStyle w:val="ListParagraph"/>
        <w:numPr>
          <w:ilvl w:val="0"/>
          <w:numId w:val="11"/>
        </w:numPr>
        <w:spacing w:after="0" w:line="240" w:lineRule="auto"/>
        <w:rPr>
          <w:rFonts w:asciiTheme="majorHAnsi" w:hAnsiTheme="majorHAnsi" w:cs="Arial"/>
        </w:rPr>
      </w:pPr>
      <w:r w:rsidRPr="00A75D36">
        <w:rPr>
          <w:rFonts w:asciiTheme="majorHAnsi" w:hAnsiTheme="majorHAnsi" w:cs="Arial"/>
        </w:rPr>
        <w:t>The</w:t>
      </w:r>
      <w:r w:rsidR="006F6B05" w:rsidRPr="00A75D36">
        <w:rPr>
          <w:rFonts w:asciiTheme="majorHAnsi" w:hAnsiTheme="majorHAnsi" w:cs="Arial"/>
        </w:rPr>
        <w:t xml:space="preserve"> b</w:t>
      </w:r>
      <w:r w:rsidR="008D094B" w:rsidRPr="00A75D36">
        <w:rPr>
          <w:rFonts w:asciiTheme="majorHAnsi" w:hAnsiTheme="majorHAnsi" w:cs="Arial"/>
        </w:rPr>
        <w:t xml:space="preserve">log </w:t>
      </w:r>
      <w:r w:rsidR="006F6B05" w:rsidRPr="00A75D36">
        <w:rPr>
          <w:rFonts w:asciiTheme="majorHAnsi" w:hAnsiTheme="majorHAnsi" w:cs="Arial"/>
        </w:rPr>
        <w:t xml:space="preserve">entry </w:t>
      </w:r>
      <w:r w:rsidR="008D094B" w:rsidRPr="00A75D36">
        <w:rPr>
          <w:rFonts w:asciiTheme="majorHAnsi" w:hAnsiTheme="majorHAnsi" w:cs="Arial"/>
        </w:rPr>
        <w:t xml:space="preserve">demonstrates an understanding of the video because it clearly answers the question and it contains many if not all of the main innovations that medieval people used to build the cathedrals. </w:t>
      </w:r>
    </w:p>
    <w:p w:rsidR="00272EF9" w:rsidRPr="00A75D36" w:rsidRDefault="008D094B" w:rsidP="00534DAC">
      <w:pPr>
        <w:pStyle w:val="ListParagraph"/>
        <w:numPr>
          <w:ilvl w:val="0"/>
          <w:numId w:val="11"/>
        </w:numPr>
        <w:spacing w:after="0" w:line="240" w:lineRule="auto"/>
        <w:rPr>
          <w:rFonts w:asciiTheme="majorHAnsi" w:hAnsiTheme="majorHAnsi" w:cs="Arial"/>
          <w:color w:val="FF0000"/>
        </w:rPr>
      </w:pPr>
      <w:r w:rsidRPr="00A75D36">
        <w:rPr>
          <w:rFonts w:asciiTheme="majorHAnsi" w:hAnsiTheme="majorHAnsi" w:cs="Arial"/>
        </w:rPr>
        <w:t xml:space="preserve">The blog </w:t>
      </w:r>
      <w:proofErr w:type="gramStart"/>
      <w:r w:rsidRPr="00A75D36">
        <w:rPr>
          <w:rFonts w:asciiTheme="majorHAnsi" w:hAnsiTheme="majorHAnsi" w:cs="Arial"/>
        </w:rPr>
        <w:t>is written</w:t>
      </w:r>
      <w:proofErr w:type="gramEnd"/>
      <w:r w:rsidRPr="00A75D36">
        <w:rPr>
          <w:rFonts w:asciiTheme="majorHAnsi" w:hAnsiTheme="majorHAnsi" w:cs="Arial"/>
        </w:rPr>
        <w:t xml:space="preserve"> clearly using Standard written English. </w:t>
      </w:r>
    </w:p>
    <w:p w:rsidR="00272EF9" w:rsidRPr="00A75D36" w:rsidRDefault="00272EF9" w:rsidP="00272EF9">
      <w:pPr>
        <w:spacing w:after="0" w:line="240" w:lineRule="auto"/>
        <w:rPr>
          <w:rFonts w:asciiTheme="majorHAnsi" w:hAnsiTheme="majorHAnsi" w:cs="Arial"/>
        </w:rPr>
      </w:pPr>
    </w:p>
    <w:p w:rsidR="00B72BF0" w:rsidRPr="00A75D36" w:rsidRDefault="00B72BF0" w:rsidP="00272EF9">
      <w:pPr>
        <w:spacing w:after="0" w:line="240" w:lineRule="auto"/>
        <w:rPr>
          <w:rFonts w:asciiTheme="majorHAnsi" w:hAnsiTheme="majorHAnsi" w:cs="Arial"/>
        </w:rPr>
      </w:pPr>
    </w:p>
    <w:p w:rsidR="00B72BF0" w:rsidRPr="00A75D36" w:rsidRDefault="00B72BF0" w:rsidP="00272EF9">
      <w:pPr>
        <w:spacing w:after="0" w:line="240" w:lineRule="auto"/>
        <w:rPr>
          <w:rFonts w:asciiTheme="majorHAnsi" w:hAnsiTheme="majorHAnsi" w:cs="Arial"/>
        </w:rPr>
      </w:pPr>
    </w:p>
    <w:p w:rsidR="00B72BF0" w:rsidRPr="00A75D36" w:rsidRDefault="00B72BF0" w:rsidP="00272EF9">
      <w:pPr>
        <w:spacing w:after="0" w:line="240" w:lineRule="auto"/>
        <w:rPr>
          <w:rFonts w:asciiTheme="majorHAnsi" w:hAnsiTheme="majorHAnsi" w:cs="Arial"/>
        </w:rPr>
        <w:sectPr w:rsidR="00B72BF0" w:rsidRPr="00A75D36" w:rsidSect="000A4274">
          <w:footerReference w:type="first" r:id="rId28"/>
          <w:pgSz w:w="15840" w:h="12240" w:orient="landscape"/>
          <w:pgMar w:top="1549" w:right="720" w:bottom="720" w:left="720" w:header="576" w:footer="576" w:gutter="0"/>
          <w:cols w:num="2" w:space="720"/>
          <w:titlePg/>
          <w:docGrid w:linePitch="360"/>
        </w:sectPr>
      </w:pPr>
    </w:p>
    <w:p w:rsidR="00A92176" w:rsidRPr="00A75D36" w:rsidRDefault="00A92176" w:rsidP="00272EF9">
      <w:pPr>
        <w:spacing w:after="0" w:line="240" w:lineRule="auto"/>
        <w:rPr>
          <w:rFonts w:asciiTheme="majorHAnsi" w:hAnsiTheme="majorHAnsi" w:cs="Arial"/>
        </w:rPr>
        <w:sectPr w:rsidR="00A92176" w:rsidRPr="00A75D36" w:rsidSect="000A4274">
          <w:type w:val="continuous"/>
          <w:pgSz w:w="15840" w:h="12240" w:orient="landscape"/>
          <w:pgMar w:top="1549" w:right="720" w:bottom="720" w:left="720" w:header="576" w:footer="576" w:gutter="0"/>
          <w:cols w:num="2" w:space="720"/>
          <w:titlePg/>
          <w:docGrid w:linePitch="360"/>
        </w:sectPr>
      </w:pPr>
    </w:p>
    <w:p w:rsidR="00B72BF0" w:rsidRPr="00A75D36" w:rsidRDefault="00B72BF0">
      <w:pPr>
        <w:spacing w:after="0" w:line="240" w:lineRule="auto"/>
        <w:rPr>
          <w:rFonts w:asciiTheme="majorHAnsi" w:hAnsiTheme="majorHAnsi"/>
          <w:b/>
          <w:sz w:val="40"/>
          <w:szCs w:val="80"/>
          <w:lang w:eastAsia="en-US"/>
        </w:rPr>
      </w:pPr>
      <w:r w:rsidRPr="00A75D36">
        <w:rPr>
          <w:rFonts w:asciiTheme="majorHAnsi" w:hAnsiTheme="majorHAnsi"/>
          <w:b/>
          <w:sz w:val="40"/>
          <w:szCs w:val="80"/>
          <w:lang w:eastAsia="en-US"/>
        </w:rPr>
        <w:br w:type="page"/>
      </w:r>
    </w:p>
    <w:p w:rsidR="000A4274" w:rsidRPr="00A75D36" w:rsidRDefault="00DD0DA9" w:rsidP="00DD0DA9">
      <w:pPr>
        <w:spacing w:after="0" w:line="240" w:lineRule="auto"/>
        <w:jc w:val="center"/>
        <w:outlineLvl w:val="0"/>
        <w:rPr>
          <w:rFonts w:asciiTheme="majorHAnsi" w:hAnsiTheme="majorHAnsi"/>
          <w:b/>
          <w:sz w:val="40"/>
          <w:szCs w:val="40"/>
          <w:lang w:eastAsia="en-US"/>
        </w:rPr>
      </w:pPr>
      <w:r w:rsidRPr="00A75D36">
        <w:rPr>
          <w:rFonts w:asciiTheme="majorHAnsi" w:hAnsiTheme="majorHAnsi"/>
          <w:b/>
          <w:sz w:val="40"/>
          <w:szCs w:val="80"/>
          <w:lang w:eastAsia="en-US"/>
        </w:rPr>
        <w:lastRenderedPageBreak/>
        <w:t>Lesson</w:t>
      </w:r>
      <w:r w:rsidR="000A4274" w:rsidRPr="00A75D36">
        <w:rPr>
          <w:rFonts w:asciiTheme="majorHAnsi" w:hAnsiTheme="majorHAnsi"/>
          <w:b/>
          <w:sz w:val="40"/>
          <w:szCs w:val="80"/>
          <w:lang w:eastAsia="en-US"/>
        </w:rPr>
        <w:t>s</w:t>
      </w:r>
      <w:r w:rsidRPr="00A75D36">
        <w:rPr>
          <w:rFonts w:asciiTheme="majorHAnsi" w:hAnsiTheme="majorHAnsi"/>
          <w:b/>
          <w:sz w:val="40"/>
          <w:szCs w:val="80"/>
          <w:lang w:eastAsia="en-US"/>
        </w:rPr>
        <w:t xml:space="preserve"> 2</w:t>
      </w:r>
      <w:r w:rsidR="000A4274" w:rsidRPr="00A75D36">
        <w:rPr>
          <w:rFonts w:asciiTheme="majorHAnsi" w:hAnsiTheme="majorHAnsi"/>
          <w:b/>
          <w:sz w:val="40"/>
          <w:szCs w:val="80"/>
          <w:lang w:eastAsia="en-US"/>
        </w:rPr>
        <w:t xml:space="preserve"> and 3:</w:t>
      </w:r>
      <w:r w:rsidRPr="00A75D36">
        <w:rPr>
          <w:rFonts w:asciiTheme="majorHAnsi" w:hAnsiTheme="majorHAnsi"/>
          <w:b/>
          <w:sz w:val="40"/>
          <w:szCs w:val="80"/>
          <w:lang w:eastAsia="en-US"/>
        </w:rPr>
        <w:t xml:space="preserve"> </w:t>
      </w:r>
      <w:r w:rsidR="000A79CD" w:rsidRPr="00A75D36">
        <w:rPr>
          <w:rFonts w:asciiTheme="majorHAnsi" w:hAnsiTheme="majorHAnsi"/>
          <w:b/>
          <w:sz w:val="40"/>
          <w:szCs w:val="40"/>
          <w:lang w:eastAsia="en-US"/>
        </w:rPr>
        <w:t xml:space="preserve">Viewing </w:t>
      </w:r>
      <w:r w:rsidR="000A4274" w:rsidRPr="00A75D36">
        <w:rPr>
          <w:rFonts w:asciiTheme="majorHAnsi" w:hAnsiTheme="majorHAnsi"/>
          <w:b/>
          <w:sz w:val="40"/>
          <w:szCs w:val="40"/>
          <w:lang w:eastAsia="en-US"/>
        </w:rPr>
        <w:t xml:space="preserve">How Cathedrals </w:t>
      </w:r>
      <w:proofErr w:type="gramStart"/>
      <w:r w:rsidR="000A4274" w:rsidRPr="00A75D36">
        <w:rPr>
          <w:rFonts w:asciiTheme="majorHAnsi" w:hAnsiTheme="majorHAnsi"/>
          <w:b/>
          <w:sz w:val="40"/>
          <w:szCs w:val="40"/>
          <w:lang w:eastAsia="en-US"/>
        </w:rPr>
        <w:t>Were Built</w:t>
      </w:r>
      <w:proofErr w:type="gramEnd"/>
    </w:p>
    <w:p w:rsidR="00DD0DA9" w:rsidRPr="00A75D36" w:rsidRDefault="003E25DC" w:rsidP="00DD0DA9">
      <w:pPr>
        <w:spacing w:after="0" w:line="240" w:lineRule="auto"/>
        <w:jc w:val="center"/>
        <w:outlineLvl w:val="0"/>
        <w:rPr>
          <w:rFonts w:asciiTheme="majorHAnsi" w:hAnsiTheme="majorHAnsi"/>
          <w:sz w:val="40"/>
          <w:szCs w:val="80"/>
          <w:lang w:eastAsia="en-US"/>
        </w:rPr>
      </w:pPr>
      <w:r w:rsidRPr="00A75D36">
        <w:rPr>
          <w:rFonts w:asciiTheme="majorHAnsi" w:hAnsiTheme="majorHAnsi"/>
          <w:sz w:val="40"/>
          <w:szCs w:val="80"/>
          <w:lang w:eastAsia="en-US"/>
        </w:rPr>
        <w:t>Teacher</w:t>
      </w:r>
      <w:r w:rsidR="000A4274" w:rsidRPr="00A75D36">
        <w:rPr>
          <w:rFonts w:asciiTheme="majorHAnsi" w:hAnsiTheme="majorHAnsi"/>
          <w:sz w:val="40"/>
          <w:szCs w:val="80"/>
          <w:lang w:eastAsia="en-US"/>
        </w:rPr>
        <w:t xml:space="preserve"> Resource</w:t>
      </w:r>
      <w:r w:rsidRPr="00A75D36">
        <w:rPr>
          <w:rFonts w:asciiTheme="majorHAnsi" w:hAnsiTheme="majorHAnsi"/>
          <w:sz w:val="40"/>
          <w:szCs w:val="80"/>
          <w:lang w:eastAsia="en-US"/>
        </w:rPr>
        <w:t xml:space="preserve"> Guide</w:t>
      </w:r>
      <w:r w:rsidR="000A4274" w:rsidRPr="00A75D36">
        <w:rPr>
          <w:rFonts w:asciiTheme="majorHAnsi" w:hAnsiTheme="majorHAnsi"/>
          <w:sz w:val="40"/>
          <w:szCs w:val="80"/>
          <w:lang w:eastAsia="en-US"/>
        </w:rPr>
        <w:t xml:space="preserve"> for Video Viewing</w:t>
      </w:r>
    </w:p>
    <w:p w:rsidR="00DD0DA9" w:rsidRPr="00A75D36" w:rsidRDefault="00DD0DA9" w:rsidP="00DD0DA9">
      <w:pPr>
        <w:spacing w:after="0" w:line="240" w:lineRule="auto"/>
        <w:outlineLvl w:val="0"/>
        <w:rPr>
          <w:rFonts w:asciiTheme="majorHAnsi" w:hAnsiTheme="majorHAnsi"/>
          <w:lang w:eastAsia="en-US"/>
        </w:rPr>
      </w:pPr>
    </w:p>
    <w:p w:rsidR="00DD0DA9" w:rsidRPr="00A75D36" w:rsidRDefault="00DD0DA9" w:rsidP="00DD0DA9">
      <w:pPr>
        <w:spacing w:after="0" w:line="240" w:lineRule="auto"/>
        <w:ind w:left="720"/>
        <w:outlineLvl w:val="0"/>
        <w:rPr>
          <w:rFonts w:asciiTheme="majorHAnsi" w:hAnsiTheme="majorHAnsi"/>
          <w:sz w:val="24"/>
          <w:szCs w:val="24"/>
          <w:lang w:eastAsia="en-US"/>
        </w:rPr>
      </w:pPr>
      <w:r w:rsidRPr="00A75D36">
        <w:rPr>
          <w:rFonts w:asciiTheme="majorHAnsi" w:hAnsiTheme="majorHAnsi"/>
          <w:sz w:val="24"/>
          <w:szCs w:val="24"/>
        </w:rPr>
        <w:t xml:space="preserve">Access the video at: </w:t>
      </w:r>
      <w:hyperlink r:id="rId29" w:history="1">
        <w:r w:rsidRPr="00A75D36">
          <w:rPr>
            <w:rStyle w:val="Hyperlink"/>
            <w:rFonts w:asciiTheme="majorHAnsi" w:hAnsiTheme="majorHAnsi"/>
            <w:sz w:val="24"/>
            <w:szCs w:val="24"/>
            <w:lang w:eastAsia="en-US"/>
          </w:rPr>
          <w:t>http://video.pbs.org/video/1619317222</w:t>
        </w:r>
      </w:hyperlink>
      <w:r w:rsidRPr="00A75D36">
        <w:rPr>
          <w:rStyle w:val="Hyperlink"/>
          <w:rFonts w:asciiTheme="majorHAnsi" w:hAnsiTheme="majorHAnsi"/>
          <w:sz w:val="24"/>
          <w:szCs w:val="24"/>
          <w:lang w:eastAsia="en-US"/>
        </w:rPr>
        <w:t>.</w:t>
      </w:r>
    </w:p>
    <w:p w:rsidR="00BC0E64" w:rsidRPr="00A75D36" w:rsidRDefault="00E26984" w:rsidP="00BC0E64">
      <w:pPr>
        <w:tabs>
          <w:tab w:val="left" w:pos="180"/>
        </w:tabs>
        <w:ind w:left="720"/>
        <w:rPr>
          <w:rFonts w:asciiTheme="majorHAnsi" w:hAnsiTheme="majorHAnsi"/>
          <w:sz w:val="24"/>
          <w:szCs w:val="24"/>
        </w:rPr>
      </w:pPr>
      <w:r w:rsidRPr="00A75D36">
        <w:rPr>
          <w:rFonts w:asciiTheme="majorHAnsi" w:hAnsiTheme="majorHAnsi"/>
          <w:sz w:val="24"/>
          <w:szCs w:val="24"/>
        </w:rPr>
        <w:t>S</w:t>
      </w:r>
      <w:r w:rsidR="00BC0E64" w:rsidRPr="00A75D36">
        <w:rPr>
          <w:rFonts w:asciiTheme="majorHAnsi" w:hAnsiTheme="majorHAnsi"/>
          <w:sz w:val="24"/>
          <w:szCs w:val="24"/>
        </w:rPr>
        <w:t xml:space="preserve">top the video at </w:t>
      </w:r>
      <w:r w:rsidR="00DD0DA9" w:rsidRPr="00A75D36">
        <w:rPr>
          <w:rFonts w:asciiTheme="majorHAnsi" w:hAnsiTheme="majorHAnsi"/>
          <w:sz w:val="24"/>
          <w:szCs w:val="24"/>
        </w:rPr>
        <w:t>the following</w:t>
      </w:r>
      <w:r w:rsidR="00BC0E64" w:rsidRPr="00A75D36">
        <w:rPr>
          <w:rFonts w:asciiTheme="majorHAnsi" w:hAnsiTheme="majorHAnsi"/>
          <w:sz w:val="24"/>
          <w:szCs w:val="24"/>
        </w:rPr>
        <w:t xml:space="preserve"> points to allow students to record their </w:t>
      </w:r>
      <w:r w:rsidR="00DD0DA9" w:rsidRPr="00A75D36">
        <w:rPr>
          <w:rFonts w:asciiTheme="majorHAnsi" w:hAnsiTheme="majorHAnsi"/>
          <w:sz w:val="24"/>
          <w:szCs w:val="24"/>
        </w:rPr>
        <w:t>thoughts</w:t>
      </w:r>
      <w:r w:rsidR="00BC0E64" w:rsidRPr="00A75D36">
        <w:rPr>
          <w:rFonts w:asciiTheme="majorHAnsi" w:hAnsiTheme="majorHAnsi"/>
          <w:sz w:val="24"/>
          <w:szCs w:val="24"/>
        </w:rPr>
        <w:t xml:space="preserve">.  Students will then post their </w:t>
      </w:r>
      <w:r w:rsidRPr="00A75D36">
        <w:rPr>
          <w:rFonts w:asciiTheme="majorHAnsi" w:hAnsiTheme="majorHAnsi"/>
          <w:sz w:val="24"/>
          <w:szCs w:val="24"/>
        </w:rPr>
        <w:t>ideas i</w:t>
      </w:r>
      <w:r w:rsidR="00BC0E64" w:rsidRPr="00A75D36">
        <w:rPr>
          <w:rFonts w:asciiTheme="majorHAnsi" w:hAnsiTheme="majorHAnsi"/>
          <w:sz w:val="24"/>
          <w:szCs w:val="24"/>
        </w:rPr>
        <w:t xml:space="preserve">n a blog </w:t>
      </w:r>
      <w:r w:rsidRPr="00A75D36">
        <w:rPr>
          <w:rFonts w:asciiTheme="majorHAnsi" w:hAnsiTheme="majorHAnsi"/>
          <w:sz w:val="24"/>
          <w:szCs w:val="24"/>
        </w:rPr>
        <w:t xml:space="preserve">(or on paper, as appropriate) </w:t>
      </w:r>
      <w:r w:rsidR="00BC0E64" w:rsidRPr="00A75D36">
        <w:rPr>
          <w:rFonts w:asciiTheme="majorHAnsi" w:hAnsiTheme="majorHAnsi"/>
          <w:sz w:val="24"/>
          <w:szCs w:val="24"/>
        </w:rPr>
        <w:t>and they will comment on each other’s blogs</w:t>
      </w:r>
      <w:r w:rsidRPr="00A75D36">
        <w:rPr>
          <w:rFonts w:asciiTheme="majorHAnsi" w:hAnsiTheme="majorHAnsi"/>
          <w:sz w:val="24"/>
          <w:szCs w:val="24"/>
        </w:rPr>
        <w:t>, if desired</w:t>
      </w:r>
      <w:r w:rsidR="00BC0E64" w:rsidRPr="00A75D36">
        <w:rPr>
          <w:rFonts w:asciiTheme="majorHAnsi" w:hAnsiTheme="majorHAnsi"/>
          <w:sz w:val="24"/>
          <w:szCs w:val="24"/>
        </w:rPr>
        <w:t xml:space="preserve">. </w:t>
      </w:r>
    </w:p>
    <w:p w:rsidR="00BC0E64" w:rsidRPr="00A75D36" w:rsidRDefault="00BC0E64" w:rsidP="00BC0E64">
      <w:pPr>
        <w:tabs>
          <w:tab w:val="left" w:pos="180"/>
        </w:tabs>
        <w:ind w:left="720"/>
        <w:rPr>
          <w:rFonts w:asciiTheme="majorHAnsi" w:hAnsiTheme="majorHAnsi"/>
          <w:sz w:val="24"/>
          <w:szCs w:val="24"/>
        </w:rPr>
      </w:pPr>
      <w:r w:rsidRPr="00A75D36">
        <w:rPr>
          <w:rFonts w:asciiTheme="majorHAnsi" w:hAnsiTheme="majorHAnsi"/>
          <w:sz w:val="24"/>
          <w:szCs w:val="24"/>
        </w:rPr>
        <w:t xml:space="preserve">Before viewing the video all students are </w:t>
      </w:r>
      <w:r w:rsidR="005B4FF3" w:rsidRPr="00A75D36">
        <w:rPr>
          <w:rFonts w:asciiTheme="majorHAnsi" w:hAnsiTheme="majorHAnsi"/>
          <w:sz w:val="24"/>
          <w:szCs w:val="24"/>
        </w:rPr>
        <w:t>shown</w:t>
      </w:r>
      <w:r w:rsidRPr="00A75D36">
        <w:rPr>
          <w:rFonts w:asciiTheme="majorHAnsi" w:hAnsiTheme="majorHAnsi"/>
          <w:sz w:val="24"/>
          <w:szCs w:val="24"/>
        </w:rPr>
        <w:t xml:space="preserve"> the guiding question – </w:t>
      </w:r>
    </w:p>
    <w:p w:rsidR="00BC0E64" w:rsidRPr="00A75D36" w:rsidRDefault="00BC0E64" w:rsidP="00BC0E64">
      <w:pPr>
        <w:tabs>
          <w:tab w:val="left" w:pos="180"/>
        </w:tabs>
        <w:ind w:left="720"/>
        <w:rPr>
          <w:rFonts w:asciiTheme="majorHAnsi" w:hAnsiTheme="majorHAnsi"/>
          <w:b/>
          <w:sz w:val="28"/>
          <w:szCs w:val="28"/>
        </w:rPr>
      </w:pPr>
      <w:r w:rsidRPr="00A75D36">
        <w:rPr>
          <w:rFonts w:asciiTheme="majorHAnsi" w:hAnsiTheme="majorHAnsi"/>
          <w:b/>
          <w:sz w:val="28"/>
          <w:szCs w:val="28"/>
        </w:rPr>
        <w:t>How were the people able to build the great Gothic cathedrals without modern technology?</w:t>
      </w:r>
    </w:p>
    <w:p w:rsidR="000A79CD" w:rsidRPr="00A75D36" w:rsidRDefault="000A79CD" w:rsidP="00B43EDA">
      <w:pPr>
        <w:rPr>
          <w:rFonts w:asciiTheme="majorHAnsi" w:hAnsiTheme="majorHAnsi"/>
          <w:sz w:val="28"/>
          <w:szCs w:val="28"/>
        </w:rPr>
        <w:sectPr w:rsidR="000A79CD" w:rsidRPr="00A75D36" w:rsidSect="00421309">
          <w:headerReference w:type="default" r:id="rId30"/>
          <w:footerReference w:type="default" r:id="rId31"/>
          <w:headerReference w:type="first" r:id="rId32"/>
          <w:footerReference w:type="first" r:id="rId33"/>
          <w:type w:val="continuous"/>
          <w:pgSz w:w="15840" w:h="12240" w:orient="landscape"/>
          <w:pgMar w:top="1549" w:right="720" w:bottom="720" w:left="720" w:header="576" w:footer="576" w:gutter="0"/>
          <w:cols w:space="720"/>
          <w:titlePg/>
          <w:docGrid w:linePitch="360"/>
        </w:sectPr>
      </w:pPr>
    </w:p>
    <w:p w:rsidR="00B43EDA" w:rsidRPr="00A75D36" w:rsidRDefault="003E25DC" w:rsidP="00534DAC">
      <w:pPr>
        <w:pStyle w:val="ListParagraph"/>
        <w:numPr>
          <w:ilvl w:val="0"/>
          <w:numId w:val="9"/>
        </w:numPr>
        <w:rPr>
          <w:rFonts w:asciiTheme="majorHAnsi" w:hAnsiTheme="majorHAnsi"/>
          <w:sz w:val="24"/>
          <w:szCs w:val="24"/>
        </w:rPr>
      </w:pPr>
      <w:r w:rsidRPr="00A75D36">
        <w:rPr>
          <w:rFonts w:asciiTheme="majorHAnsi" w:hAnsiTheme="majorHAnsi"/>
          <w:sz w:val="24"/>
          <w:szCs w:val="24"/>
        </w:rPr>
        <w:t>Begin</w:t>
      </w:r>
      <w:r w:rsidR="00B43EDA" w:rsidRPr="00A75D36">
        <w:rPr>
          <w:rFonts w:asciiTheme="majorHAnsi" w:hAnsiTheme="majorHAnsi"/>
          <w:sz w:val="24"/>
          <w:szCs w:val="24"/>
        </w:rPr>
        <w:t xml:space="preserve"> the vid</w:t>
      </w:r>
      <w:r w:rsidRPr="00A75D36">
        <w:rPr>
          <w:rFonts w:asciiTheme="majorHAnsi" w:hAnsiTheme="majorHAnsi"/>
          <w:sz w:val="24"/>
          <w:szCs w:val="24"/>
        </w:rPr>
        <w:t>eo at 1:41 and stop</w:t>
      </w:r>
      <w:r w:rsidR="00B43EDA" w:rsidRPr="00A75D36">
        <w:rPr>
          <w:rFonts w:asciiTheme="majorHAnsi" w:hAnsiTheme="majorHAnsi"/>
          <w:sz w:val="24"/>
          <w:szCs w:val="24"/>
        </w:rPr>
        <w:t xml:space="preserve"> it</w:t>
      </w:r>
      <w:r w:rsidRPr="00A75D36">
        <w:rPr>
          <w:rFonts w:asciiTheme="majorHAnsi" w:hAnsiTheme="majorHAnsi"/>
          <w:sz w:val="24"/>
          <w:szCs w:val="24"/>
        </w:rPr>
        <w:t xml:space="preserve"> at 9:17. Give </w:t>
      </w:r>
      <w:r w:rsidR="00B43EDA" w:rsidRPr="00A75D36">
        <w:rPr>
          <w:rFonts w:asciiTheme="majorHAnsi" w:hAnsiTheme="majorHAnsi"/>
          <w:sz w:val="24"/>
          <w:szCs w:val="24"/>
        </w:rPr>
        <w:t>students a chance to record their thoughts.</w:t>
      </w:r>
    </w:p>
    <w:p w:rsidR="00B43EDA" w:rsidRPr="00A75D36" w:rsidRDefault="00B43EDA" w:rsidP="00534DAC">
      <w:pPr>
        <w:pStyle w:val="ListParagraph"/>
        <w:numPr>
          <w:ilvl w:val="1"/>
          <w:numId w:val="9"/>
        </w:numPr>
        <w:rPr>
          <w:rFonts w:asciiTheme="majorHAnsi" w:hAnsiTheme="majorHAnsi"/>
          <w:sz w:val="24"/>
          <w:szCs w:val="24"/>
        </w:rPr>
      </w:pPr>
      <w:r w:rsidRPr="00A75D36">
        <w:rPr>
          <w:rFonts w:asciiTheme="majorHAnsi" w:hAnsiTheme="majorHAnsi"/>
          <w:sz w:val="24"/>
          <w:szCs w:val="24"/>
        </w:rPr>
        <w:t xml:space="preserve"> At this point possible answers will be they used </w:t>
      </w:r>
      <w:r w:rsidRPr="00A75D36">
        <w:rPr>
          <w:rFonts w:asciiTheme="majorHAnsi" w:hAnsiTheme="majorHAnsi"/>
          <w:b/>
          <w:sz w:val="24"/>
          <w:szCs w:val="24"/>
        </w:rPr>
        <w:t>manual labor</w:t>
      </w:r>
      <w:r w:rsidRPr="00A75D36">
        <w:rPr>
          <w:rFonts w:asciiTheme="majorHAnsi" w:hAnsiTheme="majorHAnsi"/>
          <w:sz w:val="24"/>
          <w:szCs w:val="24"/>
        </w:rPr>
        <w:t xml:space="preserve"> to quarry and cut stones, lift stones using the squirrel cage and create mortar to cement stones together.   They also used the weight of the stones themselves to keep the stones in place. </w:t>
      </w:r>
    </w:p>
    <w:p w:rsidR="00B43EDA" w:rsidRPr="00A75D36" w:rsidRDefault="003E25DC" w:rsidP="00534DAC">
      <w:pPr>
        <w:pStyle w:val="ListParagraph"/>
        <w:numPr>
          <w:ilvl w:val="0"/>
          <w:numId w:val="9"/>
        </w:numPr>
        <w:rPr>
          <w:rFonts w:asciiTheme="majorHAnsi" w:hAnsiTheme="majorHAnsi"/>
          <w:sz w:val="24"/>
          <w:szCs w:val="24"/>
        </w:rPr>
      </w:pPr>
      <w:r w:rsidRPr="00A75D36">
        <w:rPr>
          <w:rFonts w:asciiTheme="majorHAnsi" w:hAnsiTheme="majorHAnsi"/>
          <w:sz w:val="24"/>
          <w:szCs w:val="24"/>
        </w:rPr>
        <w:t xml:space="preserve">Restart the video and </w:t>
      </w:r>
      <w:r w:rsidRPr="00A75D36">
        <w:rPr>
          <w:rFonts w:asciiTheme="majorHAnsi" w:hAnsiTheme="majorHAnsi"/>
          <w:b/>
          <w:sz w:val="24"/>
          <w:szCs w:val="24"/>
        </w:rPr>
        <w:t>stop it at 9:17</w:t>
      </w:r>
      <w:r w:rsidRPr="00A75D36">
        <w:rPr>
          <w:rFonts w:asciiTheme="majorHAnsi" w:hAnsiTheme="majorHAnsi"/>
          <w:sz w:val="24"/>
          <w:szCs w:val="24"/>
        </w:rPr>
        <w:t>. S</w:t>
      </w:r>
      <w:r w:rsidR="00B43EDA" w:rsidRPr="00A75D36">
        <w:rPr>
          <w:rFonts w:asciiTheme="majorHAnsi" w:hAnsiTheme="majorHAnsi"/>
          <w:sz w:val="24"/>
          <w:szCs w:val="24"/>
        </w:rPr>
        <w:t xml:space="preserve">tops </w:t>
      </w:r>
      <w:r w:rsidRPr="00A75D36">
        <w:rPr>
          <w:rFonts w:asciiTheme="majorHAnsi" w:hAnsiTheme="majorHAnsi"/>
          <w:sz w:val="24"/>
          <w:szCs w:val="24"/>
        </w:rPr>
        <w:t>it</w:t>
      </w:r>
      <w:r w:rsidR="00B43EDA" w:rsidRPr="00A75D36">
        <w:rPr>
          <w:rFonts w:asciiTheme="majorHAnsi" w:hAnsiTheme="majorHAnsi"/>
          <w:sz w:val="24"/>
          <w:szCs w:val="24"/>
        </w:rPr>
        <w:t xml:space="preserve"> again at 16:11. </w:t>
      </w:r>
    </w:p>
    <w:p w:rsidR="00BC0E64" w:rsidRPr="00A75D36" w:rsidRDefault="00B43EDA" w:rsidP="00534DAC">
      <w:pPr>
        <w:pStyle w:val="ListParagraph"/>
        <w:numPr>
          <w:ilvl w:val="1"/>
          <w:numId w:val="9"/>
        </w:numPr>
        <w:rPr>
          <w:rFonts w:asciiTheme="majorHAnsi" w:hAnsiTheme="majorHAnsi"/>
          <w:sz w:val="24"/>
          <w:szCs w:val="24"/>
        </w:rPr>
      </w:pPr>
      <w:r w:rsidRPr="00A75D36">
        <w:rPr>
          <w:rFonts w:asciiTheme="majorHAnsi" w:hAnsiTheme="majorHAnsi"/>
          <w:sz w:val="24"/>
          <w:szCs w:val="24"/>
        </w:rPr>
        <w:t xml:space="preserve">At this point possible answers would be that medieval people used wooden frames to build pointed arches </w:t>
      </w:r>
      <w:r w:rsidR="003E25DC" w:rsidRPr="00A75D36">
        <w:rPr>
          <w:rFonts w:asciiTheme="majorHAnsi" w:hAnsiTheme="majorHAnsi"/>
          <w:sz w:val="24"/>
          <w:szCs w:val="24"/>
        </w:rPr>
        <w:t>in</w:t>
      </w:r>
      <w:r w:rsidRPr="00A75D36">
        <w:rPr>
          <w:rFonts w:asciiTheme="majorHAnsi" w:hAnsiTheme="majorHAnsi"/>
          <w:sz w:val="24"/>
          <w:szCs w:val="24"/>
        </w:rPr>
        <w:t xml:space="preserve"> cathedrals with tall ceilings and many windows.</w:t>
      </w:r>
    </w:p>
    <w:p w:rsidR="00B43EDA" w:rsidRPr="00A75D36" w:rsidRDefault="003E25DC" w:rsidP="00534DAC">
      <w:pPr>
        <w:pStyle w:val="ListParagraph"/>
        <w:numPr>
          <w:ilvl w:val="0"/>
          <w:numId w:val="9"/>
        </w:numPr>
        <w:rPr>
          <w:rFonts w:asciiTheme="majorHAnsi" w:hAnsiTheme="majorHAnsi"/>
          <w:sz w:val="24"/>
          <w:szCs w:val="24"/>
        </w:rPr>
      </w:pPr>
      <w:r w:rsidRPr="00A75D36">
        <w:rPr>
          <w:rFonts w:asciiTheme="majorHAnsi" w:hAnsiTheme="majorHAnsi"/>
          <w:sz w:val="24"/>
          <w:szCs w:val="24"/>
        </w:rPr>
        <w:t xml:space="preserve">Restart the video at 16:11 and </w:t>
      </w:r>
      <w:r w:rsidRPr="00A75D36">
        <w:rPr>
          <w:rFonts w:asciiTheme="majorHAnsi" w:hAnsiTheme="majorHAnsi"/>
          <w:b/>
          <w:sz w:val="24"/>
          <w:szCs w:val="24"/>
        </w:rPr>
        <w:t>stop</w:t>
      </w:r>
      <w:r w:rsidR="00B43EDA" w:rsidRPr="00A75D36">
        <w:rPr>
          <w:rFonts w:asciiTheme="majorHAnsi" w:hAnsiTheme="majorHAnsi"/>
          <w:b/>
          <w:sz w:val="24"/>
          <w:szCs w:val="24"/>
        </w:rPr>
        <w:t xml:space="preserve"> </w:t>
      </w:r>
      <w:r w:rsidRPr="00A75D36">
        <w:rPr>
          <w:rFonts w:asciiTheme="majorHAnsi" w:hAnsiTheme="majorHAnsi"/>
          <w:b/>
          <w:sz w:val="24"/>
          <w:szCs w:val="24"/>
        </w:rPr>
        <w:t>it</w:t>
      </w:r>
      <w:r w:rsidR="00B43EDA" w:rsidRPr="00A75D36">
        <w:rPr>
          <w:rFonts w:asciiTheme="majorHAnsi" w:hAnsiTheme="majorHAnsi"/>
          <w:b/>
          <w:sz w:val="24"/>
          <w:szCs w:val="24"/>
        </w:rPr>
        <w:t xml:space="preserve"> at 26:36</w:t>
      </w:r>
      <w:r w:rsidR="00B43EDA" w:rsidRPr="00A75D36">
        <w:rPr>
          <w:rFonts w:asciiTheme="majorHAnsi" w:hAnsiTheme="majorHAnsi"/>
          <w:sz w:val="24"/>
          <w:szCs w:val="24"/>
        </w:rPr>
        <w:t xml:space="preserve">. </w:t>
      </w:r>
    </w:p>
    <w:p w:rsidR="00B43EDA" w:rsidRPr="00A75D36" w:rsidRDefault="00B43EDA" w:rsidP="00534DAC">
      <w:pPr>
        <w:pStyle w:val="ListParagraph"/>
        <w:numPr>
          <w:ilvl w:val="1"/>
          <w:numId w:val="9"/>
        </w:numPr>
        <w:rPr>
          <w:rFonts w:asciiTheme="majorHAnsi" w:hAnsiTheme="majorHAnsi"/>
          <w:sz w:val="24"/>
          <w:szCs w:val="24"/>
        </w:rPr>
      </w:pPr>
      <w:r w:rsidRPr="00A75D36">
        <w:rPr>
          <w:rFonts w:asciiTheme="majorHAnsi" w:hAnsiTheme="majorHAnsi"/>
          <w:sz w:val="24"/>
          <w:szCs w:val="24"/>
        </w:rPr>
        <w:t xml:space="preserve">At this point students will possibly answer that the medieval people invented the </w:t>
      </w:r>
      <w:r w:rsidRPr="00A75D36">
        <w:rPr>
          <w:rFonts w:asciiTheme="majorHAnsi" w:hAnsiTheme="majorHAnsi"/>
          <w:b/>
          <w:sz w:val="24"/>
          <w:szCs w:val="24"/>
        </w:rPr>
        <w:t>flying buttress</w:t>
      </w:r>
      <w:r w:rsidRPr="00A75D36">
        <w:rPr>
          <w:rFonts w:asciiTheme="majorHAnsi" w:hAnsiTheme="majorHAnsi"/>
          <w:sz w:val="24"/>
          <w:szCs w:val="24"/>
        </w:rPr>
        <w:t xml:space="preserve"> to support the weight of the stress line of the pointed arch. </w:t>
      </w:r>
    </w:p>
    <w:p w:rsidR="00B43EDA" w:rsidRPr="00A75D36" w:rsidRDefault="003E25DC" w:rsidP="00534DAC">
      <w:pPr>
        <w:pStyle w:val="ListParagraph"/>
        <w:numPr>
          <w:ilvl w:val="0"/>
          <w:numId w:val="9"/>
        </w:numPr>
        <w:rPr>
          <w:rFonts w:asciiTheme="majorHAnsi" w:hAnsiTheme="majorHAnsi"/>
          <w:sz w:val="24"/>
          <w:szCs w:val="24"/>
        </w:rPr>
      </w:pPr>
      <w:r w:rsidRPr="00A75D36">
        <w:rPr>
          <w:rFonts w:asciiTheme="majorHAnsi" w:hAnsiTheme="majorHAnsi"/>
          <w:sz w:val="24"/>
          <w:szCs w:val="24"/>
        </w:rPr>
        <w:t>Restart</w:t>
      </w:r>
      <w:r w:rsidR="0045138D" w:rsidRPr="00A75D36">
        <w:rPr>
          <w:rFonts w:asciiTheme="majorHAnsi" w:hAnsiTheme="majorHAnsi"/>
          <w:sz w:val="24"/>
          <w:szCs w:val="24"/>
        </w:rPr>
        <w:t xml:space="preserve"> the video at 26:36 and </w:t>
      </w:r>
      <w:r w:rsidR="0045138D" w:rsidRPr="00A75D36">
        <w:rPr>
          <w:rFonts w:asciiTheme="majorHAnsi" w:hAnsiTheme="majorHAnsi"/>
          <w:b/>
          <w:sz w:val="24"/>
          <w:szCs w:val="24"/>
        </w:rPr>
        <w:t>stop</w:t>
      </w:r>
      <w:r w:rsidR="00B43EDA" w:rsidRPr="00A75D36">
        <w:rPr>
          <w:rFonts w:asciiTheme="majorHAnsi" w:hAnsiTheme="majorHAnsi"/>
          <w:b/>
          <w:sz w:val="24"/>
          <w:szCs w:val="24"/>
        </w:rPr>
        <w:t xml:space="preserve"> it at 34:18</w:t>
      </w:r>
      <w:r w:rsidR="00B43EDA" w:rsidRPr="00A75D36">
        <w:rPr>
          <w:rFonts w:asciiTheme="majorHAnsi" w:hAnsiTheme="majorHAnsi"/>
          <w:sz w:val="24"/>
          <w:szCs w:val="24"/>
        </w:rPr>
        <w:t xml:space="preserve">. </w:t>
      </w:r>
    </w:p>
    <w:p w:rsidR="00B43EDA" w:rsidRPr="00A75D36" w:rsidRDefault="00B43EDA" w:rsidP="00534DAC">
      <w:pPr>
        <w:pStyle w:val="ListParagraph"/>
        <w:numPr>
          <w:ilvl w:val="1"/>
          <w:numId w:val="9"/>
        </w:numPr>
        <w:rPr>
          <w:rFonts w:asciiTheme="majorHAnsi" w:hAnsiTheme="majorHAnsi"/>
          <w:sz w:val="24"/>
          <w:szCs w:val="24"/>
        </w:rPr>
      </w:pPr>
      <w:r w:rsidRPr="00A75D36">
        <w:rPr>
          <w:rFonts w:asciiTheme="majorHAnsi" w:hAnsiTheme="majorHAnsi"/>
          <w:sz w:val="24"/>
          <w:szCs w:val="24"/>
        </w:rPr>
        <w:t>Possible answers now are that the medieval people invented</w:t>
      </w:r>
      <w:r w:rsidR="00844B64" w:rsidRPr="00A75D36">
        <w:rPr>
          <w:rFonts w:asciiTheme="majorHAnsi" w:hAnsiTheme="majorHAnsi"/>
          <w:sz w:val="24"/>
          <w:szCs w:val="24"/>
        </w:rPr>
        <w:t xml:space="preserve"> </w:t>
      </w:r>
      <w:r w:rsidR="00844B64" w:rsidRPr="00A75D36">
        <w:rPr>
          <w:rFonts w:asciiTheme="majorHAnsi" w:hAnsiTheme="majorHAnsi"/>
          <w:b/>
          <w:sz w:val="24"/>
          <w:szCs w:val="24"/>
        </w:rPr>
        <w:t>the ribbed vaulted ceiling</w:t>
      </w:r>
      <w:r w:rsidR="0045138D" w:rsidRPr="00A75D36">
        <w:rPr>
          <w:rFonts w:asciiTheme="majorHAnsi" w:hAnsiTheme="majorHAnsi"/>
          <w:sz w:val="24"/>
          <w:szCs w:val="24"/>
        </w:rPr>
        <w:t xml:space="preserve"> to allow for </w:t>
      </w:r>
      <w:r w:rsidRPr="00A75D36">
        <w:rPr>
          <w:rFonts w:asciiTheme="majorHAnsi" w:hAnsiTheme="majorHAnsi"/>
          <w:sz w:val="24"/>
          <w:szCs w:val="24"/>
        </w:rPr>
        <w:t xml:space="preserve">the many stained glass windows of the Gothic cathedral. </w:t>
      </w:r>
    </w:p>
    <w:p w:rsidR="005B4FF3" w:rsidRPr="00A75D36" w:rsidRDefault="00B43EDA" w:rsidP="00B72BF0">
      <w:pPr>
        <w:spacing w:after="0"/>
        <w:rPr>
          <w:rFonts w:asciiTheme="majorHAnsi" w:hAnsiTheme="majorHAnsi"/>
          <w:sz w:val="24"/>
          <w:szCs w:val="24"/>
        </w:rPr>
      </w:pPr>
      <w:r w:rsidRPr="00A75D36">
        <w:rPr>
          <w:rFonts w:asciiTheme="majorHAnsi" w:hAnsiTheme="majorHAnsi"/>
          <w:sz w:val="24"/>
          <w:szCs w:val="24"/>
        </w:rPr>
        <w:lastRenderedPageBreak/>
        <w:t xml:space="preserve">* Before students read pages 60 and 61 of </w:t>
      </w:r>
      <w:r w:rsidRPr="00A75D36">
        <w:rPr>
          <w:rFonts w:asciiTheme="majorHAnsi" w:hAnsiTheme="majorHAnsi"/>
          <w:i/>
          <w:sz w:val="24"/>
          <w:szCs w:val="24"/>
        </w:rPr>
        <w:t>Cathedral</w:t>
      </w:r>
      <w:r w:rsidRPr="00A75D36">
        <w:rPr>
          <w:rFonts w:asciiTheme="majorHAnsi" w:hAnsiTheme="majorHAnsi"/>
          <w:sz w:val="24"/>
          <w:szCs w:val="24"/>
        </w:rPr>
        <w:t xml:space="preserve">, teachers may also decide to have students view the video from 34:18 to 37:50. This part of the video shows how they </w:t>
      </w:r>
      <w:r w:rsidR="005B4FF3" w:rsidRPr="00A75D36">
        <w:rPr>
          <w:rFonts w:asciiTheme="majorHAnsi" w:hAnsiTheme="majorHAnsi"/>
          <w:sz w:val="24"/>
          <w:szCs w:val="24"/>
        </w:rPr>
        <w:t>made the stained glass windows.</w:t>
      </w:r>
    </w:p>
    <w:p w:rsidR="00A92176" w:rsidRPr="00A75D36" w:rsidRDefault="00A92176">
      <w:pPr>
        <w:spacing w:after="0" w:line="240" w:lineRule="auto"/>
        <w:rPr>
          <w:rFonts w:asciiTheme="majorHAnsi" w:hAnsiTheme="majorHAnsi"/>
          <w:sz w:val="2"/>
          <w:szCs w:val="2"/>
        </w:rPr>
      </w:pPr>
      <w:r w:rsidRPr="00A75D36">
        <w:rPr>
          <w:rFonts w:asciiTheme="majorHAnsi" w:hAnsiTheme="majorHAnsi"/>
          <w:sz w:val="2"/>
          <w:szCs w:val="2"/>
        </w:rPr>
        <w:br w:type="page"/>
      </w:r>
    </w:p>
    <w:p w:rsidR="00F756C7" w:rsidRPr="00A75D36" w:rsidRDefault="00F756C7" w:rsidP="00F756C7">
      <w:pPr>
        <w:spacing w:after="0"/>
        <w:jc w:val="center"/>
        <w:rPr>
          <w:rFonts w:asciiTheme="majorHAnsi" w:hAnsiTheme="majorHAnsi"/>
          <w:sz w:val="40"/>
          <w:szCs w:val="40"/>
          <w:lang w:eastAsia="en-US"/>
        </w:rPr>
      </w:pPr>
      <w:r w:rsidRPr="00A75D36">
        <w:rPr>
          <w:rFonts w:asciiTheme="majorHAnsi" w:hAnsiTheme="majorHAnsi"/>
          <w:sz w:val="52"/>
          <w:szCs w:val="52"/>
        </w:rPr>
        <w:lastRenderedPageBreak/>
        <w:t>Analyzing an Author’s Style</w:t>
      </w:r>
      <w:r w:rsidRPr="00A75D36">
        <w:rPr>
          <w:rFonts w:asciiTheme="majorHAnsi" w:hAnsiTheme="majorHAnsi"/>
          <w:sz w:val="40"/>
          <w:szCs w:val="40"/>
          <w:lang w:eastAsia="en-US"/>
        </w:rPr>
        <w:t xml:space="preserve"> </w:t>
      </w:r>
    </w:p>
    <w:p w:rsidR="00E31E8A" w:rsidRPr="00A75D36" w:rsidRDefault="008C6ED1" w:rsidP="00F756C7">
      <w:pPr>
        <w:spacing w:after="0"/>
        <w:jc w:val="center"/>
        <w:rPr>
          <w:rFonts w:asciiTheme="majorHAnsi" w:hAnsiTheme="majorHAnsi"/>
          <w:sz w:val="48"/>
          <w:szCs w:val="80"/>
          <w:lang w:eastAsia="en-US"/>
        </w:rPr>
      </w:pPr>
      <w:r w:rsidRPr="00A75D36">
        <w:rPr>
          <w:rFonts w:asciiTheme="majorHAnsi" w:hAnsiTheme="majorHAnsi"/>
          <w:sz w:val="40"/>
          <w:szCs w:val="40"/>
          <w:lang w:eastAsia="en-US"/>
        </w:rPr>
        <w:t xml:space="preserve">Viewing How </w:t>
      </w:r>
      <w:r w:rsidR="00952676" w:rsidRPr="00A75D36">
        <w:rPr>
          <w:rFonts w:asciiTheme="majorHAnsi" w:hAnsiTheme="majorHAnsi"/>
          <w:sz w:val="40"/>
          <w:szCs w:val="40"/>
        </w:rPr>
        <w:t>C</w:t>
      </w:r>
      <w:r w:rsidR="00E31E8A" w:rsidRPr="00A75D36">
        <w:rPr>
          <w:rFonts w:asciiTheme="majorHAnsi" w:hAnsiTheme="majorHAnsi"/>
          <w:sz w:val="40"/>
          <w:szCs w:val="40"/>
        </w:rPr>
        <w:t>athedrals</w:t>
      </w:r>
      <w:r w:rsidR="00DA797F" w:rsidRPr="00A75D36">
        <w:rPr>
          <w:rFonts w:asciiTheme="majorHAnsi" w:hAnsiTheme="majorHAnsi"/>
          <w:sz w:val="40"/>
          <w:szCs w:val="40"/>
          <w:lang w:eastAsia="en-US"/>
        </w:rPr>
        <w:t xml:space="preserve"> Were Built</w:t>
      </w:r>
    </w:p>
    <w:p w:rsidR="00E66A44" w:rsidRPr="00A75D36" w:rsidRDefault="00272EF9" w:rsidP="00F756C7">
      <w:pPr>
        <w:spacing w:after="0" w:line="240" w:lineRule="auto"/>
        <w:jc w:val="center"/>
        <w:rPr>
          <w:rFonts w:asciiTheme="majorHAnsi" w:hAnsiTheme="majorHAnsi"/>
          <w:sz w:val="36"/>
          <w:szCs w:val="36"/>
          <w:lang w:eastAsia="en-US"/>
        </w:rPr>
      </w:pPr>
      <w:r w:rsidRPr="00A75D36">
        <w:rPr>
          <w:rFonts w:asciiTheme="majorHAnsi" w:hAnsiTheme="majorHAnsi"/>
          <w:sz w:val="36"/>
          <w:szCs w:val="36"/>
          <w:lang w:eastAsia="en-US"/>
        </w:rPr>
        <w:t>Student Worksheet – Lesson</w:t>
      </w:r>
      <w:r w:rsidR="0054680A" w:rsidRPr="00A75D36">
        <w:rPr>
          <w:rFonts w:asciiTheme="majorHAnsi" w:hAnsiTheme="majorHAnsi"/>
          <w:sz w:val="36"/>
          <w:szCs w:val="36"/>
          <w:lang w:eastAsia="en-US"/>
        </w:rPr>
        <w:t>s</w:t>
      </w:r>
      <w:r w:rsidRPr="00A75D36">
        <w:rPr>
          <w:rFonts w:asciiTheme="majorHAnsi" w:hAnsiTheme="majorHAnsi"/>
          <w:sz w:val="36"/>
          <w:szCs w:val="36"/>
          <w:lang w:eastAsia="en-US"/>
        </w:rPr>
        <w:t xml:space="preserve"> </w:t>
      </w:r>
      <w:r w:rsidR="00F76ABD" w:rsidRPr="00A75D36">
        <w:rPr>
          <w:rFonts w:asciiTheme="majorHAnsi" w:hAnsiTheme="majorHAnsi"/>
          <w:sz w:val="36"/>
          <w:szCs w:val="36"/>
          <w:lang w:eastAsia="en-US"/>
        </w:rPr>
        <w:t>2</w:t>
      </w:r>
      <w:r w:rsidR="0054680A" w:rsidRPr="00A75D36">
        <w:rPr>
          <w:rFonts w:asciiTheme="majorHAnsi" w:hAnsiTheme="majorHAnsi"/>
          <w:sz w:val="36"/>
          <w:szCs w:val="36"/>
          <w:lang w:eastAsia="en-US"/>
        </w:rPr>
        <w:t xml:space="preserve"> and 3</w:t>
      </w:r>
    </w:p>
    <w:p w:rsidR="00F76ABD" w:rsidRPr="00A75D36" w:rsidRDefault="00F76ABD" w:rsidP="00F756C7">
      <w:pPr>
        <w:spacing w:after="0" w:line="240" w:lineRule="auto"/>
        <w:rPr>
          <w:rFonts w:asciiTheme="majorHAnsi" w:hAnsiTheme="majorHAnsi"/>
          <w:sz w:val="24"/>
          <w:szCs w:val="24"/>
        </w:rPr>
      </w:pPr>
    </w:p>
    <w:p w:rsidR="00272EF9" w:rsidRPr="00A75D36" w:rsidRDefault="00272EF9" w:rsidP="00A4587E">
      <w:pPr>
        <w:spacing w:after="0" w:line="240" w:lineRule="auto"/>
        <w:rPr>
          <w:rFonts w:asciiTheme="majorHAnsi" w:hAnsiTheme="majorHAnsi"/>
          <w:sz w:val="24"/>
          <w:szCs w:val="24"/>
        </w:rPr>
      </w:pPr>
      <w:r w:rsidRPr="00A75D36">
        <w:rPr>
          <w:rFonts w:asciiTheme="majorHAnsi" w:hAnsiTheme="majorHAnsi"/>
          <w:sz w:val="24"/>
          <w:szCs w:val="24"/>
        </w:rPr>
        <w:t>Name ______________________________________________</w:t>
      </w:r>
      <w:r w:rsidRPr="00A75D36">
        <w:rPr>
          <w:rFonts w:asciiTheme="majorHAnsi" w:hAnsiTheme="majorHAnsi"/>
          <w:sz w:val="24"/>
          <w:szCs w:val="24"/>
        </w:rPr>
        <w:tab/>
      </w:r>
      <w:r w:rsidRPr="00A75D36">
        <w:rPr>
          <w:rFonts w:asciiTheme="majorHAnsi" w:hAnsiTheme="majorHAnsi"/>
          <w:sz w:val="24"/>
          <w:szCs w:val="24"/>
        </w:rPr>
        <w:tab/>
      </w:r>
      <w:r w:rsidRPr="00A75D36">
        <w:rPr>
          <w:rFonts w:asciiTheme="majorHAnsi" w:hAnsiTheme="majorHAnsi"/>
          <w:sz w:val="24"/>
          <w:szCs w:val="24"/>
        </w:rPr>
        <w:tab/>
      </w:r>
      <w:r w:rsidRPr="00A75D36">
        <w:rPr>
          <w:rFonts w:asciiTheme="majorHAnsi" w:hAnsiTheme="majorHAnsi"/>
          <w:sz w:val="24"/>
          <w:szCs w:val="24"/>
        </w:rPr>
        <w:tab/>
      </w:r>
      <w:r w:rsidRPr="00A75D36">
        <w:rPr>
          <w:rFonts w:asciiTheme="majorHAnsi" w:hAnsiTheme="majorHAnsi"/>
          <w:sz w:val="24"/>
          <w:szCs w:val="24"/>
        </w:rPr>
        <w:tab/>
      </w:r>
      <w:r w:rsidRPr="00A75D36">
        <w:rPr>
          <w:rFonts w:asciiTheme="majorHAnsi" w:hAnsiTheme="majorHAnsi"/>
          <w:sz w:val="24"/>
          <w:szCs w:val="24"/>
        </w:rPr>
        <w:tab/>
      </w:r>
      <w:r w:rsidRPr="00A75D36">
        <w:rPr>
          <w:rFonts w:asciiTheme="majorHAnsi" w:hAnsiTheme="majorHAnsi"/>
          <w:sz w:val="24"/>
          <w:szCs w:val="24"/>
        </w:rPr>
        <w:tab/>
        <w:t>Date______________</w:t>
      </w:r>
    </w:p>
    <w:p w:rsidR="00F76ABD" w:rsidRPr="00A75D36" w:rsidRDefault="00F76ABD" w:rsidP="00A4587E">
      <w:pPr>
        <w:spacing w:after="0" w:line="240" w:lineRule="auto"/>
        <w:rPr>
          <w:rFonts w:asciiTheme="majorHAnsi" w:hAnsiTheme="majorHAnsi" w:cstheme="minorHAnsi"/>
          <w:b/>
          <w:lang w:eastAsia="en-US"/>
        </w:rPr>
      </w:pPr>
      <w:r w:rsidRPr="00A75D36">
        <w:rPr>
          <w:rFonts w:asciiTheme="majorHAnsi" w:hAnsiTheme="majorHAnsi"/>
          <w:b/>
        </w:rPr>
        <w:t>Directions:</w:t>
      </w:r>
      <w:r w:rsidRPr="00A75D36">
        <w:rPr>
          <w:rFonts w:asciiTheme="majorHAnsi" w:hAnsiTheme="majorHAnsi"/>
        </w:rPr>
        <w:t xml:space="preserve">  Carefully view the Nova </w:t>
      </w:r>
      <w:r w:rsidRPr="00A75D36">
        <w:rPr>
          <w:rFonts w:asciiTheme="majorHAnsi" w:hAnsiTheme="majorHAnsi" w:cstheme="minorHAnsi"/>
        </w:rPr>
        <w:t>video</w:t>
      </w:r>
      <w:r w:rsidRPr="00A75D36">
        <w:rPr>
          <w:rFonts w:asciiTheme="majorHAnsi" w:hAnsiTheme="majorHAnsi" w:cstheme="minorHAnsi"/>
          <w:b/>
        </w:rPr>
        <w:t xml:space="preserve"> </w:t>
      </w:r>
      <w:r w:rsidRPr="00A75D36">
        <w:rPr>
          <w:rFonts w:asciiTheme="majorHAnsi" w:hAnsiTheme="majorHAnsi" w:cstheme="minorHAnsi"/>
          <w:lang w:eastAsia="en-US"/>
        </w:rPr>
        <w:t>“Building the Great Cathedrals” in order to answer the following question</w:t>
      </w:r>
      <w:r w:rsidRPr="00A75D36">
        <w:rPr>
          <w:rFonts w:asciiTheme="majorHAnsi" w:hAnsiTheme="majorHAnsi" w:cstheme="minorHAnsi"/>
          <w:b/>
          <w:lang w:eastAsia="en-US"/>
        </w:rPr>
        <w:t>:</w:t>
      </w:r>
    </w:p>
    <w:p w:rsidR="00A4587E" w:rsidRPr="00A75D36" w:rsidRDefault="00F76ABD" w:rsidP="00A4587E">
      <w:pPr>
        <w:spacing w:after="0" w:line="240" w:lineRule="auto"/>
        <w:rPr>
          <w:rFonts w:asciiTheme="majorHAnsi" w:hAnsiTheme="majorHAnsi"/>
          <w:b/>
          <w:sz w:val="28"/>
          <w:lang w:eastAsia="en-US"/>
        </w:rPr>
      </w:pPr>
      <w:r w:rsidRPr="00A75D36">
        <w:rPr>
          <w:rFonts w:asciiTheme="majorHAnsi" w:hAnsiTheme="majorHAnsi"/>
          <w:b/>
          <w:sz w:val="28"/>
          <w:lang w:eastAsia="en-US"/>
        </w:rPr>
        <w:t xml:space="preserve"> </w:t>
      </w:r>
    </w:p>
    <w:p w:rsidR="00F76ABD" w:rsidRPr="00A75D36" w:rsidRDefault="00F76ABD" w:rsidP="00A4587E">
      <w:pPr>
        <w:spacing w:after="0" w:line="240" w:lineRule="auto"/>
        <w:rPr>
          <w:rFonts w:asciiTheme="majorHAnsi" w:hAnsiTheme="majorHAnsi" w:cstheme="minorHAnsi"/>
          <w:b/>
          <w:sz w:val="28"/>
        </w:rPr>
      </w:pPr>
    </w:p>
    <w:p w:rsidR="00272EF9" w:rsidRPr="00A75D36" w:rsidRDefault="00F76ABD" w:rsidP="00A4587E">
      <w:pPr>
        <w:spacing w:after="0" w:line="240" w:lineRule="auto"/>
        <w:rPr>
          <w:rFonts w:asciiTheme="majorHAnsi" w:hAnsiTheme="majorHAnsi"/>
          <w:sz w:val="24"/>
          <w:szCs w:val="24"/>
        </w:rPr>
      </w:pPr>
      <w:r w:rsidRPr="00A75D36">
        <w:rPr>
          <w:rFonts w:asciiTheme="majorHAnsi" w:hAnsiTheme="majorHAnsi"/>
          <w:sz w:val="24"/>
          <w:szCs w:val="24"/>
        </w:rPr>
        <w:t>Notes with p</w:t>
      </w:r>
      <w:r w:rsidR="000A79CD" w:rsidRPr="00A75D36">
        <w:rPr>
          <w:rFonts w:asciiTheme="majorHAnsi" w:hAnsiTheme="majorHAnsi"/>
          <w:sz w:val="24"/>
          <w:szCs w:val="24"/>
        </w:rPr>
        <w:t xml:space="preserve">ossible answers from 1:41 – 9:17 of the video. </w:t>
      </w:r>
    </w:p>
    <w:p w:rsidR="000A79CD" w:rsidRPr="00A75D36" w:rsidRDefault="000A79CD" w:rsidP="00BC0E64">
      <w:pPr>
        <w:ind w:firstLine="720"/>
        <w:rPr>
          <w:rFonts w:asciiTheme="majorHAnsi" w:hAnsiTheme="majorHAnsi"/>
          <w:sz w:val="24"/>
          <w:szCs w:val="24"/>
        </w:rPr>
      </w:pPr>
    </w:p>
    <w:p w:rsidR="004D582E" w:rsidRPr="00A75D36" w:rsidRDefault="004D582E" w:rsidP="00BC0E64">
      <w:pPr>
        <w:ind w:firstLine="720"/>
        <w:rPr>
          <w:rFonts w:asciiTheme="majorHAnsi" w:hAnsiTheme="majorHAnsi"/>
          <w:sz w:val="24"/>
          <w:szCs w:val="24"/>
        </w:rPr>
      </w:pPr>
    </w:p>
    <w:p w:rsidR="000A79CD" w:rsidRPr="00A75D36" w:rsidRDefault="00F76ABD" w:rsidP="000A79CD">
      <w:pPr>
        <w:rPr>
          <w:rFonts w:asciiTheme="majorHAnsi" w:hAnsiTheme="majorHAnsi"/>
          <w:sz w:val="24"/>
          <w:szCs w:val="24"/>
        </w:rPr>
      </w:pPr>
      <w:r w:rsidRPr="00A75D36">
        <w:rPr>
          <w:rFonts w:asciiTheme="majorHAnsi" w:hAnsiTheme="majorHAnsi"/>
          <w:sz w:val="24"/>
          <w:szCs w:val="24"/>
        </w:rPr>
        <w:t xml:space="preserve">Notes with possible answers </w:t>
      </w:r>
      <w:r w:rsidR="000A79CD" w:rsidRPr="00A75D36">
        <w:rPr>
          <w:rFonts w:asciiTheme="majorHAnsi" w:hAnsiTheme="majorHAnsi"/>
          <w:sz w:val="24"/>
          <w:szCs w:val="24"/>
        </w:rPr>
        <w:t xml:space="preserve">from 9:17 – 16:11 of the video. </w:t>
      </w:r>
    </w:p>
    <w:p w:rsidR="000A79CD" w:rsidRPr="00A75D36" w:rsidRDefault="000A79CD" w:rsidP="000A79CD">
      <w:pPr>
        <w:rPr>
          <w:rFonts w:asciiTheme="majorHAnsi" w:hAnsiTheme="majorHAnsi"/>
          <w:sz w:val="24"/>
          <w:szCs w:val="24"/>
        </w:rPr>
      </w:pPr>
    </w:p>
    <w:p w:rsidR="00BC0E64" w:rsidRPr="00A75D36" w:rsidRDefault="00BC0E64" w:rsidP="000A79CD">
      <w:pPr>
        <w:rPr>
          <w:rFonts w:asciiTheme="majorHAnsi" w:hAnsiTheme="majorHAnsi"/>
          <w:sz w:val="24"/>
          <w:szCs w:val="24"/>
        </w:rPr>
      </w:pPr>
    </w:p>
    <w:p w:rsidR="000A79CD" w:rsidRPr="00A75D36" w:rsidRDefault="00F76ABD" w:rsidP="000A79CD">
      <w:pPr>
        <w:rPr>
          <w:rFonts w:asciiTheme="majorHAnsi" w:hAnsiTheme="majorHAnsi"/>
          <w:sz w:val="24"/>
          <w:szCs w:val="24"/>
        </w:rPr>
      </w:pPr>
      <w:r w:rsidRPr="00A75D36">
        <w:rPr>
          <w:rFonts w:asciiTheme="majorHAnsi" w:hAnsiTheme="majorHAnsi"/>
          <w:sz w:val="24"/>
          <w:szCs w:val="24"/>
        </w:rPr>
        <w:t xml:space="preserve">Notes with possible answers </w:t>
      </w:r>
      <w:r w:rsidR="000A79CD" w:rsidRPr="00A75D36">
        <w:rPr>
          <w:rFonts w:asciiTheme="majorHAnsi" w:hAnsiTheme="majorHAnsi"/>
          <w:sz w:val="24"/>
          <w:szCs w:val="24"/>
        </w:rPr>
        <w:t xml:space="preserve">from 16:11 – 26:36 of the video. </w:t>
      </w:r>
    </w:p>
    <w:p w:rsidR="000A79CD" w:rsidRPr="00A75D36" w:rsidRDefault="000A79CD" w:rsidP="000A79CD">
      <w:pPr>
        <w:rPr>
          <w:rFonts w:asciiTheme="majorHAnsi" w:hAnsiTheme="majorHAnsi"/>
          <w:sz w:val="24"/>
          <w:szCs w:val="24"/>
        </w:rPr>
      </w:pPr>
    </w:p>
    <w:p w:rsidR="00BC0E64" w:rsidRPr="00A75D36" w:rsidRDefault="00BC0E64" w:rsidP="000A79CD">
      <w:pPr>
        <w:rPr>
          <w:rFonts w:asciiTheme="majorHAnsi" w:hAnsiTheme="majorHAnsi"/>
          <w:sz w:val="24"/>
          <w:szCs w:val="24"/>
        </w:rPr>
      </w:pPr>
    </w:p>
    <w:p w:rsidR="000A79CD" w:rsidRPr="00A75D36" w:rsidRDefault="00F76ABD" w:rsidP="000A79CD">
      <w:pPr>
        <w:rPr>
          <w:rFonts w:asciiTheme="majorHAnsi" w:hAnsiTheme="majorHAnsi"/>
          <w:sz w:val="24"/>
          <w:szCs w:val="24"/>
        </w:rPr>
      </w:pPr>
      <w:r w:rsidRPr="00A75D36">
        <w:rPr>
          <w:rFonts w:asciiTheme="majorHAnsi" w:hAnsiTheme="majorHAnsi"/>
          <w:sz w:val="24"/>
          <w:szCs w:val="24"/>
        </w:rPr>
        <w:t xml:space="preserve">Notes with possible answers </w:t>
      </w:r>
      <w:r w:rsidR="000A79CD" w:rsidRPr="00A75D36">
        <w:rPr>
          <w:rFonts w:asciiTheme="majorHAnsi" w:hAnsiTheme="majorHAnsi"/>
          <w:sz w:val="24"/>
          <w:szCs w:val="24"/>
        </w:rPr>
        <w:t xml:space="preserve">from 26:36 – 34:18 of the video. </w:t>
      </w:r>
    </w:p>
    <w:p w:rsidR="00665C8D" w:rsidRPr="00A75D36" w:rsidRDefault="00665C8D" w:rsidP="00064B30">
      <w:pPr>
        <w:spacing w:after="0" w:line="240" w:lineRule="auto"/>
        <w:rPr>
          <w:rFonts w:asciiTheme="majorHAnsi" w:hAnsiTheme="majorHAnsi" w:cs="Arial"/>
          <w:b/>
        </w:rPr>
        <w:sectPr w:rsidR="00665C8D" w:rsidRPr="00A75D36" w:rsidSect="0013402E">
          <w:headerReference w:type="default" r:id="rId34"/>
          <w:footerReference w:type="default" r:id="rId35"/>
          <w:headerReference w:type="first" r:id="rId36"/>
          <w:footerReference w:type="first" r:id="rId37"/>
          <w:type w:val="continuous"/>
          <w:pgSz w:w="15840" w:h="12240" w:orient="landscape"/>
          <w:pgMar w:top="1039" w:right="720" w:bottom="720" w:left="720" w:header="576" w:footer="576" w:gutter="0"/>
          <w:cols w:space="720"/>
          <w:titlePg/>
          <w:docGrid w:linePitch="360"/>
        </w:sectPr>
      </w:pPr>
    </w:p>
    <w:p w:rsidR="00AE3EC6" w:rsidRPr="00A75D36" w:rsidRDefault="004400EB" w:rsidP="00AE3EC6">
      <w:pPr>
        <w:pStyle w:val="NoSpacing"/>
        <w:jc w:val="center"/>
        <w:rPr>
          <w:rFonts w:asciiTheme="majorHAnsi" w:hAnsiTheme="majorHAnsi"/>
          <w:sz w:val="52"/>
          <w:szCs w:val="52"/>
        </w:rPr>
      </w:pPr>
      <w:bookmarkStart w:id="5" w:name="Lessons4to8"/>
      <w:bookmarkEnd w:id="5"/>
      <w:r w:rsidRPr="00A75D36">
        <w:rPr>
          <w:rFonts w:asciiTheme="majorHAnsi" w:hAnsiTheme="majorHAnsi"/>
          <w:sz w:val="52"/>
          <w:szCs w:val="52"/>
        </w:rPr>
        <w:lastRenderedPageBreak/>
        <w:t>Analyzing an Author’s Style</w:t>
      </w:r>
    </w:p>
    <w:p w:rsidR="00665C8D" w:rsidRPr="00A75D36" w:rsidRDefault="00665C8D" w:rsidP="00E66A44">
      <w:pPr>
        <w:spacing w:after="0" w:line="240" w:lineRule="auto"/>
        <w:jc w:val="center"/>
        <w:outlineLvl w:val="0"/>
        <w:rPr>
          <w:rFonts w:asciiTheme="majorHAnsi" w:hAnsiTheme="majorHAnsi"/>
        </w:rPr>
      </w:pPr>
      <w:r w:rsidRPr="00A75D36">
        <w:rPr>
          <w:rFonts w:asciiTheme="majorHAnsi" w:hAnsiTheme="majorHAnsi"/>
          <w:sz w:val="52"/>
          <w:szCs w:val="80"/>
          <w:lang w:eastAsia="en-US"/>
        </w:rPr>
        <w:t>Lesson</w:t>
      </w:r>
      <w:r w:rsidR="0054680A" w:rsidRPr="00A75D36">
        <w:rPr>
          <w:rFonts w:asciiTheme="majorHAnsi" w:hAnsiTheme="majorHAnsi"/>
          <w:sz w:val="52"/>
          <w:szCs w:val="80"/>
          <w:lang w:eastAsia="en-US"/>
        </w:rPr>
        <w:t>s</w:t>
      </w:r>
      <w:r w:rsidRPr="00A75D36">
        <w:rPr>
          <w:rFonts w:asciiTheme="majorHAnsi" w:hAnsiTheme="majorHAnsi"/>
          <w:sz w:val="52"/>
          <w:szCs w:val="80"/>
          <w:lang w:eastAsia="en-US"/>
        </w:rPr>
        <w:t xml:space="preserve"> </w:t>
      </w:r>
      <w:r w:rsidR="0054680A" w:rsidRPr="00A75D36">
        <w:rPr>
          <w:rFonts w:asciiTheme="majorHAnsi" w:hAnsiTheme="majorHAnsi"/>
          <w:sz w:val="52"/>
          <w:szCs w:val="80"/>
          <w:lang w:eastAsia="en-US"/>
        </w:rPr>
        <w:t>4-8</w:t>
      </w:r>
      <w:r w:rsidRPr="00A75D36">
        <w:rPr>
          <w:rFonts w:asciiTheme="majorHAnsi" w:hAnsiTheme="majorHAnsi"/>
          <w:sz w:val="52"/>
          <w:szCs w:val="80"/>
          <w:lang w:eastAsia="en-US"/>
        </w:rPr>
        <w:t xml:space="preserve">:  </w:t>
      </w:r>
      <w:r w:rsidR="00E66A44" w:rsidRPr="00A75D36">
        <w:rPr>
          <w:rFonts w:asciiTheme="majorHAnsi" w:hAnsiTheme="majorHAnsi"/>
          <w:sz w:val="52"/>
          <w:szCs w:val="80"/>
          <w:lang w:eastAsia="en-US"/>
        </w:rPr>
        <w:t>Reading</w:t>
      </w:r>
      <w:r w:rsidR="0054680A" w:rsidRPr="00A75D36">
        <w:rPr>
          <w:rFonts w:asciiTheme="majorHAnsi" w:hAnsiTheme="majorHAnsi"/>
          <w:sz w:val="52"/>
          <w:szCs w:val="80"/>
          <w:lang w:eastAsia="en-US"/>
        </w:rPr>
        <w:t xml:space="preserve"> about</w:t>
      </w:r>
      <w:r w:rsidR="00E66A44" w:rsidRPr="00A75D36">
        <w:rPr>
          <w:rFonts w:asciiTheme="majorHAnsi" w:hAnsiTheme="majorHAnsi"/>
          <w:sz w:val="52"/>
          <w:szCs w:val="80"/>
          <w:lang w:eastAsia="en-US"/>
        </w:rPr>
        <w:t xml:space="preserve"> </w:t>
      </w:r>
      <w:r w:rsidRPr="00A75D36">
        <w:rPr>
          <w:rFonts w:asciiTheme="majorHAnsi" w:hAnsiTheme="majorHAnsi"/>
          <w:sz w:val="52"/>
          <w:szCs w:val="80"/>
          <w:lang w:eastAsia="en-US"/>
        </w:rPr>
        <w:t xml:space="preserve">How Cathedrals </w:t>
      </w:r>
      <w:proofErr w:type="gramStart"/>
      <w:r w:rsidR="00E66A44" w:rsidRPr="00A75D36">
        <w:rPr>
          <w:rFonts w:asciiTheme="majorHAnsi" w:hAnsiTheme="majorHAnsi"/>
          <w:sz w:val="52"/>
          <w:szCs w:val="80"/>
          <w:lang w:eastAsia="en-US"/>
        </w:rPr>
        <w:t xml:space="preserve">Were </w:t>
      </w:r>
      <w:r w:rsidRPr="00A75D36">
        <w:rPr>
          <w:rFonts w:asciiTheme="majorHAnsi" w:hAnsiTheme="majorHAnsi"/>
          <w:sz w:val="52"/>
          <w:szCs w:val="80"/>
          <w:lang w:eastAsia="en-US"/>
        </w:rPr>
        <w:t>Built</w:t>
      </w:r>
      <w:proofErr w:type="gramEnd"/>
    </w:p>
    <w:p w:rsidR="00665C8D" w:rsidRPr="00A75D36" w:rsidRDefault="00665C8D" w:rsidP="002E7F35">
      <w:pPr>
        <w:spacing w:line="360" w:lineRule="auto"/>
        <w:rPr>
          <w:rFonts w:asciiTheme="majorHAnsi" w:hAnsiTheme="majorHAnsi"/>
          <w:b/>
          <w:sz w:val="28"/>
          <w:szCs w:val="80"/>
          <w:lang w:eastAsia="en-US"/>
        </w:rPr>
      </w:pPr>
    </w:p>
    <w:p w:rsidR="008E3F46" w:rsidRPr="00A75D36" w:rsidRDefault="00665C8D" w:rsidP="00D57A5D">
      <w:pPr>
        <w:spacing w:after="0" w:line="240" w:lineRule="auto"/>
        <w:outlineLvl w:val="0"/>
        <w:rPr>
          <w:rFonts w:asciiTheme="majorHAnsi" w:hAnsiTheme="majorHAnsi"/>
          <w:b/>
          <w:sz w:val="28"/>
          <w:szCs w:val="80"/>
          <w:lang w:eastAsia="en-US"/>
        </w:rPr>
      </w:pPr>
      <w:r w:rsidRPr="00A75D36">
        <w:rPr>
          <w:rFonts w:asciiTheme="majorHAnsi" w:hAnsiTheme="majorHAnsi"/>
          <w:b/>
          <w:sz w:val="28"/>
          <w:szCs w:val="80"/>
          <w:lang w:eastAsia="en-US"/>
        </w:rPr>
        <w:t>Brief Overview of Lesson</w:t>
      </w:r>
      <w:r w:rsidR="008E3F46" w:rsidRPr="00A75D36">
        <w:rPr>
          <w:rFonts w:asciiTheme="majorHAnsi" w:hAnsiTheme="majorHAnsi"/>
          <w:b/>
          <w:sz w:val="28"/>
          <w:szCs w:val="80"/>
          <w:lang w:eastAsia="en-US"/>
        </w:rPr>
        <w:t xml:space="preserve">: </w:t>
      </w:r>
    </w:p>
    <w:p w:rsidR="00665C8D" w:rsidRPr="00A75D36" w:rsidRDefault="00665C8D" w:rsidP="00D57A5D">
      <w:pPr>
        <w:spacing w:after="0" w:line="240" w:lineRule="auto"/>
        <w:outlineLvl w:val="0"/>
        <w:rPr>
          <w:rFonts w:asciiTheme="majorHAnsi" w:hAnsiTheme="majorHAnsi"/>
          <w:sz w:val="28"/>
          <w:szCs w:val="28"/>
        </w:rPr>
      </w:pPr>
      <w:r w:rsidRPr="00A75D36">
        <w:rPr>
          <w:rFonts w:asciiTheme="majorHAnsi" w:hAnsiTheme="majorHAnsi"/>
          <w:sz w:val="28"/>
          <w:szCs w:val="80"/>
          <w:lang w:eastAsia="en-US"/>
        </w:rPr>
        <w:t xml:space="preserve">Students read David Macaulay’s </w:t>
      </w:r>
      <w:r w:rsidRPr="00A75D36">
        <w:rPr>
          <w:rFonts w:asciiTheme="majorHAnsi" w:hAnsiTheme="majorHAnsi"/>
          <w:i/>
          <w:sz w:val="28"/>
          <w:szCs w:val="80"/>
          <w:lang w:eastAsia="en-US"/>
        </w:rPr>
        <w:t>Cathedral</w:t>
      </w:r>
      <w:r w:rsidRPr="00A75D36">
        <w:rPr>
          <w:rFonts w:asciiTheme="majorHAnsi" w:hAnsiTheme="majorHAnsi"/>
          <w:sz w:val="28"/>
          <w:szCs w:val="80"/>
          <w:lang w:eastAsia="en-US"/>
        </w:rPr>
        <w:t xml:space="preserve"> and answer questions requiring them to cite evidence from the text for support</w:t>
      </w:r>
      <w:r w:rsidR="007D73A5" w:rsidRPr="00A75D36">
        <w:rPr>
          <w:rFonts w:asciiTheme="majorHAnsi" w:hAnsiTheme="majorHAnsi"/>
          <w:sz w:val="28"/>
          <w:szCs w:val="80"/>
          <w:lang w:eastAsia="en-US"/>
        </w:rPr>
        <w:t xml:space="preserve"> for their answers</w:t>
      </w:r>
      <w:r w:rsidRPr="00A75D36">
        <w:rPr>
          <w:rFonts w:asciiTheme="majorHAnsi" w:hAnsiTheme="majorHAnsi"/>
          <w:sz w:val="28"/>
          <w:szCs w:val="80"/>
          <w:lang w:eastAsia="en-US"/>
        </w:rPr>
        <w:t>.</w:t>
      </w:r>
      <w:r w:rsidR="00A92176" w:rsidRPr="00A75D36">
        <w:rPr>
          <w:rFonts w:asciiTheme="majorHAnsi" w:hAnsiTheme="majorHAnsi"/>
          <w:sz w:val="28"/>
          <w:szCs w:val="28"/>
          <w:lang w:eastAsia="en-US"/>
        </w:rPr>
        <w:t xml:space="preserve"> </w:t>
      </w:r>
      <w:r w:rsidR="00A92176" w:rsidRPr="00A75D36">
        <w:rPr>
          <w:rFonts w:asciiTheme="majorHAnsi" w:hAnsiTheme="majorHAnsi"/>
          <w:sz w:val="28"/>
          <w:szCs w:val="28"/>
        </w:rPr>
        <w:t>As you plan, consider the variability of learners in your class and make adaptations as necessary.</w:t>
      </w:r>
    </w:p>
    <w:p w:rsidR="00B93068" w:rsidRPr="00A75D36" w:rsidRDefault="00B93068" w:rsidP="00D57A5D">
      <w:pPr>
        <w:spacing w:after="0" w:line="240" w:lineRule="auto"/>
        <w:outlineLvl w:val="0"/>
        <w:rPr>
          <w:rFonts w:asciiTheme="majorHAnsi" w:hAnsiTheme="majorHAnsi"/>
          <w:sz w:val="28"/>
          <w:szCs w:val="80"/>
          <w:lang w:eastAsia="en-US"/>
        </w:rPr>
      </w:pPr>
    </w:p>
    <w:p w:rsidR="00665C8D" w:rsidRPr="00A75D36" w:rsidRDefault="00665C8D" w:rsidP="002E7F35">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 xml:space="preserve">Prior Knowledge </w:t>
      </w:r>
      <w:proofErr w:type="gramStart"/>
      <w:r w:rsidRPr="00A75D36">
        <w:rPr>
          <w:rFonts w:asciiTheme="majorHAnsi" w:hAnsiTheme="majorHAnsi"/>
          <w:b/>
          <w:sz w:val="28"/>
          <w:szCs w:val="80"/>
          <w:lang w:eastAsia="en-US"/>
        </w:rPr>
        <w:t>Required:</w:t>
      </w:r>
      <w:proofErr w:type="gramEnd"/>
      <w:r w:rsidRPr="00A75D36">
        <w:rPr>
          <w:rFonts w:asciiTheme="majorHAnsi" w:hAnsiTheme="majorHAnsi"/>
          <w:sz w:val="28"/>
          <w:szCs w:val="80"/>
          <w:lang w:eastAsia="en-US"/>
        </w:rPr>
        <w:t xml:space="preserve"> </w:t>
      </w:r>
      <w:r w:rsidR="00354FF6" w:rsidRPr="00A75D36">
        <w:rPr>
          <w:rFonts w:asciiTheme="majorHAnsi" w:hAnsiTheme="majorHAnsi"/>
          <w:sz w:val="28"/>
          <w:szCs w:val="80"/>
          <w:lang w:eastAsia="en-US"/>
        </w:rPr>
        <w:t>Knowledge of building a cathedral</w:t>
      </w:r>
      <w:r w:rsidR="007D73A5" w:rsidRPr="00A75D36">
        <w:rPr>
          <w:rFonts w:asciiTheme="majorHAnsi" w:hAnsiTheme="majorHAnsi"/>
          <w:sz w:val="28"/>
          <w:szCs w:val="80"/>
          <w:lang w:eastAsia="en-US"/>
        </w:rPr>
        <w:t xml:space="preserve"> from viewing </w:t>
      </w:r>
      <w:r w:rsidR="00044334" w:rsidRPr="00A75D36">
        <w:rPr>
          <w:rFonts w:asciiTheme="majorHAnsi" w:hAnsiTheme="majorHAnsi"/>
          <w:sz w:val="28"/>
          <w:szCs w:val="80"/>
          <w:lang w:eastAsia="en-US"/>
        </w:rPr>
        <w:t>a</w:t>
      </w:r>
      <w:r w:rsidR="007D73A5" w:rsidRPr="00A75D36">
        <w:rPr>
          <w:rFonts w:asciiTheme="majorHAnsi" w:hAnsiTheme="majorHAnsi"/>
          <w:sz w:val="28"/>
          <w:szCs w:val="80"/>
          <w:lang w:eastAsia="en-US"/>
        </w:rPr>
        <w:t xml:space="preserve"> video in L</w:t>
      </w:r>
      <w:r w:rsidRPr="00A75D36">
        <w:rPr>
          <w:rFonts w:asciiTheme="majorHAnsi" w:hAnsiTheme="majorHAnsi"/>
          <w:sz w:val="28"/>
          <w:szCs w:val="80"/>
          <w:lang w:eastAsia="en-US"/>
        </w:rPr>
        <w:t>esson</w:t>
      </w:r>
      <w:r w:rsidR="007D73A5" w:rsidRPr="00A75D36">
        <w:rPr>
          <w:rFonts w:asciiTheme="majorHAnsi" w:hAnsiTheme="majorHAnsi"/>
          <w:sz w:val="28"/>
          <w:szCs w:val="80"/>
          <w:lang w:eastAsia="en-US"/>
        </w:rPr>
        <w:t>s</w:t>
      </w:r>
      <w:r w:rsidRPr="00A75D36">
        <w:rPr>
          <w:rFonts w:asciiTheme="majorHAnsi" w:hAnsiTheme="majorHAnsi"/>
          <w:sz w:val="28"/>
          <w:szCs w:val="80"/>
          <w:lang w:eastAsia="en-US"/>
        </w:rPr>
        <w:t xml:space="preserve"> </w:t>
      </w:r>
      <w:r w:rsidR="00BC0E64" w:rsidRPr="00A75D36">
        <w:rPr>
          <w:rFonts w:asciiTheme="majorHAnsi" w:hAnsiTheme="majorHAnsi"/>
          <w:sz w:val="28"/>
          <w:szCs w:val="80"/>
          <w:lang w:eastAsia="en-US"/>
        </w:rPr>
        <w:t>2</w:t>
      </w:r>
      <w:r w:rsidR="007D73A5" w:rsidRPr="00A75D36">
        <w:rPr>
          <w:rFonts w:asciiTheme="majorHAnsi" w:hAnsiTheme="majorHAnsi"/>
          <w:sz w:val="28"/>
          <w:szCs w:val="80"/>
          <w:lang w:eastAsia="en-US"/>
        </w:rPr>
        <w:t xml:space="preserve"> and 3</w:t>
      </w:r>
      <w:r w:rsidR="00BC0E64" w:rsidRPr="00A75D36">
        <w:rPr>
          <w:rFonts w:asciiTheme="majorHAnsi" w:hAnsiTheme="majorHAnsi"/>
          <w:sz w:val="28"/>
          <w:szCs w:val="80"/>
          <w:lang w:eastAsia="en-US"/>
        </w:rPr>
        <w:t xml:space="preserve"> </w:t>
      </w:r>
    </w:p>
    <w:p w:rsidR="00665C8D" w:rsidRPr="00A75D36" w:rsidRDefault="00665C8D" w:rsidP="002E7F35">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Estimated Time:</w:t>
      </w:r>
      <w:r w:rsidRPr="00A75D36">
        <w:rPr>
          <w:rFonts w:asciiTheme="majorHAnsi" w:hAnsiTheme="majorHAnsi"/>
          <w:sz w:val="28"/>
          <w:szCs w:val="80"/>
          <w:lang w:eastAsia="en-US"/>
        </w:rPr>
        <w:t xml:space="preserve">  five, fifty-minute periods</w:t>
      </w:r>
    </w:p>
    <w:p w:rsidR="00665C8D" w:rsidRPr="00A75D36" w:rsidRDefault="00320874" w:rsidP="00C4700A">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 xml:space="preserve">Resources for Lesson, all at the end of the Lessons, except for the Macaulay book: </w:t>
      </w:r>
      <w:r w:rsidRPr="00A75D36">
        <w:rPr>
          <w:rFonts w:asciiTheme="majorHAnsi" w:hAnsiTheme="majorHAnsi"/>
          <w:sz w:val="28"/>
          <w:szCs w:val="80"/>
          <w:lang w:eastAsia="en-US"/>
        </w:rPr>
        <w:t xml:space="preserve">   </w:t>
      </w:r>
    </w:p>
    <w:p w:rsidR="00973B0C" w:rsidRPr="00A75D36" w:rsidRDefault="007D73A5" w:rsidP="00534DAC">
      <w:pPr>
        <w:pStyle w:val="ListParagraph"/>
        <w:numPr>
          <w:ilvl w:val="0"/>
          <w:numId w:val="13"/>
        </w:numPr>
        <w:spacing w:line="360" w:lineRule="auto"/>
        <w:outlineLvl w:val="0"/>
        <w:rPr>
          <w:rFonts w:asciiTheme="majorHAnsi" w:hAnsiTheme="majorHAnsi"/>
          <w:sz w:val="28"/>
          <w:szCs w:val="80"/>
          <w:lang w:eastAsia="en-US"/>
        </w:rPr>
      </w:pPr>
      <w:r w:rsidRPr="00A75D36">
        <w:rPr>
          <w:rFonts w:asciiTheme="majorHAnsi" w:hAnsiTheme="majorHAnsi"/>
          <w:sz w:val="28"/>
          <w:szCs w:val="80"/>
          <w:lang w:eastAsia="en-US"/>
        </w:rPr>
        <w:t>Student set of i</w:t>
      </w:r>
      <w:r w:rsidR="00196B25" w:rsidRPr="00A75D36">
        <w:rPr>
          <w:rFonts w:asciiTheme="majorHAnsi" w:hAnsiTheme="majorHAnsi"/>
          <w:sz w:val="28"/>
          <w:szCs w:val="80"/>
          <w:lang w:eastAsia="en-US"/>
        </w:rPr>
        <w:t xml:space="preserve">ndividual </w:t>
      </w:r>
      <w:r w:rsidR="00300574" w:rsidRPr="00A75D36">
        <w:rPr>
          <w:rFonts w:asciiTheme="majorHAnsi" w:hAnsiTheme="majorHAnsi"/>
          <w:sz w:val="28"/>
          <w:szCs w:val="80"/>
          <w:lang w:eastAsia="en-US"/>
        </w:rPr>
        <w:t>c</w:t>
      </w:r>
      <w:r w:rsidR="00665C8D" w:rsidRPr="00A75D36">
        <w:rPr>
          <w:rFonts w:asciiTheme="majorHAnsi" w:hAnsiTheme="majorHAnsi"/>
          <w:sz w:val="28"/>
          <w:szCs w:val="80"/>
          <w:lang w:eastAsia="en-US"/>
        </w:rPr>
        <w:t>opies</w:t>
      </w:r>
      <w:r w:rsidR="00973B0C" w:rsidRPr="00A75D36">
        <w:rPr>
          <w:rFonts w:asciiTheme="majorHAnsi" w:hAnsiTheme="majorHAnsi"/>
          <w:sz w:val="28"/>
          <w:szCs w:val="80"/>
          <w:lang w:eastAsia="en-US"/>
        </w:rPr>
        <w:t>:</w:t>
      </w:r>
    </w:p>
    <w:p w:rsidR="00665C8D" w:rsidRPr="00A75D36" w:rsidRDefault="00665C8D" w:rsidP="00534DAC">
      <w:pPr>
        <w:pStyle w:val="ListParagraph"/>
        <w:numPr>
          <w:ilvl w:val="0"/>
          <w:numId w:val="55"/>
        </w:numPr>
        <w:spacing w:line="360" w:lineRule="auto"/>
        <w:ind w:firstLine="810"/>
        <w:outlineLvl w:val="0"/>
        <w:rPr>
          <w:rFonts w:asciiTheme="majorHAnsi" w:hAnsiTheme="majorHAnsi"/>
          <w:sz w:val="28"/>
          <w:szCs w:val="80"/>
          <w:lang w:eastAsia="en-US"/>
        </w:rPr>
      </w:pPr>
      <w:r w:rsidRPr="00A75D36">
        <w:rPr>
          <w:rFonts w:asciiTheme="majorHAnsi" w:hAnsiTheme="majorHAnsi"/>
          <w:i/>
          <w:sz w:val="28"/>
          <w:szCs w:val="80"/>
          <w:lang w:eastAsia="en-US"/>
        </w:rPr>
        <w:t xml:space="preserve"> Cathedral</w:t>
      </w:r>
      <w:r w:rsidRPr="00A75D36">
        <w:rPr>
          <w:rFonts w:asciiTheme="majorHAnsi" w:hAnsiTheme="majorHAnsi"/>
          <w:sz w:val="28"/>
          <w:szCs w:val="80"/>
          <w:lang w:eastAsia="en-US"/>
        </w:rPr>
        <w:t xml:space="preserve"> by David Macaulay</w:t>
      </w:r>
    </w:p>
    <w:p w:rsidR="00973B0C" w:rsidRPr="00A75D36" w:rsidRDefault="001927F4" w:rsidP="00534DAC">
      <w:pPr>
        <w:pStyle w:val="ListParagraph"/>
        <w:numPr>
          <w:ilvl w:val="0"/>
          <w:numId w:val="55"/>
        </w:numPr>
        <w:spacing w:line="360" w:lineRule="auto"/>
        <w:ind w:firstLine="810"/>
        <w:outlineLvl w:val="0"/>
        <w:rPr>
          <w:rFonts w:asciiTheme="majorHAnsi" w:hAnsiTheme="majorHAnsi"/>
          <w:sz w:val="28"/>
          <w:szCs w:val="80"/>
          <w:lang w:eastAsia="en-US"/>
        </w:rPr>
      </w:pPr>
      <w:r w:rsidRPr="00A75D36">
        <w:rPr>
          <w:rFonts w:asciiTheme="majorHAnsi" w:hAnsiTheme="majorHAnsi"/>
          <w:sz w:val="28"/>
          <w:szCs w:val="80"/>
          <w:lang w:eastAsia="en-US"/>
        </w:rPr>
        <w:t xml:space="preserve">David Macaulay’s </w:t>
      </w:r>
      <w:r w:rsidRPr="00A75D36">
        <w:rPr>
          <w:rFonts w:asciiTheme="majorHAnsi" w:hAnsiTheme="majorHAnsi"/>
          <w:i/>
          <w:sz w:val="28"/>
          <w:szCs w:val="80"/>
          <w:lang w:eastAsia="en-US"/>
        </w:rPr>
        <w:t>Cathedral</w:t>
      </w:r>
      <w:r w:rsidRPr="00A75D36">
        <w:rPr>
          <w:rFonts w:asciiTheme="majorHAnsi" w:hAnsiTheme="majorHAnsi"/>
          <w:sz w:val="28"/>
          <w:szCs w:val="80"/>
          <w:lang w:eastAsia="en-US"/>
        </w:rPr>
        <w:t xml:space="preserve">: </w:t>
      </w:r>
      <w:r w:rsidR="000B00C5" w:rsidRPr="00A75D36">
        <w:rPr>
          <w:rFonts w:asciiTheme="majorHAnsi" w:hAnsiTheme="majorHAnsi"/>
          <w:sz w:val="28"/>
          <w:szCs w:val="80"/>
          <w:lang w:eastAsia="en-US"/>
        </w:rPr>
        <w:t>C</w:t>
      </w:r>
      <w:r w:rsidR="00973B0C" w:rsidRPr="00A75D36">
        <w:rPr>
          <w:rFonts w:asciiTheme="majorHAnsi" w:hAnsiTheme="majorHAnsi"/>
          <w:sz w:val="28"/>
          <w:szCs w:val="80"/>
          <w:lang w:eastAsia="en-US"/>
        </w:rPr>
        <w:t>lose Reading Student Worksheet (without answers)</w:t>
      </w:r>
    </w:p>
    <w:p w:rsidR="000B00C5" w:rsidRPr="00A75D36" w:rsidRDefault="000B00C5" w:rsidP="00534DAC">
      <w:pPr>
        <w:pStyle w:val="ListParagraph"/>
        <w:numPr>
          <w:ilvl w:val="0"/>
          <w:numId w:val="55"/>
        </w:numPr>
        <w:spacing w:line="360" w:lineRule="auto"/>
        <w:ind w:firstLine="810"/>
        <w:outlineLvl w:val="0"/>
        <w:rPr>
          <w:rFonts w:asciiTheme="majorHAnsi" w:hAnsiTheme="majorHAnsi"/>
          <w:sz w:val="28"/>
          <w:szCs w:val="80"/>
          <w:lang w:eastAsia="en-US"/>
        </w:rPr>
      </w:pPr>
      <w:r w:rsidRPr="00A75D36">
        <w:rPr>
          <w:rFonts w:asciiTheme="majorHAnsi" w:hAnsiTheme="majorHAnsi"/>
          <w:i/>
          <w:sz w:val="28"/>
          <w:szCs w:val="80"/>
          <w:lang w:eastAsia="en-US"/>
        </w:rPr>
        <w:t>OPTIC: Analyzing Illustrations</w:t>
      </w:r>
      <w:r w:rsidRPr="00A75D36">
        <w:rPr>
          <w:rFonts w:asciiTheme="majorHAnsi" w:hAnsiTheme="majorHAnsi"/>
          <w:sz w:val="28"/>
          <w:szCs w:val="80"/>
          <w:lang w:eastAsia="en-US"/>
        </w:rPr>
        <w:t>, at the end of the lesson</w:t>
      </w:r>
    </w:p>
    <w:p w:rsidR="00973B0C" w:rsidRPr="00A75D36" w:rsidRDefault="00973B0C" w:rsidP="00534DAC">
      <w:pPr>
        <w:pStyle w:val="ListParagraph"/>
        <w:numPr>
          <w:ilvl w:val="0"/>
          <w:numId w:val="55"/>
        </w:numPr>
        <w:spacing w:line="360" w:lineRule="auto"/>
        <w:ind w:firstLine="810"/>
        <w:outlineLvl w:val="0"/>
        <w:rPr>
          <w:rFonts w:asciiTheme="majorHAnsi" w:hAnsiTheme="majorHAnsi"/>
          <w:sz w:val="28"/>
          <w:szCs w:val="80"/>
          <w:lang w:eastAsia="en-US"/>
        </w:rPr>
      </w:pPr>
      <w:r w:rsidRPr="00A75D36">
        <w:rPr>
          <w:rFonts w:asciiTheme="majorHAnsi" w:hAnsiTheme="majorHAnsi"/>
          <w:sz w:val="28"/>
          <w:szCs w:val="80"/>
          <w:lang w:eastAsia="en-US"/>
        </w:rPr>
        <w:t>Optional Oral Discussion protocol for assessing class participation</w:t>
      </w:r>
    </w:p>
    <w:p w:rsidR="00973B0C" w:rsidRPr="00A75D36" w:rsidRDefault="00973B0C" w:rsidP="00973B0C">
      <w:pPr>
        <w:pStyle w:val="ListParagraph"/>
        <w:spacing w:line="360" w:lineRule="auto"/>
        <w:ind w:left="1530"/>
        <w:outlineLvl w:val="0"/>
        <w:rPr>
          <w:rFonts w:asciiTheme="majorHAnsi" w:hAnsiTheme="majorHAnsi"/>
          <w:sz w:val="28"/>
          <w:szCs w:val="80"/>
          <w:lang w:eastAsia="en-US"/>
        </w:rPr>
      </w:pPr>
    </w:p>
    <w:p w:rsidR="00973B0C" w:rsidRPr="00A75D36" w:rsidRDefault="00973B0C" w:rsidP="00534DAC">
      <w:pPr>
        <w:pStyle w:val="ListParagraph"/>
        <w:numPr>
          <w:ilvl w:val="0"/>
          <w:numId w:val="13"/>
        </w:numPr>
        <w:spacing w:line="360" w:lineRule="auto"/>
        <w:outlineLvl w:val="0"/>
        <w:rPr>
          <w:rFonts w:asciiTheme="majorHAnsi" w:hAnsiTheme="majorHAnsi"/>
          <w:sz w:val="28"/>
          <w:szCs w:val="80"/>
          <w:lang w:eastAsia="en-US"/>
        </w:rPr>
      </w:pPr>
      <w:r w:rsidRPr="00A75D36">
        <w:rPr>
          <w:rFonts w:asciiTheme="majorHAnsi" w:hAnsiTheme="majorHAnsi"/>
          <w:sz w:val="28"/>
          <w:szCs w:val="80"/>
          <w:lang w:eastAsia="en-US"/>
        </w:rPr>
        <w:t>For the Teacher</w:t>
      </w:r>
    </w:p>
    <w:p w:rsidR="00A4587E" w:rsidRPr="00A75D36" w:rsidRDefault="00973B0C" w:rsidP="00534DAC">
      <w:pPr>
        <w:pStyle w:val="ListParagraph"/>
        <w:numPr>
          <w:ilvl w:val="0"/>
          <w:numId w:val="56"/>
        </w:numPr>
        <w:spacing w:line="360" w:lineRule="auto"/>
        <w:ind w:firstLine="720"/>
        <w:outlineLvl w:val="0"/>
        <w:rPr>
          <w:rFonts w:asciiTheme="majorHAnsi" w:hAnsiTheme="majorHAnsi"/>
          <w:sz w:val="28"/>
          <w:szCs w:val="80"/>
          <w:lang w:eastAsia="en-US"/>
        </w:rPr>
      </w:pPr>
      <w:r w:rsidRPr="00A75D36">
        <w:rPr>
          <w:rFonts w:asciiTheme="majorHAnsi" w:hAnsiTheme="majorHAnsi"/>
          <w:sz w:val="28"/>
          <w:szCs w:val="80"/>
          <w:lang w:eastAsia="en-US"/>
        </w:rPr>
        <w:t>Teacher’s</w:t>
      </w:r>
      <w:r w:rsidR="000B00C5" w:rsidRPr="00A75D36">
        <w:rPr>
          <w:rFonts w:asciiTheme="majorHAnsi" w:hAnsiTheme="majorHAnsi"/>
          <w:sz w:val="28"/>
          <w:szCs w:val="80"/>
          <w:lang w:eastAsia="en-US"/>
        </w:rPr>
        <w:t xml:space="preserve"> copy of</w:t>
      </w:r>
      <w:r w:rsidRPr="00A75D36">
        <w:rPr>
          <w:rFonts w:asciiTheme="majorHAnsi" w:hAnsiTheme="majorHAnsi"/>
          <w:sz w:val="28"/>
          <w:szCs w:val="80"/>
          <w:lang w:eastAsia="en-US"/>
        </w:rPr>
        <w:t xml:space="preserve">  the book and copy of </w:t>
      </w:r>
      <w:r w:rsidR="001927F4" w:rsidRPr="00A75D36">
        <w:rPr>
          <w:rFonts w:asciiTheme="majorHAnsi" w:hAnsiTheme="majorHAnsi"/>
          <w:sz w:val="28"/>
          <w:szCs w:val="80"/>
          <w:lang w:eastAsia="en-US"/>
        </w:rPr>
        <w:t xml:space="preserve">David Macaulay’s </w:t>
      </w:r>
      <w:r w:rsidR="001927F4" w:rsidRPr="00A75D36">
        <w:rPr>
          <w:rFonts w:asciiTheme="majorHAnsi" w:hAnsiTheme="majorHAnsi"/>
          <w:i/>
          <w:sz w:val="28"/>
          <w:szCs w:val="80"/>
          <w:lang w:eastAsia="en-US"/>
        </w:rPr>
        <w:t>Cathedral</w:t>
      </w:r>
      <w:r w:rsidR="001927F4" w:rsidRPr="00A75D36">
        <w:rPr>
          <w:rFonts w:asciiTheme="majorHAnsi" w:hAnsiTheme="majorHAnsi"/>
          <w:sz w:val="28"/>
          <w:szCs w:val="80"/>
          <w:lang w:eastAsia="en-US"/>
        </w:rPr>
        <w:t>:</w:t>
      </w:r>
      <w:r w:rsidRPr="00A75D36">
        <w:rPr>
          <w:rFonts w:asciiTheme="majorHAnsi" w:hAnsiTheme="majorHAnsi"/>
          <w:sz w:val="28"/>
          <w:szCs w:val="80"/>
          <w:lang w:eastAsia="en-US"/>
        </w:rPr>
        <w:t xml:space="preserve"> </w:t>
      </w:r>
      <w:r w:rsidR="001927F4" w:rsidRPr="00A75D36">
        <w:rPr>
          <w:rFonts w:asciiTheme="majorHAnsi" w:hAnsiTheme="majorHAnsi"/>
          <w:sz w:val="28"/>
          <w:szCs w:val="80"/>
          <w:lang w:eastAsia="en-US"/>
        </w:rPr>
        <w:t>Close Reading</w:t>
      </w:r>
      <w:r w:rsidR="000B00C5" w:rsidRPr="00A75D36">
        <w:rPr>
          <w:rFonts w:asciiTheme="majorHAnsi" w:hAnsiTheme="majorHAnsi"/>
          <w:sz w:val="28"/>
          <w:szCs w:val="80"/>
          <w:lang w:eastAsia="en-US"/>
        </w:rPr>
        <w:t xml:space="preserve"> Guide</w:t>
      </w:r>
      <w:r w:rsidR="001927F4" w:rsidRPr="00A75D36">
        <w:rPr>
          <w:rFonts w:asciiTheme="majorHAnsi" w:hAnsiTheme="majorHAnsi"/>
          <w:sz w:val="28"/>
          <w:szCs w:val="80"/>
          <w:lang w:eastAsia="en-US"/>
        </w:rPr>
        <w:t xml:space="preserve"> for</w:t>
      </w:r>
      <w:r w:rsidR="000B00C5" w:rsidRPr="00A75D36">
        <w:rPr>
          <w:rFonts w:asciiTheme="majorHAnsi" w:hAnsiTheme="majorHAnsi"/>
          <w:sz w:val="28"/>
          <w:szCs w:val="80"/>
          <w:lang w:eastAsia="en-US"/>
        </w:rPr>
        <w:t xml:space="preserve"> </w:t>
      </w:r>
      <w:r w:rsidRPr="00A75D36">
        <w:rPr>
          <w:rFonts w:asciiTheme="majorHAnsi" w:hAnsiTheme="majorHAnsi"/>
          <w:sz w:val="28"/>
          <w:szCs w:val="80"/>
          <w:lang w:eastAsia="en-US"/>
        </w:rPr>
        <w:tab/>
      </w:r>
      <w:r w:rsidRPr="00A75D36">
        <w:rPr>
          <w:rFonts w:asciiTheme="majorHAnsi" w:hAnsiTheme="majorHAnsi"/>
          <w:sz w:val="28"/>
          <w:szCs w:val="80"/>
          <w:lang w:eastAsia="en-US"/>
        </w:rPr>
        <w:tab/>
      </w:r>
      <w:r w:rsidRPr="00A75D36">
        <w:rPr>
          <w:rFonts w:asciiTheme="majorHAnsi" w:hAnsiTheme="majorHAnsi"/>
          <w:sz w:val="28"/>
          <w:szCs w:val="80"/>
          <w:lang w:eastAsia="en-US"/>
        </w:rPr>
        <w:tab/>
      </w:r>
      <w:r w:rsidR="007D73A5" w:rsidRPr="00A75D36">
        <w:rPr>
          <w:rFonts w:asciiTheme="majorHAnsi" w:hAnsiTheme="majorHAnsi"/>
          <w:sz w:val="28"/>
          <w:szCs w:val="80"/>
          <w:lang w:eastAsia="en-US"/>
        </w:rPr>
        <w:t>Teacher</w:t>
      </w:r>
      <w:r w:rsidR="001927F4" w:rsidRPr="00A75D36">
        <w:rPr>
          <w:rFonts w:asciiTheme="majorHAnsi" w:hAnsiTheme="majorHAnsi"/>
          <w:sz w:val="28"/>
          <w:szCs w:val="80"/>
          <w:lang w:eastAsia="en-US"/>
        </w:rPr>
        <w:t xml:space="preserve">s </w:t>
      </w:r>
      <w:r w:rsidRPr="00A75D36">
        <w:rPr>
          <w:rFonts w:asciiTheme="majorHAnsi" w:hAnsiTheme="majorHAnsi"/>
          <w:sz w:val="28"/>
          <w:szCs w:val="80"/>
          <w:lang w:eastAsia="en-US"/>
        </w:rPr>
        <w:t>(</w:t>
      </w:r>
      <w:r w:rsidR="003D3CB8" w:rsidRPr="00A75D36">
        <w:rPr>
          <w:rFonts w:asciiTheme="majorHAnsi" w:hAnsiTheme="majorHAnsi"/>
          <w:sz w:val="28"/>
          <w:szCs w:val="80"/>
          <w:lang w:eastAsia="en-US"/>
        </w:rPr>
        <w:t>with answers</w:t>
      </w:r>
      <w:r w:rsidRPr="00A75D36">
        <w:rPr>
          <w:rFonts w:asciiTheme="majorHAnsi" w:hAnsiTheme="majorHAnsi"/>
          <w:sz w:val="28"/>
          <w:szCs w:val="80"/>
          <w:lang w:eastAsia="en-US"/>
        </w:rPr>
        <w:t>)</w:t>
      </w:r>
    </w:p>
    <w:p w:rsidR="00816642" w:rsidRPr="00A75D36" w:rsidRDefault="00816642" w:rsidP="00534DAC">
      <w:pPr>
        <w:pStyle w:val="ListParagraph"/>
        <w:numPr>
          <w:ilvl w:val="0"/>
          <w:numId w:val="56"/>
        </w:numPr>
        <w:spacing w:line="360" w:lineRule="auto"/>
        <w:ind w:firstLine="720"/>
        <w:outlineLvl w:val="0"/>
        <w:rPr>
          <w:rFonts w:asciiTheme="majorHAnsi" w:hAnsiTheme="majorHAnsi"/>
          <w:sz w:val="28"/>
          <w:szCs w:val="80"/>
          <w:lang w:eastAsia="en-US"/>
        </w:rPr>
      </w:pPr>
      <w:r w:rsidRPr="00A75D36">
        <w:rPr>
          <w:rFonts w:asciiTheme="majorHAnsi" w:hAnsiTheme="majorHAnsi"/>
          <w:sz w:val="28"/>
          <w:szCs w:val="80"/>
          <w:lang w:eastAsia="en-US"/>
        </w:rPr>
        <w:t xml:space="preserve">For Lesson 6, </w:t>
      </w:r>
      <w:r w:rsidR="00973B0C" w:rsidRPr="00A75D36">
        <w:rPr>
          <w:rFonts w:asciiTheme="majorHAnsi" w:hAnsiTheme="majorHAnsi"/>
          <w:sz w:val="28"/>
          <w:szCs w:val="80"/>
          <w:lang w:eastAsia="en-US"/>
        </w:rPr>
        <w:t xml:space="preserve">find online </w:t>
      </w:r>
      <w:r w:rsidRPr="00A75D36">
        <w:rPr>
          <w:rFonts w:asciiTheme="majorHAnsi" w:hAnsiTheme="majorHAnsi"/>
          <w:sz w:val="28"/>
          <w:szCs w:val="80"/>
          <w:lang w:eastAsia="en-US"/>
        </w:rPr>
        <w:t>an image of a Romanesque cathedral</w:t>
      </w:r>
    </w:p>
    <w:p w:rsidR="00816642" w:rsidRPr="00A75D36" w:rsidRDefault="00816642" w:rsidP="00534DAC">
      <w:pPr>
        <w:pStyle w:val="ListParagraph"/>
        <w:numPr>
          <w:ilvl w:val="0"/>
          <w:numId w:val="56"/>
        </w:numPr>
        <w:spacing w:line="360" w:lineRule="auto"/>
        <w:ind w:firstLine="720"/>
        <w:outlineLvl w:val="0"/>
        <w:rPr>
          <w:rFonts w:asciiTheme="majorHAnsi" w:hAnsiTheme="majorHAnsi"/>
          <w:sz w:val="28"/>
          <w:szCs w:val="80"/>
          <w:lang w:eastAsia="en-US"/>
        </w:rPr>
      </w:pPr>
      <w:r w:rsidRPr="00A75D36">
        <w:rPr>
          <w:rFonts w:asciiTheme="majorHAnsi" w:hAnsiTheme="majorHAnsi"/>
          <w:sz w:val="28"/>
          <w:szCs w:val="80"/>
          <w:lang w:eastAsia="en-US"/>
        </w:rPr>
        <w:t xml:space="preserve">For Lesson 7, prepare the video at </w:t>
      </w:r>
      <w:hyperlink r:id="rId38" w:history="1">
        <w:r w:rsidRPr="00A75D36">
          <w:rPr>
            <w:rStyle w:val="Hyperlink"/>
            <w:rFonts w:asciiTheme="majorHAnsi" w:hAnsiTheme="majorHAnsi"/>
            <w:sz w:val="28"/>
            <w:szCs w:val="80"/>
            <w:lang w:eastAsia="en-US"/>
          </w:rPr>
          <w:t>http://video.pbs.org/video/1619317222</w:t>
        </w:r>
      </w:hyperlink>
      <w:r w:rsidRPr="00A75D36">
        <w:rPr>
          <w:rFonts w:asciiTheme="majorHAnsi" w:hAnsiTheme="majorHAnsi"/>
          <w:sz w:val="28"/>
          <w:szCs w:val="80"/>
          <w:lang w:eastAsia="en-US"/>
        </w:rPr>
        <w:t xml:space="preserve"> again and start it at </w:t>
      </w:r>
      <w:r w:rsidR="00973B0C" w:rsidRPr="00A75D36">
        <w:rPr>
          <w:rFonts w:asciiTheme="majorHAnsi" w:hAnsiTheme="majorHAnsi"/>
          <w:sz w:val="28"/>
          <w:szCs w:val="80"/>
          <w:lang w:eastAsia="en-US"/>
        </w:rPr>
        <w:tab/>
      </w:r>
      <w:r w:rsidR="00973B0C" w:rsidRPr="00A75D36">
        <w:rPr>
          <w:rFonts w:asciiTheme="majorHAnsi" w:hAnsiTheme="majorHAnsi"/>
          <w:sz w:val="28"/>
          <w:szCs w:val="80"/>
          <w:lang w:eastAsia="en-US"/>
        </w:rPr>
        <w:tab/>
      </w:r>
      <w:r w:rsidR="00973B0C" w:rsidRPr="00A75D36">
        <w:rPr>
          <w:rFonts w:asciiTheme="majorHAnsi" w:hAnsiTheme="majorHAnsi"/>
          <w:sz w:val="28"/>
          <w:szCs w:val="80"/>
          <w:lang w:eastAsia="en-US"/>
        </w:rPr>
        <w:tab/>
      </w:r>
      <w:r w:rsidRPr="00A75D36">
        <w:rPr>
          <w:rFonts w:asciiTheme="majorHAnsi" w:hAnsiTheme="majorHAnsi"/>
          <w:sz w:val="28"/>
          <w:szCs w:val="80"/>
          <w:lang w:eastAsia="en-US"/>
        </w:rPr>
        <w:t>16:11</w:t>
      </w:r>
    </w:p>
    <w:p w:rsidR="00816642" w:rsidRPr="00A75D36" w:rsidRDefault="00816642" w:rsidP="00534DAC">
      <w:pPr>
        <w:pStyle w:val="ListParagraph"/>
        <w:numPr>
          <w:ilvl w:val="0"/>
          <w:numId w:val="56"/>
        </w:numPr>
        <w:spacing w:line="360" w:lineRule="auto"/>
        <w:ind w:firstLine="720"/>
        <w:outlineLvl w:val="0"/>
        <w:rPr>
          <w:rFonts w:asciiTheme="majorHAnsi" w:hAnsiTheme="majorHAnsi"/>
          <w:sz w:val="28"/>
          <w:szCs w:val="80"/>
          <w:lang w:eastAsia="en-US"/>
        </w:rPr>
      </w:pPr>
      <w:r w:rsidRPr="00A75D36">
        <w:rPr>
          <w:rFonts w:asciiTheme="majorHAnsi" w:hAnsiTheme="majorHAnsi"/>
          <w:sz w:val="28"/>
          <w:szCs w:val="80"/>
          <w:lang w:eastAsia="en-US"/>
        </w:rPr>
        <w:t>For Lesson 8, those students writing blogs will post another blog</w:t>
      </w:r>
    </w:p>
    <w:p w:rsidR="00816642" w:rsidRPr="00A75D36" w:rsidRDefault="00816642" w:rsidP="00534DAC">
      <w:pPr>
        <w:pStyle w:val="ListParagraph"/>
        <w:numPr>
          <w:ilvl w:val="0"/>
          <w:numId w:val="56"/>
        </w:numPr>
        <w:spacing w:line="360" w:lineRule="auto"/>
        <w:ind w:firstLine="720"/>
        <w:outlineLvl w:val="0"/>
        <w:rPr>
          <w:rFonts w:asciiTheme="majorHAnsi" w:hAnsiTheme="majorHAnsi"/>
          <w:sz w:val="28"/>
          <w:szCs w:val="80"/>
          <w:lang w:eastAsia="en-US"/>
        </w:rPr>
      </w:pPr>
      <w:r w:rsidRPr="00A75D36">
        <w:rPr>
          <w:rFonts w:asciiTheme="majorHAnsi" w:hAnsiTheme="majorHAnsi"/>
          <w:sz w:val="28"/>
          <w:szCs w:val="80"/>
          <w:lang w:eastAsia="en-US"/>
        </w:rPr>
        <w:t xml:space="preserve">For Lesson 8, with time, show the video at </w:t>
      </w:r>
      <w:hyperlink r:id="rId39" w:history="1">
        <w:r w:rsidRPr="00A75D36">
          <w:rPr>
            <w:rStyle w:val="Hyperlink"/>
            <w:rFonts w:asciiTheme="majorHAnsi" w:hAnsiTheme="majorHAnsi"/>
            <w:sz w:val="28"/>
            <w:szCs w:val="80"/>
            <w:lang w:eastAsia="en-US"/>
          </w:rPr>
          <w:t>http://video.pbs.org/video/1619317222</w:t>
        </w:r>
      </w:hyperlink>
      <w:r w:rsidRPr="00A75D36">
        <w:rPr>
          <w:rFonts w:asciiTheme="majorHAnsi" w:hAnsiTheme="majorHAnsi"/>
          <w:sz w:val="28"/>
          <w:szCs w:val="80"/>
          <w:lang w:eastAsia="en-US"/>
        </w:rPr>
        <w:t xml:space="preserve">  again </w:t>
      </w:r>
      <w:r w:rsidR="00926BC3" w:rsidRPr="00A75D36">
        <w:rPr>
          <w:rFonts w:asciiTheme="majorHAnsi" w:hAnsiTheme="majorHAnsi"/>
          <w:sz w:val="28"/>
          <w:szCs w:val="80"/>
          <w:lang w:eastAsia="en-US"/>
        </w:rPr>
        <w:t xml:space="preserve">starting </w:t>
      </w:r>
      <w:r w:rsidR="00973B0C" w:rsidRPr="00A75D36">
        <w:rPr>
          <w:rFonts w:asciiTheme="majorHAnsi" w:hAnsiTheme="majorHAnsi"/>
          <w:sz w:val="28"/>
          <w:szCs w:val="80"/>
          <w:lang w:eastAsia="en-US"/>
        </w:rPr>
        <w:tab/>
      </w:r>
      <w:r w:rsidR="00973B0C" w:rsidRPr="00A75D36">
        <w:rPr>
          <w:rFonts w:asciiTheme="majorHAnsi" w:hAnsiTheme="majorHAnsi"/>
          <w:sz w:val="28"/>
          <w:szCs w:val="80"/>
          <w:lang w:eastAsia="en-US"/>
        </w:rPr>
        <w:tab/>
      </w:r>
      <w:r w:rsidRPr="00A75D36">
        <w:rPr>
          <w:rFonts w:asciiTheme="majorHAnsi" w:hAnsiTheme="majorHAnsi"/>
          <w:sz w:val="28"/>
          <w:szCs w:val="80"/>
          <w:lang w:eastAsia="en-US"/>
        </w:rPr>
        <w:t xml:space="preserve">at 34:18 and show it through 37:50 where it shows how stained glass windows </w:t>
      </w:r>
      <w:proofErr w:type="gramStart"/>
      <w:r w:rsidRPr="00A75D36">
        <w:rPr>
          <w:rFonts w:asciiTheme="majorHAnsi" w:hAnsiTheme="majorHAnsi"/>
          <w:sz w:val="28"/>
          <w:szCs w:val="80"/>
          <w:lang w:eastAsia="en-US"/>
        </w:rPr>
        <w:t>are made</w:t>
      </w:r>
      <w:proofErr w:type="gramEnd"/>
      <w:r w:rsidRPr="00A75D36">
        <w:rPr>
          <w:rFonts w:asciiTheme="majorHAnsi" w:hAnsiTheme="majorHAnsi"/>
          <w:sz w:val="28"/>
          <w:szCs w:val="80"/>
          <w:lang w:eastAsia="en-US"/>
        </w:rPr>
        <w:t xml:space="preserve">. </w:t>
      </w:r>
    </w:p>
    <w:p w:rsidR="007D73A5" w:rsidRPr="00A75D36" w:rsidRDefault="007D73A5">
      <w:pPr>
        <w:spacing w:after="0" w:line="240" w:lineRule="auto"/>
        <w:rPr>
          <w:rFonts w:asciiTheme="majorHAnsi" w:hAnsiTheme="majorHAnsi"/>
          <w:sz w:val="28"/>
          <w:szCs w:val="80"/>
          <w:lang w:eastAsia="en-US"/>
        </w:rPr>
      </w:pPr>
      <w:r w:rsidRPr="00A75D36">
        <w:rPr>
          <w:rFonts w:asciiTheme="majorHAnsi" w:hAnsiTheme="majorHAnsi"/>
          <w:sz w:val="28"/>
          <w:szCs w:val="80"/>
          <w:lang w:eastAsia="en-US"/>
        </w:rPr>
        <w:br w:type="page"/>
      </w:r>
    </w:p>
    <w:p w:rsidR="00665C8D" w:rsidRPr="00A75D36" w:rsidRDefault="00665C8D" w:rsidP="007D73A5">
      <w:pPr>
        <w:pStyle w:val="ListParagraph"/>
        <w:spacing w:line="360" w:lineRule="auto"/>
        <w:outlineLvl w:val="0"/>
        <w:rPr>
          <w:rFonts w:asciiTheme="majorHAnsi" w:hAnsiTheme="majorHAnsi"/>
          <w:sz w:val="28"/>
          <w:szCs w:val="80"/>
          <w:lang w:eastAsia="en-US"/>
        </w:rPr>
      </w:pPr>
    </w:p>
    <w:p w:rsidR="00665C8D" w:rsidRPr="00A75D36" w:rsidRDefault="00665C8D" w:rsidP="002E7F35">
      <w:pPr>
        <w:spacing w:after="0" w:line="240" w:lineRule="auto"/>
        <w:rPr>
          <w:rFonts w:asciiTheme="majorHAnsi" w:hAnsiTheme="majorHAnsi" w:cs="Arial"/>
          <w:b/>
        </w:rPr>
        <w:sectPr w:rsidR="00665C8D" w:rsidRPr="00A75D36" w:rsidSect="0013402E">
          <w:headerReference w:type="default" r:id="rId40"/>
          <w:headerReference w:type="first" r:id="rId41"/>
          <w:footerReference w:type="first" r:id="rId42"/>
          <w:type w:val="continuous"/>
          <w:pgSz w:w="15840" w:h="12240" w:orient="landscape"/>
          <w:pgMar w:top="1549" w:right="720" w:bottom="720" w:left="720" w:header="576" w:footer="576" w:gutter="0"/>
          <w:cols w:space="720"/>
          <w:titlePg/>
          <w:docGrid w:linePitch="360"/>
        </w:sectPr>
      </w:pPr>
    </w:p>
    <w:p w:rsidR="0057578E" w:rsidRPr="00A75D36" w:rsidRDefault="00665C8D" w:rsidP="007840D4">
      <w:pPr>
        <w:spacing w:after="0" w:line="240" w:lineRule="auto"/>
        <w:rPr>
          <w:rFonts w:asciiTheme="majorHAnsi" w:hAnsiTheme="majorHAnsi" w:cs="Arial"/>
          <w:b/>
        </w:rPr>
      </w:pPr>
      <w:r w:rsidRPr="00A75D36">
        <w:rPr>
          <w:rFonts w:asciiTheme="majorHAnsi" w:hAnsiTheme="majorHAnsi" w:cs="Arial"/>
          <w:b/>
        </w:rPr>
        <w:t xml:space="preserve">Unit: </w:t>
      </w:r>
      <w:r w:rsidR="0057578E" w:rsidRPr="00A75D36">
        <w:rPr>
          <w:rFonts w:asciiTheme="majorHAnsi" w:hAnsiTheme="majorHAnsi"/>
        </w:rPr>
        <w:t>Analyzing an Author’s Style:</w:t>
      </w:r>
      <w:r w:rsidR="007840D4" w:rsidRPr="00A75D36">
        <w:rPr>
          <w:rFonts w:asciiTheme="majorHAnsi" w:hAnsiTheme="majorHAnsi"/>
        </w:rPr>
        <w:t xml:space="preserve"> </w:t>
      </w:r>
      <w:r w:rsidR="0057578E" w:rsidRPr="00A75D36">
        <w:rPr>
          <w:rFonts w:asciiTheme="majorHAnsi" w:hAnsiTheme="majorHAnsi"/>
        </w:rPr>
        <w:t>Macaulay’s Unique Way of Explaining a Complex Process</w:t>
      </w:r>
    </w:p>
    <w:p w:rsidR="00665C8D" w:rsidRPr="00A75D36" w:rsidRDefault="00665C8D" w:rsidP="002E7F35">
      <w:pPr>
        <w:spacing w:after="0" w:line="240" w:lineRule="auto"/>
        <w:outlineLvl w:val="0"/>
        <w:rPr>
          <w:rFonts w:asciiTheme="majorHAnsi" w:hAnsiTheme="majorHAnsi" w:cs="Arial"/>
        </w:rPr>
      </w:pPr>
      <w:r w:rsidRPr="00A75D36">
        <w:rPr>
          <w:rFonts w:asciiTheme="majorHAnsi" w:hAnsiTheme="majorHAnsi" w:cs="Arial"/>
          <w:b/>
        </w:rPr>
        <w:t>Content Area/Course: English Language Arts, Grade 7</w:t>
      </w:r>
    </w:p>
    <w:p w:rsidR="00665C8D" w:rsidRPr="00A75D36" w:rsidRDefault="00665C8D" w:rsidP="002E7F35">
      <w:pPr>
        <w:spacing w:after="0" w:line="240" w:lineRule="auto"/>
        <w:outlineLvl w:val="0"/>
        <w:rPr>
          <w:rFonts w:asciiTheme="majorHAnsi" w:hAnsiTheme="majorHAnsi" w:cs="Arial"/>
        </w:rPr>
      </w:pPr>
      <w:r w:rsidRPr="00A75D36">
        <w:rPr>
          <w:rFonts w:asciiTheme="majorHAnsi" w:hAnsiTheme="majorHAnsi" w:cs="Arial"/>
          <w:b/>
        </w:rPr>
        <w:t>Lesson</w:t>
      </w:r>
      <w:r w:rsidR="0054680A" w:rsidRPr="00A75D36">
        <w:rPr>
          <w:rFonts w:asciiTheme="majorHAnsi" w:hAnsiTheme="majorHAnsi" w:cs="Arial"/>
          <w:b/>
        </w:rPr>
        <w:t>s</w:t>
      </w:r>
      <w:r w:rsidRPr="00A75D36">
        <w:rPr>
          <w:rFonts w:asciiTheme="majorHAnsi" w:hAnsiTheme="majorHAnsi" w:cs="Arial"/>
          <w:b/>
        </w:rPr>
        <w:t xml:space="preserve"> </w:t>
      </w:r>
      <w:r w:rsidR="0054680A" w:rsidRPr="00A75D36">
        <w:rPr>
          <w:rFonts w:asciiTheme="majorHAnsi" w:hAnsiTheme="majorHAnsi" w:cs="Arial"/>
          <w:b/>
        </w:rPr>
        <w:t>4-8</w:t>
      </w:r>
      <w:r w:rsidRPr="00A75D36">
        <w:rPr>
          <w:rFonts w:asciiTheme="majorHAnsi" w:hAnsiTheme="majorHAnsi" w:cs="Arial"/>
          <w:b/>
        </w:rPr>
        <w:t>:</w:t>
      </w:r>
      <w:r w:rsidRPr="00A75D36">
        <w:rPr>
          <w:rFonts w:asciiTheme="majorHAnsi" w:hAnsiTheme="majorHAnsi" w:cs="Arial"/>
        </w:rPr>
        <w:t xml:space="preserve"> </w:t>
      </w:r>
      <w:r w:rsidR="0054680A" w:rsidRPr="00A75D36">
        <w:rPr>
          <w:rFonts w:asciiTheme="majorHAnsi" w:hAnsiTheme="majorHAnsi" w:cs="Arial"/>
        </w:rPr>
        <w:t xml:space="preserve">Reading about </w:t>
      </w:r>
      <w:r w:rsidRPr="00A75D36">
        <w:rPr>
          <w:rFonts w:asciiTheme="majorHAnsi" w:hAnsiTheme="majorHAnsi" w:cs="Arial"/>
        </w:rPr>
        <w:t>How Cathedrals</w:t>
      </w:r>
      <w:r w:rsidR="0054680A" w:rsidRPr="00A75D36">
        <w:rPr>
          <w:rFonts w:asciiTheme="majorHAnsi" w:hAnsiTheme="majorHAnsi" w:cs="Arial"/>
        </w:rPr>
        <w:t xml:space="preserve"> </w:t>
      </w:r>
      <w:proofErr w:type="gramStart"/>
      <w:r w:rsidR="0054680A" w:rsidRPr="00A75D36">
        <w:rPr>
          <w:rFonts w:asciiTheme="majorHAnsi" w:hAnsiTheme="majorHAnsi" w:cs="Arial"/>
        </w:rPr>
        <w:t>Were Built</w:t>
      </w:r>
      <w:proofErr w:type="gramEnd"/>
    </w:p>
    <w:p w:rsidR="00665C8D" w:rsidRPr="00A75D36" w:rsidRDefault="00665C8D" w:rsidP="00A4587E">
      <w:pPr>
        <w:spacing w:after="0" w:line="240" w:lineRule="auto"/>
        <w:outlineLvl w:val="0"/>
        <w:rPr>
          <w:rFonts w:asciiTheme="majorHAnsi" w:hAnsiTheme="majorHAnsi" w:cs="Arial"/>
          <w:color w:val="FF0000"/>
        </w:rPr>
      </w:pPr>
      <w:r w:rsidRPr="00A75D36">
        <w:rPr>
          <w:rFonts w:asciiTheme="majorHAnsi" w:hAnsiTheme="majorHAnsi" w:cs="Arial"/>
          <w:b/>
        </w:rPr>
        <w:t>Time (minutes):</w:t>
      </w:r>
      <w:r w:rsidRPr="00A75D36">
        <w:rPr>
          <w:rFonts w:asciiTheme="majorHAnsi" w:hAnsiTheme="majorHAnsi" w:cs="Arial"/>
          <w:color w:val="FF0000"/>
        </w:rPr>
        <w:t xml:space="preserve"> </w:t>
      </w:r>
      <w:r w:rsidRPr="00A75D36">
        <w:rPr>
          <w:rFonts w:asciiTheme="majorHAnsi" w:hAnsiTheme="majorHAnsi"/>
          <w:lang w:eastAsia="en-US"/>
        </w:rPr>
        <w:t>approximately one week</w:t>
      </w:r>
      <w:r w:rsidR="00223574" w:rsidRPr="00A75D36">
        <w:rPr>
          <w:rFonts w:asciiTheme="majorHAnsi" w:hAnsiTheme="majorHAnsi"/>
          <w:lang w:eastAsia="en-US"/>
        </w:rPr>
        <w:t xml:space="preserve"> of </w:t>
      </w:r>
      <w:r w:rsidRPr="00A75D36">
        <w:rPr>
          <w:rFonts w:asciiTheme="majorHAnsi" w:hAnsiTheme="majorHAnsi"/>
          <w:lang w:eastAsia="en-US"/>
        </w:rPr>
        <w:t>five</w:t>
      </w:r>
      <w:r w:rsidR="00223574" w:rsidRPr="00A75D36">
        <w:rPr>
          <w:rFonts w:asciiTheme="majorHAnsi" w:hAnsiTheme="majorHAnsi"/>
          <w:lang w:eastAsia="en-US"/>
        </w:rPr>
        <w:t xml:space="preserve"> 50</w:t>
      </w:r>
      <w:r w:rsidRPr="00A75D36">
        <w:rPr>
          <w:rFonts w:asciiTheme="majorHAnsi" w:hAnsiTheme="majorHAnsi"/>
          <w:lang w:eastAsia="en-US"/>
        </w:rPr>
        <w:t>-minute periods</w:t>
      </w:r>
    </w:p>
    <w:p w:rsidR="00665C8D" w:rsidRPr="00A75D36" w:rsidRDefault="00665C8D" w:rsidP="002E7F35">
      <w:pPr>
        <w:spacing w:after="0" w:line="240" w:lineRule="auto"/>
        <w:rPr>
          <w:rFonts w:asciiTheme="majorHAnsi" w:hAnsiTheme="majorHAnsi" w:cs="Arial"/>
          <w:b/>
        </w:rPr>
      </w:pPr>
      <w:r w:rsidRPr="00A75D36">
        <w:rPr>
          <w:rFonts w:asciiTheme="majorHAnsi" w:hAnsiTheme="majorHAnsi" w:cs="Arial"/>
          <w:b/>
        </w:rPr>
        <w:t>By the end o</w:t>
      </w:r>
      <w:r w:rsidR="00223574" w:rsidRPr="00A75D36">
        <w:rPr>
          <w:rFonts w:asciiTheme="majorHAnsi" w:hAnsiTheme="majorHAnsi" w:cs="Arial"/>
          <w:b/>
        </w:rPr>
        <w:t xml:space="preserve">f this </w:t>
      </w:r>
      <w:proofErr w:type="gramStart"/>
      <w:r w:rsidR="00223574" w:rsidRPr="00A75D36">
        <w:rPr>
          <w:rFonts w:asciiTheme="majorHAnsi" w:hAnsiTheme="majorHAnsi" w:cs="Arial"/>
          <w:b/>
        </w:rPr>
        <w:t>lesson</w:t>
      </w:r>
      <w:proofErr w:type="gramEnd"/>
      <w:r w:rsidR="00223574" w:rsidRPr="00A75D36">
        <w:rPr>
          <w:rFonts w:asciiTheme="majorHAnsi" w:hAnsiTheme="majorHAnsi" w:cs="Arial"/>
          <w:b/>
        </w:rPr>
        <w:t xml:space="preserve"> students will know</w:t>
      </w:r>
      <w:r w:rsidRPr="00A75D36">
        <w:rPr>
          <w:rFonts w:asciiTheme="majorHAnsi" w:hAnsiTheme="majorHAnsi" w:cs="Arial"/>
          <w:b/>
        </w:rPr>
        <w:t xml:space="preserve"> and be able to</w:t>
      </w:r>
      <w:r w:rsidR="00926BC3" w:rsidRPr="00A75D36">
        <w:rPr>
          <w:rFonts w:asciiTheme="majorHAnsi" w:hAnsiTheme="majorHAnsi" w:cs="Arial"/>
          <w:b/>
        </w:rPr>
        <w:t>:</w:t>
      </w:r>
    </w:p>
    <w:p w:rsidR="00665C8D" w:rsidRPr="00A75D36" w:rsidRDefault="00665C8D" w:rsidP="002E7F35">
      <w:pPr>
        <w:spacing w:after="0" w:line="240" w:lineRule="auto"/>
        <w:rPr>
          <w:rFonts w:asciiTheme="majorHAnsi" w:hAnsiTheme="majorHAnsi" w:cs="Arial"/>
        </w:rPr>
      </w:pPr>
      <w:r w:rsidRPr="00A75D36">
        <w:rPr>
          <w:rFonts w:asciiTheme="majorHAnsi" w:hAnsiTheme="majorHAnsi" w:cs="Arial"/>
        </w:rPr>
        <w:t>Answer</w:t>
      </w:r>
      <w:r w:rsidR="00926BC3" w:rsidRPr="00A75D36">
        <w:rPr>
          <w:rFonts w:asciiTheme="majorHAnsi" w:hAnsiTheme="majorHAnsi" w:cs="Arial"/>
        </w:rPr>
        <w:t xml:space="preserve"> content-specific </w:t>
      </w:r>
      <w:r w:rsidRPr="00A75D36">
        <w:rPr>
          <w:rFonts w:asciiTheme="majorHAnsi" w:hAnsiTheme="majorHAnsi" w:cs="Arial"/>
        </w:rPr>
        <w:t xml:space="preserve">questions and cite evidence from </w:t>
      </w:r>
      <w:r w:rsidRPr="00A75D36">
        <w:rPr>
          <w:rFonts w:asciiTheme="majorHAnsi" w:hAnsiTheme="majorHAnsi" w:cs="Arial"/>
          <w:i/>
        </w:rPr>
        <w:t>Cathedral</w:t>
      </w:r>
      <w:r w:rsidRPr="00A75D36">
        <w:rPr>
          <w:rFonts w:asciiTheme="majorHAnsi" w:hAnsiTheme="majorHAnsi" w:cs="Arial"/>
        </w:rPr>
        <w:t xml:space="preserve"> to support their answers after reading the text closely.</w:t>
      </w:r>
    </w:p>
    <w:p w:rsidR="00665C8D" w:rsidRPr="00A75D36" w:rsidRDefault="00665C8D" w:rsidP="002E7F35">
      <w:pPr>
        <w:spacing w:after="0" w:line="240" w:lineRule="auto"/>
        <w:rPr>
          <w:rFonts w:asciiTheme="majorHAnsi" w:hAnsiTheme="majorHAnsi" w:cs="Arial"/>
          <w:b/>
        </w:rPr>
      </w:pPr>
    </w:p>
    <w:p w:rsidR="00665C8D" w:rsidRPr="00A75D36" w:rsidRDefault="00665C8D" w:rsidP="00A4587E">
      <w:pPr>
        <w:spacing w:after="0" w:line="240" w:lineRule="auto"/>
        <w:outlineLvl w:val="0"/>
        <w:rPr>
          <w:rFonts w:asciiTheme="majorHAnsi" w:hAnsiTheme="majorHAnsi" w:cs="Arial"/>
        </w:rPr>
      </w:pPr>
      <w:r w:rsidRPr="00A75D36">
        <w:rPr>
          <w:rFonts w:asciiTheme="majorHAnsi" w:hAnsiTheme="majorHAnsi" w:cs="Arial"/>
          <w:b/>
        </w:rPr>
        <w:t xml:space="preserve">Essential Question(s) addressed in this lesson: </w:t>
      </w:r>
    </w:p>
    <w:p w:rsidR="007D73A5" w:rsidRPr="00A75D36" w:rsidRDefault="007D73A5" w:rsidP="007D73A5">
      <w:pPr>
        <w:tabs>
          <w:tab w:val="right" w:pos="4016"/>
        </w:tabs>
        <w:spacing w:after="0" w:line="240" w:lineRule="auto"/>
        <w:ind w:left="268" w:hanging="268"/>
        <w:rPr>
          <w:rFonts w:asciiTheme="majorHAnsi" w:hAnsiTheme="majorHAnsi"/>
        </w:rPr>
      </w:pPr>
      <w:r w:rsidRPr="00A75D36">
        <w:rPr>
          <w:rFonts w:asciiTheme="majorHAnsi" w:hAnsiTheme="majorHAnsi"/>
          <w:b/>
        </w:rPr>
        <w:t xml:space="preserve">EQ1 </w:t>
      </w:r>
      <w:r w:rsidRPr="00A75D36">
        <w:rPr>
          <w:rFonts w:asciiTheme="majorHAnsi" w:hAnsiTheme="majorHAnsi"/>
        </w:rPr>
        <w:t xml:space="preserve">What can I do if I </w:t>
      </w:r>
      <w:proofErr w:type="gramStart"/>
      <w:r w:rsidRPr="00A75D36">
        <w:rPr>
          <w:rFonts w:asciiTheme="majorHAnsi" w:hAnsiTheme="majorHAnsi"/>
        </w:rPr>
        <w:t>don’t</w:t>
      </w:r>
      <w:proofErr w:type="gramEnd"/>
      <w:r w:rsidRPr="00A75D36">
        <w:rPr>
          <w:rFonts w:asciiTheme="majorHAnsi" w:hAnsiTheme="majorHAnsi"/>
        </w:rPr>
        <w:t xml:space="preserve"> understand a word or phrase while reading?</w:t>
      </w:r>
    </w:p>
    <w:p w:rsidR="007D73A5" w:rsidRPr="00A75D36" w:rsidRDefault="007D73A5" w:rsidP="007D73A5">
      <w:pPr>
        <w:tabs>
          <w:tab w:val="right" w:pos="4016"/>
        </w:tabs>
        <w:spacing w:after="0" w:line="240" w:lineRule="auto"/>
        <w:ind w:left="268" w:hanging="268"/>
        <w:rPr>
          <w:rFonts w:asciiTheme="majorHAnsi" w:hAnsiTheme="majorHAnsi"/>
        </w:rPr>
      </w:pPr>
      <w:r w:rsidRPr="00A75D36">
        <w:rPr>
          <w:rFonts w:asciiTheme="majorHAnsi" w:hAnsiTheme="majorHAnsi"/>
          <w:b/>
        </w:rPr>
        <w:t>EQ2</w:t>
      </w:r>
      <w:r w:rsidRPr="00A75D36">
        <w:rPr>
          <w:rFonts w:asciiTheme="majorHAnsi" w:hAnsiTheme="majorHAnsi"/>
        </w:rPr>
        <w:t xml:space="preserve"> What makes an argument or explanation convincing?</w:t>
      </w:r>
    </w:p>
    <w:p w:rsidR="007D73A5" w:rsidRPr="00A75D36" w:rsidRDefault="007D73A5" w:rsidP="007D73A5">
      <w:pPr>
        <w:tabs>
          <w:tab w:val="right" w:pos="4016"/>
        </w:tabs>
        <w:spacing w:after="0" w:line="240" w:lineRule="auto"/>
        <w:ind w:left="268" w:hanging="268"/>
        <w:rPr>
          <w:rFonts w:asciiTheme="majorHAnsi" w:hAnsiTheme="majorHAnsi"/>
        </w:rPr>
      </w:pPr>
    </w:p>
    <w:p w:rsidR="00665C8D" w:rsidRPr="00A75D36" w:rsidRDefault="00665C8D" w:rsidP="002E7F35">
      <w:pPr>
        <w:spacing w:after="0" w:line="240" w:lineRule="auto"/>
        <w:rPr>
          <w:rFonts w:asciiTheme="majorHAnsi" w:hAnsiTheme="majorHAnsi" w:cs="Arial"/>
          <w:b/>
        </w:rPr>
      </w:pPr>
      <w:r w:rsidRPr="00A75D36">
        <w:rPr>
          <w:rFonts w:asciiTheme="majorHAnsi" w:hAnsiTheme="majorHAnsi" w:cs="Arial"/>
          <w:b/>
        </w:rPr>
        <w:t xml:space="preserve">Standard(s)/Unit Goal(s) to </w:t>
      </w:r>
      <w:proofErr w:type="gramStart"/>
      <w:r w:rsidRPr="00A75D36">
        <w:rPr>
          <w:rFonts w:asciiTheme="majorHAnsi" w:hAnsiTheme="majorHAnsi" w:cs="Arial"/>
          <w:b/>
        </w:rPr>
        <w:t>be addressed</w:t>
      </w:r>
      <w:proofErr w:type="gramEnd"/>
      <w:r w:rsidRPr="00A75D36">
        <w:rPr>
          <w:rFonts w:asciiTheme="majorHAnsi" w:hAnsiTheme="majorHAnsi" w:cs="Arial"/>
          <w:b/>
        </w:rPr>
        <w:t xml:space="preserve"> in this lesson (type each standard/goal exactly as written in the framework):</w:t>
      </w:r>
      <w:r w:rsidR="00A4587E" w:rsidRPr="00A75D36">
        <w:rPr>
          <w:rFonts w:asciiTheme="majorHAnsi" w:hAnsiTheme="majorHAnsi" w:cs="Arial"/>
          <w:b/>
        </w:rPr>
        <w:t xml:space="preserve"> </w:t>
      </w:r>
    </w:p>
    <w:p w:rsidR="005C5BA6" w:rsidRPr="00921A68" w:rsidRDefault="005C5BA6" w:rsidP="005C5BA6">
      <w:pPr>
        <w:tabs>
          <w:tab w:val="right" w:pos="3960"/>
        </w:tabs>
        <w:spacing w:after="0" w:line="240" w:lineRule="auto"/>
        <w:ind w:left="270" w:hanging="270"/>
        <w:rPr>
          <w:rFonts w:asciiTheme="majorHAnsi" w:hAnsiTheme="majorHAnsi" w:cstheme="minorHAnsi"/>
          <w:color w:val="000000" w:themeColor="text1"/>
        </w:rPr>
      </w:pPr>
      <w:r w:rsidRPr="00A75D36">
        <w:rPr>
          <w:rFonts w:asciiTheme="majorHAnsi" w:hAnsiTheme="majorHAnsi"/>
          <w:b/>
        </w:rPr>
        <w:t>CCSS.ELA-Literacy.</w:t>
      </w:r>
      <w:r w:rsidRPr="00A75D36">
        <w:rPr>
          <w:rFonts w:asciiTheme="majorHAnsi" w:hAnsiTheme="majorHAnsi" w:cstheme="minorHAnsi"/>
          <w:b/>
          <w:color w:val="FF0000"/>
        </w:rPr>
        <w:t xml:space="preserve"> </w:t>
      </w:r>
      <w:r w:rsidRPr="00921A68">
        <w:rPr>
          <w:rFonts w:asciiTheme="majorHAnsi" w:hAnsiTheme="majorHAnsi" w:cstheme="minorHAnsi"/>
          <w:b/>
          <w:color w:val="000000" w:themeColor="text1"/>
        </w:rPr>
        <w:t xml:space="preserve">RI.7.1 </w:t>
      </w:r>
      <w:r w:rsidRPr="00921A68">
        <w:rPr>
          <w:rFonts w:asciiTheme="majorHAnsi" w:hAnsiTheme="majorHAnsi" w:cstheme="minorHAnsi"/>
          <w:color w:val="000000" w:themeColor="text1"/>
        </w:rPr>
        <w:t>Cite several pieces of textual evidence to support analysis of what a text states explicitly as well as inferences drawn from the text, quoting or paraphrasing as appropriate.  (See grade 7 Writing Standard 8 for more on quoting and paraphrasing.)</w:t>
      </w:r>
    </w:p>
    <w:p w:rsidR="004923D9" w:rsidRPr="00921A68" w:rsidRDefault="004923D9" w:rsidP="004923D9">
      <w:pPr>
        <w:tabs>
          <w:tab w:val="left" w:pos="0"/>
          <w:tab w:val="left" w:pos="630"/>
        </w:tabs>
        <w:spacing w:after="0" w:line="240" w:lineRule="auto"/>
        <w:ind w:left="270" w:right="-102" w:hanging="270"/>
        <w:contextualSpacing/>
        <w:rPr>
          <w:rFonts w:asciiTheme="majorHAnsi" w:hAnsiTheme="majorHAnsi" w:cstheme="minorHAnsi"/>
          <w:b/>
          <w:color w:val="000000" w:themeColor="text1"/>
        </w:rPr>
      </w:pPr>
      <w:r w:rsidRPr="00921A68">
        <w:rPr>
          <w:rFonts w:asciiTheme="majorHAnsi" w:hAnsiTheme="majorHAnsi" w:cstheme="minorHAnsi"/>
          <w:b/>
          <w:color w:val="000000" w:themeColor="text1"/>
        </w:rPr>
        <w:t xml:space="preserve">CCSS.ELA-Literacy.RI.7.3 </w:t>
      </w:r>
      <w:r w:rsidRPr="00921A68">
        <w:rPr>
          <w:rFonts w:asciiTheme="majorHAnsi" w:hAnsiTheme="majorHAnsi" w:cstheme="minorHAnsi"/>
          <w:color w:val="000000" w:themeColor="text1"/>
        </w:rPr>
        <w:t>Analyze the interactions of individuals, events, and ideas in a text (e.g., how ideas influence individuals or events or how individuals influence ideas or events).</w:t>
      </w:r>
      <w:r w:rsidRPr="00921A68">
        <w:rPr>
          <w:rFonts w:asciiTheme="majorHAnsi" w:hAnsiTheme="majorHAnsi" w:cstheme="minorHAnsi"/>
          <w:b/>
          <w:color w:val="000000" w:themeColor="text1"/>
        </w:rPr>
        <w:t xml:space="preserve"> </w:t>
      </w:r>
    </w:p>
    <w:p w:rsidR="005C5BA6" w:rsidRPr="00921A68" w:rsidRDefault="005C5BA6" w:rsidP="002E7F35">
      <w:pPr>
        <w:spacing w:after="0" w:line="240" w:lineRule="auto"/>
        <w:rPr>
          <w:rFonts w:asciiTheme="majorHAnsi" w:hAnsiTheme="majorHAnsi" w:cs="Arial"/>
          <w:color w:val="000000" w:themeColor="text1"/>
        </w:rPr>
      </w:pPr>
      <w:r w:rsidRPr="00921A68">
        <w:rPr>
          <w:rFonts w:asciiTheme="majorHAnsi" w:hAnsiTheme="majorHAnsi" w:cs="Arial"/>
          <w:b/>
          <w:color w:val="000000" w:themeColor="text1"/>
        </w:rPr>
        <w:t>CCSS.ELA-Literacy.RI.7.5</w:t>
      </w:r>
      <w:r w:rsidRPr="00921A68">
        <w:rPr>
          <w:rFonts w:asciiTheme="majorHAnsi" w:hAnsiTheme="majorHAnsi" w:cs="Arial"/>
          <w:color w:val="000000" w:themeColor="text1"/>
        </w:rPr>
        <w:t xml:space="preserve"> Analyze the structure an author uses to organize a text, including how the major sections and text features (e.g., headings) contribute to the whole and to the development of ideas.</w:t>
      </w:r>
    </w:p>
    <w:p w:rsidR="00223574" w:rsidRPr="00A75D36" w:rsidRDefault="00223574" w:rsidP="00223574">
      <w:pPr>
        <w:tabs>
          <w:tab w:val="left" w:pos="176"/>
        </w:tabs>
        <w:spacing w:before="60" w:after="0" w:line="240" w:lineRule="auto"/>
        <w:ind w:left="180" w:hanging="180"/>
        <w:rPr>
          <w:rFonts w:asciiTheme="majorHAnsi" w:hAnsiTheme="majorHAnsi" w:cstheme="minorHAnsi"/>
          <w:color w:val="000000"/>
        </w:rPr>
      </w:pPr>
      <w:r w:rsidRPr="00A75D36">
        <w:rPr>
          <w:rFonts w:asciiTheme="majorHAnsi" w:hAnsiTheme="majorHAnsi" w:cstheme="minorHAnsi"/>
          <w:b/>
        </w:rPr>
        <w:t>CCSS.ELA-Literacy.L.7.4</w:t>
      </w:r>
      <w:r w:rsidRPr="00A75D36">
        <w:rPr>
          <w:rFonts w:asciiTheme="majorHAnsi" w:hAnsiTheme="majorHAnsi" w:cstheme="minorHAnsi"/>
        </w:rPr>
        <w:t xml:space="preserve"> Determine or clarify the meaning of unknown and multiple-meaning words and phrases </w:t>
      </w:r>
      <w:r w:rsidRPr="00A75D36">
        <w:rPr>
          <w:rFonts w:asciiTheme="majorHAnsi" w:hAnsiTheme="majorHAnsi" w:cstheme="minorHAnsi"/>
          <w:color w:val="000000"/>
        </w:rPr>
        <w:t xml:space="preserve">based on </w:t>
      </w:r>
      <w:r w:rsidRPr="00A75D36">
        <w:rPr>
          <w:rFonts w:asciiTheme="majorHAnsi" w:hAnsiTheme="majorHAnsi" w:cstheme="minorHAnsi"/>
          <w:i/>
          <w:color w:val="000000"/>
        </w:rPr>
        <w:t>grade 7 reading and content</w:t>
      </w:r>
      <w:r w:rsidRPr="00A75D36">
        <w:rPr>
          <w:rFonts w:asciiTheme="majorHAnsi" w:hAnsiTheme="majorHAnsi" w:cstheme="minorHAnsi"/>
          <w:color w:val="000000"/>
        </w:rPr>
        <w:t>, choosing flexibly from a range of strategies.</w:t>
      </w:r>
    </w:p>
    <w:p w:rsidR="00223574" w:rsidRPr="00A75D36" w:rsidRDefault="00223574" w:rsidP="00534DAC">
      <w:pPr>
        <w:numPr>
          <w:ilvl w:val="0"/>
          <w:numId w:val="47"/>
        </w:numPr>
        <w:spacing w:after="0" w:line="240" w:lineRule="auto"/>
        <w:rPr>
          <w:rFonts w:asciiTheme="majorHAnsi" w:hAnsiTheme="majorHAnsi" w:cstheme="minorHAnsi"/>
          <w:color w:val="000000"/>
        </w:rPr>
      </w:pPr>
      <w:r w:rsidRPr="00A75D36">
        <w:rPr>
          <w:rFonts w:asciiTheme="majorHAnsi" w:hAnsiTheme="majorHAnsi" w:cstheme="minorHAnsi"/>
        </w:rPr>
        <w:t>Use context (e.g., the overall meaning of a sentence or paragraph; a word’s position or function in a sentence) as a clue to the meaning of a word or phrase.</w:t>
      </w:r>
    </w:p>
    <w:p w:rsidR="00223574" w:rsidRPr="00A75D36" w:rsidRDefault="00223574" w:rsidP="00534DAC">
      <w:pPr>
        <w:numPr>
          <w:ilvl w:val="0"/>
          <w:numId w:val="47"/>
        </w:numPr>
        <w:spacing w:after="0" w:line="240" w:lineRule="auto"/>
        <w:rPr>
          <w:rFonts w:asciiTheme="majorHAnsi" w:hAnsiTheme="majorHAnsi" w:cstheme="minorHAnsi"/>
          <w:color w:val="000000"/>
        </w:rPr>
      </w:pPr>
      <w:r w:rsidRPr="00A75D36">
        <w:rPr>
          <w:rFonts w:asciiTheme="majorHAnsi" w:hAnsiTheme="majorHAnsi" w:cstheme="minorHAnsi"/>
        </w:rPr>
        <w:t xml:space="preserve">Use common, grade-appropriate Greek or Latin affixes and roots as clues to the meaning of a word (e.g., </w:t>
      </w:r>
      <w:r w:rsidRPr="00A75D36">
        <w:rPr>
          <w:rFonts w:asciiTheme="majorHAnsi" w:hAnsiTheme="majorHAnsi" w:cstheme="minorHAnsi"/>
          <w:i/>
        </w:rPr>
        <w:t>belligerent</w:t>
      </w:r>
      <w:r w:rsidRPr="00A75D36">
        <w:rPr>
          <w:rFonts w:asciiTheme="majorHAnsi" w:hAnsiTheme="majorHAnsi" w:cstheme="minorHAnsi"/>
        </w:rPr>
        <w:t>,</w:t>
      </w:r>
      <w:r w:rsidRPr="00A75D36">
        <w:rPr>
          <w:rFonts w:asciiTheme="majorHAnsi" w:hAnsiTheme="majorHAnsi" w:cstheme="minorHAnsi"/>
          <w:i/>
        </w:rPr>
        <w:t xml:space="preserve"> bellicose</w:t>
      </w:r>
      <w:r w:rsidRPr="00A75D36">
        <w:rPr>
          <w:rFonts w:asciiTheme="majorHAnsi" w:hAnsiTheme="majorHAnsi" w:cstheme="minorHAnsi"/>
        </w:rPr>
        <w:t>,</w:t>
      </w:r>
      <w:r w:rsidRPr="00A75D36">
        <w:rPr>
          <w:rFonts w:asciiTheme="majorHAnsi" w:hAnsiTheme="majorHAnsi" w:cstheme="minorHAnsi"/>
          <w:i/>
        </w:rPr>
        <w:t xml:space="preserve"> rebel</w:t>
      </w:r>
      <w:r w:rsidRPr="00A75D36">
        <w:rPr>
          <w:rFonts w:asciiTheme="majorHAnsi" w:hAnsiTheme="majorHAnsi" w:cstheme="minorHAnsi"/>
        </w:rPr>
        <w:t>).</w:t>
      </w:r>
    </w:p>
    <w:p w:rsidR="00223574" w:rsidRPr="00A75D36" w:rsidRDefault="00223574" w:rsidP="00534DAC">
      <w:pPr>
        <w:numPr>
          <w:ilvl w:val="0"/>
          <w:numId w:val="47"/>
        </w:numPr>
        <w:spacing w:after="0" w:line="240" w:lineRule="auto"/>
        <w:rPr>
          <w:rFonts w:asciiTheme="majorHAnsi" w:hAnsiTheme="majorHAnsi" w:cstheme="minorHAnsi"/>
          <w:color w:val="000000"/>
        </w:rPr>
      </w:pPr>
      <w:r w:rsidRPr="00A75D36">
        <w:rPr>
          <w:rFonts w:asciiTheme="majorHAnsi" w:hAnsiTheme="majorHAnsi" w:cstheme="minorHAnsi"/>
        </w:rPr>
        <w:t>Consult general and specialized reference materials (e.g., dictionaries, glossaries, thesauruses), both print and digital, to find the pronunciation of a word or determine or clarify its precise meaning or its part of speech.</w:t>
      </w:r>
    </w:p>
    <w:p w:rsidR="001C41CA" w:rsidRPr="00A75D36" w:rsidRDefault="00223574" w:rsidP="001C41CA">
      <w:pPr>
        <w:numPr>
          <w:ilvl w:val="0"/>
          <w:numId w:val="47"/>
        </w:numPr>
        <w:spacing w:after="0" w:line="240" w:lineRule="auto"/>
        <w:rPr>
          <w:rFonts w:asciiTheme="majorHAnsi" w:hAnsiTheme="majorHAnsi" w:cstheme="minorHAnsi"/>
          <w:color w:val="000000"/>
        </w:rPr>
      </w:pPr>
      <w:r w:rsidRPr="00A75D36">
        <w:rPr>
          <w:rFonts w:asciiTheme="majorHAnsi" w:hAnsiTheme="majorHAnsi" w:cstheme="minorHAnsi"/>
        </w:rPr>
        <w:t>Verify the preliminary determination of the meaning of a word or phrase (e.g., by checking the inferred meaning in context or in a dictionary).</w:t>
      </w:r>
    </w:p>
    <w:p w:rsidR="001C41CA" w:rsidRPr="00921A68" w:rsidRDefault="001C41CA" w:rsidP="001C41CA">
      <w:pPr>
        <w:spacing w:after="0" w:line="240" w:lineRule="auto"/>
        <w:rPr>
          <w:rFonts w:asciiTheme="majorHAnsi" w:hAnsiTheme="majorHAnsi" w:cstheme="minorHAnsi"/>
          <w:color w:val="000000" w:themeColor="text1"/>
        </w:rPr>
      </w:pPr>
      <w:r w:rsidRPr="00921A68">
        <w:rPr>
          <w:rFonts w:asciiTheme="majorHAnsi" w:hAnsiTheme="majorHAnsi" w:cstheme="minorHAnsi"/>
          <w:b/>
          <w:color w:val="000000" w:themeColor="text1"/>
        </w:rPr>
        <w:t xml:space="preserve">CCSS.ELA-Literacy.RI.7.7 </w:t>
      </w:r>
      <w:r w:rsidRPr="00921A68">
        <w:rPr>
          <w:rFonts w:asciiTheme="majorHAnsi" w:hAnsiTheme="majorHAnsi" w:cstheme="minorHAnsi"/>
          <w:color w:val="000000" w:themeColor="text1"/>
        </w:rPr>
        <w:t xml:space="preserve">Compare and contrast a written text to an  </w:t>
      </w:r>
    </w:p>
    <w:p w:rsidR="001C41CA" w:rsidRPr="00921A68" w:rsidRDefault="001C41CA" w:rsidP="001C41CA">
      <w:pPr>
        <w:spacing w:after="0" w:line="240" w:lineRule="auto"/>
        <w:rPr>
          <w:rFonts w:asciiTheme="majorHAnsi" w:hAnsiTheme="majorHAnsi" w:cstheme="minorHAnsi"/>
          <w:color w:val="000000" w:themeColor="text1"/>
        </w:rPr>
      </w:pPr>
      <w:r w:rsidRPr="00921A68">
        <w:rPr>
          <w:rFonts w:asciiTheme="majorHAnsi" w:hAnsiTheme="majorHAnsi" w:cstheme="minorHAnsi"/>
          <w:color w:val="000000" w:themeColor="text1"/>
        </w:rPr>
        <w:t xml:space="preserve">             </w:t>
      </w:r>
      <w:proofErr w:type="gramStart"/>
      <w:r w:rsidRPr="00921A68">
        <w:rPr>
          <w:rFonts w:asciiTheme="majorHAnsi" w:hAnsiTheme="majorHAnsi" w:cstheme="minorHAnsi"/>
          <w:color w:val="000000" w:themeColor="text1"/>
        </w:rPr>
        <w:t>audio</w:t>
      </w:r>
      <w:proofErr w:type="gramEnd"/>
      <w:r w:rsidRPr="00921A68">
        <w:rPr>
          <w:rFonts w:asciiTheme="majorHAnsi" w:hAnsiTheme="majorHAnsi" w:cstheme="minorHAnsi"/>
          <w:color w:val="000000" w:themeColor="text1"/>
        </w:rPr>
        <w:t>, video, or</w:t>
      </w:r>
      <w:r w:rsidRPr="00921A68">
        <w:rPr>
          <w:rFonts w:asciiTheme="majorHAnsi" w:hAnsiTheme="majorHAnsi" w:cstheme="minorHAnsi"/>
          <w:b/>
          <w:color w:val="000000" w:themeColor="text1"/>
        </w:rPr>
        <w:t xml:space="preserve"> </w:t>
      </w:r>
      <w:r w:rsidRPr="00921A68">
        <w:rPr>
          <w:rFonts w:asciiTheme="majorHAnsi" w:hAnsiTheme="majorHAnsi" w:cstheme="minorHAnsi"/>
          <w:color w:val="000000" w:themeColor="text1"/>
        </w:rPr>
        <w:t xml:space="preserve">multimedia version, analyzing each medium’s </w:t>
      </w:r>
    </w:p>
    <w:p w:rsidR="001C41CA" w:rsidRPr="00921A68" w:rsidRDefault="001C41CA" w:rsidP="001C41CA">
      <w:pPr>
        <w:spacing w:after="0" w:line="240" w:lineRule="auto"/>
        <w:rPr>
          <w:rFonts w:asciiTheme="majorHAnsi" w:hAnsiTheme="majorHAnsi" w:cstheme="minorHAnsi"/>
          <w:color w:val="000000" w:themeColor="text1"/>
        </w:rPr>
      </w:pPr>
      <w:r w:rsidRPr="00921A68">
        <w:rPr>
          <w:rFonts w:asciiTheme="majorHAnsi" w:hAnsiTheme="majorHAnsi" w:cstheme="minorHAnsi"/>
          <w:color w:val="000000" w:themeColor="text1"/>
        </w:rPr>
        <w:t xml:space="preserve">             </w:t>
      </w:r>
      <w:proofErr w:type="gramStart"/>
      <w:r w:rsidRPr="00921A68">
        <w:rPr>
          <w:rFonts w:asciiTheme="majorHAnsi" w:hAnsiTheme="majorHAnsi" w:cstheme="minorHAnsi"/>
          <w:color w:val="000000" w:themeColor="text1"/>
        </w:rPr>
        <w:t>portrayal</w:t>
      </w:r>
      <w:proofErr w:type="gramEnd"/>
      <w:r w:rsidRPr="00921A68">
        <w:rPr>
          <w:rFonts w:asciiTheme="majorHAnsi" w:hAnsiTheme="majorHAnsi" w:cstheme="minorHAnsi"/>
          <w:color w:val="000000" w:themeColor="text1"/>
        </w:rPr>
        <w:t xml:space="preserve"> of the subject (e.g., how the delivery of a speech affects </w:t>
      </w:r>
    </w:p>
    <w:p w:rsidR="001C41CA" w:rsidRPr="00921A68" w:rsidRDefault="001C41CA" w:rsidP="001C41CA">
      <w:pPr>
        <w:spacing w:after="0" w:line="240" w:lineRule="auto"/>
        <w:rPr>
          <w:rFonts w:asciiTheme="majorHAnsi" w:hAnsiTheme="majorHAnsi" w:cstheme="minorHAnsi"/>
          <w:color w:val="000000" w:themeColor="text1"/>
        </w:rPr>
      </w:pPr>
      <w:r w:rsidRPr="00921A68">
        <w:rPr>
          <w:rFonts w:asciiTheme="majorHAnsi" w:hAnsiTheme="majorHAnsi" w:cstheme="minorHAnsi"/>
          <w:color w:val="000000" w:themeColor="text1"/>
        </w:rPr>
        <w:t xml:space="preserve">             </w:t>
      </w:r>
      <w:proofErr w:type="gramStart"/>
      <w:r w:rsidRPr="00921A68">
        <w:rPr>
          <w:rFonts w:asciiTheme="majorHAnsi" w:hAnsiTheme="majorHAnsi" w:cstheme="minorHAnsi"/>
          <w:color w:val="000000" w:themeColor="text1"/>
        </w:rPr>
        <w:t>the</w:t>
      </w:r>
      <w:proofErr w:type="gramEnd"/>
      <w:r w:rsidRPr="00921A68">
        <w:rPr>
          <w:rFonts w:asciiTheme="majorHAnsi" w:hAnsiTheme="majorHAnsi" w:cstheme="minorHAnsi"/>
          <w:color w:val="000000" w:themeColor="text1"/>
        </w:rPr>
        <w:t xml:space="preserve"> impact of the words).</w:t>
      </w:r>
    </w:p>
    <w:p w:rsidR="004923D9" w:rsidRPr="00921A68" w:rsidRDefault="004923D9" w:rsidP="004923D9">
      <w:pPr>
        <w:pStyle w:val="Default"/>
        <w:ind w:left="339"/>
        <w:rPr>
          <w:rFonts w:asciiTheme="majorHAnsi" w:hAnsiTheme="majorHAnsi"/>
          <w:color w:val="000000" w:themeColor="text1"/>
          <w:sz w:val="22"/>
          <w:szCs w:val="22"/>
        </w:rPr>
      </w:pPr>
      <w:r w:rsidRPr="00921A68">
        <w:rPr>
          <w:rFonts w:asciiTheme="majorHAnsi" w:hAnsiTheme="majorHAnsi"/>
          <w:b/>
          <w:color w:val="000000" w:themeColor="text1"/>
          <w:sz w:val="22"/>
          <w:szCs w:val="22"/>
        </w:rPr>
        <w:t>CCSS.ELA-Literacy.SL7.1</w:t>
      </w:r>
      <w:r w:rsidRPr="00921A68">
        <w:rPr>
          <w:rFonts w:asciiTheme="majorHAnsi" w:hAnsiTheme="majorHAnsi"/>
          <w:color w:val="000000" w:themeColor="text1"/>
          <w:sz w:val="22"/>
          <w:szCs w:val="22"/>
        </w:rPr>
        <w:t xml:space="preserve"> Engage effectively in a range of   </w:t>
      </w:r>
    </w:p>
    <w:p w:rsidR="004923D9" w:rsidRPr="00921A68" w:rsidRDefault="004923D9" w:rsidP="004923D9">
      <w:pPr>
        <w:pStyle w:val="Default"/>
        <w:ind w:left="339"/>
        <w:rPr>
          <w:rFonts w:asciiTheme="majorHAnsi" w:hAnsiTheme="majorHAnsi"/>
          <w:color w:val="000000" w:themeColor="text1"/>
          <w:sz w:val="22"/>
          <w:szCs w:val="22"/>
        </w:rPr>
      </w:pPr>
      <w:r w:rsidRPr="00921A68">
        <w:rPr>
          <w:rFonts w:asciiTheme="majorHAnsi" w:hAnsiTheme="majorHAnsi"/>
          <w:b/>
          <w:color w:val="000000" w:themeColor="text1"/>
          <w:sz w:val="22"/>
          <w:szCs w:val="22"/>
        </w:rPr>
        <w:t xml:space="preserve">     </w:t>
      </w:r>
      <w:proofErr w:type="gramStart"/>
      <w:r w:rsidRPr="00921A68">
        <w:rPr>
          <w:rFonts w:asciiTheme="majorHAnsi" w:hAnsiTheme="majorHAnsi"/>
          <w:color w:val="000000" w:themeColor="text1"/>
          <w:sz w:val="22"/>
          <w:szCs w:val="22"/>
        </w:rPr>
        <w:t>collaborative</w:t>
      </w:r>
      <w:proofErr w:type="gramEnd"/>
      <w:r w:rsidRPr="00921A68">
        <w:rPr>
          <w:rFonts w:asciiTheme="majorHAnsi" w:hAnsiTheme="majorHAnsi"/>
          <w:color w:val="000000" w:themeColor="text1"/>
          <w:sz w:val="22"/>
          <w:szCs w:val="22"/>
        </w:rPr>
        <w:t xml:space="preserve"> discussions (one-on-one, in groups, and teacher-led)   </w:t>
      </w:r>
    </w:p>
    <w:p w:rsidR="004923D9" w:rsidRPr="00921A68" w:rsidRDefault="004923D9" w:rsidP="004923D9">
      <w:pPr>
        <w:pStyle w:val="Default"/>
        <w:ind w:left="339"/>
        <w:rPr>
          <w:rFonts w:asciiTheme="majorHAnsi" w:hAnsiTheme="majorHAnsi"/>
          <w:color w:val="000000" w:themeColor="text1"/>
          <w:sz w:val="22"/>
          <w:szCs w:val="22"/>
        </w:rPr>
      </w:pPr>
      <w:r w:rsidRPr="00921A68">
        <w:rPr>
          <w:rFonts w:asciiTheme="majorHAnsi" w:hAnsiTheme="majorHAnsi"/>
          <w:color w:val="000000" w:themeColor="text1"/>
          <w:sz w:val="22"/>
          <w:szCs w:val="22"/>
        </w:rPr>
        <w:t xml:space="preserve">     </w:t>
      </w:r>
      <w:proofErr w:type="gramStart"/>
      <w:r w:rsidRPr="00921A68">
        <w:rPr>
          <w:rFonts w:asciiTheme="majorHAnsi" w:hAnsiTheme="majorHAnsi"/>
          <w:color w:val="000000" w:themeColor="text1"/>
          <w:sz w:val="22"/>
          <w:szCs w:val="22"/>
        </w:rPr>
        <w:t>with</w:t>
      </w:r>
      <w:proofErr w:type="gramEnd"/>
      <w:r w:rsidRPr="00921A68">
        <w:rPr>
          <w:rFonts w:asciiTheme="majorHAnsi" w:hAnsiTheme="majorHAnsi"/>
          <w:color w:val="000000" w:themeColor="text1"/>
          <w:sz w:val="22"/>
          <w:szCs w:val="22"/>
        </w:rPr>
        <w:t xml:space="preserve"> diverse partners on </w:t>
      </w:r>
      <w:r w:rsidRPr="00921A68">
        <w:rPr>
          <w:rFonts w:asciiTheme="majorHAnsi" w:hAnsiTheme="majorHAnsi"/>
          <w:i/>
          <w:color w:val="000000" w:themeColor="text1"/>
          <w:sz w:val="22"/>
          <w:szCs w:val="22"/>
        </w:rPr>
        <w:t>grade 7 topics, texts, and issues,</w:t>
      </w:r>
      <w:r w:rsidRPr="00921A68">
        <w:rPr>
          <w:rFonts w:asciiTheme="majorHAnsi" w:hAnsiTheme="majorHAnsi"/>
          <w:color w:val="000000" w:themeColor="text1"/>
          <w:sz w:val="22"/>
          <w:szCs w:val="22"/>
        </w:rPr>
        <w:t xml:space="preserve"> building </w:t>
      </w:r>
    </w:p>
    <w:p w:rsidR="004923D9" w:rsidRPr="00921A68" w:rsidRDefault="004923D9" w:rsidP="004923D9">
      <w:pPr>
        <w:pStyle w:val="Default"/>
        <w:ind w:left="339"/>
        <w:rPr>
          <w:rFonts w:asciiTheme="majorHAnsi" w:hAnsiTheme="majorHAnsi"/>
          <w:color w:val="000000" w:themeColor="text1"/>
          <w:sz w:val="22"/>
          <w:szCs w:val="22"/>
        </w:rPr>
      </w:pPr>
      <w:r w:rsidRPr="00921A68">
        <w:rPr>
          <w:rFonts w:asciiTheme="majorHAnsi" w:hAnsiTheme="majorHAnsi"/>
          <w:color w:val="000000" w:themeColor="text1"/>
          <w:sz w:val="22"/>
          <w:szCs w:val="22"/>
        </w:rPr>
        <w:t xml:space="preserve">     </w:t>
      </w:r>
      <w:proofErr w:type="gramStart"/>
      <w:r w:rsidRPr="00921A68">
        <w:rPr>
          <w:rFonts w:asciiTheme="majorHAnsi" w:hAnsiTheme="majorHAnsi"/>
          <w:color w:val="000000" w:themeColor="text1"/>
          <w:sz w:val="22"/>
          <w:szCs w:val="22"/>
        </w:rPr>
        <w:t>on</w:t>
      </w:r>
      <w:proofErr w:type="gramEnd"/>
      <w:r w:rsidRPr="00921A68">
        <w:rPr>
          <w:rFonts w:asciiTheme="majorHAnsi" w:hAnsiTheme="majorHAnsi"/>
          <w:color w:val="000000" w:themeColor="text1"/>
          <w:sz w:val="22"/>
          <w:szCs w:val="22"/>
        </w:rPr>
        <w:t xml:space="preserve"> others’ ideas and clearly expressing their own.</w:t>
      </w:r>
    </w:p>
    <w:p w:rsidR="004923D9" w:rsidRPr="00A75D36" w:rsidRDefault="004923D9" w:rsidP="004923D9">
      <w:pPr>
        <w:spacing w:after="0" w:line="240" w:lineRule="auto"/>
        <w:rPr>
          <w:rFonts w:asciiTheme="majorHAnsi" w:hAnsiTheme="majorHAnsi" w:cstheme="minorHAnsi"/>
          <w:color w:val="00B050"/>
        </w:rPr>
      </w:pPr>
      <w:r w:rsidRPr="00A75D36">
        <w:rPr>
          <w:rFonts w:asciiTheme="majorHAnsi" w:hAnsiTheme="majorHAnsi" w:cstheme="minorHAnsi"/>
          <w:color w:val="000000"/>
        </w:rPr>
        <w:t xml:space="preserve">       </w:t>
      </w:r>
    </w:p>
    <w:p w:rsidR="00665C8D" w:rsidRPr="00A75D36" w:rsidRDefault="00665C8D" w:rsidP="00223574">
      <w:pPr>
        <w:pStyle w:val="Default"/>
        <w:rPr>
          <w:rFonts w:asciiTheme="majorHAnsi" w:hAnsiTheme="majorHAnsi"/>
          <w:sz w:val="22"/>
          <w:szCs w:val="22"/>
        </w:rPr>
      </w:pPr>
      <w:r w:rsidRPr="00A75D36">
        <w:rPr>
          <w:rFonts w:asciiTheme="majorHAnsi" w:hAnsiTheme="majorHAnsi"/>
          <w:b/>
          <w:sz w:val="22"/>
          <w:szCs w:val="22"/>
        </w:rPr>
        <w:t xml:space="preserve">Instructional Tips/ </w:t>
      </w:r>
      <w:r w:rsidRPr="00A75D36">
        <w:rPr>
          <w:rFonts w:asciiTheme="majorHAnsi" w:hAnsiTheme="majorHAnsi"/>
          <w:b/>
          <w:color w:val="auto"/>
          <w:sz w:val="22"/>
          <w:szCs w:val="22"/>
        </w:rPr>
        <w:t>Strategies/Notes</w:t>
      </w:r>
      <w:r w:rsidRPr="00A75D36">
        <w:rPr>
          <w:rFonts w:asciiTheme="majorHAnsi" w:hAnsiTheme="majorHAnsi"/>
          <w:b/>
          <w:sz w:val="22"/>
          <w:szCs w:val="22"/>
        </w:rPr>
        <w:t xml:space="preserve"> for Teacher </w:t>
      </w:r>
      <w:r w:rsidR="00E037C0" w:rsidRPr="00A75D36">
        <w:rPr>
          <w:rFonts w:asciiTheme="majorHAnsi" w:hAnsiTheme="majorHAnsi"/>
          <w:b/>
          <w:sz w:val="22"/>
          <w:szCs w:val="22"/>
        </w:rPr>
        <w:t xml:space="preserve"> </w:t>
      </w:r>
    </w:p>
    <w:p w:rsidR="00E962DF" w:rsidRPr="00A75D36" w:rsidRDefault="00926BC3" w:rsidP="00534DAC">
      <w:pPr>
        <w:pStyle w:val="ListParagraph"/>
        <w:numPr>
          <w:ilvl w:val="0"/>
          <w:numId w:val="15"/>
        </w:numPr>
        <w:spacing w:after="0" w:line="240" w:lineRule="auto"/>
        <w:ind w:left="540"/>
        <w:rPr>
          <w:rFonts w:asciiTheme="majorHAnsi" w:hAnsiTheme="majorHAnsi" w:cs="Arial"/>
        </w:rPr>
      </w:pPr>
      <w:r w:rsidRPr="00A75D36">
        <w:rPr>
          <w:rFonts w:asciiTheme="majorHAnsi" w:hAnsiTheme="majorHAnsi" w:cs="Arial"/>
        </w:rPr>
        <w:t>Before the lesson begins, s</w:t>
      </w:r>
      <w:r w:rsidR="00E962DF" w:rsidRPr="00A75D36">
        <w:rPr>
          <w:rFonts w:asciiTheme="majorHAnsi" w:hAnsiTheme="majorHAnsi" w:cs="Arial"/>
        </w:rPr>
        <w:t xml:space="preserve">earch the web for a colorful image of a Gothic cathedral and prepare to show it to the class. </w:t>
      </w:r>
    </w:p>
    <w:p w:rsidR="00665C8D" w:rsidRPr="00A75D36" w:rsidRDefault="00665C8D" w:rsidP="00534DAC">
      <w:pPr>
        <w:pStyle w:val="ListParagraph"/>
        <w:numPr>
          <w:ilvl w:val="0"/>
          <w:numId w:val="15"/>
        </w:numPr>
        <w:spacing w:after="0" w:line="240" w:lineRule="auto"/>
        <w:ind w:left="540"/>
        <w:rPr>
          <w:rFonts w:asciiTheme="majorHAnsi" w:hAnsiTheme="majorHAnsi" w:cs="Arial"/>
        </w:rPr>
      </w:pPr>
      <w:r w:rsidRPr="00A75D36">
        <w:rPr>
          <w:rFonts w:asciiTheme="majorHAnsi" w:hAnsiTheme="majorHAnsi" w:cs="Arial"/>
        </w:rPr>
        <w:t xml:space="preserve">Close reading of a text suggests students are reading, rereading, answering questions, and citing evidence from the text for their answers. The point of this kind of exercise is for students to </w:t>
      </w:r>
      <w:r w:rsidRPr="00A75D36">
        <w:rPr>
          <w:rFonts w:asciiTheme="majorHAnsi" w:hAnsiTheme="majorHAnsi" w:cs="Arial"/>
        </w:rPr>
        <w:lastRenderedPageBreak/>
        <w:t>practice wrestling with difficult text and to develop skills for understanding it.</w:t>
      </w:r>
    </w:p>
    <w:p w:rsidR="00665C8D" w:rsidRPr="00A75D36" w:rsidRDefault="005F69B1" w:rsidP="00534DAC">
      <w:pPr>
        <w:pStyle w:val="ListParagraph"/>
        <w:numPr>
          <w:ilvl w:val="0"/>
          <w:numId w:val="15"/>
        </w:numPr>
        <w:spacing w:after="0" w:line="240" w:lineRule="auto"/>
        <w:ind w:left="540"/>
        <w:rPr>
          <w:rFonts w:asciiTheme="majorHAnsi" w:hAnsiTheme="majorHAnsi" w:cs="Arial"/>
        </w:rPr>
      </w:pPr>
      <w:r w:rsidRPr="00A75D36">
        <w:rPr>
          <w:rFonts w:asciiTheme="majorHAnsi" w:hAnsiTheme="majorHAnsi" w:cs="Arial"/>
        </w:rPr>
        <w:t xml:space="preserve">The teacher may want to copy the </w:t>
      </w:r>
      <w:r w:rsidR="00E037C0" w:rsidRPr="00A75D36">
        <w:rPr>
          <w:rFonts w:asciiTheme="majorHAnsi" w:hAnsiTheme="majorHAnsi" w:cs="Arial"/>
        </w:rPr>
        <w:t xml:space="preserve">one-page </w:t>
      </w:r>
      <w:r w:rsidRPr="00A75D36">
        <w:rPr>
          <w:rFonts w:asciiTheme="majorHAnsi" w:hAnsiTheme="majorHAnsi" w:cs="Arial"/>
        </w:rPr>
        <w:t xml:space="preserve">glossary of </w:t>
      </w:r>
      <w:r w:rsidR="00E037C0" w:rsidRPr="00A75D36">
        <w:rPr>
          <w:rFonts w:asciiTheme="majorHAnsi" w:hAnsiTheme="majorHAnsi" w:cs="Arial"/>
        </w:rPr>
        <w:t xml:space="preserve">technical </w:t>
      </w:r>
      <w:r w:rsidRPr="00A75D36">
        <w:rPr>
          <w:rFonts w:asciiTheme="majorHAnsi" w:hAnsiTheme="majorHAnsi" w:cs="Arial"/>
        </w:rPr>
        <w:t>terms</w:t>
      </w:r>
      <w:r w:rsidR="00E037C0" w:rsidRPr="00A75D36">
        <w:rPr>
          <w:rFonts w:asciiTheme="majorHAnsi" w:hAnsiTheme="majorHAnsi" w:cs="Arial"/>
        </w:rPr>
        <w:t xml:space="preserve"> from the final page of </w:t>
      </w:r>
      <w:r w:rsidR="00E037C0" w:rsidRPr="00A75D36">
        <w:rPr>
          <w:rFonts w:asciiTheme="majorHAnsi" w:hAnsiTheme="majorHAnsi" w:cs="Arial"/>
          <w:i/>
        </w:rPr>
        <w:t>Cathedral</w:t>
      </w:r>
      <w:r w:rsidRPr="00A75D36">
        <w:rPr>
          <w:rFonts w:asciiTheme="majorHAnsi" w:hAnsiTheme="majorHAnsi" w:cs="Arial"/>
          <w:i/>
        </w:rPr>
        <w:t xml:space="preserve"> </w:t>
      </w:r>
      <w:r w:rsidR="00E037C0" w:rsidRPr="00A75D36">
        <w:rPr>
          <w:rFonts w:asciiTheme="majorHAnsi" w:hAnsiTheme="majorHAnsi" w:cs="Arial"/>
        </w:rPr>
        <w:t>for students</w:t>
      </w:r>
      <w:r w:rsidRPr="00A75D36">
        <w:rPr>
          <w:rFonts w:asciiTheme="majorHAnsi" w:hAnsiTheme="majorHAnsi" w:cs="Arial"/>
        </w:rPr>
        <w:t xml:space="preserve"> to reference </w:t>
      </w:r>
      <w:r w:rsidR="00E037C0" w:rsidRPr="00A75D36">
        <w:rPr>
          <w:rFonts w:asciiTheme="majorHAnsi" w:hAnsiTheme="majorHAnsi" w:cs="Arial"/>
        </w:rPr>
        <w:t>as they read</w:t>
      </w:r>
      <w:r w:rsidRPr="00A75D36">
        <w:rPr>
          <w:rFonts w:asciiTheme="majorHAnsi" w:hAnsiTheme="majorHAnsi" w:cs="Arial"/>
        </w:rPr>
        <w:t xml:space="preserve"> the text.  Having the copy of the words will help the students refer to them without constantly turning back to the end of the book while reading.  </w:t>
      </w:r>
      <w:proofErr w:type="gramStart"/>
      <w:r w:rsidRPr="00A75D36">
        <w:rPr>
          <w:rFonts w:asciiTheme="majorHAnsi" w:hAnsiTheme="majorHAnsi" w:cs="Arial"/>
        </w:rPr>
        <w:t>Also</w:t>
      </w:r>
      <w:proofErr w:type="gramEnd"/>
      <w:r w:rsidRPr="00A75D36">
        <w:rPr>
          <w:rFonts w:asciiTheme="majorHAnsi" w:hAnsiTheme="majorHAnsi" w:cs="Arial"/>
        </w:rPr>
        <w:t>, the struggling reader</w:t>
      </w:r>
      <w:r w:rsidR="00E037C0" w:rsidRPr="00A75D36">
        <w:rPr>
          <w:rFonts w:asciiTheme="majorHAnsi" w:hAnsiTheme="majorHAnsi" w:cs="Arial"/>
        </w:rPr>
        <w:t>s</w:t>
      </w:r>
      <w:r w:rsidRPr="00A75D36">
        <w:rPr>
          <w:rFonts w:asciiTheme="majorHAnsi" w:hAnsiTheme="majorHAnsi" w:cs="Arial"/>
        </w:rPr>
        <w:t xml:space="preserve"> can highlight words as they come across them while reading and this may also aid in comprehension. </w:t>
      </w:r>
    </w:p>
    <w:p w:rsidR="00037AAF" w:rsidRPr="00A75D36" w:rsidRDefault="00926BC3" w:rsidP="00534DAC">
      <w:pPr>
        <w:pStyle w:val="ListParagraph"/>
        <w:numPr>
          <w:ilvl w:val="0"/>
          <w:numId w:val="15"/>
        </w:numPr>
        <w:spacing w:after="0" w:line="240" w:lineRule="auto"/>
        <w:ind w:left="540"/>
        <w:rPr>
          <w:rFonts w:asciiTheme="majorHAnsi" w:hAnsiTheme="majorHAnsi" w:cs="Arial"/>
        </w:rPr>
      </w:pPr>
      <w:r w:rsidRPr="00A75D36">
        <w:rPr>
          <w:rFonts w:asciiTheme="majorHAnsi" w:hAnsiTheme="majorHAnsi" w:cs="Arial"/>
        </w:rPr>
        <w:t xml:space="preserve">Perhaps all students </w:t>
      </w:r>
      <w:proofErr w:type="gramStart"/>
      <w:r w:rsidRPr="00A75D36">
        <w:rPr>
          <w:rFonts w:asciiTheme="majorHAnsi" w:hAnsiTheme="majorHAnsi" w:cs="Arial"/>
        </w:rPr>
        <w:t>should be paired</w:t>
      </w:r>
      <w:proofErr w:type="gramEnd"/>
      <w:r w:rsidRPr="00A75D36">
        <w:rPr>
          <w:rFonts w:asciiTheme="majorHAnsi" w:hAnsiTheme="majorHAnsi" w:cs="Arial"/>
        </w:rPr>
        <w:t xml:space="preserve"> at the</w:t>
      </w:r>
      <w:r w:rsidR="00665C8D" w:rsidRPr="00A75D36">
        <w:rPr>
          <w:rFonts w:asciiTheme="majorHAnsi" w:hAnsiTheme="majorHAnsi" w:cs="Arial"/>
        </w:rPr>
        <w:t xml:space="preserve"> beginning of the week, </w:t>
      </w:r>
      <w:r w:rsidR="00E037C0" w:rsidRPr="00A75D36">
        <w:rPr>
          <w:rFonts w:asciiTheme="majorHAnsi" w:hAnsiTheme="majorHAnsi" w:cs="Arial"/>
        </w:rPr>
        <w:t>then</w:t>
      </w:r>
      <w:r w:rsidR="00665C8D" w:rsidRPr="00A75D36">
        <w:rPr>
          <w:rFonts w:asciiTheme="majorHAnsi" w:hAnsiTheme="majorHAnsi" w:cs="Arial"/>
        </w:rPr>
        <w:t xml:space="preserve"> answer questions individually later in the week. </w:t>
      </w:r>
    </w:p>
    <w:p w:rsidR="00CB0E5F" w:rsidRPr="00A75D36" w:rsidRDefault="00CB0E5F" w:rsidP="00534DAC">
      <w:pPr>
        <w:pStyle w:val="ListParagraph"/>
        <w:numPr>
          <w:ilvl w:val="0"/>
          <w:numId w:val="15"/>
        </w:numPr>
        <w:spacing w:after="0" w:line="240" w:lineRule="auto"/>
        <w:ind w:left="540"/>
        <w:rPr>
          <w:rFonts w:asciiTheme="majorHAnsi" w:hAnsiTheme="majorHAnsi" w:cs="Arial"/>
        </w:rPr>
      </w:pPr>
      <w:r w:rsidRPr="00A75D36">
        <w:rPr>
          <w:rFonts w:asciiTheme="majorHAnsi" w:hAnsiTheme="majorHAnsi" w:cs="Arial"/>
        </w:rPr>
        <w:t xml:space="preserve">If using the Oral Discussion Guide for students, the teacher may want to model it </w:t>
      </w:r>
      <w:r w:rsidR="00037AAF" w:rsidRPr="00A75D36">
        <w:rPr>
          <w:rFonts w:asciiTheme="majorHAnsi" w:hAnsiTheme="majorHAnsi" w:cs="Arial"/>
        </w:rPr>
        <w:t>before the stude</w:t>
      </w:r>
      <w:r w:rsidRPr="00A75D36">
        <w:rPr>
          <w:rFonts w:asciiTheme="majorHAnsi" w:hAnsiTheme="majorHAnsi" w:cs="Arial"/>
        </w:rPr>
        <w:t xml:space="preserve">nts actually do it </w:t>
      </w:r>
      <w:r w:rsidR="00044334" w:rsidRPr="00A75D36">
        <w:rPr>
          <w:rFonts w:asciiTheme="majorHAnsi" w:hAnsiTheme="majorHAnsi" w:cs="Arial"/>
        </w:rPr>
        <w:t>themselves. The</w:t>
      </w:r>
      <w:r w:rsidR="00037AAF" w:rsidRPr="00A75D36">
        <w:rPr>
          <w:rFonts w:asciiTheme="majorHAnsi" w:hAnsiTheme="majorHAnsi" w:cs="Arial"/>
        </w:rPr>
        <w:t xml:space="preserve"> teacher can model each of the sentence stems and how to participate in the group discussion using evidence to support their claims. </w:t>
      </w:r>
    </w:p>
    <w:p w:rsidR="00CB0E5F" w:rsidRPr="00A75D36" w:rsidRDefault="00037AAF" w:rsidP="00534DAC">
      <w:pPr>
        <w:pStyle w:val="ListParagraph"/>
        <w:numPr>
          <w:ilvl w:val="0"/>
          <w:numId w:val="48"/>
        </w:numPr>
        <w:spacing w:after="0" w:line="240" w:lineRule="auto"/>
        <w:ind w:firstLine="360"/>
        <w:rPr>
          <w:rFonts w:asciiTheme="majorHAnsi" w:hAnsiTheme="majorHAnsi" w:cs="Arial"/>
        </w:rPr>
      </w:pPr>
      <w:r w:rsidRPr="00A75D36">
        <w:rPr>
          <w:rFonts w:asciiTheme="majorHAnsi" w:hAnsiTheme="majorHAnsi" w:cs="Arial"/>
        </w:rPr>
        <w:t xml:space="preserve">The teacher may also </w:t>
      </w:r>
      <w:r w:rsidR="00E037C0" w:rsidRPr="00A75D36">
        <w:rPr>
          <w:rFonts w:asciiTheme="majorHAnsi" w:hAnsiTheme="majorHAnsi" w:cs="Arial"/>
        </w:rPr>
        <w:t xml:space="preserve">want to use some device to </w:t>
      </w:r>
      <w:r w:rsidR="00850C4D" w:rsidRPr="00A75D36">
        <w:rPr>
          <w:rFonts w:asciiTheme="majorHAnsi" w:hAnsiTheme="majorHAnsi" w:cs="Arial"/>
        </w:rPr>
        <w:tab/>
      </w:r>
      <w:r w:rsidR="00E037C0" w:rsidRPr="00A75D36">
        <w:rPr>
          <w:rFonts w:asciiTheme="majorHAnsi" w:hAnsiTheme="majorHAnsi" w:cs="Arial"/>
        </w:rPr>
        <w:t xml:space="preserve">identify the speaker, such as a talking stick, </w:t>
      </w:r>
      <w:r w:rsidRPr="00A75D36">
        <w:rPr>
          <w:rFonts w:asciiTheme="majorHAnsi" w:hAnsiTheme="majorHAnsi" w:cs="Arial"/>
        </w:rPr>
        <w:t>t</w:t>
      </w:r>
      <w:r w:rsidR="00E037C0" w:rsidRPr="00A75D36">
        <w:rPr>
          <w:rFonts w:asciiTheme="majorHAnsi" w:hAnsiTheme="majorHAnsi" w:cs="Arial"/>
        </w:rPr>
        <w:t xml:space="preserve">o make </w:t>
      </w:r>
      <w:proofErr w:type="gramStart"/>
      <w:r w:rsidR="00E037C0" w:rsidRPr="00A75D36">
        <w:rPr>
          <w:rFonts w:asciiTheme="majorHAnsi" w:hAnsiTheme="majorHAnsi" w:cs="Arial"/>
        </w:rPr>
        <w:t>sure</w:t>
      </w:r>
      <w:proofErr w:type="gramEnd"/>
      <w:r w:rsidR="00E037C0" w:rsidRPr="00A75D36">
        <w:rPr>
          <w:rFonts w:asciiTheme="majorHAnsi" w:hAnsiTheme="majorHAnsi" w:cs="Arial"/>
        </w:rPr>
        <w:t xml:space="preserve"> </w:t>
      </w:r>
      <w:r w:rsidR="00850C4D" w:rsidRPr="00A75D36">
        <w:rPr>
          <w:rFonts w:asciiTheme="majorHAnsi" w:hAnsiTheme="majorHAnsi" w:cs="Arial"/>
        </w:rPr>
        <w:tab/>
      </w:r>
      <w:r w:rsidR="00E037C0" w:rsidRPr="00A75D36">
        <w:rPr>
          <w:rFonts w:asciiTheme="majorHAnsi" w:hAnsiTheme="majorHAnsi" w:cs="Arial"/>
        </w:rPr>
        <w:t>only one student</w:t>
      </w:r>
      <w:r w:rsidRPr="00A75D36">
        <w:rPr>
          <w:rFonts w:asciiTheme="majorHAnsi" w:hAnsiTheme="majorHAnsi" w:cs="Arial"/>
        </w:rPr>
        <w:t xml:space="preserve"> speak</w:t>
      </w:r>
      <w:r w:rsidR="00E037C0" w:rsidRPr="00A75D36">
        <w:rPr>
          <w:rFonts w:asciiTheme="majorHAnsi" w:hAnsiTheme="majorHAnsi" w:cs="Arial"/>
        </w:rPr>
        <w:t>s</w:t>
      </w:r>
      <w:r w:rsidRPr="00A75D36">
        <w:rPr>
          <w:rFonts w:asciiTheme="majorHAnsi" w:hAnsiTheme="majorHAnsi" w:cs="Arial"/>
        </w:rPr>
        <w:t xml:space="preserve"> at a time.  </w:t>
      </w:r>
    </w:p>
    <w:p w:rsidR="00CB0E5F" w:rsidRPr="00A75D36" w:rsidRDefault="00CB0E5F" w:rsidP="00534DAC">
      <w:pPr>
        <w:pStyle w:val="ListParagraph"/>
        <w:numPr>
          <w:ilvl w:val="0"/>
          <w:numId w:val="48"/>
        </w:numPr>
        <w:spacing w:after="0" w:line="240" w:lineRule="auto"/>
        <w:ind w:firstLine="360"/>
        <w:rPr>
          <w:rFonts w:asciiTheme="majorHAnsi" w:hAnsiTheme="majorHAnsi" w:cs="Arial"/>
        </w:rPr>
      </w:pPr>
      <w:r w:rsidRPr="00A75D36">
        <w:rPr>
          <w:rFonts w:asciiTheme="majorHAnsi" w:hAnsiTheme="majorHAnsi" w:cs="Arial"/>
        </w:rPr>
        <w:t xml:space="preserve">Students should also be correcting any misconceptions that </w:t>
      </w:r>
      <w:proofErr w:type="gramStart"/>
      <w:r w:rsidRPr="00A75D36">
        <w:rPr>
          <w:rFonts w:asciiTheme="majorHAnsi" w:hAnsiTheme="majorHAnsi" w:cs="Arial"/>
        </w:rPr>
        <w:t>come to light</w:t>
      </w:r>
      <w:proofErr w:type="gramEnd"/>
      <w:r w:rsidRPr="00A75D36">
        <w:rPr>
          <w:rFonts w:asciiTheme="majorHAnsi" w:hAnsiTheme="majorHAnsi" w:cs="Arial"/>
        </w:rPr>
        <w:t xml:space="preserve"> because of the Oral Discussion Guide.</w:t>
      </w:r>
    </w:p>
    <w:p w:rsidR="00CB0E5F" w:rsidRPr="00A75D36" w:rsidRDefault="00037AAF" w:rsidP="00534DAC">
      <w:pPr>
        <w:pStyle w:val="ListParagraph"/>
        <w:numPr>
          <w:ilvl w:val="0"/>
          <w:numId w:val="15"/>
        </w:numPr>
        <w:spacing w:after="0" w:line="240" w:lineRule="auto"/>
        <w:ind w:left="540"/>
        <w:rPr>
          <w:rFonts w:asciiTheme="majorHAnsi" w:hAnsiTheme="majorHAnsi" w:cs="Arial"/>
        </w:rPr>
      </w:pPr>
      <w:r w:rsidRPr="00A75D36">
        <w:rPr>
          <w:rFonts w:asciiTheme="majorHAnsi" w:hAnsiTheme="majorHAnsi" w:cs="Arial"/>
        </w:rPr>
        <w:t xml:space="preserve">The teacher may also decide to do the graded oral discussion as a </w:t>
      </w:r>
      <w:r w:rsidR="00CB0E5F" w:rsidRPr="00A75D36">
        <w:rPr>
          <w:rFonts w:asciiTheme="majorHAnsi" w:hAnsiTheme="majorHAnsi" w:cs="Arial"/>
        </w:rPr>
        <w:t xml:space="preserve">“Fishbowl” </w:t>
      </w:r>
      <w:r w:rsidRPr="00A75D36">
        <w:rPr>
          <w:rFonts w:asciiTheme="majorHAnsi" w:hAnsiTheme="majorHAnsi" w:cs="Arial"/>
        </w:rPr>
        <w:t xml:space="preserve">activity </w:t>
      </w:r>
      <w:r w:rsidR="00E037C0" w:rsidRPr="00A75D36">
        <w:rPr>
          <w:rFonts w:asciiTheme="majorHAnsi" w:hAnsiTheme="majorHAnsi" w:cs="Arial"/>
        </w:rPr>
        <w:t>in which</w:t>
      </w:r>
      <w:r w:rsidRPr="00A75D36">
        <w:rPr>
          <w:rFonts w:asciiTheme="majorHAnsi" w:hAnsiTheme="majorHAnsi" w:cs="Arial"/>
        </w:rPr>
        <w:t xml:space="preserve"> a smaller group of students </w:t>
      </w:r>
      <w:r w:rsidR="00E037C0" w:rsidRPr="00A75D36">
        <w:rPr>
          <w:rFonts w:asciiTheme="majorHAnsi" w:hAnsiTheme="majorHAnsi" w:cs="Arial"/>
        </w:rPr>
        <w:t>discusses</w:t>
      </w:r>
      <w:r w:rsidRPr="00A75D36">
        <w:rPr>
          <w:rFonts w:asciiTheme="majorHAnsi" w:hAnsiTheme="majorHAnsi" w:cs="Arial"/>
        </w:rPr>
        <w:t xml:space="preserve"> their answers about the text</w:t>
      </w:r>
      <w:r w:rsidR="00E037C0" w:rsidRPr="00A75D36">
        <w:rPr>
          <w:rFonts w:asciiTheme="majorHAnsi" w:hAnsiTheme="majorHAnsi" w:cs="Arial"/>
        </w:rPr>
        <w:t>,</w:t>
      </w:r>
      <w:r w:rsidRPr="00A75D36">
        <w:rPr>
          <w:rFonts w:asciiTheme="majorHAnsi" w:hAnsiTheme="majorHAnsi" w:cs="Arial"/>
        </w:rPr>
        <w:t xml:space="preserve"> while the larger group </w:t>
      </w:r>
      <w:r w:rsidR="00E037C0" w:rsidRPr="00A75D36">
        <w:rPr>
          <w:rFonts w:asciiTheme="majorHAnsi" w:hAnsiTheme="majorHAnsi" w:cs="Arial"/>
        </w:rPr>
        <w:t>observes</w:t>
      </w:r>
      <w:r w:rsidRPr="00A75D36">
        <w:rPr>
          <w:rFonts w:asciiTheme="majorHAnsi" w:hAnsiTheme="majorHAnsi" w:cs="Arial"/>
        </w:rPr>
        <w:t xml:space="preserve"> and takes notes.  </w:t>
      </w:r>
    </w:p>
    <w:p w:rsidR="00037AAF" w:rsidRPr="00A75D36" w:rsidRDefault="00CB0E5F" w:rsidP="00534DAC">
      <w:pPr>
        <w:pStyle w:val="ListParagraph"/>
        <w:numPr>
          <w:ilvl w:val="0"/>
          <w:numId w:val="49"/>
        </w:numPr>
        <w:spacing w:after="0" w:line="240" w:lineRule="auto"/>
        <w:ind w:firstLine="360"/>
        <w:rPr>
          <w:rFonts w:asciiTheme="majorHAnsi" w:hAnsiTheme="majorHAnsi" w:cs="Arial"/>
        </w:rPr>
      </w:pPr>
      <w:r w:rsidRPr="00A75D36">
        <w:rPr>
          <w:rFonts w:asciiTheme="majorHAnsi" w:hAnsiTheme="majorHAnsi" w:cs="Arial"/>
        </w:rPr>
        <w:t>Students participating in the “Fishbowl”</w:t>
      </w:r>
      <w:r w:rsidR="00037AAF" w:rsidRPr="00A75D36">
        <w:rPr>
          <w:rFonts w:asciiTheme="majorHAnsi" w:hAnsiTheme="majorHAnsi" w:cs="Arial"/>
        </w:rPr>
        <w:t xml:space="preserve"> should be </w:t>
      </w:r>
      <w:r w:rsidR="00F756C7" w:rsidRPr="00A75D36">
        <w:rPr>
          <w:rFonts w:asciiTheme="majorHAnsi" w:hAnsiTheme="majorHAnsi" w:cs="Arial"/>
        </w:rPr>
        <w:tab/>
      </w:r>
      <w:r w:rsidRPr="00A75D36">
        <w:rPr>
          <w:rFonts w:asciiTheme="majorHAnsi" w:hAnsiTheme="majorHAnsi" w:cs="Arial"/>
        </w:rPr>
        <w:t xml:space="preserve">adding any interesting insights </w:t>
      </w:r>
      <w:r w:rsidR="00037AAF" w:rsidRPr="00A75D36">
        <w:rPr>
          <w:rFonts w:asciiTheme="majorHAnsi" w:hAnsiTheme="majorHAnsi" w:cs="Arial"/>
        </w:rPr>
        <w:t>about the text to thei</w:t>
      </w:r>
      <w:r w:rsidRPr="00A75D36">
        <w:rPr>
          <w:rFonts w:asciiTheme="majorHAnsi" w:hAnsiTheme="majorHAnsi" w:cs="Arial"/>
        </w:rPr>
        <w:t xml:space="preserve">r </w:t>
      </w:r>
      <w:r w:rsidR="00850C4D" w:rsidRPr="00A75D36">
        <w:rPr>
          <w:rFonts w:asciiTheme="majorHAnsi" w:hAnsiTheme="majorHAnsi" w:cs="Arial"/>
        </w:rPr>
        <w:tab/>
      </w:r>
      <w:r w:rsidRPr="00A75D36">
        <w:rPr>
          <w:rFonts w:asciiTheme="majorHAnsi" w:hAnsiTheme="majorHAnsi" w:cs="Arial"/>
        </w:rPr>
        <w:t>original answers from</w:t>
      </w:r>
      <w:r w:rsidR="00037AAF" w:rsidRPr="00A75D36">
        <w:rPr>
          <w:rFonts w:asciiTheme="majorHAnsi" w:hAnsiTheme="majorHAnsi" w:cs="Arial"/>
        </w:rPr>
        <w:t xml:space="preserve"> </w:t>
      </w:r>
      <w:r w:rsidRPr="00A75D36">
        <w:rPr>
          <w:rFonts w:asciiTheme="majorHAnsi" w:hAnsiTheme="majorHAnsi" w:cs="Arial"/>
        </w:rPr>
        <w:t>the Oral Discussion Guide.</w:t>
      </w:r>
    </w:p>
    <w:p w:rsidR="00CB0E5F" w:rsidRPr="00A75D36" w:rsidRDefault="00CB0E5F" w:rsidP="00534DAC">
      <w:pPr>
        <w:pStyle w:val="ListParagraph"/>
        <w:numPr>
          <w:ilvl w:val="0"/>
          <w:numId w:val="15"/>
        </w:numPr>
        <w:spacing w:after="0" w:line="240" w:lineRule="auto"/>
        <w:ind w:left="540"/>
        <w:rPr>
          <w:rFonts w:asciiTheme="majorHAnsi" w:hAnsiTheme="majorHAnsi" w:cs="Arial"/>
        </w:rPr>
      </w:pPr>
      <w:r w:rsidRPr="00A75D36">
        <w:rPr>
          <w:rFonts w:asciiTheme="majorHAnsi" w:hAnsiTheme="majorHAnsi" w:cs="Arial"/>
        </w:rPr>
        <w:t xml:space="preserve">If the table arrangement for student responses to Cathedral looks difficult to use, transfer the questions to another document.  Be </w:t>
      </w:r>
      <w:r w:rsidRPr="00A75D36">
        <w:rPr>
          <w:rFonts w:asciiTheme="majorHAnsi" w:hAnsiTheme="majorHAnsi" w:cs="Arial"/>
        </w:rPr>
        <w:t>sure to have students</w:t>
      </w:r>
      <w:r w:rsidR="007F0E08" w:rsidRPr="00A75D36">
        <w:rPr>
          <w:rFonts w:asciiTheme="majorHAnsi" w:hAnsiTheme="majorHAnsi" w:cs="Arial"/>
        </w:rPr>
        <w:t xml:space="preserve"> cite the evidence that supports their answers through the exercises in Lessons 3-8.</w:t>
      </w:r>
    </w:p>
    <w:p w:rsidR="00665C8D" w:rsidRPr="00A75D36" w:rsidRDefault="00665C8D" w:rsidP="002E7F35">
      <w:pPr>
        <w:spacing w:after="0" w:line="240" w:lineRule="auto"/>
        <w:rPr>
          <w:rFonts w:asciiTheme="majorHAnsi" w:hAnsiTheme="majorHAnsi" w:cs="Arial"/>
        </w:rPr>
      </w:pPr>
    </w:p>
    <w:p w:rsidR="00665C8D" w:rsidRPr="00A75D36" w:rsidRDefault="00665C8D" w:rsidP="002E7F35">
      <w:pPr>
        <w:spacing w:after="0" w:line="240" w:lineRule="auto"/>
        <w:rPr>
          <w:rFonts w:asciiTheme="majorHAnsi" w:hAnsiTheme="majorHAnsi" w:cs="Arial"/>
          <w:b/>
        </w:rPr>
      </w:pPr>
      <w:r w:rsidRPr="00A75D36">
        <w:rPr>
          <w:rFonts w:asciiTheme="majorHAnsi" w:hAnsiTheme="majorHAnsi" w:cs="Arial"/>
          <w:b/>
        </w:rPr>
        <w:t xml:space="preserve">Anticipated Student Preconceptions/Misconceptions </w:t>
      </w:r>
    </w:p>
    <w:p w:rsidR="00665C8D" w:rsidRPr="00A75D36" w:rsidRDefault="00665C8D" w:rsidP="00E962DF">
      <w:pPr>
        <w:spacing w:after="0" w:line="240" w:lineRule="auto"/>
        <w:rPr>
          <w:rFonts w:asciiTheme="majorHAnsi" w:hAnsiTheme="majorHAnsi" w:cs="Arial"/>
        </w:rPr>
      </w:pPr>
      <w:r w:rsidRPr="00A75D36">
        <w:rPr>
          <w:rFonts w:asciiTheme="majorHAnsi" w:hAnsiTheme="majorHAnsi" w:cs="Arial"/>
        </w:rPr>
        <w:t xml:space="preserve">Students may </w:t>
      </w:r>
      <w:r w:rsidR="00E962DF" w:rsidRPr="00A75D36">
        <w:rPr>
          <w:rFonts w:asciiTheme="majorHAnsi" w:hAnsiTheme="majorHAnsi" w:cs="Arial"/>
        </w:rPr>
        <w:t xml:space="preserve">think </w:t>
      </w:r>
      <w:r w:rsidR="00E037C0" w:rsidRPr="00A75D36">
        <w:rPr>
          <w:rFonts w:asciiTheme="majorHAnsi" w:hAnsiTheme="majorHAnsi" w:cs="Arial"/>
        </w:rPr>
        <w:t xml:space="preserve">that </w:t>
      </w:r>
      <w:r w:rsidR="00E037C0" w:rsidRPr="00A75D36">
        <w:rPr>
          <w:rFonts w:asciiTheme="majorHAnsi" w:hAnsiTheme="majorHAnsi" w:cs="Arial"/>
          <w:i/>
        </w:rPr>
        <w:t xml:space="preserve">Cathedral </w:t>
      </w:r>
      <w:r w:rsidR="000B00C5" w:rsidRPr="00A75D36">
        <w:rPr>
          <w:rFonts w:asciiTheme="majorHAnsi" w:hAnsiTheme="majorHAnsi" w:cs="Arial"/>
        </w:rPr>
        <w:t xml:space="preserve">will be easy to read because it </w:t>
      </w:r>
      <w:r w:rsidR="00E037C0" w:rsidRPr="00A75D36">
        <w:rPr>
          <w:rFonts w:asciiTheme="majorHAnsi" w:hAnsiTheme="majorHAnsi" w:cs="Arial"/>
        </w:rPr>
        <w:t>has so many illustration</w:t>
      </w:r>
      <w:r w:rsidR="000B00C5" w:rsidRPr="00A75D36">
        <w:rPr>
          <w:rFonts w:asciiTheme="majorHAnsi" w:hAnsiTheme="majorHAnsi" w:cs="Arial"/>
        </w:rPr>
        <w:t>s</w:t>
      </w:r>
      <w:r w:rsidR="00E962DF" w:rsidRPr="00A75D36">
        <w:rPr>
          <w:rFonts w:asciiTheme="majorHAnsi" w:hAnsiTheme="majorHAnsi" w:cs="Arial"/>
        </w:rPr>
        <w:t xml:space="preserve">, or they might </w:t>
      </w:r>
      <w:r w:rsidRPr="00A75D36">
        <w:rPr>
          <w:rFonts w:asciiTheme="majorHAnsi" w:hAnsiTheme="majorHAnsi" w:cs="Arial"/>
        </w:rPr>
        <w:t xml:space="preserve">decide that the text is too </w:t>
      </w:r>
      <w:r w:rsidR="00E962DF" w:rsidRPr="00A75D36">
        <w:rPr>
          <w:rFonts w:asciiTheme="majorHAnsi" w:hAnsiTheme="majorHAnsi" w:cs="Arial"/>
        </w:rPr>
        <w:t>difficult to understand</w:t>
      </w:r>
      <w:r w:rsidRPr="00A75D36">
        <w:rPr>
          <w:rFonts w:asciiTheme="majorHAnsi" w:hAnsiTheme="majorHAnsi" w:cs="Arial"/>
        </w:rPr>
        <w:t xml:space="preserve"> by themselves. Encourage them to use the reading and monitoring skills familiar to them (chunk </w:t>
      </w:r>
      <w:r w:rsidR="00E962DF" w:rsidRPr="00A75D36">
        <w:rPr>
          <w:rFonts w:asciiTheme="majorHAnsi" w:hAnsiTheme="majorHAnsi" w:cs="Arial"/>
        </w:rPr>
        <w:t xml:space="preserve">the </w:t>
      </w:r>
      <w:r w:rsidRPr="00A75D36">
        <w:rPr>
          <w:rFonts w:asciiTheme="majorHAnsi" w:hAnsiTheme="majorHAnsi" w:cs="Arial"/>
        </w:rPr>
        <w:t xml:space="preserve">text and summarize frequently, sketch, ask/answer questions of self, reread, use illustrations…) and evaluate which </w:t>
      </w:r>
      <w:r w:rsidR="000B00C5" w:rsidRPr="00A75D36">
        <w:rPr>
          <w:rFonts w:asciiTheme="majorHAnsi" w:hAnsiTheme="majorHAnsi" w:cs="Arial"/>
        </w:rPr>
        <w:t>strategies</w:t>
      </w:r>
      <w:r w:rsidRPr="00A75D36">
        <w:rPr>
          <w:rFonts w:asciiTheme="majorHAnsi" w:hAnsiTheme="majorHAnsi" w:cs="Arial"/>
        </w:rPr>
        <w:t xml:space="preserve"> help them the most. Perhaps review the skills you have modeled and they have used in the past.</w:t>
      </w:r>
    </w:p>
    <w:p w:rsidR="00665C8D" w:rsidRPr="00A75D36" w:rsidRDefault="00665C8D" w:rsidP="002E7F35">
      <w:pPr>
        <w:spacing w:after="0" w:line="240" w:lineRule="auto"/>
        <w:rPr>
          <w:rFonts w:asciiTheme="majorHAnsi" w:hAnsiTheme="majorHAnsi" w:cs="Arial"/>
          <w:b/>
        </w:rPr>
      </w:pPr>
    </w:p>
    <w:p w:rsidR="00F95C19" w:rsidRPr="00A75D36" w:rsidRDefault="00F95C19" w:rsidP="002E7F35">
      <w:pPr>
        <w:spacing w:after="0" w:line="240" w:lineRule="auto"/>
        <w:rPr>
          <w:rFonts w:asciiTheme="majorHAnsi" w:hAnsiTheme="majorHAnsi" w:cs="Arial"/>
          <w:b/>
        </w:rPr>
      </w:pPr>
    </w:p>
    <w:p w:rsidR="007F0E08" w:rsidRPr="00A75D36" w:rsidRDefault="00665C8D" w:rsidP="002E7F35">
      <w:pPr>
        <w:spacing w:after="0" w:line="240" w:lineRule="auto"/>
        <w:rPr>
          <w:rFonts w:asciiTheme="majorHAnsi" w:hAnsiTheme="majorHAnsi" w:cs="Arial"/>
          <w:b/>
        </w:rPr>
      </w:pPr>
      <w:r w:rsidRPr="00A75D36">
        <w:rPr>
          <w:rFonts w:asciiTheme="majorHAnsi" w:hAnsiTheme="majorHAnsi" w:cs="Arial"/>
          <w:b/>
        </w:rPr>
        <w:t>Lesson Sequence</w:t>
      </w:r>
    </w:p>
    <w:p w:rsidR="002E7000" w:rsidRPr="00A75D36" w:rsidRDefault="007F0E08" w:rsidP="002E7F35">
      <w:pPr>
        <w:spacing w:after="0" w:line="240" w:lineRule="auto"/>
        <w:rPr>
          <w:rFonts w:asciiTheme="majorHAnsi" w:hAnsiTheme="majorHAnsi" w:cs="Arial"/>
          <w:b/>
        </w:rPr>
      </w:pPr>
      <w:r w:rsidRPr="00A75D36">
        <w:rPr>
          <w:rFonts w:asciiTheme="majorHAnsi" w:hAnsiTheme="majorHAnsi" w:cs="Arial"/>
          <w:b/>
        </w:rPr>
        <w:t>Lesson 4</w:t>
      </w:r>
      <w:r w:rsidR="00665C8D" w:rsidRPr="00A75D36">
        <w:rPr>
          <w:rFonts w:asciiTheme="majorHAnsi" w:hAnsiTheme="majorHAnsi" w:cs="Arial"/>
          <w:b/>
        </w:rPr>
        <w:t xml:space="preserve"> </w:t>
      </w:r>
    </w:p>
    <w:p w:rsidR="00665C8D" w:rsidRPr="00A75D36" w:rsidRDefault="002E7000" w:rsidP="002E7F35">
      <w:pPr>
        <w:spacing w:after="0" w:line="240" w:lineRule="auto"/>
        <w:rPr>
          <w:rFonts w:asciiTheme="majorHAnsi" w:hAnsiTheme="majorHAnsi" w:cs="Arial"/>
        </w:rPr>
      </w:pPr>
      <w:r w:rsidRPr="00A75D36">
        <w:rPr>
          <w:rFonts w:asciiTheme="majorHAnsi" w:hAnsiTheme="majorHAnsi" w:cs="Arial"/>
          <w:b/>
        </w:rPr>
        <w:t>Lesson Opening:</w:t>
      </w:r>
      <w:r w:rsidR="00665C8D" w:rsidRPr="00A75D36">
        <w:rPr>
          <w:rFonts w:asciiTheme="majorHAnsi" w:hAnsiTheme="majorHAnsi" w:cs="Arial"/>
        </w:rPr>
        <w:t xml:space="preserve"> </w:t>
      </w:r>
    </w:p>
    <w:p w:rsidR="002E7000" w:rsidRPr="00A75D36" w:rsidRDefault="002E7000" w:rsidP="002E700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Display the online image of a cathedral you selected </w:t>
      </w:r>
      <w:r w:rsidR="007F0E08" w:rsidRPr="00A75D36">
        <w:rPr>
          <w:rFonts w:asciiTheme="majorHAnsi" w:hAnsiTheme="majorHAnsi" w:cs="Arial"/>
        </w:rPr>
        <w:t xml:space="preserve">(see Instructional Tips in Lesson Overview) </w:t>
      </w:r>
      <w:r w:rsidRPr="00A75D36">
        <w:rPr>
          <w:rFonts w:asciiTheme="majorHAnsi" w:hAnsiTheme="majorHAnsi" w:cs="Arial"/>
        </w:rPr>
        <w:t>and ask students what parts or processes they remember from the video they watched.</w:t>
      </w:r>
    </w:p>
    <w:p w:rsidR="00665C8D" w:rsidRPr="00A75D36" w:rsidRDefault="00665C8D" w:rsidP="002E700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Distribute copies of the book to individuals</w:t>
      </w:r>
      <w:r w:rsidR="002E7000" w:rsidRPr="00A75D36">
        <w:rPr>
          <w:rFonts w:asciiTheme="majorHAnsi" w:hAnsiTheme="majorHAnsi" w:cs="Arial"/>
        </w:rPr>
        <w:t xml:space="preserve"> and e</w:t>
      </w:r>
      <w:r w:rsidRPr="00A75D36">
        <w:rPr>
          <w:rFonts w:asciiTheme="majorHAnsi" w:hAnsiTheme="majorHAnsi" w:cs="Arial"/>
        </w:rPr>
        <w:t xml:space="preserve">xplain that students will take a closer look at how Gothic cathedrals </w:t>
      </w:r>
      <w:proofErr w:type="gramStart"/>
      <w:r w:rsidRPr="00A75D36">
        <w:rPr>
          <w:rFonts w:asciiTheme="majorHAnsi" w:hAnsiTheme="majorHAnsi" w:cs="Arial"/>
        </w:rPr>
        <w:t>were built</w:t>
      </w:r>
      <w:proofErr w:type="gramEnd"/>
      <w:r w:rsidRPr="00A75D36">
        <w:rPr>
          <w:rFonts w:asciiTheme="majorHAnsi" w:hAnsiTheme="majorHAnsi" w:cs="Arial"/>
        </w:rPr>
        <w:t xml:space="preserve"> in medieval times. </w:t>
      </w:r>
    </w:p>
    <w:p w:rsidR="00E962DF" w:rsidRPr="00A75D36" w:rsidRDefault="00E962DF" w:rsidP="002E700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Have students preview the book</w:t>
      </w:r>
      <w:r w:rsidR="007F0E08" w:rsidRPr="00A75D36">
        <w:rPr>
          <w:rFonts w:asciiTheme="majorHAnsi" w:hAnsiTheme="majorHAnsi" w:cs="Arial"/>
        </w:rPr>
        <w:t>, including the glossary,</w:t>
      </w:r>
      <w:r w:rsidRPr="00A75D36">
        <w:rPr>
          <w:rFonts w:asciiTheme="majorHAnsi" w:hAnsiTheme="majorHAnsi" w:cs="Arial"/>
        </w:rPr>
        <w:t xml:space="preserve"> and give general impressions (</w:t>
      </w:r>
      <w:proofErr w:type="gramStart"/>
      <w:r w:rsidRPr="00A75D36">
        <w:rPr>
          <w:rFonts w:asciiTheme="majorHAnsi" w:hAnsiTheme="majorHAnsi" w:cs="Arial"/>
        </w:rPr>
        <w:t>lots of</w:t>
      </w:r>
      <w:proofErr w:type="gramEnd"/>
      <w:r w:rsidRPr="00A75D36">
        <w:rPr>
          <w:rFonts w:asciiTheme="majorHAnsi" w:hAnsiTheme="majorHAnsi" w:cs="Arial"/>
        </w:rPr>
        <w:t xml:space="preserve"> illustrations, not a lot of words…).</w:t>
      </w:r>
    </w:p>
    <w:p w:rsidR="007F0E08" w:rsidRPr="00A75D36" w:rsidRDefault="007F0E08" w:rsidP="002E700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It will be useful to have students number the pages of the books by hand, since many of the printed pages are not numbered.</w:t>
      </w:r>
    </w:p>
    <w:p w:rsidR="005A5594" w:rsidRPr="00A75D36" w:rsidRDefault="005A5594" w:rsidP="002E7000">
      <w:pPr>
        <w:spacing w:after="0" w:line="240" w:lineRule="auto"/>
        <w:rPr>
          <w:rFonts w:asciiTheme="majorHAnsi" w:hAnsiTheme="majorHAnsi" w:cs="Arial"/>
          <w:b/>
        </w:rPr>
      </w:pPr>
    </w:p>
    <w:p w:rsidR="002E7000" w:rsidRPr="00A75D36" w:rsidRDefault="002E7000" w:rsidP="002E7000">
      <w:pPr>
        <w:spacing w:after="0" w:line="240" w:lineRule="auto"/>
        <w:rPr>
          <w:rFonts w:asciiTheme="majorHAnsi" w:hAnsiTheme="majorHAnsi" w:cs="Arial"/>
          <w:b/>
        </w:rPr>
      </w:pPr>
      <w:r w:rsidRPr="00A75D36">
        <w:rPr>
          <w:rFonts w:asciiTheme="majorHAnsi" w:hAnsiTheme="majorHAnsi" w:cs="Arial"/>
          <w:b/>
        </w:rPr>
        <w:t>During the Lesson:</w:t>
      </w:r>
    </w:p>
    <w:p w:rsidR="00665C8D" w:rsidRPr="00A75D36" w:rsidRDefault="007F0E08" w:rsidP="002E700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lastRenderedPageBreak/>
        <w:t>S</w:t>
      </w:r>
      <w:r w:rsidR="00C528DC" w:rsidRPr="00A75D36">
        <w:rPr>
          <w:rFonts w:asciiTheme="majorHAnsi" w:hAnsiTheme="majorHAnsi" w:cs="Arial"/>
        </w:rPr>
        <w:t>tudent pair</w:t>
      </w:r>
      <w:r w:rsidR="005A5594" w:rsidRPr="00A75D36">
        <w:rPr>
          <w:rFonts w:asciiTheme="majorHAnsi" w:hAnsiTheme="majorHAnsi" w:cs="Arial"/>
        </w:rPr>
        <w:t>s</w:t>
      </w:r>
      <w:r w:rsidR="00665C8D" w:rsidRPr="00A75D36">
        <w:rPr>
          <w:rFonts w:asciiTheme="majorHAnsi" w:hAnsiTheme="majorHAnsi" w:cs="Arial"/>
        </w:rPr>
        <w:t xml:space="preserve"> read</w:t>
      </w:r>
      <w:r w:rsidRPr="00A75D36">
        <w:rPr>
          <w:rFonts w:asciiTheme="majorHAnsi" w:hAnsiTheme="majorHAnsi" w:cs="Arial"/>
        </w:rPr>
        <w:t xml:space="preserve"> (and reread as needed)</w:t>
      </w:r>
      <w:r w:rsidR="00665C8D" w:rsidRPr="00A75D36">
        <w:rPr>
          <w:rFonts w:asciiTheme="majorHAnsi" w:hAnsiTheme="majorHAnsi" w:cs="Arial"/>
        </w:rPr>
        <w:t xml:space="preserve"> </w:t>
      </w:r>
      <w:r w:rsidRPr="00A75D36">
        <w:rPr>
          <w:rFonts w:asciiTheme="majorHAnsi" w:hAnsiTheme="majorHAnsi" w:cs="Arial"/>
        </w:rPr>
        <w:t>pages 5 and 6</w:t>
      </w:r>
      <w:r w:rsidR="00665C8D" w:rsidRPr="00A75D36">
        <w:rPr>
          <w:rFonts w:asciiTheme="majorHAnsi" w:hAnsiTheme="majorHAnsi" w:cs="Arial"/>
        </w:rPr>
        <w:t xml:space="preserve"> together, then answer questions 1-</w:t>
      </w:r>
      <w:r w:rsidRPr="00A75D36">
        <w:rPr>
          <w:rFonts w:asciiTheme="majorHAnsi" w:hAnsiTheme="majorHAnsi" w:cs="Arial"/>
        </w:rPr>
        <w:t>3</w:t>
      </w:r>
      <w:r w:rsidR="00665C8D" w:rsidRPr="00A75D36">
        <w:rPr>
          <w:rFonts w:asciiTheme="majorHAnsi" w:hAnsiTheme="majorHAnsi" w:cs="Arial"/>
        </w:rPr>
        <w:t xml:space="preserve"> in their own words </w:t>
      </w:r>
      <w:r w:rsidRPr="00A75D36">
        <w:rPr>
          <w:rFonts w:asciiTheme="majorHAnsi" w:hAnsiTheme="majorHAnsi" w:cs="Arial"/>
        </w:rPr>
        <w:t>on the Student Worksheet.</w:t>
      </w:r>
    </w:p>
    <w:p w:rsidR="007F0E08" w:rsidRPr="00A75D36" w:rsidRDefault="007F0E08" w:rsidP="002E700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Students cite specific evidence and page numbers from the text to support their answers.</w:t>
      </w:r>
    </w:p>
    <w:p w:rsidR="009F6046" w:rsidRPr="00A75D36" w:rsidRDefault="007F0E08" w:rsidP="002E700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If u</w:t>
      </w:r>
      <w:r w:rsidR="00665C8D" w:rsidRPr="00A75D36">
        <w:rPr>
          <w:rFonts w:asciiTheme="majorHAnsi" w:hAnsiTheme="majorHAnsi" w:cs="Arial"/>
        </w:rPr>
        <w:t xml:space="preserve">sing the Oral Discussion </w:t>
      </w:r>
      <w:r w:rsidRPr="00A75D36">
        <w:rPr>
          <w:rFonts w:asciiTheme="majorHAnsi" w:hAnsiTheme="majorHAnsi" w:cs="Arial"/>
        </w:rPr>
        <w:t>Guide</w:t>
      </w:r>
      <w:r w:rsidR="00665C8D" w:rsidRPr="00A75D36">
        <w:rPr>
          <w:rFonts w:asciiTheme="majorHAnsi" w:hAnsiTheme="majorHAnsi" w:cs="Arial"/>
        </w:rPr>
        <w:t>, following</w:t>
      </w:r>
      <w:r w:rsidR="005A5594" w:rsidRPr="00A75D36">
        <w:rPr>
          <w:rFonts w:asciiTheme="majorHAnsi" w:hAnsiTheme="majorHAnsi" w:cs="Arial"/>
        </w:rPr>
        <w:t xml:space="preserve"> this</w:t>
      </w:r>
      <w:r w:rsidR="002E7000" w:rsidRPr="00A75D36">
        <w:rPr>
          <w:rFonts w:asciiTheme="majorHAnsi" w:hAnsiTheme="majorHAnsi" w:cs="Arial"/>
        </w:rPr>
        <w:t xml:space="preserve"> lesson</w:t>
      </w:r>
      <w:r w:rsidR="00665C8D" w:rsidRPr="00A75D36">
        <w:rPr>
          <w:rFonts w:asciiTheme="majorHAnsi" w:hAnsiTheme="majorHAnsi" w:cs="Arial"/>
        </w:rPr>
        <w:t xml:space="preserve">, call on students to </w:t>
      </w:r>
      <w:r w:rsidRPr="00A75D36">
        <w:rPr>
          <w:rFonts w:asciiTheme="majorHAnsi" w:hAnsiTheme="majorHAnsi" w:cs="Arial"/>
        </w:rPr>
        <w:t xml:space="preserve">orally </w:t>
      </w:r>
      <w:r w:rsidR="00665C8D" w:rsidRPr="00A75D36">
        <w:rPr>
          <w:rFonts w:asciiTheme="majorHAnsi" w:hAnsiTheme="majorHAnsi" w:cs="Arial"/>
        </w:rPr>
        <w:t>answer question</w:t>
      </w:r>
      <w:r w:rsidRPr="00A75D36">
        <w:rPr>
          <w:rFonts w:asciiTheme="majorHAnsi" w:hAnsiTheme="majorHAnsi" w:cs="Arial"/>
        </w:rPr>
        <w:t>s 1-3</w:t>
      </w:r>
      <w:r w:rsidR="00665C8D" w:rsidRPr="00A75D36">
        <w:rPr>
          <w:rFonts w:asciiTheme="majorHAnsi" w:hAnsiTheme="majorHAnsi" w:cs="Arial"/>
        </w:rPr>
        <w:t xml:space="preserve"> and support </w:t>
      </w:r>
      <w:r w:rsidRPr="00A75D36">
        <w:rPr>
          <w:rFonts w:asciiTheme="majorHAnsi" w:hAnsiTheme="majorHAnsi" w:cs="Arial"/>
        </w:rPr>
        <w:t>their answers</w:t>
      </w:r>
      <w:r w:rsidR="00665C8D" w:rsidRPr="00A75D36">
        <w:rPr>
          <w:rFonts w:asciiTheme="majorHAnsi" w:hAnsiTheme="majorHAnsi" w:cs="Arial"/>
        </w:rPr>
        <w:t xml:space="preserve"> with evidence fro</w:t>
      </w:r>
      <w:r w:rsidR="00C528DC" w:rsidRPr="00A75D36">
        <w:rPr>
          <w:rFonts w:asciiTheme="majorHAnsi" w:hAnsiTheme="majorHAnsi" w:cs="Arial"/>
        </w:rPr>
        <w:t>m</w:t>
      </w:r>
      <w:r w:rsidR="00665C8D" w:rsidRPr="00A75D36">
        <w:rPr>
          <w:rFonts w:asciiTheme="majorHAnsi" w:hAnsiTheme="majorHAnsi" w:cs="Arial"/>
        </w:rPr>
        <w:t xml:space="preserve"> the text. </w:t>
      </w:r>
    </w:p>
    <w:p w:rsidR="00665C8D" w:rsidRPr="00A75D36" w:rsidRDefault="00665C8D" w:rsidP="00534DAC">
      <w:pPr>
        <w:pStyle w:val="ListParagraph"/>
        <w:numPr>
          <w:ilvl w:val="0"/>
          <w:numId w:val="50"/>
        </w:numPr>
        <w:spacing w:after="0" w:line="240" w:lineRule="auto"/>
        <w:ind w:left="1440" w:firstLine="450"/>
        <w:rPr>
          <w:rFonts w:asciiTheme="majorHAnsi" w:hAnsiTheme="majorHAnsi" w:cs="Arial"/>
        </w:rPr>
      </w:pPr>
      <w:r w:rsidRPr="00A75D36">
        <w:rPr>
          <w:rFonts w:asciiTheme="majorHAnsi" w:hAnsiTheme="majorHAnsi" w:cs="Arial"/>
        </w:rPr>
        <w:t xml:space="preserve">Encourage other students to add their ideas and </w:t>
      </w:r>
      <w:r w:rsidR="00850C4D" w:rsidRPr="00A75D36">
        <w:rPr>
          <w:rFonts w:asciiTheme="majorHAnsi" w:hAnsiTheme="majorHAnsi" w:cs="Arial"/>
        </w:rPr>
        <w:tab/>
      </w:r>
      <w:r w:rsidRPr="00A75D36">
        <w:rPr>
          <w:rFonts w:asciiTheme="majorHAnsi" w:hAnsiTheme="majorHAnsi" w:cs="Arial"/>
        </w:rPr>
        <w:t>evidence.</w:t>
      </w:r>
    </w:p>
    <w:p w:rsidR="009F6046" w:rsidRPr="00A75D36" w:rsidRDefault="009F6046" w:rsidP="002E700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For Question 4, hand out the “OPTIC” Analyzing Illustrations” sh</w:t>
      </w:r>
      <w:r w:rsidR="00E87FD1" w:rsidRPr="00A75D36">
        <w:rPr>
          <w:rFonts w:asciiTheme="majorHAnsi" w:hAnsiTheme="majorHAnsi" w:cs="Arial"/>
        </w:rPr>
        <w:t>eet found after the Close Readi</w:t>
      </w:r>
      <w:r w:rsidRPr="00A75D36">
        <w:rPr>
          <w:rFonts w:asciiTheme="majorHAnsi" w:hAnsiTheme="majorHAnsi" w:cs="Arial"/>
        </w:rPr>
        <w:t>ng Teacher Guide at the end of the Lesson.</w:t>
      </w:r>
    </w:p>
    <w:p w:rsidR="009F6046" w:rsidRPr="00A75D36" w:rsidRDefault="009F6046" w:rsidP="00534DAC">
      <w:pPr>
        <w:pStyle w:val="ListParagraph"/>
        <w:numPr>
          <w:ilvl w:val="0"/>
          <w:numId w:val="51"/>
        </w:numPr>
        <w:spacing w:after="0" w:line="240" w:lineRule="auto"/>
        <w:ind w:left="2250"/>
        <w:rPr>
          <w:rFonts w:asciiTheme="majorHAnsi" w:hAnsiTheme="majorHAnsi" w:cs="Arial"/>
        </w:rPr>
      </w:pPr>
      <w:r w:rsidRPr="00A75D36">
        <w:rPr>
          <w:rFonts w:asciiTheme="majorHAnsi" w:hAnsiTheme="majorHAnsi" w:cs="Arial"/>
        </w:rPr>
        <w:t>Introduce the acronym for analyzing illustrations and diagrams.</w:t>
      </w:r>
    </w:p>
    <w:p w:rsidR="009F6046" w:rsidRPr="00A75D36" w:rsidRDefault="009F6046" w:rsidP="00534DAC">
      <w:pPr>
        <w:pStyle w:val="ListParagraph"/>
        <w:numPr>
          <w:ilvl w:val="0"/>
          <w:numId w:val="51"/>
        </w:numPr>
        <w:spacing w:after="0" w:line="240" w:lineRule="auto"/>
        <w:ind w:left="2250"/>
        <w:rPr>
          <w:rFonts w:asciiTheme="majorHAnsi" w:hAnsiTheme="majorHAnsi" w:cs="Arial"/>
        </w:rPr>
      </w:pPr>
      <w:r w:rsidRPr="00A75D36">
        <w:rPr>
          <w:rFonts w:asciiTheme="majorHAnsi" w:hAnsiTheme="majorHAnsi" w:cs="Arial"/>
        </w:rPr>
        <w:t>Guide students through answering Question 4 on the Close Reading Student Worksheet (See Close Reading Teacher Guide for possible responses.)</w:t>
      </w:r>
    </w:p>
    <w:p w:rsidR="001B357A" w:rsidRPr="00A75D36" w:rsidRDefault="009F6046" w:rsidP="002E7F35">
      <w:pPr>
        <w:spacing w:after="0" w:line="240" w:lineRule="auto"/>
        <w:rPr>
          <w:rFonts w:asciiTheme="majorHAnsi" w:hAnsiTheme="majorHAnsi" w:cs="Arial"/>
          <w:b/>
        </w:rPr>
      </w:pPr>
      <w:r w:rsidRPr="00A75D36">
        <w:rPr>
          <w:rFonts w:asciiTheme="majorHAnsi" w:hAnsiTheme="majorHAnsi" w:cs="Arial"/>
          <w:b/>
        </w:rPr>
        <w:t>Closing the Lesson</w:t>
      </w:r>
    </w:p>
    <w:p w:rsidR="00E87FD1" w:rsidRPr="00A75D36" w:rsidRDefault="009F6046" w:rsidP="009F6046">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Students fill in the answer to Question 4 on the Close Reading Worksheet and discuss what they have found as a class. </w:t>
      </w:r>
    </w:p>
    <w:p w:rsidR="00E87FD1" w:rsidRPr="00A75D36" w:rsidRDefault="00E87FD1" w:rsidP="002E7F35">
      <w:pPr>
        <w:spacing w:after="0" w:line="240" w:lineRule="auto"/>
        <w:rPr>
          <w:rFonts w:asciiTheme="majorHAnsi" w:hAnsiTheme="majorHAnsi" w:cs="Arial"/>
          <w:b/>
        </w:rPr>
      </w:pPr>
    </w:p>
    <w:p w:rsidR="009F6046" w:rsidRPr="00A75D36" w:rsidRDefault="009F6046" w:rsidP="002E7F35">
      <w:pPr>
        <w:spacing w:after="0" w:line="240" w:lineRule="auto"/>
        <w:rPr>
          <w:rFonts w:asciiTheme="majorHAnsi" w:hAnsiTheme="majorHAnsi" w:cs="Arial"/>
          <w:b/>
        </w:rPr>
      </w:pPr>
      <w:r w:rsidRPr="00A75D36">
        <w:rPr>
          <w:rFonts w:asciiTheme="majorHAnsi" w:hAnsiTheme="majorHAnsi" w:cs="Arial"/>
          <w:b/>
        </w:rPr>
        <w:t>Lesson 5</w:t>
      </w:r>
    </w:p>
    <w:p w:rsidR="009F6046" w:rsidRPr="00A75D36" w:rsidRDefault="009F6046" w:rsidP="002E7F35">
      <w:pPr>
        <w:spacing w:after="0" w:line="240" w:lineRule="auto"/>
        <w:rPr>
          <w:rFonts w:asciiTheme="majorHAnsi" w:hAnsiTheme="majorHAnsi" w:cs="Arial"/>
          <w:b/>
        </w:rPr>
      </w:pPr>
      <w:r w:rsidRPr="00A75D36">
        <w:rPr>
          <w:rFonts w:asciiTheme="majorHAnsi" w:hAnsiTheme="majorHAnsi" w:cs="Arial"/>
          <w:b/>
        </w:rPr>
        <w:t>Opening the Lesson</w:t>
      </w:r>
      <w:r w:rsidR="00E87FD1" w:rsidRPr="00A75D36">
        <w:rPr>
          <w:rFonts w:asciiTheme="majorHAnsi" w:hAnsiTheme="majorHAnsi" w:cs="Arial"/>
          <w:b/>
        </w:rPr>
        <w:t>:</w:t>
      </w:r>
    </w:p>
    <w:p w:rsidR="009F6046" w:rsidRPr="00A75D36" w:rsidRDefault="00E87FD1"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 xml:space="preserve">Ask students to explain the OPTIC acronym and alert them to the fact that they will be using it again several </w:t>
      </w:r>
      <w:proofErr w:type="gramStart"/>
      <w:r w:rsidRPr="00A75D36">
        <w:rPr>
          <w:rFonts w:asciiTheme="majorHAnsi" w:hAnsiTheme="majorHAnsi" w:cs="Arial"/>
        </w:rPr>
        <w:t>times</w:t>
      </w:r>
      <w:proofErr w:type="gramEnd"/>
      <w:r w:rsidRPr="00A75D36">
        <w:rPr>
          <w:rFonts w:asciiTheme="majorHAnsi" w:hAnsiTheme="majorHAnsi" w:cs="Arial"/>
        </w:rPr>
        <w:t xml:space="preserve"> as they are reading the book.</w:t>
      </w:r>
    </w:p>
    <w:p w:rsidR="00E87FD1" w:rsidRPr="00A75D36" w:rsidRDefault="00E87FD1"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 xml:space="preserve">Review pages 8 and 10-11 with students and ask them to explain what they see the </w:t>
      </w:r>
      <w:proofErr w:type="gramStart"/>
      <w:r w:rsidRPr="00A75D36">
        <w:rPr>
          <w:rFonts w:asciiTheme="majorHAnsi" w:hAnsiTheme="majorHAnsi" w:cs="Arial"/>
        </w:rPr>
        <w:t>craftsmen</w:t>
      </w:r>
      <w:proofErr w:type="gramEnd"/>
      <w:r w:rsidRPr="00A75D36">
        <w:rPr>
          <w:rFonts w:asciiTheme="majorHAnsi" w:hAnsiTheme="majorHAnsi" w:cs="Arial"/>
        </w:rPr>
        <w:t xml:space="preserve"> doing and the tools that they are using.  </w:t>
      </w:r>
    </w:p>
    <w:p w:rsidR="00E87FD1" w:rsidRPr="00A75D36" w:rsidRDefault="00E87FD1" w:rsidP="00E87FD1">
      <w:pPr>
        <w:spacing w:after="0" w:line="240" w:lineRule="auto"/>
        <w:rPr>
          <w:rFonts w:asciiTheme="majorHAnsi" w:hAnsiTheme="majorHAnsi" w:cs="Arial"/>
          <w:b/>
        </w:rPr>
      </w:pPr>
      <w:r w:rsidRPr="00A75D36">
        <w:rPr>
          <w:rFonts w:asciiTheme="majorHAnsi" w:hAnsiTheme="majorHAnsi" w:cs="Arial"/>
          <w:b/>
        </w:rPr>
        <w:t>During the Lesson:</w:t>
      </w:r>
    </w:p>
    <w:p w:rsidR="00E87FD1" w:rsidRPr="00A75D36" w:rsidRDefault="00E87FD1" w:rsidP="00E87FD1">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Student pairs read pages 7-17 individually or in pairs as needed, and answer questions 5-</w:t>
      </w:r>
      <w:proofErr w:type="gramStart"/>
      <w:r w:rsidRPr="00A75D36">
        <w:rPr>
          <w:rFonts w:asciiTheme="majorHAnsi" w:hAnsiTheme="majorHAnsi" w:cs="Arial"/>
        </w:rPr>
        <w:t>10, also</w:t>
      </w:r>
      <w:proofErr w:type="gramEnd"/>
      <w:r w:rsidRPr="00A75D36">
        <w:rPr>
          <w:rFonts w:asciiTheme="majorHAnsi" w:hAnsiTheme="majorHAnsi" w:cs="Arial"/>
        </w:rPr>
        <w:t xml:space="preserve"> in pairs as needed, on the Close Reading Student Worksheet. </w:t>
      </w:r>
    </w:p>
    <w:p w:rsidR="00E87FD1" w:rsidRPr="00A75D36" w:rsidRDefault="00E87FD1" w:rsidP="00534DAC">
      <w:pPr>
        <w:pStyle w:val="ListParagraph"/>
        <w:numPr>
          <w:ilvl w:val="0"/>
          <w:numId w:val="53"/>
        </w:numPr>
        <w:spacing w:after="0" w:line="240" w:lineRule="auto"/>
        <w:ind w:firstLine="1170"/>
        <w:rPr>
          <w:rFonts w:asciiTheme="majorHAnsi" w:hAnsiTheme="majorHAnsi" w:cs="Arial"/>
        </w:rPr>
      </w:pPr>
      <w:r w:rsidRPr="00A75D36">
        <w:rPr>
          <w:rFonts w:asciiTheme="majorHAnsi" w:hAnsiTheme="majorHAnsi" w:cs="Arial"/>
        </w:rPr>
        <w:t>Encourage students to reread sentences and phrases to understand them.</w:t>
      </w:r>
    </w:p>
    <w:p w:rsidR="00E87FD1" w:rsidRPr="00A75D36" w:rsidRDefault="00E87FD1" w:rsidP="00534DAC">
      <w:pPr>
        <w:pStyle w:val="ListParagraph"/>
        <w:numPr>
          <w:ilvl w:val="0"/>
          <w:numId w:val="53"/>
        </w:numPr>
        <w:spacing w:after="0" w:line="240" w:lineRule="auto"/>
        <w:ind w:firstLine="1170"/>
        <w:rPr>
          <w:rFonts w:asciiTheme="majorHAnsi" w:hAnsiTheme="majorHAnsi" w:cs="Arial"/>
        </w:rPr>
      </w:pPr>
      <w:r w:rsidRPr="00A75D36">
        <w:rPr>
          <w:rFonts w:asciiTheme="majorHAnsi" w:hAnsiTheme="majorHAnsi" w:cs="Arial"/>
        </w:rPr>
        <w:t>Remind students to use the glossary.</w:t>
      </w:r>
    </w:p>
    <w:p w:rsidR="00E87FD1" w:rsidRPr="00A75D36" w:rsidRDefault="00E87FD1" w:rsidP="00534DAC">
      <w:pPr>
        <w:pStyle w:val="ListParagraph"/>
        <w:numPr>
          <w:ilvl w:val="0"/>
          <w:numId w:val="53"/>
        </w:numPr>
        <w:spacing w:after="0" w:line="240" w:lineRule="auto"/>
        <w:ind w:firstLine="1170"/>
        <w:rPr>
          <w:rFonts w:asciiTheme="majorHAnsi" w:hAnsiTheme="majorHAnsi" w:cs="Arial"/>
        </w:rPr>
      </w:pPr>
      <w:r w:rsidRPr="00A75D36">
        <w:rPr>
          <w:rFonts w:asciiTheme="majorHAnsi" w:hAnsiTheme="majorHAnsi" w:cs="Arial"/>
        </w:rPr>
        <w:t xml:space="preserve">Encourage students to create questions of their own to ask the class.  </w:t>
      </w:r>
    </w:p>
    <w:p w:rsidR="004D2E80" w:rsidRPr="00A75D36" w:rsidRDefault="00E87FD1" w:rsidP="00E87FD1">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Students stop at page 17 and prepare to ask and answer questions orally for the class</w:t>
      </w:r>
      <w:r w:rsidR="004D2E80" w:rsidRPr="00A75D36">
        <w:rPr>
          <w:rFonts w:asciiTheme="majorHAnsi" w:hAnsiTheme="majorHAnsi" w:cs="Arial"/>
        </w:rPr>
        <w:t xml:space="preserve">, checking page citations and information if they finish early. </w:t>
      </w:r>
    </w:p>
    <w:p w:rsidR="004D2E80" w:rsidRPr="00A75D36" w:rsidRDefault="004D2E80" w:rsidP="00E87FD1">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Ask volunteers to explain their answers and reasons for them as the class reviews the pages cited.</w:t>
      </w:r>
    </w:p>
    <w:p w:rsidR="004D2E80" w:rsidRPr="00A75D36" w:rsidRDefault="004D2E80" w:rsidP="004D2E8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If convenient, students finishing before others might watch the video again or watch the end of the video.</w:t>
      </w:r>
      <w:r w:rsidR="00E87FD1" w:rsidRPr="00A75D36">
        <w:rPr>
          <w:rFonts w:asciiTheme="majorHAnsi" w:hAnsiTheme="majorHAnsi" w:cs="Arial"/>
        </w:rPr>
        <w:t xml:space="preserve"> </w:t>
      </w:r>
    </w:p>
    <w:p w:rsidR="004D2E80" w:rsidRPr="00A75D36" w:rsidRDefault="004D2E80" w:rsidP="004D2E80">
      <w:pPr>
        <w:spacing w:after="0" w:line="240" w:lineRule="auto"/>
        <w:rPr>
          <w:rFonts w:asciiTheme="majorHAnsi" w:hAnsiTheme="majorHAnsi" w:cs="Arial"/>
          <w:b/>
        </w:rPr>
      </w:pPr>
      <w:r w:rsidRPr="00A75D36">
        <w:rPr>
          <w:rFonts w:asciiTheme="majorHAnsi" w:hAnsiTheme="majorHAnsi" w:cs="Arial"/>
          <w:b/>
        </w:rPr>
        <w:t>Closing the Lesson</w:t>
      </w:r>
    </w:p>
    <w:p w:rsidR="004D2E80" w:rsidRPr="00A75D36" w:rsidRDefault="004D2E80" w:rsidP="004D2E8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Ask students about the strategies they used to understand the information in the pages they read. Tally the results on a chart as a reminder through the close reading lessons. </w:t>
      </w:r>
    </w:p>
    <w:p w:rsidR="004D2E80" w:rsidRPr="00A75D36" w:rsidRDefault="004D2E80" w:rsidP="004D2E8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Ask students to compare information presented in the book and that presented in the video. </w:t>
      </w:r>
    </w:p>
    <w:p w:rsidR="004D2E80" w:rsidRPr="00A75D36" w:rsidRDefault="004D2E80" w:rsidP="004D2E80">
      <w:pPr>
        <w:pStyle w:val="ListParagraph"/>
        <w:spacing w:after="0" w:line="240" w:lineRule="auto"/>
        <w:rPr>
          <w:rFonts w:asciiTheme="majorHAnsi" w:hAnsiTheme="majorHAnsi" w:cs="Arial"/>
        </w:rPr>
      </w:pPr>
    </w:p>
    <w:p w:rsidR="004D2E80" w:rsidRPr="00A75D36" w:rsidRDefault="004D2E80" w:rsidP="004D2E80">
      <w:pPr>
        <w:spacing w:after="0" w:line="240" w:lineRule="auto"/>
        <w:rPr>
          <w:rFonts w:asciiTheme="majorHAnsi" w:hAnsiTheme="majorHAnsi" w:cs="Arial"/>
          <w:b/>
        </w:rPr>
      </w:pPr>
      <w:r w:rsidRPr="00A75D36">
        <w:rPr>
          <w:rFonts w:asciiTheme="majorHAnsi" w:hAnsiTheme="majorHAnsi" w:cs="Arial"/>
          <w:b/>
        </w:rPr>
        <w:t>Lesson 6</w:t>
      </w:r>
    </w:p>
    <w:p w:rsidR="004D2E80" w:rsidRPr="00A75D36" w:rsidRDefault="004D2E80" w:rsidP="004D2E80">
      <w:pPr>
        <w:spacing w:after="0" w:line="240" w:lineRule="auto"/>
        <w:rPr>
          <w:rFonts w:asciiTheme="majorHAnsi" w:hAnsiTheme="majorHAnsi" w:cs="Arial"/>
          <w:b/>
        </w:rPr>
      </w:pPr>
      <w:r w:rsidRPr="00A75D36">
        <w:rPr>
          <w:rFonts w:asciiTheme="majorHAnsi" w:hAnsiTheme="majorHAnsi" w:cs="Arial"/>
          <w:b/>
        </w:rPr>
        <w:t>Opening the Lesson:</w:t>
      </w:r>
    </w:p>
    <w:p w:rsidR="004D2E80" w:rsidRPr="00A75D36" w:rsidRDefault="004D2E80"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 xml:space="preserve">Review with students the floor plan of the cathedral on page 12. </w:t>
      </w:r>
    </w:p>
    <w:p w:rsidR="000D4DDE" w:rsidRPr="00A75D36" w:rsidRDefault="004D2E80" w:rsidP="00534DAC">
      <w:pPr>
        <w:pStyle w:val="ListParagraph"/>
        <w:numPr>
          <w:ilvl w:val="0"/>
          <w:numId w:val="57"/>
        </w:numPr>
        <w:spacing w:after="0" w:line="240" w:lineRule="auto"/>
        <w:rPr>
          <w:rFonts w:asciiTheme="majorHAnsi" w:hAnsiTheme="majorHAnsi" w:cs="Arial"/>
        </w:rPr>
      </w:pPr>
      <w:r w:rsidRPr="00A75D36">
        <w:rPr>
          <w:rFonts w:asciiTheme="majorHAnsi" w:hAnsiTheme="majorHAnsi" w:cs="Arial"/>
        </w:rPr>
        <w:lastRenderedPageBreak/>
        <w:t>The Romanesque crypt (burial) in the center is the older construction and kept beneath the new construction.</w:t>
      </w:r>
    </w:p>
    <w:p w:rsidR="000D4DDE" w:rsidRPr="00A75D36" w:rsidRDefault="004D2E80" w:rsidP="00534DAC">
      <w:pPr>
        <w:pStyle w:val="ListParagraph"/>
        <w:numPr>
          <w:ilvl w:val="0"/>
          <w:numId w:val="57"/>
        </w:numPr>
        <w:spacing w:after="0" w:line="240" w:lineRule="auto"/>
        <w:rPr>
          <w:rFonts w:asciiTheme="majorHAnsi" w:hAnsiTheme="majorHAnsi" w:cs="Arial"/>
        </w:rPr>
      </w:pPr>
      <w:r w:rsidRPr="00A75D36">
        <w:rPr>
          <w:rFonts w:asciiTheme="majorHAnsi" w:hAnsiTheme="majorHAnsi" w:cs="Arial"/>
        </w:rPr>
        <w:t>Show an image online, if possible of Romanesque architecture (small windows, round “arches</w:t>
      </w:r>
      <w:r w:rsidR="007B1C39" w:rsidRPr="00A75D36">
        <w:rPr>
          <w:rFonts w:asciiTheme="majorHAnsi" w:hAnsiTheme="majorHAnsi" w:cs="Arial"/>
        </w:rPr>
        <w:t xml:space="preserve">,” no stained glass.  </w:t>
      </w:r>
    </w:p>
    <w:p w:rsidR="007B1C39" w:rsidRPr="00A75D36" w:rsidRDefault="007B1C39" w:rsidP="00534DAC">
      <w:pPr>
        <w:pStyle w:val="ListParagraph"/>
        <w:numPr>
          <w:ilvl w:val="0"/>
          <w:numId w:val="57"/>
        </w:numPr>
        <w:spacing w:after="0" w:line="240" w:lineRule="auto"/>
        <w:rPr>
          <w:rFonts w:asciiTheme="majorHAnsi" w:hAnsiTheme="majorHAnsi" w:cs="Arial"/>
        </w:rPr>
      </w:pPr>
      <w:r w:rsidRPr="00A75D36">
        <w:rPr>
          <w:rFonts w:asciiTheme="majorHAnsi" w:hAnsiTheme="majorHAnsi" w:cs="Arial"/>
        </w:rPr>
        <w:t>Note that the back cover of the paperback edition of</w:t>
      </w:r>
      <w:r w:rsidRPr="00A75D36">
        <w:rPr>
          <w:rFonts w:asciiTheme="majorHAnsi" w:hAnsiTheme="majorHAnsi" w:cs="Arial"/>
          <w:i/>
        </w:rPr>
        <w:t xml:space="preserve"> Cathedral</w:t>
      </w:r>
      <w:r w:rsidRPr="00A75D36">
        <w:rPr>
          <w:rFonts w:asciiTheme="majorHAnsi" w:hAnsiTheme="majorHAnsi" w:cs="Arial"/>
        </w:rPr>
        <w:t xml:space="preserve"> shows the Romanesque cathedral that the newer architecture replaced.</w:t>
      </w:r>
    </w:p>
    <w:p w:rsidR="007B1C39" w:rsidRPr="00A75D36" w:rsidRDefault="007B1C39"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Ask students for questions they have about reading from Lesson 5 and discuss.</w:t>
      </w:r>
    </w:p>
    <w:p w:rsidR="007B1C39" w:rsidRPr="00A75D36" w:rsidRDefault="007B1C39"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Students will need their OPTIC Analysis sheet for this lesson.</w:t>
      </w:r>
    </w:p>
    <w:p w:rsidR="004D2E80" w:rsidRPr="00A75D36" w:rsidRDefault="007B1C39"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 xml:space="preserve">Alert students that anyone </w:t>
      </w:r>
      <w:proofErr w:type="gramStart"/>
      <w:r w:rsidRPr="00A75D36">
        <w:rPr>
          <w:rFonts w:asciiTheme="majorHAnsi" w:hAnsiTheme="majorHAnsi" w:cs="Arial"/>
        </w:rPr>
        <w:t>may be called</w:t>
      </w:r>
      <w:proofErr w:type="gramEnd"/>
      <w:r w:rsidRPr="00A75D36">
        <w:rPr>
          <w:rFonts w:asciiTheme="majorHAnsi" w:hAnsiTheme="majorHAnsi" w:cs="Arial"/>
        </w:rPr>
        <w:t xml:space="preserve"> on to answer the questions today if </w:t>
      </w:r>
      <w:r w:rsidR="00EA1A83" w:rsidRPr="00A75D36">
        <w:rPr>
          <w:rFonts w:asciiTheme="majorHAnsi" w:hAnsiTheme="majorHAnsi" w:cs="Arial"/>
        </w:rPr>
        <w:t>appropriate.</w:t>
      </w:r>
      <w:r w:rsidR="004D2E80" w:rsidRPr="00A75D36">
        <w:rPr>
          <w:rFonts w:asciiTheme="majorHAnsi" w:hAnsiTheme="majorHAnsi" w:cs="Arial"/>
        </w:rPr>
        <w:t xml:space="preserve">  </w:t>
      </w:r>
    </w:p>
    <w:p w:rsidR="00B72BF0" w:rsidRPr="00A75D36" w:rsidRDefault="00B72BF0">
      <w:pPr>
        <w:spacing w:after="0" w:line="240" w:lineRule="auto"/>
        <w:rPr>
          <w:rFonts w:asciiTheme="majorHAnsi" w:hAnsiTheme="majorHAnsi" w:cs="Arial"/>
          <w:b/>
        </w:rPr>
      </w:pPr>
      <w:r w:rsidRPr="00A75D36">
        <w:rPr>
          <w:rFonts w:asciiTheme="majorHAnsi" w:hAnsiTheme="majorHAnsi" w:cs="Arial"/>
          <w:b/>
        </w:rPr>
        <w:br w:type="page"/>
      </w:r>
    </w:p>
    <w:p w:rsidR="004D2E80" w:rsidRPr="00A75D36" w:rsidRDefault="004D2E80" w:rsidP="004D2E80">
      <w:pPr>
        <w:spacing w:after="0" w:line="240" w:lineRule="auto"/>
        <w:rPr>
          <w:rFonts w:asciiTheme="majorHAnsi" w:hAnsiTheme="majorHAnsi" w:cs="Arial"/>
          <w:b/>
        </w:rPr>
      </w:pPr>
      <w:r w:rsidRPr="00A75D36">
        <w:rPr>
          <w:rFonts w:asciiTheme="majorHAnsi" w:hAnsiTheme="majorHAnsi" w:cs="Arial"/>
          <w:b/>
        </w:rPr>
        <w:lastRenderedPageBreak/>
        <w:t>During the Lesson:</w:t>
      </w:r>
    </w:p>
    <w:p w:rsidR="007B1C39" w:rsidRPr="00A75D36" w:rsidRDefault="004D2E80" w:rsidP="004D2E8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Student pairs read pages </w:t>
      </w:r>
      <w:r w:rsidR="007B1C39" w:rsidRPr="00A75D36">
        <w:rPr>
          <w:rFonts w:asciiTheme="majorHAnsi" w:hAnsiTheme="majorHAnsi" w:cs="Arial"/>
        </w:rPr>
        <w:t>8-38</w:t>
      </w:r>
      <w:r w:rsidRPr="00A75D36">
        <w:rPr>
          <w:rFonts w:asciiTheme="majorHAnsi" w:hAnsiTheme="majorHAnsi" w:cs="Arial"/>
        </w:rPr>
        <w:t xml:space="preserve"> individually or in pairs as needed, and </w:t>
      </w:r>
      <w:r w:rsidR="007B1C39" w:rsidRPr="00A75D36">
        <w:rPr>
          <w:rFonts w:asciiTheme="majorHAnsi" w:hAnsiTheme="majorHAnsi" w:cs="Arial"/>
        </w:rPr>
        <w:t>monitor their comprehension using familiar strategies.</w:t>
      </w:r>
    </w:p>
    <w:p w:rsidR="004D2E80" w:rsidRPr="00A75D36" w:rsidRDefault="007B1C39" w:rsidP="004D2E8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Students </w:t>
      </w:r>
      <w:r w:rsidR="004D2E80" w:rsidRPr="00A75D36">
        <w:rPr>
          <w:rFonts w:asciiTheme="majorHAnsi" w:hAnsiTheme="majorHAnsi" w:cs="Arial"/>
        </w:rPr>
        <w:t xml:space="preserve">answer questions </w:t>
      </w:r>
      <w:r w:rsidRPr="00A75D36">
        <w:rPr>
          <w:rFonts w:asciiTheme="majorHAnsi" w:hAnsiTheme="majorHAnsi" w:cs="Arial"/>
        </w:rPr>
        <w:t>1</w:t>
      </w:r>
      <w:r w:rsidR="00C01276" w:rsidRPr="00A75D36">
        <w:rPr>
          <w:rFonts w:asciiTheme="majorHAnsi" w:hAnsiTheme="majorHAnsi" w:cs="Arial"/>
        </w:rPr>
        <w:t>1</w:t>
      </w:r>
      <w:r w:rsidRPr="00A75D36">
        <w:rPr>
          <w:rFonts w:asciiTheme="majorHAnsi" w:hAnsiTheme="majorHAnsi" w:cs="Arial"/>
        </w:rPr>
        <w:t xml:space="preserve">-19 </w:t>
      </w:r>
      <w:r w:rsidR="004D2E80" w:rsidRPr="00A75D36">
        <w:rPr>
          <w:rFonts w:asciiTheme="majorHAnsi" w:hAnsiTheme="majorHAnsi" w:cs="Arial"/>
        </w:rPr>
        <w:t xml:space="preserve">on the Close Reading Student Worksheet. </w:t>
      </w:r>
    </w:p>
    <w:p w:rsidR="007B1C39" w:rsidRPr="00A75D36" w:rsidRDefault="007B1C39" w:rsidP="004D2E8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Students fill in an OPTIC Analysis chart for question 19. </w:t>
      </w:r>
    </w:p>
    <w:p w:rsidR="004D2E80" w:rsidRPr="00A75D36" w:rsidRDefault="004D2E80" w:rsidP="004D2E80">
      <w:pPr>
        <w:spacing w:after="0" w:line="240" w:lineRule="auto"/>
        <w:rPr>
          <w:rFonts w:asciiTheme="majorHAnsi" w:hAnsiTheme="majorHAnsi" w:cs="Arial"/>
          <w:b/>
        </w:rPr>
      </w:pPr>
      <w:r w:rsidRPr="00A75D36">
        <w:rPr>
          <w:rFonts w:asciiTheme="majorHAnsi" w:hAnsiTheme="majorHAnsi" w:cs="Arial"/>
          <w:b/>
        </w:rPr>
        <w:t>Closing the Lesson</w:t>
      </w:r>
    </w:p>
    <w:p w:rsidR="007B1C39" w:rsidRPr="00A75D36" w:rsidRDefault="004D2E80" w:rsidP="004D2E8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Ask students </w:t>
      </w:r>
      <w:r w:rsidR="007B1C39" w:rsidRPr="00A75D36">
        <w:rPr>
          <w:rFonts w:asciiTheme="majorHAnsi" w:hAnsiTheme="majorHAnsi" w:cs="Arial"/>
        </w:rPr>
        <w:t xml:space="preserve">who have not already spoken much </w:t>
      </w:r>
      <w:proofErr w:type="gramStart"/>
      <w:r w:rsidR="007B1C39" w:rsidRPr="00A75D36">
        <w:rPr>
          <w:rFonts w:asciiTheme="majorHAnsi" w:hAnsiTheme="majorHAnsi" w:cs="Arial"/>
        </w:rPr>
        <w:t>to</w:t>
      </w:r>
      <w:proofErr w:type="gramEnd"/>
      <w:r w:rsidR="007B1C39" w:rsidRPr="00A75D36">
        <w:rPr>
          <w:rFonts w:asciiTheme="majorHAnsi" w:hAnsiTheme="majorHAnsi" w:cs="Arial"/>
        </w:rPr>
        <w:t xml:space="preserve"> orally answer the questions and give citations, if appropriate.</w:t>
      </w:r>
    </w:p>
    <w:p w:rsidR="0000649A" w:rsidRPr="00A75D36" w:rsidRDefault="0000649A" w:rsidP="004D2E80">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Students who have developed their own questions should ask them.  This is one way for all students to enter the conversation.</w:t>
      </w:r>
    </w:p>
    <w:p w:rsidR="00E87FD1" w:rsidRPr="00A75D36" w:rsidRDefault="00E87FD1" w:rsidP="00E87FD1">
      <w:pPr>
        <w:spacing w:after="0" w:line="240" w:lineRule="auto"/>
        <w:rPr>
          <w:rFonts w:asciiTheme="majorHAnsi" w:hAnsiTheme="majorHAnsi" w:cs="Arial"/>
          <w:b/>
        </w:rPr>
      </w:pPr>
    </w:p>
    <w:p w:rsidR="0000649A" w:rsidRPr="00A75D36" w:rsidRDefault="0000649A" w:rsidP="0000649A">
      <w:pPr>
        <w:spacing w:after="0" w:line="240" w:lineRule="auto"/>
        <w:rPr>
          <w:rFonts w:asciiTheme="majorHAnsi" w:hAnsiTheme="majorHAnsi" w:cs="Arial"/>
          <w:b/>
        </w:rPr>
      </w:pPr>
      <w:r w:rsidRPr="00A75D36">
        <w:rPr>
          <w:rFonts w:asciiTheme="majorHAnsi" w:hAnsiTheme="majorHAnsi" w:cs="Arial"/>
          <w:b/>
        </w:rPr>
        <w:t>Lesson 7</w:t>
      </w:r>
    </w:p>
    <w:p w:rsidR="0000649A" w:rsidRPr="00A75D36" w:rsidRDefault="0000649A" w:rsidP="0000649A">
      <w:pPr>
        <w:spacing w:after="0" w:line="240" w:lineRule="auto"/>
        <w:rPr>
          <w:rFonts w:asciiTheme="majorHAnsi" w:hAnsiTheme="majorHAnsi" w:cs="Arial"/>
          <w:b/>
        </w:rPr>
      </w:pPr>
      <w:r w:rsidRPr="00A75D36">
        <w:rPr>
          <w:rFonts w:asciiTheme="majorHAnsi" w:hAnsiTheme="majorHAnsi" w:cs="Arial"/>
          <w:b/>
        </w:rPr>
        <w:t>Opening the Lesson:</w:t>
      </w:r>
    </w:p>
    <w:p w:rsidR="0000649A" w:rsidRPr="00A75D36" w:rsidRDefault="0000649A"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Much of the building went up in the pages read in the last class.</w:t>
      </w:r>
    </w:p>
    <w:p w:rsidR="0000649A" w:rsidRPr="00A75D36" w:rsidRDefault="0000649A"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Ask students what is the hardest to understand and what their question is that might help to answer it.</w:t>
      </w:r>
    </w:p>
    <w:p w:rsidR="0000649A" w:rsidRPr="00A75D36" w:rsidRDefault="0000649A"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Go back to the pages that are difficult and work together to understand the process. (Do not perseverate about each step; some of the process is very hard to capture.)</w:t>
      </w:r>
    </w:p>
    <w:p w:rsidR="0000649A" w:rsidRPr="00A75D36" w:rsidRDefault="0000649A"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 xml:space="preserve">How much do the illustrations help readers understand the text?  </w:t>
      </w:r>
      <w:proofErr w:type="gramStart"/>
      <w:r w:rsidRPr="00A75D36">
        <w:rPr>
          <w:rFonts w:asciiTheme="majorHAnsi" w:hAnsiTheme="majorHAnsi" w:cs="Arial"/>
        </w:rPr>
        <w:t>Does looking at the double-page spreads on pages 18-19, 24-25, 34-35, and 46-47 give a clue to Macaulay’s style of letting the reader see how the building grew?</w:t>
      </w:r>
      <w:proofErr w:type="gramEnd"/>
    </w:p>
    <w:p w:rsidR="0000649A" w:rsidRPr="00A75D36" w:rsidRDefault="0000649A"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 xml:space="preserve">Review pages 8 and 10-11 with students and ask them to explain what they see the </w:t>
      </w:r>
      <w:proofErr w:type="gramStart"/>
      <w:r w:rsidRPr="00A75D36">
        <w:rPr>
          <w:rFonts w:asciiTheme="majorHAnsi" w:hAnsiTheme="majorHAnsi" w:cs="Arial"/>
        </w:rPr>
        <w:t>craftsmen</w:t>
      </w:r>
      <w:proofErr w:type="gramEnd"/>
      <w:r w:rsidRPr="00A75D36">
        <w:rPr>
          <w:rFonts w:asciiTheme="majorHAnsi" w:hAnsiTheme="majorHAnsi" w:cs="Arial"/>
        </w:rPr>
        <w:t xml:space="preserve"> doing and the tools that they are using.  </w:t>
      </w:r>
    </w:p>
    <w:p w:rsidR="0000649A" w:rsidRPr="00A75D36" w:rsidRDefault="0000649A" w:rsidP="0000649A">
      <w:pPr>
        <w:spacing w:after="0" w:line="240" w:lineRule="auto"/>
        <w:rPr>
          <w:rFonts w:asciiTheme="majorHAnsi" w:hAnsiTheme="majorHAnsi" w:cs="Arial"/>
          <w:b/>
        </w:rPr>
      </w:pPr>
      <w:r w:rsidRPr="00A75D36">
        <w:rPr>
          <w:rFonts w:asciiTheme="majorHAnsi" w:hAnsiTheme="majorHAnsi" w:cs="Arial"/>
          <w:b/>
        </w:rPr>
        <w:t>During the Lesson:</w:t>
      </w:r>
    </w:p>
    <w:p w:rsidR="002E0944" w:rsidRPr="00A75D36" w:rsidRDefault="0000649A" w:rsidP="0000649A">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Student</w:t>
      </w:r>
      <w:r w:rsidR="002E0944" w:rsidRPr="00A75D36">
        <w:rPr>
          <w:rFonts w:asciiTheme="majorHAnsi" w:hAnsiTheme="majorHAnsi" w:cs="Arial"/>
        </w:rPr>
        <w:t>s</w:t>
      </w:r>
      <w:r w:rsidRPr="00A75D36">
        <w:rPr>
          <w:rFonts w:asciiTheme="majorHAnsi" w:hAnsiTheme="majorHAnsi" w:cs="Arial"/>
        </w:rPr>
        <w:t xml:space="preserve"> read pages </w:t>
      </w:r>
      <w:r w:rsidR="002E0944" w:rsidRPr="00A75D36">
        <w:rPr>
          <w:rFonts w:asciiTheme="majorHAnsi" w:hAnsiTheme="majorHAnsi" w:cs="Arial"/>
        </w:rPr>
        <w:t xml:space="preserve">39-56 and witness the building of the top of the cathedral. </w:t>
      </w:r>
      <w:r w:rsidRPr="00A75D36">
        <w:rPr>
          <w:rFonts w:asciiTheme="majorHAnsi" w:hAnsiTheme="majorHAnsi" w:cs="Arial"/>
        </w:rPr>
        <w:t xml:space="preserve"> </w:t>
      </w:r>
    </w:p>
    <w:p w:rsidR="0000649A" w:rsidRPr="00A75D36" w:rsidRDefault="002E0944" w:rsidP="0000649A">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Students answer questions 20-22 on the </w:t>
      </w:r>
      <w:r w:rsidR="0000649A" w:rsidRPr="00A75D36">
        <w:rPr>
          <w:rFonts w:asciiTheme="majorHAnsi" w:hAnsiTheme="majorHAnsi" w:cs="Arial"/>
        </w:rPr>
        <w:t>Close Reading Student Worksheet</w:t>
      </w:r>
      <w:r w:rsidRPr="00A75D36">
        <w:rPr>
          <w:rFonts w:asciiTheme="majorHAnsi" w:hAnsiTheme="majorHAnsi" w:cs="Arial"/>
        </w:rPr>
        <w:t xml:space="preserve"> and prepare to discuss their answers orally with the class</w:t>
      </w:r>
      <w:r w:rsidR="0000649A" w:rsidRPr="00A75D36">
        <w:rPr>
          <w:rFonts w:asciiTheme="majorHAnsi" w:hAnsiTheme="majorHAnsi" w:cs="Arial"/>
        </w:rPr>
        <w:t xml:space="preserve">. </w:t>
      </w:r>
    </w:p>
    <w:p w:rsidR="002E0944" w:rsidRPr="00A75D36" w:rsidRDefault="002E0944" w:rsidP="0000649A">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Students who have not participated in the oral discussion should try to ask or answer a question in this section. </w:t>
      </w:r>
    </w:p>
    <w:p w:rsidR="0000649A" w:rsidRPr="00A75D36" w:rsidRDefault="0000649A" w:rsidP="0000649A">
      <w:pPr>
        <w:spacing w:after="0" w:line="240" w:lineRule="auto"/>
        <w:rPr>
          <w:rFonts w:asciiTheme="majorHAnsi" w:hAnsiTheme="majorHAnsi" w:cs="Arial"/>
          <w:b/>
        </w:rPr>
      </w:pPr>
      <w:r w:rsidRPr="00A75D36">
        <w:rPr>
          <w:rFonts w:asciiTheme="majorHAnsi" w:hAnsiTheme="majorHAnsi" w:cs="Arial"/>
          <w:b/>
        </w:rPr>
        <w:t>Closing the Lesson</w:t>
      </w:r>
    </w:p>
    <w:p w:rsidR="00E87FD1" w:rsidRPr="00A75D36" w:rsidRDefault="002E0944" w:rsidP="002E0944">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Return to the video and show it from16:11 to 34:16 and compare the information in the video with that in the book. </w:t>
      </w:r>
      <w:r w:rsidR="0000649A" w:rsidRPr="00A75D36">
        <w:rPr>
          <w:rFonts w:asciiTheme="majorHAnsi" w:hAnsiTheme="majorHAnsi" w:cs="Arial"/>
        </w:rPr>
        <w:t xml:space="preserve"> </w:t>
      </w:r>
    </w:p>
    <w:p w:rsidR="002E0944" w:rsidRPr="00A75D36" w:rsidRDefault="002E0944" w:rsidP="002E0944">
      <w:pPr>
        <w:pStyle w:val="ListParagraph"/>
        <w:spacing w:after="0" w:line="240" w:lineRule="auto"/>
        <w:rPr>
          <w:rFonts w:asciiTheme="majorHAnsi" w:hAnsiTheme="majorHAnsi" w:cs="Arial"/>
        </w:rPr>
      </w:pPr>
    </w:p>
    <w:p w:rsidR="002E0944" w:rsidRPr="00A75D36" w:rsidRDefault="002E0944" w:rsidP="002E0944">
      <w:pPr>
        <w:spacing w:after="0" w:line="240" w:lineRule="auto"/>
        <w:rPr>
          <w:rFonts w:asciiTheme="majorHAnsi" w:hAnsiTheme="majorHAnsi" w:cs="Arial"/>
          <w:b/>
        </w:rPr>
      </w:pPr>
      <w:r w:rsidRPr="00A75D36">
        <w:rPr>
          <w:rFonts w:asciiTheme="majorHAnsi" w:hAnsiTheme="majorHAnsi" w:cs="Arial"/>
          <w:b/>
        </w:rPr>
        <w:t>Lesson 8</w:t>
      </w:r>
    </w:p>
    <w:p w:rsidR="002E0944" w:rsidRPr="00A75D36" w:rsidRDefault="002E0944" w:rsidP="002E0944">
      <w:pPr>
        <w:spacing w:after="0" w:line="240" w:lineRule="auto"/>
        <w:rPr>
          <w:rFonts w:asciiTheme="majorHAnsi" w:hAnsiTheme="majorHAnsi" w:cs="Arial"/>
          <w:b/>
        </w:rPr>
      </w:pPr>
      <w:r w:rsidRPr="00A75D36">
        <w:rPr>
          <w:rFonts w:asciiTheme="majorHAnsi" w:hAnsiTheme="majorHAnsi" w:cs="Arial"/>
          <w:b/>
        </w:rPr>
        <w:t>Opening the Lesson:</w:t>
      </w:r>
    </w:p>
    <w:p w:rsidR="002E0944" w:rsidRPr="00A75D36" w:rsidRDefault="002E0944"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Ask students what the most complex piece of the cathedral building process is so far.</w:t>
      </w:r>
    </w:p>
    <w:p w:rsidR="002E0944" w:rsidRPr="00A75D36" w:rsidRDefault="002E0944" w:rsidP="00534DAC">
      <w:pPr>
        <w:pStyle w:val="ListParagraph"/>
        <w:numPr>
          <w:ilvl w:val="0"/>
          <w:numId w:val="52"/>
        </w:numPr>
        <w:spacing w:after="0" w:line="240" w:lineRule="auto"/>
        <w:rPr>
          <w:rFonts w:asciiTheme="majorHAnsi" w:hAnsiTheme="majorHAnsi" w:cs="Arial"/>
        </w:rPr>
      </w:pPr>
      <w:r w:rsidRPr="00A75D36">
        <w:rPr>
          <w:rFonts w:asciiTheme="majorHAnsi" w:hAnsiTheme="majorHAnsi" w:cs="Arial"/>
        </w:rPr>
        <w:t xml:space="preserve">Ask them to find the page or pages with the most useful illustration. Discuss how the illustration helps the reader understand the process depicted. </w:t>
      </w:r>
    </w:p>
    <w:p w:rsidR="002E0944" w:rsidRPr="00A75D36" w:rsidRDefault="002E0944" w:rsidP="002E0944">
      <w:pPr>
        <w:spacing w:after="0" w:line="240" w:lineRule="auto"/>
        <w:rPr>
          <w:rFonts w:asciiTheme="majorHAnsi" w:hAnsiTheme="majorHAnsi" w:cs="Arial"/>
          <w:b/>
        </w:rPr>
      </w:pPr>
      <w:r w:rsidRPr="00A75D36">
        <w:rPr>
          <w:rFonts w:asciiTheme="majorHAnsi" w:hAnsiTheme="majorHAnsi" w:cs="Arial"/>
          <w:b/>
        </w:rPr>
        <w:t>During the Lesson:</w:t>
      </w:r>
    </w:p>
    <w:p w:rsidR="002E0944" w:rsidRPr="00A75D36" w:rsidRDefault="002E0944" w:rsidP="002E0944">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Students complete the book and the Close Reading Student Worksheet, rereading pages 57-78 and answering questions 23-31.</w:t>
      </w:r>
    </w:p>
    <w:p w:rsidR="002E0944" w:rsidRPr="00A75D36" w:rsidRDefault="002E0944" w:rsidP="002E0944">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 xml:space="preserve">Students ask and answer question </w:t>
      </w:r>
      <w:r w:rsidR="00DF7428" w:rsidRPr="00A75D36">
        <w:rPr>
          <w:rFonts w:asciiTheme="majorHAnsi" w:hAnsiTheme="majorHAnsi" w:cs="Arial"/>
        </w:rPr>
        <w:t xml:space="preserve">on this section of the book for the class. </w:t>
      </w:r>
      <w:r w:rsidRPr="00A75D36">
        <w:rPr>
          <w:rFonts w:asciiTheme="majorHAnsi" w:hAnsiTheme="majorHAnsi" w:cs="Arial"/>
        </w:rPr>
        <w:t xml:space="preserve"> </w:t>
      </w:r>
    </w:p>
    <w:p w:rsidR="002E0944" w:rsidRPr="00A75D36" w:rsidRDefault="002E0944" w:rsidP="002E0944">
      <w:pPr>
        <w:spacing w:after="0" w:line="240" w:lineRule="auto"/>
        <w:rPr>
          <w:rFonts w:asciiTheme="majorHAnsi" w:hAnsiTheme="majorHAnsi" w:cs="Arial"/>
          <w:b/>
        </w:rPr>
      </w:pPr>
      <w:r w:rsidRPr="00A75D36">
        <w:rPr>
          <w:rFonts w:asciiTheme="majorHAnsi" w:hAnsiTheme="majorHAnsi" w:cs="Arial"/>
          <w:b/>
        </w:rPr>
        <w:t>Closing the Lesson</w:t>
      </w:r>
    </w:p>
    <w:p w:rsidR="002E0944" w:rsidRPr="00A75D36" w:rsidRDefault="00DF7428" w:rsidP="002E0944">
      <w:pPr>
        <w:pStyle w:val="ListParagraph"/>
        <w:numPr>
          <w:ilvl w:val="0"/>
          <w:numId w:val="3"/>
        </w:numPr>
        <w:spacing w:after="0" w:line="240" w:lineRule="auto"/>
        <w:rPr>
          <w:rFonts w:asciiTheme="majorHAnsi" w:hAnsiTheme="majorHAnsi" w:cs="Arial"/>
        </w:rPr>
      </w:pPr>
      <w:r w:rsidRPr="00A75D36">
        <w:rPr>
          <w:rFonts w:asciiTheme="majorHAnsi" w:hAnsiTheme="majorHAnsi" w:cs="Arial"/>
        </w:rPr>
        <w:t>Students write another blog or journal entry on</w:t>
      </w:r>
    </w:p>
    <w:p w:rsidR="00DF7428" w:rsidRPr="00A75D36" w:rsidRDefault="00DF7428" w:rsidP="00534DAC">
      <w:pPr>
        <w:pStyle w:val="ListParagraph"/>
        <w:numPr>
          <w:ilvl w:val="0"/>
          <w:numId w:val="54"/>
        </w:numPr>
        <w:spacing w:after="0" w:line="240" w:lineRule="auto"/>
        <w:ind w:firstLine="540"/>
        <w:rPr>
          <w:rFonts w:asciiTheme="majorHAnsi" w:hAnsiTheme="majorHAnsi" w:cs="Arial"/>
        </w:rPr>
      </w:pPr>
      <w:r w:rsidRPr="00A75D36">
        <w:rPr>
          <w:rFonts w:asciiTheme="majorHAnsi" w:hAnsiTheme="majorHAnsi" w:cs="Arial"/>
        </w:rPr>
        <w:t xml:space="preserve">the reading strategies that helped them the most </w:t>
      </w:r>
    </w:p>
    <w:p w:rsidR="00DF7428" w:rsidRPr="00A75D36" w:rsidRDefault="00DF7428" w:rsidP="00534DAC">
      <w:pPr>
        <w:pStyle w:val="ListParagraph"/>
        <w:numPr>
          <w:ilvl w:val="0"/>
          <w:numId w:val="54"/>
        </w:numPr>
        <w:spacing w:after="0" w:line="240" w:lineRule="auto"/>
        <w:ind w:firstLine="540"/>
        <w:rPr>
          <w:rFonts w:asciiTheme="majorHAnsi" w:hAnsiTheme="majorHAnsi" w:cs="Arial"/>
        </w:rPr>
      </w:pPr>
      <w:proofErr w:type="gramStart"/>
      <w:r w:rsidRPr="00A75D36">
        <w:rPr>
          <w:rFonts w:asciiTheme="majorHAnsi" w:hAnsiTheme="majorHAnsi" w:cs="Arial"/>
        </w:rPr>
        <w:t>impressions</w:t>
      </w:r>
      <w:proofErr w:type="gramEnd"/>
      <w:r w:rsidRPr="00A75D36">
        <w:rPr>
          <w:rFonts w:asciiTheme="majorHAnsi" w:hAnsiTheme="majorHAnsi" w:cs="Arial"/>
        </w:rPr>
        <w:t xml:space="preserve"> they have or Macaulay’s writing and drawing style. </w:t>
      </w:r>
    </w:p>
    <w:p w:rsidR="002E0944" w:rsidRPr="00A75D36" w:rsidRDefault="00DF7428" w:rsidP="002E0944">
      <w:pPr>
        <w:pStyle w:val="ListParagraph"/>
        <w:spacing w:after="0" w:line="240" w:lineRule="auto"/>
        <w:rPr>
          <w:rFonts w:asciiTheme="majorHAnsi" w:hAnsiTheme="majorHAnsi" w:cs="Arial"/>
        </w:rPr>
      </w:pPr>
      <w:r w:rsidRPr="00A75D36">
        <w:rPr>
          <w:rFonts w:asciiTheme="majorHAnsi" w:hAnsiTheme="majorHAnsi" w:cs="Arial"/>
        </w:rPr>
        <w:t xml:space="preserve">With time, access the video at 34:18 and stop it at 37:50. This section is about how medieval </w:t>
      </w:r>
      <w:proofErr w:type="gramStart"/>
      <w:r w:rsidRPr="00A75D36">
        <w:rPr>
          <w:rFonts w:asciiTheme="majorHAnsi" w:hAnsiTheme="majorHAnsi" w:cs="Arial"/>
        </w:rPr>
        <w:t>craftsmen</w:t>
      </w:r>
      <w:proofErr w:type="gramEnd"/>
      <w:r w:rsidRPr="00A75D36">
        <w:rPr>
          <w:rFonts w:asciiTheme="majorHAnsi" w:hAnsiTheme="majorHAnsi" w:cs="Arial"/>
        </w:rPr>
        <w:t xml:space="preserve"> made stained glass </w:t>
      </w:r>
      <w:r w:rsidRPr="00A75D36">
        <w:rPr>
          <w:rFonts w:asciiTheme="majorHAnsi" w:hAnsiTheme="majorHAnsi" w:cs="Arial"/>
        </w:rPr>
        <w:lastRenderedPageBreak/>
        <w:t xml:space="preserve">windows.  Students compare information and answer the questions. </w:t>
      </w:r>
    </w:p>
    <w:p w:rsidR="00DF7428" w:rsidRPr="00A75D36" w:rsidRDefault="00DF7428" w:rsidP="002E0944">
      <w:pPr>
        <w:pStyle w:val="ListParagraph"/>
        <w:spacing w:after="0" w:line="240" w:lineRule="auto"/>
        <w:rPr>
          <w:rFonts w:asciiTheme="majorHAnsi" w:hAnsiTheme="majorHAnsi" w:cs="Arial"/>
        </w:rPr>
      </w:pPr>
    </w:p>
    <w:p w:rsidR="00665C8D" w:rsidRPr="00A75D36" w:rsidRDefault="002E7000" w:rsidP="002E7F35">
      <w:pPr>
        <w:spacing w:after="0" w:line="240" w:lineRule="auto"/>
        <w:rPr>
          <w:rFonts w:asciiTheme="majorHAnsi" w:hAnsiTheme="majorHAnsi" w:cs="Arial"/>
          <w:b/>
        </w:rPr>
      </w:pPr>
      <w:r w:rsidRPr="00A75D36">
        <w:rPr>
          <w:rFonts w:asciiTheme="majorHAnsi" w:hAnsiTheme="majorHAnsi" w:cs="Arial"/>
          <w:b/>
        </w:rPr>
        <w:t>Preview outcomes for the next lesson:</w:t>
      </w:r>
    </w:p>
    <w:p w:rsidR="002E7000" w:rsidRPr="00A75D36" w:rsidRDefault="001B357A" w:rsidP="002E7F35">
      <w:pPr>
        <w:spacing w:after="0" w:line="240" w:lineRule="auto"/>
        <w:rPr>
          <w:rFonts w:asciiTheme="majorHAnsi" w:hAnsiTheme="majorHAnsi" w:cs="Arial"/>
        </w:rPr>
      </w:pPr>
      <w:r w:rsidRPr="00A75D36">
        <w:rPr>
          <w:rFonts w:asciiTheme="majorHAnsi" w:hAnsiTheme="majorHAnsi" w:cs="Arial"/>
        </w:rPr>
        <w:t xml:space="preserve">Students compare Macaulay’s writing style to that of other authors explaining how a cathedral </w:t>
      </w:r>
      <w:proofErr w:type="gramStart"/>
      <w:r w:rsidRPr="00A75D36">
        <w:rPr>
          <w:rFonts w:asciiTheme="majorHAnsi" w:hAnsiTheme="majorHAnsi" w:cs="Arial"/>
        </w:rPr>
        <w:t>was built</w:t>
      </w:r>
      <w:proofErr w:type="gramEnd"/>
      <w:r w:rsidRPr="00A75D36">
        <w:rPr>
          <w:rFonts w:asciiTheme="majorHAnsi" w:hAnsiTheme="majorHAnsi" w:cs="Arial"/>
        </w:rPr>
        <w:t>.</w:t>
      </w:r>
    </w:p>
    <w:p w:rsidR="001B357A" w:rsidRPr="00A75D36" w:rsidRDefault="001B357A" w:rsidP="002E7F35">
      <w:pPr>
        <w:spacing w:after="0" w:line="240" w:lineRule="auto"/>
        <w:rPr>
          <w:rFonts w:asciiTheme="majorHAnsi" w:hAnsiTheme="majorHAnsi" w:cs="Arial"/>
          <w:b/>
        </w:rPr>
      </w:pPr>
    </w:p>
    <w:p w:rsidR="008B3AE9" w:rsidRPr="00A75D36" w:rsidRDefault="008B3AE9" w:rsidP="002E7F35">
      <w:pPr>
        <w:spacing w:after="0" w:line="240" w:lineRule="auto"/>
        <w:outlineLvl w:val="0"/>
        <w:rPr>
          <w:rFonts w:asciiTheme="majorHAnsi" w:hAnsiTheme="majorHAnsi" w:cs="Arial"/>
          <w:b/>
        </w:rPr>
      </w:pPr>
    </w:p>
    <w:p w:rsidR="00A36D4F" w:rsidRPr="00A75D36" w:rsidRDefault="001B357A" w:rsidP="002E7F35">
      <w:pPr>
        <w:spacing w:after="0" w:line="240" w:lineRule="auto"/>
        <w:outlineLvl w:val="0"/>
        <w:rPr>
          <w:rFonts w:asciiTheme="majorHAnsi" w:hAnsiTheme="majorHAnsi" w:cs="Arial"/>
          <w:b/>
        </w:rPr>
      </w:pPr>
      <w:r w:rsidRPr="00A75D36">
        <w:rPr>
          <w:rFonts w:asciiTheme="majorHAnsi" w:hAnsiTheme="majorHAnsi" w:cs="Arial"/>
          <w:b/>
        </w:rPr>
        <w:t>Formative assessment</w:t>
      </w:r>
      <w:r w:rsidR="00665C8D" w:rsidRPr="00A75D36">
        <w:rPr>
          <w:rFonts w:asciiTheme="majorHAnsi" w:hAnsiTheme="majorHAnsi" w:cs="Arial"/>
          <w:b/>
        </w:rPr>
        <w:t>:</w:t>
      </w:r>
    </w:p>
    <w:p w:rsidR="00665C8D" w:rsidRPr="00A75D36" w:rsidRDefault="00665C8D" w:rsidP="002E7F35">
      <w:pPr>
        <w:spacing w:after="0" w:line="240" w:lineRule="auto"/>
        <w:outlineLvl w:val="0"/>
        <w:rPr>
          <w:rFonts w:asciiTheme="majorHAnsi" w:hAnsiTheme="majorHAnsi" w:cs="Arial"/>
        </w:rPr>
      </w:pPr>
      <w:r w:rsidRPr="00A75D36">
        <w:rPr>
          <w:rFonts w:asciiTheme="majorHAnsi" w:hAnsiTheme="majorHAnsi" w:cs="Arial"/>
        </w:rPr>
        <w:t>T</w:t>
      </w:r>
      <w:r w:rsidR="005A5594" w:rsidRPr="00A75D36">
        <w:rPr>
          <w:rFonts w:asciiTheme="majorHAnsi" w:hAnsiTheme="majorHAnsi" w:cs="Arial"/>
        </w:rPr>
        <w:t>he t</w:t>
      </w:r>
      <w:r w:rsidRPr="00A75D36">
        <w:rPr>
          <w:rFonts w:asciiTheme="majorHAnsi" w:hAnsiTheme="majorHAnsi" w:cs="Arial"/>
        </w:rPr>
        <w:t xml:space="preserve">eacher </w:t>
      </w:r>
      <w:r w:rsidR="002E7000" w:rsidRPr="00A75D36">
        <w:rPr>
          <w:rFonts w:asciiTheme="majorHAnsi" w:hAnsiTheme="majorHAnsi" w:cs="Arial"/>
        </w:rPr>
        <w:t>assesses</w:t>
      </w:r>
      <w:r w:rsidR="00C528DC" w:rsidRPr="00A75D36">
        <w:rPr>
          <w:rFonts w:asciiTheme="majorHAnsi" w:hAnsiTheme="majorHAnsi" w:cs="Arial"/>
        </w:rPr>
        <w:t xml:space="preserve"> </w:t>
      </w:r>
      <w:r w:rsidR="002E7000" w:rsidRPr="00A75D36">
        <w:rPr>
          <w:rFonts w:asciiTheme="majorHAnsi" w:hAnsiTheme="majorHAnsi" w:cs="Arial"/>
        </w:rPr>
        <w:t>students’</w:t>
      </w:r>
      <w:r w:rsidR="00C528DC" w:rsidRPr="00A75D36">
        <w:rPr>
          <w:rFonts w:asciiTheme="majorHAnsi" w:hAnsiTheme="majorHAnsi" w:cs="Arial"/>
        </w:rPr>
        <w:t xml:space="preserve"> close reading </w:t>
      </w:r>
      <w:r w:rsidR="002E7000" w:rsidRPr="00A75D36">
        <w:rPr>
          <w:rFonts w:asciiTheme="majorHAnsi" w:hAnsiTheme="majorHAnsi" w:cs="Arial"/>
        </w:rPr>
        <w:t>answers and participation</w:t>
      </w:r>
      <w:r w:rsidR="00C528DC" w:rsidRPr="00A75D36">
        <w:rPr>
          <w:rFonts w:asciiTheme="majorHAnsi" w:hAnsiTheme="majorHAnsi" w:cs="Arial"/>
        </w:rPr>
        <w:t xml:space="preserve"> in the graded oral discussion. </w:t>
      </w:r>
    </w:p>
    <w:p w:rsidR="002E7000" w:rsidRPr="00A75D36" w:rsidRDefault="00665C8D" w:rsidP="002E7F35">
      <w:pPr>
        <w:spacing w:after="0" w:line="240" w:lineRule="auto"/>
        <w:rPr>
          <w:rFonts w:asciiTheme="majorHAnsi" w:hAnsiTheme="majorHAnsi" w:cs="Arial"/>
        </w:rPr>
      </w:pPr>
      <w:r w:rsidRPr="00A75D36">
        <w:rPr>
          <w:rFonts w:asciiTheme="majorHAnsi" w:hAnsiTheme="majorHAnsi" w:cs="Arial"/>
        </w:rPr>
        <w:t xml:space="preserve"> </w:t>
      </w:r>
    </w:p>
    <w:p w:rsidR="00665C8D" w:rsidRPr="00A75D36" w:rsidRDefault="00665C8D" w:rsidP="002E7F35">
      <w:pPr>
        <w:spacing w:after="0" w:line="240" w:lineRule="auto"/>
        <w:rPr>
          <w:rFonts w:asciiTheme="majorHAnsi" w:hAnsiTheme="majorHAnsi" w:cs="Arial"/>
        </w:rPr>
      </w:pPr>
      <w:r w:rsidRPr="00A75D36">
        <w:rPr>
          <w:rFonts w:asciiTheme="majorHAnsi" w:hAnsiTheme="majorHAnsi" w:cs="Arial"/>
        </w:rPr>
        <w:t xml:space="preserve">Reading </w:t>
      </w:r>
      <w:r w:rsidR="00A36D4F" w:rsidRPr="00A75D36">
        <w:rPr>
          <w:rFonts w:asciiTheme="majorHAnsi" w:hAnsiTheme="majorHAnsi" w:cs="Arial"/>
          <w:i/>
        </w:rPr>
        <w:t>Cathedral</w:t>
      </w:r>
      <w:r w:rsidR="00A36D4F" w:rsidRPr="00A75D36">
        <w:rPr>
          <w:rFonts w:asciiTheme="majorHAnsi" w:hAnsiTheme="majorHAnsi" w:cs="Arial"/>
        </w:rPr>
        <w:t xml:space="preserve"> will help students make preliminary determinations about Macaulay’s </w:t>
      </w:r>
      <w:proofErr w:type="gramStart"/>
      <w:r w:rsidR="00A36D4F" w:rsidRPr="00A75D36">
        <w:rPr>
          <w:rFonts w:asciiTheme="majorHAnsi" w:hAnsiTheme="majorHAnsi" w:cs="Arial"/>
        </w:rPr>
        <w:t>style which</w:t>
      </w:r>
      <w:proofErr w:type="gramEnd"/>
      <w:r w:rsidR="00A36D4F" w:rsidRPr="00A75D36">
        <w:rPr>
          <w:rFonts w:asciiTheme="majorHAnsi" w:hAnsiTheme="majorHAnsi" w:cs="Arial"/>
        </w:rPr>
        <w:t xml:space="preserve"> will help to complete the literary analysis essay of Macaulay’s style as evident in </w:t>
      </w:r>
      <w:r w:rsidR="00A36D4F" w:rsidRPr="00A75D36">
        <w:rPr>
          <w:rFonts w:asciiTheme="majorHAnsi" w:hAnsiTheme="majorHAnsi" w:cs="Arial"/>
          <w:i/>
        </w:rPr>
        <w:t>Cathedral</w:t>
      </w:r>
      <w:r w:rsidRPr="00A75D36">
        <w:rPr>
          <w:rFonts w:asciiTheme="majorHAnsi" w:hAnsiTheme="majorHAnsi" w:cs="Arial"/>
        </w:rPr>
        <w:t xml:space="preserve"> in the C</w:t>
      </w:r>
      <w:r w:rsidR="00DF7428" w:rsidRPr="00A75D36">
        <w:rPr>
          <w:rFonts w:asciiTheme="majorHAnsi" w:hAnsiTheme="majorHAnsi" w:cs="Arial"/>
        </w:rPr>
        <w:t xml:space="preserve">urriculum </w:t>
      </w:r>
      <w:r w:rsidRPr="00A75D36">
        <w:rPr>
          <w:rFonts w:asciiTheme="majorHAnsi" w:hAnsiTheme="majorHAnsi" w:cs="Arial"/>
        </w:rPr>
        <w:t>E</w:t>
      </w:r>
      <w:r w:rsidR="00DF7428" w:rsidRPr="00A75D36">
        <w:rPr>
          <w:rFonts w:asciiTheme="majorHAnsi" w:hAnsiTheme="majorHAnsi" w:cs="Arial"/>
        </w:rPr>
        <w:t xml:space="preserve">mbedded </w:t>
      </w:r>
      <w:r w:rsidRPr="00A75D36">
        <w:rPr>
          <w:rFonts w:asciiTheme="majorHAnsi" w:hAnsiTheme="majorHAnsi" w:cs="Arial"/>
        </w:rPr>
        <w:t>P</w:t>
      </w:r>
      <w:r w:rsidR="00DF7428" w:rsidRPr="00A75D36">
        <w:rPr>
          <w:rFonts w:asciiTheme="majorHAnsi" w:hAnsiTheme="majorHAnsi" w:cs="Arial"/>
        </w:rPr>
        <w:t xml:space="preserve">erformance </w:t>
      </w:r>
      <w:r w:rsidRPr="00A75D36">
        <w:rPr>
          <w:rFonts w:asciiTheme="majorHAnsi" w:hAnsiTheme="majorHAnsi" w:cs="Arial"/>
        </w:rPr>
        <w:t>A</w:t>
      </w:r>
      <w:r w:rsidR="00DF7428" w:rsidRPr="00A75D36">
        <w:rPr>
          <w:rFonts w:asciiTheme="majorHAnsi" w:hAnsiTheme="majorHAnsi" w:cs="Arial"/>
        </w:rPr>
        <w:t>ssessment</w:t>
      </w:r>
      <w:r w:rsidRPr="00A75D36">
        <w:rPr>
          <w:rFonts w:asciiTheme="majorHAnsi" w:hAnsiTheme="majorHAnsi" w:cs="Arial"/>
        </w:rPr>
        <w:t>.</w:t>
      </w:r>
    </w:p>
    <w:p w:rsidR="00665C8D" w:rsidRPr="00A75D36" w:rsidRDefault="00665C8D"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pPr>
    </w:p>
    <w:p w:rsidR="00B72BF0" w:rsidRPr="00A75D36" w:rsidRDefault="00B72BF0" w:rsidP="002E7F35">
      <w:pPr>
        <w:spacing w:after="0" w:line="240" w:lineRule="auto"/>
        <w:rPr>
          <w:rFonts w:asciiTheme="majorHAnsi" w:hAnsiTheme="majorHAnsi" w:cs="Arial"/>
        </w:rPr>
        <w:sectPr w:rsidR="00B72BF0" w:rsidRPr="00A75D36" w:rsidSect="0013402E">
          <w:type w:val="continuous"/>
          <w:pgSz w:w="15840" w:h="12240" w:orient="landscape"/>
          <w:pgMar w:top="1549" w:right="720" w:bottom="720" w:left="720" w:header="576" w:footer="576" w:gutter="0"/>
          <w:cols w:num="2" w:space="720"/>
          <w:titlePg/>
          <w:docGrid w:linePitch="360"/>
        </w:sectPr>
      </w:pPr>
    </w:p>
    <w:p w:rsidR="00665C8D" w:rsidRPr="00A75D36" w:rsidRDefault="00665C8D" w:rsidP="002E7F35">
      <w:pPr>
        <w:spacing w:after="0" w:line="240" w:lineRule="auto"/>
        <w:rPr>
          <w:rFonts w:asciiTheme="majorHAnsi" w:hAnsiTheme="majorHAnsi" w:cs="Arial"/>
        </w:rPr>
      </w:pPr>
    </w:p>
    <w:p w:rsidR="00665C8D" w:rsidRPr="00A75D36" w:rsidRDefault="00665C8D" w:rsidP="002E7F35">
      <w:pPr>
        <w:spacing w:after="0" w:line="240" w:lineRule="auto"/>
        <w:rPr>
          <w:rFonts w:asciiTheme="majorHAnsi" w:hAnsiTheme="majorHAnsi" w:cs="Arial"/>
        </w:rPr>
        <w:sectPr w:rsidR="00665C8D" w:rsidRPr="00A75D36" w:rsidSect="00DF7428">
          <w:type w:val="continuous"/>
          <w:pgSz w:w="15840" w:h="12240" w:orient="landscape"/>
          <w:pgMar w:top="1549" w:right="720" w:bottom="720" w:left="720" w:header="576" w:footer="576" w:gutter="0"/>
          <w:cols w:num="2" w:space="720"/>
          <w:titlePg/>
          <w:docGrid w:linePitch="360"/>
        </w:sectPr>
      </w:pPr>
    </w:p>
    <w:p w:rsidR="00850C4D" w:rsidRPr="00A75D36" w:rsidRDefault="00665C8D" w:rsidP="00850C4D">
      <w:pPr>
        <w:spacing w:after="0" w:line="240" w:lineRule="auto"/>
        <w:jc w:val="center"/>
        <w:rPr>
          <w:rFonts w:asciiTheme="majorHAnsi" w:hAnsiTheme="majorHAnsi"/>
          <w:b/>
          <w:sz w:val="32"/>
        </w:rPr>
      </w:pPr>
      <w:r w:rsidRPr="00A75D36">
        <w:rPr>
          <w:rFonts w:asciiTheme="majorHAnsi" w:hAnsiTheme="majorHAnsi"/>
          <w:b/>
          <w:lang w:eastAsia="en-US"/>
        </w:rPr>
        <w:br w:type="page"/>
      </w:r>
      <w:r w:rsidR="00850C4D" w:rsidRPr="00A75D36">
        <w:rPr>
          <w:rFonts w:asciiTheme="majorHAnsi" w:hAnsiTheme="majorHAnsi"/>
          <w:sz w:val="52"/>
          <w:szCs w:val="52"/>
        </w:rPr>
        <w:lastRenderedPageBreak/>
        <w:t>Analyzing an Author’s Style</w:t>
      </w:r>
      <w:r w:rsidR="00850C4D" w:rsidRPr="00A75D36">
        <w:rPr>
          <w:rFonts w:asciiTheme="majorHAnsi" w:hAnsiTheme="majorHAnsi"/>
          <w:b/>
          <w:sz w:val="32"/>
        </w:rPr>
        <w:t xml:space="preserve"> </w:t>
      </w:r>
    </w:p>
    <w:p w:rsidR="000A496E" w:rsidRPr="00A75D36" w:rsidRDefault="001927F4" w:rsidP="00850C4D">
      <w:pPr>
        <w:spacing w:after="0" w:line="240" w:lineRule="auto"/>
        <w:jc w:val="center"/>
        <w:rPr>
          <w:rFonts w:asciiTheme="majorHAnsi" w:hAnsiTheme="majorHAnsi"/>
          <w:b/>
          <w:sz w:val="40"/>
          <w:szCs w:val="40"/>
          <w:lang w:eastAsia="en-US"/>
        </w:rPr>
      </w:pPr>
      <w:r w:rsidRPr="00A75D36">
        <w:rPr>
          <w:rFonts w:asciiTheme="majorHAnsi" w:hAnsiTheme="majorHAnsi"/>
          <w:b/>
          <w:sz w:val="32"/>
        </w:rPr>
        <w:t xml:space="preserve">David Macaulay’s </w:t>
      </w:r>
      <w:r w:rsidRPr="00A75D36">
        <w:rPr>
          <w:rFonts w:asciiTheme="majorHAnsi" w:hAnsiTheme="majorHAnsi"/>
          <w:b/>
          <w:i/>
          <w:sz w:val="32"/>
        </w:rPr>
        <w:t>Cathedral</w:t>
      </w:r>
      <w:r w:rsidRPr="00A75D36">
        <w:rPr>
          <w:rFonts w:asciiTheme="majorHAnsi" w:hAnsiTheme="majorHAnsi"/>
          <w:b/>
          <w:sz w:val="32"/>
        </w:rPr>
        <w:t>: C</w:t>
      </w:r>
      <w:r w:rsidR="000A496E" w:rsidRPr="00A75D36">
        <w:rPr>
          <w:rFonts w:asciiTheme="majorHAnsi" w:hAnsiTheme="majorHAnsi"/>
          <w:b/>
          <w:sz w:val="32"/>
        </w:rPr>
        <w:t xml:space="preserve">lose Reading </w:t>
      </w:r>
      <w:r w:rsidR="005A5594" w:rsidRPr="00A75D36">
        <w:rPr>
          <w:rFonts w:asciiTheme="majorHAnsi" w:hAnsiTheme="majorHAnsi"/>
          <w:b/>
          <w:sz w:val="32"/>
        </w:rPr>
        <w:t>Guide</w:t>
      </w:r>
      <w:r w:rsidRPr="00A75D36">
        <w:rPr>
          <w:rFonts w:asciiTheme="majorHAnsi" w:hAnsiTheme="majorHAnsi"/>
          <w:b/>
          <w:sz w:val="32"/>
        </w:rPr>
        <w:t xml:space="preserve"> for Teachers</w:t>
      </w:r>
      <w:r w:rsidR="000A496E" w:rsidRPr="00A75D36">
        <w:rPr>
          <w:rFonts w:asciiTheme="majorHAnsi" w:hAnsiTheme="majorHAnsi"/>
          <w:b/>
          <w:sz w:val="32"/>
        </w:rPr>
        <w:t xml:space="preserve"> </w:t>
      </w:r>
    </w:p>
    <w:p w:rsidR="000A496E" w:rsidRPr="00A75D36" w:rsidRDefault="000A496E" w:rsidP="00791798">
      <w:pPr>
        <w:spacing w:line="240" w:lineRule="auto"/>
        <w:ind w:left="180" w:right="90"/>
        <w:rPr>
          <w:rFonts w:asciiTheme="majorHAnsi" w:hAnsiTheme="majorHAnsi"/>
        </w:rPr>
      </w:pPr>
      <w:r w:rsidRPr="00A75D36">
        <w:rPr>
          <w:rFonts w:asciiTheme="majorHAnsi" w:hAnsiTheme="majorHAnsi"/>
          <w:b/>
        </w:rPr>
        <w:t>Directions:</w:t>
      </w:r>
      <w:r w:rsidRPr="00A75D36">
        <w:rPr>
          <w:rFonts w:asciiTheme="majorHAnsi" w:hAnsiTheme="majorHAnsi"/>
        </w:rPr>
        <w:t xml:space="preserve">  For each of the following questions, answer in your own words and then find textual evidence to support your answer. Be sure to include the page number.  Be prepared to share your answers in class. </w:t>
      </w:r>
    </w:p>
    <w:tbl>
      <w:tblPr>
        <w:tblW w:w="48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2"/>
        <w:gridCol w:w="2714"/>
        <w:gridCol w:w="4547"/>
        <w:gridCol w:w="4428"/>
      </w:tblGrid>
      <w:tr w:rsidR="000D4DDE" w:rsidRPr="00A75D36" w:rsidTr="00B72BF0">
        <w:trPr>
          <w:jc w:val="center"/>
        </w:trPr>
        <w:tc>
          <w:tcPr>
            <w:tcW w:w="5000" w:type="pct"/>
            <w:gridSpan w:val="4"/>
            <w:shd w:val="clear" w:color="auto" w:fill="D9D9D9"/>
          </w:tcPr>
          <w:p w:rsidR="000D4DDE" w:rsidRPr="00A75D36" w:rsidRDefault="000D4DDE" w:rsidP="000A496E">
            <w:pPr>
              <w:spacing w:after="0" w:line="240" w:lineRule="auto"/>
              <w:jc w:val="center"/>
              <w:rPr>
                <w:rFonts w:asciiTheme="majorHAnsi" w:hAnsiTheme="majorHAnsi"/>
                <w:b/>
              </w:rPr>
            </w:pPr>
            <w:r w:rsidRPr="00A75D36">
              <w:rPr>
                <w:rFonts w:asciiTheme="majorHAnsi" w:hAnsiTheme="majorHAnsi"/>
                <w:b/>
              </w:rPr>
              <w:t>Lesson 4, Questions 1-4</w:t>
            </w:r>
          </w:p>
        </w:tc>
      </w:tr>
      <w:tr w:rsidR="000A496E" w:rsidRPr="00A75D36" w:rsidTr="00B72BF0">
        <w:trPr>
          <w:jc w:val="center"/>
        </w:trPr>
        <w:tc>
          <w:tcPr>
            <w:tcW w:w="576" w:type="pct"/>
            <w:shd w:val="clear" w:color="auto" w:fill="D9D9D9"/>
          </w:tcPr>
          <w:p w:rsidR="000A496E" w:rsidRPr="00A75D36" w:rsidRDefault="00276E1D" w:rsidP="000A496E">
            <w:pPr>
              <w:spacing w:after="0" w:line="240" w:lineRule="auto"/>
              <w:jc w:val="center"/>
              <w:rPr>
                <w:rFonts w:asciiTheme="majorHAnsi" w:hAnsiTheme="majorHAnsi"/>
                <w:b/>
              </w:rPr>
            </w:pPr>
            <w:r w:rsidRPr="00A75D36">
              <w:rPr>
                <w:rFonts w:asciiTheme="majorHAnsi" w:hAnsiTheme="majorHAnsi"/>
                <w:b/>
              </w:rPr>
              <w:t>Standards</w:t>
            </w:r>
          </w:p>
        </w:tc>
        <w:tc>
          <w:tcPr>
            <w:tcW w:w="1027" w:type="pct"/>
            <w:shd w:val="clear" w:color="auto" w:fill="D9D9D9"/>
          </w:tcPr>
          <w:p w:rsidR="000A496E" w:rsidRPr="00A75D36" w:rsidRDefault="000A496E" w:rsidP="000A496E">
            <w:pPr>
              <w:spacing w:after="0" w:line="240" w:lineRule="auto"/>
              <w:jc w:val="center"/>
              <w:rPr>
                <w:rFonts w:asciiTheme="majorHAnsi" w:hAnsiTheme="majorHAnsi"/>
                <w:b/>
              </w:rPr>
            </w:pPr>
            <w:r w:rsidRPr="00A75D36">
              <w:rPr>
                <w:rFonts w:asciiTheme="majorHAnsi" w:hAnsiTheme="majorHAnsi"/>
                <w:b/>
              </w:rPr>
              <w:t>Question</w:t>
            </w:r>
            <w:r w:rsidR="008B31FE" w:rsidRPr="00A75D36">
              <w:rPr>
                <w:rFonts w:asciiTheme="majorHAnsi" w:hAnsiTheme="majorHAnsi"/>
                <w:b/>
              </w:rPr>
              <w:t>s</w:t>
            </w:r>
            <w:r w:rsidR="00FF447F" w:rsidRPr="00A75D36">
              <w:rPr>
                <w:rFonts w:asciiTheme="majorHAnsi" w:hAnsiTheme="majorHAnsi"/>
                <w:b/>
              </w:rPr>
              <w:t xml:space="preserve"> </w:t>
            </w:r>
          </w:p>
        </w:tc>
        <w:tc>
          <w:tcPr>
            <w:tcW w:w="1721" w:type="pct"/>
            <w:shd w:val="clear" w:color="auto" w:fill="D9D9D9"/>
          </w:tcPr>
          <w:p w:rsidR="000A496E" w:rsidRPr="00A75D36" w:rsidRDefault="00FC1305" w:rsidP="000A496E">
            <w:pPr>
              <w:spacing w:after="0" w:line="240" w:lineRule="auto"/>
              <w:jc w:val="center"/>
              <w:rPr>
                <w:rFonts w:asciiTheme="majorHAnsi" w:hAnsiTheme="majorHAnsi"/>
                <w:b/>
              </w:rPr>
            </w:pPr>
            <w:r w:rsidRPr="00A75D36">
              <w:rPr>
                <w:rFonts w:asciiTheme="majorHAnsi" w:hAnsiTheme="majorHAnsi"/>
                <w:b/>
              </w:rPr>
              <w:t>Example of an Answer</w:t>
            </w:r>
          </w:p>
        </w:tc>
        <w:tc>
          <w:tcPr>
            <w:tcW w:w="1676" w:type="pct"/>
            <w:shd w:val="clear" w:color="auto" w:fill="D9D9D9"/>
          </w:tcPr>
          <w:p w:rsidR="000A496E" w:rsidRPr="00A75D36" w:rsidRDefault="000A496E" w:rsidP="000A496E">
            <w:pPr>
              <w:spacing w:after="0" w:line="240" w:lineRule="auto"/>
              <w:jc w:val="center"/>
              <w:rPr>
                <w:rFonts w:asciiTheme="majorHAnsi" w:hAnsiTheme="majorHAnsi"/>
                <w:b/>
              </w:rPr>
            </w:pPr>
            <w:r w:rsidRPr="00A75D36">
              <w:rPr>
                <w:rFonts w:asciiTheme="majorHAnsi" w:hAnsiTheme="majorHAnsi"/>
                <w:b/>
              </w:rPr>
              <w:t>Textual Evidence</w:t>
            </w:r>
          </w:p>
        </w:tc>
      </w:tr>
      <w:tr w:rsidR="000A496E" w:rsidRPr="00A75D36" w:rsidTr="00B72BF0">
        <w:trPr>
          <w:trHeight w:val="1018"/>
          <w:jc w:val="center"/>
        </w:trPr>
        <w:tc>
          <w:tcPr>
            <w:tcW w:w="576" w:type="pct"/>
          </w:tcPr>
          <w:p w:rsidR="00FF447F" w:rsidRPr="002C2959" w:rsidRDefault="00FC1305" w:rsidP="00FC1305">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F447F" w:rsidRPr="002C2959" w:rsidRDefault="00FF447F" w:rsidP="00FC1305">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00FC1305" w:rsidRPr="002C2959">
              <w:rPr>
                <w:rFonts w:asciiTheme="majorHAnsi" w:hAnsiTheme="majorHAnsi" w:cstheme="minorHAnsi"/>
                <w:lang w:val="es-ES"/>
              </w:rPr>
              <w:t>Literacy</w:t>
            </w:r>
            <w:proofErr w:type="spellEnd"/>
            <w:r w:rsidR="00FC1305" w:rsidRPr="002C2959">
              <w:rPr>
                <w:rFonts w:asciiTheme="majorHAnsi" w:hAnsiTheme="majorHAnsi" w:cstheme="minorHAnsi"/>
                <w:lang w:val="es-ES"/>
              </w:rPr>
              <w:t>.</w:t>
            </w:r>
          </w:p>
          <w:p w:rsidR="00FC1305" w:rsidRPr="002C2959" w:rsidRDefault="00FC1305" w:rsidP="00FC1305">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F447F" w:rsidRPr="002C2959" w:rsidRDefault="00FC1305" w:rsidP="00FC1305">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FF447F" w:rsidRPr="002C2959" w:rsidRDefault="00FF447F" w:rsidP="00FC1305">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00FC1305" w:rsidRPr="002C2959">
              <w:rPr>
                <w:rFonts w:asciiTheme="majorHAnsi" w:hAnsiTheme="majorHAnsi" w:cstheme="minorHAnsi"/>
                <w:lang w:val="es-ES"/>
              </w:rPr>
              <w:t>Literacy</w:t>
            </w:r>
            <w:proofErr w:type="spellEnd"/>
            <w:r w:rsidR="00FC1305" w:rsidRPr="002C2959">
              <w:rPr>
                <w:rFonts w:asciiTheme="majorHAnsi" w:hAnsiTheme="majorHAnsi" w:cstheme="minorHAnsi"/>
                <w:lang w:val="es-ES"/>
              </w:rPr>
              <w:t>.</w:t>
            </w:r>
          </w:p>
          <w:p w:rsidR="000A496E" w:rsidRPr="00A75D36" w:rsidRDefault="00FC1305" w:rsidP="00FC1305">
            <w:pPr>
              <w:tabs>
                <w:tab w:val="left" w:pos="0"/>
                <w:tab w:val="left" w:pos="630"/>
              </w:tabs>
              <w:spacing w:after="0" w:line="240" w:lineRule="auto"/>
              <w:ind w:left="270" w:right="-102" w:hanging="270"/>
              <w:contextualSpacing/>
              <w:rPr>
                <w:rFonts w:asciiTheme="majorHAnsi" w:hAnsiTheme="majorHAnsi"/>
              </w:rPr>
            </w:pPr>
            <w:r w:rsidRPr="00A75D36">
              <w:rPr>
                <w:rFonts w:asciiTheme="majorHAnsi" w:hAnsiTheme="majorHAnsi" w:cstheme="minorHAnsi"/>
              </w:rPr>
              <w:t>RI.7.3</w:t>
            </w:r>
            <w:r w:rsidRPr="00A75D36">
              <w:rPr>
                <w:rFonts w:asciiTheme="majorHAnsi" w:hAnsiTheme="majorHAnsi" w:cstheme="minorHAnsi"/>
                <w:b/>
              </w:rPr>
              <w:t xml:space="preserve"> </w:t>
            </w:r>
          </w:p>
        </w:tc>
        <w:tc>
          <w:tcPr>
            <w:tcW w:w="1027" w:type="pc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What is the setting of the story? Why is this setting important?</w:t>
            </w:r>
            <w:r w:rsidR="00FF447F" w:rsidRPr="00A75D36">
              <w:rPr>
                <w:rFonts w:asciiTheme="majorHAnsi" w:hAnsiTheme="majorHAnsi"/>
              </w:rPr>
              <w:t xml:space="preserve"> What ideas were important to the people?</w:t>
            </w:r>
          </w:p>
          <w:p w:rsidR="000A496E" w:rsidRPr="00A75D36" w:rsidRDefault="000A496E" w:rsidP="000A496E">
            <w:pPr>
              <w:spacing w:after="0" w:line="240" w:lineRule="auto"/>
              <w:ind w:left="167" w:hanging="275"/>
              <w:rPr>
                <w:rFonts w:asciiTheme="majorHAnsi" w:hAnsiTheme="majorHAnsi"/>
              </w:rPr>
            </w:pPr>
          </w:p>
        </w:tc>
        <w:tc>
          <w:tcPr>
            <w:tcW w:w="1721" w:type="pct"/>
          </w:tcPr>
          <w:p w:rsidR="000A496E" w:rsidRPr="00A75D36" w:rsidRDefault="000A496E" w:rsidP="00FC1305">
            <w:pPr>
              <w:spacing w:after="0" w:line="240" w:lineRule="auto"/>
              <w:rPr>
                <w:rFonts w:asciiTheme="majorHAnsi" w:hAnsiTheme="majorHAnsi"/>
              </w:rPr>
            </w:pPr>
            <w:r w:rsidRPr="00A75D36">
              <w:rPr>
                <w:rFonts w:asciiTheme="majorHAnsi" w:hAnsiTheme="majorHAnsi"/>
              </w:rPr>
              <w:t>The story is set in France during the 1200s</w:t>
            </w:r>
            <w:r w:rsidR="001927F4" w:rsidRPr="00A75D36">
              <w:rPr>
                <w:rFonts w:asciiTheme="majorHAnsi" w:hAnsiTheme="majorHAnsi"/>
              </w:rPr>
              <w:t>-1300s</w:t>
            </w:r>
            <w:r w:rsidRPr="00A75D36">
              <w:rPr>
                <w:rFonts w:asciiTheme="majorHAnsi" w:hAnsiTheme="majorHAnsi"/>
              </w:rPr>
              <w:t xml:space="preserve"> in a </w:t>
            </w:r>
            <w:r w:rsidR="00FC1305" w:rsidRPr="00A75D36">
              <w:rPr>
                <w:rFonts w:asciiTheme="majorHAnsi" w:hAnsiTheme="majorHAnsi"/>
              </w:rPr>
              <w:t xml:space="preserve">fictional </w:t>
            </w:r>
            <w:r w:rsidRPr="00A75D36">
              <w:rPr>
                <w:rFonts w:asciiTheme="majorHAnsi" w:hAnsiTheme="majorHAnsi"/>
              </w:rPr>
              <w:t xml:space="preserve">town </w:t>
            </w:r>
            <w:r w:rsidR="00FC1305" w:rsidRPr="00A75D36">
              <w:rPr>
                <w:rFonts w:asciiTheme="majorHAnsi" w:hAnsiTheme="majorHAnsi"/>
              </w:rPr>
              <w:t xml:space="preserve">called Chutreaux. The setting is important because it was a peaceful and prosperous period, after a time of war (the Crusades). Virtually everyone in </w:t>
            </w:r>
            <w:r w:rsidR="00FF447F" w:rsidRPr="00A75D36">
              <w:rPr>
                <w:rFonts w:asciiTheme="majorHAnsi" w:hAnsiTheme="majorHAnsi"/>
              </w:rPr>
              <w:t xml:space="preserve">France and the rest of </w:t>
            </w:r>
            <w:r w:rsidR="00FC1305" w:rsidRPr="00A75D36">
              <w:rPr>
                <w:rFonts w:asciiTheme="majorHAnsi" w:hAnsiTheme="majorHAnsi"/>
              </w:rPr>
              <w:t xml:space="preserve">Europe believed in Christianity. Because the people had a common religion, they also had a common purpose to build a church to </w:t>
            </w:r>
            <w:r w:rsidR="00FF447F" w:rsidRPr="00A75D36">
              <w:rPr>
                <w:rFonts w:asciiTheme="majorHAnsi" w:hAnsiTheme="majorHAnsi"/>
              </w:rPr>
              <w:t xml:space="preserve">thank and </w:t>
            </w:r>
            <w:r w:rsidR="00FC1305" w:rsidRPr="00A75D36">
              <w:rPr>
                <w:rFonts w:asciiTheme="majorHAnsi" w:hAnsiTheme="majorHAnsi"/>
              </w:rPr>
              <w:t>glorify God.</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"In the thirteenth century God was good to the people of France and especially to</w:t>
            </w:r>
            <w:r w:rsidR="00C70C40" w:rsidRPr="00A75D36">
              <w:rPr>
                <w:rFonts w:asciiTheme="majorHAnsi" w:hAnsiTheme="majorHAnsi"/>
              </w:rPr>
              <w:t xml:space="preserve"> the people of Chutreaux</w:t>
            </w:r>
            <w:r w:rsidR="00FF447F" w:rsidRPr="00A75D36">
              <w:rPr>
                <w:rFonts w:asciiTheme="majorHAnsi" w:hAnsiTheme="majorHAnsi"/>
              </w:rPr>
              <w:t>….For these blessings and to help insure that he would continue to favor them, the city of Chutreaux wished to thank God.</w:t>
            </w:r>
            <w:r w:rsidR="00C70C40" w:rsidRPr="00A75D36">
              <w:rPr>
                <w:rFonts w:asciiTheme="majorHAnsi" w:hAnsiTheme="majorHAnsi"/>
              </w:rPr>
              <w:t>" (p.5)</w:t>
            </w:r>
            <w:r w:rsidRPr="00A75D36">
              <w:rPr>
                <w:rFonts w:asciiTheme="majorHAnsi" w:hAnsiTheme="majorHAnsi"/>
              </w:rPr>
              <w:t xml:space="preserve"> </w:t>
            </w:r>
          </w:p>
        </w:tc>
      </w:tr>
      <w:tr w:rsidR="000A496E" w:rsidRPr="00A75D36" w:rsidTr="00B72BF0">
        <w:trPr>
          <w:trHeight w:val="901"/>
          <w:jc w:val="center"/>
        </w:trPr>
        <w:tc>
          <w:tcPr>
            <w:tcW w:w="576" w:type="pct"/>
            <w:vMerge w:val="restart"/>
          </w:tcPr>
          <w:p w:rsidR="00FF447F" w:rsidRPr="002C2959" w:rsidRDefault="00FF447F" w:rsidP="00FF447F">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F447F" w:rsidRPr="002C2959" w:rsidRDefault="00FF447F" w:rsidP="00FF447F">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F447F" w:rsidRPr="002C2959" w:rsidRDefault="00FF447F" w:rsidP="00FF447F">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F447F" w:rsidRPr="002C2959" w:rsidRDefault="00FF447F" w:rsidP="00FF447F">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FF447F" w:rsidRPr="002C2959" w:rsidRDefault="00FF447F" w:rsidP="00FF447F">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FF447F" w:rsidP="00FF447F">
            <w:pPr>
              <w:spacing w:after="0" w:line="240" w:lineRule="auto"/>
              <w:rPr>
                <w:rFonts w:asciiTheme="majorHAnsi" w:hAnsiTheme="majorHAnsi"/>
              </w:rPr>
            </w:pPr>
            <w:r w:rsidRPr="00A75D36">
              <w:rPr>
                <w:rFonts w:asciiTheme="majorHAnsi" w:hAnsiTheme="majorHAnsi" w:cstheme="minorHAnsi"/>
              </w:rPr>
              <w:t>RI.7.3</w:t>
            </w:r>
          </w:p>
        </w:tc>
        <w:tc>
          <w:tcPr>
            <w:tcW w:w="1027" w:type="pct"/>
            <w:vMerge w:val="restar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Provide at least two reasons</w:t>
            </w:r>
            <w:r w:rsidR="00276E1D" w:rsidRPr="00A75D36">
              <w:rPr>
                <w:rFonts w:asciiTheme="majorHAnsi" w:hAnsiTheme="majorHAnsi"/>
              </w:rPr>
              <w:t xml:space="preserve"> – ideas or events </w:t>
            </w:r>
            <w:r w:rsidR="00320874" w:rsidRPr="00A75D36">
              <w:rPr>
                <w:rFonts w:asciiTheme="majorHAnsi" w:hAnsiTheme="majorHAnsi"/>
              </w:rPr>
              <w:t>- that</w:t>
            </w:r>
            <w:r w:rsidR="00276E1D" w:rsidRPr="00A75D36">
              <w:rPr>
                <w:rFonts w:asciiTheme="majorHAnsi" w:hAnsiTheme="majorHAnsi"/>
              </w:rPr>
              <w:t xml:space="preserve"> influenced </w:t>
            </w:r>
            <w:r w:rsidRPr="00A75D36">
              <w:rPr>
                <w:rFonts w:asciiTheme="majorHAnsi" w:hAnsiTheme="majorHAnsi"/>
              </w:rPr>
              <w:t>the people of Chutreaux to build a</w:t>
            </w:r>
            <w:r w:rsidR="00276E1D" w:rsidRPr="00A75D36">
              <w:rPr>
                <w:rFonts w:asciiTheme="majorHAnsi" w:hAnsiTheme="majorHAnsi"/>
              </w:rPr>
              <w:t xml:space="preserve"> new</w:t>
            </w:r>
            <w:r w:rsidRPr="00A75D36">
              <w:rPr>
                <w:rFonts w:asciiTheme="majorHAnsi" w:hAnsiTheme="majorHAnsi"/>
              </w:rPr>
              <w:t xml:space="preserve"> Cathedral. </w:t>
            </w:r>
          </w:p>
          <w:p w:rsidR="000A496E" w:rsidRPr="00A75D36" w:rsidRDefault="000A496E" w:rsidP="000A496E">
            <w:pPr>
              <w:spacing w:after="0" w:line="240" w:lineRule="auto"/>
              <w:rPr>
                <w:rFonts w:asciiTheme="majorHAnsi" w:hAnsiTheme="majorHAnsi"/>
              </w:rPr>
            </w:pPr>
          </w:p>
        </w:tc>
        <w:tc>
          <w:tcPr>
            <w:tcW w:w="1721" w:type="pct"/>
          </w:tcPr>
          <w:p w:rsidR="000A496E" w:rsidRPr="00A75D36" w:rsidRDefault="000A496E" w:rsidP="00FF447F">
            <w:pPr>
              <w:pStyle w:val="ListParagraph"/>
              <w:spacing w:after="0" w:line="240" w:lineRule="auto"/>
              <w:ind w:left="104"/>
              <w:rPr>
                <w:rFonts w:asciiTheme="majorHAnsi" w:hAnsiTheme="majorHAnsi"/>
              </w:rPr>
            </w:pPr>
            <w:r w:rsidRPr="00A75D36">
              <w:rPr>
                <w:rFonts w:asciiTheme="majorHAnsi" w:hAnsiTheme="majorHAnsi"/>
              </w:rPr>
              <w:t xml:space="preserve">One reason was to thank God for their good fortune.  </w:t>
            </w:r>
          </w:p>
        </w:tc>
        <w:tc>
          <w:tcPr>
            <w:tcW w:w="1676" w:type="pct"/>
          </w:tcPr>
          <w:p w:rsidR="000A496E" w:rsidRPr="00A75D36" w:rsidRDefault="000A496E" w:rsidP="00276E1D">
            <w:pPr>
              <w:pStyle w:val="ListParagraph"/>
              <w:spacing w:after="0" w:line="240" w:lineRule="auto"/>
              <w:ind w:left="162"/>
              <w:rPr>
                <w:rFonts w:asciiTheme="majorHAnsi" w:hAnsiTheme="majorHAnsi"/>
              </w:rPr>
            </w:pPr>
            <w:r w:rsidRPr="00A75D36">
              <w:rPr>
                <w:rFonts w:asciiTheme="majorHAnsi" w:hAnsiTheme="majorHAnsi"/>
              </w:rPr>
              <w:t>"They had no wars to fight and the plague was gone. The weather was good ...there was plenty of food to eat and business was good..."</w:t>
            </w:r>
            <w:r w:rsidR="00276E1D" w:rsidRPr="00A75D36">
              <w:rPr>
                <w:rFonts w:asciiTheme="majorHAnsi" w:hAnsiTheme="majorHAnsi"/>
              </w:rPr>
              <w:t xml:space="preserve"> </w:t>
            </w:r>
            <w:r w:rsidRPr="00A75D36">
              <w:rPr>
                <w:rFonts w:asciiTheme="majorHAnsi" w:hAnsiTheme="majorHAnsi"/>
              </w:rPr>
              <w:t>(</w:t>
            </w:r>
            <w:r w:rsidR="00276E1D" w:rsidRPr="00A75D36">
              <w:rPr>
                <w:rFonts w:asciiTheme="majorHAnsi" w:hAnsiTheme="majorHAnsi"/>
              </w:rPr>
              <w:t xml:space="preserve"> </w:t>
            </w:r>
            <w:r w:rsidRPr="00A75D36">
              <w:rPr>
                <w:rFonts w:asciiTheme="majorHAnsi" w:hAnsiTheme="majorHAnsi"/>
              </w:rPr>
              <w:t>5)</w:t>
            </w:r>
          </w:p>
        </w:tc>
      </w:tr>
      <w:tr w:rsidR="000A496E" w:rsidRPr="00A75D36" w:rsidTr="00B72BF0">
        <w:trPr>
          <w:trHeight w:val="631"/>
          <w:jc w:val="center"/>
        </w:trPr>
        <w:tc>
          <w:tcPr>
            <w:tcW w:w="576" w:type="pct"/>
            <w:vMerge/>
          </w:tcPr>
          <w:p w:rsidR="000A496E" w:rsidRPr="00A75D36" w:rsidRDefault="000A496E" w:rsidP="000A496E">
            <w:pPr>
              <w:spacing w:after="0" w:line="240" w:lineRule="auto"/>
              <w:rPr>
                <w:rFonts w:asciiTheme="majorHAnsi" w:hAnsiTheme="majorHAnsi"/>
              </w:rPr>
            </w:pPr>
          </w:p>
        </w:tc>
        <w:tc>
          <w:tcPr>
            <w:tcW w:w="1027" w:type="pct"/>
            <w:vMerge/>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p>
        </w:tc>
        <w:tc>
          <w:tcPr>
            <w:tcW w:w="1721" w:type="pct"/>
          </w:tcPr>
          <w:p w:rsidR="000A496E" w:rsidRPr="00A75D36" w:rsidRDefault="000A496E" w:rsidP="00FF447F">
            <w:pPr>
              <w:pStyle w:val="ListParagraph"/>
              <w:spacing w:after="0" w:line="240" w:lineRule="auto"/>
              <w:ind w:left="194"/>
              <w:rPr>
                <w:rFonts w:asciiTheme="majorHAnsi" w:hAnsiTheme="majorHAnsi"/>
              </w:rPr>
            </w:pPr>
            <w:r w:rsidRPr="00A75D36">
              <w:rPr>
                <w:rFonts w:asciiTheme="majorHAnsi" w:hAnsiTheme="majorHAnsi"/>
              </w:rPr>
              <w:t xml:space="preserve">Another was to have a place to keep the remains of Saint Germain. </w:t>
            </w:r>
          </w:p>
        </w:tc>
        <w:tc>
          <w:tcPr>
            <w:tcW w:w="1676" w:type="pct"/>
          </w:tcPr>
          <w:p w:rsidR="000A496E" w:rsidRPr="00A75D36" w:rsidRDefault="000A496E" w:rsidP="00276E1D">
            <w:pPr>
              <w:pStyle w:val="ListParagraph"/>
              <w:spacing w:after="0" w:line="240" w:lineRule="auto"/>
              <w:ind w:left="162"/>
              <w:rPr>
                <w:rFonts w:asciiTheme="majorHAnsi" w:hAnsiTheme="majorHAnsi"/>
              </w:rPr>
            </w:pPr>
            <w:r w:rsidRPr="00A75D36">
              <w:rPr>
                <w:rFonts w:asciiTheme="majorHAnsi" w:hAnsiTheme="majorHAnsi"/>
              </w:rPr>
              <w:t>"A new cathedral would offer a worthy place for the sacred remains of Saint Germain</w:t>
            </w:r>
            <w:r w:rsidR="00C70C40" w:rsidRPr="00A75D36">
              <w:rPr>
                <w:rFonts w:asciiTheme="majorHAnsi" w:hAnsiTheme="majorHAnsi"/>
              </w:rPr>
              <w:t>.</w:t>
            </w:r>
            <w:r w:rsidRPr="00A75D36">
              <w:rPr>
                <w:rFonts w:asciiTheme="majorHAnsi" w:hAnsiTheme="majorHAnsi"/>
              </w:rPr>
              <w:t>" (5)</w:t>
            </w:r>
          </w:p>
        </w:tc>
      </w:tr>
      <w:tr w:rsidR="000A496E" w:rsidRPr="00A75D36" w:rsidTr="00B72BF0">
        <w:trPr>
          <w:trHeight w:val="883"/>
          <w:jc w:val="center"/>
        </w:trPr>
        <w:tc>
          <w:tcPr>
            <w:tcW w:w="576" w:type="pct"/>
            <w:vMerge/>
          </w:tcPr>
          <w:p w:rsidR="000A496E" w:rsidRPr="00A75D36" w:rsidRDefault="000A496E" w:rsidP="000A496E">
            <w:pPr>
              <w:spacing w:after="0" w:line="240" w:lineRule="auto"/>
              <w:rPr>
                <w:rFonts w:asciiTheme="majorHAnsi" w:hAnsiTheme="majorHAnsi"/>
              </w:rPr>
            </w:pPr>
          </w:p>
        </w:tc>
        <w:tc>
          <w:tcPr>
            <w:tcW w:w="1027" w:type="pct"/>
            <w:vMerge/>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p>
        </w:tc>
        <w:tc>
          <w:tcPr>
            <w:tcW w:w="1721" w:type="pct"/>
          </w:tcPr>
          <w:p w:rsidR="000A496E" w:rsidRPr="00A75D36" w:rsidRDefault="000A496E" w:rsidP="00FF447F">
            <w:pPr>
              <w:pStyle w:val="ListParagraph"/>
              <w:spacing w:after="0" w:line="240" w:lineRule="auto"/>
              <w:ind w:left="194"/>
              <w:rPr>
                <w:rFonts w:asciiTheme="majorHAnsi" w:hAnsiTheme="majorHAnsi"/>
              </w:rPr>
            </w:pPr>
            <w:r w:rsidRPr="00A75D36">
              <w:rPr>
                <w:rFonts w:asciiTheme="majorHAnsi" w:hAnsiTheme="majorHAnsi"/>
              </w:rPr>
              <w:t>The third reason was they wanted to</w:t>
            </w:r>
            <w:r w:rsidR="00FF447F" w:rsidRPr="00A75D36">
              <w:rPr>
                <w:rFonts w:asciiTheme="majorHAnsi" w:hAnsiTheme="majorHAnsi"/>
              </w:rPr>
              <w:t xml:space="preserve"> have a better cathedral than surrounding towns (to</w:t>
            </w:r>
            <w:r w:rsidRPr="00A75D36">
              <w:rPr>
                <w:rFonts w:asciiTheme="majorHAnsi" w:hAnsiTheme="majorHAnsi"/>
              </w:rPr>
              <w:t xml:space="preserve"> keep up with the Joneses, so to speak</w:t>
            </w:r>
            <w:r w:rsidR="00FF447F" w:rsidRPr="00A75D36">
              <w:rPr>
                <w:rFonts w:asciiTheme="majorHAnsi" w:hAnsiTheme="majorHAnsi"/>
              </w:rPr>
              <w:t>)</w:t>
            </w:r>
            <w:r w:rsidRPr="00A75D36">
              <w:rPr>
                <w:rFonts w:asciiTheme="majorHAnsi" w:hAnsiTheme="majorHAnsi"/>
              </w:rPr>
              <w:t>.</w:t>
            </w:r>
          </w:p>
        </w:tc>
        <w:tc>
          <w:tcPr>
            <w:tcW w:w="1676" w:type="pct"/>
          </w:tcPr>
          <w:p w:rsidR="000A496E" w:rsidRPr="00A75D36" w:rsidRDefault="000A496E" w:rsidP="00276E1D">
            <w:pPr>
              <w:pStyle w:val="ListParagraph"/>
              <w:spacing w:after="0" w:line="240" w:lineRule="auto"/>
              <w:ind w:left="162"/>
              <w:rPr>
                <w:rFonts w:asciiTheme="majorHAnsi" w:hAnsiTheme="majorHAnsi"/>
              </w:rPr>
            </w:pPr>
            <w:r w:rsidRPr="00A75D36">
              <w:rPr>
                <w:rFonts w:asciiTheme="majorHAnsi" w:hAnsiTheme="majorHAnsi"/>
              </w:rPr>
              <w:t>"The people of Chutreaux did not wish to be outdone, on earth or especially in heaven</w:t>
            </w:r>
            <w:r w:rsidR="00C70C40" w:rsidRPr="00A75D36">
              <w:rPr>
                <w:rFonts w:asciiTheme="majorHAnsi" w:hAnsiTheme="majorHAnsi"/>
              </w:rPr>
              <w:t>.</w:t>
            </w:r>
            <w:r w:rsidRPr="00A75D36">
              <w:rPr>
                <w:rFonts w:asciiTheme="majorHAnsi" w:hAnsiTheme="majorHAnsi"/>
              </w:rPr>
              <w:t>" (5)</w:t>
            </w:r>
          </w:p>
        </w:tc>
      </w:tr>
      <w:tr w:rsidR="000A496E" w:rsidRPr="00A75D36" w:rsidTr="00B72BF0">
        <w:trPr>
          <w:trHeight w:val="874"/>
          <w:jc w:val="center"/>
        </w:trPr>
        <w:tc>
          <w:tcPr>
            <w:tcW w:w="576" w:type="pct"/>
            <w:vMerge/>
          </w:tcPr>
          <w:p w:rsidR="000A496E" w:rsidRPr="00A75D36" w:rsidRDefault="000A496E" w:rsidP="000A496E">
            <w:pPr>
              <w:spacing w:after="0" w:line="240" w:lineRule="auto"/>
              <w:rPr>
                <w:rFonts w:asciiTheme="majorHAnsi" w:hAnsiTheme="majorHAnsi"/>
              </w:rPr>
            </w:pPr>
          </w:p>
        </w:tc>
        <w:tc>
          <w:tcPr>
            <w:tcW w:w="1027" w:type="pct"/>
            <w:vMerge/>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p>
        </w:tc>
        <w:tc>
          <w:tcPr>
            <w:tcW w:w="1721" w:type="pct"/>
          </w:tcPr>
          <w:p w:rsidR="000A496E" w:rsidRPr="00A75D36" w:rsidRDefault="000A496E" w:rsidP="00FF447F">
            <w:pPr>
              <w:pStyle w:val="ListParagraph"/>
              <w:spacing w:after="0" w:line="240" w:lineRule="auto"/>
              <w:ind w:left="194"/>
              <w:rPr>
                <w:rFonts w:asciiTheme="majorHAnsi" w:hAnsiTheme="majorHAnsi"/>
              </w:rPr>
            </w:pPr>
            <w:r w:rsidRPr="00A75D36">
              <w:rPr>
                <w:rFonts w:asciiTheme="majorHAnsi" w:hAnsiTheme="majorHAnsi"/>
              </w:rPr>
              <w:t>Lightning damaged the old Cathedral, so they had to build a new one.</w:t>
            </w:r>
          </w:p>
        </w:tc>
        <w:tc>
          <w:tcPr>
            <w:tcW w:w="1676" w:type="pct"/>
          </w:tcPr>
          <w:p w:rsidR="000A496E" w:rsidRPr="00A75D36" w:rsidRDefault="000A496E" w:rsidP="00276E1D">
            <w:pPr>
              <w:pStyle w:val="ListParagraph"/>
              <w:spacing w:after="0" w:line="240" w:lineRule="auto"/>
              <w:ind w:left="162"/>
              <w:rPr>
                <w:rFonts w:asciiTheme="majorHAnsi" w:hAnsiTheme="majorHAnsi"/>
              </w:rPr>
            </w:pPr>
            <w:r w:rsidRPr="00A75D36">
              <w:rPr>
                <w:rFonts w:asciiTheme="majorHAnsi" w:hAnsiTheme="majorHAnsi"/>
              </w:rPr>
              <w:t>"The final decision to build a new cathedral was made... after lighting struck and damaged the old cathedral</w:t>
            </w:r>
            <w:r w:rsidR="00C70C40" w:rsidRPr="00A75D36">
              <w:rPr>
                <w:rFonts w:asciiTheme="majorHAnsi" w:hAnsiTheme="majorHAnsi"/>
              </w:rPr>
              <w:t>.</w:t>
            </w:r>
            <w:r w:rsidRPr="00A75D36">
              <w:rPr>
                <w:rFonts w:asciiTheme="majorHAnsi" w:hAnsiTheme="majorHAnsi"/>
              </w:rPr>
              <w:t>" (5)</w:t>
            </w:r>
          </w:p>
        </w:tc>
      </w:tr>
      <w:tr w:rsidR="000A496E" w:rsidRPr="00A75D36" w:rsidTr="00B72BF0">
        <w:trPr>
          <w:jc w:val="center"/>
        </w:trPr>
        <w:tc>
          <w:tcPr>
            <w:tcW w:w="576" w:type="pct"/>
          </w:tcPr>
          <w:p w:rsidR="00276E1D" w:rsidRPr="002C2959" w:rsidRDefault="00276E1D" w:rsidP="00276E1D">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276E1D" w:rsidRPr="002C2959" w:rsidRDefault="00276E1D" w:rsidP="00276E1D">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276E1D" w:rsidRPr="002C2959" w:rsidRDefault="00276E1D" w:rsidP="00276E1D">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0A496E" w:rsidRPr="002C2959" w:rsidRDefault="00276E1D" w:rsidP="000A496E">
            <w:pPr>
              <w:spacing w:after="0" w:line="240" w:lineRule="auto"/>
              <w:rPr>
                <w:rFonts w:asciiTheme="majorHAnsi" w:hAnsiTheme="majorHAnsi"/>
                <w:lang w:val="es-ES"/>
              </w:rPr>
            </w:pPr>
            <w:r w:rsidRPr="002C2959">
              <w:rPr>
                <w:rFonts w:asciiTheme="majorHAnsi" w:hAnsiTheme="majorHAnsi" w:cstheme="minorHAnsi"/>
                <w:lang w:val="es-ES"/>
              </w:rPr>
              <w:t xml:space="preserve">CCSS.ELA-Literacy.L.7.4 </w:t>
            </w:r>
          </w:p>
        </w:tc>
        <w:tc>
          <w:tcPr>
            <w:tcW w:w="1027" w:type="pc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Using your knowledge of context clues, what does the word "relic" mean as it </w:t>
            </w:r>
            <w:proofErr w:type="gramStart"/>
            <w:r w:rsidRPr="00A75D36">
              <w:rPr>
                <w:rFonts w:asciiTheme="majorHAnsi" w:hAnsiTheme="majorHAnsi"/>
              </w:rPr>
              <w:t>is used</w:t>
            </w:r>
            <w:proofErr w:type="gramEnd"/>
            <w:r w:rsidRPr="00A75D36">
              <w:rPr>
                <w:rFonts w:asciiTheme="majorHAnsi" w:hAnsiTheme="majorHAnsi"/>
              </w:rPr>
              <w:t xml:space="preserve"> in paragraph 3 on page 5?</w:t>
            </w:r>
          </w:p>
        </w:tc>
        <w:tc>
          <w:tcPr>
            <w:tcW w:w="1721" w:type="pct"/>
          </w:tcPr>
          <w:p w:rsidR="000A496E" w:rsidRPr="00A75D36" w:rsidRDefault="00320874" w:rsidP="000A496E">
            <w:pPr>
              <w:spacing w:after="0" w:line="240" w:lineRule="auto"/>
              <w:rPr>
                <w:rFonts w:asciiTheme="majorHAnsi" w:hAnsiTheme="majorHAnsi"/>
              </w:rPr>
            </w:pPr>
            <w:r w:rsidRPr="00A75D36">
              <w:rPr>
                <w:rFonts w:asciiTheme="majorHAnsi" w:hAnsiTheme="majorHAnsi"/>
              </w:rPr>
              <w:t xml:space="preserve">The word "relic" means something valuable from the past, that is, an historical object. </w:t>
            </w:r>
            <w:r w:rsidR="000A496E" w:rsidRPr="00A75D36">
              <w:rPr>
                <w:rFonts w:asciiTheme="majorHAnsi" w:hAnsiTheme="majorHAnsi"/>
              </w:rPr>
              <w:t>The context clue is "Such relics as these..." The pronoun "these" refers to the skull and f</w:t>
            </w:r>
            <w:r w:rsidR="00276E1D" w:rsidRPr="00A75D36">
              <w:rPr>
                <w:rFonts w:asciiTheme="majorHAnsi" w:hAnsiTheme="majorHAnsi"/>
              </w:rPr>
              <w:t>orefinger of a knight from the First C</w:t>
            </w:r>
            <w:r w:rsidR="000A496E" w:rsidRPr="00A75D36">
              <w:rPr>
                <w:rFonts w:asciiTheme="majorHAnsi" w:hAnsiTheme="majorHAnsi"/>
              </w:rPr>
              <w:t>rusades.</w:t>
            </w:r>
          </w:p>
          <w:p w:rsidR="00E63EB6" w:rsidRPr="00A75D36" w:rsidRDefault="00E63EB6" w:rsidP="000A496E">
            <w:pPr>
              <w:spacing w:after="0" w:line="240" w:lineRule="auto"/>
              <w:rPr>
                <w:rFonts w:asciiTheme="majorHAnsi" w:hAnsiTheme="majorHAnsi"/>
              </w:rPr>
            </w:pP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"...whose skull and forefin</w:t>
            </w:r>
            <w:r w:rsidR="00276E1D" w:rsidRPr="00A75D36">
              <w:rPr>
                <w:rFonts w:asciiTheme="majorHAnsi" w:hAnsiTheme="majorHAnsi"/>
              </w:rPr>
              <w:t>ger had later been sent back</w:t>
            </w:r>
            <w:proofErr w:type="gramStart"/>
            <w:r w:rsidR="00276E1D" w:rsidRPr="00A75D36">
              <w:rPr>
                <w:rFonts w:asciiTheme="majorHAnsi" w:hAnsiTheme="majorHAnsi"/>
              </w:rPr>
              <w:t>...</w:t>
            </w:r>
            <w:proofErr w:type="gramEnd"/>
            <w:r w:rsidRPr="00A75D36">
              <w:rPr>
                <w:rFonts w:asciiTheme="majorHAnsi" w:hAnsiTheme="majorHAnsi"/>
              </w:rPr>
              <w:t xml:space="preserve"> Such relics as these were worshipped b</w:t>
            </w:r>
            <w:r w:rsidR="00C70C40" w:rsidRPr="00A75D36">
              <w:rPr>
                <w:rFonts w:asciiTheme="majorHAnsi" w:hAnsiTheme="majorHAnsi"/>
              </w:rPr>
              <w:t>y people throughout Europe." (5)</w:t>
            </w:r>
            <w:r w:rsidRPr="00A75D36">
              <w:rPr>
                <w:rFonts w:asciiTheme="majorHAnsi" w:hAnsiTheme="majorHAnsi"/>
              </w:rPr>
              <w:t xml:space="preserve"> </w:t>
            </w:r>
          </w:p>
        </w:tc>
      </w:tr>
      <w:tr w:rsidR="000A496E" w:rsidRPr="00A75D36" w:rsidTr="00B72BF0">
        <w:trPr>
          <w:trHeight w:val="568"/>
          <w:jc w:val="center"/>
        </w:trPr>
        <w:tc>
          <w:tcPr>
            <w:tcW w:w="576" w:type="pct"/>
            <w:vMerge w:val="restart"/>
          </w:tcPr>
          <w:p w:rsidR="00FE04A4" w:rsidRPr="002C2959" w:rsidRDefault="00FE04A4" w:rsidP="00FE04A4">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E04A4" w:rsidRPr="002C2959" w:rsidRDefault="00FE04A4" w:rsidP="00FE04A4">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E04A4" w:rsidRPr="002C2959" w:rsidRDefault="00FE04A4" w:rsidP="00FE04A4">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E04A4" w:rsidRPr="002C2959" w:rsidRDefault="00FE04A4" w:rsidP="00FE04A4">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FE04A4" w:rsidRPr="002C2959" w:rsidRDefault="00FE04A4" w:rsidP="00FE04A4">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FE04A4" w:rsidP="00FE04A4">
            <w:pPr>
              <w:spacing w:after="0" w:line="240" w:lineRule="auto"/>
              <w:rPr>
                <w:rFonts w:asciiTheme="majorHAnsi" w:hAnsiTheme="majorHAnsi"/>
              </w:rPr>
            </w:pPr>
            <w:r w:rsidRPr="00A75D36">
              <w:rPr>
                <w:rFonts w:asciiTheme="majorHAnsi" w:hAnsiTheme="majorHAnsi" w:cstheme="minorHAnsi"/>
              </w:rPr>
              <w:t>RI.7.5</w:t>
            </w:r>
          </w:p>
        </w:tc>
        <w:tc>
          <w:tcPr>
            <w:tcW w:w="1027" w:type="pct"/>
            <w:vMerge w:val="restar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How does the picture on page 6 help the reader better understand the text on page 7?</w:t>
            </w:r>
          </w:p>
          <w:p w:rsidR="000A496E" w:rsidRPr="00A75D36" w:rsidRDefault="000A496E" w:rsidP="000A496E">
            <w:pPr>
              <w:spacing w:after="0" w:line="240" w:lineRule="auto"/>
              <w:rPr>
                <w:rFonts w:asciiTheme="majorHAnsi" w:hAnsiTheme="majorHAnsi"/>
              </w:rPr>
            </w:pPr>
          </w:p>
          <w:p w:rsidR="000A496E" w:rsidRPr="00A75D36" w:rsidRDefault="000A496E" w:rsidP="000A496E">
            <w:pPr>
              <w:spacing w:after="0" w:line="240" w:lineRule="auto"/>
              <w:rPr>
                <w:rFonts w:asciiTheme="majorHAnsi" w:hAnsiTheme="majorHAnsi"/>
              </w:rPr>
            </w:pPr>
            <w:r w:rsidRPr="00A75D36">
              <w:rPr>
                <w:rFonts w:asciiTheme="majorHAnsi" w:hAnsiTheme="majorHAnsi"/>
              </w:rPr>
              <w:t>Use OPTIC analysis to read and understand the illustration.</w:t>
            </w:r>
          </w:p>
        </w:tc>
        <w:tc>
          <w:tcPr>
            <w:tcW w:w="1721" w:type="pct"/>
          </w:tcPr>
          <w:p w:rsidR="00630530" w:rsidRPr="00A75D36" w:rsidRDefault="00630530" w:rsidP="00630530">
            <w:pPr>
              <w:spacing w:after="0" w:line="240" w:lineRule="auto"/>
              <w:rPr>
                <w:rFonts w:asciiTheme="majorHAnsi" w:hAnsiTheme="majorHAnsi"/>
              </w:rPr>
            </w:pPr>
            <w:r w:rsidRPr="00A75D36">
              <w:rPr>
                <w:rFonts w:asciiTheme="majorHAnsi" w:hAnsiTheme="majorHAnsi"/>
                <w:b/>
              </w:rPr>
              <w:t>O</w:t>
            </w:r>
            <w:r w:rsidRPr="00A75D36">
              <w:rPr>
                <w:rFonts w:asciiTheme="majorHAnsi" w:hAnsiTheme="majorHAnsi"/>
              </w:rPr>
              <w:t xml:space="preserve">   </w:t>
            </w:r>
            <w:r w:rsidRPr="00A75D36">
              <w:rPr>
                <w:rFonts w:asciiTheme="majorHAnsi" w:hAnsiTheme="majorHAnsi"/>
                <w:b/>
              </w:rPr>
              <w:t>Overview</w:t>
            </w:r>
          </w:p>
          <w:p w:rsidR="000A496E" w:rsidRPr="00A75D36" w:rsidRDefault="00117431" w:rsidP="00534DAC">
            <w:pPr>
              <w:pStyle w:val="ListParagraph"/>
              <w:numPr>
                <w:ilvl w:val="0"/>
                <w:numId w:val="19"/>
              </w:numPr>
              <w:spacing w:after="0" w:line="240" w:lineRule="auto"/>
              <w:rPr>
                <w:rFonts w:asciiTheme="majorHAnsi" w:hAnsiTheme="majorHAnsi"/>
              </w:rPr>
            </w:pPr>
            <w:r w:rsidRPr="00A75D36">
              <w:rPr>
                <w:rFonts w:asciiTheme="majorHAnsi" w:hAnsiTheme="majorHAnsi"/>
              </w:rPr>
              <w:t>Conduct a brief tour of the image</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b/>
              </w:rPr>
              <w:t>O=</w:t>
            </w:r>
            <w:r w:rsidRPr="00A75D36">
              <w:rPr>
                <w:rFonts w:asciiTheme="majorHAnsi" w:hAnsiTheme="majorHAnsi"/>
              </w:rPr>
              <w:t xml:space="preserve"> </w:t>
            </w:r>
            <w:r w:rsidR="00276E1D" w:rsidRPr="00A75D36">
              <w:rPr>
                <w:rFonts w:asciiTheme="majorHAnsi" w:hAnsiTheme="majorHAnsi"/>
              </w:rPr>
              <w:t>Eight m</w:t>
            </w:r>
            <w:r w:rsidRPr="00A75D36">
              <w:rPr>
                <w:rFonts w:asciiTheme="majorHAnsi" w:hAnsiTheme="majorHAnsi"/>
              </w:rPr>
              <w:t>en</w:t>
            </w:r>
            <w:r w:rsidR="00276E1D" w:rsidRPr="00A75D36">
              <w:rPr>
                <w:rFonts w:asciiTheme="majorHAnsi" w:hAnsiTheme="majorHAnsi"/>
              </w:rPr>
              <w:t>, seen from above</w:t>
            </w:r>
            <w:r w:rsidRPr="00A75D36">
              <w:rPr>
                <w:rFonts w:asciiTheme="majorHAnsi" w:hAnsiTheme="majorHAnsi"/>
              </w:rPr>
              <w:t xml:space="preserve"> crowded in</w:t>
            </w:r>
            <w:r w:rsidR="00276E1D" w:rsidRPr="00A75D36">
              <w:rPr>
                <w:rFonts w:asciiTheme="majorHAnsi" w:hAnsiTheme="majorHAnsi"/>
              </w:rPr>
              <w:t xml:space="preserve"> a</w:t>
            </w:r>
            <w:r w:rsidRPr="00A75D36">
              <w:rPr>
                <w:rFonts w:asciiTheme="majorHAnsi" w:hAnsiTheme="majorHAnsi"/>
              </w:rPr>
              <w:t xml:space="preserve"> corner</w:t>
            </w:r>
            <w:r w:rsidR="00276E1D" w:rsidRPr="00A75D36">
              <w:rPr>
                <w:rFonts w:asciiTheme="majorHAnsi" w:hAnsiTheme="majorHAnsi"/>
              </w:rPr>
              <w:t xml:space="preserve"> of an elaborate building</w:t>
            </w:r>
            <w:r w:rsidRPr="00A75D36">
              <w:rPr>
                <w:rFonts w:asciiTheme="majorHAnsi" w:hAnsiTheme="majorHAnsi"/>
              </w:rPr>
              <w:t xml:space="preserve"> looking up</w:t>
            </w:r>
          </w:p>
          <w:p w:rsidR="000A496E" w:rsidRPr="00A75D36" w:rsidRDefault="000A496E" w:rsidP="000A496E">
            <w:pPr>
              <w:spacing w:after="0" w:line="240" w:lineRule="auto"/>
              <w:rPr>
                <w:rFonts w:asciiTheme="majorHAnsi" w:hAnsiTheme="majorHAnsi"/>
              </w:rPr>
            </w:pPr>
          </w:p>
        </w:tc>
      </w:tr>
      <w:tr w:rsidR="000A496E" w:rsidRPr="00A75D36" w:rsidTr="00B72BF0">
        <w:trPr>
          <w:trHeight w:val="811"/>
          <w:jc w:val="center"/>
        </w:trPr>
        <w:tc>
          <w:tcPr>
            <w:tcW w:w="576" w:type="pct"/>
            <w:vMerge/>
          </w:tcPr>
          <w:p w:rsidR="000A496E" w:rsidRPr="00A75D36" w:rsidRDefault="000A496E" w:rsidP="000A496E">
            <w:pPr>
              <w:spacing w:after="0" w:line="240" w:lineRule="auto"/>
              <w:rPr>
                <w:rFonts w:asciiTheme="majorHAnsi" w:hAnsiTheme="majorHAnsi"/>
              </w:rPr>
            </w:pPr>
          </w:p>
        </w:tc>
        <w:tc>
          <w:tcPr>
            <w:tcW w:w="1027" w:type="pct"/>
            <w:vMerge/>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p>
        </w:tc>
        <w:tc>
          <w:tcPr>
            <w:tcW w:w="1721" w:type="pct"/>
          </w:tcPr>
          <w:p w:rsidR="00630530" w:rsidRPr="00A75D36" w:rsidRDefault="00630530" w:rsidP="00630530">
            <w:pPr>
              <w:spacing w:after="0" w:line="240" w:lineRule="auto"/>
              <w:rPr>
                <w:rFonts w:asciiTheme="majorHAnsi" w:hAnsiTheme="majorHAnsi"/>
              </w:rPr>
            </w:pPr>
            <w:r w:rsidRPr="00A75D36">
              <w:rPr>
                <w:rFonts w:asciiTheme="majorHAnsi" w:hAnsiTheme="majorHAnsi"/>
                <w:b/>
              </w:rPr>
              <w:t>P</w:t>
            </w:r>
            <w:r w:rsidRPr="00A75D36">
              <w:rPr>
                <w:rFonts w:asciiTheme="majorHAnsi" w:hAnsiTheme="majorHAnsi"/>
              </w:rPr>
              <w:t xml:space="preserve">   </w:t>
            </w:r>
            <w:r w:rsidRPr="00A75D36">
              <w:rPr>
                <w:rFonts w:asciiTheme="majorHAnsi" w:hAnsiTheme="majorHAnsi"/>
                <w:b/>
              </w:rPr>
              <w:t>Parts</w:t>
            </w:r>
          </w:p>
          <w:p w:rsidR="00630530" w:rsidRPr="00A75D36" w:rsidRDefault="00630530" w:rsidP="00534DAC">
            <w:pPr>
              <w:pStyle w:val="ListParagraph"/>
              <w:numPr>
                <w:ilvl w:val="0"/>
                <w:numId w:val="18"/>
              </w:numPr>
              <w:spacing w:after="0" w:line="240" w:lineRule="auto"/>
              <w:rPr>
                <w:rFonts w:asciiTheme="majorHAnsi" w:hAnsiTheme="majorHAnsi"/>
              </w:rPr>
            </w:pPr>
            <w:r w:rsidRPr="00A75D36">
              <w:rPr>
                <w:rFonts w:asciiTheme="majorHAnsi" w:hAnsiTheme="majorHAnsi"/>
              </w:rPr>
              <w:t>Focus on the parts</w:t>
            </w:r>
          </w:p>
          <w:p w:rsidR="00630530" w:rsidRPr="00A75D36" w:rsidRDefault="00630530" w:rsidP="00534DAC">
            <w:pPr>
              <w:pStyle w:val="ListParagraph"/>
              <w:numPr>
                <w:ilvl w:val="0"/>
                <w:numId w:val="18"/>
              </w:numPr>
              <w:spacing w:after="0" w:line="240" w:lineRule="auto"/>
              <w:rPr>
                <w:rFonts w:asciiTheme="majorHAnsi" w:hAnsiTheme="majorHAnsi"/>
              </w:rPr>
            </w:pPr>
            <w:r w:rsidRPr="00A75D36">
              <w:rPr>
                <w:rFonts w:asciiTheme="majorHAnsi" w:hAnsiTheme="majorHAnsi"/>
              </w:rPr>
              <w:t>Read all the labels</w:t>
            </w:r>
          </w:p>
          <w:p w:rsidR="000A496E" w:rsidRPr="00A75D36" w:rsidRDefault="00630530" w:rsidP="00534DAC">
            <w:pPr>
              <w:pStyle w:val="ListParagraph"/>
              <w:numPr>
                <w:ilvl w:val="0"/>
                <w:numId w:val="18"/>
              </w:numPr>
              <w:spacing w:after="0" w:line="240" w:lineRule="auto"/>
              <w:rPr>
                <w:rFonts w:asciiTheme="majorHAnsi" w:hAnsiTheme="majorHAnsi"/>
              </w:rPr>
            </w:pPr>
            <w:r w:rsidRPr="00A75D36">
              <w:rPr>
                <w:rFonts w:asciiTheme="majorHAnsi" w:hAnsiTheme="majorHAnsi"/>
              </w:rPr>
              <w:t>Notice important details</w:t>
            </w:r>
          </w:p>
        </w:tc>
        <w:tc>
          <w:tcPr>
            <w:tcW w:w="1676" w:type="pct"/>
          </w:tcPr>
          <w:p w:rsidR="000A496E" w:rsidRPr="00A75D36" w:rsidRDefault="000A496E" w:rsidP="00276E1D">
            <w:pPr>
              <w:spacing w:after="0" w:line="240" w:lineRule="auto"/>
              <w:rPr>
                <w:rFonts w:asciiTheme="majorHAnsi" w:hAnsiTheme="majorHAnsi"/>
              </w:rPr>
            </w:pPr>
            <w:r w:rsidRPr="00A75D36">
              <w:rPr>
                <w:rFonts w:asciiTheme="majorHAnsi" w:hAnsiTheme="majorHAnsi"/>
                <w:b/>
              </w:rPr>
              <w:t>P=</w:t>
            </w:r>
            <w:r w:rsidRPr="00A75D36">
              <w:rPr>
                <w:rFonts w:asciiTheme="majorHAnsi" w:hAnsiTheme="majorHAnsi"/>
              </w:rPr>
              <w:t xml:space="preserve"> Men </w:t>
            </w:r>
            <w:r w:rsidR="00276E1D" w:rsidRPr="00A75D36">
              <w:rPr>
                <w:rFonts w:asciiTheme="majorHAnsi" w:hAnsiTheme="majorHAnsi"/>
              </w:rPr>
              <w:t xml:space="preserve">sitting on chairs, pointed hats. Two men hold a chest; four hold </w:t>
            </w:r>
            <w:proofErr w:type="gramStart"/>
            <w:r w:rsidR="00276E1D" w:rsidRPr="00A75D36">
              <w:rPr>
                <w:rFonts w:asciiTheme="majorHAnsi" w:hAnsiTheme="majorHAnsi"/>
              </w:rPr>
              <w:t>money bags</w:t>
            </w:r>
            <w:proofErr w:type="gramEnd"/>
            <w:r w:rsidR="00276E1D" w:rsidRPr="00A75D36">
              <w:rPr>
                <w:rFonts w:asciiTheme="majorHAnsi" w:hAnsiTheme="majorHAnsi"/>
              </w:rPr>
              <w:t>. The</w:t>
            </w:r>
            <w:r w:rsidRPr="00A75D36">
              <w:rPr>
                <w:rFonts w:asciiTheme="majorHAnsi" w:hAnsiTheme="majorHAnsi"/>
              </w:rPr>
              <w:t xml:space="preserve"> man in front </w:t>
            </w:r>
            <w:r w:rsidR="00276E1D" w:rsidRPr="00A75D36">
              <w:rPr>
                <w:rFonts w:asciiTheme="majorHAnsi" w:hAnsiTheme="majorHAnsi"/>
              </w:rPr>
              <w:t>holds a</w:t>
            </w:r>
            <w:r w:rsidRPr="00A75D36">
              <w:rPr>
                <w:rFonts w:asciiTheme="majorHAnsi" w:hAnsiTheme="majorHAnsi"/>
              </w:rPr>
              <w:t xml:space="preserve"> measuring tool.</w:t>
            </w:r>
          </w:p>
        </w:tc>
      </w:tr>
      <w:tr w:rsidR="000A496E" w:rsidRPr="00A75D36" w:rsidTr="00B72BF0">
        <w:trPr>
          <w:trHeight w:val="523"/>
          <w:jc w:val="center"/>
        </w:trPr>
        <w:tc>
          <w:tcPr>
            <w:tcW w:w="576" w:type="pct"/>
            <w:vMerge/>
          </w:tcPr>
          <w:p w:rsidR="000A496E" w:rsidRPr="00A75D36" w:rsidRDefault="000A496E" w:rsidP="000A496E">
            <w:pPr>
              <w:spacing w:after="0" w:line="240" w:lineRule="auto"/>
              <w:rPr>
                <w:rFonts w:asciiTheme="majorHAnsi" w:hAnsiTheme="majorHAnsi"/>
              </w:rPr>
            </w:pPr>
          </w:p>
        </w:tc>
        <w:tc>
          <w:tcPr>
            <w:tcW w:w="1027" w:type="pct"/>
            <w:vMerge/>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p>
        </w:tc>
        <w:tc>
          <w:tcPr>
            <w:tcW w:w="1721" w:type="pct"/>
          </w:tcPr>
          <w:p w:rsidR="00630530" w:rsidRPr="00A75D36" w:rsidRDefault="00630530" w:rsidP="00630530">
            <w:pPr>
              <w:spacing w:after="0" w:line="240" w:lineRule="auto"/>
              <w:rPr>
                <w:rFonts w:asciiTheme="majorHAnsi" w:hAnsiTheme="majorHAnsi"/>
                <w:b/>
              </w:rPr>
            </w:pPr>
            <w:r w:rsidRPr="00A75D36">
              <w:rPr>
                <w:rFonts w:asciiTheme="majorHAnsi" w:hAnsiTheme="majorHAnsi"/>
                <w:b/>
              </w:rPr>
              <w:t>T</w:t>
            </w:r>
            <w:r w:rsidRPr="00A75D36">
              <w:rPr>
                <w:rFonts w:asciiTheme="majorHAnsi" w:hAnsiTheme="majorHAnsi"/>
              </w:rPr>
              <w:t xml:space="preserve">   </w:t>
            </w:r>
            <w:r w:rsidRPr="00A75D36">
              <w:rPr>
                <w:rFonts w:asciiTheme="majorHAnsi" w:hAnsiTheme="majorHAnsi"/>
                <w:b/>
              </w:rPr>
              <w:t>Title</w:t>
            </w:r>
          </w:p>
          <w:p w:rsidR="000A496E" w:rsidRPr="00A75D36" w:rsidRDefault="00630530" w:rsidP="00534DAC">
            <w:pPr>
              <w:pStyle w:val="ListParagraph"/>
              <w:numPr>
                <w:ilvl w:val="0"/>
                <w:numId w:val="20"/>
              </w:numPr>
              <w:spacing w:after="0" w:line="240" w:lineRule="auto"/>
              <w:rPr>
                <w:rFonts w:asciiTheme="majorHAnsi" w:hAnsiTheme="majorHAnsi"/>
              </w:rPr>
            </w:pPr>
            <w:r w:rsidRPr="00A75D36">
              <w:rPr>
                <w:rFonts w:asciiTheme="majorHAnsi" w:hAnsiTheme="majorHAnsi"/>
              </w:rPr>
              <w:t>Read/Create the title for a clear understanding of the image</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b/>
              </w:rPr>
              <w:t>T=</w:t>
            </w:r>
            <w:r w:rsidRPr="00A75D36">
              <w:rPr>
                <w:rFonts w:asciiTheme="majorHAnsi" w:hAnsiTheme="majorHAnsi"/>
              </w:rPr>
              <w:t xml:space="preserve"> Money Men</w:t>
            </w:r>
            <w:r w:rsidR="00FE04A4" w:rsidRPr="00A75D36">
              <w:rPr>
                <w:rFonts w:asciiTheme="majorHAnsi" w:hAnsiTheme="majorHAnsi"/>
              </w:rPr>
              <w:t xml:space="preserve"> Make a Decision</w:t>
            </w:r>
          </w:p>
        </w:tc>
      </w:tr>
      <w:tr w:rsidR="000A496E" w:rsidRPr="00A75D36" w:rsidTr="00B72BF0">
        <w:trPr>
          <w:trHeight w:val="811"/>
          <w:jc w:val="center"/>
        </w:trPr>
        <w:tc>
          <w:tcPr>
            <w:tcW w:w="576" w:type="pct"/>
            <w:vMerge/>
          </w:tcPr>
          <w:p w:rsidR="000A496E" w:rsidRPr="00A75D36" w:rsidRDefault="000A496E" w:rsidP="000A496E">
            <w:pPr>
              <w:spacing w:after="0" w:line="240" w:lineRule="auto"/>
              <w:rPr>
                <w:rFonts w:asciiTheme="majorHAnsi" w:hAnsiTheme="majorHAnsi"/>
              </w:rPr>
            </w:pPr>
          </w:p>
        </w:tc>
        <w:tc>
          <w:tcPr>
            <w:tcW w:w="1027" w:type="pct"/>
            <w:vMerge/>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p>
        </w:tc>
        <w:tc>
          <w:tcPr>
            <w:tcW w:w="1721" w:type="pct"/>
          </w:tcPr>
          <w:p w:rsidR="00630530" w:rsidRPr="00A75D36" w:rsidRDefault="00630530" w:rsidP="00630530">
            <w:pPr>
              <w:spacing w:after="0" w:line="240" w:lineRule="auto"/>
              <w:rPr>
                <w:rFonts w:asciiTheme="majorHAnsi" w:hAnsiTheme="majorHAnsi"/>
              </w:rPr>
            </w:pPr>
            <w:r w:rsidRPr="00A75D36">
              <w:rPr>
                <w:rFonts w:asciiTheme="majorHAnsi" w:hAnsiTheme="majorHAnsi"/>
                <w:b/>
              </w:rPr>
              <w:t xml:space="preserve">I </w:t>
            </w:r>
            <w:r w:rsidRPr="00A75D36">
              <w:rPr>
                <w:rFonts w:asciiTheme="majorHAnsi" w:hAnsiTheme="majorHAnsi"/>
              </w:rPr>
              <w:t xml:space="preserve">  </w:t>
            </w:r>
            <w:r w:rsidRPr="00A75D36">
              <w:rPr>
                <w:rFonts w:asciiTheme="majorHAnsi" w:hAnsiTheme="majorHAnsi"/>
                <w:b/>
              </w:rPr>
              <w:t>Internal Relationships</w:t>
            </w:r>
          </w:p>
          <w:p w:rsidR="000A496E" w:rsidRPr="00A75D36" w:rsidRDefault="00630530" w:rsidP="00534DAC">
            <w:pPr>
              <w:pStyle w:val="ListParagraph"/>
              <w:numPr>
                <w:ilvl w:val="0"/>
                <w:numId w:val="20"/>
              </w:numPr>
              <w:spacing w:after="0" w:line="240" w:lineRule="auto"/>
              <w:rPr>
                <w:rFonts w:asciiTheme="majorHAnsi" w:hAnsiTheme="majorHAnsi"/>
              </w:rPr>
            </w:pPr>
            <w:r w:rsidRPr="00A75D36">
              <w:rPr>
                <w:rFonts w:asciiTheme="majorHAnsi" w:hAnsiTheme="majorHAnsi"/>
              </w:rPr>
              <w:t>Does title help identify the main subject?</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b/>
              </w:rPr>
              <w:t>I=</w:t>
            </w:r>
            <w:r w:rsidRPr="00A75D36">
              <w:rPr>
                <w:rFonts w:asciiTheme="majorHAnsi" w:hAnsiTheme="majorHAnsi"/>
              </w:rPr>
              <w:t xml:space="preserve"> Men in tiers, man at top in highest hat, man in front different clothes, church windows</w:t>
            </w:r>
          </w:p>
          <w:p w:rsidR="000A496E" w:rsidRPr="00A75D36" w:rsidRDefault="000A496E" w:rsidP="000A496E">
            <w:pPr>
              <w:spacing w:after="0" w:line="240" w:lineRule="auto"/>
              <w:rPr>
                <w:rFonts w:asciiTheme="majorHAnsi" w:hAnsiTheme="majorHAnsi"/>
              </w:rPr>
            </w:pPr>
          </w:p>
        </w:tc>
      </w:tr>
      <w:tr w:rsidR="000A496E" w:rsidRPr="00A75D36" w:rsidTr="00B72BF0">
        <w:trPr>
          <w:trHeight w:val="316"/>
          <w:jc w:val="center"/>
        </w:trPr>
        <w:tc>
          <w:tcPr>
            <w:tcW w:w="576" w:type="pct"/>
            <w:vMerge/>
          </w:tcPr>
          <w:p w:rsidR="000A496E" w:rsidRPr="00A75D36" w:rsidRDefault="000A496E" w:rsidP="000A496E">
            <w:pPr>
              <w:spacing w:after="0" w:line="240" w:lineRule="auto"/>
              <w:rPr>
                <w:rFonts w:asciiTheme="majorHAnsi" w:hAnsiTheme="majorHAnsi"/>
              </w:rPr>
            </w:pPr>
          </w:p>
        </w:tc>
        <w:tc>
          <w:tcPr>
            <w:tcW w:w="1027" w:type="pct"/>
            <w:vMerge/>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p>
        </w:tc>
        <w:tc>
          <w:tcPr>
            <w:tcW w:w="1721" w:type="pct"/>
          </w:tcPr>
          <w:p w:rsidR="00630530" w:rsidRPr="00A75D36" w:rsidRDefault="00630530" w:rsidP="00630530">
            <w:pPr>
              <w:spacing w:after="0" w:line="240" w:lineRule="auto"/>
              <w:rPr>
                <w:rFonts w:asciiTheme="majorHAnsi" w:hAnsiTheme="majorHAnsi"/>
              </w:rPr>
            </w:pPr>
            <w:r w:rsidRPr="00A75D36">
              <w:rPr>
                <w:rFonts w:asciiTheme="majorHAnsi" w:hAnsiTheme="majorHAnsi"/>
                <w:b/>
              </w:rPr>
              <w:t xml:space="preserve">C </w:t>
            </w:r>
            <w:r w:rsidRPr="00A75D36">
              <w:rPr>
                <w:rFonts w:asciiTheme="majorHAnsi" w:hAnsiTheme="majorHAnsi"/>
              </w:rPr>
              <w:t xml:space="preserve">  </w:t>
            </w:r>
            <w:r w:rsidRPr="00A75D36">
              <w:rPr>
                <w:rFonts w:asciiTheme="majorHAnsi" w:hAnsiTheme="majorHAnsi"/>
                <w:b/>
              </w:rPr>
              <w:t>Conclusion</w:t>
            </w:r>
          </w:p>
          <w:p w:rsidR="000A496E" w:rsidRPr="00A75D36" w:rsidRDefault="00630530" w:rsidP="00534DAC">
            <w:pPr>
              <w:pStyle w:val="ListParagraph"/>
              <w:numPr>
                <w:ilvl w:val="0"/>
                <w:numId w:val="20"/>
              </w:numPr>
              <w:spacing w:after="0" w:line="240" w:lineRule="auto"/>
              <w:rPr>
                <w:rFonts w:asciiTheme="majorHAnsi" w:hAnsiTheme="majorHAnsi"/>
              </w:rPr>
            </w:pPr>
            <w:r w:rsidRPr="00A75D36">
              <w:rPr>
                <w:rFonts w:asciiTheme="majorHAnsi" w:hAnsiTheme="majorHAnsi"/>
              </w:rPr>
              <w:t>Draw a conclusion about the image: Summarize the image</w:t>
            </w:r>
          </w:p>
        </w:tc>
        <w:tc>
          <w:tcPr>
            <w:tcW w:w="1676" w:type="pct"/>
          </w:tcPr>
          <w:p w:rsidR="00FE04A4" w:rsidRPr="00A75D36" w:rsidRDefault="000A496E" w:rsidP="000A496E">
            <w:pPr>
              <w:spacing w:after="0" w:line="240" w:lineRule="auto"/>
              <w:rPr>
                <w:rFonts w:asciiTheme="majorHAnsi" w:hAnsiTheme="majorHAnsi"/>
              </w:rPr>
            </w:pPr>
            <w:r w:rsidRPr="00A75D36">
              <w:rPr>
                <w:rFonts w:asciiTheme="majorHAnsi" w:hAnsiTheme="majorHAnsi"/>
                <w:b/>
              </w:rPr>
              <w:t>C=</w:t>
            </w:r>
            <w:r w:rsidRPr="00A75D36">
              <w:rPr>
                <w:rFonts w:asciiTheme="majorHAnsi" w:hAnsiTheme="majorHAnsi"/>
              </w:rPr>
              <w:t xml:space="preserve"> A group of men in a church get money to build something. It shows who was in charge of whom and their occupation</w:t>
            </w:r>
            <w:r w:rsidR="00FE04A4" w:rsidRPr="00A75D36">
              <w:rPr>
                <w:rFonts w:asciiTheme="majorHAnsi" w:hAnsiTheme="majorHAnsi"/>
              </w:rPr>
              <w:t>s</w:t>
            </w:r>
            <w:r w:rsidRPr="00A75D36">
              <w:rPr>
                <w:rFonts w:asciiTheme="majorHAnsi" w:hAnsiTheme="majorHAnsi"/>
              </w:rPr>
              <w:t xml:space="preserve">. The Bishop is at the top of the page, which helps to emphasize that he is the leader of the church. His hat helps to show he is a bishop. </w:t>
            </w:r>
            <w:r w:rsidR="0057336C" w:rsidRPr="00A75D36">
              <w:rPr>
                <w:rFonts w:asciiTheme="majorHAnsi" w:hAnsiTheme="majorHAnsi"/>
              </w:rPr>
              <w:t xml:space="preserve"> </w:t>
            </w:r>
            <w:r w:rsidRPr="00A75D36">
              <w:rPr>
                <w:rFonts w:asciiTheme="majorHAnsi" w:hAnsiTheme="majorHAnsi"/>
              </w:rPr>
              <w:lastRenderedPageBreak/>
              <w:t>Th</w:t>
            </w:r>
            <w:r w:rsidR="0057336C" w:rsidRPr="00A75D36">
              <w:rPr>
                <w:rFonts w:asciiTheme="majorHAnsi" w:hAnsiTheme="majorHAnsi"/>
              </w:rPr>
              <w:t>e men sitting in the semi-</w:t>
            </w:r>
            <w:r w:rsidRPr="00A75D36">
              <w:rPr>
                <w:rFonts w:asciiTheme="majorHAnsi" w:hAnsiTheme="majorHAnsi"/>
              </w:rPr>
              <w:t xml:space="preserve">circle are the chapter. They are holding money because the text says they control the money and they are sitting below the bishop because they have less power than the bishop does. </w:t>
            </w:r>
            <w:r w:rsidR="00FE04A4" w:rsidRPr="00A75D36">
              <w:rPr>
                <w:rFonts w:asciiTheme="majorHAnsi" w:hAnsiTheme="majorHAnsi"/>
              </w:rPr>
              <w:t xml:space="preserve">The architect </w:t>
            </w:r>
            <w:r w:rsidRPr="00A75D36">
              <w:rPr>
                <w:rFonts w:asciiTheme="majorHAnsi" w:hAnsiTheme="majorHAnsi"/>
              </w:rPr>
              <w:t>William of Planz is beneath the chapter because they are in charge of him.  The picture shows that William of Planz is the architect because he is holding</w:t>
            </w:r>
            <w:r w:rsidR="00FE04A4" w:rsidRPr="00A75D36">
              <w:rPr>
                <w:rFonts w:asciiTheme="majorHAnsi" w:hAnsiTheme="majorHAnsi"/>
              </w:rPr>
              <w:t xml:space="preserve"> a set of</w:t>
            </w:r>
            <w:r w:rsidRPr="00A75D36">
              <w:rPr>
                <w:rFonts w:asciiTheme="majorHAnsi" w:hAnsiTheme="majorHAnsi"/>
              </w:rPr>
              <w:t xml:space="preserve"> </w:t>
            </w:r>
            <w:r w:rsidR="00FE04A4" w:rsidRPr="00A75D36">
              <w:rPr>
                <w:rFonts w:asciiTheme="majorHAnsi" w:hAnsiTheme="majorHAnsi"/>
              </w:rPr>
              <w:t xml:space="preserve">dividers, </w:t>
            </w:r>
            <w:r w:rsidRPr="00A75D36">
              <w:rPr>
                <w:rFonts w:asciiTheme="majorHAnsi" w:hAnsiTheme="majorHAnsi"/>
              </w:rPr>
              <w:t>a measuring tool.</w:t>
            </w:r>
          </w:p>
        </w:tc>
      </w:tr>
      <w:tr w:rsidR="00FE04A4" w:rsidRPr="00A75D36" w:rsidTr="00B72BF0">
        <w:trPr>
          <w:trHeight w:val="316"/>
          <w:jc w:val="center"/>
        </w:trPr>
        <w:tc>
          <w:tcPr>
            <w:tcW w:w="5000" w:type="pct"/>
            <w:gridSpan w:val="4"/>
          </w:tcPr>
          <w:p w:rsidR="00FE04A4" w:rsidRPr="00A75D36" w:rsidRDefault="00FE04A4" w:rsidP="00FE04A4">
            <w:pPr>
              <w:spacing w:after="0" w:line="240" w:lineRule="auto"/>
              <w:jc w:val="center"/>
              <w:rPr>
                <w:rFonts w:asciiTheme="majorHAnsi" w:hAnsiTheme="majorHAnsi"/>
                <w:b/>
              </w:rPr>
            </w:pPr>
            <w:r w:rsidRPr="00A75D36">
              <w:rPr>
                <w:rFonts w:asciiTheme="majorHAnsi" w:hAnsiTheme="majorHAnsi"/>
                <w:b/>
              </w:rPr>
              <w:t>Lesson 5, Questions 5-10</w:t>
            </w:r>
          </w:p>
        </w:tc>
      </w:tr>
      <w:tr w:rsidR="00FE04A4" w:rsidRPr="00A75D36" w:rsidTr="00B72BF0">
        <w:trPr>
          <w:jc w:val="center"/>
        </w:trPr>
        <w:tc>
          <w:tcPr>
            <w:tcW w:w="576" w:type="pct"/>
          </w:tcPr>
          <w:p w:rsidR="00FE04A4" w:rsidRPr="00A75D36" w:rsidRDefault="00FE04A4" w:rsidP="00232EC0">
            <w:pPr>
              <w:spacing w:after="0" w:line="240" w:lineRule="auto"/>
              <w:jc w:val="center"/>
              <w:rPr>
                <w:rFonts w:asciiTheme="majorHAnsi" w:hAnsiTheme="majorHAnsi"/>
                <w:b/>
              </w:rPr>
            </w:pPr>
            <w:r w:rsidRPr="00A75D36">
              <w:rPr>
                <w:rFonts w:asciiTheme="majorHAnsi" w:hAnsiTheme="majorHAnsi"/>
                <w:b/>
              </w:rPr>
              <w:t>Standards</w:t>
            </w:r>
          </w:p>
        </w:tc>
        <w:tc>
          <w:tcPr>
            <w:tcW w:w="1027" w:type="pct"/>
          </w:tcPr>
          <w:p w:rsidR="00FE04A4" w:rsidRPr="00A75D36" w:rsidRDefault="00FE04A4" w:rsidP="00232EC0">
            <w:pPr>
              <w:spacing w:after="0" w:line="240" w:lineRule="auto"/>
              <w:jc w:val="center"/>
              <w:rPr>
                <w:rFonts w:asciiTheme="majorHAnsi" w:hAnsiTheme="majorHAnsi"/>
                <w:b/>
              </w:rPr>
            </w:pPr>
            <w:r w:rsidRPr="00A75D36">
              <w:rPr>
                <w:rFonts w:asciiTheme="majorHAnsi" w:hAnsiTheme="majorHAnsi"/>
                <w:b/>
              </w:rPr>
              <w:t>Question</w:t>
            </w:r>
            <w:r w:rsidR="008B31FE" w:rsidRPr="00A75D36">
              <w:rPr>
                <w:rFonts w:asciiTheme="majorHAnsi" w:hAnsiTheme="majorHAnsi"/>
                <w:b/>
              </w:rPr>
              <w:t>s</w:t>
            </w:r>
            <w:r w:rsidRPr="00A75D36">
              <w:rPr>
                <w:rFonts w:asciiTheme="majorHAnsi" w:hAnsiTheme="majorHAnsi"/>
                <w:b/>
              </w:rPr>
              <w:t xml:space="preserve"> </w:t>
            </w:r>
          </w:p>
        </w:tc>
        <w:tc>
          <w:tcPr>
            <w:tcW w:w="1721" w:type="pct"/>
          </w:tcPr>
          <w:p w:rsidR="00FE04A4" w:rsidRPr="00A75D36" w:rsidRDefault="00FE04A4" w:rsidP="00232EC0">
            <w:pPr>
              <w:spacing w:after="0" w:line="240" w:lineRule="auto"/>
              <w:jc w:val="center"/>
              <w:rPr>
                <w:rFonts w:asciiTheme="majorHAnsi" w:hAnsiTheme="majorHAnsi"/>
                <w:b/>
              </w:rPr>
            </w:pPr>
            <w:r w:rsidRPr="00A75D36">
              <w:rPr>
                <w:rFonts w:asciiTheme="majorHAnsi" w:hAnsiTheme="majorHAnsi"/>
                <w:b/>
              </w:rPr>
              <w:t>Example of an Answer</w:t>
            </w:r>
          </w:p>
        </w:tc>
        <w:tc>
          <w:tcPr>
            <w:tcW w:w="1676" w:type="pct"/>
          </w:tcPr>
          <w:p w:rsidR="00FE04A4" w:rsidRPr="00A75D36" w:rsidRDefault="00FE04A4" w:rsidP="00232EC0">
            <w:pPr>
              <w:spacing w:after="0" w:line="240" w:lineRule="auto"/>
              <w:jc w:val="center"/>
              <w:rPr>
                <w:rFonts w:asciiTheme="majorHAnsi" w:hAnsiTheme="majorHAnsi"/>
                <w:b/>
              </w:rPr>
            </w:pPr>
            <w:r w:rsidRPr="00A75D36">
              <w:rPr>
                <w:rFonts w:asciiTheme="majorHAnsi" w:hAnsiTheme="majorHAnsi"/>
                <w:b/>
              </w:rPr>
              <w:t>Textual Evidence</w:t>
            </w:r>
          </w:p>
        </w:tc>
      </w:tr>
      <w:tr w:rsidR="000A496E" w:rsidRPr="00A75D36" w:rsidTr="00B72BF0">
        <w:trPr>
          <w:jc w:val="center"/>
        </w:trPr>
        <w:tc>
          <w:tcPr>
            <w:tcW w:w="576" w:type="pct"/>
          </w:tcPr>
          <w:p w:rsidR="00FE04A4" w:rsidRPr="002C2959" w:rsidRDefault="00FE04A4" w:rsidP="00FE04A4">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E04A4" w:rsidRPr="002C2959" w:rsidRDefault="00FE04A4" w:rsidP="00FE04A4">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E04A4" w:rsidRPr="002C2959" w:rsidRDefault="00FE04A4" w:rsidP="00FE04A4">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0A496E" w:rsidRPr="002C2959" w:rsidRDefault="00FE04A4" w:rsidP="00FE04A4">
            <w:pPr>
              <w:spacing w:after="0" w:line="240" w:lineRule="auto"/>
              <w:rPr>
                <w:rFonts w:asciiTheme="majorHAnsi" w:hAnsiTheme="majorHAnsi"/>
                <w:lang w:val="es-ES"/>
              </w:rPr>
            </w:pPr>
            <w:r w:rsidRPr="002C2959">
              <w:rPr>
                <w:rFonts w:asciiTheme="majorHAnsi" w:hAnsiTheme="majorHAnsi" w:cstheme="minorHAnsi"/>
                <w:lang w:val="es-ES"/>
              </w:rPr>
              <w:t>CCSS.ELA-Literacy.L.7.4</w:t>
            </w:r>
          </w:p>
        </w:tc>
        <w:tc>
          <w:tcPr>
            <w:tcW w:w="1027" w:type="pct"/>
          </w:tcPr>
          <w:p w:rsidR="000A496E" w:rsidRPr="00A75D36" w:rsidRDefault="000A496E" w:rsidP="001E4AAA">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Where can yo</w:t>
            </w:r>
            <w:r w:rsidR="001E4AAA" w:rsidRPr="00A75D36">
              <w:rPr>
                <w:rFonts w:asciiTheme="majorHAnsi" w:hAnsiTheme="majorHAnsi"/>
              </w:rPr>
              <w:t>u find Macaulay’s humor in the name he gives</w:t>
            </w:r>
            <w:r w:rsidRPr="00A75D36">
              <w:rPr>
                <w:rFonts w:asciiTheme="majorHAnsi" w:hAnsiTheme="majorHAnsi"/>
              </w:rPr>
              <w:t xml:space="preserve"> </w:t>
            </w:r>
            <w:r w:rsidR="001E4AAA" w:rsidRPr="00A75D36">
              <w:rPr>
                <w:rFonts w:asciiTheme="majorHAnsi" w:hAnsiTheme="majorHAnsi"/>
              </w:rPr>
              <w:t>a main character</w:t>
            </w:r>
            <w:r w:rsidRPr="00A75D36">
              <w:rPr>
                <w:rFonts w:asciiTheme="majorHAnsi" w:hAnsiTheme="majorHAnsi"/>
              </w:rPr>
              <w:t>? Explain.</w:t>
            </w:r>
          </w:p>
        </w:tc>
        <w:tc>
          <w:tcPr>
            <w:tcW w:w="1721" w:type="pct"/>
          </w:tcPr>
          <w:p w:rsidR="000A496E" w:rsidRPr="00A75D36" w:rsidRDefault="001E4AAA" w:rsidP="001E4AAA">
            <w:pPr>
              <w:spacing w:after="0" w:line="240" w:lineRule="auto"/>
              <w:rPr>
                <w:rFonts w:asciiTheme="majorHAnsi" w:hAnsiTheme="majorHAnsi"/>
              </w:rPr>
            </w:pPr>
            <w:r w:rsidRPr="00A75D36">
              <w:rPr>
                <w:rFonts w:asciiTheme="majorHAnsi" w:hAnsiTheme="majorHAnsi"/>
              </w:rPr>
              <w:t>The name</w:t>
            </w:r>
            <w:r w:rsidR="000A496E" w:rsidRPr="00A75D36">
              <w:rPr>
                <w:rFonts w:asciiTheme="majorHAnsi" w:hAnsiTheme="majorHAnsi"/>
              </w:rPr>
              <w:t xml:space="preserve"> William of </w:t>
            </w:r>
            <w:r w:rsidR="000A496E" w:rsidRPr="00A75D36">
              <w:rPr>
                <w:rFonts w:asciiTheme="majorHAnsi" w:hAnsiTheme="majorHAnsi"/>
                <w:i/>
              </w:rPr>
              <w:t>Planz</w:t>
            </w:r>
            <w:r w:rsidR="000A496E" w:rsidRPr="00A75D36">
              <w:rPr>
                <w:rFonts w:asciiTheme="majorHAnsi" w:hAnsiTheme="majorHAnsi"/>
              </w:rPr>
              <w:t xml:space="preserve"> is </w:t>
            </w:r>
            <w:r w:rsidRPr="00A75D36">
              <w:rPr>
                <w:rFonts w:asciiTheme="majorHAnsi" w:hAnsiTheme="majorHAnsi"/>
              </w:rPr>
              <w:t>a pun or a play on words</w:t>
            </w:r>
            <w:r w:rsidR="000A496E" w:rsidRPr="00A75D36">
              <w:rPr>
                <w:rFonts w:asciiTheme="majorHAnsi" w:hAnsiTheme="majorHAnsi"/>
              </w:rPr>
              <w:t xml:space="preserve"> because he is the architect who writes the </w:t>
            </w:r>
            <w:r w:rsidR="000A496E" w:rsidRPr="00A75D36">
              <w:rPr>
                <w:rFonts w:asciiTheme="majorHAnsi" w:hAnsiTheme="majorHAnsi"/>
                <w:i/>
              </w:rPr>
              <w:t>plans</w:t>
            </w:r>
            <w:r w:rsidR="000A496E" w:rsidRPr="00A75D36">
              <w:rPr>
                <w:rFonts w:asciiTheme="majorHAnsi" w:hAnsiTheme="majorHAnsi"/>
              </w:rPr>
              <w:t xml:space="preserve"> for the cathedral. </w:t>
            </w:r>
          </w:p>
        </w:tc>
        <w:tc>
          <w:tcPr>
            <w:tcW w:w="1676" w:type="pct"/>
          </w:tcPr>
          <w:p w:rsidR="000A496E" w:rsidRPr="00A75D36" w:rsidRDefault="000A496E" w:rsidP="00FE04A4">
            <w:pPr>
              <w:spacing w:after="0" w:line="240" w:lineRule="auto"/>
              <w:rPr>
                <w:rFonts w:asciiTheme="majorHAnsi" w:hAnsiTheme="majorHAnsi"/>
              </w:rPr>
            </w:pPr>
            <w:r w:rsidRPr="00A75D36">
              <w:rPr>
                <w:rFonts w:asciiTheme="majorHAnsi" w:hAnsiTheme="majorHAnsi"/>
              </w:rPr>
              <w:t>"It was the chapter that hired Flemish architect William of Planz." (7)</w:t>
            </w:r>
          </w:p>
        </w:tc>
      </w:tr>
      <w:tr w:rsidR="000A496E" w:rsidRPr="00A75D36" w:rsidTr="00B72BF0">
        <w:trPr>
          <w:jc w:val="center"/>
        </w:trPr>
        <w:tc>
          <w:tcPr>
            <w:tcW w:w="576" w:type="pct"/>
          </w:tcPr>
          <w:p w:rsidR="001E4AAA" w:rsidRPr="002C2959" w:rsidRDefault="001E4AAA" w:rsidP="001E4AAA">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1E4AAA" w:rsidRPr="002C2959" w:rsidRDefault="001E4AAA" w:rsidP="001E4AAA">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1E4AAA" w:rsidRPr="002C2959" w:rsidRDefault="001E4AAA" w:rsidP="001E4AAA">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0A496E" w:rsidRPr="002C2959" w:rsidRDefault="001E4AAA" w:rsidP="001E4AAA">
            <w:pPr>
              <w:spacing w:after="0" w:line="240" w:lineRule="auto"/>
              <w:rPr>
                <w:rFonts w:asciiTheme="majorHAnsi" w:hAnsiTheme="majorHAnsi"/>
                <w:lang w:val="es-ES"/>
              </w:rPr>
            </w:pPr>
            <w:r w:rsidRPr="002C2959">
              <w:rPr>
                <w:rFonts w:asciiTheme="majorHAnsi" w:hAnsiTheme="majorHAnsi" w:cstheme="minorHAnsi"/>
                <w:lang w:val="es-ES"/>
              </w:rPr>
              <w:t>CCSS.ELA-Literacy.L.7.4</w:t>
            </w:r>
          </w:p>
        </w:tc>
        <w:tc>
          <w:tcPr>
            <w:tcW w:w="1027" w:type="pct"/>
          </w:tcPr>
          <w:p w:rsidR="001E4AAA"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What is the difference between </w:t>
            </w:r>
            <w:proofErr w:type="gramStart"/>
            <w:r w:rsidRPr="00A75D36">
              <w:rPr>
                <w:rFonts w:asciiTheme="majorHAnsi" w:hAnsiTheme="majorHAnsi"/>
              </w:rPr>
              <w:t>a craftsman</w:t>
            </w:r>
            <w:proofErr w:type="gramEnd"/>
            <w:r w:rsidRPr="00A75D36">
              <w:rPr>
                <w:rFonts w:asciiTheme="majorHAnsi" w:hAnsiTheme="majorHAnsi"/>
              </w:rPr>
              <w:t>, an apprentice, and a laborer?</w:t>
            </w:r>
          </w:p>
          <w:p w:rsidR="000A496E" w:rsidRPr="00A75D36" w:rsidRDefault="001E4AAA" w:rsidP="001E4AAA">
            <w:pPr>
              <w:pStyle w:val="ListParagraph"/>
              <w:spacing w:after="0" w:line="240" w:lineRule="auto"/>
              <w:ind w:left="167"/>
              <w:rPr>
                <w:rFonts w:asciiTheme="majorHAnsi" w:hAnsiTheme="majorHAnsi"/>
              </w:rPr>
            </w:pPr>
            <w:r w:rsidRPr="00A75D36">
              <w:rPr>
                <w:rFonts w:asciiTheme="majorHAnsi" w:hAnsiTheme="majorHAnsi"/>
              </w:rPr>
              <w:t>Why was it important to have all three on the job?</w:t>
            </w:r>
            <w:r w:rsidR="000A496E" w:rsidRPr="00A75D36">
              <w:rPr>
                <w:rFonts w:asciiTheme="majorHAnsi" w:hAnsiTheme="majorHAnsi"/>
              </w:rPr>
              <w:t xml:space="preserve"> </w:t>
            </w:r>
          </w:p>
        </w:tc>
        <w:tc>
          <w:tcPr>
            <w:tcW w:w="1721"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 xml:space="preserve">The </w:t>
            </w:r>
            <w:r w:rsidR="001E4AAA" w:rsidRPr="00A75D36">
              <w:rPr>
                <w:rFonts w:asciiTheme="majorHAnsi" w:hAnsiTheme="majorHAnsi"/>
              </w:rPr>
              <w:t xml:space="preserve">master </w:t>
            </w:r>
            <w:proofErr w:type="gramStart"/>
            <w:r w:rsidRPr="00A75D36">
              <w:rPr>
                <w:rFonts w:asciiTheme="majorHAnsi" w:hAnsiTheme="majorHAnsi"/>
              </w:rPr>
              <w:t>craftsman</w:t>
            </w:r>
            <w:proofErr w:type="gramEnd"/>
            <w:r w:rsidRPr="00A75D36">
              <w:rPr>
                <w:rFonts w:asciiTheme="majorHAnsi" w:hAnsiTheme="majorHAnsi"/>
              </w:rPr>
              <w:t xml:space="preserve"> was a boss of a particular aspect of the building of the cathedral.  The apprentice worked for the </w:t>
            </w:r>
            <w:proofErr w:type="gramStart"/>
            <w:r w:rsidRPr="00A75D36">
              <w:rPr>
                <w:rFonts w:asciiTheme="majorHAnsi" w:hAnsiTheme="majorHAnsi"/>
              </w:rPr>
              <w:t>craftsman</w:t>
            </w:r>
            <w:proofErr w:type="gramEnd"/>
            <w:r w:rsidRPr="00A75D36">
              <w:rPr>
                <w:rFonts w:asciiTheme="majorHAnsi" w:hAnsiTheme="majorHAnsi"/>
              </w:rPr>
              <w:t xml:space="preserve"> and studied in order to become a craftsman and the laborer didn't have special skills and did the heavy lifting.</w:t>
            </w:r>
          </w:p>
        </w:tc>
        <w:tc>
          <w:tcPr>
            <w:tcW w:w="1676" w:type="pct"/>
          </w:tcPr>
          <w:p w:rsidR="000A496E" w:rsidRPr="00A75D36" w:rsidRDefault="001E4AAA" w:rsidP="000A496E">
            <w:pPr>
              <w:spacing w:after="0" w:line="240" w:lineRule="auto"/>
              <w:rPr>
                <w:rFonts w:asciiTheme="majorHAnsi" w:hAnsiTheme="majorHAnsi"/>
              </w:rPr>
            </w:pPr>
            <w:r w:rsidRPr="00A75D36">
              <w:rPr>
                <w:rFonts w:asciiTheme="majorHAnsi" w:hAnsiTheme="majorHAnsi"/>
              </w:rPr>
              <w:t xml:space="preserve"> “Each master craftsman ran a workshop for his own particular trade.  He had many apprentices or assistants who were learning the trade in hopes of </w:t>
            </w:r>
            <w:proofErr w:type="gramStart"/>
            <w:r w:rsidRPr="00A75D36">
              <w:rPr>
                <w:rFonts w:asciiTheme="majorHAnsi" w:hAnsiTheme="majorHAnsi"/>
              </w:rPr>
              <w:t>one day</w:t>
            </w:r>
            <w:proofErr w:type="gramEnd"/>
            <w:r w:rsidRPr="00A75D36">
              <w:rPr>
                <w:rFonts w:asciiTheme="majorHAnsi" w:hAnsiTheme="majorHAnsi"/>
              </w:rPr>
              <w:t xml:space="preserve"> becoming masters themselves.  Most of the heavy work was done by laborers, men with no particular skills.” (9)</w:t>
            </w:r>
            <w:r w:rsidR="000A496E" w:rsidRPr="00A75D36">
              <w:rPr>
                <w:rFonts w:asciiTheme="majorHAnsi" w:hAnsiTheme="majorHAnsi"/>
              </w:rPr>
              <w:t xml:space="preserve"> </w:t>
            </w:r>
          </w:p>
        </w:tc>
      </w:tr>
      <w:tr w:rsidR="000A496E" w:rsidRPr="00A75D36" w:rsidTr="00B72BF0">
        <w:trPr>
          <w:trHeight w:val="1198"/>
          <w:jc w:val="center"/>
        </w:trPr>
        <w:tc>
          <w:tcPr>
            <w:tcW w:w="576" w:type="pct"/>
          </w:tcPr>
          <w:p w:rsidR="0055548E" w:rsidRPr="002C2959" w:rsidRDefault="0055548E" w:rsidP="0055548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55548E" w:rsidRPr="002C2959" w:rsidRDefault="0055548E" w:rsidP="0055548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55548E" w:rsidRPr="002C2959" w:rsidRDefault="0055548E" w:rsidP="0055548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55548E" w:rsidRPr="002C2959" w:rsidRDefault="0055548E" w:rsidP="0055548E">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55548E" w:rsidRPr="002C2959" w:rsidRDefault="0055548E" w:rsidP="0055548E">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55548E" w:rsidP="0055548E">
            <w:pPr>
              <w:spacing w:after="0" w:line="240" w:lineRule="auto"/>
              <w:rPr>
                <w:rFonts w:asciiTheme="majorHAnsi" w:hAnsiTheme="majorHAnsi"/>
              </w:rPr>
            </w:pPr>
            <w:r w:rsidRPr="00A75D36">
              <w:rPr>
                <w:rFonts w:asciiTheme="majorHAnsi" w:hAnsiTheme="majorHAnsi" w:cstheme="minorHAnsi"/>
              </w:rPr>
              <w:lastRenderedPageBreak/>
              <w:t>RI.7.5</w:t>
            </w:r>
          </w:p>
        </w:tc>
        <w:tc>
          <w:tcPr>
            <w:tcW w:w="1027" w:type="pct"/>
          </w:tcPr>
          <w:p w:rsidR="000A496E" w:rsidRPr="00A75D36" w:rsidRDefault="001E4AAA" w:rsidP="001E4AAA">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lastRenderedPageBreak/>
              <w:t>Examine</w:t>
            </w:r>
            <w:r w:rsidR="000A496E" w:rsidRPr="00A75D36">
              <w:rPr>
                <w:rFonts w:asciiTheme="majorHAnsi" w:hAnsiTheme="majorHAnsi"/>
              </w:rPr>
              <w:t xml:space="preserve"> the illustrations</w:t>
            </w:r>
            <w:r w:rsidRPr="00A75D36">
              <w:rPr>
                <w:rFonts w:asciiTheme="majorHAnsi" w:hAnsiTheme="majorHAnsi"/>
              </w:rPr>
              <w:t xml:space="preserve"> and text on pages 8-</w:t>
            </w:r>
            <w:r w:rsidR="000A496E" w:rsidRPr="00A75D36">
              <w:rPr>
                <w:rFonts w:asciiTheme="majorHAnsi" w:hAnsiTheme="majorHAnsi"/>
              </w:rPr>
              <w:t xml:space="preserve">10, </w:t>
            </w:r>
            <w:r w:rsidRPr="00A75D36">
              <w:rPr>
                <w:rFonts w:asciiTheme="majorHAnsi" w:hAnsiTheme="majorHAnsi"/>
              </w:rPr>
              <w:t xml:space="preserve">and identify </w:t>
            </w:r>
            <w:r w:rsidR="000A496E" w:rsidRPr="00A75D36">
              <w:rPr>
                <w:rFonts w:asciiTheme="majorHAnsi" w:hAnsiTheme="majorHAnsi"/>
              </w:rPr>
              <w:t xml:space="preserve">who uses the square and </w:t>
            </w:r>
            <w:r w:rsidR="000A496E" w:rsidRPr="00A75D36">
              <w:rPr>
                <w:rFonts w:asciiTheme="majorHAnsi" w:hAnsiTheme="majorHAnsi"/>
              </w:rPr>
              <w:lastRenderedPageBreak/>
              <w:t>what the purpose of this tool</w:t>
            </w:r>
            <w:r w:rsidRPr="00A75D36">
              <w:rPr>
                <w:rFonts w:asciiTheme="majorHAnsi" w:hAnsiTheme="majorHAnsi"/>
              </w:rPr>
              <w:t xml:space="preserve"> is.</w:t>
            </w:r>
          </w:p>
        </w:tc>
        <w:tc>
          <w:tcPr>
            <w:tcW w:w="1721" w:type="pct"/>
          </w:tcPr>
          <w:p w:rsidR="000A496E" w:rsidRPr="00A75D36" w:rsidRDefault="000A496E" w:rsidP="0055548E">
            <w:pPr>
              <w:spacing w:after="0" w:line="240" w:lineRule="auto"/>
              <w:rPr>
                <w:rFonts w:asciiTheme="majorHAnsi" w:hAnsiTheme="majorHAnsi"/>
              </w:rPr>
            </w:pPr>
            <w:r w:rsidRPr="00A75D36">
              <w:rPr>
                <w:rFonts w:asciiTheme="majorHAnsi" w:hAnsiTheme="majorHAnsi"/>
              </w:rPr>
              <w:lastRenderedPageBreak/>
              <w:t xml:space="preserve">The </w:t>
            </w:r>
            <w:r w:rsidR="0055548E" w:rsidRPr="00A75D36">
              <w:rPr>
                <w:rFonts w:asciiTheme="majorHAnsi" w:hAnsiTheme="majorHAnsi"/>
              </w:rPr>
              <w:t xml:space="preserve">stonecutter </w:t>
            </w:r>
            <w:r w:rsidRPr="00A75D36">
              <w:rPr>
                <w:rFonts w:asciiTheme="majorHAnsi" w:hAnsiTheme="majorHAnsi"/>
              </w:rPr>
              <w:t>use</w:t>
            </w:r>
            <w:r w:rsidR="0055548E" w:rsidRPr="00A75D36">
              <w:rPr>
                <w:rFonts w:asciiTheme="majorHAnsi" w:hAnsiTheme="majorHAnsi"/>
              </w:rPr>
              <w:t>s</w:t>
            </w:r>
            <w:r w:rsidRPr="00A75D36">
              <w:rPr>
                <w:rFonts w:asciiTheme="majorHAnsi" w:hAnsiTheme="majorHAnsi"/>
              </w:rPr>
              <w:t xml:space="preserve"> this tool to make sure the corners of stone </w:t>
            </w:r>
            <w:proofErr w:type="gramStart"/>
            <w:r w:rsidRPr="00A75D36">
              <w:rPr>
                <w:rFonts w:asciiTheme="majorHAnsi" w:hAnsiTheme="majorHAnsi"/>
              </w:rPr>
              <w:t>are squared</w:t>
            </w:r>
            <w:proofErr w:type="gramEnd"/>
            <w:r w:rsidRPr="00A75D36">
              <w:rPr>
                <w:rFonts w:asciiTheme="majorHAnsi" w:hAnsiTheme="majorHAnsi"/>
              </w:rPr>
              <w:t>.</w:t>
            </w:r>
            <w:r w:rsidR="0055548E" w:rsidRPr="00A75D36">
              <w:rPr>
                <w:rFonts w:asciiTheme="majorHAnsi" w:hAnsiTheme="majorHAnsi"/>
              </w:rPr>
              <w:t xml:space="preserve"> The carpenter would probably use it as well, but he is not associated with it in the drawing.</w:t>
            </w:r>
          </w:p>
        </w:tc>
        <w:tc>
          <w:tcPr>
            <w:tcW w:w="1676" w:type="pct"/>
          </w:tcPr>
          <w:p w:rsidR="000A496E" w:rsidRPr="00A75D36" w:rsidRDefault="0055548E" w:rsidP="0055548E">
            <w:pPr>
              <w:spacing w:after="0" w:line="240" w:lineRule="auto"/>
              <w:rPr>
                <w:rFonts w:asciiTheme="majorHAnsi" w:hAnsiTheme="majorHAnsi"/>
              </w:rPr>
            </w:pPr>
            <w:r w:rsidRPr="00A75D36">
              <w:rPr>
                <w:rFonts w:asciiTheme="majorHAnsi" w:hAnsiTheme="majorHAnsi"/>
              </w:rPr>
              <w:t xml:space="preserve">The text on page 9 lists the master </w:t>
            </w:r>
            <w:proofErr w:type="gramStart"/>
            <w:r w:rsidRPr="00A75D36">
              <w:rPr>
                <w:rFonts w:asciiTheme="majorHAnsi" w:hAnsiTheme="majorHAnsi"/>
              </w:rPr>
              <w:t>craftsmen</w:t>
            </w:r>
            <w:proofErr w:type="gramEnd"/>
            <w:r w:rsidRPr="00A75D36">
              <w:rPr>
                <w:rFonts w:asciiTheme="majorHAnsi" w:hAnsiTheme="majorHAnsi"/>
              </w:rPr>
              <w:t xml:space="preserve"> in the order they are depicted on page 8.  </w:t>
            </w:r>
            <w:r w:rsidR="000A496E" w:rsidRPr="00A75D36">
              <w:rPr>
                <w:rFonts w:asciiTheme="majorHAnsi" w:hAnsiTheme="majorHAnsi"/>
              </w:rPr>
              <w:t xml:space="preserve">The illustration on page 8 of the </w:t>
            </w:r>
            <w:proofErr w:type="gramStart"/>
            <w:r w:rsidR="000A496E" w:rsidRPr="00A75D36">
              <w:rPr>
                <w:rFonts w:asciiTheme="majorHAnsi" w:hAnsiTheme="majorHAnsi"/>
              </w:rPr>
              <w:t>craftsman</w:t>
            </w:r>
            <w:proofErr w:type="gramEnd"/>
            <w:r w:rsidR="000A496E" w:rsidRPr="00A75D36">
              <w:rPr>
                <w:rFonts w:asciiTheme="majorHAnsi" w:hAnsiTheme="majorHAnsi"/>
              </w:rPr>
              <w:t xml:space="preserve"> shows a square on the ground</w:t>
            </w:r>
            <w:r w:rsidRPr="00A75D36">
              <w:rPr>
                <w:rFonts w:asciiTheme="majorHAnsi" w:hAnsiTheme="majorHAnsi"/>
              </w:rPr>
              <w:t xml:space="preserve"> beside the stonecutter</w:t>
            </w:r>
            <w:r w:rsidR="000A496E" w:rsidRPr="00A75D36">
              <w:rPr>
                <w:rFonts w:asciiTheme="majorHAnsi" w:hAnsiTheme="majorHAnsi"/>
              </w:rPr>
              <w:t xml:space="preserve"> and the illustration on page 10 </w:t>
            </w:r>
            <w:r w:rsidR="000A496E" w:rsidRPr="00A75D36">
              <w:rPr>
                <w:rFonts w:asciiTheme="majorHAnsi" w:hAnsiTheme="majorHAnsi"/>
              </w:rPr>
              <w:lastRenderedPageBreak/>
              <w:t>shows him using it to check the evenness of the corners</w:t>
            </w:r>
            <w:r w:rsidRPr="00A75D36">
              <w:rPr>
                <w:rFonts w:asciiTheme="majorHAnsi" w:hAnsiTheme="majorHAnsi"/>
              </w:rPr>
              <w:t xml:space="preserve"> of a block of stone</w:t>
            </w:r>
            <w:r w:rsidR="000A496E" w:rsidRPr="00A75D36">
              <w:rPr>
                <w:rFonts w:asciiTheme="majorHAnsi" w:hAnsiTheme="majorHAnsi"/>
              </w:rPr>
              <w:t xml:space="preserve">. </w:t>
            </w:r>
          </w:p>
        </w:tc>
      </w:tr>
      <w:tr w:rsidR="000A496E" w:rsidRPr="00A75D36" w:rsidTr="00B72BF0">
        <w:trPr>
          <w:jc w:val="center"/>
        </w:trPr>
        <w:tc>
          <w:tcPr>
            <w:tcW w:w="576" w:type="pct"/>
          </w:tcPr>
          <w:p w:rsidR="00FB2AEE" w:rsidRPr="002C2959" w:rsidRDefault="00FB2AEE" w:rsidP="00FB2AE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B2AEE" w:rsidRPr="002C2959" w:rsidRDefault="00FB2AEE" w:rsidP="00FB2AE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B2AEE" w:rsidRPr="002C2959" w:rsidRDefault="00FB2AEE" w:rsidP="00FB2AE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RI.7.1</w:t>
            </w:r>
          </w:p>
          <w:p w:rsidR="00FB2AEE" w:rsidRPr="002C2959" w:rsidRDefault="00FB2AEE" w:rsidP="00FB2AE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B2AEE" w:rsidRPr="002C2959" w:rsidRDefault="00FB2AEE" w:rsidP="00FB2AE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B2AEE" w:rsidRPr="00A75D36" w:rsidRDefault="00FB2AEE" w:rsidP="00FB2AEE">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RI.7.3  </w:t>
            </w:r>
          </w:p>
          <w:p w:rsidR="00FB2AEE" w:rsidRPr="00A75D36" w:rsidRDefault="00FB2AEE" w:rsidP="00FB2AEE">
            <w:pPr>
              <w:tabs>
                <w:tab w:val="left" w:pos="0"/>
                <w:tab w:val="left" w:pos="630"/>
              </w:tabs>
              <w:spacing w:after="0" w:line="240" w:lineRule="auto"/>
              <w:ind w:left="270" w:right="-102" w:hanging="270"/>
              <w:contextualSpacing/>
              <w:rPr>
                <w:rFonts w:asciiTheme="majorHAnsi" w:hAnsiTheme="majorHAnsi" w:cstheme="minorHAnsi"/>
              </w:rPr>
            </w:pPr>
            <w:r w:rsidRPr="00A75D36">
              <w:rPr>
                <w:rFonts w:asciiTheme="majorHAnsi" w:hAnsiTheme="majorHAnsi" w:cstheme="minorHAnsi"/>
              </w:rPr>
              <w:t>CCSS.</w:t>
            </w:r>
          </w:p>
          <w:p w:rsidR="00FB2AEE" w:rsidRPr="00A75D36" w:rsidRDefault="00FB2AEE" w:rsidP="00FB2AEE">
            <w:pPr>
              <w:tabs>
                <w:tab w:val="left" w:pos="0"/>
                <w:tab w:val="left" w:pos="630"/>
              </w:tabs>
              <w:spacing w:after="0" w:line="240" w:lineRule="auto"/>
              <w:ind w:left="270" w:right="-102" w:hanging="270"/>
              <w:contextualSpacing/>
              <w:rPr>
                <w:rFonts w:asciiTheme="majorHAnsi" w:hAnsiTheme="majorHAnsi" w:cstheme="minorHAnsi"/>
              </w:rPr>
            </w:pPr>
            <w:r w:rsidRPr="00A75D36">
              <w:rPr>
                <w:rFonts w:asciiTheme="majorHAnsi" w:hAnsiTheme="majorHAnsi" w:cstheme="minorHAnsi"/>
              </w:rPr>
              <w:t>ELA-Literacy.</w:t>
            </w:r>
          </w:p>
          <w:p w:rsidR="000A496E" w:rsidRPr="00A75D36" w:rsidRDefault="00FB2AEE" w:rsidP="00FB2AEE">
            <w:pPr>
              <w:spacing w:after="0" w:line="240" w:lineRule="auto"/>
              <w:rPr>
                <w:rFonts w:asciiTheme="majorHAnsi" w:hAnsiTheme="majorHAnsi"/>
              </w:rPr>
            </w:pPr>
            <w:r w:rsidRPr="00A75D36">
              <w:rPr>
                <w:rFonts w:asciiTheme="majorHAnsi" w:hAnsiTheme="majorHAnsi" w:cstheme="minorHAnsi"/>
              </w:rPr>
              <w:t>RI.7.5</w:t>
            </w:r>
          </w:p>
        </w:tc>
        <w:tc>
          <w:tcPr>
            <w:tcW w:w="1027" w:type="pct"/>
          </w:tcPr>
          <w:p w:rsidR="0055548E" w:rsidRPr="00A75D36" w:rsidRDefault="0055548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Examine the </w:t>
            </w:r>
            <w:r w:rsidR="00FB2AEE" w:rsidRPr="00A75D36">
              <w:rPr>
                <w:rFonts w:asciiTheme="majorHAnsi" w:hAnsiTheme="majorHAnsi"/>
              </w:rPr>
              <w:t>F</w:t>
            </w:r>
            <w:r w:rsidRPr="00A75D36">
              <w:rPr>
                <w:rFonts w:asciiTheme="majorHAnsi" w:hAnsiTheme="majorHAnsi"/>
              </w:rPr>
              <w:t xml:space="preserve">loor </w:t>
            </w:r>
            <w:r w:rsidR="00FB2AEE" w:rsidRPr="00A75D36">
              <w:rPr>
                <w:rFonts w:asciiTheme="majorHAnsi" w:hAnsiTheme="majorHAnsi"/>
              </w:rPr>
              <w:t>P</w:t>
            </w:r>
            <w:r w:rsidRPr="00A75D36">
              <w:rPr>
                <w:rFonts w:asciiTheme="majorHAnsi" w:hAnsiTheme="majorHAnsi"/>
              </w:rPr>
              <w:t xml:space="preserve">lan and the </w:t>
            </w:r>
            <w:r w:rsidR="00FB2AEE" w:rsidRPr="00A75D36">
              <w:rPr>
                <w:rFonts w:asciiTheme="majorHAnsi" w:hAnsiTheme="majorHAnsi"/>
              </w:rPr>
              <w:t>Wall E</w:t>
            </w:r>
            <w:r w:rsidRPr="00A75D36">
              <w:rPr>
                <w:rFonts w:asciiTheme="majorHAnsi" w:hAnsiTheme="majorHAnsi"/>
              </w:rPr>
              <w:t xml:space="preserve">levation on pages 12 and 13.  What is the relationship between the two? </w:t>
            </w:r>
          </w:p>
          <w:p w:rsidR="000A496E" w:rsidRPr="00A75D36" w:rsidRDefault="00FB2AEE" w:rsidP="0055548E">
            <w:pPr>
              <w:pStyle w:val="ListParagraph"/>
              <w:spacing w:after="0" w:line="240" w:lineRule="auto"/>
              <w:ind w:left="167"/>
              <w:rPr>
                <w:rFonts w:asciiTheme="majorHAnsi" w:hAnsiTheme="majorHAnsi"/>
              </w:rPr>
            </w:pPr>
            <w:r w:rsidRPr="00A75D36">
              <w:rPr>
                <w:rFonts w:asciiTheme="majorHAnsi" w:hAnsiTheme="majorHAnsi"/>
              </w:rPr>
              <w:t>What shape is the Floor P</w:t>
            </w:r>
            <w:r w:rsidR="000A496E" w:rsidRPr="00A75D36">
              <w:rPr>
                <w:rFonts w:asciiTheme="majorHAnsi" w:hAnsiTheme="majorHAnsi"/>
              </w:rPr>
              <w:t xml:space="preserve">lan on page 12?  </w:t>
            </w:r>
            <w:r w:rsidR="0055548E" w:rsidRPr="00A75D36">
              <w:rPr>
                <w:rFonts w:asciiTheme="majorHAnsi" w:hAnsiTheme="majorHAnsi"/>
              </w:rPr>
              <w:t>Using your knowledge of religion, w</w:t>
            </w:r>
            <w:r w:rsidR="000A496E" w:rsidRPr="00A75D36">
              <w:rPr>
                <w:rFonts w:asciiTheme="majorHAnsi" w:hAnsiTheme="majorHAnsi"/>
              </w:rPr>
              <w:t xml:space="preserve">hat inferences can you make </w:t>
            </w:r>
            <w:r w:rsidR="0055548E" w:rsidRPr="00A75D36">
              <w:rPr>
                <w:rFonts w:asciiTheme="majorHAnsi" w:hAnsiTheme="majorHAnsi"/>
              </w:rPr>
              <w:t>about</w:t>
            </w:r>
            <w:r w:rsidR="000A496E" w:rsidRPr="00A75D36">
              <w:rPr>
                <w:rFonts w:asciiTheme="majorHAnsi" w:hAnsiTheme="majorHAnsi"/>
              </w:rPr>
              <w:t xml:space="preserve"> why William of Planz designed it that way?</w:t>
            </w:r>
          </w:p>
        </w:tc>
        <w:tc>
          <w:tcPr>
            <w:tcW w:w="1721" w:type="pct"/>
          </w:tcPr>
          <w:p w:rsidR="00FB2AEE" w:rsidRPr="00A75D36" w:rsidRDefault="00FB2AEE" w:rsidP="000A496E">
            <w:pPr>
              <w:spacing w:after="0" w:line="240" w:lineRule="auto"/>
              <w:rPr>
                <w:rFonts w:asciiTheme="majorHAnsi" w:hAnsiTheme="majorHAnsi"/>
              </w:rPr>
            </w:pPr>
            <w:r w:rsidRPr="00A75D36">
              <w:rPr>
                <w:rFonts w:asciiTheme="majorHAnsi" w:hAnsiTheme="majorHAnsi"/>
              </w:rPr>
              <w:t xml:space="preserve">The Floor Plan on page 13 shows the shape of the entire cathedral </w:t>
            </w:r>
            <w:proofErr w:type="gramStart"/>
            <w:r w:rsidRPr="00A75D36">
              <w:rPr>
                <w:rFonts w:asciiTheme="majorHAnsi" w:hAnsiTheme="majorHAnsi"/>
              </w:rPr>
              <w:t>from above</w:t>
            </w:r>
            <w:proofErr w:type="gramEnd"/>
            <w:r w:rsidRPr="00A75D36">
              <w:rPr>
                <w:rFonts w:asciiTheme="majorHAnsi" w:hAnsiTheme="majorHAnsi"/>
              </w:rPr>
              <w:t>. The Wall Elevation shows the parts of a wall from the choir, if the viewer were standing on the floor and looking across at the wall.</w:t>
            </w:r>
          </w:p>
          <w:p w:rsidR="00FB2AEE" w:rsidRPr="00A75D36" w:rsidRDefault="00FB2AEE" w:rsidP="00FB2AEE">
            <w:pPr>
              <w:spacing w:after="0" w:line="240" w:lineRule="auto"/>
              <w:rPr>
                <w:rFonts w:asciiTheme="majorHAnsi" w:hAnsiTheme="majorHAnsi"/>
              </w:rPr>
            </w:pPr>
          </w:p>
          <w:p w:rsidR="00FB2AEE" w:rsidRPr="00A75D36" w:rsidRDefault="00FB2AEE" w:rsidP="00FB2AEE">
            <w:pPr>
              <w:spacing w:after="0" w:line="240" w:lineRule="auto"/>
              <w:rPr>
                <w:rFonts w:asciiTheme="majorHAnsi" w:hAnsiTheme="majorHAnsi"/>
              </w:rPr>
            </w:pPr>
            <w:r w:rsidRPr="00A75D36">
              <w:rPr>
                <w:rFonts w:asciiTheme="majorHAnsi" w:hAnsiTheme="majorHAnsi"/>
              </w:rPr>
              <w:t xml:space="preserve">The Floor Plan’s shape is a cross. </w:t>
            </w:r>
            <w:r w:rsidR="000A496E" w:rsidRPr="00A75D36">
              <w:rPr>
                <w:rFonts w:asciiTheme="majorHAnsi" w:hAnsiTheme="majorHAnsi"/>
              </w:rPr>
              <w:t>The cross is an i</w:t>
            </w:r>
            <w:r w:rsidRPr="00A75D36">
              <w:rPr>
                <w:rFonts w:asciiTheme="majorHAnsi" w:hAnsiTheme="majorHAnsi"/>
              </w:rPr>
              <w:t xml:space="preserve">mportant symbol in Christianity </w:t>
            </w:r>
            <w:r w:rsidR="000A496E" w:rsidRPr="00A75D36">
              <w:rPr>
                <w:rFonts w:asciiTheme="majorHAnsi" w:hAnsiTheme="majorHAnsi"/>
              </w:rPr>
              <w:t>because</w:t>
            </w:r>
            <w:r w:rsidRPr="00A75D36">
              <w:rPr>
                <w:rFonts w:asciiTheme="majorHAnsi" w:hAnsiTheme="majorHAnsi"/>
              </w:rPr>
              <w:t xml:space="preserve"> Christians believe that</w:t>
            </w:r>
            <w:r w:rsidR="000A496E" w:rsidRPr="00A75D36">
              <w:rPr>
                <w:rFonts w:asciiTheme="majorHAnsi" w:hAnsiTheme="majorHAnsi"/>
              </w:rPr>
              <w:t xml:space="preserve"> Christ</w:t>
            </w:r>
            <w:r w:rsidRPr="00A75D36">
              <w:rPr>
                <w:rFonts w:asciiTheme="majorHAnsi" w:hAnsiTheme="majorHAnsi"/>
              </w:rPr>
              <w:t xml:space="preserve"> is the son of God and that he</w:t>
            </w:r>
            <w:r w:rsidR="000A496E" w:rsidRPr="00A75D36">
              <w:rPr>
                <w:rFonts w:asciiTheme="majorHAnsi" w:hAnsiTheme="majorHAnsi"/>
              </w:rPr>
              <w:t xml:space="preserve"> died on the cross. </w:t>
            </w:r>
            <w:r w:rsidRPr="00A75D36">
              <w:rPr>
                <w:rFonts w:asciiTheme="majorHAnsi" w:hAnsiTheme="majorHAnsi"/>
              </w:rPr>
              <w:t xml:space="preserve"> Many cathedrals </w:t>
            </w:r>
            <w:proofErr w:type="gramStart"/>
            <w:r w:rsidRPr="00A75D36">
              <w:rPr>
                <w:rFonts w:asciiTheme="majorHAnsi" w:hAnsiTheme="majorHAnsi"/>
              </w:rPr>
              <w:t>are designed</w:t>
            </w:r>
            <w:proofErr w:type="gramEnd"/>
            <w:r w:rsidRPr="00A75D36">
              <w:rPr>
                <w:rFonts w:asciiTheme="majorHAnsi" w:hAnsiTheme="majorHAnsi"/>
              </w:rPr>
              <w:t xml:space="preserve"> in the shape of a cross.</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Illustration</w:t>
            </w:r>
            <w:r w:rsidR="0055548E" w:rsidRPr="00A75D36">
              <w:rPr>
                <w:rFonts w:asciiTheme="majorHAnsi" w:hAnsiTheme="majorHAnsi"/>
              </w:rPr>
              <w:t>s on</w:t>
            </w:r>
            <w:r w:rsidRPr="00A75D36">
              <w:rPr>
                <w:rFonts w:asciiTheme="majorHAnsi" w:hAnsiTheme="majorHAnsi"/>
              </w:rPr>
              <w:t xml:space="preserve"> page 12</w:t>
            </w:r>
            <w:r w:rsidR="0055548E" w:rsidRPr="00A75D36">
              <w:rPr>
                <w:rFonts w:asciiTheme="majorHAnsi" w:hAnsiTheme="majorHAnsi"/>
              </w:rPr>
              <w:t xml:space="preserve"> and 13. It helps to look from the diagram on page 12 to the illustration on page 13 to see that the elevation shows a detail of</w:t>
            </w:r>
            <w:r w:rsidR="00FB2AEE" w:rsidRPr="00A75D36">
              <w:rPr>
                <w:rFonts w:asciiTheme="majorHAnsi" w:hAnsiTheme="majorHAnsi"/>
              </w:rPr>
              <w:t xml:space="preserve"> a wall depicted in the plan.</w:t>
            </w:r>
          </w:p>
          <w:p w:rsidR="00FB2AEE" w:rsidRPr="00A75D36" w:rsidRDefault="00FB2AEE" w:rsidP="000A496E">
            <w:pPr>
              <w:spacing w:after="0" w:line="240" w:lineRule="auto"/>
              <w:rPr>
                <w:rFonts w:asciiTheme="majorHAnsi" w:hAnsiTheme="majorHAnsi"/>
              </w:rPr>
            </w:pPr>
          </w:p>
          <w:p w:rsidR="00FB2AEE" w:rsidRPr="00A75D36" w:rsidRDefault="00FB2AEE" w:rsidP="000A496E">
            <w:pPr>
              <w:spacing w:after="0" w:line="240" w:lineRule="auto"/>
              <w:rPr>
                <w:rFonts w:asciiTheme="majorHAnsi" w:hAnsiTheme="majorHAnsi"/>
              </w:rPr>
            </w:pPr>
            <w:r w:rsidRPr="00A75D36">
              <w:rPr>
                <w:rFonts w:asciiTheme="majorHAnsi" w:hAnsiTheme="majorHAnsi"/>
              </w:rPr>
              <w:t>Macaulay does not explicitly explain the symbolism of the cross, so students will have to draw on prior knowledge or information from the video to make the connection.</w:t>
            </w:r>
          </w:p>
        </w:tc>
      </w:tr>
      <w:tr w:rsidR="000A496E" w:rsidRPr="00A75D36" w:rsidTr="00B72BF0">
        <w:trPr>
          <w:jc w:val="center"/>
        </w:trPr>
        <w:tc>
          <w:tcPr>
            <w:tcW w:w="576" w:type="pct"/>
          </w:tcPr>
          <w:p w:rsidR="00C01276" w:rsidRPr="002C2959" w:rsidRDefault="00C01276" w:rsidP="00C0127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C01276" w:rsidRPr="002C2959" w:rsidRDefault="00C01276" w:rsidP="00C0127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C01276" w:rsidRPr="002C2959" w:rsidRDefault="00C01276" w:rsidP="00C0127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RI.7.1</w:t>
            </w:r>
          </w:p>
          <w:p w:rsidR="00C01276" w:rsidRPr="002C2959" w:rsidRDefault="00C01276" w:rsidP="00C01276">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C01276" w:rsidRPr="002C2959" w:rsidRDefault="00C01276" w:rsidP="00C01276">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C01276" w:rsidP="00C01276">
            <w:pPr>
              <w:spacing w:after="0" w:line="240" w:lineRule="auto"/>
              <w:rPr>
                <w:rFonts w:asciiTheme="majorHAnsi" w:hAnsiTheme="majorHAnsi"/>
              </w:rPr>
            </w:pPr>
            <w:r w:rsidRPr="00A75D36">
              <w:rPr>
                <w:rFonts w:asciiTheme="majorHAnsi" w:hAnsiTheme="majorHAnsi" w:cstheme="minorHAnsi"/>
              </w:rPr>
              <w:t>RI.7.5</w:t>
            </w:r>
          </w:p>
        </w:tc>
        <w:tc>
          <w:tcPr>
            <w:tcW w:w="1027" w:type="pc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Which </w:t>
            </w:r>
            <w:proofErr w:type="gramStart"/>
            <w:r w:rsidRPr="00A75D36">
              <w:rPr>
                <w:rFonts w:asciiTheme="majorHAnsi" w:hAnsiTheme="majorHAnsi"/>
              </w:rPr>
              <w:t>craftsmen</w:t>
            </w:r>
            <w:proofErr w:type="gramEnd"/>
            <w:r w:rsidRPr="00A75D36">
              <w:rPr>
                <w:rFonts w:asciiTheme="majorHAnsi" w:hAnsiTheme="majorHAnsi"/>
              </w:rPr>
              <w:t xml:space="preserve"> were responsible for getting the stone blocks for construction? Explain their roles. </w:t>
            </w:r>
          </w:p>
        </w:tc>
        <w:tc>
          <w:tcPr>
            <w:tcW w:w="1721"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 xml:space="preserve">The quarry men cut the stone from the ground and the </w:t>
            </w:r>
            <w:proofErr w:type="gramStart"/>
            <w:r w:rsidRPr="00A75D36">
              <w:rPr>
                <w:rFonts w:asciiTheme="majorHAnsi" w:hAnsiTheme="majorHAnsi"/>
              </w:rPr>
              <w:t>stone cutters</w:t>
            </w:r>
            <w:proofErr w:type="gramEnd"/>
            <w:r w:rsidRPr="00A75D36">
              <w:rPr>
                <w:rFonts w:asciiTheme="majorHAnsi" w:hAnsiTheme="majorHAnsi"/>
              </w:rPr>
              <w:t xml:space="preserve"> cut the stones into blocks.  </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"Each stone was marked once to show which quarry it came from-so that the quarry man would be paid for every stone he extracted and once to show which stone cutter actually cut the stone, so that he would be paid as well"</w:t>
            </w:r>
            <w:r w:rsidR="00FB2AEE" w:rsidRPr="00A75D36">
              <w:rPr>
                <w:rFonts w:asciiTheme="majorHAnsi" w:hAnsiTheme="majorHAnsi"/>
              </w:rPr>
              <w:t>. (17)</w:t>
            </w:r>
            <w:r w:rsidRPr="00A75D36">
              <w:rPr>
                <w:rFonts w:asciiTheme="majorHAnsi" w:hAnsiTheme="majorHAnsi"/>
              </w:rPr>
              <w:t xml:space="preserve"> </w:t>
            </w:r>
          </w:p>
        </w:tc>
      </w:tr>
      <w:tr w:rsidR="000A496E" w:rsidRPr="00A75D36" w:rsidTr="00B72BF0">
        <w:trPr>
          <w:jc w:val="center"/>
        </w:trPr>
        <w:tc>
          <w:tcPr>
            <w:tcW w:w="576" w:type="pct"/>
          </w:tcPr>
          <w:p w:rsidR="00C01276" w:rsidRPr="002C2959" w:rsidRDefault="00C01276" w:rsidP="00C0127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C01276" w:rsidRPr="002C2959" w:rsidRDefault="00C01276" w:rsidP="00C0127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C01276" w:rsidRPr="002C2959" w:rsidRDefault="00C01276" w:rsidP="00C0127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RI.7.1</w:t>
            </w:r>
          </w:p>
          <w:p w:rsidR="00C01276" w:rsidRPr="002C2959" w:rsidRDefault="00C01276" w:rsidP="00C01276">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C01276" w:rsidRPr="002C2959" w:rsidRDefault="00C01276" w:rsidP="00C01276">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C01276" w:rsidP="00C01276">
            <w:pPr>
              <w:spacing w:after="0" w:line="240" w:lineRule="auto"/>
              <w:rPr>
                <w:rFonts w:asciiTheme="majorHAnsi" w:hAnsiTheme="majorHAnsi"/>
              </w:rPr>
            </w:pPr>
            <w:r w:rsidRPr="00A75D36">
              <w:rPr>
                <w:rFonts w:asciiTheme="majorHAnsi" w:hAnsiTheme="majorHAnsi" w:cstheme="minorHAnsi"/>
              </w:rPr>
              <w:t>RI.7.5</w:t>
            </w:r>
          </w:p>
        </w:tc>
        <w:tc>
          <w:tcPr>
            <w:tcW w:w="1027" w:type="pct"/>
          </w:tcPr>
          <w:p w:rsidR="000A496E" w:rsidRPr="00A75D36" w:rsidRDefault="00C01276"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Examining</w:t>
            </w:r>
            <w:r w:rsidR="000A496E" w:rsidRPr="00A75D36">
              <w:rPr>
                <w:rFonts w:asciiTheme="majorHAnsi" w:hAnsiTheme="majorHAnsi"/>
              </w:rPr>
              <w:t xml:space="preserve"> the illustration on page 16, what were two ways that large pieces of stone </w:t>
            </w:r>
            <w:proofErr w:type="gramStart"/>
            <w:r w:rsidR="000A496E" w:rsidRPr="00A75D36">
              <w:rPr>
                <w:rFonts w:asciiTheme="majorHAnsi" w:hAnsiTheme="majorHAnsi"/>
              </w:rPr>
              <w:t>were carried</w:t>
            </w:r>
            <w:proofErr w:type="gramEnd"/>
            <w:r w:rsidR="000A496E" w:rsidRPr="00A75D36">
              <w:rPr>
                <w:rFonts w:asciiTheme="majorHAnsi" w:hAnsiTheme="majorHAnsi"/>
              </w:rPr>
              <w:t xml:space="preserve"> out of the quarry?</w:t>
            </w:r>
          </w:p>
        </w:tc>
        <w:tc>
          <w:tcPr>
            <w:tcW w:w="1721"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 xml:space="preserve">One way was in wagons being pushed up a ramp, </w:t>
            </w:r>
            <w:proofErr w:type="gramStart"/>
            <w:r w:rsidRPr="00A75D36">
              <w:rPr>
                <w:rFonts w:asciiTheme="majorHAnsi" w:hAnsiTheme="majorHAnsi"/>
              </w:rPr>
              <w:t>and another</w:t>
            </w:r>
            <w:proofErr w:type="gramEnd"/>
            <w:r w:rsidRPr="00A75D36">
              <w:rPr>
                <w:rFonts w:asciiTheme="majorHAnsi" w:hAnsiTheme="majorHAnsi"/>
              </w:rPr>
              <w:t xml:space="preserve"> was by two men and a hand-held tray, and another was by a weighted pulley system.</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Illustration on page 16.</w:t>
            </w:r>
          </w:p>
          <w:p w:rsidR="00C01276" w:rsidRPr="00A75D36" w:rsidRDefault="00C01276" w:rsidP="000A496E">
            <w:pPr>
              <w:spacing w:after="0" w:line="240" w:lineRule="auto"/>
              <w:rPr>
                <w:rFonts w:asciiTheme="majorHAnsi" w:hAnsiTheme="majorHAnsi"/>
              </w:rPr>
            </w:pPr>
          </w:p>
          <w:p w:rsidR="00C01276" w:rsidRPr="00A75D36" w:rsidRDefault="00C01276" w:rsidP="000A496E">
            <w:pPr>
              <w:spacing w:after="0" w:line="240" w:lineRule="auto"/>
              <w:rPr>
                <w:rFonts w:asciiTheme="majorHAnsi" w:hAnsiTheme="majorHAnsi"/>
              </w:rPr>
            </w:pPr>
          </w:p>
          <w:p w:rsidR="00C01276" w:rsidRPr="00A75D36" w:rsidRDefault="00C01276" w:rsidP="000A496E">
            <w:pPr>
              <w:spacing w:after="0" w:line="240" w:lineRule="auto"/>
              <w:rPr>
                <w:rFonts w:asciiTheme="majorHAnsi" w:hAnsiTheme="majorHAnsi"/>
              </w:rPr>
            </w:pPr>
          </w:p>
          <w:p w:rsidR="00C01276" w:rsidRPr="00A75D36" w:rsidRDefault="00C01276" w:rsidP="000A496E">
            <w:pPr>
              <w:spacing w:after="0" w:line="240" w:lineRule="auto"/>
              <w:rPr>
                <w:rFonts w:asciiTheme="majorHAnsi" w:hAnsiTheme="majorHAnsi"/>
              </w:rPr>
            </w:pPr>
          </w:p>
          <w:p w:rsidR="00C01276" w:rsidRPr="00A75D36" w:rsidRDefault="00C01276" w:rsidP="000A496E">
            <w:pPr>
              <w:spacing w:after="0" w:line="240" w:lineRule="auto"/>
              <w:rPr>
                <w:rFonts w:asciiTheme="majorHAnsi" w:hAnsiTheme="majorHAnsi"/>
              </w:rPr>
            </w:pPr>
          </w:p>
        </w:tc>
      </w:tr>
      <w:tr w:rsidR="00C01276" w:rsidRPr="00A75D36" w:rsidTr="00B72BF0">
        <w:trPr>
          <w:jc w:val="center"/>
        </w:trPr>
        <w:tc>
          <w:tcPr>
            <w:tcW w:w="5000" w:type="pct"/>
            <w:gridSpan w:val="4"/>
          </w:tcPr>
          <w:p w:rsidR="00C01276" w:rsidRPr="00A75D36" w:rsidRDefault="00C01276" w:rsidP="00C01276">
            <w:pPr>
              <w:spacing w:after="0" w:line="240" w:lineRule="auto"/>
              <w:jc w:val="center"/>
              <w:rPr>
                <w:rFonts w:asciiTheme="majorHAnsi" w:hAnsiTheme="majorHAnsi"/>
              </w:rPr>
            </w:pPr>
            <w:r w:rsidRPr="00A75D36">
              <w:rPr>
                <w:rFonts w:asciiTheme="majorHAnsi" w:hAnsiTheme="majorHAnsi"/>
                <w:b/>
              </w:rPr>
              <w:t>Lesson 6, Questions 11-19</w:t>
            </w:r>
          </w:p>
        </w:tc>
      </w:tr>
      <w:tr w:rsidR="00C01276" w:rsidRPr="00A75D36" w:rsidTr="00B72BF0">
        <w:trPr>
          <w:jc w:val="center"/>
        </w:trPr>
        <w:tc>
          <w:tcPr>
            <w:tcW w:w="576" w:type="pct"/>
          </w:tcPr>
          <w:p w:rsidR="00C01276" w:rsidRPr="00A75D36" w:rsidRDefault="00C01276" w:rsidP="00232EC0">
            <w:pPr>
              <w:spacing w:after="0" w:line="240" w:lineRule="auto"/>
              <w:jc w:val="center"/>
              <w:rPr>
                <w:rFonts w:asciiTheme="majorHAnsi" w:hAnsiTheme="majorHAnsi"/>
                <w:b/>
              </w:rPr>
            </w:pPr>
            <w:r w:rsidRPr="00A75D36">
              <w:rPr>
                <w:rFonts w:asciiTheme="majorHAnsi" w:hAnsiTheme="majorHAnsi"/>
                <w:b/>
              </w:rPr>
              <w:lastRenderedPageBreak/>
              <w:t>Standards</w:t>
            </w:r>
          </w:p>
        </w:tc>
        <w:tc>
          <w:tcPr>
            <w:tcW w:w="1027" w:type="pct"/>
          </w:tcPr>
          <w:p w:rsidR="00C01276" w:rsidRPr="00A75D36" w:rsidRDefault="00C01276" w:rsidP="00232EC0">
            <w:pPr>
              <w:spacing w:after="0" w:line="240" w:lineRule="auto"/>
              <w:jc w:val="center"/>
              <w:rPr>
                <w:rFonts w:asciiTheme="majorHAnsi" w:hAnsiTheme="majorHAnsi"/>
                <w:b/>
              </w:rPr>
            </w:pPr>
            <w:r w:rsidRPr="00A75D36">
              <w:rPr>
                <w:rFonts w:asciiTheme="majorHAnsi" w:hAnsiTheme="majorHAnsi"/>
                <w:b/>
              </w:rPr>
              <w:t>Question</w:t>
            </w:r>
            <w:r w:rsidR="008B31FE" w:rsidRPr="00A75D36">
              <w:rPr>
                <w:rFonts w:asciiTheme="majorHAnsi" w:hAnsiTheme="majorHAnsi"/>
                <w:b/>
              </w:rPr>
              <w:t>s</w:t>
            </w:r>
            <w:r w:rsidRPr="00A75D36">
              <w:rPr>
                <w:rFonts w:asciiTheme="majorHAnsi" w:hAnsiTheme="majorHAnsi"/>
                <w:b/>
              </w:rPr>
              <w:t xml:space="preserve"> </w:t>
            </w:r>
          </w:p>
        </w:tc>
        <w:tc>
          <w:tcPr>
            <w:tcW w:w="1721" w:type="pct"/>
          </w:tcPr>
          <w:p w:rsidR="00C01276" w:rsidRPr="00A75D36" w:rsidRDefault="00C01276" w:rsidP="00232EC0">
            <w:pPr>
              <w:spacing w:after="0" w:line="240" w:lineRule="auto"/>
              <w:jc w:val="center"/>
              <w:rPr>
                <w:rFonts w:asciiTheme="majorHAnsi" w:hAnsiTheme="majorHAnsi"/>
                <w:b/>
              </w:rPr>
            </w:pPr>
            <w:r w:rsidRPr="00A75D36">
              <w:rPr>
                <w:rFonts w:asciiTheme="majorHAnsi" w:hAnsiTheme="majorHAnsi"/>
                <w:b/>
              </w:rPr>
              <w:t>Example of an Answer</w:t>
            </w:r>
          </w:p>
        </w:tc>
        <w:tc>
          <w:tcPr>
            <w:tcW w:w="1676" w:type="pct"/>
          </w:tcPr>
          <w:p w:rsidR="00C01276" w:rsidRPr="00A75D36" w:rsidRDefault="00C01276" w:rsidP="00232EC0">
            <w:pPr>
              <w:spacing w:after="0" w:line="240" w:lineRule="auto"/>
              <w:jc w:val="center"/>
              <w:rPr>
                <w:rFonts w:asciiTheme="majorHAnsi" w:hAnsiTheme="majorHAnsi"/>
                <w:b/>
              </w:rPr>
            </w:pPr>
            <w:r w:rsidRPr="00A75D36">
              <w:rPr>
                <w:rFonts w:asciiTheme="majorHAnsi" w:hAnsiTheme="majorHAnsi"/>
                <w:b/>
              </w:rPr>
              <w:t>Textual Evidence</w:t>
            </w:r>
          </w:p>
        </w:tc>
      </w:tr>
      <w:tr w:rsidR="000A496E" w:rsidRPr="00A75D36" w:rsidTr="00B72BF0">
        <w:trPr>
          <w:jc w:val="center"/>
        </w:trPr>
        <w:tc>
          <w:tcPr>
            <w:tcW w:w="576" w:type="pct"/>
          </w:tcPr>
          <w:p w:rsidR="00E63EB6" w:rsidRPr="002C2959" w:rsidRDefault="00E63EB6" w:rsidP="00E63EB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E63EB6" w:rsidRPr="002C2959" w:rsidRDefault="00E63EB6" w:rsidP="00E63EB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E63EB6" w:rsidRPr="002C2959" w:rsidRDefault="00E63EB6" w:rsidP="00E63EB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E63EB6" w:rsidRPr="002C2959" w:rsidRDefault="00E63EB6" w:rsidP="00E63EB6">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E63EB6" w:rsidRPr="002C2959" w:rsidRDefault="00E63EB6" w:rsidP="00E63EB6">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E63EB6" w:rsidP="00E63EB6">
            <w:pPr>
              <w:spacing w:after="0" w:line="240" w:lineRule="auto"/>
              <w:rPr>
                <w:rFonts w:asciiTheme="majorHAnsi" w:hAnsiTheme="majorHAnsi"/>
              </w:rPr>
            </w:pPr>
            <w:r w:rsidRPr="00A75D36">
              <w:rPr>
                <w:rFonts w:asciiTheme="majorHAnsi" w:hAnsiTheme="majorHAnsi" w:cstheme="minorHAnsi"/>
              </w:rPr>
              <w:t>RI.7.3</w:t>
            </w:r>
          </w:p>
        </w:tc>
        <w:tc>
          <w:tcPr>
            <w:tcW w:w="1027" w:type="pct"/>
          </w:tcPr>
          <w:p w:rsidR="000A496E" w:rsidRPr="00A75D36" w:rsidRDefault="00C01276" w:rsidP="00E63EB6">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Examining</w:t>
            </w:r>
            <w:r w:rsidR="000A496E" w:rsidRPr="00A75D36">
              <w:rPr>
                <w:rFonts w:asciiTheme="majorHAnsi" w:hAnsiTheme="majorHAnsi"/>
              </w:rPr>
              <w:t xml:space="preserve"> the illustration on pages 18-19, </w:t>
            </w:r>
            <w:r w:rsidR="00E63EB6" w:rsidRPr="00A75D36">
              <w:rPr>
                <w:rFonts w:asciiTheme="majorHAnsi" w:hAnsiTheme="majorHAnsi"/>
              </w:rPr>
              <w:t>w</w:t>
            </w:r>
            <w:r w:rsidRPr="00A75D36">
              <w:rPr>
                <w:rFonts w:asciiTheme="majorHAnsi" w:hAnsiTheme="majorHAnsi"/>
              </w:rPr>
              <w:t>hat can you infer about the town of Chutreaux? H</w:t>
            </w:r>
            <w:r w:rsidR="000A496E" w:rsidRPr="00A75D36">
              <w:rPr>
                <w:rFonts w:asciiTheme="majorHAnsi" w:hAnsiTheme="majorHAnsi"/>
              </w:rPr>
              <w:t xml:space="preserve">ow were some of the homes cleared to make way for the site of the new cathedral? </w:t>
            </w:r>
          </w:p>
        </w:tc>
        <w:tc>
          <w:tcPr>
            <w:tcW w:w="1721" w:type="pct"/>
          </w:tcPr>
          <w:p w:rsidR="000A496E" w:rsidRPr="00A75D36" w:rsidRDefault="000A496E" w:rsidP="00E63EB6">
            <w:pPr>
              <w:spacing w:after="0" w:line="240" w:lineRule="auto"/>
              <w:rPr>
                <w:rFonts w:asciiTheme="majorHAnsi" w:hAnsiTheme="majorHAnsi"/>
              </w:rPr>
            </w:pPr>
            <w:r w:rsidRPr="00A75D36">
              <w:rPr>
                <w:rFonts w:asciiTheme="majorHAnsi" w:hAnsiTheme="majorHAnsi"/>
              </w:rPr>
              <w:t>The</w:t>
            </w:r>
            <w:r w:rsidR="00E63EB6" w:rsidRPr="00A75D36">
              <w:rPr>
                <w:rFonts w:asciiTheme="majorHAnsi" w:hAnsiTheme="majorHAnsi"/>
              </w:rPr>
              <w:t xml:space="preserve"> town of Chutreaux was crowded with </w:t>
            </w:r>
            <w:proofErr w:type="gramStart"/>
            <w:r w:rsidR="00E63EB6" w:rsidRPr="00A75D36">
              <w:rPr>
                <w:rFonts w:asciiTheme="majorHAnsi" w:hAnsiTheme="majorHAnsi"/>
              </w:rPr>
              <w:t>a lot of</w:t>
            </w:r>
            <w:proofErr w:type="gramEnd"/>
            <w:r w:rsidR="00E63EB6" w:rsidRPr="00A75D36">
              <w:rPr>
                <w:rFonts w:asciiTheme="majorHAnsi" w:hAnsiTheme="majorHAnsi"/>
              </w:rPr>
              <w:t xml:space="preserve"> small houses and the old cathedral in the middle.  There was a wall around the town. The homes </w:t>
            </w:r>
            <w:proofErr w:type="gramStart"/>
            <w:r w:rsidR="00E63EB6" w:rsidRPr="00A75D36">
              <w:rPr>
                <w:rFonts w:asciiTheme="majorHAnsi" w:hAnsiTheme="majorHAnsi"/>
              </w:rPr>
              <w:t>were cleared</w:t>
            </w:r>
            <w:proofErr w:type="gramEnd"/>
            <w:r w:rsidR="00E63EB6" w:rsidRPr="00A75D36">
              <w:rPr>
                <w:rFonts w:asciiTheme="majorHAnsi" w:hAnsiTheme="majorHAnsi"/>
              </w:rPr>
              <w:t xml:space="preserve"> by burning. </w:t>
            </w:r>
            <w:r w:rsidRPr="00A75D36">
              <w:rPr>
                <w:rFonts w:asciiTheme="majorHAnsi" w:hAnsiTheme="majorHAnsi"/>
              </w:rPr>
              <w:t xml:space="preserve">You can see the flames and plume of smoke rising from the houses on page 19. </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Illustration on page</w:t>
            </w:r>
            <w:r w:rsidR="00FB7781" w:rsidRPr="00A75D36">
              <w:rPr>
                <w:rFonts w:asciiTheme="majorHAnsi" w:hAnsiTheme="majorHAnsi"/>
              </w:rPr>
              <w:t>s 18-</w:t>
            </w:r>
            <w:r w:rsidRPr="00A75D36">
              <w:rPr>
                <w:rFonts w:asciiTheme="majorHAnsi" w:hAnsiTheme="majorHAnsi"/>
              </w:rPr>
              <w:t xml:space="preserve">19. </w:t>
            </w:r>
          </w:p>
        </w:tc>
      </w:tr>
      <w:tr w:rsidR="000A496E" w:rsidRPr="00A75D36" w:rsidTr="00B72BF0">
        <w:trPr>
          <w:jc w:val="center"/>
        </w:trPr>
        <w:tc>
          <w:tcPr>
            <w:tcW w:w="576" w:type="pct"/>
          </w:tcPr>
          <w:p w:rsidR="00E63EB6" w:rsidRPr="002C2959" w:rsidRDefault="00E63EB6" w:rsidP="00E63EB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E63EB6" w:rsidRPr="002C2959" w:rsidRDefault="00E63EB6" w:rsidP="00E63EB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E63EB6" w:rsidRPr="002C2959" w:rsidRDefault="00E63EB6" w:rsidP="00E63EB6">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E63EB6" w:rsidRPr="002C2959" w:rsidRDefault="00E63EB6" w:rsidP="00E63EB6">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E63EB6" w:rsidRPr="002C2959" w:rsidRDefault="00E63EB6" w:rsidP="00E63EB6">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E63EB6" w:rsidP="00E63EB6">
            <w:pPr>
              <w:spacing w:after="0" w:line="240" w:lineRule="auto"/>
              <w:rPr>
                <w:rFonts w:asciiTheme="majorHAnsi" w:hAnsiTheme="majorHAnsi"/>
              </w:rPr>
            </w:pPr>
            <w:r w:rsidRPr="00A75D36">
              <w:rPr>
                <w:rFonts w:asciiTheme="majorHAnsi" w:hAnsiTheme="majorHAnsi" w:cstheme="minorHAnsi"/>
              </w:rPr>
              <w:t>RI.7.5</w:t>
            </w:r>
          </w:p>
        </w:tc>
        <w:tc>
          <w:tcPr>
            <w:tcW w:w="1027" w:type="pc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On pages 24-25 what does </w:t>
            </w:r>
            <w:r w:rsidR="0057336C" w:rsidRPr="00A75D36">
              <w:rPr>
                <w:rFonts w:asciiTheme="majorHAnsi" w:hAnsiTheme="majorHAnsi"/>
              </w:rPr>
              <w:t>Macaulay’s</w:t>
            </w:r>
            <w:r w:rsidRPr="00A75D36">
              <w:rPr>
                <w:rFonts w:asciiTheme="majorHAnsi" w:hAnsiTheme="majorHAnsi"/>
              </w:rPr>
              <w:t xml:space="preserve"> illustration of the foundation holes for the apse and choir show in relation to the rest of Chutreaux?</w:t>
            </w:r>
            <w:r w:rsidR="00E63EB6" w:rsidRPr="00A75D36">
              <w:rPr>
                <w:rFonts w:asciiTheme="majorHAnsi" w:hAnsiTheme="majorHAnsi"/>
              </w:rPr>
              <w:t xml:space="preserve"> Compare the illustration of 18-19 with that on 24-25.  Why do you think Macaulay chooses to show the city from above in this part of the book?</w:t>
            </w:r>
          </w:p>
        </w:tc>
        <w:tc>
          <w:tcPr>
            <w:tcW w:w="1721"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It shows that the cathedral was huge in comparison</w:t>
            </w:r>
            <w:r w:rsidR="0057336C" w:rsidRPr="00A75D36">
              <w:rPr>
                <w:rFonts w:asciiTheme="majorHAnsi" w:hAnsiTheme="majorHAnsi"/>
              </w:rPr>
              <w:t xml:space="preserve"> to the rest of the town</w:t>
            </w:r>
            <w:r w:rsidRPr="00A75D36">
              <w:rPr>
                <w:rFonts w:asciiTheme="majorHAnsi" w:hAnsiTheme="majorHAnsi"/>
              </w:rPr>
              <w:t xml:space="preserve">.  Almost half of the land in the illustration </w:t>
            </w:r>
            <w:proofErr w:type="gramStart"/>
            <w:r w:rsidRPr="00A75D36">
              <w:rPr>
                <w:rFonts w:asciiTheme="majorHAnsi" w:hAnsiTheme="majorHAnsi"/>
              </w:rPr>
              <w:t>is used</w:t>
            </w:r>
            <w:proofErr w:type="gramEnd"/>
            <w:r w:rsidRPr="00A75D36">
              <w:rPr>
                <w:rFonts w:asciiTheme="majorHAnsi" w:hAnsiTheme="majorHAnsi"/>
              </w:rPr>
              <w:t xml:space="preserve"> for the foundation.</w:t>
            </w:r>
          </w:p>
          <w:p w:rsidR="00FB7781" w:rsidRPr="00A75D36" w:rsidRDefault="00FB7781" w:rsidP="000A496E">
            <w:pPr>
              <w:spacing w:after="0" w:line="240" w:lineRule="auto"/>
              <w:rPr>
                <w:rFonts w:asciiTheme="majorHAnsi" w:hAnsiTheme="majorHAnsi"/>
              </w:rPr>
            </w:pPr>
          </w:p>
          <w:p w:rsidR="000A496E" w:rsidRPr="00A75D36" w:rsidRDefault="00FB7781" w:rsidP="00FB7781">
            <w:pPr>
              <w:spacing w:after="0" w:line="240" w:lineRule="auto"/>
              <w:rPr>
                <w:rFonts w:asciiTheme="majorHAnsi" w:hAnsiTheme="majorHAnsi"/>
              </w:rPr>
            </w:pPr>
            <w:r w:rsidRPr="00A75D36">
              <w:rPr>
                <w:rFonts w:asciiTheme="majorHAnsi" w:hAnsiTheme="majorHAnsi"/>
              </w:rPr>
              <w:t xml:space="preserve">I think Macaulay shows Chutreaux from a bird’s eye view on 18-19 and 24-25 to give the reader the idea of the changes to the town that had to happen in order to start work on the new cathedral.  I notice that Macaulay draws the second illustration from a closer vantage point than the first; it is almost </w:t>
            </w:r>
            <w:proofErr w:type="gramStart"/>
            <w:r w:rsidRPr="00A75D36">
              <w:rPr>
                <w:rFonts w:asciiTheme="majorHAnsi" w:hAnsiTheme="majorHAnsi"/>
              </w:rPr>
              <w:t>like</w:t>
            </w:r>
            <w:proofErr w:type="gramEnd"/>
            <w:r w:rsidRPr="00A75D36">
              <w:rPr>
                <w:rFonts w:asciiTheme="majorHAnsi" w:hAnsiTheme="majorHAnsi"/>
              </w:rPr>
              <w:t xml:space="preserve"> we are seeing the town from an airplane and gradually coming closer to it. </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Illustration</w:t>
            </w:r>
            <w:r w:rsidR="00FB7781" w:rsidRPr="00A75D36">
              <w:rPr>
                <w:rFonts w:asciiTheme="majorHAnsi" w:hAnsiTheme="majorHAnsi"/>
              </w:rPr>
              <w:t>s</w:t>
            </w:r>
            <w:r w:rsidRPr="00A75D36">
              <w:rPr>
                <w:rFonts w:asciiTheme="majorHAnsi" w:hAnsiTheme="majorHAnsi"/>
              </w:rPr>
              <w:t xml:space="preserve"> on pages 24-25</w:t>
            </w:r>
            <w:r w:rsidR="00FB7781" w:rsidRPr="00A75D36">
              <w:rPr>
                <w:rFonts w:asciiTheme="majorHAnsi" w:hAnsiTheme="majorHAnsi"/>
              </w:rPr>
              <w:t xml:space="preserve"> and 18-19</w:t>
            </w:r>
            <w:r w:rsidRPr="00A75D36">
              <w:rPr>
                <w:rFonts w:asciiTheme="majorHAnsi" w:hAnsiTheme="majorHAnsi"/>
              </w:rPr>
              <w:t>.</w:t>
            </w:r>
          </w:p>
        </w:tc>
      </w:tr>
      <w:tr w:rsidR="000A496E" w:rsidRPr="00A75D36" w:rsidTr="00B72BF0">
        <w:trPr>
          <w:jc w:val="center"/>
        </w:trPr>
        <w:tc>
          <w:tcPr>
            <w:tcW w:w="576" w:type="pct"/>
          </w:tcPr>
          <w:p w:rsidR="00FB7781" w:rsidRPr="002C2959" w:rsidRDefault="00FB7781" w:rsidP="00FB778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B7781" w:rsidRPr="002C2959" w:rsidRDefault="00FB7781" w:rsidP="00FB778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B7781" w:rsidRPr="002C2959" w:rsidRDefault="00FB7781" w:rsidP="00FB778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B7781" w:rsidRPr="002C2959" w:rsidRDefault="00FB7781" w:rsidP="00FB7781">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FB7781" w:rsidRPr="002C2959" w:rsidRDefault="00FB7781" w:rsidP="00FB7781">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FB7781" w:rsidP="00FB7781">
            <w:pPr>
              <w:spacing w:after="0" w:line="240" w:lineRule="auto"/>
              <w:rPr>
                <w:rFonts w:asciiTheme="majorHAnsi" w:hAnsiTheme="majorHAnsi"/>
              </w:rPr>
            </w:pPr>
            <w:r w:rsidRPr="00A75D36">
              <w:rPr>
                <w:rFonts w:asciiTheme="majorHAnsi" w:hAnsiTheme="majorHAnsi" w:cstheme="minorHAnsi"/>
              </w:rPr>
              <w:lastRenderedPageBreak/>
              <w:t>RI.7.5</w:t>
            </w:r>
          </w:p>
        </w:tc>
        <w:tc>
          <w:tcPr>
            <w:tcW w:w="1027" w:type="pc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lastRenderedPageBreak/>
              <w:t xml:space="preserve">How long did it take from clearing the land for the site and the blessing of the first </w:t>
            </w:r>
            <w:r w:rsidRPr="00A75D36">
              <w:rPr>
                <w:rFonts w:asciiTheme="majorHAnsi" w:hAnsiTheme="majorHAnsi"/>
              </w:rPr>
              <w:lastRenderedPageBreak/>
              <w:t>foundation stone? Look on pages 17 and 26.</w:t>
            </w:r>
          </w:p>
          <w:p w:rsidR="00FB7781" w:rsidRPr="00A75D36" w:rsidRDefault="00FB7781" w:rsidP="00FB7781">
            <w:pPr>
              <w:pStyle w:val="ListParagraph"/>
              <w:spacing w:after="0" w:line="240" w:lineRule="auto"/>
              <w:ind w:left="167"/>
              <w:rPr>
                <w:rFonts w:asciiTheme="majorHAnsi" w:hAnsiTheme="majorHAnsi"/>
              </w:rPr>
            </w:pPr>
            <w:r w:rsidRPr="00A75D36">
              <w:rPr>
                <w:rFonts w:asciiTheme="majorHAnsi" w:hAnsiTheme="majorHAnsi"/>
              </w:rPr>
              <w:t>Why do you think that Macaulay is so specific about the dates he gives, since the city he writes about is not a real one?</w:t>
            </w:r>
          </w:p>
        </w:tc>
        <w:tc>
          <w:tcPr>
            <w:tcW w:w="1721"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lastRenderedPageBreak/>
              <w:t xml:space="preserve">It took about 11 months. </w:t>
            </w:r>
          </w:p>
          <w:p w:rsidR="00FB7781" w:rsidRPr="00A75D36" w:rsidRDefault="00FB7781" w:rsidP="000A496E">
            <w:pPr>
              <w:spacing w:after="0" w:line="240" w:lineRule="auto"/>
              <w:rPr>
                <w:rFonts w:asciiTheme="majorHAnsi" w:hAnsiTheme="majorHAnsi"/>
              </w:rPr>
            </w:pPr>
          </w:p>
          <w:p w:rsidR="00FB7781" w:rsidRPr="00A75D36" w:rsidRDefault="00FB7781" w:rsidP="000A496E">
            <w:pPr>
              <w:spacing w:after="0" w:line="240" w:lineRule="auto"/>
              <w:rPr>
                <w:rFonts w:asciiTheme="majorHAnsi" w:hAnsiTheme="majorHAnsi"/>
              </w:rPr>
            </w:pPr>
            <w:r w:rsidRPr="00A75D36">
              <w:rPr>
                <w:rFonts w:asciiTheme="majorHAnsi" w:hAnsiTheme="majorHAnsi"/>
              </w:rPr>
              <w:t xml:space="preserve">I think Macaulay is so specific about the dates because he wants the story to feel very real to the reader.  He wants to let us know that the </w:t>
            </w:r>
            <w:r w:rsidRPr="00A75D36">
              <w:rPr>
                <w:rFonts w:asciiTheme="majorHAnsi" w:hAnsiTheme="majorHAnsi"/>
              </w:rPr>
              <w:lastRenderedPageBreak/>
              <w:t xml:space="preserve">spring of each year is an important time for the cathedral building.  He also wants to give us a sense of time passing and </w:t>
            </w:r>
            <w:r w:rsidR="008B31FE" w:rsidRPr="00A75D36">
              <w:rPr>
                <w:rFonts w:asciiTheme="majorHAnsi" w:hAnsiTheme="majorHAnsi"/>
              </w:rPr>
              <w:t xml:space="preserve">make us see in the illustrations </w:t>
            </w:r>
            <w:r w:rsidRPr="00A75D36">
              <w:rPr>
                <w:rFonts w:asciiTheme="majorHAnsi" w:hAnsiTheme="majorHAnsi"/>
              </w:rPr>
              <w:t xml:space="preserve">how much work </w:t>
            </w:r>
            <w:proofErr w:type="gramStart"/>
            <w:r w:rsidRPr="00A75D36">
              <w:rPr>
                <w:rFonts w:asciiTheme="majorHAnsi" w:hAnsiTheme="majorHAnsi"/>
              </w:rPr>
              <w:t>could be done</w:t>
            </w:r>
            <w:proofErr w:type="gramEnd"/>
            <w:r w:rsidRPr="00A75D36">
              <w:rPr>
                <w:rFonts w:asciiTheme="majorHAnsi" w:hAnsiTheme="majorHAnsi"/>
              </w:rPr>
              <w:t xml:space="preserve"> in a year.</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lastRenderedPageBreak/>
              <w:t>"On May 24, 1252 laborers began to clear the actual site..."(17)</w:t>
            </w:r>
          </w:p>
          <w:p w:rsidR="000A496E" w:rsidRPr="00A75D36" w:rsidRDefault="000A496E" w:rsidP="000A496E">
            <w:pPr>
              <w:spacing w:after="0" w:line="240" w:lineRule="auto"/>
              <w:rPr>
                <w:rFonts w:asciiTheme="majorHAnsi" w:hAnsiTheme="majorHAnsi"/>
              </w:rPr>
            </w:pPr>
          </w:p>
          <w:p w:rsidR="000A496E" w:rsidRPr="00A75D36" w:rsidRDefault="000A496E" w:rsidP="000A496E">
            <w:pPr>
              <w:spacing w:after="0" w:line="240" w:lineRule="auto"/>
              <w:rPr>
                <w:rFonts w:asciiTheme="majorHAnsi" w:hAnsiTheme="majorHAnsi"/>
              </w:rPr>
            </w:pPr>
            <w:r w:rsidRPr="00A75D36">
              <w:rPr>
                <w:rFonts w:asciiTheme="majorHAnsi" w:hAnsiTheme="majorHAnsi"/>
              </w:rPr>
              <w:t>"On April 14, 1253, the Bishop of Chutreaux blessed the first stone..."(26).</w:t>
            </w:r>
            <w:r w:rsidR="008B31FE" w:rsidRPr="00A75D36">
              <w:rPr>
                <w:rFonts w:asciiTheme="majorHAnsi" w:hAnsiTheme="majorHAnsi"/>
              </w:rPr>
              <w:t>\</w:t>
            </w:r>
          </w:p>
        </w:tc>
      </w:tr>
      <w:tr w:rsidR="000A496E" w:rsidRPr="00A75D36" w:rsidTr="00B72BF0">
        <w:trPr>
          <w:jc w:val="center"/>
        </w:trPr>
        <w:tc>
          <w:tcPr>
            <w:tcW w:w="576" w:type="pct"/>
          </w:tcPr>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0A496E" w:rsidRPr="002C2959" w:rsidRDefault="008B31FE" w:rsidP="008B31FE">
            <w:pPr>
              <w:spacing w:after="0" w:line="240" w:lineRule="auto"/>
              <w:rPr>
                <w:rFonts w:asciiTheme="majorHAnsi" w:hAnsiTheme="majorHAnsi"/>
                <w:lang w:val="es-ES"/>
              </w:rPr>
            </w:pPr>
            <w:r w:rsidRPr="002C2959">
              <w:rPr>
                <w:rFonts w:asciiTheme="majorHAnsi" w:hAnsiTheme="majorHAnsi" w:cstheme="minorHAnsi"/>
                <w:lang w:val="es-ES"/>
              </w:rPr>
              <w:t>CCSS.ELA-Literacy.L.7.4</w:t>
            </w:r>
          </w:p>
        </w:tc>
        <w:tc>
          <w:tcPr>
            <w:tcW w:w="1027" w:type="pct"/>
          </w:tcPr>
          <w:p w:rsidR="000A496E" w:rsidRPr="00A75D36" w:rsidRDefault="008B31F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What is the foundation and why is it important? </w:t>
            </w:r>
            <w:r w:rsidR="000A496E" w:rsidRPr="00A75D36">
              <w:rPr>
                <w:rFonts w:asciiTheme="majorHAnsi" w:hAnsiTheme="majorHAnsi"/>
              </w:rPr>
              <w:t xml:space="preserve">Which master </w:t>
            </w:r>
            <w:proofErr w:type="gramStart"/>
            <w:r w:rsidR="000A496E" w:rsidRPr="00A75D36">
              <w:rPr>
                <w:rFonts w:asciiTheme="majorHAnsi" w:hAnsiTheme="majorHAnsi"/>
              </w:rPr>
              <w:t>craftsmen</w:t>
            </w:r>
            <w:proofErr w:type="gramEnd"/>
            <w:r w:rsidR="000A496E" w:rsidRPr="00A75D36">
              <w:rPr>
                <w:rFonts w:asciiTheme="majorHAnsi" w:hAnsiTheme="majorHAnsi"/>
              </w:rPr>
              <w:t xml:space="preserve"> were responsible for making sure the foundation was built correctly? Explain their roles. </w:t>
            </w:r>
          </w:p>
        </w:tc>
        <w:tc>
          <w:tcPr>
            <w:tcW w:w="1721" w:type="pct"/>
          </w:tcPr>
          <w:p w:rsidR="008B31FE" w:rsidRPr="00A75D36" w:rsidRDefault="008B31FE" w:rsidP="000A496E">
            <w:pPr>
              <w:spacing w:after="0" w:line="240" w:lineRule="auto"/>
              <w:rPr>
                <w:rFonts w:asciiTheme="majorHAnsi" w:hAnsiTheme="majorHAnsi"/>
              </w:rPr>
            </w:pPr>
            <w:r w:rsidRPr="00A75D36">
              <w:rPr>
                <w:rFonts w:asciiTheme="majorHAnsi" w:hAnsiTheme="majorHAnsi"/>
              </w:rPr>
              <w:t xml:space="preserve">The foundation is important because it holds up the whole building. </w:t>
            </w:r>
            <w:r w:rsidR="000A496E" w:rsidRPr="00A75D36">
              <w:rPr>
                <w:rFonts w:asciiTheme="majorHAnsi" w:hAnsiTheme="majorHAnsi"/>
              </w:rPr>
              <w:t xml:space="preserve">The mortar maker made sure the mortar </w:t>
            </w:r>
            <w:proofErr w:type="gramStart"/>
            <w:r w:rsidR="000A496E" w:rsidRPr="00A75D36">
              <w:rPr>
                <w:rFonts w:asciiTheme="majorHAnsi" w:hAnsiTheme="majorHAnsi"/>
              </w:rPr>
              <w:t>was mixed</w:t>
            </w:r>
            <w:proofErr w:type="gramEnd"/>
            <w:r w:rsidR="000A496E" w:rsidRPr="00A75D36">
              <w:rPr>
                <w:rFonts w:asciiTheme="majorHAnsi" w:hAnsiTheme="majorHAnsi"/>
              </w:rPr>
              <w:t xml:space="preserve"> with precision and the master mason checked to make sure the stones were laid evenly.</w:t>
            </w:r>
          </w:p>
          <w:p w:rsidR="008B31FE" w:rsidRPr="00A75D36" w:rsidRDefault="008B31FE" w:rsidP="000A496E">
            <w:pPr>
              <w:spacing w:after="0" w:line="240" w:lineRule="auto"/>
              <w:rPr>
                <w:rFonts w:asciiTheme="majorHAnsi" w:hAnsiTheme="majorHAnsi"/>
              </w:rPr>
            </w:pPr>
          </w:p>
          <w:p w:rsidR="000A496E" w:rsidRPr="00A75D36" w:rsidRDefault="000A496E" w:rsidP="000A496E">
            <w:pPr>
              <w:spacing w:after="0" w:line="240" w:lineRule="auto"/>
              <w:rPr>
                <w:rFonts w:asciiTheme="majorHAnsi" w:hAnsiTheme="majorHAnsi"/>
              </w:rPr>
            </w:pPr>
            <w:r w:rsidRPr="00A75D36">
              <w:rPr>
                <w:rFonts w:asciiTheme="majorHAnsi" w:hAnsiTheme="majorHAnsi"/>
              </w:rPr>
              <w:t xml:space="preserve"> </w:t>
            </w:r>
          </w:p>
        </w:tc>
        <w:tc>
          <w:tcPr>
            <w:tcW w:w="1676" w:type="pct"/>
          </w:tcPr>
          <w:p w:rsidR="008B31FE" w:rsidRPr="00A75D36" w:rsidRDefault="008B31FE" w:rsidP="000A496E">
            <w:pPr>
              <w:spacing w:after="0" w:line="240" w:lineRule="auto"/>
              <w:rPr>
                <w:rFonts w:asciiTheme="majorHAnsi" w:hAnsiTheme="majorHAnsi"/>
              </w:rPr>
            </w:pPr>
            <w:r w:rsidRPr="00A75D36">
              <w:rPr>
                <w:rFonts w:asciiTheme="majorHAnsi" w:hAnsiTheme="majorHAnsi"/>
              </w:rPr>
              <w:t>Illustration of the foundation on page 21.”The foundation was to be made of thick walls built twenty-five feet below ground level, which would support the building and prevent it from settling unevenly.”(20)</w:t>
            </w:r>
          </w:p>
          <w:p w:rsidR="000A496E" w:rsidRPr="00A75D36" w:rsidRDefault="008B31FE" w:rsidP="000A496E">
            <w:pPr>
              <w:spacing w:after="0" w:line="240" w:lineRule="auto"/>
              <w:rPr>
                <w:rFonts w:asciiTheme="majorHAnsi" w:hAnsiTheme="majorHAnsi"/>
              </w:rPr>
            </w:pPr>
            <w:r w:rsidRPr="00A75D36">
              <w:rPr>
                <w:rFonts w:asciiTheme="majorHAnsi" w:hAnsiTheme="majorHAnsi"/>
              </w:rPr>
              <w:t>“</w:t>
            </w:r>
            <w:r w:rsidR="000A496E" w:rsidRPr="00A75D36">
              <w:rPr>
                <w:rFonts w:asciiTheme="majorHAnsi" w:hAnsiTheme="majorHAnsi"/>
              </w:rPr>
              <w:t>The mortar men were ready with exact mixtures of sand, lime and water...The master mason checked continually with his level to make sure the stones were perfectly horizontal and with his plumb line to make sure that the was wall perfectly vertical</w:t>
            </w:r>
            <w:r w:rsidRPr="00A75D36">
              <w:rPr>
                <w:rFonts w:asciiTheme="majorHAnsi" w:hAnsiTheme="majorHAnsi"/>
              </w:rPr>
              <w:t>.</w:t>
            </w:r>
            <w:r w:rsidR="000A496E" w:rsidRPr="00A75D36">
              <w:rPr>
                <w:rFonts w:asciiTheme="majorHAnsi" w:hAnsiTheme="majorHAnsi"/>
              </w:rPr>
              <w:t xml:space="preserve">"(26) </w:t>
            </w:r>
          </w:p>
          <w:p w:rsidR="00B72BF0" w:rsidRPr="00A75D36" w:rsidRDefault="00B72BF0" w:rsidP="000A496E">
            <w:pPr>
              <w:spacing w:after="0" w:line="240" w:lineRule="auto"/>
              <w:rPr>
                <w:rFonts w:asciiTheme="majorHAnsi" w:hAnsiTheme="majorHAnsi"/>
              </w:rPr>
            </w:pPr>
          </w:p>
        </w:tc>
      </w:tr>
      <w:tr w:rsidR="000A496E" w:rsidRPr="00A75D36" w:rsidTr="00B72BF0">
        <w:trPr>
          <w:jc w:val="center"/>
        </w:trPr>
        <w:tc>
          <w:tcPr>
            <w:tcW w:w="576" w:type="pct"/>
          </w:tcPr>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0A496E" w:rsidRPr="002C2959" w:rsidRDefault="008B31FE" w:rsidP="008B31FE">
            <w:pPr>
              <w:spacing w:after="0" w:line="240" w:lineRule="auto"/>
              <w:rPr>
                <w:rFonts w:asciiTheme="majorHAnsi" w:hAnsiTheme="majorHAnsi"/>
                <w:lang w:val="es-ES"/>
              </w:rPr>
            </w:pPr>
            <w:r w:rsidRPr="002C2959">
              <w:rPr>
                <w:rFonts w:asciiTheme="majorHAnsi" w:hAnsiTheme="majorHAnsi" w:cstheme="minorHAnsi"/>
                <w:lang w:val="es-ES"/>
              </w:rPr>
              <w:t>CCSS.ELA-Literacy.L.7.4</w:t>
            </w:r>
          </w:p>
        </w:tc>
        <w:tc>
          <w:tcPr>
            <w:tcW w:w="1027" w:type="pc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What is a pier?  What context clue led to that definition?</w:t>
            </w:r>
          </w:p>
        </w:tc>
        <w:tc>
          <w:tcPr>
            <w:tcW w:w="1721"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A pier is a column. The context clue is a synonym context clue in the same sentence as the word "pier."</w:t>
            </w:r>
          </w:p>
          <w:p w:rsidR="008B31FE" w:rsidRPr="00A75D36" w:rsidRDefault="008B31FE" w:rsidP="000A496E">
            <w:pPr>
              <w:spacing w:after="0" w:line="240" w:lineRule="auto"/>
              <w:rPr>
                <w:rFonts w:asciiTheme="majorHAnsi" w:hAnsiTheme="majorHAnsi"/>
              </w:rPr>
            </w:pP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"The walls ...consist of the piers or columns that support the vault and roof..." ( 29)</w:t>
            </w:r>
          </w:p>
        </w:tc>
      </w:tr>
      <w:tr w:rsidR="000A496E" w:rsidRPr="00A75D36" w:rsidTr="00B72BF0">
        <w:trPr>
          <w:jc w:val="center"/>
        </w:trPr>
        <w:tc>
          <w:tcPr>
            <w:tcW w:w="576" w:type="pct"/>
          </w:tcPr>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8B31FE" w:rsidRPr="002C2959" w:rsidRDefault="008B31FE" w:rsidP="008B31F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8B31FE" w:rsidRPr="002C2959" w:rsidRDefault="008B31FE" w:rsidP="008B31FE">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8B31FE" w:rsidRPr="002C2959" w:rsidRDefault="008B31FE" w:rsidP="008B31FE">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lastRenderedPageBreak/>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8B31FE" w:rsidP="008B31FE">
            <w:pPr>
              <w:spacing w:after="0" w:line="240" w:lineRule="auto"/>
              <w:rPr>
                <w:rFonts w:asciiTheme="majorHAnsi" w:hAnsiTheme="majorHAnsi"/>
              </w:rPr>
            </w:pPr>
            <w:r w:rsidRPr="00A75D36">
              <w:rPr>
                <w:rFonts w:asciiTheme="majorHAnsi" w:hAnsiTheme="majorHAnsi" w:cstheme="minorHAnsi"/>
              </w:rPr>
              <w:t>RI.7.3</w:t>
            </w:r>
          </w:p>
        </w:tc>
        <w:tc>
          <w:tcPr>
            <w:tcW w:w="1027" w:type="pc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lastRenderedPageBreak/>
              <w:t xml:space="preserve">Name two ways that the </w:t>
            </w:r>
            <w:proofErr w:type="gramStart"/>
            <w:r w:rsidRPr="00A75D36">
              <w:rPr>
                <w:rFonts w:asciiTheme="majorHAnsi" w:hAnsiTheme="majorHAnsi"/>
              </w:rPr>
              <w:t>craftsman</w:t>
            </w:r>
            <w:proofErr w:type="gramEnd"/>
            <w:r w:rsidRPr="00A75D36">
              <w:rPr>
                <w:rFonts w:asciiTheme="majorHAnsi" w:hAnsiTheme="majorHAnsi"/>
              </w:rPr>
              <w:t xml:space="preserve"> was important when building the walls of the </w:t>
            </w:r>
            <w:r w:rsidRPr="00A75D36">
              <w:rPr>
                <w:rFonts w:asciiTheme="majorHAnsi" w:hAnsiTheme="majorHAnsi"/>
              </w:rPr>
              <w:lastRenderedPageBreak/>
              <w:t>cathedral according to pages 30-32.</w:t>
            </w:r>
          </w:p>
        </w:tc>
        <w:tc>
          <w:tcPr>
            <w:tcW w:w="1721"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lastRenderedPageBreak/>
              <w:t xml:space="preserve">They had to build the wooden scaffolding to hold workers as the walls got higher.  </w:t>
            </w:r>
          </w:p>
          <w:p w:rsidR="000A496E" w:rsidRPr="00A75D36" w:rsidRDefault="000A496E" w:rsidP="000A496E">
            <w:pPr>
              <w:spacing w:after="0" w:line="240" w:lineRule="auto"/>
              <w:rPr>
                <w:rFonts w:asciiTheme="majorHAnsi" w:hAnsiTheme="majorHAnsi"/>
              </w:rPr>
            </w:pPr>
            <w:r w:rsidRPr="00A75D36">
              <w:rPr>
                <w:rFonts w:asciiTheme="majorHAnsi" w:hAnsiTheme="majorHAnsi"/>
              </w:rPr>
              <w:t xml:space="preserve">They also had to build the molds for the flying buttresses. </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"As the walls grew higher wooden scaffolding became a necessity</w:t>
            </w:r>
            <w:r w:rsidR="00232EC0" w:rsidRPr="00A75D36">
              <w:rPr>
                <w:rFonts w:asciiTheme="majorHAnsi" w:hAnsiTheme="majorHAnsi"/>
              </w:rPr>
              <w:t>."(31)</w:t>
            </w:r>
          </w:p>
          <w:p w:rsidR="000A496E" w:rsidRPr="00A75D36" w:rsidRDefault="000A496E" w:rsidP="000A496E">
            <w:pPr>
              <w:spacing w:after="0" w:line="240" w:lineRule="auto"/>
              <w:rPr>
                <w:rFonts w:asciiTheme="majorHAnsi" w:hAnsiTheme="majorHAnsi"/>
              </w:rPr>
            </w:pPr>
            <w:r w:rsidRPr="00A75D36">
              <w:rPr>
                <w:rFonts w:asciiTheme="majorHAnsi" w:hAnsiTheme="majorHAnsi"/>
              </w:rPr>
              <w:lastRenderedPageBreak/>
              <w:t xml:space="preserve">"To build flying buttresses it was first necessary to construct temporary wooden frames called </w:t>
            </w:r>
            <w:r w:rsidR="00232EC0" w:rsidRPr="00A75D36">
              <w:rPr>
                <w:rFonts w:asciiTheme="majorHAnsi" w:hAnsiTheme="majorHAnsi"/>
              </w:rPr>
              <w:t>centering."(32)</w:t>
            </w:r>
          </w:p>
        </w:tc>
      </w:tr>
      <w:tr w:rsidR="000A496E" w:rsidRPr="00A75D36" w:rsidTr="00B72BF0">
        <w:trPr>
          <w:jc w:val="center"/>
        </w:trPr>
        <w:tc>
          <w:tcPr>
            <w:tcW w:w="576" w:type="pct"/>
          </w:tcPr>
          <w:p w:rsidR="00232EC0" w:rsidRPr="002C2959" w:rsidRDefault="00232EC0" w:rsidP="00232EC0">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232EC0" w:rsidRPr="002C2959" w:rsidRDefault="00232EC0" w:rsidP="00232EC0">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232EC0" w:rsidRPr="002C2959" w:rsidRDefault="00232EC0" w:rsidP="00232EC0">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232EC0" w:rsidRPr="002C2959" w:rsidRDefault="00232EC0" w:rsidP="00232EC0">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232EC0" w:rsidRPr="002C2959" w:rsidRDefault="00232EC0" w:rsidP="00232EC0">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232EC0" w:rsidP="00232EC0">
            <w:pPr>
              <w:spacing w:after="0" w:line="240" w:lineRule="auto"/>
              <w:rPr>
                <w:rFonts w:asciiTheme="majorHAnsi" w:hAnsiTheme="majorHAnsi"/>
              </w:rPr>
            </w:pPr>
            <w:r w:rsidRPr="00A75D36">
              <w:rPr>
                <w:rFonts w:asciiTheme="majorHAnsi" w:hAnsiTheme="majorHAnsi" w:cstheme="minorHAnsi"/>
              </w:rPr>
              <w:t>RI.7.3</w:t>
            </w:r>
          </w:p>
        </w:tc>
        <w:tc>
          <w:tcPr>
            <w:tcW w:w="1027" w:type="pct"/>
          </w:tcPr>
          <w:p w:rsidR="000A496E" w:rsidRPr="00A75D36" w:rsidRDefault="008B31FE" w:rsidP="008B31FE">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Explain how the mason’s schedule of work was different from that of other </w:t>
            </w:r>
            <w:proofErr w:type="gramStart"/>
            <w:r w:rsidRPr="00A75D36">
              <w:rPr>
                <w:rFonts w:asciiTheme="majorHAnsi" w:hAnsiTheme="majorHAnsi"/>
              </w:rPr>
              <w:t>craftsmen</w:t>
            </w:r>
            <w:proofErr w:type="gramEnd"/>
            <w:r w:rsidR="000A496E" w:rsidRPr="00A75D36">
              <w:rPr>
                <w:rFonts w:asciiTheme="majorHAnsi" w:hAnsiTheme="majorHAnsi"/>
              </w:rPr>
              <w:t xml:space="preserve">. </w:t>
            </w:r>
          </w:p>
        </w:tc>
        <w:tc>
          <w:tcPr>
            <w:tcW w:w="1721" w:type="pct"/>
          </w:tcPr>
          <w:p w:rsidR="000A496E" w:rsidRPr="00A75D36" w:rsidRDefault="008B31FE" w:rsidP="000A496E">
            <w:pPr>
              <w:spacing w:after="0" w:line="240" w:lineRule="auto"/>
              <w:rPr>
                <w:rFonts w:asciiTheme="majorHAnsi" w:hAnsiTheme="majorHAnsi"/>
              </w:rPr>
            </w:pPr>
            <w:r w:rsidRPr="00A75D36">
              <w:rPr>
                <w:rFonts w:asciiTheme="majorHAnsi" w:hAnsiTheme="majorHAnsi"/>
              </w:rPr>
              <w:t>Masons could not work all the time because their materials needed warm weather</w:t>
            </w:r>
            <w:r w:rsidR="000A496E" w:rsidRPr="00A75D36">
              <w:rPr>
                <w:rFonts w:asciiTheme="majorHAnsi" w:hAnsiTheme="majorHAnsi"/>
              </w:rPr>
              <w:t xml:space="preserve">. </w:t>
            </w:r>
            <w:r w:rsidR="00232EC0" w:rsidRPr="00A75D36">
              <w:rPr>
                <w:rFonts w:asciiTheme="majorHAnsi" w:hAnsiTheme="majorHAnsi"/>
              </w:rPr>
              <w:t xml:space="preserve">The other kinds of </w:t>
            </w:r>
            <w:proofErr w:type="gramStart"/>
            <w:r w:rsidR="00232EC0" w:rsidRPr="00A75D36">
              <w:rPr>
                <w:rFonts w:asciiTheme="majorHAnsi" w:hAnsiTheme="majorHAnsi"/>
              </w:rPr>
              <w:t>craftsmen</w:t>
            </w:r>
            <w:proofErr w:type="gramEnd"/>
            <w:r w:rsidR="00232EC0" w:rsidRPr="00A75D36">
              <w:rPr>
                <w:rFonts w:asciiTheme="majorHAnsi" w:hAnsiTheme="majorHAnsi"/>
              </w:rPr>
              <w:t xml:space="preserve"> could work in winter, spring, summer, and fall.</w:t>
            </w: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"Most of the masons went home in the winter because mortar work cannot be done in the cold weather."(37).</w:t>
            </w:r>
          </w:p>
        </w:tc>
      </w:tr>
      <w:tr w:rsidR="000A496E" w:rsidRPr="00A75D36" w:rsidTr="00B72BF0">
        <w:trPr>
          <w:jc w:val="center"/>
        </w:trPr>
        <w:tc>
          <w:tcPr>
            <w:tcW w:w="576" w:type="pct"/>
          </w:tcPr>
          <w:p w:rsidR="00232EC0" w:rsidRPr="002C2959" w:rsidRDefault="00232EC0" w:rsidP="00232EC0">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232EC0" w:rsidRPr="002C2959" w:rsidRDefault="00232EC0" w:rsidP="00232EC0">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232EC0" w:rsidRPr="002C2959" w:rsidRDefault="00232EC0" w:rsidP="00232EC0">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232EC0" w:rsidRPr="002C2959" w:rsidRDefault="00232EC0" w:rsidP="00232EC0">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232EC0" w:rsidRPr="002C2959" w:rsidRDefault="00232EC0" w:rsidP="00232EC0">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0A496E" w:rsidRPr="00A75D36" w:rsidRDefault="00232EC0" w:rsidP="00232EC0">
            <w:pPr>
              <w:spacing w:after="0" w:line="240" w:lineRule="auto"/>
              <w:rPr>
                <w:rFonts w:asciiTheme="majorHAnsi" w:hAnsiTheme="majorHAnsi"/>
              </w:rPr>
            </w:pPr>
            <w:r w:rsidRPr="00A75D36">
              <w:rPr>
                <w:rFonts w:asciiTheme="majorHAnsi" w:hAnsiTheme="majorHAnsi" w:cstheme="minorHAnsi"/>
              </w:rPr>
              <w:t>RI.7.3</w:t>
            </w:r>
          </w:p>
        </w:tc>
        <w:tc>
          <w:tcPr>
            <w:tcW w:w="1027" w:type="pct"/>
          </w:tcPr>
          <w:p w:rsidR="000A496E" w:rsidRPr="00A75D36" w:rsidRDefault="000A496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According to the illustration on page </w:t>
            </w:r>
            <w:proofErr w:type="gramStart"/>
            <w:r w:rsidRPr="00A75D36">
              <w:rPr>
                <w:rFonts w:asciiTheme="majorHAnsi" w:hAnsiTheme="majorHAnsi"/>
              </w:rPr>
              <w:t>36</w:t>
            </w:r>
            <w:proofErr w:type="gramEnd"/>
            <w:r w:rsidRPr="00A75D36">
              <w:rPr>
                <w:rFonts w:asciiTheme="majorHAnsi" w:hAnsiTheme="majorHAnsi"/>
              </w:rPr>
              <w:t xml:space="preserve"> what can you imagine would be the thoughts and feelings of the people of Chutreaux? </w:t>
            </w:r>
            <w:proofErr w:type="gramStart"/>
            <w:r w:rsidRPr="00A75D36">
              <w:rPr>
                <w:rFonts w:asciiTheme="majorHAnsi" w:hAnsiTheme="majorHAnsi"/>
              </w:rPr>
              <w:t>What effect would these thoughts and feelings have on the future construction of the cathedral?</w:t>
            </w:r>
            <w:proofErr w:type="gramEnd"/>
          </w:p>
        </w:tc>
        <w:tc>
          <w:tcPr>
            <w:tcW w:w="1721" w:type="pct"/>
          </w:tcPr>
          <w:p w:rsidR="000A496E" w:rsidRPr="00A75D36" w:rsidRDefault="00232EC0" w:rsidP="00232EC0">
            <w:pPr>
              <w:spacing w:after="0" w:line="240" w:lineRule="auto"/>
              <w:rPr>
                <w:rFonts w:asciiTheme="majorHAnsi" w:hAnsiTheme="majorHAnsi"/>
              </w:rPr>
            </w:pPr>
            <w:r w:rsidRPr="00A75D36">
              <w:rPr>
                <w:rFonts w:asciiTheme="majorHAnsi" w:hAnsiTheme="majorHAnsi"/>
              </w:rPr>
              <w:t xml:space="preserve">The illustration shows the cathedral and the houses in winter – you can see snow on the roofs of the houses and parts of the cathedral. Even though the masons had to stop working, the townspeople could see all the </w:t>
            </w:r>
            <w:proofErr w:type="gramStart"/>
            <w:r w:rsidRPr="00A75D36">
              <w:rPr>
                <w:rFonts w:asciiTheme="majorHAnsi" w:hAnsiTheme="majorHAnsi"/>
              </w:rPr>
              <w:t>craftsmen</w:t>
            </w:r>
            <w:proofErr w:type="gramEnd"/>
            <w:r w:rsidRPr="00A75D36">
              <w:rPr>
                <w:rFonts w:asciiTheme="majorHAnsi" w:hAnsiTheme="majorHAnsi"/>
              </w:rPr>
              <w:t xml:space="preserve"> had accomplished – you can see a group of townspeople walking around the cathedral with their dog to take a look. </w:t>
            </w:r>
            <w:r w:rsidR="000A496E" w:rsidRPr="00A75D36">
              <w:rPr>
                <w:rFonts w:asciiTheme="majorHAnsi" w:hAnsiTheme="majorHAnsi"/>
              </w:rPr>
              <w:t xml:space="preserve">They would be proud to have such a magnificent structure in honor of God in the center of their city.  This would probably make them more motivated to complete the construction.  </w:t>
            </w:r>
          </w:p>
          <w:p w:rsidR="00B72BF0" w:rsidRPr="00A75D36" w:rsidRDefault="00B72BF0" w:rsidP="00232EC0">
            <w:pPr>
              <w:spacing w:after="0" w:line="240" w:lineRule="auto"/>
              <w:rPr>
                <w:rFonts w:asciiTheme="majorHAnsi" w:hAnsiTheme="majorHAnsi"/>
              </w:rPr>
            </w:pPr>
          </w:p>
          <w:p w:rsidR="00B72BF0" w:rsidRPr="00A75D36" w:rsidRDefault="00B72BF0" w:rsidP="00232EC0">
            <w:pPr>
              <w:spacing w:after="0" w:line="240" w:lineRule="auto"/>
              <w:rPr>
                <w:rFonts w:asciiTheme="majorHAnsi" w:hAnsiTheme="majorHAnsi"/>
              </w:rPr>
            </w:pPr>
          </w:p>
        </w:tc>
        <w:tc>
          <w:tcPr>
            <w:tcW w:w="1676" w:type="pct"/>
          </w:tcPr>
          <w:p w:rsidR="000A496E" w:rsidRPr="00A75D36" w:rsidRDefault="000A496E" w:rsidP="000A496E">
            <w:pPr>
              <w:spacing w:after="0" w:line="240" w:lineRule="auto"/>
              <w:rPr>
                <w:rFonts w:asciiTheme="majorHAnsi" w:hAnsiTheme="majorHAnsi"/>
              </w:rPr>
            </w:pPr>
            <w:r w:rsidRPr="00A75D36">
              <w:rPr>
                <w:rFonts w:asciiTheme="majorHAnsi" w:hAnsiTheme="majorHAnsi"/>
              </w:rPr>
              <w:t>Illustration on page 36.</w:t>
            </w:r>
          </w:p>
        </w:tc>
      </w:tr>
      <w:tr w:rsidR="004D582E" w:rsidRPr="00A75D36" w:rsidTr="00B72BF0">
        <w:trPr>
          <w:trHeight w:val="321"/>
          <w:jc w:val="center"/>
        </w:trPr>
        <w:tc>
          <w:tcPr>
            <w:tcW w:w="576" w:type="pct"/>
            <w:vMerge w:val="restart"/>
          </w:tcPr>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576CE8" w:rsidRPr="002C2959" w:rsidRDefault="00576CE8" w:rsidP="00576CE8">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576CE8" w:rsidRPr="002C2959" w:rsidRDefault="00576CE8" w:rsidP="00576CE8">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4D582E" w:rsidRPr="00A75D36" w:rsidRDefault="00576CE8" w:rsidP="00576CE8">
            <w:pPr>
              <w:spacing w:after="0" w:line="240" w:lineRule="auto"/>
              <w:rPr>
                <w:rFonts w:asciiTheme="majorHAnsi" w:hAnsiTheme="majorHAnsi"/>
              </w:rPr>
            </w:pPr>
            <w:r w:rsidRPr="00A75D36">
              <w:rPr>
                <w:rFonts w:asciiTheme="majorHAnsi" w:hAnsiTheme="majorHAnsi" w:cstheme="minorHAnsi"/>
              </w:rPr>
              <w:t>RI.7.5</w:t>
            </w:r>
          </w:p>
        </w:tc>
        <w:tc>
          <w:tcPr>
            <w:tcW w:w="1027" w:type="pct"/>
            <w:vMerge w:val="restart"/>
          </w:tcPr>
          <w:p w:rsidR="004D582E" w:rsidRPr="00A75D36" w:rsidRDefault="00644B37"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Using the OPTIC acronym, explain how the illustration on p</w:t>
            </w:r>
            <w:r w:rsidR="00232EC0" w:rsidRPr="00A75D36">
              <w:rPr>
                <w:rFonts w:asciiTheme="majorHAnsi" w:hAnsiTheme="majorHAnsi"/>
              </w:rPr>
              <w:t>ages</w:t>
            </w:r>
            <w:r w:rsidRPr="00A75D36">
              <w:rPr>
                <w:rFonts w:asciiTheme="majorHAnsi" w:hAnsiTheme="majorHAnsi"/>
              </w:rPr>
              <w:t xml:space="preserve"> 38</w:t>
            </w:r>
            <w:r w:rsidR="00232EC0" w:rsidRPr="00A75D36">
              <w:rPr>
                <w:rFonts w:asciiTheme="majorHAnsi" w:hAnsiTheme="majorHAnsi"/>
              </w:rPr>
              <w:t>-39</w:t>
            </w:r>
            <w:r w:rsidRPr="00A75D36">
              <w:rPr>
                <w:rFonts w:asciiTheme="majorHAnsi" w:hAnsiTheme="majorHAnsi"/>
              </w:rPr>
              <w:t xml:space="preserve"> helps you understand part of the process of building a </w:t>
            </w:r>
            <w:r w:rsidRPr="00A75D36">
              <w:rPr>
                <w:rFonts w:asciiTheme="majorHAnsi" w:hAnsiTheme="majorHAnsi"/>
              </w:rPr>
              <w:lastRenderedPageBreak/>
              <w:t>cathedral.</w:t>
            </w:r>
            <w:r w:rsidR="00232EC0" w:rsidRPr="00A75D36">
              <w:rPr>
                <w:rFonts w:asciiTheme="majorHAnsi" w:hAnsiTheme="majorHAnsi"/>
              </w:rPr>
              <w:t xml:space="preserve"> As you look at pages 38-39, flip back to the illustration that William of Planz drew for the Wall Elevation</w:t>
            </w:r>
            <w:r w:rsidR="007A497B" w:rsidRPr="00A75D36">
              <w:rPr>
                <w:rFonts w:asciiTheme="majorHAnsi" w:hAnsiTheme="majorHAnsi"/>
              </w:rPr>
              <w:t xml:space="preserve"> on page 13</w:t>
            </w:r>
            <w:r w:rsidR="00232EC0" w:rsidRPr="00A75D36">
              <w:rPr>
                <w:rFonts w:asciiTheme="majorHAnsi" w:hAnsiTheme="majorHAnsi"/>
              </w:rPr>
              <w:t>.  How are the two illustrations the same and different</w:t>
            </w:r>
          </w:p>
          <w:p w:rsidR="00232EC0" w:rsidRPr="00A75D36" w:rsidRDefault="00232EC0" w:rsidP="00232EC0">
            <w:pPr>
              <w:pStyle w:val="ListParagraph"/>
              <w:spacing w:after="0" w:line="240" w:lineRule="auto"/>
              <w:ind w:left="167"/>
              <w:rPr>
                <w:rFonts w:asciiTheme="majorHAnsi" w:hAnsiTheme="majorHAnsi"/>
              </w:rPr>
            </w:pPr>
          </w:p>
        </w:tc>
        <w:tc>
          <w:tcPr>
            <w:tcW w:w="1721" w:type="pct"/>
          </w:tcPr>
          <w:p w:rsidR="004D582E" w:rsidRPr="00A75D36" w:rsidRDefault="004D582E" w:rsidP="004D582E">
            <w:pPr>
              <w:spacing w:after="0" w:line="240" w:lineRule="auto"/>
              <w:rPr>
                <w:rFonts w:asciiTheme="majorHAnsi" w:hAnsiTheme="majorHAnsi"/>
              </w:rPr>
            </w:pPr>
            <w:r w:rsidRPr="00A75D36">
              <w:rPr>
                <w:rFonts w:asciiTheme="majorHAnsi" w:hAnsiTheme="majorHAnsi"/>
                <w:b/>
              </w:rPr>
              <w:lastRenderedPageBreak/>
              <w:t>O</w:t>
            </w:r>
            <w:r w:rsidRPr="00A75D36">
              <w:rPr>
                <w:rFonts w:asciiTheme="majorHAnsi" w:hAnsiTheme="majorHAnsi"/>
              </w:rPr>
              <w:t xml:space="preserve">   </w:t>
            </w:r>
            <w:r w:rsidRPr="00A75D36">
              <w:rPr>
                <w:rFonts w:asciiTheme="majorHAnsi" w:hAnsiTheme="majorHAnsi"/>
                <w:b/>
              </w:rPr>
              <w:t>Overview</w:t>
            </w:r>
          </w:p>
          <w:p w:rsidR="004D582E" w:rsidRPr="00A75D36" w:rsidRDefault="004D582E" w:rsidP="00534DAC">
            <w:pPr>
              <w:pStyle w:val="ListParagraph"/>
              <w:numPr>
                <w:ilvl w:val="0"/>
                <w:numId w:val="19"/>
              </w:numPr>
              <w:spacing w:after="0" w:line="240" w:lineRule="auto"/>
              <w:rPr>
                <w:rFonts w:asciiTheme="majorHAnsi" w:hAnsiTheme="majorHAnsi"/>
              </w:rPr>
            </w:pPr>
            <w:r w:rsidRPr="00A75D36">
              <w:rPr>
                <w:rFonts w:asciiTheme="majorHAnsi" w:hAnsiTheme="majorHAnsi"/>
              </w:rPr>
              <w:t>Conduct a brief tour of the image</w:t>
            </w:r>
          </w:p>
        </w:tc>
        <w:tc>
          <w:tcPr>
            <w:tcW w:w="1676" w:type="pct"/>
          </w:tcPr>
          <w:p w:rsidR="004D582E" w:rsidRPr="00A75D36" w:rsidRDefault="004D582E" w:rsidP="000A496E">
            <w:pPr>
              <w:spacing w:after="0" w:line="240" w:lineRule="auto"/>
              <w:rPr>
                <w:rFonts w:asciiTheme="majorHAnsi" w:hAnsiTheme="majorHAnsi"/>
              </w:rPr>
            </w:pPr>
            <w:r w:rsidRPr="00A75D36">
              <w:rPr>
                <w:rFonts w:asciiTheme="majorHAnsi" w:hAnsiTheme="majorHAnsi"/>
              </w:rPr>
              <w:t>O = View looking down on</w:t>
            </w:r>
            <w:r w:rsidR="00232EC0" w:rsidRPr="00A75D36">
              <w:rPr>
                <w:rFonts w:asciiTheme="majorHAnsi" w:hAnsiTheme="majorHAnsi"/>
              </w:rPr>
              <w:t xml:space="preserve"> the choir</w:t>
            </w:r>
            <w:r w:rsidRPr="00A75D36">
              <w:rPr>
                <w:rFonts w:asciiTheme="majorHAnsi" w:hAnsiTheme="majorHAnsi"/>
              </w:rPr>
              <w:t xml:space="preserve"> end of cathedral</w:t>
            </w:r>
          </w:p>
          <w:p w:rsidR="004D582E" w:rsidRPr="00A75D36" w:rsidRDefault="004D582E" w:rsidP="000A496E">
            <w:pPr>
              <w:spacing w:after="0" w:line="240" w:lineRule="auto"/>
              <w:rPr>
                <w:rFonts w:asciiTheme="majorHAnsi" w:hAnsiTheme="majorHAnsi"/>
              </w:rPr>
            </w:pPr>
          </w:p>
        </w:tc>
      </w:tr>
      <w:tr w:rsidR="004D582E" w:rsidRPr="00A75D36" w:rsidTr="00B72BF0">
        <w:trPr>
          <w:trHeight w:val="321"/>
          <w:jc w:val="center"/>
        </w:trPr>
        <w:tc>
          <w:tcPr>
            <w:tcW w:w="576" w:type="pct"/>
            <w:vMerge/>
          </w:tcPr>
          <w:p w:rsidR="004D582E" w:rsidRPr="00A75D36" w:rsidRDefault="004D582E" w:rsidP="000A496E">
            <w:pPr>
              <w:spacing w:after="0" w:line="240" w:lineRule="auto"/>
              <w:rPr>
                <w:rFonts w:asciiTheme="majorHAnsi" w:hAnsiTheme="majorHAnsi"/>
                <w:color w:val="FF0000"/>
              </w:rPr>
            </w:pPr>
          </w:p>
        </w:tc>
        <w:tc>
          <w:tcPr>
            <w:tcW w:w="1027" w:type="pct"/>
            <w:vMerge/>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p>
        </w:tc>
        <w:tc>
          <w:tcPr>
            <w:tcW w:w="1721" w:type="pct"/>
          </w:tcPr>
          <w:p w:rsidR="004D582E" w:rsidRPr="00A75D36" w:rsidRDefault="004D582E" w:rsidP="004D582E">
            <w:pPr>
              <w:spacing w:after="0" w:line="240" w:lineRule="auto"/>
              <w:rPr>
                <w:rFonts w:asciiTheme="majorHAnsi" w:hAnsiTheme="majorHAnsi"/>
              </w:rPr>
            </w:pPr>
            <w:r w:rsidRPr="00A75D36">
              <w:rPr>
                <w:rFonts w:asciiTheme="majorHAnsi" w:hAnsiTheme="majorHAnsi"/>
                <w:b/>
              </w:rPr>
              <w:t>P</w:t>
            </w:r>
            <w:r w:rsidRPr="00A75D36">
              <w:rPr>
                <w:rFonts w:asciiTheme="majorHAnsi" w:hAnsiTheme="majorHAnsi"/>
              </w:rPr>
              <w:t xml:space="preserve">   </w:t>
            </w:r>
            <w:r w:rsidRPr="00A75D36">
              <w:rPr>
                <w:rFonts w:asciiTheme="majorHAnsi" w:hAnsiTheme="majorHAnsi"/>
                <w:b/>
              </w:rPr>
              <w:t>Parts</w:t>
            </w:r>
          </w:p>
          <w:p w:rsidR="004D582E" w:rsidRPr="00A75D36" w:rsidRDefault="004D582E" w:rsidP="00534DAC">
            <w:pPr>
              <w:pStyle w:val="ListParagraph"/>
              <w:numPr>
                <w:ilvl w:val="0"/>
                <w:numId w:val="18"/>
              </w:numPr>
              <w:spacing w:after="0" w:line="240" w:lineRule="auto"/>
              <w:rPr>
                <w:rFonts w:asciiTheme="majorHAnsi" w:hAnsiTheme="majorHAnsi"/>
              </w:rPr>
            </w:pPr>
            <w:r w:rsidRPr="00A75D36">
              <w:rPr>
                <w:rFonts w:asciiTheme="majorHAnsi" w:hAnsiTheme="majorHAnsi"/>
              </w:rPr>
              <w:t>Focus on the parts</w:t>
            </w:r>
          </w:p>
          <w:p w:rsidR="004D582E" w:rsidRPr="00A75D36" w:rsidRDefault="004D582E" w:rsidP="00534DAC">
            <w:pPr>
              <w:pStyle w:val="ListParagraph"/>
              <w:numPr>
                <w:ilvl w:val="0"/>
                <w:numId w:val="18"/>
              </w:numPr>
              <w:spacing w:after="0" w:line="240" w:lineRule="auto"/>
              <w:rPr>
                <w:rFonts w:asciiTheme="majorHAnsi" w:hAnsiTheme="majorHAnsi"/>
              </w:rPr>
            </w:pPr>
            <w:r w:rsidRPr="00A75D36">
              <w:rPr>
                <w:rFonts w:asciiTheme="majorHAnsi" w:hAnsiTheme="majorHAnsi"/>
              </w:rPr>
              <w:t>Read all the labels</w:t>
            </w:r>
          </w:p>
          <w:p w:rsidR="004D582E" w:rsidRPr="00A75D36" w:rsidRDefault="004D582E" w:rsidP="00534DAC">
            <w:pPr>
              <w:pStyle w:val="ListParagraph"/>
              <w:numPr>
                <w:ilvl w:val="0"/>
                <w:numId w:val="18"/>
              </w:numPr>
              <w:spacing w:after="0" w:line="240" w:lineRule="auto"/>
              <w:rPr>
                <w:rFonts w:asciiTheme="majorHAnsi" w:hAnsiTheme="majorHAnsi"/>
              </w:rPr>
            </w:pPr>
            <w:r w:rsidRPr="00A75D36">
              <w:rPr>
                <w:rFonts w:asciiTheme="majorHAnsi" w:hAnsiTheme="majorHAnsi"/>
              </w:rPr>
              <w:lastRenderedPageBreak/>
              <w:t>Notice important details</w:t>
            </w:r>
          </w:p>
        </w:tc>
        <w:tc>
          <w:tcPr>
            <w:tcW w:w="1676" w:type="pct"/>
          </w:tcPr>
          <w:p w:rsidR="004D582E" w:rsidRPr="00A75D36" w:rsidRDefault="004D582E" w:rsidP="004D582E">
            <w:pPr>
              <w:spacing w:after="0" w:line="240" w:lineRule="auto"/>
              <w:rPr>
                <w:rFonts w:asciiTheme="majorHAnsi" w:hAnsiTheme="majorHAnsi"/>
              </w:rPr>
            </w:pPr>
            <w:r w:rsidRPr="00A75D36">
              <w:rPr>
                <w:rFonts w:asciiTheme="majorHAnsi" w:hAnsiTheme="majorHAnsi"/>
              </w:rPr>
              <w:lastRenderedPageBreak/>
              <w:t>P = walls, windows, stairs, bricks, wood</w:t>
            </w:r>
          </w:p>
          <w:p w:rsidR="004D582E" w:rsidRPr="00A75D36" w:rsidRDefault="004D582E" w:rsidP="004D582E">
            <w:pPr>
              <w:spacing w:after="0" w:line="240" w:lineRule="auto"/>
              <w:rPr>
                <w:rFonts w:asciiTheme="majorHAnsi" w:hAnsiTheme="majorHAnsi"/>
              </w:rPr>
            </w:pPr>
          </w:p>
        </w:tc>
      </w:tr>
      <w:tr w:rsidR="004D582E" w:rsidRPr="00A75D36" w:rsidTr="00B72BF0">
        <w:trPr>
          <w:trHeight w:val="321"/>
          <w:jc w:val="center"/>
        </w:trPr>
        <w:tc>
          <w:tcPr>
            <w:tcW w:w="576" w:type="pct"/>
            <w:vMerge/>
          </w:tcPr>
          <w:p w:rsidR="004D582E" w:rsidRPr="00A75D36" w:rsidRDefault="004D582E" w:rsidP="000A496E">
            <w:pPr>
              <w:spacing w:after="0" w:line="240" w:lineRule="auto"/>
              <w:rPr>
                <w:rFonts w:asciiTheme="majorHAnsi" w:hAnsiTheme="majorHAnsi"/>
                <w:color w:val="FF0000"/>
              </w:rPr>
            </w:pPr>
          </w:p>
        </w:tc>
        <w:tc>
          <w:tcPr>
            <w:tcW w:w="1027" w:type="pct"/>
            <w:vMerge/>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p>
        </w:tc>
        <w:tc>
          <w:tcPr>
            <w:tcW w:w="1721" w:type="pct"/>
          </w:tcPr>
          <w:p w:rsidR="004D582E" w:rsidRPr="00A75D36" w:rsidRDefault="004D582E" w:rsidP="004D582E">
            <w:pPr>
              <w:spacing w:after="0" w:line="240" w:lineRule="auto"/>
              <w:rPr>
                <w:rFonts w:asciiTheme="majorHAnsi" w:hAnsiTheme="majorHAnsi"/>
                <w:b/>
              </w:rPr>
            </w:pPr>
            <w:r w:rsidRPr="00A75D36">
              <w:rPr>
                <w:rFonts w:asciiTheme="majorHAnsi" w:hAnsiTheme="majorHAnsi"/>
                <w:b/>
              </w:rPr>
              <w:t>T</w:t>
            </w:r>
            <w:r w:rsidRPr="00A75D36">
              <w:rPr>
                <w:rFonts w:asciiTheme="majorHAnsi" w:hAnsiTheme="majorHAnsi"/>
              </w:rPr>
              <w:t xml:space="preserve">   </w:t>
            </w:r>
            <w:r w:rsidRPr="00A75D36">
              <w:rPr>
                <w:rFonts w:asciiTheme="majorHAnsi" w:hAnsiTheme="majorHAnsi"/>
                <w:b/>
              </w:rPr>
              <w:t>Title</w:t>
            </w:r>
          </w:p>
          <w:p w:rsidR="004D582E" w:rsidRPr="00A75D36" w:rsidRDefault="004D582E" w:rsidP="00534DAC">
            <w:pPr>
              <w:pStyle w:val="ListParagraph"/>
              <w:numPr>
                <w:ilvl w:val="0"/>
                <w:numId w:val="20"/>
              </w:numPr>
              <w:spacing w:after="0" w:line="240" w:lineRule="auto"/>
              <w:rPr>
                <w:rFonts w:asciiTheme="majorHAnsi" w:hAnsiTheme="majorHAnsi"/>
              </w:rPr>
            </w:pPr>
            <w:r w:rsidRPr="00A75D36">
              <w:rPr>
                <w:rFonts w:asciiTheme="majorHAnsi" w:hAnsiTheme="majorHAnsi"/>
              </w:rPr>
              <w:t>Read/Create the title for a clear understanding of the image</w:t>
            </w:r>
          </w:p>
        </w:tc>
        <w:tc>
          <w:tcPr>
            <w:tcW w:w="1676" w:type="pct"/>
          </w:tcPr>
          <w:p w:rsidR="004D582E" w:rsidRPr="00A75D36" w:rsidRDefault="004D582E" w:rsidP="004D582E">
            <w:pPr>
              <w:spacing w:after="0" w:line="240" w:lineRule="auto"/>
              <w:rPr>
                <w:rFonts w:asciiTheme="majorHAnsi" w:hAnsiTheme="majorHAnsi"/>
              </w:rPr>
            </w:pPr>
            <w:r w:rsidRPr="00A75D36">
              <w:rPr>
                <w:rFonts w:asciiTheme="majorHAnsi" w:hAnsiTheme="majorHAnsi"/>
              </w:rPr>
              <w:t>T = The Choir</w:t>
            </w:r>
          </w:p>
          <w:p w:rsidR="004D582E" w:rsidRPr="00A75D36" w:rsidRDefault="004D582E" w:rsidP="004D582E">
            <w:pPr>
              <w:spacing w:after="0" w:line="240" w:lineRule="auto"/>
              <w:rPr>
                <w:rFonts w:asciiTheme="majorHAnsi" w:hAnsiTheme="majorHAnsi"/>
              </w:rPr>
            </w:pPr>
          </w:p>
        </w:tc>
      </w:tr>
      <w:tr w:rsidR="004D582E" w:rsidRPr="00A75D36" w:rsidTr="00B72BF0">
        <w:trPr>
          <w:trHeight w:val="321"/>
          <w:jc w:val="center"/>
        </w:trPr>
        <w:tc>
          <w:tcPr>
            <w:tcW w:w="576" w:type="pct"/>
            <w:vMerge/>
          </w:tcPr>
          <w:p w:rsidR="004D582E" w:rsidRPr="00A75D36" w:rsidRDefault="004D582E" w:rsidP="000A496E">
            <w:pPr>
              <w:spacing w:after="0" w:line="240" w:lineRule="auto"/>
              <w:rPr>
                <w:rFonts w:asciiTheme="majorHAnsi" w:hAnsiTheme="majorHAnsi"/>
                <w:color w:val="FF0000"/>
              </w:rPr>
            </w:pPr>
          </w:p>
        </w:tc>
        <w:tc>
          <w:tcPr>
            <w:tcW w:w="1027" w:type="pct"/>
            <w:vMerge/>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p>
        </w:tc>
        <w:tc>
          <w:tcPr>
            <w:tcW w:w="1721" w:type="pct"/>
          </w:tcPr>
          <w:p w:rsidR="004D582E" w:rsidRPr="00A75D36" w:rsidRDefault="004D582E" w:rsidP="004D582E">
            <w:pPr>
              <w:spacing w:after="0" w:line="240" w:lineRule="auto"/>
              <w:rPr>
                <w:rFonts w:asciiTheme="majorHAnsi" w:hAnsiTheme="majorHAnsi"/>
              </w:rPr>
            </w:pPr>
            <w:r w:rsidRPr="00A75D36">
              <w:rPr>
                <w:rFonts w:asciiTheme="majorHAnsi" w:hAnsiTheme="majorHAnsi"/>
                <w:b/>
              </w:rPr>
              <w:t xml:space="preserve">I </w:t>
            </w:r>
            <w:r w:rsidRPr="00A75D36">
              <w:rPr>
                <w:rFonts w:asciiTheme="majorHAnsi" w:hAnsiTheme="majorHAnsi"/>
              </w:rPr>
              <w:t xml:space="preserve">  </w:t>
            </w:r>
            <w:r w:rsidRPr="00A75D36">
              <w:rPr>
                <w:rFonts w:asciiTheme="majorHAnsi" w:hAnsiTheme="majorHAnsi"/>
                <w:b/>
              </w:rPr>
              <w:t>Internal Relationships</w:t>
            </w:r>
          </w:p>
          <w:p w:rsidR="004D582E" w:rsidRPr="00A75D36" w:rsidRDefault="004D582E" w:rsidP="00534DAC">
            <w:pPr>
              <w:pStyle w:val="ListParagraph"/>
              <w:numPr>
                <w:ilvl w:val="0"/>
                <w:numId w:val="20"/>
              </w:numPr>
              <w:spacing w:after="0" w:line="240" w:lineRule="auto"/>
              <w:rPr>
                <w:rFonts w:asciiTheme="majorHAnsi" w:hAnsiTheme="majorHAnsi"/>
              </w:rPr>
            </w:pPr>
            <w:r w:rsidRPr="00A75D36">
              <w:rPr>
                <w:rFonts w:asciiTheme="majorHAnsi" w:hAnsiTheme="majorHAnsi"/>
              </w:rPr>
              <w:t>Does title help identify the main subject?</w:t>
            </w:r>
          </w:p>
        </w:tc>
        <w:tc>
          <w:tcPr>
            <w:tcW w:w="1676" w:type="pct"/>
          </w:tcPr>
          <w:p w:rsidR="004D582E" w:rsidRPr="00A75D36" w:rsidRDefault="004D582E" w:rsidP="004D582E">
            <w:pPr>
              <w:spacing w:after="0" w:line="240" w:lineRule="auto"/>
              <w:rPr>
                <w:rFonts w:asciiTheme="majorHAnsi" w:hAnsiTheme="majorHAnsi"/>
              </w:rPr>
            </w:pPr>
            <w:r w:rsidRPr="00A75D36">
              <w:rPr>
                <w:rFonts w:asciiTheme="majorHAnsi" w:hAnsiTheme="majorHAnsi"/>
              </w:rPr>
              <w:t>I = All the walls and parts fit together to create one part of the cathedral.</w:t>
            </w:r>
          </w:p>
          <w:p w:rsidR="004D582E" w:rsidRPr="00A75D36" w:rsidRDefault="004D582E" w:rsidP="004D582E">
            <w:pPr>
              <w:spacing w:after="0" w:line="240" w:lineRule="auto"/>
              <w:rPr>
                <w:rFonts w:asciiTheme="majorHAnsi" w:hAnsiTheme="majorHAnsi"/>
              </w:rPr>
            </w:pPr>
          </w:p>
        </w:tc>
      </w:tr>
      <w:tr w:rsidR="004D582E" w:rsidRPr="00A75D36" w:rsidTr="00B72BF0">
        <w:trPr>
          <w:trHeight w:val="321"/>
          <w:jc w:val="center"/>
        </w:trPr>
        <w:tc>
          <w:tcPr>
            <w:tcW w:w="576" w:type="pct"/>
            <w:vMerge/>
          </w:tcPr>
          <w:p w:rsidR="004D582E" w:rsidRPr="00A75D36" w:rsidRDefault="004D582E" w:rsidP="000A496E">
            <w:pPr>
              <w:spacing w:after="0" w:line="240" w:lineRule="auto"/>
              <w:rPr>
                <w:rFonts w:asciiTheme="majorHAnsi" w:hAnsiTheme="majorHAnsi"/>
                <w:color w:val="FF0000"/>
              </w:rPr>
            </w:pPr>
          </w:p>
        </w:tc>
        <w:tc>
          <w:tcPr>
            <w:tcW w:w="1027" w:type="pct"/>
            <w:vMerge/>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p>
        </w:tc>
        <w:tc>
          <w:tcPr>
            <w:tcW w:w="1721" w:type="pct"/>
          </w:tcPr>
          <w:p w:rsidR="004D582E" w:rsidRPr="00A75D36" w:rsidRDefault="004D582E" w:rsidP="004D582E">
            <w:pPr>
              <w:spacing w:after="0" w:line="240" w:lineRule="auto"/>
              <w:rPr>
                <w:rFonts w:asciiTheme="majorHAnsi" w:hAnsiTheme="majorHAnsi"/>
              </w:rPr>
            </w:pPr>
            <w:r w:rsidRPr="00A75D36">
              <w:rPr>
                <w:rFonts w:asciiTheme="majorHAnsi" w:hAnsiTheme="majorHAnsi"/>
                <w:b/>
              </w:rPr>
              <w:t xml:space="preserve">C </w:t>
            </w:r>
            <w:r w:rsidRPr="00A75D36">
              <w:rPr>
                <w:rFonts w:asciiTheme="majorHAnsi" w:hAnsiTheme="majorHAnsi"/>
              </w:rPr>
              <w:t xml:space="preserve">  </w:t>
            </w:r>
            <w:r w:rsidRPr="00A75D36">
              <w:rPr>
                <w:rFonts w:asciiTheme="majorHAnsi" w:hAnsiTheme="majorHAnsi"/>
                <w:b/>
              </w:rPr>
              <w:t>Conclusion</w:t>
            </w:r>
          </w:p>
          <w:p w:rsidR="004D582E" w:rsidRPr="00A75D36" w:rsidRDefault="004D582E" w:rsidP="00534DAC">
            <w:pPr>
              <w:pStyle w:val="ListParagraph"/>
              <w:numPr>
                <w:ilvl w:val="0"/>
                <w:numId w:val="20"/>
              </w:numPr>
              <w:spacing w:after="0" w:line="240" w:lineRule="auto"/>
              <w:rPr>
                <w:rFonts w:asciiTheme="majorHAnsi" w:hAnsiTheme="majorHAnsi"/>
              </w:rPr>
            </w:pPr>
            <w:r w:rsidRPr="00A75D36">
              <w:rPr>
                <w:rFonts w:asciiTheme="majorHAnsi" w:hAnsiTheme="majorHAnsi"/>
              </w:rPr>
              <w:t>Draw a conclusion about the image: Summarize the image</w:t>
            </w:r>
            <w:r w:rsidR="007A497B" w:rsidRPr="00A75D36">
              <w:rPr>
                <w:rFonts w:asciiTheme="majorHAnsi" w:hAnsiTheme="majorHAnsi"/>
              </w:rPr>
              <w:t xml:space="preserve">. The image on pages 38-39 shows the actual choir of the cathedral as a viewer might see it </w:t>
            </w:r>
            <w:proofErr w:type="gramStart"/>
            <w:r w:rsidR="007A497B" w:rsidRPr="00A75D36">
              <w:rPr>
                <w:rFonts w:asciiTheme="majorHAnsi" w:hAnsiTheme="majorHAnsi"/>
              </w:rPr>
              <w:t>from above</w:t>
            </w:r>
            <w:proofErr w:type="gramEnd"/>
            <w:r w:rsidR="007A497B" w:rsidRPr="00A75D36">
              <w:rPr>
                <w:rFonts w:asciiTheme="majorHAnsi" w:hAnsiTheme="majorHAnsi"/>
              </w:rPr>
              <w:t xml:space="preserve">. (Of course, nobody would actually see it this way, so Macaulay helps us imagine what it would look like if we could see it from this viewpoint).  This drawing has the components that are in the Wall Elevation on page 13, but it is much more complete because it </w:t>
            </w:r>
            <w:proofErr w:type="gramStart"/>
            <w:r w:rsidR="007A497B" w:rsidRPr="00A75D36">
              <w:rPr>
                <w:rFonts w:asciiTheme="majorHAnsi" w:hAnsiTheme="majorHAnsi"/>
              </w:rPr>
              <w:t>is drawn</w:t>
            </w:r>
            <w:proofErr w:type="gramEnd"/>
            <w:r w:rsidR="007A497B" w:rsidRPr="00A75D36">
              <w:rPr>
                <w:rFonts w:asciiTheme="majorHAnsi" w:hAnsiTheme="majorHAnsi"/>
              </w:rPr>
              <w:t xml:space="preserve"> in three dimensions and we can see into the cathedral.  </w:t>
            </w:r>
          </w:p>
          <w:p w:rsidR="00B72BF0" w:rsidRPr="00A75D36" w:rsidRDefault="00B72BF0" w:rsidP="00B72BF0">
            <w:pPr>
              <w:pStyle w:val="ListParagraph"/>
              <w:spacing w:after="0" w:line="240" w:lineRule="auto"/>
              <w:rPr>
                <w:rFonts w:asciiTheme="majorHAnsi" w:hAnsiTheme="majorHAnsi"/>
              </w:rPr>
            </w:pPr>
          </w:p>
          <w:p w:rsidR="00B72BF0" w:rsidRPr="00A75D36" w:rsidRDefault="00B72BF0" w:rsidP="00B72BF0">
            <w:pPr>
              <w:pStyle w:val="ListParagraph"/>
              <w:spacing w:after="0" w:line="240" w:lineRule="auto"/>
              <w:rPr>
                <w:rFonts w:asciiTheme="majorHAnsi" w:hAnsiTheme="majorHAnsi"/>
              </w:rPr>
            </w:pPr>
          </w:p>
        </w:tc>
        <w:tc>
          <w:tcPr>
            <w:tcW w:w="1676" w:type="pct"/>
          </w:tcPr>
          <w:p w:rsidR="004D582E" w:rsidRPr="00A75D36" w:rsidRDefault="004D582E" w:rsidP="000A496E">
            <w:pPr>
              <w:spacing w:after="0" w:line="240" w:lineRule="auto"/>
              <w:rPr>
                <w:rFonts w:asciiTheme="majorHAnsi" w:hAnsiTheme="majorHAnsi"/>
              </w:rPr>
            </w:pPr>
            <w:r w:rsidRPr="00A75D36">
              <w:rPr>
                <w:rFonts w:asciiTheme="majorHAnsi" w:hAnsiTheme="majorHAnsi"/>
              </w:rPr>
              <w:t>C = The cathedral is being built and this shows</w:t>
            </w:r>
            <w:r w:rsidR="00032629" w:rsidRPr="00A75D36">
              <w:rPr>
                <w:rFonts w:asciiTheme="majorHAnsi" w:hAnsiTheme="majorHAnsi"/>
              </w:rPr>
              <w:t xml:space="preserve"> the three layers of the choir</w:t>
            </w:r>
            <w:r w:rsidR="00232EC0" w:rsidRPr="00A75D36">
              <w:rPr>
                <w:rFonts w:asciiTheme="majorHAnsi" w:hAnsiTheme="majorHAnsi"/>
              </w:rPr>
              <w:t>, the arcade of piers, the triforium, and the clerestory</w:t>
            </w:r>
            <w:r w:rsidR="00032629" w:rsidRPr="00A75D36">
              <w:rPr>
                <w:rFonts w:asciiTheme="majorHAnsi" w:hAnsiTheme="majorHAnsi"/>
              </w:rPr>
              <w:t>.</w:t>
            </w:r>
          </w:p>
        </w:tc>
      </w:tr>
      <w:tr w:rsidR="007A497B" w:rsidRPr="00A75D36" w:rsidTr="00B72BF0">
        <w:trPr>
          <w:trHeight w:val="321"/>
          <w:jc w:val="center"/>
        </w:trPr>
        <w:tc>
          <w:tcPr>
            <w:tcW w:w="5000" w:type="pct"/>
            <w:gridSpan w:val="4"/>
          </w:tcPr>
          <w:p w:rsidR="007A497B" w:rsidRPr="00A75D36" w:rsidRDefault="007A497B" w:rsidP="007A497B">
            <w:pPr>
              <w:spacing w:after="0" w:line="240" w:lineRule="auto"/>
              <w:jc w:val="center"/>
              <w:rPr>
                <w:rFonts w:asciiTheme="majorHAnsi" w:hAnsiTheme="majorHAnsi"/>
              </w:rPr>
            </w:pPr>
            <w:r w:rsidRPr="00A75D36">
              <w:rPr>
                <w:rFonts w:asciiTheme="majorHAnsi" w:hAnsiTheme="majorHAnsi"/>
                <w:b/>
              </w:rPr>
              <w:t>Lesson 7, Questions 20-22</w:t>
            </w:r>
          </w:p>
        </w:tc>
      </w:tr>
      <w:tr w:rsidR="007A497B" w:rsidRPr="00A75D36" w:rsidTr="00B72BF0">
        <w:trPr>
          <w:trHeight w:val="321"/>
          <w:jc w:val="center"/>
        </w:trPr>
        <w:tc>
          <w:tcPr>
            <w:tcW w:w="576" w:type="pct"/>
          </w:tcPr>
          <w:p w:rsidR="007A497B" w:rsidRPr="00A75D36" w:rsidRDefault="007A497B" w:rsidP="00ED185C">
            <w:pPr>
              <w:spacing w:after="0" w:line="240" w:lineRule="auto"/>
              <w:jc w:val="center"/>
              <w:rPr>
                <w:rFonts w:asciiTheme="majorHAnsi" w:hAnsiTheme="majorHAnsi"/>
                <w:b/>
              </w:rPr>
            </w:pPr>
            <w:r w:rsidRPr="00A75D36">
              <w:rPr>
                <w:rFonts w:asciiTheme="majorHAnsi" w:hAnsiTheme="majorHAnsi"/>
                <w:b/>
              </w:rPr>
              <w:t>Standards</w:t>
            </w:r>
          </w:p>
        </w:tc>
        <w:tc>
          <w:tcPr>
            <w:tcW w:w="1027" w:type="pct"/>
          </w:tcPr>
          <w:p w:rsidR="007A497B" w:rsidRPr="00A75D36" w:rsidRDefault="007A497B" w:rsidP="00ED185C">
            <w:pPr>
              <w:spacing w:after="0" w:line="240" w:lineRule="auto"/>
              <w:jc w:val="center"/>
              <w:rPr>
                <w:rFonts w:asciiTheme="majorHAnsi" w:hAnsiTheme="majorHAnsi"/>
                <w:b/>
              </w:rPr>
            </w:pPr>
            <w:r w:rsidRPr="00A75D36">
              <w:rPr>
                <w:rFonts w:asciiTheme="majorHAnsi" w:hAnsiTheme="majorHAnsi"/>
                <w:b/>
              </w:rPr>
              <w:t>Questions</w:t>
            </w:r>
          </w:p>
        </w:tc>
        <w:tc>
          <w:tcPr>
            <w:tcW w:w="1721" w:type="pct"/>
          </w:tcPr>
          <w:p w:rsidR="007A497B" w:rsidRPr="00A75D36" w:rsidRDefault="007A497B" w:rsidP="007A497B">
            <w:pPr>
              <w:spacing w:after="0" w:line="240" w:lineRule="auto"/>
              <w:jc w:val="center"/>
              <w:rPr>
                <w:rFonts w:asciiTheme="majorHAnsi" w:hAnsiTheme="majorHAnsi"/>
                <w:b/>
              </w:rPr>
            </w:pPr>
            <w:r w:rsidRPr="00A75D36">
              <w:rPr>
                <w:rFonts w:asciiTheme="majorHAnsi" w:hAnsiTheme="majorHAnsi"/>
                <w:b/>
              </w:rPr>
              <w:t>Example of an Answer</w:t>
            </w:r>
          </w:p>
        </w:tc>
        <w:tc>
          <w:tcPr>
            <w:tcW w:w="1676" w:type="pct"/>
          </w:tcPr>
          <w:p w:rsidR="007A497B" w:rsidRPr="00A75D36" w:rsidRDefault="007A497B" w:rsidP="00ED185C">
            <w:pPr>
              <w:spacing w:after="0" w:line="240" w:lineRule="auto"/>
              <w:jc w:val="center"/>
              <w:rPr>
                <w:rFonts w:asciiTheme="majorHAnsi" w:hAnsiTheme="majorHAnsi"/>
                <w:b/>
              </w:rPr>
            </w:pPr>
            <w:r w:rsidRPr="00A75D36">
              <w:rPr>
                <w:rFonts w:asciiTheme="majorHAnsi" w:hAnsiTheme="majorHAnsi"/>
                <w:b/>
              </w:rPr>
              <w:t>Textual Evidence</w:t>
            </w:r>
          </w:p>
        </w:tc>
      </w:tr>
      <w:tr w:rsidR="004D582E" w:rsidRPr="00A75D36" w:rsidTr="00B72BF0">
        <w:trPr>
          <w:jc w:val="center"/>
        </w:trPr>
        <w:tc>
          <w:tcPr>
            <w:tcW w:w="576" w:type="pct"/>
          </w:tcPr>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lastRenderedPageBreak/>
              <w:t xml:space="preserve">RI.7.1 </w:t>
            </w:r>
          </w:p>
          <w:p w:rsidR="00576CE8" w:rsidRPr="002C2959" w:rsidRDefault="00576CE8" w:rsidP="00576CE8">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576CE8" w:rsidRPr="002C2959" w:rsidRDefault="00576CE8" w:rsidP="00576CE8">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4D582E" w:rsidRPr="00A75D36" w:rsidRDefault="00576CE8" w:rsidP="00576CE8">
            <w:pPr>
              <w:spacing w:after="0" w:line="240" w:lineRule="auto"/>
              <w:rPr>
                <w:rFonts w:asciiTheme="majorHAnsi" w:hAnsiTheme="majorHAnsi"/>
              </w:rPr>
            </w:pPr>
            <w:r w:rsidRPr="00A75D36">
              <w:rPr>
                <w:rFonts w:asciiTheme="majorHAnsi" w:hAnsiTheme="majorHAnsi" w:cstheme="minorHAnsi"/>
              </w:rPr>
              <w:t>RI.7.3</w:t>
            </w:r>
          </w:p>
        </w:tc>
        <w:tc>
          <w:tcPr>
            <w:tcW w:w="1027" w:type="pct"/>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lastRenderedPageBreak/>
              <w:t xml:space="preserve">According to pages 40-44, what </w:t>
            </w:r>
            <w:r w:rsidRPr="00A75D36">
              <w:rPr>
                <w:rFonts w:asciiTheme="majorHAnsi" w:hAnsiTheme="majorHAnsi"/>
              </w:rPr>
              <w:lastRenderedPageBreak/>
              <w:t xml:space="preserve">master </w:t>
            </w:r>
            <w:proofErr w:type="gramStart"/>
            <w:r w:rsidRPr="00A75D36">
              <w:rPr>
                <w:rFonts w:asciiTheme="majorHAnsi" w:hAnsiTheme="majorHAnsi"/>
              </w:rPr>
              <w:t>craftsmen</w:t>
            </w:r>
            <w:proofErr w:type="gramEnd"/>
            <w:r w:rsidRPr="00A75D36">
              <w:rPr>
                <w:rFonts w:asciiTheme="majorHAnsi" w:hAnsiTheme="majorHAnsi"/>
              </w:rPr>
              <w:t xml:space="preserve"> were mainly responsible for the construction of the roof?</w:t>
            </w:r>
          </w:p>
        </w:tc>
        <w:tc>
          <w:tcPr>
            <w:tcW w:w="1721" w:type="pct"/>
          </w:tcPr>
          <w:p w:rsidR="004D582E" w:rsidRPr="00A75D36" w:rsidRDefault="004D582E" w:rsidP="000A496E">
            <w:pPr>
              <w:spacing w:after="0" w:line="240" w:lineRule="auto"/>
              <w:rPr>
                <w:rFonts w:asciiTheme="majorHAnsi" w:hAnsiTheme="majorHAnsi"/>
                <w:noProof/>
              </w:rPr>
            </w:pPr>
            <w:r w:rsidRPr="00A75D36">
              <w:rPr>
                <w:rFonts w:asciiTheme="majorHAnsi" w:hAnsiTheme="majorHAnsi"/>
                <w:noProof/>
              </w:rPr>
              <w:lastRenderedPageBreak/>
              <w:t xml:space="preserve">The master carpenter made the trusses; the roofer made and installed the lead sheets to </w:t>
            </w:r>
            <w:r w:rsidRPr="00A75D36">
              <w:rPr>
                <w:rFonts w:asciiTheme="majorHAnsi" w:hAnsiTheme="majorHAnsi"/>
                <w:noProof/>
              </w:rPr>
              <w:lastRenderedPageBreak/>
              <w:t xml:space="preserve">cover the wooden fram; the stone cutters and sculptors constructed the gutters and down spouts that were made to look like creatures called gargoyles. </w:t>
            </w:r>
          </w:p>
        </w:tc>
        <w:tc>
          <w:tcPr>
            <w:tcW w:w="1676" w:type="pct"/>
          </w:tcPr>
          <w:p w:rsidR="004D582E" w:rsidRPr="00A75D36" w:rsidRDefault="004D582E" w:rsidP="000A496E">
            <w:pPr>
              <w:spacing w:after="0" w:line="240" w:lineRule="auto"/>
              <w:rPr>
                <w:rFonts w:asciiTheme="majorHAnsi" w:hAnsiTheme="majorHAnsi"/>
                <w:noProof/>
              </w:rPr>
            </w:pPr>
            <w:r w:rsidRPr="00A75D36">
              <w:rPr>
                <w:rFonts w:asciiTheme="majorHAnsi" w:hAnsiTheme="majorHAnsi"/>
                <w:noProof/>
              </w:rPr>
              <w:lastRenderedPageBreak/>
              <w:t>"The carpenters first assembled each individual truss on the ground" (40).</w:t>
            </w:r>
          </w:p>
          <w:p w:rsidR="003D21EC" w:rsidRPr="00A75D36" w:rsidRDefault="003D21EC" w:rsidP="000A496E">
            <w:pPr>
              <w:spacing w:after="0" w:line="240" w:lineRule="auto"/>
              <w:rPr>
                <w:rFonts w:asciiTheme="majorHAnsi" w:hAnsiTheme="majorHAnsi"/>
                <w:noProof/>
              </w:rPr>
            </w:pPr>
          </w:p>
          <w:p w:rsidR="004D582E" w:rsidRPr="00A75D36" w:rsidRDefault="003D21EC" w:rsidP="000A496E">
            <w:pPr>
              <w:spacing w:after="0" w:line="240" w:lineRule="auto"/>
              <w:rPr>
                <w:rFonts w:asciiTheme="majorHAnsi" w:hAnsiTheme="majorHAnsi"/>
                <w:noProof/>
              </w:rPr>
            </w:pPr>
            <w:r w:rsidRPr="00A75D36">
              <w:rPr>
                <w:rFonts w:asciiTheme="majorHAnsi" w:hAnsiTheme="majorHAnsi"/>
                <w:noProof/>
              </w:rPr>
              <w:t>“…t</w:t>
            </w:r>
            <w:r w:rsidR="004D582E" w:rsidRPr="00A75D36">
              <w:rPr>
                <w:rFonts w:asciiTheme="majorHAnsi" w:hAnsiTheme="majorHAnsi"/>
                <w:noProof/>
              </w:rPr>
              <w:t>he roofers cast the lead sheets that would cover the wooden frame..."</w:t>
            </w:r>
            <w:r w:rsidRPr="00A75D36">
              <w:rPr>
                <w:rFonts w:asciiTheme="majorHAnsi" w:hAnsiTheme="majorHAnsi"/>
                <w:noProof/>
              </w:rPr>
              <w:t xml:space="preserve"> </w:t>
            </w:r>
            <w:r w:rsidR="004D582E" w:rsidRPr="00A75D36">
              <w:rPr>
                <w:rFonts w:asciiTheme="majorHAnsi" w:hAnsiTheme="majorHAnsi"/>
                <w:noProof/>
              </w:rPr>
              <w:t>(43).</w:t>
            </w:r>
          </w:p>
          <w:p w:rsidR="003D21EC" w:rsidRPr="00A75D36" w:rsidRDefault="003D21EC" w:rsidP="000A496E">
            <w:pPr>
              <w:spacing w:after="0" w:line="240" w:lineRule="auto"/>
              <w:rPr>
                <w:rFonts w:asciiTheme="majorHAnsi" w:hAnsiTheme="majorHAnsi"/>
                <w:noProof/>
              </w:rPr>
            </w:pPr>
          </w:p>
          <w:p w:rsidR="004D582E" w:rsidRPr="00A75D36" w:rsidRDefault="003D21EC" w:rsidP="000A496E">
            <w:pPr>
              <w:spacing w:after="0" w:line="240" w:lineRule="auto"/>
              <w:rPr>
                <w:rFonts w:asciiTheme="majorHAnsi" w:hAnsiTheme="majorHAnsi"/>
                <w:noProof/>
              </w:rPr>
            </w:pPr>
            <w:r w:rsidRPr="00A75D36">
              <w:rPr>
                <w:rFonts w:asciiTheme="majorHAnsi" w:hAnsiTheme="majorHAnsi"/>
                <w:noProof/>
              </w:rPr>
              <w:t>“</w:t>
            </w:r>
            <w:r w:rsidR="004D582E" w:rsidRPr="00A75D36">
              <w:rPr>
                <w:rFonts w:asciiTheme="majorHAnsi" w:hAnsiTheme="majorHAnsi"/>
                <w:noProof/>
              </w:rPr>
              <w:t>The stone</w:t>
            </w:r>
            <w:r w:rsidRPr="00A75D36">
              <w:rPr>
                <w:rFonts w:asciiTheme="majorHAnsi" w:hAnsiTheme="majorHAnsi"/>
                <w:noProof/>
              </w:rPr>
              <w:t xml:space="preserve"> cutters and sculptors </w:t>
            </w:r>
            <w:r w:rsidR="004D582E" w:rsidRPr="00A75D36">
              <w:rPr>
                <w:rFonts w:asciiTheme="majorHAnsi" w:hAnsiTheme="majorHAnsi"/>
                <w:noProof/>
              </w:rPr>
              <w:t>carved the stone gutters and down</w:t>
            </w:r>
            <w:r w:rsidRPr="00A75D36">
              <w:rPr>
                <w:rFonts w:asciiTheme="majorHAnsi" w:hAnsiTheme="majorHAnsi"/>
                <w:noProof/>
              </w:rPr>
              <w:t xml:space="preserve"> </w:t>
            </w:r>
            <w:r w:rsidR="004D582E" w:rsidRPr="00A75D36">
              <w:rPr>
                <w:rFonts w:asciiTheme="majorHAnsi" w:hAnsiTheme="majorHAnsi"/>
                <w:noProof/>
              </w:rPr>
              <w:t>spouts</w:t>
            </w:r>
            <w:r w:rsidRPr="00A75D36">
              <w:rPr>
                <w:rFonts w:asciiTheme="majorHAnsi" w:hAnsiTheme="majorHAnsi"/>
                <w:noProof/>
              </w:rPr>
              <w:t>…</w:t>
            </w:r>
            <w:r w:rsidR="004D582E" w:rsidRPr="00A75D36">
              <w:rPr>
                <w:rFonts w:asciiTheme="majorHAnsi" w:hAnsiTheme="majorHAnsi"/>
                <w:noProof/>
              </w:rPr>
              <w:t>"</w:t>
            </w:r>
            <w:r w:rsidRPr="00A75D36">
              <w:rPr>
                <w:rFonts w:asciiTheme="majorHAnsi" w:hAnsiTheme="majorHAnsi"/>
                <w:noProof/>
              </w:rPr>
              <w:t xml:space="preserve"> </w:t>
            </w:r>
            <w:r w:rsidR="004D582E" w:rsidRPr="00A75D36">
              <w:rPr>
                <w:rFonts w:asciiTheme="majorHAnsi" w:hAnsiTheme="majorHAnsi"/>
                <w:noProof/>
              </w:rPr>
              <w:t>(43).</w:t>
            </w:r>
          </w:p>
        </w:tc>
      </w:tr>
      <w:tr w:rsidR="004D582E" w:rsidRPr="00A75D36" w:rsidTr="00B72BF0">
        <w:trPr>
          <w:jc w:val="center"/>
        </w:trPr>
        <w:tc>
          <w:tcPr>
            <w:tcW w:w="576" w:type="pct"/>
          </w:tcPr>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576CE8" w:rsidRPr="002C2959" w:rsidRDefault="00576CE8" w:rsidP="0057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576CE8" w:rsidRPr="002C2959" w:rsidRDefault="00576CE8" w:rsidP="00576CE8">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576CE8" w:rsidRPr="002C2959" w:rsidRDefault="00576CE8" w:rsidP="00576CE8">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4D582E" w:rsidRPr="00A75D36" w:rsidRDefault="00576CE8" w:rsidP="00576CE8">
            <w:pPr>
              <w:spacing w:after="0" w:line="240" w:lineRule="auto"/>
              <w:rPr>
                <w:rFonts w:asciiTheme="majorHAnsi" w:hAnsiTheme="majorHAnsi" w:cstheme="minorHAnsi"/>
              </w:rPr>
            </w:pPr>
            <w:r w:rsidRPr="00A75D36">
              <w:rPr>
                <w:rFonts w:asciiTheme="majorHAnsi" w:hAnsiTheme="majorHAnsi" w:cstheme="minorHAnsi"/>
              </w:rPr>
              <w:t>RI.7.3</w:t>
            </w:r>
          </w:p>
          <w:p w:rsidR="00D06CE8" w:rsidRPr="00A75D36" w:rsidRDefault="00D06CE8" w:rsidP="00D06CE8">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CCSS.</w:t>
            </w:r>
          </w:p>
          <w:p w:rsidR="00D06CE8" w:rsidRPr="00A75D36" w:rsidRDefault="00D06CE8" w:rsidP="00D06CE8">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ELA-Literacy.</w:t>
            </w:r>
          </w:p>
          <w:p w:rsidR="00D06CE8" w:rsidRPr="00A75D36" w:rsidRDefault="00D06CE8" w:rsidP="00B72BF0">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RI.7.5 </w:t>
            </w:r>
          </w:p>
        </w:tc>
        <w:tc>
          <w:tcPr>
            <w:tcW w:w="1027" w:type="pct"/>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What does the illustration on page 48 tell you about the construction of the cathedral that the text does not? </w:t>
            </w:r>
          </w:p>
          <w:p w:rsidR="00576CE8" w:rsidRPr="00A75D36" w:rsidRDefault="00576CE8" w:rsidP="00576CE8">
            <w:pPr>
              <w:pStyle w:val="ListParagraph"/>
              <w:spacing w:after="0" w:line="240" w:lineRule="auto"/>
              <w:ind w:left="167"/>
              <w:rPr>
                <w:rFonts w:asciiTheme="majorHAnsi" w:hAnsiTheme="majorHAnsi"/>
              </w:rPr>
            </w:pPr>
            <w:r w:rsidRPr="00A75D36">
              <w:rPr>
                <w:rFonts w:asciiTheme="majorHAnsi" w:hAnsiTheme="majorHAnsi"/>
              </w:rPr>
              <w:t>Why do you think Macaulay included illustrations such as this one?</w:t>
            </w:r>
          </w:p>
        </w:tc>
        <w:tc>
          <w:tcPr>
            <w:tcW w:w="1721" w:type="pct"/>
          </w:tcPr>
          <w:p w:rsidR="004D582E" w:rsidRPr="00A75D36" w:rsidRDefault="004D582E" w:rsidP="000A496E">
            <w:pPr>
              <w:spacing w:after="0" w:line="240" w:lineRule="auto"/>
              <w:rPr>
                <w:rFonts w:asciiTheme="majorHAnsi" w:hAnsiTheme="majorHAnsi"/>
                <w:noProof/>
              </w:rPr>
            </w:pPr>
            <w:r w:rsidRPr="00A75D36">
              <w:rPr>
                <w:rFonts w:asciiTheme="majorHAnsi" w:hAnsiTheme="majorHAnsi"/>
                <w:noProof/>
              </w:rPr>
              <w:t xml:space="preserve">It tells the reader that there were times when the men would take time from work to relax and enjoy themselves.  </w:t>
            </w:r>
            <w:r w:rsidR="00576CE8" w:rsidRPr="00A75D36">
              <w:rPr>
                <w:rFonts w:asciiTheme="majorHAnsi" w:hAnsiTheme="majorHAnsi"/>
                <w:noProof/>
              </w:rPr>
              <w:t>M</w:t>
            </w:r>
            <w:r w:rsidRPr="00A75D36">
              <w:rPr>
                <w:rFonts w:asciiTheme="majorHAnsi" w:hAnsiTheme="majorHAnsi"/>
                <w:noProof/>
              </w:rPr>
              <w:t xml:space="preserve">en are drinking, playing instruments and one is doing a handstand. </w:t>
            </w:r>
          </w:p>
          <w:p w:rsidR="004D582E" w:rsidRPr="00A75D36" w:rsidRDefault="00576CE8" w:rsidP="000A496E">
            <w:pPr>
              <w:spacing w:after="0" w:line="240" w:lineRule="auto"/>
              <w:rPr>
                <w:rFonts w:asciiTheme="majorHAnsi" w:hAnsiTheme="majorHAnsi"/>
                <w:noProof/>
              </w:rPr>
            </w:pPr>
            <w:r w:rsidRPr="00A75D36">
              <w:rPr>
                <w:rFonts w:asciiTheme="majorHAnsi" w:hAnsiTheme="majorHAnsi"/>
                <w:noProof/>
              </w:rPr>
              <w:t>I think Macaulay wanted the reader to know that the workmen were human beings – even though they were engaged in a monumental building project they could still have a little fun!</w:t>
            </w:r>
          </w:p>
        </w:tc>
        <w:tc>
          <w:tcPr>
            <w:tcW w:w="1676" w:type="pct"/>
          </w:tcPr>
          <w:p w:rsidR="004D582E" w:rsidRPr="00A75D36" w:rsidRDefault="004D582E" w:rsidP="000A496E">
            <w:pPr>
              <w:spacing w:after="0" w:line="240" w:lineRule="auto"/>
              <w:rPr>
                <w:rFonts w:asciiTheme="majorHAnsi" w:hAnsiTheme="majorHAnsi"/>
                <w:noProof/>
              </w:rPr>
            </w:pPr>
            <w:r w:rsidRPr="00A75D36">
              <w:rPr>
                <w:rFonts w:asciiTheme="majorHAnsi" w:hAnsiTheme="majorHAnsi"/>
                <w:noProof/>
              </w:rPr>
              <w:t xml:space="preserve">Illustration on page 48. </w:t>
            </w:r>
          </w:p>
        </w:tc>
      </w:tr>
      <w:tr w:rsidR="004D582E" w:rsidRPr="00A75D36" w:rsidTr="00B72BF0">
        <w:trPr>
          <w:trHeight w:val="591"/>
          <w:jc w:val="center"/>
        </w:trPr>
        <w:tc>
          <w:tcPr>
            <w:tcW w:w="576" w:type="pct"/>
            <w:vMerge w:val="restart"/>
          </w:tcPr>
          <w:p w:rsidR="00D06CE8" w:rsidRPr="002C2959" w:rsidRDefault="00D06CE8" w:rsidP="00D0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D06CE8" w:rsidRPr="002C2959" w:rsidRDefault="00D06CE8" w:rsidP="00D0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D06CE8" w:rsidRPr="002C2959" w:rsidRDefault="00D06CE8" w:rsidP="00D0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D06CE8" w:rsidRPr="002C2959" w:rsidRDefault="00D06CE8" w:rsidP="00D06CE8">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CCSS.</w:t>
            </w:r>
          </w:p>
          <w:p w:rsidR="00D06CE8" w:rsidRPr="002C2959" w:rsidRDefault="00D06CE8" w:rsidP="00D06CE8">
            <w:pPr>
              <w:tabs>
                <w:tab w:val="left" w:pos="0"/>
                <w:tab w:val="left" w:pos="630"/>
              </w:tabs>
              <w:spacing w:after="0" w:line="240" w:lineRule="auto"/>
              <w:ind w:left="270" w:right="-102" w:hanging="270"/>
              <w:contextualSpacing/>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4D582E" w:rsidRPr="00A75D36" w:rsidRDefault="00D06CE8" w:rsidP="00D06CE8">
            <w:pPr>
              <w:spacing w:after="0" w:line="240" w:lineRule="auto"/>
              <w:rPr>
                <w:rFonts w:asciiTheme="majorHAnsi" w:hAnsiTheme="majorHAnsi" w:cstheme="minorHAnsi"/>
              </w:rPr>
            </w:pPr>
            <w:r w:rsidRPr="00A75D36">
              <w:rPr>
                <w:rFonts w:asciiTheme="majorHAnsi" w:hAnsiTheme="majorHAnsi" w:cstheme="minorHAnsi"/>
              </w:rPr>
              <w:t>RI.7.3</w:t>
            </w:r>
          </w:p>
          <w:p w:rsidR="00D06CE8" w:rsidRPr="00A75D36" w:rsidRDefault="00D06CE8" w:rsidP="00D06CE8">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CCSS.</w:t>
            </w:r>
          </w:p>
          <w:p w:rsidR="00D06CE8" w:rsidRPr="00A75D36" w:rsidRDefault="00D06CE8" w:rsidP="00D06CE8">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ELA-Literacy.</w:t>
            </w:r>
          </w:p>
          <w:p w:rsidR="00D06CE8" w:rsidRPr="00A75D36" w:rsidRDefault="00D06CE8" w:rsidP="00D06CE8">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RI.7.5 </w:t>
            </w:r>
          </w:p>
          <w:p w:rsidR="00D06CE8" w:rsidRPr="00A75D36" w:rsidRDefault="00D06CE8" w:rsidP="00D06CE8">
            <w:pPr>
              <w:spacing w:after="0" w:line="240" w:lineRule="auto"/>
              <w:rPr>
                <w:rFonts w:asciiTheme="majorHAnsi" w:hAnsiTheme="majorHAnsi"/>
              </w:rPr>
            </w:pPr>
          </w:p>
        </w:tc>
        <w:tc>
          <w:tcPr>
            <w:tcW w:w="1027" w:type="pct"/>
            <w:vMerge w:val="restart"/>
          </w:tcPr>
          <w:p w:rsidR="004D582E" w:rsidRPr="00A75D36" w:rsidRDefault="00320874" w:rsidP="00576CE8">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Using the OPTIC routine, explain how the sequence of illustrations on pages 54 to 56 helps the reader understand the process of building the vault of a cathedral.</w:t>
            </w:r>
          </w:p>
        </w:tc>
        <w:tc>
          <w:tcPr>
            <w:tcW w:w="1721" w:type="pct"/>
          </w:tcPr>
          <w:p w:rsidR="004D582E" w:rsidRPr="00A75D36" w:rsidRDefault="004D582E" w:rsidP="000A496E">
            <w:pPr>
              <w:spacing w:after="0" w:line="240" w:lineRule="auto"/>
              <w:rPr>
                <w:rFonts w:asciiTheme="majorHAnsi" w:hAnsiTheme="majorHAnsi"/>
              </w:rPr>
            </w:pPr>
            <w:r w:rsidRPr="00A75D36">
              <w:rPr>
                <w:rFonts w:asciiTheme="majorHAnsi" w:hAnsiTheme="majorHAnsi"/>
              </w:rPr>
              <w:t>O = Overview</w:t>
            </w:r>
          </w:p>
          <w:p w:rsidR="004D582E" w:rsidRPr="00A75D36" w:rsidRDefault="004D582E" w:rsidP="000A496E">
            <w:pPr>
              <w:spacing w:after="0" w:line="240" w:lineRule="auto"/>
              <w:rPr>
                <w:rFonts w:asciiTheme="majorHAnsi" w:hAnsiTheme="majorHAnsi"/>
                <w:noProof/>
              </w:rPr>
            </w:pPr>
          </w:p>
        </w:tc>
        <w:tc>
          <w:tcPr>
            <w:tcW w:w="1676" w:type="pct"/>
          </w:tcPr>
          <w:p w:rsidR="004D582E" w:rsidRPr="00A75D36" w:rsidRDefault="004D582E" w:rsidP="000A496E">
            <w:pPr>
              <w:spacing w:after="0" w:line="240" w:lineRule="auto"/>
              <w:rPr>
                <w:rFonts w:asciiTheme="majorHAnsi" w:hAnsiTheme="majorHAnsi"/>
                <w:noProof/>
              </w:rPr>
            </w:pPr>
            <w:r w:rsidRPr="00A75D36">
              <w:rPr>
                <w:rFonts w:asciiTheme="majorHAnsi" w:hAnsiTheme="majorHAnsi"/>
                <w:noProof/>
              </w:rPr>
              <w:t xml:space="preserve">O = </w:t>
            </w:r>
            <w:r w:rsidR="006A639A" w:rsidRPr="00A75D36">
              <w:rPr>
                <w:rFonts w:asciiTheme="majorHAnsi" w:hAnsiTheme="majorHAnsi"/>
                <w:noProof/>
              </w:rPr>
              <w:t xml:space="preserve">view from above and one end of hauling </w:t>
            </w:r>
            <w:r w:rsidR="00576CE8" w:rsidRPr="00A75D36">
              <w:rPr>
                <w:rFonts w:asciiTheme="majorHAnsi" w:hAnsiTheme="majorHAnsi"/>
                <w:noProof/>
              </w:rPr>
              <w:t>the keystone block</w:t>
            </w:r>
            <w:r w:rsidR="006A639A" w:rsidRPr="00A75D36">
              <w:rPr>
                <w:rFonts w:asciiTheme="majorHAnsi" w:hAnsiTheme="majorHAnsi"/>
                <w:noProof/>
              </w:rPr>
              <w:t xml:space="preserve"> to near the top of the vault</w:t>
            </w:r>
          </w:p>
          <w:p w:rsidR="004D582E" w:rsidRPr="00A75D36" w:rsidRDefault="004D582E" w:rsidP="000A496E">
            <w:pPr>
              <w:spacing w:after="0" w:line="240" w:lineRule="auto"/>
              <w:rPr>
                <w:rFonts w:asciiTheme="majorHAnsi" w:hAnsiTheme="majorHAnsi"/>
                <w:noProof/>
              </w:rPr>
            </w:pPr>
          </w:p>
        </w:tc>
      </w:tr>
      <w:tr w:rsidR="004D582E" w:rsidRPr="00A75D36" w:rsidTr="00B72BF0">
        <w:trPr>
          <w:trHeight w:val="591"/>
          <w:jc w:val="center"/>
        </w:trPr>
        <w:tc>
          <w:tcPr>
            <w:tcW w:w="576" w:type="pct"/>
            <w:vMerge/>
          </w:tcPr>
          <w:p w:rsidR="004D582E" w:rsidRPr="00A75D36" w:rsidRDefault="004D582E" w:rsidP="000A496E">
            <w:pPr>
              <w:spacing w:after="0" w:line="240" w:lineRule="auto"/>
              <w:rPr>
                <w:rFonts w:asciiTheme="majorHAnsi" w:hAnsiTheme="majorHAnsi"/>
              </w:rPr>
            </w:pPr>
          </w:p>
        </w:tc>
        <w:tc>
          <w:tcPr>
            <w:tcW w:w="1027" w:type="pct"/>
            <w:vMerge/>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p>
        </w:tc>
        <w:tc>
          <w:tcPr>
            <w:tcW w:w="1721" w:type="pct"/>
          </w:tcPr>
          <w:p w:rsidR="004D582E" w:rsidRPr="00A75D36" w:rsidRDefault="004D582E" w:rsidP="004D582E">
            <w:pPr>
              <w:spacing w:after="0" w:line="240" w:lineRule="auto"/>
              <w:rPr>
                <w:rFonts w:asciiTheme="majorHAnsi" w:hAnsiTheme="majorHAnsi"/>
              </w:rPr>
            </w:pPr>
            <w:r w:rsidRPr="00A75D36">
              <w:rPr>
                <w:rFonts w:asciiTheme="majorHAnsi" w:hAnsiTheme="majorHAnsi"/>
              </w:rPr>
              <w:t>P</w:t>
            </w:r>
            <w:r w:rsidR="0018722A" w:rsidRPr="00A75D36">
              <w:rPr>
                <w:rFonts w:asciiTheme="majorHAnsi" w:hAnsiTheme="majorHAnsi"/>
              </w:rPr>
              <w:t xml:space="preserve"> = Parts</w:t>
            </w:r>
          </w:p>
        </w:tc>
        <w:tc>
          <w:tcPr>
            <w:tcW w:w="1676" w:type="pct"/>
          </w:tcPr>
          <w:p w:rsidR="004D582E" w:rsidRPr="00A75D36" w:rsidRDefault="004D582E" w:rsidP="00576CE8">
            <w:pPr>
              <w:spacing w:after="0" w:line="240" w:lineRule="auto"/>
              <w:rPr>
                <w:rFonts w:asciiTheme="majorHAnsi" w:hAnsiTheme="majorHAnsi"/>
                <w:noProof/>
              </w:rPr>
            </w:pPr>
            <w:r w:rsidRPr="00A75D36">
              <w:rPr>
                <w:rFonts w:asciiTheme="majorHAnsi" w:hAnsiTheme="majorHAnsi"/>
                <w:noProof/>
              </w:rPr>
              <w:t xml:space="preserve">P = </w:t>
            </w:r>
            <w:r w:rsidR="006A639A" w:rsidRPr="00A75D36">
              <w:rPr>
                <w:rFonts w:asciiTheme="majorHAnsi" w:hAnsiTheme="majorHAnsi"/>
                <w:noProof/>
              </w:rPr>
              <w:t xml:space="preserve">Flat floor above with a wheel and rope, men working at an arch, view through unfinished </w:t>
            </w:r>
            <w:r w:rsidR="00576CE8" w:rsidRPr="00A75D36">
              <w:rPr>
                <w:rFonts w:asciiTheme="majorHAnsi" w:hAnsiTheme="majorHAnsi"/>
                <w:noProof/>
              </w:rPr>
              <w:t>vault to the floor of the cathedral</w:t>
            </w:r>
            <w:r w:rsidR="006A639A" w:rsidRPr="00A75D36">
              <w:rPr>
                <w:rFonts w:asciiTheme="majorHAnsi" w:hAnsiTheme="majorHAnsi"/>
                <w:noProof/>
              </w:rPr>
              <w:t>.</w:t>
            </w:r>
          </w:p>
        </w:tc>
      </w:tr>
      <w:tr w:rsidR="004D582E" w:rsidRPr="00A75D36" w:rsidTr="00B72BF0">
        <w:trPr>
          <w:trHeight w:val="361"/>
          <w:jc w:val="center"/>
        </w:trPr>
        <w:tc>
          <w:tcPr>
            <w:tcW w:w="576" w:type="pct"/>
            <w:vMerge/>
          </w:tcPr>
          <w:p w:rsidR="004D582E" w:rsidRPr="00A75D36" w:rsidRDefault="004D582E" w:rsidP="000A496E">
            <w:pPr>
              <w:spacing w:after="0" w:line="240" w:lineRule="auto"/>
              <w:rPr>
                <w:rFonts w:asciiTheme="majorHAnsi" w:hAnsiTheme="majorHAnsi"/>
              </w:rPr>
            </w:pPr>
          </w:p>
        </w:tc>
        <w:tc>
          <w:tcPr>
            <w:tcW w:w="1027" w:type="pct"/>
            <w:vMerge/>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p>
        </w:tc>
        <w:tc>
          <w:tcPr>
            <w:tcW w:w="1721" w:type="pct"/>
          </w:tcPr>
          <w:p w:rsidR="004D582E" w:rsidRPr="00A75D36" w:rsidRDefault="004D582E" w:rsidP="004D582E">
            <w:pPr>
              <w:spacing w:after="0" w:line="240" w:lineRule="auto"/>
              <w:rPr>
                <w:rFonts w:asciiTheme="majorHAnsi" w:hAnsiTheme="majorHAnsi"/>
              </w:rPr>
            </w:pPr>
            <w:r w:rsidRPr="00A75D36">
              <w:rPr>
                <w:rFonts w:asciiTheme="majorHAnsi" w:hAnsiTheme="majorHAnsi"/>
              </w:rPr>
              <w:t>T = Create a title</w:t>
            </w:r>
          </w:p>
        </w:tc>
        <w:tc>
          <w:tcPr>
            <w:tcW w:w="1676" w:type="pct"/>
          </w:tcPr>
          <w:p w:rsidR="004D582E" w:rsidRPr="00A75D36" w:rsidRDefault="004D582E" w:rsidP="006A639A">
            <w:pPr>
              <w:spacing w:after="0" w:line="240" w:lineRule="auto"/>
              <w:rPr>
                <w:rFonts w:asciiTheme="majorHAnsi" w:hAnsiTheme="majorHAnsi"/>
                <w:noProof/>
              </w:rPr>
            </w:pPr>
            <w:r w:rsidRPr="00A75D36">
              <w:rPr>
                <w:rFonts w:asciiTheme="majorHAnsi" w:hAnsiTheme="majorHAnsi"/>
                <w:noProof/>
              </w:rPr>
              <w:t xml:space="preserve">T = </w:t>
            </w:r>
            <w:r w:rsidR="006A639A" w:rsidRPr="00A75D36">
              <w:rPr>
                <w:rFonts w:asciiTheme="majorHAnsi" w:hAnsiTheme="majorHAnsi"/>
                <w:noProof/>
              </w:rPr>
              <w:t>The Top of the Vault</w:t>
            </w:r>
          </w:p>
        </w:tc>
      </w:tr>
      <w:tr w:rsidR="004D582E" w:rsidRPr="00A75D36" w:rsidTr="00B72BF0">
        <w:trPr>
          <w:trHeight w:val="591"/>
          <w:jc w:val="center"/>
        </w:trPr>
        <w:tc>
          <w:tcPr>
            <w:tcW w:w="576" w:type="pct"/>
            <w:vMerge/>
          </w:tcPr>
          <w:p w:rsidR="004D582E" w:rsidRPr="00A75D36" w:rsidRDefault="004D582E" w:rsidP="000A496E">
            <w:pPr>
              <w:spacing w:after="0" w:line="240" w:lineRule="auto"/>
              <w:rPr>
                <w:rFonts w:asciiTheme="majorHAnsi" w:hAnsiTheme="majorHAnsi"/>
              </w:rPr>
            </w:pPr>
          </w:p>
        </w:tc>
        <w:tc>
          <w:tcPr>
            <w:tcW w:w="1027" w:type="pct"/>
            <w:vMerge/>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p>
        </w:tc>
        <w:tc>
          <w:tcPr>
            <w:tcW w:w="1721" w:type="pct"/>
          </w:tcPr>
          <w:p w:rsidR="004D582E" w:rsidRPr="00A75D36" w:rsidRDefault="004D582E" w:rsidP="004D582E">
            <w:pPr>
              <w:spacing w:after="0" w:line="240" w:lineRule="auto"/>
              <w:rPr>
                <w:rFonts w:asciiTheme="majorHAnsi" w:hAnsiTheme="majorHAnsi"/>
              </w:rPr>
            </w:pPr>
            <w:r w:rsidRPr="00A75D36">
              <w:rPr>
                <w:rFonts w:asciiTheme="majorHAnsi" w:hAnsiTheme="majorHAnsi"/>
              </w:rPr>
              <w:t>I = Interrelationships</w:t>
            </w:r>
          </w:p>
          <w:p w:rsidR="004D582E" w:rsidRPr="00A75D36" w:rsidRDefault="004D582E" w:rsidP="004D582E">
            <w:pPr>
              <w:spacing w:after="0" w:line="240" w:lineRule="auto"/>
              <w:rPr>
                <w:rFonts w:asciiTheme="majorHAnsi" w:hAnsiTheme="majorHAnsi"/>
              </w:rPr>
            </w:pPr>
          </w:p>
        </w:tc>
        <w:tc>
          <w:tcPr>
            <w:tcW w:w="1676" w:type="pct"/>
          </w:tcPr>
          <w:p w:rsidR="004D582E" w:rsidRPr="00A75D36" w:rsidRDefault="004D582E" w:rsidP="00576CE8">
            <w:pPr>
              <w:spacing w:after="0" w:line="240" w:lineRule="auto"/>
              <w:rPr>
                <w:rFonts w:asciiTheme="majorHAnsi" w:hAnsiTheme="majorHAnsi"/>
                <w:noProof/>
              </w:rPr>
            </w:pPr>
            <w:r w:rsidRPr="00A75D36">
              <w:rPr>
                <w:rFonts w:asciiTheme="majorHAnsi" w:hAnsiTheme="majorHAnsi"/>
                <w:noProof/>
              </w:rPr>
              <w:t xml:space="preserve">I = </w:t>
            </w:r>
            <w:r w:rsidR="006A639A" w:rsidRPr="00A75D36">
              <w:rPr>
                <w:rFonts w:asciiTheme="majorHAnsi" w:hAnsiTheme="majorHAnsi"/>
                <w:noProof/>
              </w:rPr>
              <w:t xml:space="preserve">We see </w:t>
            </w:r>
            <w:r w:rsidR="00576CE8" w:rsidRPr="00A75D36">
              <w:rPr>
                <w:rFonts w:asciiTheme="majorHAnsi" w:hAnsiTheme="majorHAnsi"/>
                <w:noProof/>
              </w:rPr>
              <w:t>down into layers of temporary structures</w:t>
            </w:r>
            <w:r w:rsidR="006A639A" w:rsidRPr="00A75D36">
              <w:rPr>
                <w:rFonts w:asciiTheme="majorHAnsi" w:hAnsiTheme="majorHAnsi"/>
                <w:noProof/>
              </w:rPr>
              <w:t xml:space="preserve"> of the cathedral, one above another, as men work at the top of the vault.</w:t>
            </w:r>
          </w:p>
        </w:tc>
      </w:tr>
      <w:tr w:rsidR="004D582E" w:rsidRPr="00A75D36" w:rsidTr="00B72BF0">
        <w:trPr>
          <w:trHeight w:val="591"/>
          <w:jc w:val="center"/>
        </w:trPr>
        <w:tc>
          <w:tcPr>
            <w:tcW w:w="576" w:type="pct"/>
            <w:vMerge/>
          </w:tcPr>
          <w:p w:rsidR="004D582E" w:rsidRPr="00A75D36" w:rsidRDefault="004D582E" w:rsidP="000A496E">
            <w:pPr>
              <w:spacing w:after="0" w:line="240" w:lineRule="auto"/>
              <w:rPr>
                <w:rFonts w:asciiTheme="majorHAnsi" w:hAnsiTheme="majorHAnsi"/>
              </w:rPr>
            </w:pPr>
          </w:p>
        </w:tc>
        <w:tc>
          <w:tcPr>
            <w:tcW w:w="1027" w:type="pct"/>
            <w:vMerge/>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p>
        </w:tc>
        <w:tc>
          <w:tcPr>
            <w:tcW w:w="1721" w:type="pct"/>
          </w:tcPr>
          <w:p w:rsidR="004D582E" w:rsidRPr="00A75D36" w:rsidRDefault="004D582E" w:rsidP="000A496E">
            <w:pPr>
              <w:spacing w:after="0" w:line="240" w:lineRule="auto"/>
              <w:rPr>
                <w:rFonts w:asciiTheme="majorHAnsi" w:hAnsiTheme="majorHAnsi"/>
              </w:rPr>
            </w:pPr>
            <w:r w:rsidRPr="00A75D36">
              <w:rPr>
                <w:rFonts w:asciiTheme="majorHAnsi" w:hAnsiTheme="majorHAnsi"/>
              </w:rPr>
              <w:t>C = Conclusion</w:t>
            </w:r>
          </w:p>
        </w:tc>
        <w:tc>
          <w:tcPr>
            <w:tcW w:w="1676" w:type="pct"/>
          </w:tcPr>
          <w:p w:rsidR="00ED185C" w:rsidRPr="00A75D36" w:rsidRDefault="004D582E" w:rsidP="00576CE8">
            <w:pPr>
              <w:spacing w:after="0" w:line="240" w:lineRule="auto"/>
              <w:rPr>
                <w:rFonts w:asciiTheme="majorHAnsi" w:hAnsiTheme="majorHAnsi"/>
                <w:noProof/>
              </w:rPr>
            </w:pPr>
            <w:r w:rsidRPr="00A75D36">
              <w:rPr>
                <w:rFonts w:asciiTheme="majorHAnsi" w:hAnsiTheme="majorHAnsi"/>
                <w:noProof/>
              </w:rPr>
              <w:t xml:space="preserve">C = </w:t>
            </w:r>
            <w:r w:rsidR="006A639A" w:rsidRPr="00A75D36">
              <w:rPr>
                <w:rFonts w:asciiTheme="majorHAnsi" w:hAnsiTheme="majorHAnsi"/>
                <w:noProof/>
              </w:rPr>
              <w:t>Th</w:t>
            </w:r>
            <w:r w:rsidR="00576CE8" w:rsidRPr="00A75D36">
              <w:rPr>
                <w:rFonts w:asciiTheme="majorHAnsi" w:hAnsiTheme="majorHAnsi"/>
                <w:noProof/>
              </w:rPr>
              <w:t>ese</w:t>
            </w:r>
            <w:r w:rsidR="006A639A" w:rsidRPr="00A75D36">
              <w:rPr>
                <w:rFonts w:asciiTheme="majorHAnsi" w:hAnsiTheme="majorHAnsi"/>
                <w:noProof/>
              </w:rPr>
              <w:t xml:space="preserve"> illustration</w:t>
            </w:r>
            <w:r w:rsidR="00576CE8" w:rsidRPr="00A75D36">
              <w:rPr>
                <w:rFonts w:asciiTheme="majorHAnsi" w:hAnsiTheme="majorHAnsi"/>
                <w:noProof/>
              </w:rPr>
              <w:t>s show</w:t>
            </w:r>
            <w:r w:rsidR="006A639A" w:rsidRPr="00A75D36">
              <w:rPr>
                <w:rFonts w:asciiTheme="majorHAnsi" w:hAnsiTheme="majorHAnsi"/>
                <w:noProof/>
              </w:rPr>
              <w:t xml:space="preserve"> </w:t>
            </w:r>
            <w:r w:rsidR="00576CE8" w:rsidRPr="00A75D36">
              <w:rPr>
                <w:rFonts w:asciiTheme="majorHAnsi" w:hAnsiTheme="majorHAnsi"/>
                <w:noProof/>
              </w:rPr>
              <w:t xml:space="preserve">a view that no one will be able to see again after the vault is </w:t>
            </w:r>
            <w:r w:rsidR="00576CE8" w:rsidRPr="00A75D36">
              <w:rPr>
                <w:rFonts w:asciiTheme="majorHAnsi" w:hAnsiTheme="majorHAnsi"/>
                <w:noProof/>
              </w:rPr>
              <w:lastRenderedPageBreak/>
              <w:t>completed.  They show stages in a complex process of building, and show that as time passes the building becomes more complete.</w:t>
            </w:r>
            <w:r w:rsidR="007D3E21" w:rsidRPr="00A75D36">
              <w:rPr>
                <w:rFonts w:asciiTheme="majorHAnsi" w:hAnsiTheme="majorHAnsi"/>
                <w:noProof/>
              </w:rPr>
              <w:t xml:space="preserve"> Macaulay also shows his humor by including some birds nesting in the wall above the vault.  He makes us see time passing there as well, showing first one bird on a nest, then two, then a nest full of baby birds!</w:t>
            </w:r>
          </w:p>
        </w:tc>
      </w:tr>
      <w:tr w:rsidR="007D3E21" w:rsidRPr="00A75D36" w:rsidTr="00B72BF0">
        <w:trPr>
          <w:trHeight w:val="379"/>
          <w:jc w:val="center"/>
        </w:trPr>
        <w:tc>
          <w:tcPr>
            <w:tcW w:w="5000" w:type="pct"/>
            <w:gridSpan w:val="4"/>
          </w:tcPr>
          <w:p w:rsidR="007D3E21" w:rsidRPr="00A75D36" w:rsidRDefault="007D3E21" w:rsidP="007D3E21">
            <w:pPr>
              <w:spacing w:after="0" w:line="240" w:lineRule="auto"/>
              <w:jc w:val="center"/>
              <w:rPr>
                <w:rFonts w:asciiTheme="majorHAnsi" w:hAnsiTheme="majorHAnsi"/>
                <w:b/>
                <w:noProof/>
              </w:rPr>
            </w:pPr>
            <w:r w:rsidRPr="00A75D36">
              <w:rPr>
                <w:rFonts w:asciiTheme="majorHAnsi" w:hAnsiTheme="majorHAnsi"/>
                <w:b/>
                <w:noProof/>
              </w:rPr>
              <w:t>Lesson 8, Questions 23-31</w:t>
            </w:r>
          </w:p>
        </w:tc>
      </w:tr>
      <w:tr w:rsidR="007D3E21" w:rsidRPr="00A75D36" w:rsidTr="00B72BF0">
        <w:trPr>
          <w:trHeight w:val="352"/>
          <w:jc w:val="center"/>
        </w:trPr>
        <w:tc>
          <w:tcPr>
            <w:tcW w:w="576" w:type="pct"/>
          </w:tcPr>
          <w:p w:rsidR="007D3E21" w:rsidRPr="00A75D36" w:rsidRDefault="007D3E21" w:rsidP="000A496E">
            <w:pPr>
              <w:spacing w:after="0" w:line="240" w:lineRule="auto"/>
              <w:rPr>
                <w:rFonts w:asciiTheme="majorHAnsi" w:hAnsiTheme="majorHAnsi"/>
              </w:rPr>
            </w:pPr>
            <w:r w:rsidRPr="00A75D36">
              <w:rPr>
                <w:rFonts w:asciiTheme="majorHAnsi" w:hAnsiTheme="majorHAnsi"/>
              </w:rPr>
              <w:t>Standards</w:t>
            </w:r>
          </w:p>
        </w:tc>
        <w:tc>
          <w:tcPr>
            <w:tcW w:w="1027" w:type="pct"/>
          </w:tcPr>
          <w:p w:rsidR="007D3E21" w:rsidRPr="00A75D36" w:rsidRDefault="007D3E21" w:rsidP="007D3E21">
            <w:pPr>
              <w:pStyle w:val="ListParagraph"/>
              <w:spacing w:after="0" w:line="240" w:lineRule="auto"/>
              <w:ind w:left="167"/>
              <w:jc w:val="center"/>
              <w:rPr>
                <w:rFonts w:asciiTheme="majorHAnsi" w:hAnsiTheme="majorHAnsi"/>
                <w:b/>
              </w:rPr>
            </w:pPr>
            <w:r w:rsidRPr="00A75D36">
              <w:rPr>
                <w:rFonts w:asciiTheme="majorHAnsi" w:hAnsiTheme="majorHAnsi"/>
                <w:b/>
              </w:rPr>
              <w:t>Questions</w:t>
            </w:r>
          </w:p>
        </w:tc>
        <w:tc>
          <w:tcPr>
            <w:tcW w:w="1721" w:type="pct"/>
          </w:tcPr>
          <w:p w:rsidR="007D3E21" w:rsidRPr="00A75D36" w:rsidRDefault="007D3E21" w:rsidP="007D3E21">
            <w:pPr>
              <w:spacing w:after="0" w:line="240" w:lineRule="auto"/>
              <w:jc w:val="center"/>
              <w:rPr>
                <w:rFonts w:asciiTheme="majorHAnsi" w:hAnsiTheme="majorHAnsi"/>
                <w:b/>
              </w:rPr>
            </w:pPr>
            <w:r w:rsidRPr="00A75D36">
              <w:rPr>
                <w:rFonts w:asciiTheme="majorHAnsi" w:hAnsiTheme="majorHAnsi"/>
                <w:b/>
              </w:rPr>
              <w:t>Examples of Answers</w:t>
            </w:r>
          </w:p>
        </w:tc>
        <w:tc>
          <w:tcPr>
            <w:tcW w:w="1676" w:type="pct"/>
          </w:tcPr>
          <w:p w:rsidR="007D3E21" w:rsidRPr="00A75D36" w:rsidRDefault="007D3E21" w:rsidP="007D3E21">
            <w:pPr>
              <w:spacing w:after="0" w:line="240" w:lineRule="auto"/>
              <w:jc w:val="center"/>
              <w:rPr>
                <w:rFonts w:asciiTheme="majorHAnsi" w:hAnsiTheme="majorHAnsi"/>
                <w:b/>
                <w:noProof/>
              </w:rPr>
            </w:pPr>
            <w:r w:rsidRPr="00A75D36">
              <w:rPr>
                <w:rFonts w:asciiTheme="majorHAnsi" w:hAnsiTheme="majorHAnsi"/>
                <w:b/>
                <w:noProof/>
              </w:rPr>
              <w:t>Textual Evidence</w:t>
            </w:r>
          </w:p>
        </w:tc>
      </w:tr>
      <w:tr w:rsidR="004D582E" w:rsidRPr="00A75D36" w:rsidTr="00B72BF0">
        <w:trPr>
          <w:jc w:val="center"/>
        </w:trPr>
        <w:tc>
          <w:tcPr>
            <w:tcW w:w="576" w:type="pct"/>
          </w:tcPr>
          <w:p w:rsidR="00D06CE8" w:rsidRPr="002C2959" w:rsidRDefault="00D06CE8" w:rsidP="00D0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D06CE8" w:rsidRPr="002C2959" w:rsidRDefault="00D06CE8" w:rsidP="00D0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D06CE8" w:rsidRPr="002C2959" w:rsidRDefault="00D06CE8" w:rsidP="00D0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RI.7.1</w:t>
            </w:r>
          </w:p>
          <w:p w:rsidR="00D06CE8" w:rsidRPr="002C2959" w:rsidRDefault="00D06CE8" w:rsidP="00D0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D06CE8" w:rsidRPr="002C2959" w:rsidRDefault="00D06CE8" w:rsidP="00D06CE8">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D06CE8" w:rsidRPr="00A75D36" w:rsidRDefault="00D06CE8" w:rsidP="00D06CE8">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RI.7.3 </w:t>
            </w:r>
          </w:p>
          <w:p w:rsidR="004D582E" w:rsidRPr="00A75D36" w:rsidRDefault="00D06CE8" w:rsidP="00B72BF0">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 </w:t>
            </w:r>
          </w:p>
        </w:tc>
        <w:tc>
          <w:tcPr>
            <w:tcW w:w="1027" w:type="pct"/>
          </w:tcPr>
          <w:p w:rsidR="004D582E" w:rsidRPr="00A75D36" w:rsidRDefault="00ED185C" w:rsidP="00ED185C">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Examining</w:t>
            </w:r>
            <w:r w:rsidR="004D582E" w:rsidRPr="00A75D36">
              <w:rPr>
                <w:rFonts w:asciiTheme="majorHAnsi" w:hAnsiTheme="majorHAnsi"/>
              </w:rPr>
              <w:t xml:space="preserve"> the text and illustrations on pages 60 and 61, explain</w:t>
            </w:r>
            <w:r w:rsidRPr="00A75D36">
              <w:rPr>
                <w:rFonts w:asciiTheme="majorHAnsi" w:hAnsiTheme="majorHAnsi"/>
              </w:rPr>
              <w:t xml:space="preserve"> the process in making stained glass windows that, in your opinion, is the most interesting.</w:t>
            </w:r>
            <w:r w:rsidR="004D582E" w:rsidRPr="00A75D36">
              <w:rPr>
                <w:rFonts w:asciiTheme="majorHAnsi" w:hAnsiTheme="majorHAnsi"/>
              </w:rPr>
              <w:t xml:space="preserve"> </w:t>
            </w:r>
          </w:p>
        </w:tc>
        <w:tc>
          <w:tcPr>
            <w:tcW w:w="1721" w:type="pct"/>
          </w:tcPr>
          <w:p w:rsidR="004D582E" w:rsidRPr="00A75D36" w:rsidRDefault="004D582E" w:rsidP="00D06CE8">
            <w:pPr>
              <w:spacing w:after="0" w:line="240" w:lineRule="auto"/>
              <w:rPr>
                <w:rFonts w:asciiTheme="majorHAnsi" w:hAnsiTheme="majorHAnsi"/>
                <w:noProof/>
              </w:rPr>
            </w:pPr>
            <w:r w:rsidRPr="00A75D36">
              <w:rPr>
                <w:rFonts w:asciiTheme="majorHAnsi" w:hAnsiTheme="majorHAnsi"/>
                <w:noProof/>
              </w:rPr>
              <w:t xml:space="preserve">I think the process of making the glass a flat surface to be cut is the most </w:t>
            </w:r>
            <w:r w:rsidR="00D06CE8" w:rsidRPr="00A75D36">
              <w:rPr>
                <w:rFonts w:asciiTheme="majorHAnsi" w:hAnsiTheme="majorHAnsi"/>
                <w:noProof/>
              </w:rPr>
              <w:t>interesting</w:t>
            </w:r>
            <w:r w:rsidRPr="00A75D36">
              <w:rPr>
                <w:rFonts w:asciiTheme="majorHAnsi" w:hAnsiTheme="majorHAnsi"/>
                <w:noProof/>
              </w:rPr>
              <w:t xml:space="preserve"> aspect of making the glass for the windows.  Using the centrif</w:t>
            </w:r>
            <w:r w:rsidR="00D06CE8" w:rsidRPr="00A75D36">
              <w:rPr>
                <w:rFonts w:asciiTheme="majorHAnsi" w:hAnsiTheme="majorHAnsi"/>
                <w:noProof/>
              </w:rPr>
              <w:t>ugal</w:t>
            </w:r>
            <w:r w:rsidRPr="00A75D36">
              <w:rPr>
                <w:rFonts w:asciiTheme="majorHAnsi" w:hAnsiTheme="majorHAnsi"/>
                <w:noProof/>
              </w:rPr>
              <w:t xml:space="preserve"> force created by spinning the glass pipe is so simple  yet so ingeni</w:t>
            </w:r>
            <w:r w:rsidR="00D06CE8" w:rsidRPr="00A75D36">
              <w:rPr>
                <w:rFonts w:asciiTheme="majorHAnsi" w:hAnsiTheme="majorHAnsi"/>
                <w:noProof/>
              </w:rPr>
              <w:t>o</w:t>
            </w:r>
            <w:r w:rsidRPr="00A75D36">
              <w:rPr>
                <w:rFonts w:asciiTheme="majorHAnsi" w:hAnsiTheme="majorHAnsi"/>
                <w:noProof/>
              </w:rPr>
              <w:t xml:space="preserve">us.  </w:t>
            </w:r>
            <w:r w:rsidR="00D06CE8" w:rsidRPr="00A75D36">
              <w:rPr>
                <w:rFonts w:asciiTheme="majorHAnsi" w:hAnsiTheme="majorHAnsi"/>
                <w:noProof/>
              </w:rPr>
              <w:t>I</w:t>
            </w:r>
            <w:r w:rsidRPr="00A75D36">
              <w:rPr>
                <w:rFonts w:asciiTheme="majorHAnsi" w:hAnsiTheme="majorHAnsi"/>
                <w:noProof/>
              </w:rPr>
              <w:t xml:space="preserve"> never knew about that step in making glass for windows</w:t>
            </w:r>
            <w:r w:rsidR="00D06CE8" w:rsidRPr="00A75D36">
              <w:rPr>
                <w:rFonts w:asciiTheme="majorHAnsi" w:hAnsiTheme="majorHAnsi"/>
                <w:noProof/>
              </w:rPr>
              <w:t xml:space="preserve"> before</w:t>
            </w:r>
            <w:r w:rsidRPr="00A75D36">
              <w:rPr>
                <w:rFonts w:asciiTheme="majorHAnsi" w:hAnsiTheme="majorHAnsi"/>
                <w:noProof/>
              </w:rPr>
              <w:t xml:space="preserve">. </w:t>
            </w:r>
          </w:p>
        </w:tc>
        <w:tc>
          <w:tcPr>
            <w:tcW w:w="1676" w:type="pct"/>
          </w:tcPr>
          <w:p w:rsidR="004D582E" w:rsidRPr="00A75D36" w:rsidRDefault="00CD329D" w:rsidP="000A496E">
            <w:pPr>
              <w:spacing w:after="0" w:line="240" w:lineRule="auto"/>
              <w:rPr>
                <w:rFonts w:asciiTheme="majorHAnsi" w:hAnsiTheme="majorHAnsi"/>
                <w:noProof/>
              </w:rPr>
            </w:pPr>
            <w:r w:rsidRPr="00A75D36">
              <w:rPr>
                <w:rFonts w:asciiTheme="majorHAnsi" w:hAnsiTheme="majorHAnsi"/>
                <w:noProof/>
              </w:rPr>
              <w:t>"..spinning the pipe quickly</w:t>
            </w:r>
            <w:r w:rsidR="004D582E" w:rsidRPr="00A75D36">
              <w:rPr>
                <w:rFonts w:asciiTheme="majorHAnsi" w:hAnsiTheme="majorHAnsi"/>
                <w:noProof/>
              </w:rPr>
              <w:t xml:space="preserve"> the glass opened up into a flat circular shape</w:t>
            </w:r>
            <w:r w:rsidRPr="00A75D36">
              <w:rPr>
                <w:rFonts w:asciiTheme="majorHAnsi" w:hAnsiTheme="majorHAnsi"/>
                <w:noProof/>
              </w:rPr>
              <w:t>.</w:t>
            </w:r>
            <w:r w:rsidR="00D06CE8" w:rsidRPr="00A75D36">
              <w:rPr>
                <w:rFonts w:asciiTheme="majorHAnsi" w:hAnsiTheme="majorHAnsi"/>
                <w:noProof/>
              </w:rPr>
              <w:t>" (60) Second row of illustration, men on the right, spinning the galss and spreading it to flatten. (61)</w:t>
            </w:r>
          </w:p>
        </w:tc>
      </w:tr>
      <w:tr w:rsidR="004D582E" w:rsidRPr="00A75D36" w:rsidTr="00B72BF0">
        <w:trPr>
          <w:jc w:val="center"/>
        </w:trPr>
        <w:tc>
          <w:tcPr>
            <w:tcW w:w="576" w:type="pct"/>
          </w:tcPr>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RI.7.1</w:t>
            </w:r>
          </w:p>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A62042" w:rsidRPr="00A75D36" w:rsidRDefault="00A62042" w:rsidP="00A62042">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RI.7.3 </w:t>
            </w:r>
          </w:p>
          <w:p w:rsidR="00A62042" w:rsidRPr="00A75D36" w:rsidRDefault="00A62042" w:rsidP="00A62042">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CCSS.</w:t>
            </w:r>
          </w:p>
          <w:p w:rsidR="00A62042" w:rsidRPr="00A75D36" w:rsidRDefault="00A62042" w:rsidP="00A62042">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ELA-Literacy.</w:t>
            </w:r>
          </w:p>
          <w:p w:rsidR="00A62042" w:rsidRPr="00A75D36" w:rsidRDefault="00A62042" w:rsidP="00A62042">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RI.7.5 </w:t>
            </w:r>
          </w:p>
          <w:p w:rsidR="004D582E" w:rsidRPr="00A75D36" w:rsidRDefault="004D582E" w:rsidP="000A496E">
            <w:pPr>
              <w:spacing w:after="0" w:line="240" w:lineRule="auto"/>
              <w:rPr>
                <w:rFonts w:asciiTheme="majorHAnsi" w:hAnsiTheme="majorHAnsi"/>
              </w:rPr>
            </w:pPr>
          </w:p>
        </w:tc>
        <w:tc>
          <w:tcPr>
            <w:tcW w:w="1027" w:type="pct"/>
          </w:tcPr>
          <w:p w:rsidR="004D582E" w:rsidRPr="00A75D36" w:rsidRDefault="004D582E" w:rsidP="00D06CE8">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How does the design of the floor on page 6</w:t>
            </w:r>
            <w:r w:rsidR="00D06CE8" w:rsidRPr="00A75D36">
              <w:rPr>
                <w:rFonts w:asciiTheme="majorHAnsi" w:hAnsiTheme="majorHAnsi"/>
              </w:rPr>
              <w:t>3</w:t>
            </w:r>
            <w:r w:rsidRPr="00A75D36">
              <w:rPr>
                <w:rFonts w:asciiTheme="majorHAnsi" w:hAnsiTheme="majorHAnsi"/>
              </w:rPr>
              <w:t xml:space="preserve"> add to </w:t>
            </w:r>
            <w:r w:rsidR="00D06CE8" w:rsidRPr="00A75D36">
              <w:rPr>
                <w:rFonts w:asciiTheme="majorHAnsi" w:hAnsiTheme="majorHAnsi"/>
              </w:rPr>
              <w:t xml:space="preserve">the symbolism of the cathedral and </w:t>
            </w:r>
            <w:r w:rsidRPr="00A75D36">
              <w:rPr>
                <w:rFonts w:asciiTheme="majorHAnsi" w:hAnsiTheme="majorHAnsi"/>
              </w:rPr>
              <w:t>the special interest that visit</w:t>
            </w:r>
            <w:r w:rsidR="00A62042" w:rsidRPr="00A75D36">
              <w:rPr>
                <w:rFonts w:asciiTheme="majorHAnsi" w:hAnsiTheme="majorHAnsi"/>
              </w:rPr>
              <w:t>ors to the cathedral might find? Has Macaulay drawn it from a point of view that a visitor to the cathedral would be likely to see?</w:t>
            </w:r>
            <w:r w:rsidRPr="00A75D36">
              <w:rPr>
                <w:rFonts w:asciiTheme="majorHAnsi" w:hAnsiTheme="majorHAnsi"/>
              </w:rPr>
              <w:t xml:space="preserve"> </w:t>
            </w:r>
          </w:p>
        </w:tc>
        <w:tc>
          <w:tcPr>
            <w:tcW w:w="1721" w:type="pct"/>
          </w:tcPr>
          <w:p w:rsidR="004D582E" w:rsidRPr="00A75D36" w:rsidRDefault="004D582E" w:rsidP="00A62042">
            <w:pPr>
              <w:spacing w:after="0" w:line="240" w:lineRule="auto"/>
              <w:rPr>
                <w:rFonts w:asciiTheme="majorHAnsi" w:hAnsiTheme="majorHAnsi"/>
                <w:noProof/>
              </w:rPr>
            </w:pPr>
            <w:r w:rsidRPr="00A75D36">
              <w:rPr>
                <w:rFonts w:asciiTheme="majorHAnsi" w:hAnsiTheme="majorHAnsi"/>
                <w:noProof/>
              </w:rPr>
              <w:t>The fl</w:t>
            </w:r>
            <w:r w:rsidR="00D06CE8" w:rsidRPr="00A75D36">
              <w:rPr>
                <w:rFonts w:asciiTheme="majorHAnsi" w:hAnsiTheme="majorHAnsi"/>
                <w:noProof/>
              </w:rPr>
              <w:t xml:space="preserve">oor had a maze </w:t>
            </w:r>
            <w:r w:rsidR="00A62042" w:rsidRPr="00A75D36">
              <w:rPr>
                <w:rFonts w:asciiTheme="majorHAnsi" w:hAnsiTheme="majorHAnsi"/>
                <w:noProof/>
              </w:rPr>
              <w:t>made from different colored stone slabs</w:t>
            </w:r>
            <w:r w:rsidR="00D06CE8" w:rsidRPr="00A75D36">
              <w:rPr>
                <w:rFonts w:asciiTheme="majorHAnsi" w:hAnsiTheme="majorHAnsi"/>
                <w:noProof/>
              </w:rPr>
              <w:t>.</w:t>
            </w:r>
            <w:r w:rsidR="00A62042" w:rsidRPr="00A75D36">
              <w:rPr>
                <w:rFonts w:asciiTheme="majorHAnsi" w:hAnsiTheme="majorHAnsi"/>
                <w:noProof/>
              </w:rPr>
              <w:t xml:space="preserve"> Macaulay has drawn it from the point of view of someone looking straight down on it from on high and the pattern is clear. But,</w:t>
            </w:r>
            <w:r w:rsidR="00D06CE8" w:rsidRPr="00A75D36">
              <w:rPr>
                <w:rFonts w:asciiTheme="majorHAnsi" w:hAnsiTheme="majorHAnsi"/>
                <w:noProof/>
              </w:rPr>
              <w:t xml:space="preserve">  </w:t>
            </w:r>
            <w:r w:rsidR="00A62042" w:rsidRPr="00A75D36">
              <w:rPr>
                <w:rFonts w:asciiTheme="majorHAnsi" w:hAnsiTheme="majorHAnsi"/>
                <w:noProof/>
              </w:rPr>
              <w:t>f</w:t>
            </w:r>
            <w:r w:rsidRPr="00A75D36">
              <w:rPr>
                <w:rFonts w:asciiTheme="majorHAnsi" w:hAnsiTheme="majorHAnsi"/>
                <w:noProof/>
              </w:rPr>
              <w:t>ro</w:t>
            </w:r>
            <w:r w:rsidR="00D06CE8" w:rsidRPr="00A75D36">
              <w:rPr>
                <w:rFonts w:asciiTheme="majorHAnsi" w:hAnsiTheme="majorHAnsi"/>
                <w:noProof/>
              </w:rPr>
              <w:t>m the perspective of a person s</w:t>
            </w:r>
            <w:r w:rsidRPr="00A75D36">
              <w:rPr>
                <w:rFonts w:asciiTheme="majorHAnsi" w:hAnsiTheme="majorHAnsi"/>
                <w:noProof/>
              </w:rPr>
              <w:t xml:space="preserve">tanding on the floor, the maze </w:t>
            </w:r>
            <w:r w:rsidR="00A62042" w:rsidRPr="00A75D36">
              <w:rPr>
                <w:rFonts w:asciiTheme="majorHAnsi" w:hAnsiTheme="majorHAnsi"/>
                <w:noProof/>
              </w:rPr>
              <w:t>would be</w:t>
            </w:r>
            <w:r w:rsidRPr="00A75D36">
              <w:rPr>
                <w:rFonts w:asciiTheme="majorHAnsi" w:hAnsiTheme="majorHAnsi"/>
                <w:noProof/>
              </w:rPr>
              <w:t xml:space="preserve"> very difficult to navigate </w:t>
            </w:r>
            <w:r w:rsidR="00D06CE8" w:rsidRPr="00A75D36">
              <w:rPr>
                <w:rFonts w:asciiTheme="majorHAnsi" w:hAnsiTheme="majorHAnsi"/>
                <w:noProof/>
              </w:rPr>
              <w:t>to</w:t>
            </w:r>
            <w:r w:rsidRPr="00A75D36">
              <w:rPr>
                <w:rFonts w:asciiTheme="majorHAnsi" w:hAnsiTheme="majorHAnsi"/>
                <w:noProof/>
              </w:rPr>
              <w:t xml:space="preserve"> get to the center.  If </w:t>
            </w:r>
            <w:r w:rsidR="00A62042" w:rsidRPr="00A75D36">
              <w:rPr>
                <w:rFonts w:asciiTheme="majorHAnsi" w:hAnsiTheme="majorHAnsi"/>
                <w:noProof/>
              </w:rPr>
              <w:t>a person succeeded</w:t>
            </w:r>
            <w:r w:rsidRPr="00A75D36">
              <w:rPr>
                <w:rFonts w:asciiTheme="majorHAnsi" w:hAnsiTheme="majorHAnsi"/>
                <w:noProof/>
              </w:rPr>
              <w:t xml:space="preserve">, </w:t>
            </w:r>
            <w:r w:rsidR="00A62042" w:rsidRPr="00A75D36">
              <w:rPr>
                <w:rFonts w:asciiTheme="majorHAnsi" w:hAnsiTheme="majorHAnsi"/>
                <w:noProof/>
              </w:rPr>
              <w:t>he or she</w:t>
            </w:r>
            <w:r w:rsidRPr="00A75D36">
              <w:rPr>
                <w:rFonts w:asciiTheme="majorHAnsi" w:hAnsiTheme="majorHAnsi"/>
                <w:noProof/>
              </w:rPr>
              <w:t xml:space="preserve"> </w:t>
            </w:r>
            <w:r w:rsidR="00D06CE8" w:rsidRPr="00A75D36">
              <w:rPr>
                <w:rFonts w:asciiTheme="majorHAnsi" w:hAnsiTheme="majorHAnsi"/>
                <w:noProof/>
              </w:rPr>
              <w:t>w</w:t>
            </w:r>
            <w:r w:rsidR="00A62042" w:rsidRPr="00A75D36">
              <w:rPr>
                <w:rFonts w:asciiTheme="majorHAnsi" w:hAnsiTheme="majorHAnsi"/>
                <w:noProof/>
              </w:rPr>
              <w:t>as</w:t>
            </w:r>
            <w:r w:rsidR="00D06CE8" w:rsidRPr="00A75D36">
              <w:rPr>
                <w:rFonts w:asciiTheme="majorHAnsi" w:hAnsiTheme="majorHAnsi"/>
                <w:noProof/>
              </w:rPr>
              <w:t xml:space="preserve"> considered </w:t>
            </w:r>
            <w:r w:rsidRPr="00A75D36">
              <w:rPr>
                <w:rFonts w:asciiTheme="majorHAnsi" w:hAnsiTheme="majorHAnsi"/>
                <w:noProof/>
              </w:rPr>
              <w:t>blessed.</w:t>
            </w:r>
          </w:p>
        </w:tc>
        <w:tc>
          <w:tcPr>
            <w:tcW w:w="1676" w:type="pct"/>
          </w:tcPr>
          <w:p w:rsidR="004D582E" w:rsidRPr="00A75D36" w:rsidRDefault="003D21EC" w:rsidP="003D21EC">
            <w:pPr>
              <w:spacing w:after="0" w:line="240" w:lineRule="auto"/>
              <w:rPr>
                <w:rFonts w:asciiTheme="majorHAnsi" w:hAnsiTheme="majorHAnsi"/>
                <w:noProof/>
              </w:rPr>
            </w:pPr>
            <w:r w:rsidRPr="00A75D36">
              <w:rPr>
                <w:rFonts w:asciiTheme="majorHAnsi" w:hAnsiTheme="majorHAnsi"/>
                <w:noProof/>
              </w:rPr>
              <w:t xml:space="preserve">"Finding one’s way </w:t>
            </w:r>
            <w:r w:rsidR="004D582E" w:rsidRPr="00A75D36">
              <w:rPr>
                <w:rFonts w:asciiTheme="majorHAnsi" w:hAnsiTheme="majorHAnsi"/>
                <w:noProof/>
              </w:rPr>
              <w:t>to the cente</w:t>
            </w:r>
            <w:r w:rsidRPr="00A75D36">
              <w:rPr>
                <w:rFonts w:asciiTheme="majorHAnsi" w:hAnsiTheme="majorHAnsi"/>
                <w:noProof/>
              </w:rPr>
              <w:t xml:space="preserve">r of the maze was considered… </w:t>
            </w:r>
            <w:r w:rsidR="004D582E" w:rsidRPr="00A75D36">
              <w:rPr>
                <w:rFonts w:asciiTheme="majorHAnsi" w:hAnsiTheme="majorHAnsi"/>
                <w:noProof/>
              </w:rPr>
              <w:t>worthy of God's blessing..."</w:t>
            </w:r>
            <w:r w:rsidRPr="00A75D36">
              <w:rPr>
                <w:rFonts w:asciiTheme="majorHAnsi" w:hAnsiTheme="majorHAnsi"/>
                <w:noProof/>
              </w:rPr>
              <w:t xml:space="preserve"> </w:t>
            </w:r>
            <w:r w:rsidR="004D582E" w:rsidRPr="00A75D36">
              <w:rPr>
                <w:rFonts w:asciiTheme="majorHAnsi" w:hAnsiTheme="majorHAnsi"/>
                <w:noProof/>
              </w:rPr>
              <w:t>(63).</w:t>
            </w:r>
            <w:r w:rsidR="00A62042" w:rsidRPr="00A75D36">
              <w:rPr>
                <w:rFonts w:asciiTheme="majorHAnsi" w:hAnsiTheme="majorHAnsi"/>
                <w:noProof/>
              </w:rPr>
              <w:t xml:space="preserve">  Illustration on page 63.</w:t>
            </w:r>
          </w:p>
        </w:tc>
      </w:tr>
      <w:tr w:rsidR="004D582E" w:rsidRPr="00A75D36" w:rsidTr="00B72BF0">
        <w:trPr>
          <w:jc w:val="center"/>
        </w:trPr>
        <w:tc>
          <w:tcPr>
            <w:tcW w:w="576" w:type="pct"/>
          </w:tcPr>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lastRenderedPageBreak/>
              <w:t>CCSS.</w:t>
            </w:r>
          </w:p>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RI.7.1</w:t>
            </w:r>
          </w:p>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A62042" w:rsidRPr="002C2959" w:rsidRDefault="00A62042" w:rsidP="00A62042">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A62042" w:rsidRPr="00A75D36" w:rsidRDefault="00A62042" w:rsidP="00A62042">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L.7.4 </w:t>
            </w:r>
          </w:p>
          <w:p w:rsidR="00A62042" w:rsidRPr="00A75D36" w:rsidRDefault="00A62042" w:rsidP="00A62042">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 </w:t>
            </w:r>
          </w:p>
          <w:p w:rsidR="004D582E" w:rsidRPr="00A75D36" w:rsidRDefault="004D582E" w:rsidP="000A496E">
            <w:pPr>
              <w:spacing w:after="0" w:line="240" w:lineRule="auto"/>
              <w:rPr>
                <w:rFonts w:asciiTheme="majorHAnsi" w:hAnsiTheme="majorHAnsi"/>
              </w:rPr>
            </w:pPr>
          </w:p>
        </w:tc>
        <w:tc>
          <w:tcPr>
            <w:tcW w:w="1027" w:type="pct"/>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The word pilgrimage on page 63 means ___________. </w:t>
            </w:r>
          </w:p>
          <w:p w:rsidR="004D582E" w:rsidRPr="00A75D36" w:rsidRDefault="004D582E" w:rsidP="00534DAC">
            <w:pPr>
              <w:pStyle w:val="ListParagraph"/>
              <w:numPr>
                <w:ilvl w:val="0"/>
                <w:numId w:val="58"/>
              </w:numPr>
              <w:spacing w:after="0" w:line="240" w:lineRule="auto"/>
              <w:rPr>
                <w:rFonts w:asciiTheme="majorHAnsi" w:hAnsiTheme="majorHAnsi"/>
              </w:rPr>
            </w:pPr>
            <w:r w:rsidRPr="00A75D36">
              <w:rPr>
                <w:rFonts w:asciiTheme="majorHAnsi" w:hAnsiTheme="majorHAnsi"/>
              </w:rPr>
              <w:t>road to a holy place</w:t>
            </w:r>
          </w:p>
          <w:p w:rsidR="004D582E" w:rsidRPr="00A75D36" w:rsidRDefault="004D582E" w:rsidP="00534DAC">
            <w:pPr>
              <w:pStyle w:val="ListParagraph"/>
              <w:numPr>
                <w:ilvl w:val="0"/>
                <w:numId w:val="58"/>
              </w:numPr>
              <w:spacing w:after="0" w:line="240" w:lineRule="auto"/>
              <w:rPr>
                <w:rFonts w:asciiTheme="majorHAnsi" w:hAnsiTheme="majorHAnsi"/>
              </w:rPr>
            </w:pPr>
            <w:r w:rsidRPr="00A75D36">
              <w:rPr>
                <w:rFonts w:asciiTheme="majorHAnsi" w:hAnsiTheme="majorHAnsi"/>
              </w:rPr>
              <w:t>journey to a holy place</w:t>
            </w:r>
          </w:p>
          <w:p w:rsidR="004D582E" w:rsidRPr="00A75D36" w:rsidRDefault="004D582E" w:rsidP="00534DAC">
            <w:pPr>
              <w:pStyle w:val="ListParagraph"/>
              <w:numPr>
                <w:ilvl w:val="0"/>
                <w:numId w:val="58"/>
              </w:numPr>
              <w:spacing w:after="0" w:line="240" w:lineRule="auto"/>
              <w:rPr>
                <w:rFonts w:asciiTheme="majorHAnsi" w:hAnsiTheme="majorHAnsi"/>
              </w:rPr>
            </w:pPr>
            <w:r w:rsidRPr="00A75D36">
              <w:rPr>
                <w:rFonts w:asciiTheme="majorHAnsi" w:hAnsiTheme="majorHAnsi"/>
              </w:rPr>
              <w:t>prayer in a holy place</w:t>
            </w:r>
          </w:p>
          <w:p w:rsidR="004D582E" w:rsidRPr="00A75D36" w:rsidRDefault="004D582E" w:rsidP="00534DAC">
            <w:pPr>
              <w:pStyle w:val="ListParagraph"/>
              <w:numPr>
                <w:ilvl w:val="0"/>
                <w:numId w:val="58"/>
              </w:numPr>
              <w:spacing w:after="0" w:line="240" w:lineRule="auto"/>
              <w:rPr>
                <w:rFonts w:asciiTheme="majorHAnsi" w:hAnsiTheme="majorHAnsi"/>
              </w:rPr>
            </w:pPr>
            <w:r w:rsidRPr="00A75D36">
              <w:rPr>
                <w:rFonts w:asciiTheme="majorHAnsi" w:hAnsiTheme="majorHAnsi"/>
              </w:rPr>
              <w:t>commitment in a holy place</w:t>
            </w:r>
          </w:p>
        </w:tc>
        <w:tc>
          <w:tcPr>
            <w:tcW w:w="1721" w:type="pct"/>
          </w:tcPr>
          <w:p w:rsidR="004D582E" w:rsidRPr="00A75D36" w:rsidRDefault="004D582E" w:rsidP="00A62042">
            <w:pPr>
              <w:spacing w:after="0" w:line="240" w:lineRule="auto"/>
              <w:rPr>
                <w:rFonts w:asciiTheme="majorHAnsi" w:hAnsiTheme="majorHAnsi"/>
                <w:noProof/>
              </w:rPr>
            </w:pPr>
            <w:r w:rsidRPr="00A75D36">
              <w:rPr>
                <w:rFonts w:asciiTheme="majorHAnsi" w:hAnsiTheme="majorHAnsi"/>
                <w:noProof/>
              </w:rPr>
              <w:t>The answer</w:t>
            </w:r>
            <w:r w:rsidR="003D21EC" w:rsidRPr="00A75D36">
              <w:rPr>
                <w:rFonts w:asciiTheme="majorHAnsi" w:hAnsiTheme="majorHAnsi"/>
                <w:noProof/>
              </w:rPr>
              <w:t xml:space="preserve"> is </w:t>
            </w:r>
            <w:r w:rsidR="00A62042" w:rsidRPr="00A75D36">
              <w:rPr>
                <w:rFonts w:asciiTheme="majorHAnsi" w:hAnsiTheme="majorHAnsi"/>
                <w:noProof/>
              </w:rPr>
              <w:t>B</w:t>
            </w:r>
            <w:r w:rsidR="003D21EC" w:rsidRPr="00A75D36">
              <w:rPr>
                <w:rFonts w:asciiTheme="majorHAnsi" w:hAnsiTheme="majorHAnsi"/>
                <w:noProof/>
              </w:rPr>
              <w:t xml:space="preserve">. Using </w:t>
            </w:r>
            <w:r w:rsidR="00A62042" w:rsidRPr="00A75D36">
              <w:rPr>
                <w:rFonts w:asciiTheme="majorHAnsi" w:hAnsiTheme="majorHAnsi"/>
                <w:noProof/>
              </w:rPr>
              <w:t>a process of elimination</w:t>
            </w:r>
            <w:r w:rsidR="003D21EC" w:rsidRPr="00A75D36">
              <w:rPr>
                <w:rFonts w:asciiTheme="majorHAnsi" w:hAnsiTheme="majorHAnsi"/>
                <w:noProof/>
              </w:rPr>
              <w:t xml:space="preserve"> helped</w:t>
            </w:r>
            <w:r w:rsidRPr="00A75D36">
              <w:rPr>
                <w:rFonts w:asciiTheme="majorHAnsi" w:hAnsiTheme="majorHAnsi"/>
                <w:noProof/>
              </w:rPr>
              <w:t xml:space="preserve"> </w:t>
            </w:r>
            <w:r w:rsidR="00A62042" w:rsidRPr="00A75D36">
              <w:rPr>
                <w:rFonts w:asciiTheme="majorHAnsi" w:hAnsiTheme="majorHAnsi"/>
                <w:noProof/>
              </w:rPr>
              <w:t xml:space="preserve">me </w:t>
            </w:r>
            <w:r w:rsidRPr="00A75D36">
              <w:rPr>
                <w:rFonts w:asciiTheme="majorHAnsi" w:hAnsiTheme="majorHAnsi"/>
                <w:noProof/>
              </w:rPr>
              <w:t xml:space="preserve">to </w:t>
            </w:r>
            <w:r w:rsidR="00A62042" w:rsidRPr="00A75D36">
              <w:rPr>
                <w:rFonts w:asciiTheme="majorHAnsi" w:hAnsiTheme="majorHAnsi"/>
                <w:noProof/>
              </w:rPr>
              <w:t>realize</w:t>
            </w:r>
            <w:r w:rsidRPr="00A75D36">
              <w:rPr>
                <w:rFonts w:asciiTheme="majorHAnsi" w:hAnsiTheme="majorHAnsi"/>
                <w:noProof/>
              </w:rPr>
              <w:t xml:space="preserve"> what word made the most sense. </w:t>
            </w:r>
          </w:p>
        </w:tc>
        <w:tc>
          <w:tcPr>
            <w:tcW w:w="1676" w:type="pct"/>
          </w:tcPr>
          <w:p w:rsidR="004D582E" w:rsidRPr="00A75D36" w:rsidRDefault="004D582E" w:rsidP="000A496E">
            <w:pPr>
              <w:spacing w:after="0" w:line="240" w:lineRule="auto"/>
              <w:rPr>
                <w:rFonts w:asciiTheme="majorHAnsi" w:hAnsiTheme="majorHAnsi"/>
                <w:noProof/>
              </w:rPr>
            </w:pPr>
            <w:r w:rsidRPr="00A75D36">
              <w:rPr>
                <w:rFonts w:asciiTheme="majorHAnsi" w:hAnsiTheme="majorHAnsi"/>
                <w:noProof/>
              </w:rPr>
              <w:t xml:space="preserve">a. It isn't A because it doesn't </w:t>
            </w:r>
            <w:r w:rsidR="00CD329D" w:rsidRPr="00A75D36">
              <w:rPr>
                <w:rFonts w:asciiTheme="majorHAnsi" w:hAnsiTheme="majorHAnsi"/>
                <w:noProof/>
              </w:rPr>
              <w:t xml:space="preserve">make </w:t>
            </w:r>
            <w:r w:rsidRPr="00A75D36">
              <w:rPr>
                <w:rFonts w:asciiTheme="majorHAnsi" w:hAnsiTheme="majorHAnsi"/>
                <w:noProof/>
              </w:rPr>
              <w:t>sense that every person would make their own road from the countryside to a holy place.</w:t>
            </w:r>
          </w:p>
          <w:p w:rsidR="004D582E" w:rsidRPr="00A75D36" w:rsidRDefault="004D582E" w:rsidP="000A496E">
            <w:pPr>
              <w:spacing w:after="0" w:line="240" w:lineRule="auto"/>
              <w:rPr>
                <w:rFonts w:asciiTheme="majorHAnsi" w:hAnsiTheme="majorHAnsi"/>
                <w:noProof/>
              </w:rPr>
            </w:pPr>
            <w:r w:rsidRPr="00A75D36">
              <w:rPr>
                <w:rFonts w:asciiTheme="majorHAnsi" w:hAnsiTheme="majorHAnsi"/>
                <w:noProof/>
              </w:rPr>
              <w:t xml:space="preserve">b. It is B because people make their own journey to a holy place. </w:t>
            </w:r>
          </w:p>
          <w:p w:rsidR="004D582E" w:rsidRPr="00A75D36" w:rsidRDefault="004D582E" w:rsidP="000A496E">
            <w:pPr>
              <w:spacing w:after="0" w:line="240" w:lineRule="auto"/>
              <w:rPr>
                <w:rFonts w:asciiTheme="majorHAnsi" w:hAnsiTheme="majorHAnsi"/>
                <w:noProof/>
              </w:rPr>
            </w:pPr>
            <w:r w:rsidRPr="00A75D36">
              <w:rPr>
                <w:rFonts w:asciiTheme="majorHAnsi" w:hAnsiTheme="majorHAnsi"/>
                <w:noProof/>
              </w:rPr>
              <w:t xml:space="preserve">c. It isn't C because it doesn't make sense that people make  a long prayer to get to a holy place. </w:t>
            </w:r>
          </w:p>
          <w:p w:rsidR="0057336C" w:rsidRPr="00A75D36" w:rsidRDefault="004D582E" w:rsidP="000A496E">
            <w:pPr>
              <w:spacing w:after="0" w:line="240" w:lineRule="auto"/>
              <w:rPr>
                <w:rFonts w:asciiTheme="majorHAnsi" w:hAnsiTheme="majorHAnsi"/>
                <w:noProof/>
              </w:rPr>
            </w:pPr>
            <w:r w:rsidRPr="00A75D36">
              <w:rPr>
                <w:rFonts w:asciiTheme="majorHAnsi" w:hAnsiTheme="majorHAnsi"/>
                <w:noProof/>
              </w:rPr>
              <w:t xml:space="preserve">d. Although one might have to make a comittment to go on a long trip to a cathedral, journey was a better choice. </w:t>
            </w:r>
          </w:p>
        </w:tc>
      </w:tr>
      <w:tr w:rsidR="004D582E" w:rsidRPr="00A75D36" w:rsidTr="00B72BF0">
        <w:trPr>
          <w:jc w:val="center"/>
        </w:trPr>
        <w:tc>
          <w:tcPr>
            <w:tcW w:w="576" w:type="pct"/>
          </w:tcPr>
          <w:p w:rsidR="00FB7F6E" w:rsidRPr="002C2959" w:rsidRDefault="00FB7F6E" w:rsidP="00FB7F6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B7F6E" w:rsidRPr="002C2959" w:rsidRDefault="00FB7F6E" w:rsidP="00FB7F6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B7F6E" w:rsidRPr="002C2959" w:rsidRDefault="00FB7F6E" w:rsidP="00FB7F6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B7F6E" w:rsidRPr="002C2959" w:rsidRDefault="00FB7F6E" w:rsidP="00FB7F6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B7F6E" w:rsidRPr="002C2959" w:rsidRDefault="00FB7F6E" w:rsidP="00FB7F6E">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B7F6E" w:rsidRPr="00A75D36" w:rsidRDefault="00FB7F6E" w:rsidP="00FB7F6E">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RI.7.3 </w:t>
            </w:r>
          </w:p>
          <w:p w:rsidR="004D582E" w:rsidRPr="00A75D36" w:rsidRDefault="004D582E" w:rsidP="000A496E">
            <w:pPr>
              <w:spacing w:after="0" w:line="240" w:lineRule="auto"/>
              <w:rPr>
                <w:rFonts w:asciiTheme="majorHAnsi" w:hAnsiTheme="majorHAnsi"/>
              </w:rPr>
            </w:pPr>
          </w:p>
        </w:tc>
        <w:tc>
          <w:tcPr>
            <w:tcW w:w="1027" w:type="pct"/>
          </w:tcPr>
          <w:p w:rsidR="004D582E" w:rsidRPr="00A75D36" w:rsidRDefault="004D582E" w:rsidP="00FB7F6E">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In </w:t>
            </w:r>
            <w:proofErr w:type="gramStart"/>
            <w:r w:rsidRPr="00A75D36">
              <w:rPr>
                <w:rFonts w:asciiTheme="majorHAnsi" w:hAnsiTheme="majorHAnsi"/>
              </w:rPr>
              <w:t>1306</w:t>
            </w:r>
            <w:proofErr w:type="gramEnd"/>
            <w:r w:rsidRPr="00A75D36">
              <w:rPr>
                <w:rFonts w:asciiTheme="majorHAnsi" w:hAnsiTheme="majorHAnsi"/>
              </w:rPr>
              <w:t xml:space="preserve"> the work on the cathedral met with an obstacle that brought construction to a complete stop. How did the</w:t>
            </w:r>
            <w:r w:rsidR="00A62042" w:rsidRPr="00A75D36">
              <w:rPr>
                <w:rFonts w:asciiTheme="majorHAnsi" w:hAnsiTheme="majorHAnsi"/>
              </w:rPr>
              <w:t xml:space="preserve"> chapter and people of Chutreaux </w:t>
            </w:r>
            <w:r w:rsidRPr="00A75D36">
              <w:rPr>
                <w:rFonts w:asciiTheme="majorHAnsi" w:hAnsiTheme="majorHAnsi"/>
              </w:rPr>
              <w:t xml:space="preserve">overcome this </w:t>
            </w:r>
            <w:r w:rsidR="003D21EC" w:rsidRPr="00A75D36">
              <w:rPr>
                <w:rFonts w:asciiTheme="majorHAnsi" w:hAnsiTheme="majorHAnsi"/>
              </w:rPr>
              <w:t>problem</w:t>
            </w:r>
            <w:r w:rsidRPr="00A75D36">
              <w:rPr>
                <w:rFonts w:asciiTheme="majorHAnsi" w:hAnsiTheme="majorHAnsi"/>
              </w:rPr>
              <w:t xml:space="preserve"> in their plans?  </w:t>
            </w:r>
            <w:r w:rsidR="00FB7F6E" w:rsidRPr="00A75D36">
              <w:rPr>
                <w:rFonts w:asciiTheme="majorHAnsi" w:hAnsiTheme="majorHAnsi"/>
              </w:rPr>
              <w:t>Was their solution a good one? Do developers of big projects run into the same problems today?</w:t>
            </w:r>
          </w:p>
        </w:tc>
        <w:tc>
          <w:tcPr>
            <w:tcW w:w="1721" w:type="pct"/>
          </w:tcPr>
          <w:p w:rsidR="004D582E" w:rsidRPr="00A75D36" w:rsidRDefault="004D582E" w:rsidP="00FB7F6E">
            <w:pPr>
              <w:pStyle w:val="ListParagraph"/>
              <w:spacing w:after="0" w:line="240" w:lineRule="auto"/>
              <w:ind w:left="104"/>
              <w:rPr>
                <w:rFonts w:asciiTheme="majorHAnsi" w:hAnsiTheme="majorHAnsi"/>
                <w:noProof/>
              </w:rPr>
            </w:pPr>
            <w:r w:rsidRPr="00A75D36">
              <w:rPr>
                <w:rFonts w:asciiTheme="majorHAnsi" w:hAnsiTheme="majorHAnsi"/>
                <w:noProof/>
              </w:rPr>
              <w:t>The</w:t>
            </w:r>
            <w:r w:rsidR="00FB7F6E" w:rsidRPr="00A75D36">
              <w:rPr>
                <w:rFonts w:asciiTheme="majorHAnsi" w:hAnsiTheme="majorHAnsi"/>
                <w:noProof/>
              </w:rPr>
              <w:t xml:space="preserve"> chapter </w:t>
            </w:r>
            <w:r w:rsidRPr="00A75D36">
              <w:rPr>
                <w:rFonts w:asciiTheme="majorHAnsi" w:hAnsiTheme="majorHAnsi"/>
                <w:noProof/>
              </w:rPr>
              <w:t xml:space="preserve">had to stop work because they ran out of money.  They decided to raise money by putting their most valuable relics on display. </w:t>
            </w:r>
            <w:r w:rsidR="00FB7F6E" w:rsidRPr="00A75D36">
              <w:rPr>
                <w:rFonts w:asciiTheme="majorHAnsi" w:hAnsiTheme="majorHAnsi"/>
                <w:noProof/>
              </w:rPr>
              <w:t>Macaulay says that it took five years to raise the money and another 19 years until the nave was completed. But the chapter was so invested in the project that it had to keep going. So exhibiting the relics may not have been a very efficient way to raise money, but it was probably the only way they could do it.</w:t>
            </w:r>
            <w:r w:rsidRPr="00A75D36">
              <w:rPr>
                <w:rFonts w:asciiTheme="majorHAnsi" w:hAnsiTheme="majorHAnsi"/>
                <w:noProof/>
              </w:rPr>
              <w:t xml:space="preserve"> Running out of money to finish a building project seems a very typical modern problem, </w:t>
            </w:r>
            <w:r w:rsidR="00FB7F6E" w:rsidRPr="00A75D36">
              <w:rPr>
                <w:rFonts w:asciiTheme="majorHAnsi" w:hAnsiTheme="majorHAnsi"/>
                <w:noProof/>
              </w:rPr>
              <w:t xml:space="preserve">as well. </w:t>
            </w:r>
            <w:r w:rsidRPr="00A75D36">
              <w:rPr>
                <w:rFonts w:asciiTheme="majorHAnsi" w:hAnsiTheme="majorHAnsi"/>
                <w:noProof/>
              </w:rPr>
              <w:t xml:space="preserve">One example </w:t>
            </w:r>
            <w:r w:rsidR="00FB7F6E" w:rsidRPr="00A75D36">
              <w:rPr>
                <w:rFonts w:asciiTheme="majorHAnsi" w:hAnsiTheme="majorHAnsi"/>
                <w:noProof/>
              </w:rPr>
              <w:t>is the slow revitalization proj</w:t>
            </w:r>
            <w:r w:rsidRPr="00A75D36">
              <w:rPr>
                <w:rFonts w:asciiTheme="majorHAnsi" w:hAnsiTheme="majorHAnsi"/>
                <w:noProof/>
              </w:rPr>
              <w:t xml:space="preserve">ect in </w:t>
            </w:r>
            <w:r w:rsidR="00FB7F6E" w:rsidRPr="00A75D36">
              <w:rPr>
                <w:rFonts w:asciiTheme="majorHAnsi" w:hAnsiTheme="majorHAnsi"/>
                <w:noProof/>
              </w:rPr>
              <w:t>Downtown C</w:t>
            </w:r>
            <w:r w:rsidRPr="00A75D36">
              <w:rPr>
                <w:rFonts w:asciiTheme="majorHAnsi" w:hAnsiTheme="majorHAnsi"/>
                <w:noProof/>
              </w:rPr>
              <w:t xml:space="preserve">rossing in Boston. </w:t>
            </w:r>
          </w:p>
        </w:tc>
        <w:tc>
          <w:tcPr>
            <w:tcW w:w="1676" w:type="pct"/>
          </w:tcPr>
          <w:p w:rsidR="004D582E" w:rsidRPr="00A75D36" w:rsidRDefault="00A62042" w:rsidP="000A496E">
            <w:pPr>
              <w:spacing w:after="0" w:line="240" w:lineRule="auto"/>
              <w:rPr>
                <w:rFonts w:asciiTheme="majorHAnsi" w:hAnsiTheme="majorHAnsi"/>
                <w:noProof/>
              </w:rPr>
            </w:pPr>
            <w:r w:rsidRPr="00A75D36">
              <w:rPr>
                <w:rFonts w:asciiTheme="majorHAnsi" w:hAnsiTheme="majorHAnsi"/>
                <w:noProof/>
              </w:rPr>
              <w:t xml:space="preserve">“In 1306 work stopped again, this time because the chapter had run out of money. </w:t>
            </w:r>
            <w:r w:rsidR="00FB7F6E" w:rsidRPr="00A75D36">
              <w:rPr>
                <w:rFonts w:asciiTheme="majorHAnsi" w:hAnsiTheme="majorHAnsi"/>
                <w:noProof/>
              </w:rPr>
              <w:t>It was decided that the best way to  raise the necessary funds was to exhibit the remains of St. Germain. The people of northern France and southern England would gladly pay to see such relics and so they were displayed for five years  until enough money hasd been collected.” (64)</w:t>
            </w:r>
          </w:p>
        </w:tc>
      </w:tr>
      <w:tr w:rsidR="004D582E" w:rsidRPr="00A75D36" w:rsidTr="00B72BF0">
        <w:trPr>
          <w:jc w:val="center"/>
        </w:trPr>
        <w:tc>
          <w:tcPr>
            <w:tcW w:w="576" w:type="pct"/>
          </w:tcPr>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lastRenderedPageBreak/>
              <w:t>CCSS.</w:t>
            </w:r>
          </w:p>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33967" w:rsidRPr="00A75D36" w:rsidRDefault="00F33967" w:rsidP="00F33967">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RI.7.5 </w:t>
            </w:r>
          </w:p>
          <w:p w:rsidR="004D582E" w:rsidRPr="00A75D36" w:rsidRDefault="004D582E" w:rsidP="000A496E">
            <w:pPr>
              <w:spacing w:after="0" w:line="240" w:lineRule="auto"/>
              <w:ind w:left="-108"/>
              <w:rPr>
                <w:rFonts w:asciiTheme="majorHAnsi" w:hAnsiTheme="majorHAnsi"/>
              </w:rPr>
            </w:pPr>
          </w:p>
        </w:tc>
        <w:tc>
          <w:tcPr>
            <w:tcW w:w="1027" w:type="pct"/>
          </w:tcPr>
          <w:p w:rsidR="004D582E" w:rsidRPr="00A75D36" w:rsidRDefault="004D582E" w:rsidP="00F33967">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lastRenderedPageBreak/>
              <w:t xml:space="preserve">On page </w:t>
            </w:r>
            <w:proofErr w:type="gramStart"/>
            <w:r w:rsidRPr="00A75D36">
              <w:rPr>
                <w:rFonts w:asciiTheme="majorHAnsi" w:hAnsiTheme="majorHAnsi"/>
              </w:rPr>
              <w:t>66</w:t>
            </w:r>
            <w:proofErr w:type="gramEnd"/>
            <w:r w:rsidRPr="00A75D36">
              <w:rPr>
                <w:rFonts w:asciiTheme="majorHAnsi" w:hAnsiTheme="majorHAnsi"/>
              </w:rPr>
              <w:t xml:space="preserve"> Macaulay uses </w:t>
            </w:r>
            <w:r w:rsidR="00FB7F6E" w:rsidRPr="00A75D36">
              <w:rPr>
                <w:rFonts w:asciiTheme="majorHAnsi" w:hAnsiTheme="majorHAnsi"/>
              </w:rPr>
              <w:t xml:space="preserve">black, white, and close parallel </w:t>
            </w:r>
            <w:r w:rsidR="00FB7F6E" w:rsidRPr="00A75D36">
              <w:rPr>
                <w:rFonts w:asciiTheme="majorHAnsi" w:hAnsiTheme="majorHAnsi"/>
              </w:rPr>
              <w:lastRenderedPageBreak/>
              <w:t>lines</w:t>
            </w:r>
            <w:r w:rsidRPr="00A75D36">
              <w:rPr>
                <w:rFonts w:asciiTheme="majorHAnsi" w:hAnsiTheme="majorHAnsi"/>
              </w:rPr>
              <w:t xml:space="preserve"> to help explain </w:t>
            </w:r>
            <w:r w:rsidR="00F33967" w:rsidRPr="00A75D36">
              <w:rPr>
                <w:rFonts w:asciiTheme="majorHAnsi" w:hAnsiTheme="majorHAnsi"/>
              </w:rPr>
              <w:t>the technique used to cast</w:t>
            </w:r>
            <w:r w:rsidRPr="00A75D36">
              <w:rPr>
                <w:rFonts w:asciiTheme="majorHAnsi" w:hAnsiTheme="majorHAnsi"/>
              </w:rPr>
              <w:t xml:space="preserve"> the bells</w:t>
            </w:r>
            <w:r w:rsidR="00F33967" w:rsidRPr="00A75D36">
              <w:rPr>
                <w:rFonts w:asciiTheme="majorHAnsi" w:hAnsiTheme="majorHAnsi"/>
              </w:rPr>
              <w:t xml:space="preserve"> in bronze, a metal</w:t>
            </w:r>
            <w:r w:rsidR="00320874" w:rsidRPr="00A75D36">
              <w:rPr>
                <w:rFonts w:asciiTheme="majorHAnsi" w:hAnsiTheme="majorHAnsi"/>
              </w:rPr>
              <w:t>, for</w:t>
            </w:r>
            <w:r w:rsidRPr="00A75D36">
              <w:rPr>
                <w:rFonts w:asciiTheme="majorHAnsi" w:hAnsiTheme="majorHAnsi"/>
              </w:rPr>
              <w:t xml:space="preserve"> the cathedral.  What does the color black signify?</w:t>
            </w:r>
            <w:r w:rsidR="00F33967" w:rsidRPr="00A75D36">
              <w:rPr>
                <w:rFonts w:asciiTheme="majorHAnsi" w:hAnsiTheme="majorHAnsi"/>
              </w:rPr>
              <w:t xml:space="preserve"> How did you figure out the answer? Does this drawing serve the same purpose of any of the other drawings in the book?</w:t>
            </w:r>
          </w:p>
        </w:tc>
        <w:tc>
          <w:tcPr>
            <w:tcW w:w="1721" w:type="pct"/>
          </w:tcPr>
          <w:p w:rsidR="004D582E" w:rsidRPr="00A75D36" w:rsidRDefault="00F33967" w:rsidP="000A496E">
            <w:pPr>
              <w:spacing w:after="0" w:line="240" w:lineRule="auto"/>
              <w:rPr>
                <w:rFonts w:asciiTheme="majorHAnsi" w:hAnsiTheme="majorHAnsi"/>
                <w:noProof/>
              </w:rPr>
            </w:pPr>
            <w:r w:rsidRPr="00A75D36">
              <w:rPr>
                <w:rFonts w:asciiTheme="majorHAnsi" w:hAnsiTheme="majorHAnsi"/>
                <w:noProof/>
              </w:rPr>
              <w:lastRenderedPageBreak/>
              <w:t>Black</w:t>
            </w:r>
            <w:r w:rsidR="004D582E" w:rsidRPr="00A75D36">
              <w:rPr>
                <w:rFonts w:asciiTheme="majorHAnsi" w:hAnsiTheme="majorHAnsi"/>
                <w:noProof/>
              </w:rPr>
              <w:t xml:space="preserve"> signifies the wax.  In image 2 wax is poured over the mold and in image 5 the wax is melted leaving the mold for the bell. </w:t>
            </w:r>
            <w:r w:rsidRPr="00A75D36">
              <w:rPr>
                <w:rFonts w:asciiTheme="majorHAnsi" w:hAnsiTheme="majorHAnsi"/>
                <w:noProof/>
              </w:rPr>
              <w:t xml:space="preserve">This </w:t>
            </w:r>
            <w:r w:rsidRPr="00A75D36">
              <w:rPr>
                <w:rFonts w:asciiTheme="majorHAnsi" w:hAnsiTheme="majorHAnsi"/>
                <w:noProof/>
              </w:rPr>
              <w:lastRenderedPageBreak/>
              <w:t>drawing is another example of how Macaulay shows processes over time; the drawing of the stained glass craftsmen at work on page 61 also shows different stages of a process.  Both show the ideas behind the technologies of the medieval period.</w:t>
            </w:r>
          </w:p>
        </w:tc>
        <w:tc>
          <w:tcPr>
            <w:tcW w:w="1676" w:type="pct"/>
          </w:tcPr>
          <w:p w:rsidR="004D582E" w:rsidRPr="00A75D36" w:rsidRDefault="00F33967" w:rsidP="000A496E">
            <w:pPr>
              <w:spacing w:after="0" w:line="240" w:lineRule="auto"/>
              <w:rPr>
                <w:rFonts w:asciiTheme="majorHAnsi" w:hAnsiTheme="majorHAnsi"/>
                <w:noProof/>
              </w:rPr>
            </w:pPr>
            <w:r w:rsidRPr="00A75D36">
              <w:rPr>
                <w:rFonts w:asciiTheme="majorHAnsi" w:hAnsiTheme="majorHAnsi"/>
                <w:noProof/>
              </w:rPr>
              <w:lastRenderedPageBreak/>
              <w:t>Diagram</w:t>
            </w:r>
            <w:r w:rsidR="004D582E" w:rsidRPr="00A75D36">
              <w:rPr>
                <w:rFonts w:asciiTheme="majorHAnsi" w:hAnsiTheme="majorHAnsi"/>
                <w:noProof/>
              </w:rPr>
              <w:t xml:space="preserve"> on page 66</w:t>
            </w:r>
            <w:r w:rsidRPr="00A75D36">
              <w:rPr>
                <w:rFonts w:asciiTheme="majorHAnsi" w:hAnsiTheme="majorHAnsi"/>
                <w:noProof/>
              </w:rPr>
              <w:t xml:space="preserve"> is a cutaway view of the bell casting process.</w:t>
            </w:r>
          </w:p>
        </w:tc>
      </w:tr>
      <w:tr w:rsidR="004D582E" w:rsidRPr="00A75D36" w:rsidTr="00B72BF0">
        <w:trPr>
          <w:jc w:val="center"/>
        </w:trPr>
        <w:tc>
          <w:tcPr>
            <w:tcW w:w="576" w:type="pct"/>
          </w:tcPr>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33967" w:rsidRPr="002C2959" w:rsidRDefault="00F33967" w:rsidP="00F3396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33967" w:rsidRPr="00A75D36" w:rsidRDefault="00F33967" w:rsidP="00F33967">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RI.7.5 </w:t>
            </w:r>
          </w:p>
          <w:p w:rsidR="004D582E" w:rsidRPr="00A75D36" w:rsidRDefault="004D582E" w:rsidP="000A496E">
            <w:pPr>
              <w:spacing w:after="0" w:line="240" w:lineRule="auto"/>
              <w:ind w:left="-108"/>
              <w:rPr>
                <w:rFonts w:asciiTheme="majorHAnsi" w:hAnsiTheme="majorHAnsi"/>
              </w:rPr>
            </w:pPr>
          </w:p>
        </w:tc>
        <w:tc>
          <w:tcPr>
            <w:tcW w:w="1027" w:type="pct"/>
          </w:tcPr>
          <w:p w:rsidR="004D582E" w:rsidRPr="00A75D36" w:rsidRDefault="004D582E" w:rsidP="00F33967">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Which can you infer was the most challenging </w:t>
            </w:r>
            <w:r w:rsidR="00F33967" w:rsidRPr="00A75D36">
              <w:rPr>
                <w:rFonts w:asciiTheme="majorHAnsi" w:hAnsiTheme="majorHAnsi"/>
              </w:rPr>
              <w:t xml:space="preserve">event that occurred when the </w:t>
            </w:r>
            <w:proofErr w:type="gramStart"/>
            <w:r w:rsidR="00F33967" w:rsidRPr="00A75D36">
              <w:rPr>
                <w:rFonts w:asciiTheme="majorHAnsi" w:hAnsiTheme="majorHAnsi"/>
              </w:rPr>
              <w:t>craftsmen</w:t>
            </w:r>
            <w:proofErr w:type="gramEnd"/>
            <w:r w:rsidR="00F33967" w:rsidRPr="00A75D36">
              <w:rPr>
                <w:rFonts w:asciiTheme="majorHAnsi" w:hAnsiTheme="majorHAnsi"/>
              </w:rPr>
              <w:t xml:space="preserve"> were</w:t>
            </w:r>
            <w:r w:rsidRPr="00A75D36">
              <w:rPr>
                <w:rFonts w:asciiTheme="majorHAnsi" w:hAnsiTheme="majorHAnsi"/>
              </w:rPr>
              <w:t xml:space="preserve"> finishing the cathedral's </w:t>
            </w:r>
            <w:r w:rsidR="003636D7" w:rsidRPr="00A75D36">
              <w:rPr>
                <w:rFonts w:asciiTheme="majorHAnsi" w:hAnsiTheme="majorHAnsi"/>
              </w:rPr>
              <w:t xml:space="preserve">west </w:t>
            </w:r>
            <w:r w:rsidRPr="00A75D36">
              <w:rPr>
                <w:rFonts w:asciiTheme="majorHAnsi" w:hAnsiTheme="majorHAnsi"/>
              </w:rPr>
              <w:t>front entrance as described on pages 69 to 73? Explain.</w:t>
            </w:r>
          </w:p>
        </w:tc>
        <w:tc>
          <w:tcPr>
            <w:tcW w:w="1721" w:type="pct"/>
          </w:tcPr>
          <w:p w:rsidR="004D582E" w:rsidRPr="00A75D36" w:rsidRDefault="004D582E" w:rsidP="003636D7">
            <w:pPr>
              <w:spacing w:after="0" w:line="240" w:lineRule="auto"/>
              <w:rPr>
                <w:rFonts w:asciiTheme="majorHAnsi" w:hAnsiTheme="majorHAnsi"/>
                <w:noProof/>
              </w:rPr>
            </w:pPr>
            <w:r w:rsidRPr="00A75D36">
              <w:rPr>
                <w:rFonts w:asciiTheme="majorHAnsi" w:hAnsiTheme="majorHAnsi"/>
                <w:noProof/>
              </w:rPr>
              <w:t xml:space="preserve">The death of the architect Robert of Cormont while maikng the vaults must have been the most difficult part.  </w:t>
            </w:r>
            <w:r w:rsidR="003636D7" w:rsidRPr="00A75D36">
              <w:rPr>
                <w:rFonts w:asciiTheme="majorHAnsi" w:hAnsiTheme="majorHAnsi"/>
                <w:noProof/>
              </w:rPr>
              <w:t xml:space="preserve">He had a huge influence on the design of the cathedral when he took over from William of Planz. </w:t>
            </w:r>
            <w:r w:rsidRPr="00A75D36">
              <w:rPr>
                <w:rFonts w:asciiTheme="majorHAnsi" w:hAnsiTheme="majorHAnsi"/>
                <w:noProof/>
              </w:rPr>
              <w:t>It must have been very difficult to lose the leader of the project</w:t>
            </w:r>
            <w:r w:rsidR="00F33967" w:rsidRPr="00A75D36">
              <w:rPr>
                <w:rFonts w:asciiTheme="majorHAnsi" w:hAnsiTheme="majorHAnsi"/>
                <w:noProof/>
              </w:rPr>
              <w:t xml:space="preserve"> who supervised the building and solved problems as they came along</w:t>
            </w:r>
            <w:r w:rsidRPr="00A75D36">
              <w:rPr>
                <w:rFonts w:asciiTheme="majorHAnsi" w:hAnsiTheme="majorHAnsi"/>
                <w:noProof/>
              </w:rPr>
              <w:t xml:space="preserve">. </w:t>
            </w:r>
            <w:r w:rsidR="003636D7" w:rsidRPr="00A75D36">
              <w:rPr>
                <w:rFonts w:asciiTheme="majorHAnsi" w:hAnsiTheme="majorHAnsi"/>
                <w:noProof/>
              </w:rPr>
              <w:t>It could not have been easy to find a new architect, so the work on the west front of the cathedral was supervised by a master craftsman after Robert’s death.</w:t>
            </w:r>
          </w:p>
        </w:tc>
        <w:tc>
          <w:tcPr>
            <w:tcW w:w="1676" w:type="pct"/>
          </w:tcPr>
          <w:p w:rsidR="004D582E" w:rsidRPr="00A75D36" w:rsidRDefault="003636D7" w:rsidP="000A496E">
            <w:pPr>
              <w:spacing w:after="0" w:line="240" w:lineRule="auto"/>
              <w:rPr>
                <w:rFonts w:asciiTheme="majorHAnsi" w:hAnsiTheme="majorHAnsi"/>
                <w:noProof/>
              </w:rPr>
            </w:pPr>
            <w:r w:rsidRPr="00A75D36">
              <w:rPr>
                <w:rFonts w:asciiTheme="majorHAnsi" w:hAnsiTheme="majorHAnsi"/>
                <w:noProof/>
              </w:rPr>
              <w:t>“In 1332 work was in progress on the west end or front of the cathedral. The construction of the towers was supervised by the master craftsman Etienne of Gaston. He hasd replaced Robert of Cormont, who died in 1329 after falling from the scaffoldingof the vaults. (70)</w:t>
            </w:r>
          </w:p>
        </w:tc>
      </w:tr>
      <w:tr w:rsidR="004D582E" w:rsidRPr="00A75D36" w:rsidTr="00B72BF0">
        <w:trPr>
          <w:jc w:val="center"/>
        </w:trPr>
        <w:tc>
          <w:tcPr>
            <w:tcW w:w="576" w:type="pct"/>
          </w:tcPr>
          <w:p w:rsidR="003636D7" w:rsidRPr="002C2959" w:rsidRDefault="003636D7" w:rsidP="003636D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3636D7" w:rsidRPr="002C2959" w:rsidRDefault="003636D7" w:rsidP="003636D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3636D7" w:rsidRPr="002C2959" w:rsidRDefault="003636D7" w:rsidP="003636D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3636D7" w:rsidRPr="002C2959" w:rsidRDefault="003636D7" w:rsidP="003636D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3636D7" w:rsidRPr="002C2959" w:rsidRDefault="003636D7" w:rsidP="003636D7">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BA7AE1" w:rsidRPr="00A75D36" w:rsidRDefault="003636D7" w:rsidP="003636D7">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lastRenderedPageBreak/>
              <w:t>RI.7.</w:t>
            </w:r>
            <w:r w:rsidR="00BA7AE1" w:rsidRPr="00A75D36">
              <w:rPr>
                <w:rFonts w:asciiTheme="majorHAnsi" w:hAnsiTheme="majorHAnsi" w:cstheme="minorHAnsi"/>
              </w:rPr>
              <w:t>3</w:t>
            </w:r>
          </w:p>
          <w:p w:rsidR="00BA7AE1" w:rsidRPr="00A75D36" w:rsidRDefault="00BA7AE1" w:rsidP="00BA7AE1">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CCSS.</w:t>
            </w:r>
          </w:p>
          <w:p w:rsidR="00BA7AE1" w:rsidRPr="00A75D36" w:rsidRDefault="00BA7AE1" w:rsidP="00BA7AE1">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ELA-Literacy.</w:t>
            </w:r>
          </w:p>
          <w:p w:rsidR="00BA7AE1" w:rsidRPr="00A75D36" w:rsidRDefault="00BA7AE1" w:rsidP="00BA7AE1">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RI.7.5 </w:t>
            </w:r>
          </w:p>
          <w:p w:rsidR="003636D7" w:rsidRPr="00A75D36" w:rsidRDefault="003636D7" w:rsidP="003636D7">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 </w:t>
            </w:r>
          </w:p>
          <w:p w:rsidR="004D582E" w:rsidRPr="00A75D36" w:rsidRDefault="004D582E" w:rsidP="000A496E">
            <w:pPr>
              <w:spacing w:after="0" w:line="240" w:lineRule="auto"/>
              <w:ind w:left="-108"/>
              <w:rPr>
                <w:rFonts w:asciiTheme="majorHAnsi" w:hAnsiTheme="majorHAnsi"/>
              </w:rPr>
            </w:pPr>
          </w:p>
        </w:tc>
        <w:tc>
          <w:tcPr>
            <w:tcW w:w="1027" w:type="pct"/>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lastRenderedPageBreak/>
              <w:t xml:space="preserve">What is the main theme of this story?  Use specific and relevant evidence from the text </w:t>
            </w:r>
            <w:r w:rsidRPr="00A75D36">
              <w:rPr>
                <w:rFonts w:asciiTheme="majorHAnsi" w:hAnsiTheme="majorHAnsi"/>
              </w:rPr>
              <w:lastRenderedPageBreak/>
              <w:t xml:space="preserve">to support your answers. </w:t>
            </w:r>
          </w:p>
        </w:tc>
        <w:tc>
          <w:tcPr>
            <w:tcW w:w="1721" w:type="pct"/>
          </w:tcPr>
          <w:p w:rsidR="003636D7" w:rsidRPr="00A75D36" w:rsidRDefault="003636D7" w:rsidP="000A496E">
            <w:pPr>
              <w:spacing w:after="0" w:line="240" w:lineRule="auto"/>
              <w:rPr>
                <w:rFonts w:asciiTheme="majorHAnsi" w:hAnsiTheme="majorHAnsi"/>
                <w:noProof/>
              </w:rPr>
            </w:pPr>
            <w:r w:rsidRPr="00A75D36">
              <w:rPr>
                <w:rFonts w:asciiTheme="majorHAnsi" w:hAnsiTheme="majorHAnsi"/>
                <w:noProof/>
              </w:rPr>
              <w:lastRenderedPageBreak/>
              <w:t>Some examples of themes might be:</w:t>
            </w:r>
          </w:p>
          <w:p w:rsidR="004D582E" w:rsidRPr="00A75D36" w:rsidRDefault="003636D7" w:rsidP="000A496E">
            <w:pPr>
              <w:spacing w:after="0" w:line="240" w:lineRule="auto"/>
              <w:rPr>
                <w:rFonts w:asciiTheme="majorHAnsi" w:hAnsiTheme="majorHAnsi"/>
                <w:noProof/>
              </w:rPr>
            </w:pPr>
            <w:r w:rsidRPr="00A75D36">
              <w:rPr>
                <w:rFonts w:asciiTheme="majorHAnsi" w:hAnsiTheme="majorHAnsi"/>
                <w:noProof/>
              </w:rPr>
              <w:t>“</w:t>
            </w:r>
            <w:r w:rsidR="004D582E" w:rsidRPr="00A75D36">
              <w:rPr>
                <w:rFonts w:asciiTheme="majorHAnsi" w:hAnsiTheme="majorHAnsi"/>
                <w:noProof/>
              </w:rPr>
              <w:t xml:space="preserve">If people work together, they can do </w:t>
            </w:r>
            <w:r w:rsidR="00BA7AE1" w:rsidRPr="00A75D36">
              <w:rPr>
                <w:rFonts w:asciiTheme="majorHAnsi" w:hAnsiTheme="majorHAnsi"/>
                <w:noProof/>
              </w:rPr>
              <w:t>something far greater</w:t>
            </w:r>
            <w:r w:rsidRPr="00A75D36">
              <w:rPr>
                <w:rFonts w:asciiTheme="majorHAnsi" w:hAnsiTheme="majorHAnsi"/>
                <w:noProof/>
              </w:rPr>
              <w:t xml:space="preserve"> than they could do on their own</w:t>
            </w:r>
            <w:r w:rsidR="004D582E" w:rsidRPr="00A75D36">
              <w:rPr>
                <w:rFonts w:asciiTheme="majorHAnsi" w:hAnsiTheme="majorHAnsi"/>
                <w:noProof/>
              </w:rPr>
              <w:t>.</w:t>
            </w:r>
            <w:r w:rsidRPr="00A75D36">
              <w:rPr>
                <w:rFonts w:asciiTheme="majorHAnsi" w:hAnsiTheme="majorHAnsi"/>
                <w:noProof/>
              </w:rPr>
              <w:t>”</w:t>
            </w:r>
            <w:r w:rsidR="004D582E" w:rsidRPr="00A75D36">
              <w:rPr>
                <w:rFonts w:asciiTheme="majorHAnsi" w:hAnsiTheme="majorHAnsi"/>
                <w:noProof/>
              </w:rPr>
              <w:t xml:space="preserve"> </w:t>
            </w:r>
          </w:p>
          <w:p w:rsidR="003636D7" w:rsidRPr="00A75D36" w:rsidRDefault="003636D7" w:rsidP="000A496E">
            <w:pPr>
              <w:spacing w:after="0" w:line="240" w:lineRule="auto"/>
              <w:rPr>
                <w:rFonts w:asciiTheme="majorHAnsi" w:hAnsiTheme="majorHAnsi"/>
                <w:noProof/>
              </w:rPr>
            </w:pPr>
          </w:p>
          <w:p w:rsidR="00BA7AE1" w:rsidRPr="00A75D36" w:rsidRDefault="00BA7AE1" w:rsidP="000A496E">
            <w:pPr>
              <w:spacing w:after="0" w:line="240" w:lineRule="auto"/>
              <w:rPr>
                <w:rFonts w:asciiTheme="majorHAnsi" w:hAnsiTheme="majorHAnsi"/>
                <w:noProof/>
              </w:rPr>
            </w:pPr>
          </w:p>
          <w:p w:rsidR="00BA7AE1" w:rsidRPr="00A75D36" w:rsidRDefault="00BA7AE1" w:rsidP="000A496E">
            <w:pPr>
              <w:spacing w:after="0" w:line="240" w:lineRule="auto"/>
              <w:rPr>
                <w:rFonts w:asciiTheme="majorHAnsi" w:hAnsiTheme="majorHAnsi"/>
                <w:noProof/>
              </w:rPr>
            </w:pPr>
          </w:p>
          <w:p w:rsidR="004D582E" w:rsidRPr="00A75D36" w:rsidRDefault="003636D7" w:rsidP="000A496E">
            <w:pPr>
              <w:spacing w:after="0" w:line="240" w:lineRule="auto"/>
              <w:rPr>
                <w:rFonts w:asciiTheme="majorHAnsi" w:hAnsiTheme="majorHAnsi"/>
                <w:noProof/>
              </w:rPr>
            </w:pPr>
            <w:r w:rsidRPr="00A75D36">
              <w:rPr>
                <w:rFonts w:asciiTheme="majorHAnsi" w:hAnsiTheme="majorHAnsi"/>
                <w:noProof/>
              </w:rPr>
              <w:t>“</w:t>
            </w:r>
            <w:r w:rsidR="004D582E" w:rsidRPr="00A75D36">
              <w:rPr>
                <w:rFonts w:asciiTheme="majorHAnsi" w:hAnsiTheme="majorHAnsi"/>
                <w:noProof/>
              </w:rPr>
              <w:t>Competition for glory is a great motivator.</w:t>
            </w:r>
            <w:r w:rsidRPr="00A75D36">
              <w:rPr>
                <w:rFonts w:asciiTheme="majorHAnsi" w:hAnsiTheme="majorHAnsi"/>
                <w:noProof/>
              </w:rPr>
              <w:t>”</w:t>
            </w:r>
            <w:r w:rsidR="004D582E" w:rsidRPr="00A75D36">
              <w:rPr>
                <w:rFonts w:asciiTheme="majorHAnsi" w:hAnsiTheme="majorHAnsi"/>
                <w:noProof/>
              </w:rPr>
              <w:t xml:space="preserve"> </w:t>
            </w:r>
          </w:p>
          <w:p w:rsidR="00BA7AE1" w:rsidRPr="00A75D36" w:rsidRDefault="00BA7AE1" w:rsidP="003636D7">
            <w:pPr>
              <w:spacing w:after="0" w:line="240" w:lineRule="auto"/>
              <w:rPr>
                <w:rFonts w:asciiTheme="majorHAnsi" w:hAnsiTheme="majorHAnsi"/>
                <w:noProof/>
              </w:rPr>
            </w:pPr>
          </w:p>
          <w:p w:rsidR="00BA7AE1" w:rsidRPr="00A75D36" w:rsidRDefault="00BA7AE1" w:rsidP="003636D7">
            <w:pPr>
              <w:spacing w:after="0" w:line="240" w:lineRule="auto"/>
              <w:rPr>
                <w:rFonts w:asciiTheme="majorHAnsi" w:hAnsiTheme="majorHAnsi"/>
                <w:noProof/>
              </w:rPr>
            </w:pPr>
          </w:p>
          <w:p w:rsidR="00BA7AE1" w:rsidRPr="00A75D36" w:rsidRDefault="00BA7AE1" w:rsidP="003636D7">
            <w:pPr>
              <w:spacing w:after="0" w:line="240" w:lineRule="auto"/>
              <w:rPr>
                <w:rFonts w:asciiTheme="majorHAnsi" w:hAnsiTheme="majorHAnsi"/>
                <w:noProof/>
              </w:rPr>
            </w:pPr>
          </w:p>
          <w:p w:rsidR="00BA7AE1" w:rsidRPr="00A75D36" w:rsidRDefault="00BA7AE1" w:rsidP="003636D7">
            <w:pPr>
              <w:spacing w:after="0" w:line="240" w:lineRule="auto"/>
              <w:rPr>
                <w:rFonts w:asciiTheme="majorHAnsi" w:hAnsiTheme="majorHAnsi"/>
                <w:noProof/>
              </w:rPr>
            </w:pPr>
          </w:p>
          <w:p w:rsidR="00BA7AE1" w:rsidRPr="00A75D36" w:rsidRDefault="00BA7AE1" w:rsidP="003636D7">
            <w:pPr>
              <w:spacing w:after="0" w:line="240" w:lineRule="auto"/>
              <w:rPr>
                <w:rFonts w:asciiTheme="majorHAnsi" w:hAnsiTheme="majorHAnsi"/>
                <w:noProof/>
              </w:rPr>
            </w:pPr>
          </w:p>
          <w:p w:rsidR="00B72BF0" w:rsidRPr="00A75D36" w:rsidRDefault="00B72BF0" w:rsidP="003636D7">
            <w:pPr>
              <w:spacing w:after="0" w:line="240" w:lineRule="auto"/>
              <w:rPr>
                <w:rFonts w:asciiTheme="majorHAnsi" w:hAnsiTheme="majorHAnsi"/>
                <w:noProof/>
              </w:rPr>
            </w:pPr>
          </w:p>
          <w:p w:rsidR="004D582E" w:rsidRPr="00A75D36" w:rsidRDefault="00BA7AE1" w:rsidP="003636D7">
            <w:pPr>
              <w:spacing w:after="0" w:line="240" w:lineRule="auto"/>
              <w:rPr>
                <w:rFonts w:asciiTheme="majorHAnsi" w:hAnsiTheme="majorHAnsi"/>
                <w:noProof/>
              </w:rPr>
            </w:pPr>
            <w:r w:rsidRPr="00A75D36">
              <w:rPr>
                <w:rFonts w:asciiTheme="majorHAnsi" w:hAnsiTheme="majorHAnsi"/>
                <w:noProof/>
              </w:rPr>
              <w:t>“</w:t>
            </w:r>
            <w:r w:rsidR="004D582E" w:rsidRPr="00A75D36">
              <w:rPr>
                <w:rFonts w:asciiTheme="majorHAnsi" w:hAnsiTheme="majorHAnsi"/>
                <w:noProof/>
              </w:rPr>
              <w:t>True craftsmen can creat</w:t>
            </w:r>
            <w:r w:rsidR="003636D7" w:rsidRPr="00A75D36">
              <w:rPr>
                <w:rFonts w:asciiTheme="majorHAnsi" w:hAnsiTheme="majorHAnsi"/>
                <w:noProof/>
              </w:rPr>
              <w:t>e</w:t>
            </w:r>
            <w:r w:rsidR="004D582E" w:rsidRPr="00A75D36">
              <w:rPr>
                <w:rFonts w:asciiTheme="majorHAnsi" w:hAnsiTheme="majorHAnsi"/>
                <w:noProof/>
              </w:rPr>
              <w:t xml:space="preserve"> extraordinary things.</w:t>
            </w:r>
            <w:r w:rsidRPr="00A75D36">
              <w:rPr>
                <w:rFonts w:asciiTheme="majorHAnsi" w:hAnsiTheme="majorHAnsi"/>
                <w:noProof/>
              </w:rPr>
              <w:t>”</w:t>
            </w:r>
          </w:p>
        </w:tc>
        <w:tc>
          <w:tcPr>
            <w:tcW w:w="1676" w:type="pct"/>
          </w:tcPr>
          <w:p w:rsidR="004D582E" w:rsidRPr="00A75D36" w:rsidRDefault="003636D7" w:rsidP="000A496E">
            <w:pPr>
              <w:spacing w:after="0" w:line="240" w:lineRule="auto"/>
              <w:rPr>
                <w:rFonts w:asciiTheme="majorHAnsi" w:hAnsiTheme="majorHAnsi"/>
                <w:noProof/>
              </w:rPr>
            </w:pPr>
            <w:r w:rsidRPr="00A75D36">
              <w:rPr>
                <w:rFonts w:asciiTheme="majorHAnsi" w:hAnsiTheme="majorHAnsi"/>
                <w:noProof/>
              </w:rPr>
              <w:lastRenderedPageBreak/>
              <w:t xml:space="preserve">Many illustrations show many men working together to accomplish a goal, for example, </w:t>
            </w:r>
            <w:r w:rsidR="00BA7AE1" w:rsidRPr="00A75D36">
              <w:rPr>
                <w:rFonts w:asciiTheme="majorHAnsi" w:hAnsiTheme="majorHAnsi"/>
                <w:noProof/>
              </w:rPr>
              <w:t xml:space="preserve">pages 72, 73, 61, 40, 41, 28,26, 27, 16. “For eighty-six years the townspeople had shared </w:t>
            </w:r>
            <w:r w:rsidR="00BA7AE1" w:rsidRPr="00A75D36">
              <w:rPr>
                <w:rFonts w:asciiTheme="majorHAnsi" w:hAnsiTheme="majorHAnsi"/>
                <w:noProof/>
              </w:rPr>
              <w:lastRenderedPageBreak/>
              <w:t>one goal and it had at last been reached.” (77)</w:t>
            </w:r>
          </w:p>
          <w:p w:rsidR="00BA7AE1" w:rsidRPr="00A75D36" w:rsidRDefault="00BA7AE1" w:rsidP="000A496E">
            <w:pPr>
              <w:spacing w:after="0" w:line="240" w:lineRule="auto"/>
              <w:rPr>
                <w:rFonts w:asciiTheme="majorHAnsi" w:hAnsiTheme="majorHAnsi"/>
                <w:noProof/>
              </w:rPr>
            </w:pPr>
          </w:p>
          <w:p w:rsidR="00BA7AE1" w:rsidRPr="00A75D36" w:rsidRDefault="00BA7AE1" w:rsidP="00BA7AE1">
            <w:pPr>
              <w:tabs>
                <w:tab w:val="right" w:pos="3960"/>
              </w:tabs>
              <w:spacing w:after="0" w:line="240" w:lineRule="auto"/>
              <w:rPr>
                <w:rFonts w:asciiTheme="majorHAnsi" w:hAnsiTheme="majorHAnsi" w:cstheme="minorHAnsi"/>
              </w:rPr>
            </w:pPr>
            <w:r w:rsidRPr="00A75D36">
              <w:rPr>
                <w:rFonts w:asciiTheme="majorHAnsi" w:hAnsiTheme="majorHAnsi"/>
                <w:noProof/>
              </w:rPr>
              <w:t xml:space="preserve">“The people of Chutreaux wished to build the longest, widest, highest, and most beautiful cathedral in all of France.” (5) </w:t>
            </w:r>
            <w:r w:rsidRPr="00A75D36">
              <w:rPr>
                <w:rFonts w:asciiTheme="majorHAnsi" w:hAnsiTheme="majorHAnsi" w:cstheme="minorHAnsi"/>
              </w:rPr>
              <w:t>“The people of Chutreaux had constructed the longest, widest, highest, and most beautiful cathedral in all of France.” (78)</w:t>
            </w:r>
          </w:p>
          <w:p w:rsidR="00BA7AE1" w:rsidRPr="00A75D36" w:rsidRDefault="00BA7AE1" w:rsidP="00BA7AE1">
            <w:pPr>
              <w:tabs>
                <w:tab w:val="right" w:pos="3960"/>
              </w:tabs>
              <w:spacing w:after="0" w:line="240" w:lineRule="auto"/>
              <w:rPr>
                <w:rFonts w:asciiTheme="majorHAnsi" w:hAnsiTheme="majorHAnsi" w:cstheme="minorHAnsi"/>
              </w:rPr>
            </w:pPr>
          </w:p>
          <w:p w:rsidR="00BA7AE1" w:rsidRPr="00A75D36" w:rsidRDefault="00BA7AE1" w:rsidP="00B72BF0">
            <w:pPr>
              <w:tabs>
                <w:tab w:val="right" w:pos="3960"/>
              </w:tabs>
              <w:spacing w:after="0" w:line="240" w:lineRule="auto"/>
              <w:rPr>
                <w:rFonts w:asciiTheme="majorHAnsi" w:hAnsiTheme="majorHAnsi"/>
                <w:noProof/>
              </w:rPr>
            </w:pPr>
            <w:r w:rsidRPr="00A75D36">
              <w:rPr>
                <w:rFonts w:asciiTheme="majorHAnsi" w:hAnsiTheme="majorHAnsi"/>
                <w:noProof/>
              </w:rPr>
              <w:t xml:space="preserve">Illustration, pages 78-79, of the completed cathedral. </w:t>
            </w:r>
          </w:p>
        </w:tc>
      </w:tr>
      <w:tr w:rsidR="004D582E" w:rsidRPr="00A75D36" w:rsidTr="00B72BF0">
        <w:trPr>
          <w:jc w:val="center"/>
        </w:trPr>
        <w:tc>
          <w:tcPr>
            <w:tcW w:w="576" w:type="pct"/>
          </w:tcPr>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87E01" w:rsidRPr="00A75D36" w:rsidRDefault="00F87E01" w:rsidP="00F87E01">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RI.7.5 </w:t>
            </w:r>
          </w:p>
          <w:p w:rsidR="004D582E" w:rsidRPr="00A75D36" w:rsidRDefault="004D582E" w:rsidP="000A496E">
            <w:pPr>
              <w:spacing w:after="0" w:line="240" w:lineRule="auto"/>
              <w:ind w:left="-108"/>
              <w:rPr>
                <w:rFonts w:asciiTheme="majorHAnsi" w:hAnsiTheme="majorHAnsi"/>
              </w:rPr>
            </w:pPr>
          </w:p>
        </w:tc>
        <w:tc>
          <w:tcPr>
            <w:tcW w:w="1027" w:type="pct"/>
          </w:tcPr>
          <w:p w:rsidR="004D582E" w:rsidRPr="00A75D36" w:rsidRDefault="004D582E" w:rsidP="005153B5">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How is this </w:t>
            </w:r>
            <w:r w:rsidR="005153B5" w:rsidRPr="00A75D36">
              <w:rPr>
                <w:rFonts w:asciiTheme="majorHAnsi" w:hAnsiTheme="majorHAnsi"/>
              </w:rPr>
              <w:t>narrative</w:t>
            </w:r>
            <w:r w:rsidRPr="00A75D36">
              <w:rPr>
                <w:rFonts w:asciiTheme="majorHAnsi" w:hAnsiTheme="majorHAnsi"/>
              </w:rPr>
              <w:t xml:space="preserve"> different in structure from other </w:t>
            </w:r>
            <w:r w:rsidR="005153B5" w:rsidRPr="00A75D36">
              <w:rPr>
                <w:rFonts w:asciiTheme="majorHAnsi" w:hAnsiTheme="majorHAnsi"/>
              </w:rPr>
              <w:t>narratives</w:t>
            </w:r>
            <w:r w:rsidRPr="00A75D36">
              <w:rPr>
                <w:rFonts w:asciiTheme="majorHAnsi" w:hAnsiTheme="majorHAnsi"/>
              </w:rPr>
              <w:t xml:space="preserve"> you have read? How did these differences affect the story?</w:t>
            </w:r>
            <w:r w:rsidR="00F87E01" w:rsidRPr="00A75D36">
              <w:rPr>
                <w:rFonts w:asciiTheme="majorHAnsi" w:hAnsiTheme="majorHAnsi"/>
              </w:rPr>
              <w:t xml:space="preserve"> Why do you think Macaulay wrote the story as he did?</w:t>
            </w:r>
          </w:p>
        </w:tc>
        <w:tc>
          <w:tcPr>
            <w:tcW w:w="1721" w:type="pct"/>
          </w:tcPr>
          <w:p w:rsidR="00F87E01" w:rsidRPr="00A75D36" w:rsidRDefault="005153B5" w:rsidP="005153B5">
            <w:pPr>
              <w:spacing w:after="0" w:line="240" w:lineRule="auto"/>
              <w:rPr>
                <w:rFonts w:asciiTheme="majorHAnsi" w:hAnsiTheme="majorHAnsi"/>
                <w:noProof/>
              </w:rPr>
            </w:pPr>
            <w:r w:rsidRPr="00A75D36">
              <w:rPr>
                <w:rFonts w:asciiTheme="majorHAnsi" w:hAnsiTheme="majorHAnsi"/>
                <w:noProof/>
              </w:rPr>
              <w:t xml:space="preserve">The story has a </w:t>
            </w:r>
            <w:r w:rsidR="00F87E01" w:rsidRPr="00A75D36">
              <w:rPr>
                <w:rFonts w:asciiTheme="majorHAnsi" w:hAnsiTheme="majorHAnsi"/>
                <w:noProof/>
              </w:rPr>
              <w:t xml:space="preserve">fictional </w:t>
            </w:r>
            <w:r w:rsidRPr="00A75D36">
              <w:rPr>
                <w:rFonts w:asciiTheme="majorHAnsi" w:hAnsiTheme="majorHAnsi"/>
                <w:noProof/>
              </w:rPr>
              <w:t>setting (Chutreaux, middle ages) and a plot (how the town succeeds, despite obstacles, in building the cathedral over a long period of time). While there are lots of people in the story, we know few of their names, and there is no dialogue, but the reader does infer the characters’ determination to succeed</w:t>
            </w:r>
            <w:r w:rsidR="00F87E01" w:rsidRPr="00A75D36">
              <w:rPr>
                <w:rFonts w:asciiTheme="majorHAnsi" w:hAnsiTheme="majorHAnsi"/>
                <w:noProof/>
              </w:rPr>
              <w:t xml:space="preserve"> and that they are driven by their faith and their devotion to craftsmanship.</w:t>
            </w:r>
          </w:p>
          <w:p w:rsidR="00F87E01" w:rsidRPr="00A75D36" w:rsidRDefault="00F87E01" w:rsidP="005153B5">
            <w:pPr>
              <w:spacing w:after="0" w:line="240" w:lineRule="auto"/>
              <w:rPr>
                <w:rFonts w:asciiTheme="majorHAnsi" w:hAnsiTheme="majorHAnsi"/>
                <w:noProof/>
              </w:rPr>
            </w:pPr>
            <w:r w:rsidRPr="00A75D36">
              <w:rPr>
                <w:rFonts w:asciiTheme="majorHAnsi" w:hAnsiTheme="majorHAnsi"/>
                <w:noProof/>
              </w:rPr>
              <w:t xml:space="preserve"> </w:t>
            </w:r>
            <w:r w:rsidR="005153B5" w:rsidRPr="00A75D36">
              <w:rPr>
                <w:rFonts w:asciiTheme="majorHAnsi" w:hAnsiTheme="majorHAnsi"/>
                <w:noProof/>
              </w:rPr>
              <w:t>The whole story is told by a third-person narrator.  This is a historical narrative that is a composite story based on research; it is also an analysis.</w:t>
            </w:r>
            <w:r w:rsidR="004D582E" w:rsidRPr="00A75D36">
              <w:rPr>
                <w:rFonts w:asciiTheme="majorHAnsi" w:hAnsiTheme="majorHAnsi"/>
                <w:noProof/>
              </w:rPr>
              <w:t xml:space="preserve"> </w:t>
            </w:r>
            <w:r w:rsidR="005153B5" w:rsidRPr="00A75D36">
              <w:rPr>
                <w:rFonts w:asciiTheme="majorHAnsi" w:hAnsiTheme="majorHAnsi"/>
                <w:noProof/>
              </w:rPr>
              <w:t xml:space="preserve">It is certainly different from a novel or a short story where we know what the characters are thinking.  </w:t>
            </w:r>
          </w:p>
          <w:p w:rsidR="004D582E" w:rsidRPr="00A75D36" w:rsidRDefault="005153B5" w:rsidP="00F87E01">
            <w:pPr>
              <w:spacing w:after="0" w:line="240" w:lineRule="auto"/>
              <w:rPr>
                <w:rFonts w:asciiTheme="majorHAnsi" w:hAnsiTheme="majorHAnsi"/>
                <w:noProof/>
              </w:rPr>
            </w:pPr>
            <w:r w:rsidRPr="00A75D36">
              <w:rPr>
                <w:rFonts w:asciiTheme="majorHAnsi" w:hAnsiTheme="majorHAnsi"/>
                <w:noProof/>
              </w:rPr>
              <w:lastRenderedPageBreak/>
              <w:t xml:space="preserve">I think Macaulay used this form because he wanted to make the cathedral the main character and have the generations of craftsmen be anonymous. </w:t>
            </w:r>
            <w:r w:rsidR="00F87E01" w:rsidRPr="00A75D36">
              <w:rPr>
                <w:rFonts w:asciiTheme="majorHAnsi" w:hAnsiTheme="majorHAnsi"/>
                <w:noProof/>
              </w:rPr>
              <w:t xml:space="preserve">He surely also wanted readers to pay attention to his drawings, where he shows his main character the cathedral from many angles. In many narratives, the characters change over time, but in </w:t>
            </w:r>
            <w:r w:rsidR="00F87E01" w:rsidRPr="00A75D36">
              <w:rPr>
                <w:rFonts w:asciiTheme="majorHAnsi" w:hAnsiTheme="majorHAnsi"/>
                <w:i/>
                <w:noProof/>
              </w:rPr>
              <w:t>Cathedral</w:t>
            </w:r>
            <w:r w:rsidR="00F87E01" w:rsidRPr="00A75D36">
              <w:rPr>
                <w:rFonts w:asciiTheme="majorHAnsi" w:hAnsiTheme="majorHAnsi"/>
                <w:noProof/>
              </w:rPr>
              <w:t>, it is the building and the town landscape that changes.</w:t>
            </w:r>
          </w:p>
        </w:tc>
        <w:tc>
          <w:tcPr>
            <w:tcW w:w="1676" w:type="pct"/>
          </w:tcPr>
          <w:p w:rsidR="004D582E" w:rsidRPr="00A75D36" w:rsidRDefault="00F87E01" w:rsidP="000A496E">
            <w:pPr>
              <w:spacing w:after="0" w:line="240" w:lineRule="auto"/>
              <w:rPr>
                <w:rFonts w:asciiTheme="majorHAnsi" w:hAnsiTheme="majorHAnsi"/>
                <w:noProof/>
              </w:rPr>
            </w:pPr>
            <w:r w:rsidRPr="00A75D36">
              <w:rPr>
                <w:rFonts w:asciiTheme="majorHAnsi" w:hAnsiTheme="majorHAnsi"/>
                <w:noProof/>
              </w:rPr>
              <w:lastRenderedPageBreak/>
              <w:t>The book as a whole.</w:t>
            </w:r>
          </w:p>
        </w:tc>
      </w:tr>
      <w:tr w:rsidR="004D582E" w:rsidRPr="00A75D36" w:rsidTr="00B72BF0">
        <w:trPr>
          <w:jc w:val="center"/>
        </w:trPr>
        <w:tc>
          <w:tcPr>
            <w:tcW w:w="576" w:type="pct"/>
          </w:tcPr>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 xml:space="preserve">RI.7.1 </w:t>
            </w:r>
          </w:p>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CCSS.</w:t>
            </w:r>
          </w:p>
          <w:p w:rsidR="00F87E01" w:rsidRPr="002C2959" w:rsidRDefault="00F87E01" w:rsidP="00F87E01">
            <w:pPr>
              <w:tabs>
                <w:tab w:val="right" w:pos="3960"/>
              </w:tabs>
              <w:spacing w:after="0" w:line="240" w:lineRule="auto"/>
              <w:ind w:left="270" w:hanging="270"/>
              <w:rPr>
                <w:rFonts w:asciiTheme="majorHAnsi" w:hAnsiTheme="majorHAnsi" w:cstheme="minorHAnsi"/>
                <w:lang w:val="es-ES"/>
              </w:rPr>
            </w:pPr>
            <w:r w:rsidRPr="002C2959">
              <w:rPr>
                <w:rFonts w:asciiTheme="majorHAnsi" w:hAnsiTheme="majorHAnsi" w:cstheme="minorHAnsi"/>
                <w:lang w:val="es-ES"/>
              </w:rPr>
              <w:t>ELA-</w:t>
            </w:r>
            <w:proofErr w:type="spellStart"/>
            <w:r w:rsidRPr="002C2959">
              <w:rPr>
                <w:rFonts w:asciiTheme="majorHAnsi" w:hAnsiTheme="majorHAnsi" w:cstheme="minorHAnsi"/>
                <w:lang w:val="es-ES"/>
              </w:rPr>
              <w:t>Literacy</w:t>
            </w:r>
            <w:proofErr w:type="spellEnd"/>
            <w:r w:rsidRPr="002C2959">
              <w:rPr>
                <w:rFonts w:asciiTheme="majorHAnsi" w:hAnsiTheme="majorHAnsi" w:cstheme="minorHAnsi"/>
                <w:lang w:val="es-ES"/>
              </w:rPr>
              <w:t>.</w:t>
            </w:r>
          </w:p>
          <w:p w:rsidR="00F87E01" w:rsidRPr="00A75D36" w:rsidRDefault="00F87E01" w:rsidP="00F87E01">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RI.7.3</w:t>
            </w:r>
          </w:p>
          <w:p w:rsidR="00F87E01" w:rsidRPr="00A75D36" w:rsidRDefault="00F87E01" w:rsidP="00F87E01">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CCSS.</w:t>
            </w:r>
          </w:p>
          <w:p w:rsidR="00F87E01" w:rsidRPr="00A75D36" w:rsidRDefault="00F87E01" w:rsidP="00F87E01">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ELA-Literacy.</w:t>
            </w:r>
          </w:p>
          <w:p w:rsidR="00F87E01" w:rsidRPr="00A75D36" w:rsidRDefault="00F87E01" w:rsidP="00F87E01">
            <w:pPr>
              <w:tabs>
                <w:tab w:val="right" w:pos="3960"/>
              </w:tabs>
              <w:spacing w:after="0" w:line="240" w:lineRule="auto"/>
              <w:ind w:left="270" w:hanging="270"/>
              <w:rPr>
                <w:rFonts w:asciiTheme="majorHAnsi" w:hAnsiTheme="majorHAnsi" w:cstheme="minorHAnsi"/>
              </w:rPr>
            </w:pPr>
            <w:r w:rsidRPr="00A75D36">
              <w:rPr>
                <w:rFonts w:asciiTheme="majorHAnsi" w:hAnsiTheme="majorHAnsi" w:cstheme="minorHAnsi"/>
              </w:rPr>
              <w:t xml:space="preserve">RI.7.5 </w:t>
            </w:r>
          </w:p>
          <w:p w:rsidR="004D582E" w:rsidRPr="00A75D36" w:rsidRDefault="004D582E" w:rsidP="000A496E">
            <w:pPr>
              <w:spacing w:after="0" w:line="240" w:lineRule="auto"/>
              <w:ind w:left="-108"/>
              <w:rPr>
                <w:rFonts w:asciiTheme="majorHAnsi" w:hAnsiTheme="majorHAnsi"/>
              </w:rPr>
            </w:pPr>
          </w:p>
        </w:tc>
        <w:tc>
          <w:tcPr>
            <w:tcW w:w="1027" w:type="pct"/>
          </w:tcPr>
          <w:p w:rsidR="004D582E" w:rsidRPr="00A75D36" w:rsidRDefault="004D582E" w:rsidP="00120ADB">
            <w:pPr>
              <w:pStyle w:val="ListParagraph"/>
              <w:numPr>
                <w:ilvl w:val="0"/>
                <w:numId w:val="5"/>
              </w:numPr>
              <w:spacing w:after="0" w:line="240" w:lineRule="auto"/>
              <w:ind w:left="167" w:hanging="275"/>
              <w:rPr>
                <w:rFonts w:asciiTheme="majorHAnsi" w:hAnsiTheme="majorHAnsi"/>
              </w:rPr>
            </w:pPr>
            <w:r w:rsidRPr="00A75D36">
              <w:rPr>
                <w:rFonts w:asciiTheme="majorHAnsi" w:hAnsiTheme="majorHAnsi"/>
              </w:rPr>
              <w:t xml:space="preserve">How is Macaulay's approach to explaining the complex process of building a gothic cathedral </w:t>
            </w:r>
            <w:r w:rsidR="004630C1" w:rsidRPr="00A75D36">
              <w:rPr>
                <w:rFonts w:asciiTheme="majorHAnsi" w:hAnsiTheme="majorHAnsi"/>
              </w:rPr>
              <w:t xml:space="preserve">different </w:t>
            </w:r>
            <w:r w:rsidRPr="00A75D36">
              <w:rPr>
                <w:rFonts w:asciiTheme="majorHAnsi" w:hAnsiTheme="majorHAnsi"/>
              </w:rPr>
              <w:t>from an article you might find in a textbook?</w:t>
            </w:r>
          </w:p>
        </w:tc>
        <w:tc>
          <w:tcPr>
            <w:tcW w:w="1721" w:type="pct"/>
          </w:tcPr>
          <w:p w:rsidR="004D582E" w:rsidRPr="00A75D36" w:rsidRDefault="004D582E" w:rsidP="00F87E01">
            <w:pPr>
              <w:spacing w:after="0" w:line="240" w:lineRule="auto"/>
              <w:rPr>
                <w:rFonts w:asciiTheme="majorHAnsi" w:hAnsiTheme="majorHAnsi"/>
                <w:noProof/>
              </w:rPr>
            </w:pPr>
            <w:r w:rsidRPr="00A75D36">
              <w:rPr>
                <w:rFonts w:asciiTheme="majorHAnsi" w:hAnsiTheme="majorHAnsi"/>
                <w:noProof/>
              </w:rPr>
              <w:t xml:space="preserve">Telling </w:t>
            </w:r>
            <w:r w:rsidR="00F87E01" w:rsidRPr="00A75D36">
              <w:rPr>
                <w:rFonts w:asciiTheme="majorHAnsi" w:hAnsiTheme="majorHAnsi"/>
                <w:noProof/>
              </w:rPr>
              <w:t xml:space="preserve">the </w:t>
            </w:r>
            <w:r w:rsidRPr="00A75D36">
              <w:rPr>
                <w:rFonts w:asciiTheme="majorHAnsi" w:hAnsiTheme="majorHAnsi"/>
                <w:noProof/>
              </w:rPr>
              <w:t>a story</w:t>
            </w:r>
            <w:r w:rsidR="00F87E01" w:rsidRPr="00A75D36">
              <w:rPr>
                <w:rFonts w:asciiTheme="majorHAnsi" w:hAnsiTheme="majorHAnsi"/>
                <w:noProof/>
              </w:rPr>
              <w:t xml:space="preserve"> of making a building</w:t>
            </w:r>
            <w:r w:rsidRPr="00A75D36">
              <w:rPr>
                <w:rFonts w:asciiTheme="majorHAnsi" w:hAnsiTheme="majorHAnsi"/>
                <w:noProof/>
              </w:rPr>
              <w:t xml:space="preserve"> </w:t>
            </w:r>
            <w:r w:rsidR="00F87E01" w:rsidRPr="00A75D36">
              <w:rPr>
                <w:rFonts w:asciiTheme="majorHAnsi" w:hAnsiTheme="majorHAnsi"/>
                <w:noProof/>
              </w:rPr>
              <w:t>over</w:t>
            </w:r>
            <w:r w:rsidRPr="00A75D36">
              <w:rPr>
                <w:rFonts w:asciiTheme="majorHAnsi" w:hAnsiTheme="majorHAnsi"/>
                <w:noProof/>
              </w:rPr>
              <w:t xml:space="preserve"> time from beginning to end makes it easier to understand the process. The illustrations</w:t>
            </w:r>
            <w:r w:rsidR="00F87E01" w:rsidRPr="00A75D36">
              <w:rPr>
                <w:rFonts w:asciiTheme="majorHAnsi" w:hAnsiTheme="majorHAnsi"/>
                <w:noProof/>
              </w:rPr>
              <w:t xml:space="preserve"> also</w:t>
            </w:r>
            <w:r w:rsidRPr="00A75D36">
              <w:rPr>
                <w:rFonts w:asciiTheme="majorHAnsi" w:hAnsiTheme="majorHAnsi"/>
                <w:noProof/>
              </w:rPr>
              <w:t xml:space="preserve"> made the process </w:t>
            </w:r>
            <w:r w:rsidR="00F87E01" w:rsidRPr="00A75D36">
              <w:rPr>
                <w:rFonts w:asciiTheme="majorHAnsi" w:hAnsiTheme="majorHAnsi"/>
                <w:noProof/>
              </w:rPr>
              <w:t xml:space="preserve">immeasurably </w:t>
            </w:r>
            <w:r w:rsidRPr="00A75D36">
              <w:rPr>
                <w:rFonts w:asciiTheme="majorHAnsi" w:hAnsiTheme="majorHAnsi"/>
                <w:noProof/>
              </w:rPr>
              <w:t xml:space="preserve">easier to understand. </w:t>
            </w:r>
          </w:p>
        </w:tc>
        <w:tc>
          <w:tcPr>
            <w:tcW w:w="1676" w:type="pct"/>
          </w:tcPr>
          <w:p w:rsidR="004D582E" w:rsidRPr="00A75D36" w:rsidRDefault="00F87E01" w:rsidP="000A496E">
            <w:pPr>
              <w:spacing w:after="0" w:line="240" w:lineRule="auto"/>
              <w:rPr>
                <w:rFonts w:asciiTheme="majorHAnsi" w:hAnsiTheme="majorHAnsi"/>
                <w:noProof/>
              </w:rPr>
            </w:pPr>
            <w:r w:rsidRPr="00A75D36">
              <w:rPr>
                <w:rFonts w:asciiTheme="majorHAnsi" w:hAnsiTheme="majorHAnsi"/>
                <w:noProof/>
              </w:rPr>
              <w:t>The book as a whole.</w:t>
            </w:r>
          </w:p>
        </w:tc>
      </w:tr>
    </w:tbl>
    <w:p w:rsidR="000A496E" w:rsidRPr="00A75D36" w:rsidRDefault="000A496E" w:rsidP="000A496E">
      <w:pPr>
        <w:spacing w:after="0" w:line="240" w:lineRule="auto"/>
        <w:rPr>
          <w:rFonts w:asciiTheme="majorHAnsi" w:hAnsiTheme="majorHAnsi"/>
          <w:b/>
          <w:sz w:val="32"/>
        </w:rPr>
      </w:pPr>
    </w:p>
    <w:p w:rsidR="00746D0F" w:rsidRPr="00A75D36" w:rsidRDefault="00746D0F">
      <w:pPr>
        <w:spacing w:after="0" w:line="240" w:lineRule="auto"/>
        <w:rPr>
          <w:rFonts w:asciiTheme="majorHAnsi" w:hAnsiTheme="majorHAnsi"/>
          <w:b/>
          <w:sz w:val="32"/>
        </w:rPr>
      </w:pPr>
      <w:r w:rsidRPr="00A75D36">
        <w:rPr>
          <w:rFonts w:asciiTheme="majorHAnsi" w:hAnsiTheme="majorHAnsi"/>
          <w:b/>
          <w:sz w:val="32"/>
        </w:rPr>
        <w:br w:type="page"/>
      </w:r>
    </w:p>
    <w:p w:rsidR="00746D0F" w:rsidRPr="00A75D36" w:rsidRDefault="00746D0F" w:rsidP="00746D0F">
      <w:pPr>
        <w:spacing w:after="0" w:line="240" w:lineRule="auto"/>
        <w:jc w:val="center"/>
        <w:rPr>
          <w:rFonts w:asciiTheme="majorHAnsi" w:hAnsiTheme="majorHAnsi"/>
          <w:b/>
          <w:sz w:val="32"/>
        </w:rPr>
      </w:pPr>
      <w:r w:rsidRPr="00A75D36">
        <w:rPr>
          <w:rFonts w:asciiTheme="majorHAnsi" w:hAnsiTheme="majorHAnsi"/>
          <w:b/>
          <w:sz w:val="32"/>
        </w:rPr>
        <w:lastRenderedPageBreak/>
        <w:t>OPTIC: Close Reading Analysis for Illustrations</w:t>
      </w:r>
    </w:p>
    <w:p w:rsidR="00746D0F" w:rsidRPr="00A75D36" w:rsidRDefault="00746D0F" w:rsidP="002C2959">
      <w:pPr>
        <w:spacing w:after="0" w:line="240" w:lineRule="auto"/>
        <w:jc w:val="center"/>
        <w:rPr>
          <w:rFonts w:asciiTheme="majorHAnsi" w:hAnsiTheme="majorHAnsi"/>
          <w:b/>
          <w:sz w:val="24"/>
          <w:szCs w:val="24"/>
        </w:rPr>
      </w:pPr>
      <w:r w:rsidRPr="00A75D36">
        <w:rPr>
          <w:rFonts w:asciiTheme="majorHAnsi" w:hAnsiTheme="majorHAnsi"/>
          <w:b/>
          <w:sz w:val="24"/>
          <w:szCs w:val="24"/>
        </w:rPr>
        <w:t>Adapted from How to Study in College by Walter Pauk and Ross J. Q. Owens, Cengage Learning; 11</w:t>
      </w:r>
      <w:r w:rsidRPr="00A75D36">
        <w:rPr>
          <w:rFonts w:asciiTheme="majorHAnsi" w:hAnsiTheme="majorHAnsi"/>
          <w:b/>
          <w:sz w:val="24"/>
          <w:szCs w:val="24"/>
          <w:vertAlign w:val="superscript"/>
        </w:rPr>
        <w:t>th</w:t>
      </w:r>
      <w:r w:rsidRPr="00A75D36">
        <w:rPr>
          <w:rFonts w:asciiTheme="majorHAnsi" w:hAnsiTheme="majorHAnsi"/>
          <w:b/>
          <w:sz w:val="24"/>
          <w:szCs w:val="24"/>
        </w:rPr>
        <w:t xml:space="preserve"> edition (January 9, 2013)</w:t>
      </w:r>
    </w:p>
    <w:tbl>
      <w:tblPr>
        <w:tblStyle w:val="TableGrid"/>
        <w:tblW w:w="0" w:type="auto"/>
        <w:tblLook w:val="04A0" w:firstRow="1" w:lastRow="0" w:firstColumn="1" w:lastColumn="0" w:noHBand="0" w:noVBand="1"/>
        <w:tblCaption w:val="Optic: Close Reading Analysis for Illustrations"/>
        <w:tblDescription w:val="Optic stands for Overview, Parts, Title, Interrelationships, and Conclusion"/>
      </w:tblPr>
      <w:tblGrid>
        <w:gridCol w:w="3464"/>
        <w:gridCol w:w="10206"/>
      </w:tblGrid>
      <w:tr w:rsidR="00746D0F" w:rsidRPr="00A75D36" w:rsidTr="00AD72E4">
        <w:trPr>
          <w:tblHeader/>
        </w:trPr>
        <w:tc>
          <w:tcPr>
            <w:tcW w:w="3528" w:type="dxa"/>
          </w:tcPr>
          <w:p w:rsidR="00746D0F" w:rsidRPr="00A75D36" w:rsidRDefault="00746D0F" w:rsidP="00746D0F">
            <w:pPr>
              <w:spacing w:after="0" w:line="240" w:lineRule="auto"/>
              <w:jc w:val="center"/>
              <w:rPr>
                <w:rFonts w:asciiTheme="majorHAnsi" w:hAnsiTheme="majorHAnsi"/>
                <w:b/>
                <w:sz w:val="36"/>
                <w:szCs w:val="36"/>
              </w:rPr>
            </w:pPr>
          </w:p>
          <w:p w:rsidR="00746D0F" w:rsidRPr="00A75D36" w:rsidRDefault="00746D0F" w:rsidP="00746D0F">
            <w:pPr>
              <w:spacing w:after="0" w:line="240" w:lineRule="auto"/>
              <w:jc w:val="center"/>
              <w:rPr>
                <w:rFonts w:asciiTheme="majorHAnsi" w:hAnsiTheme="majorHAnsi"/>
                <w:b/>
                <w:sz w:val="36"/>
                <w:szCs w:val="36"/>
              </w:rPr>
            </w:pPr>
            <w:r w:rsidRPr="00A75D36">
              <w:rPr>
                <w:rFonts w:asciiTheme="majorHAnsi" w:hAnsiTheme="majorHAnsi"/>
                <w:b/>
                <w:sz w:val="36"/>
                <w:szCs w:val="36"/>
              </w:rPr>
              <w:t>O</w:t>
            </w:r>
          </w:p>
          <w:p w:rsidR="00746D0F" w:rsidRPr="00A75D36" w:rsidRDefault="00746D0F" w:rsidP="00746D0F">
            <w:pPr>
              <w:spacing w:after="0" w:line="240" w:lineRule="auto"/>
              <w:jc w:val="center"/>
              <w:rPr>
                <w:rFonts w:asciiTheme="majorHAnsi" w:hAnsiTheme="majorHAnsi"/>
                <w:b/>
                <w:sz w:val="36"/>
                <w:szCs w:val="36"/>
              </w:rPr>
            </w:pPr>
          </w:p>
        </w:tc>
        <w:tc>
          <w:tcPr>
            <w:tcW w:w="10368" w:type="dxa"/>
          </w:tcPr>
          <w:p w:rsidR="00746D0F" w:rsidRPr="00A75D36" w:rsidRDefault="00746D0F" w:rsidP="00746D0F">
            <w:pPr>
              <w:spacing w:after="0" w:line="240" w:lineRule="auto"/>
              <w:rPr>
                <w:rFonts w:asciiTheme="majorHAnsi" w:hAnsiTheme="majorHAnsi"/>
                <w:b/>
                <w:sz w:val="32"/>
              </w:rPr>
            </w:pPr>
            <w:r w:rsidRPr="00A75D36">
              <w:rPr>
                <w:rFonts w:asciiTheme="majorHAnsi" w:hAnsiTheme="majorHAnsi"/>
                <w:b/>
                <w:sz w:val="32"/>
              </w:rPr>
              <w:t>O</w:t>
            </w:r>
            <w:r w:rsidRPr="00A75D36">
              <w:rPr>
                <w:rFonts w:asciiTheme="majorHAnsi" w:hAnsiTheme="majorHAnsi"/>
                <w:sz w:val="32"/>
              </w:rPr>
              <w:t>verview</w:t>
            </w:r>
          </w:p>
          <w:p w:rsidR="00746D0F" w:rsidRPr="00A75D36" w:rsidRDefault="00746D0F" w:rsidP="00746D0F">
            <w:pPr>
              <w:spacing w:after="0" w:line="240" w:lineRule="auto"/>
              <w:rPr>
                <w:rFonts w:asciiTheme="majorHAnsi" w:hAnsiTheme="majorHAnsi"/>
                <w:sz w:val="32"/>
              </w:rPr>
            </w:pPr>
            <w:r w:rsidRPr="00A75D36">
              <w:rPr>
                <w:rFonts w:asciiTheme="majorHAnsi" w:hAnsiTheme="majorHAnsi"/>
                <w:sz w:val="32"/>
              </w:rPr>
              <w:t>Visually tour the illustration top to bottom, left to right</w:t>
            </w:r>
          </w:p>
          <w:p w:rsidR="00746D0F" w:rsidRPr="00A75D36" w:rsidRDefault="00746D0F" w:rsidP="00746D0F">
            <w:pPr>
              <w:spacing w:after="0" w:line="240" w:lineRule="auto"/>
              <w:rPr>
                <w:rFonts w:asciiTheme="majorHAnsi" w:hAnsiTheme="majorHAnsi"/>
                <w:b/>
                <w:sz w:val="32"/>
              </w:rPr>
            </w:pPr>
            <w:r w:rsidRPr="00A75D36">
              <w:rPr>
                <w:rFonts w:asciiTheme="majorHAnsi" w:hAnsiTheme="majorHAnsi"/>
                <w:sz w:val="32"/>
              </w:rPr>
              <w:t>Notice what stands out through perspective, color, shading, and size</w:t>
            </w:r>
          </w:p>
        </w:tc>
      </w:tr>
      <w:tr w:rsidR="00746D0F" w:rsidRPr="00A75D36" w:rsidTr="00AD72E4">
        <w:trPr>
          <w:tblHeader/>
        </w:trPr>
        <w:tc>
          <w:tcPr>
            <w:tcW w:w="3528" w:type="dxa"/>
          </w:tcPr>
          <w:p w:rsidR="00746D0F" w:rsidRPr="00A75D36" w:rsidRDefault="00746D0F" w:rsidP="00746D0F">
            <w:pPr>
              <w:spacing w:after="0" w:line="240" w:lineRule="auto"/>
              <w:jc w:val="center"/>
              <w:rPr>
                <w:rFonts w:asciiTheme="majorHAnsi" w:hAnsiTheme="majorHAnsi"/>
                <w:b/>
                <w:sz w:val="36"/>
                <w:szCs w:val="36"/>
              </w:rPr>
            </w:pPr>
          </w:p>
          <w:p w:rsidR="00746D0F" w:rsidRPr="00A75D36" w:rsidRDefault="00746D0F" w:rsidP="00746D0F">
            <w:pPr>
              <w:spacing w:after="0" w:line="240" w:lineRule="auto"/>
              <w:jc w:val="center"/>
              <w:rPr>
                <w:rFonts w:asciiTheme="majorHAnsi" w:hAnsiTheme="majorHAnsi"/>
                <w:b/>
                <w:sz w:val="36"/>
                <w:szCs w:val="36"/>
              </w:rPr>
            </w:pPr>
            <w:r w:rsidRPr="00A75D36">
              <w:rPr>
                <w:rFonts w:asciiTheme="majorHAnsi" w:hAnsiTheme="majorHAnsi"/>
                <w:b/>
                <w:sz w:val="36"/>
                <w:szCs w:val="36"/>
              </w:rPr>
              <w:t>P</w:t>
            </w:r>
          </w:p>
          <w:p w:rsidR="00746D0F" w:rsidRPr="00A75D36" w:rsidRDefault="00746D0F" w:rsidP="00746D0F">
            <w:pPr>
              <w:spacing w:after="0" w:line="240" w:lineRule="auto"/>
              <w:jc w:val="center"/>
              <w:rPr>
                <w:rFonts w:asciiTheme="majorHAnsi" w:hAnsiTheme="majorHAnsi"/>
                <w:b/>
                <w:sz w:val="36"/>
                <w:szCs w:val="36"/>
              </w:rPr>
            </w:pPr>
          </w:p>
        </w:tc>
        <w:tc>
          <w:tcPr>
            <w:tcW w:w="10368" w:type="dxa"/>
          </w:tcPr>
          <w:p w:rsidR="00746D0F" w:rsidRPr="00A75D36" w:rsidRDefault="00746D0F" w:rsidP="00746D0F">
            <w:pPr>
              <w:spacing w:after="0" w:line="240" w:lineRule="auto"/>
              <w:rPr>
                <w:rFonts w:asciiTheme="majorHAnsi" w:hAnsiTheme="majorHAnsi"/>
                <w:b/>
                <w:sz w:val="32"/>
              </w:rPr>
            </w:pPr>
            <w:r w:rsidRPr="00A75D36">
              <w:rPr>
                <w:rFonts w:asciiTheme="majorHAnsi" w:hAnsiTheme="majorHAnsi"/>
                <w:b/>
                <w:sz w:val="32"/>
              </w:rPr>
              <w:t>P</w:t>
            </w:r>
            <w:r w:rsidRPr="00A75D36">
              <w:rPr>
                <w:rFonts w:asciiTheme="majorHAnsi" w:hAnsiTheme="majorHAnsi"/>
                <w:sz w:val="32"/>
              </w:rPr>
              <w:t>arts</w:t>
            </w:r>
          </w:p>
          <w:p w:rsidR="00746D0F" w:rsidRPr="00A75D36" w:rsidRDefault="00746D0F" w:rsidP="00746D0F">
            <w:pPr>
              <w:spacing w:after="0" w:line="240" w:lineRule="auto"/>
              <w:rPr>
                <w:rFonts w:asciiTheme="majorHAnsi" w:hAnsiTheme="majorHAnsi"/>
                <w:sz w:val="32"/>
              </w:rPr>
            </w:pPr>
            <w:r w:rsidRPr="00A75D36">
              <w:rPr>
                <w:rFonts w:asciiTheme="majorHAnsi" w:hAnsiTheme="majorHAnsi"/>
                <w:sz w:val="32"/>
              </w:rPr>
              <w:t>Focus on the parts</w:t>
            </w:r>
          </w:p>
          <w:p w:rsidR="00746D0F" w:rsidRPr="00A75D36" w:rsidRDefault="00746D0F" w:rsidP="00746D0F">
            <w:pPr>
              <w:spacing w:after="0" w:line="240" w:lineRule="auto"/>
              <w:rPr>
                <w:rFonts w:asciiTheme="majorHAnsi" w:hAnsiTheme="majorHAnsi"/>
                <w:sz w:val="32"/>
              </w:rPr>
            </w:pPr>
            <w:r w:rsidRPr="00A75D36">
              <w:rPr>
                <w:rFonts w:asciiTheme="majorHAnsi" w:hAnsiTheme="majorHAnsi"/>
                <w:sz w:val="32"/>
              </w:rPr>
              <w:t>Read any labels</w:t>
            </w:r>
          </w:p>
          <w:p w:rsidR="00746D0F" w:rsidRPr="00A75D36" w:rsidRDefault="00746D0F" w:rsidP="00746D0F">
            <w:pPr>
              <w:spacing w:after="0" w:line="240" w:lineRule="auto"/>
              <w:rPr>
                <w:rFonts w:asciiTheme="majorHAnsi" w:hAnsiTheme="majorHAnsi"/>
                <w:b/>
                <w:sz w:val="32"/>
              </w:rPr>
            </w:pPr>
            <w:r w:rsidRPr="00A75D36">
              <w:rPr>
                <w:rFonts w:asciiTheme="majorHAnsi" w:hAnsiTheme="majorHAnsi"/>
                <w:sz w:val="32"/>
              </w:rPr>
              <w:t>Note important details</w:t>
            </w:r>
          </w:p>
        </w:tc>
      </w:tr>
      <w:tr w:rsidR="00746D0F" w:rsidRPr="00A75D36" w:rsidTr="00AD72E4">
        <w:trPr>
          <w:tblHeader/>
        </w:trPr>
        <w:tc>
          <w:tcPr>
            <w:tcW w:w="3528" w:type="dxa"/>
          </w:tcPr>
          <w:p w:rsidR="00746D0F" w:rsidRPr="00A75D36" w:rsidRDefault="00746D0F" w:rsidP="00746D0F">
            <w:pPr>
              <w:spacing w:after="0" w:line="240" w:lineRule="auto"/>
              <w:jc w:val="center"/>
              <w:rPr>
                <w:rFonts w:asciiTheme="majorHAnsi" w:hAnsiTheme="majorHAnsi"/>
                <w:b/>
                <w:sz w:val="36"/>
                <w:szCs w:val="36"/>
              </w:rPr>
            </w:pPr>
          </w:p>
          <w:p w:rsidR="00746D0F" w:rsidRPr="00A75D36" w:rsidRDefault="00746D0F" w:rsidP="00746D0F">
            <w:pPr>
              <w:spacing w:after="0" w:line="240" w:lineRule="auto"/>
              <w:jc w:val="center"/>
              <w:rPr>
                <w:rFonts w:asciiTheme="majorHAnsi" w:hAnsiTheme="majorHAnsi"/>
                <w:b/>
                <w:sz w:val="36"/>
                <w:szCs w:val="36"/>
              </w:rPr>
            </w:pPr>
            <w:r w:rsidRPr="00A75D36">
              <w:rPr>
                <w:rFonts w:asciiTheme="majorHAnsi" w:hAnsiTheme="majorHAnsi"/>
                <w:b/>
                <w:sz w:val="36"/>
                <w:szCs w:val="36"/>
              </w:rPr>
              <w:t>T</w:t>
            </w:r>
          </w:p>
          <w:p w:rsidR="00746D0F" w:rsidRPr="00A75D36" w:rsidRDefault="00746D0F" w:rsidP="00746D0F">
            <w:pPr>
              <w:spacing w:after="0" w:line="240" w:lineRule="auto"/>
              <w:jc w:val="center"/>
              <w:rPr>
                <w:rFonts w:asciiTheme="majorHAnsi" w:hAnsiTheme="majorHAnsi"/>
                <w:b/>
                <w:sz w:val="36"/>
                <w:szCs w:val="36"/>
              </w:rPr>
            </w:pPr>
          </w:p>
        </w:tc>
        <w:tc>
          <w:tcPr>
            <w:tcW w:w="10368" w:type="dxa"/>
          </w:tcPr>
          <w:p w:rsidR="00746D0F" w:rsidRPr="00A75D36" w:rsidRDefault="00746D0F" w:rsidP="00746D0F">
            <w:pPr>
              <w:spacing w:after="0" w:line="240" w:lineRule="auto"/>
              <w:rPr>
                <w:rFonts w:asciiTheme="majorHAnsi" w:hAnsiTheme="majorHAnsi"/>
                <w:b/>
                <w:sz w:val="32"/>
              </w:rPr>
            </w:pPr>
            <w:r w:rsidRPr="00A75D36">
              <w:rPr>
                <w:rFonts w:asciiTheme="majorHAnsi" w:hAnsiTheme="majorHAnsi"/>
                <w:b/>
                <w:sz w:val="32"/>
              </w:rPr>
              <w:t>T</w:t>
            </w:r>
            <w:r w:rsidRPr="00A75D36">
              <w:rPr>
                <w:rFonts w:asciiTheme="majorHAnsi" w:hAnsiTheme="majorHAnsi"/>
                <w:sz w:val="32"/>
              </w:rPr>
              <w:t>itle</w:t>
            </w:r>
          </w:p>
          <w:p w:rsidR="00746D0F" w:rsidRPr="00A75D36" w:rsidRDefault="00746D0F" w:rsidP="00746D0F">
            <w:pPr>
              <w:spacing w:after="0" w:line="240" w:lineRule="auto"/>
              <w:rPr>
                <w:rFonts w:asciiTheme="majorHAnsi" w:hAnsiTheme="majorHAnsi"/>
                <w:sz w:val="32"/>
              </w:rPr>
            </w:pPr>
            <w:r w:rsidRPr="00A75D36">
              <w:rPr>
                <w:rFonts w:asciiTheme="majorHAnsi" w:hAnsiTheme="majorHAnsi"/>
                <w:sz w:val="32"/>
              </w:rPr>
              <w:t>If there is a title, read it</w:t>
            </w:r>
          </w:p>
          <w:p w:rsidR="00746D0F" w:rsidRPr="00A75D36" w:rsidRDefault="00746D0F" w:rsidP="00746D0F">
            <w:pPr>
              <w:spacing w:after="0" w:line="240" w:lineRule="auto"/>
              <w:rPr>
                <w:rFonts w:asciiTheme="majorHAnsi" w:hAnsiTheme="majorHAnsi"/>
                <w:b/>
                <w:sz w:val="32"/>
              </w:rPr>
            </w:pPr>
            <w:r w:rsidRPr="00A75D36">
              <w:rPr>
                <w:rFonts w:asciiTheme="majorHAnsi" w:hAnsiTheme="majorHAnsi"/>
                <w:sz w:val="32"/>
              </w:rPr>
              <w:t>If there is not a title, create one that conveys an understanding of the image</w:t>
            </w:r>
          </w:p>
        </w:tc>
      </w:tr>
      <w:tr w:rsidR="00746D0F" w:rsidRPr="00A75D36" w:rsidTr="00AD72E4">
        <w:trPr>
          <w:tblHeader/>
        </w:trPr>
        <w:tc>
          <w:tcPr>
            <w:tcW w:w="3528" w:type="dxa"/>
          </w:tcPr>
          <w:p w:rsidR="00746D0F" w:rsidRPr="00A75D36" w:rsidRDefault="00746D0F" w:rsidP="00746D0F">
            <w:pPr>
              <w:spacing w:after="0" w:line="240" w:lineRule="auto"/>
              <w:jc w:val="center"/>
              <w:rPr>
                <w:rFonts w:asciiTheme="majorHAnsi" w:hAnsiTheme="majorHAnsi"/>
                <w:b/>
                <w:sz w:val="36"/>
                <w:szCs w:val="36"/>
              </w:rPr>
            </w:pPr>
          </w:p>
          <w:p w:rsidR="00746D0F" w:rsidRPr="00A75D36" w:rsidRDefault="00746D0F" w:rsidP="00746D0F">
            <w:pPr>
              <w:spacing w:after="0" w:line="240" w:lineRule="auto"/>
              <w:jc w:val="center"/>
              <w:rPr>
                <w:rFonts w:asciiTheme="majorHAnsi" w:hAnsiTheme="majorHAnsi"/>
                <w:b/>
                <w:sz w:val="36"/>
                <w:szCs w:val="36"/>
              </w:rPr>
            </w:pPr>
            <w:r w:rsidRPr="00A75D36">
              <w:rPr>
                <w:rFonts w:asciiTheme="majorHAnsi" w:hAnsiTheme="majorHAnsi"/>
                <w:b/>
                <w:sz w:val="36"/>
                <w:szCs w:val="36"/>
              </w:rPr>
              <w:t>I</w:t>
            </w:r>
          </w:p>
          <w:p w:rsidR="00746D0F" w:rsidRPr="00A75D36" w:rsidRDefault="00746D0F" w:rsidP="00746D0F">
            <w:pPr>
              <w:spacing w:after="0" w:line="240" w:lineRule="auto"/>
              <w:jc w:val="center"/>
              <w:rPr>
                <w:rFonts w:asciiTheme="majorHAnsi" w:hAnsiTheme="majorHAnsi"/>
                <w:b/>
                <w:sz w:val="36"/>
                <w:szCs w:val="36"/>
              </w:rPr>
            </w:pPr>
          </w:p>
        </w:tc>
        <w:tc>
          <w:tcPr>
            <w:tcW w:w="10368" w:type="dxa"/>
          </w:tcPr>
          <w:p w:rsidR="00746D0F" w:rsidRPr="00A75D36" w:rsidRDefault="00DE7417" w:rsidP="00DE7417">
            <w:pPr>
              <w:spacing w:after="0" w:line="240" w:lineRule="auto"/>
              <w:rPr>
                <w:rFonts w:asciiTheme="majorHAnsi" w:hAnsiTheme="majorHAnsi"/>
                <w:sz w:val="32"/>
              </w:rPr>
            </w:pPr>
            <w:r w:rsidRPr="00A75D36">
              <w:rPr>
                <w:rFonts w:asciiTheme="majorHAnsi" w:hAnsiTheme="majorHAnsi"/>
                <w:b/>
                <w:sz w:val="32"/>
              </w:rPr>
              <w:t>I</w:t>
            </w:r>
            <w:r w:rsidRPr="00A75D36">
              <w:rPr>
                <w:rFonts w:asciiTheme="majorHAnsi" w:hAnsiTheme="majorHAnsi"/>
                <w:sz w:val="32"/>
              </w:rPr>
              <w:t>nterrelationships</w:t>
            </w:r>
          </w:p>
          <w:p w:rsidR="00DE7417" w:rsidRPr="00A75D36" w:rsidRDefault="00DE7417" w:rsidP="00DE7417">
            <w:pPr>
              <w:spacing w:after="0" w:line="240" w:lineRule="auto"/>
              <w:rPr>
                <w:rFonts w:asciiTheme="majorHAnsi" w:hAnsiTheme="majorHAnsi"/>
                <w:sz w:val="32"/>
              </w:rPr>
            </w:pPr>
            <w:r w:rsidRPr="00A75D36">
              <w:rPr>
                <w:rFonts w:asciiTheme="majorHAnsi" w:hAnsiTheme="majorHAnsi"/>
                <w:sz w:val="32"/>
              </w:rPr>
              <w:t>Does the title help identify the main subject?</w:t>
            </w:r>
          </w:p>
          <w:p w:rsidR="00DE7417" w:rsidRPr="00A75D36" w:rsidRDefault="00DE7417" w:rsidP="00DE7417">
            <w:pPr>
              <w:spacing w:after="0" w:line="240" w:lineRule="auto"/>
              <w:rPr>
                <w:rFonts w:asciiTheme="majorHAnsi" w:hAnsiTheme="majorHAnsi"/>
                <w:b/>
                <w:sz w:val="32"/>
              </w:rPr>
            </w:pPr>
            <w:r w:rsidRPr="00A75D36">
              <w:rPr>
                <w:rFonts w:asciiTheme="majorHAnsi" w:hAnsiTheme="majorHAnsi"/>
                <w:sz w:val="32"/>
              </w:rPr>
              <w:t>Do the parts fit together with the title?</w:t>
            </w:r>
          </w:p>
        </w:tc>
      </w:tr>
      <w:tr w:rsidR="00746D0F" w:rsidRPr="00A75D36" w:rsidTr="00AD72E4">
        <w:trPr>
          <w:tblHeader/>
        </w:trPr>
        <w:tc>
          <w:tcPr>
            <w:tcW w:w="3528" w:type="dxa"/>
          </w:tcPr>
          <w:p w:rsidR="00746D0F" w:rsidRPr="00A75D36" w:rsidRDefault="00746D0F" w:rsidP="00746D0F">
            <w:pPr>
              <w:spacing w:after="0" w:line="240" w:lineRule="auto"/>
              <w:jc w:val="center"/>
              <w:rPr>
                <w:rFonts w:asciiTheme="majorHAnsi" w:hAnsiTheme="majorHAnsi"/>
                <w:b/>
                <w:sz w:val="36"/>
                <w:szCs w:val="36"/>
              </w:rPr>
            </w:pPr>
          </w:p>
          <w:p w:rsidR="00746D0F" w:rsidRPr="00A75D36" w:rsidRDefault="00746D0F" w:rsidP="00746D0F">
            <w:pPr>
              <w:spacing w:after="0" w:line="240" w:lineRule="auto"/>
              <w:jc w:val="center"/>
              <w:rPr>
                <w:rFonts w:asciiTheme="majorHAnsi" w:hAnsiTheme="majorHAnsi"/>
                <w:b/>
                <w:sz w:val="36"/>
                <w:szCs w:val="36"/>
              </w:rPr>
            </w:pPr>
            <w:r w:rsidRPr="00A75D36">
              <w:rPr>
                <w:rFonts w:asciiTheme="majorHAnsi" w:hAnsiTheme="majorHAnsi"/>
                <w:b/>
                <w:sz w:val="36"/>
                <w:szCs w:val="36"/>
              </w:rPr>
              <w:t>C</w:t>
            </w:r>
          </w:p>
          <w:p w:rsidR="00746D0F" w:rsidRPr="00A75D36" w:rsidRDefault="00746D0F" w:rsidP="00746D0F">
            <w:pPr>
              <w:spacing w:after="0" w:line="240" w:lineRule="auto"/>
              <w:jc w:val="center"/>
              <w:rPr>
                <w:rFonts w:asciiTheme="majorHAnsi" w:hAnsiTheme="majorHAnsi"/>
                <w:b/>
                <w:sz w:val="36"/>
                <w:szCs w:val="36"/>
              </w:rPr>
            </w:pPr>
          </w:p>
        </w:tc>
        <w:tc>
          <w:tcPr>
            <w:tcW w:w="10368" w:type="dxa"/>
          </w:tcPr>
          <w:p w:rsidR="00746D0F" w:rsidRPr="00A75D36" w:rsidRDefault="00DE7417" w:rsidP="00DE7417">
            <w:pPr>
              <w:spacing w:after="0" w:line="240" w:lineRule="auto"/>
              <w:rPr>
                <w:rFonts w:asciiTheme="majorHAnsi" w:hAnsiTheme="majorHAnsi"/>
                <w:b/>
                <w:sz w:val="32"/>
              </w:rPr>
            </w:pPr>
            <w:r w:rsidRPr="00A75D36">
              <w:rPr>
                <w:rFonts w:asciiTheme="majorHAnsi" w:hAnsiTheme="majorHAnsi"/>
                <w:b/>
                <w:sz w:val="32"/>
              </w:rPr>
              <w:t>C</w:t>
            </w:r>
            <w:r w:rsidRPr="00A75D36">
              <w:rPr>
                <w:rFonts w:asciiTheme="majorHAnsi" w:hAnsiTheme="majorHAnsi"/>
                <w:sz w:val="32"/>
              </w:rPr>
              <w:t>onclusion</w:t>
            </w:r>
          </w:p>
          <w:p w:rsidR="00DE7417" w:rsidRPr="00A75D36" w:rsidRDefault="00DE7417" w:rsidP="00DE7417">
            <w:pPr>
              <w:spacing w:after="0" w:line="240" w:lineRule="auto"/>
              <w:rPr>
                <w:rFonts w:asciiTheme="majorHAnsi" w:hAnsiTheme="majorHAnsi"/>
                <w:sz w:val="32"/>
              </w:rPr>
            </w:pPr>
            <w:r w:rsidRPr="00A75D36">
              <w:rPr>
                <w:rFonts w:asciiTheme="majorHAnsi" w:hAnsiTheme="majorHAnsi"/>
                <w:sz w:val="32"/>
              </w:rPr>
              <w:t>Summarize the image</w:t>
            </w:r>
          </w:p>
          <w:p w:rsidR="00DE7417" w:rsidRPr="00A75D36" w:rsidRDefault="00DE7417" w:rsidP="00DE7417">
            <w:pPr>
              <w:spacing w:after="0" w:line="240" w:lineRule="auto"/>
              <w:rPr>
                <w:rFonts w:asciiTheme="majorHAnsi" w:hAnsiTheme="majorHAnsi"/>
                <w:b/>
                <w:sz w:val="32"/>
              </w:rPr>
            </w:pPr>
            <w:r w:rsidRPr="00A75D36">
              <w:rPr>
                <w:rFonts w:asciiTheme="majorHAnsi" w:hAnsiTheme="majorHAnsi"/>
                <w:sz w:val="32"/>
              </w:rPr>
              <w:t>Draw a conclusion about the image</w:t>
            </w:r>
          </w:p>
        </w:tc>
      </w:tr>
    </w:tbl>
    <w:p w:rsidR="00850C4D" w:rsidRPr="00A75D36" w:rsidRDefault="00850C4D" w:rsidP="000A496E">
      <w:pPr>
        <w:spacing w:after="0" w:line="240" w:lineRule="auto"/>
        <w:jc w:val="center"/>
        <w:rPr>
          <w:rFonts w:asciiTheme="majorHAnsi" w:hAnsiTheme="majorHAnsi"/>
          <w:b/>
          <w:sz w:val="32"/>
        </w:rPr>
      </w:pPr>
      <w:r w:rsidRPr="00A75D36">
        <w:rPr>
          <w:rFonts w:asciiTheme="majorHAnsi" w:hAnsiTheme="majorHAnsi"/>
          <w:sz w:val="52"/>
          <w:szCs w:val="52"/>
        </w:rPr>
        <w:lastRenderedPageBreak/>
        <w:t>Analyzing an Author’s Style</w:t>
      </w:r>
      <w:r w:rsidRPr="00A75D36">
        <w:rPr>
          <w:rFonts w:asciiTheme="majorHAnsi" w:hAnsiTheme="majorHAnsi"/>
          <w:b/>
          <w:sz w:val="32"/>
        </w:rPr>
        <w:t xml:space="preserve"> </w:t>
      </w:r>
    </w:p>
    <w:p w:rsidR="000A496E" w:rsidRPr="00A75D36" w:rsidRDefault="00046829" w:rsidP="000A496E">
      <w:pPr>
        <w:spacing w:after="0" w:line="240" w:lineRule="auto"/>
        <w:jc w:val="center"/>
        <w:rPr>
          <w:rFonts w:asciiTheme="majorHAnsi" w:hAnsiTheme="majorHAnsi"/>
          <w:b/>
          <w:sz w:val="32"/>
        </w:rPr>
      </w:pPr>
      <w:r w:rsidRPr="00A75D36">
        <w:rPr>
          <w:rFonts w:asciiTheme="majorHAnsi" w:hAnsiTheme="majorHAnsi"/>
          <w:b/>
          <w:sz w:val="32"/>
        </w:rPr>
        <w:t xml:space="preserve">David Macaulay’s </w:t>
      </w:r>
      <w:r w:rsidRPr="00A75D36">
        <w:rPr>
          <w:rFonts w:asciiTheme="majorHAnsi" w:hAnsiTheme="majorHAnsi"/>
          <w:b/>
          <w:i/>
          <w:sz w:val="32"/>
        </w:rPr>
        <w:t>Cathedral</w:t>
      </w:r>
      <w:r w:rsidRPr="00A75D36">
        <w:rPr>
          <w:rFonts w:asciiTheme="majorHAnsi" w:hAnsiTheme="majorHAnsi"/>
          <w:b/>
          <w:sz w:val="32"/>
        </w:rPr>
        <w:t xml:space="preserve"> </w:t>
      </w:r>
      <w:r w:rsidR="00850C4D" w:rsidRPr="00A75D36">
        <w:rPr>
          <w:rFonts w:asciiTheme="majorHAnsi" w:hAnsiTheme="majorHAnsi"/>
          <w:b/>
          <w:sz w:val="32"/>
        </w:rPr>
        <w:t xml:space="preserve">- </w:t>
      </w:r>
      <w:r w:rsidR="005A5594" w:rsidRPr="00A75D36">
        <w:rPr>
          <w:rFonts w:asciiTheme="majorHAnsi" w:hAnsiTheme="majorHAnsi"/>
          <w:b/>
          <w:sz w:val="32"/>
        </w:rPr>
        <w:t xml:space="preserve">Close Reading </w:t>
      </w:r>
      <w:r w:rsidR="000A496E" w:rsidRPr="00A75D36">
        <w:rPr>
          <w:rFonts w:asciiTheme="majorHAnsi" w:hAnsiTheme="majorHAnsi"/>
          <w:b/>
          <w:sz w:val="32"/>
        </w:rPr>
        <w:t>Student Worksheet</w:t>
      </w:r>
    </w:p>
    <w:p w:rsidR="000A496E" w:rsidRPr="00A75D36" w:rsidRDefault="000A496E" w:rsidP="000A496E">
      <w:pPr>
        <w:spacing w:after="0" w:line="240" w:lineRule="auto"/>
        <w:rPr>
          <w:rFonts w:asciiTheme="majorHAnsi" w:hAnsiTheme="majorHAnsi"/>
        </w:rPr>
      </w:pPr>
      <w:r w:rsidRPr="00A75D36">
        <w:rPr>
          <w:rFonts w:asciiTheme="majorHAnsi" w:hAnsiTheme="majorHAnsi"/>
          <w:b/>
        </w:rPr>
        <w:t>Directions:</w:t>
      </w:r>
      <w:r w:rsidRPr="00A75D36">
        <w:rPr>
          <w:rFonts w:asciiTheme="majorHAnsi" w:hAnsiTheme="majorHAnsi"/>
        </w:rPr>
        <w:t xml:space="preserve">  For each of the following questions, answer in your own words and then find textual evidence to support your answer. Be sure to include the page number.  Be prepared to share your answers in class. Keep track of what moves you use (scan text, reread slowly, use illustrations to find page, </w:t>
      </w:r>
      <w:r w:rsidR="00EA1A83" w:rsidRPr="00A75D36">
        <w:rPr>
          <w:rFonts w:asciiTheme="majorHAnsi" w:hAnsiTheme="majorHAnsi"/>
        </w:rPr>
        <w:t>etc.</w:t>
      </w:r>
      <w:r w:rsidRPr="00A75D36">
        <w:rPr>
          <w:rFonts w:asciiTheme="majorHAnsi" w:hAnsiTheme="majorHAnsi"/>
        </w:rPr>
        <w:t>) to help yourself answer the questions.</w:t>
      </w:r>
    </w:p>
    <w:tbl>
      <w:tblPr>
        <w:tblW w:w="48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36"/>
        <w:gridCol w:w="4547"/>
        <w:gridCol w:w="4428"/>
      </w:tblGrid>
      <w:tr w:rsidR="00046829" w:rsidRPr="00A75D36" w:rsidTr="00046829">
        <w:tc>
          <w:tcPr>
            <w:tcW w:w="5000" w:type="pct"/>
            <w:gridSpan w:val="3"/>
            <w:shd w:val="clear" w:color="auto" w:fill="D9D9D9"/>
          </w:tcPr>
          <w:p w:rsidR="00046829" w:rsidRPr="00A75D36" w:rsidRDefault="00046829" w:rsidP="00046829">
            <w:pPr>
              <w:spacing w:after="0" w:line="240" w:lineRule="auto"/>
              <w:jc w:val="center"/>
              <w:rPr>
                <w:rFonts w:asciiTheme="majorHAnsi" w:hAnsiTheme="majorHAnsi"/>
                <w:b/>
              </w:rPr>
            </w:pPr>
            <w:r w:rsidRPr="00A75D36">
              <w:rPr>
                <w:rFonts w:asciiTheme="majorHAnsi" w:hAnsiTheme="majorHAnsi"/>
                <w:b/>
              </w:rPr>
              <w:t>Lesson 4, Questions 1-4</w:t>
            </w:r>
          </w:p>
        </w:tc>
      </w:tr>
      <w:tr w:rsidR="00046829" w:rsidRPr="00A75D36" w:rsidTr="00046829">
        <w:tc>
          <w:tcPr>
            <w:tcW w:w="1603" w:type="pct"/>
            <w:shd w:val="clear" w:color="auto" w:fill="D9D9D9"/>
          </w:tcPr>
          <w:p w:rsidR="00046829" w:rsidRPr="00A75D36" w:rsidRDefault="00046829" w:rsidP="00046829">
            <w:pPr>
              <w:spacing w:after="0" w:line="240" w:lineRule="auto"/>
              <w:jc w:val="center"/>
              <w:rPr>
                <w:rFonts w:asciiTheme="majorHAnsi" w:hAnsiTheme="majorHAnsi"/>
                <w:b/>
              </w:rPr>
            </w:pPr>
            <w:r w:rsidRPr="00A75D36">
              <w:rPr>
                <w:rFonts w:asciiTheme="majorHAnsi" w:hAnsiTheme="majorHAnsi"/>
                <w:b/>
              </w:rPr>
              <w:t xml:space="preserve">Questions </w:t>
            </w:r>
          </w:p>
        </w:tc>
        <w:tc>
          <w:tcPr>
            <w:tcW w:w="1721" w:type="pct"/>
            <w:shd w:val="clear" w:color="auto" w:fill="D9D9D9"/>
          </w:tcPr>
          <w:p w:rsidR="00046829" w:rsidRPr="00A75D36" w:rsidRDefault="00046829" w:rsidP="00046829">
            <w:pPr>
              <w:spacing w:after="0" w:line="240" w:lineRule="auto"/>
              <w:jc w:val="center"/>
              <w:rPr>
                <w:rFonts w:asciiTheme="majorHAnsi" w:hAnsiTheme="majorHAnsi"/>
                <w:b/>
              </w:rPr>
            </w:pPr>
            <w:r w:rsidRPr="00A75D36">
              <w:rPr>
                <w:rFonts w:asciiTheme="majorHAnsi" w:hAnsiTheme="majorHAnsi"/>
                <w:b/>
              </w:rPr>
              <w:t>Example of an Answers in Your Own Words</w:t>
            </w:r>
          </w:p>
        </w:tc>
        <w:tc>
          <w:tcPr>
            <w:tcW w:w="1676" w:type="pct"/>
            <w:shd w:val="clear" w:color="auto" w:fill="D9D9D9"/>
          </w:tcPr>
          <w:p w:rsidR="00046829" w:rsidRPr="00A75D36" w:rsidRDefault="00046829" w:rsidP="00046829">
            <w:pPr>
              <w:spacing w:after="0" w:line="240" w:lineRule="auto"/>
              <w:jc w:val="center"/>
              <w:rPr>
                <w:rFonts w:asciiTheme="majorHAnsi" w:hAnsiTheme="majorHAnsi"/>
                <w:b/>
              </w:rPr>
            </w:pPr>
            <w:r w:rsidRPr="00A75D36">
              <w:rPr>
                <w:rFonts w:asciiTheme="majorHAnsi" w:hAnsiTheme="majorHAnsi"/>
                <w:b/>
              </w:rPr>
              <w:t>Textual Evidence</w:t>
            </w:r>
          </w:p>
        </w:tc>
      </w:tr>
      <w:tr w:rsidR="00046829" w:rsidRPr="00A75D36" w:rsidTr="00046829">
        <w:trPr>
          <w:trHeight w:val="1018"/>
        </w:trPr>
        <w:tc>
          <w:tcPr>
            <w:tcW w:w="1603" w:type="pct"/>
          </w:tcPr>
          <w:p w:rsidR="00046829" w:rsidRPr="00A75D36" w:rsidRDefault="00046829" w:rsidP="00046829">
            <w:pPr>
              <w:tabs>
                <w:tab w:val="left" w:pos="0"/>
                <w:tab w:val="left" w:pos="630"/>
              </w:tabs>
              <w:spacing w:after="0" w:line="240" w:lineRule="auto"/>
              <w:ind w:left="270" w:right="-102" w:hanging="270"/>
              <w:contextualSpacing/>
              <w:rPr>
                <w:rFonts w:asciiTheme="majorHAnsi" w:hAnsiTheme="majorHAnsi"/>
              </w:rPr>
            </w:pPr>
            <w:r w:rsidRPr="00A75D36">
              <w:rPr>
                <w:rFonts w:asciiTheme="majorHAnsi" w:hAnsiTheme="majorHAnsi" w:cstheme="minorHAnsi"/>
                <w:b/>
              </w:rPr>
              <w:t xml:space="preserve"> </w:t>
            </w:r>
          </w:p>
          <w:p w:rsidR="00046829" w:rsidRPr="00A75D36" w:rsidRDefault="00320874" w:rsidP="00046829">
            <w:pPr>
              <w:spacing w:after="0" w:line="240" w:lineRule="auto"/>
              <w:rPr>
                <w:rFonts w:asciiTheme="majorHAnsi" w:hAnsiTheme="majorHAnsi"/>
              </w:rPr>
            </w:pPr>
            <w:r w:rsidRPr="00A75D36">
              <w:rPr>
                <w:rFonts w:asciiTheme="majorHAnsi" w:hAnsiTheme="majorHAnsi"/>
              </w:rPr>
              <w:t>1. What</w:t>
            </w:r>
            <w:r w:rsidR="00046829" w:rsidRPr="00A75D36">
              <w:rPr>
                <w:rFonts w:asciiTheme="majorHAnsi" w:hAnsiTheme="majorHAnsi"/>
              </w:rPr>
              <w:t xml:space="preserve"> is the setting of the story? Why is this setting important? What ideas were important to the people?</w:t>
            </w:r>
          </w:p>
          <w:p w:rsidR="00046829" w:rsidRPr="00A75D36" w:rsidRDefault="00046829" w:rsidP="00046829">
            <w:pPr>
              <w:spacing w:after="0" w:line="240" w:lineRule="auto"/>
              <w:ind w:left="167" w:hanging="275"/>
              <w:rPr>
                <w:rFonts w:asciiTheme="majorHAnsi" w:hAnsiTheme="majorHAnsi"/>
              </w:rPr>
            </w:pPr>
          </w:p>
        </w:tc>
        <w:tc>
          <w:tcPr>
            <w:tcW w:w="1721" w:type="pct"/>
          </w:tcPr>
          <w:p w:rsidR="00046829" w:rsidRPr="00A75D36" w:rsidRDefault="00046829" w:rsidP="00046829">
            <w:pPr>
              <w:spacing w:after="0" w:line="240" w:lineRule="auto"/>
              <w:rPr>
                <w:rFonts w:asciiTheme="majorHAnsi" w:hAnsiTheme="majorHAnsi"/>
              </w:rPr>
            </w:pPr>
          </w:p>
        </w:tc>
        <w:tc>
          <w:tcPr>
            <w:tcW w:w="1676" w:type="pct"/>
          </w:tcPr>
          <w:p w:rsidR="00046829" w:rsidRPr="00A75D36" w:rsidRDefault="00046829" w:rsidP="00046829">
            <w:pPr>
              <w:spacing w:after="0" w:line="240" w:lineRule="auto"/>
              <w:rPr>
                <w:rFonts w:asciiTheme="majorHAnsi" w:hAnsiTheme="majorHAnsi"/>
              </w:rPr>
            </w:pPr>
          </w:p>
        </w:tc>
      </w:tr>
      <w:tr w:rsidR="00046829" w:rsidRPr="00A75D36" w:rsidTr="00046829">
        <w:trPr>
          <w:trHeight w:val="1146"/>
        </w:trPr>
        <w:tc>
          <w:tcPr>
            <w:tcW w:w="1603" w:type="pct"/>
            <w:vMerge w:val="restart"/>
          </w:tcPr>
          <w:p w:rsidR="00046829" w:rsidRPr="00A75D36" w:rsidRDefault="00046829" w:rsidP="00046829">
            <w:pPr>
              <w:pStyle w:val="ListParagraph"/>
              <w:spacing w:after="0" w:line="240" w:lineRule="auto"/>
              <w:ind w:left="0"/>
              <w:rPr>
                <w:rFonts w:asciiTheme="majorHAnsi" w:hAnsiTheme="majorHAnsi"/>
              </w:rPr>
            </w:pPr>
            <w:r w:rsidRPr="00A75D36">
              <w:rPr>
                <w:rFonts w:asciiTheme="majorHAnsi" w:hAnsiTheme="majorHAnsi"/>
              </w:rPr>
              <w:t xml:space="preserve">2. Provide at least two reasons – ideas or events </w:t>
            </w:r>
            <w:r w:rsidR="00320874" w:rsidRPr="00A75D36">
              <w:rPr>
                <w:rFonts w:asciiTheme="majorHAnsi" w:hAnsiTheme="majorHAnsi"/>
              </w:rPr>
              <w:t>- that</w:t>
            </w:r>
            <w:r w:rsidRPr="00A75D36">
              <w:rPr>
                <w:rFonts w:asciiTheme="majorHAnsi" w:hAnsiTheme="majorHAnsi"/>
              </w:rPr>
              <w:t xml:space="preserve"> influenced the people of Chutreaux to build a new Cathedral. </w:t>
            </w:r>
          </w:p>
          <w:p w:rsidR="00046829" w:rsidRPr="00A75D36" w:rsidRDefault="00046829" w:rsidP="00046829">
            <w:pPr>
              <w:spacing w:after="0" w:line="240" w:lineRule="auto"/>
              <w:rPr>
                <w:rFonts w:asciiTheme="majorHAnsi" w:hAnsiTheme="majorHAnsi"/>
              </w:rPr>
            </w:pPr>
          </w:p>
        </w:tc>
        <w:tc>
          <w:tcPr>
            <w:tcW w:w="1721" w:type="pct"/>
          </w:tcPr>
          <w:p w:rsidR="00046829" w:rsidRPr="00A75D36" w:rsidRDefault="00046829" w:rsidP="00046829">
            <w:pPr>
              <w:pStyle w:val="ListParagraph"/>
              <w:spacing w:after="0" w:line="240" w:lineRule="auto"/>
              <w:ind w:left="104"/>
              <w:rPr>
                <w:rFonts w:asciiTheme="majorHAnsi" w:hAnsiTheme="majorHAnsi"/>
              </w:rPr>
            </w:pPr>
          </w:p>
        </w:tc>
        <w:tc>
          <w:tcPr>
            <w:tcW w:w="1676" w:type="pct"/>
          </w:tcPr>
          <w:p w:rsidR="00046829" w:rsidRPr="00A75D36" w:rsidRDefault="00046829" w:rsidP="00046829">
            <w:pPr>
              <w:pStyle w:val="ListParagraph"/>
              <w:spacing w:after="0" w:line="240" w:lineRule="auto"/>
              <w:ind w:left="162"/>
              <w:rPr>
                <w:rFonts w:asciiTheme="majorHAnsi" w:hAnsiTheme="majorHAnsi"/>
              </w:rPr>
            </w:pPr>
          </w:p>
        </w:tc>
      </w:tr>
      <w:tr w:rsidR="00046829" w:rsidRPr="00A75D36" w:rsidTr="00046829">
        <w:trPr>
          <w:trHeight w:val="631"/>
        </w:trPr>
        <w:tc>
          <w:tcPr>
            <w:tcW w:w="1603" w:type="pct"/>
            <w:vMerge/>
          </w:tcPr>
          <w:p w:rsidR="00046829" w:rsidRPr="00A75D36" w:rsidRDefault="00046829" w:rsidP="00046829">
            <w:pPr>
              <w:pStyle w:val="ListParagraph"/>
              <w:numPr>
                <w:ilvl w:val="0"/>
                <w:numId w:val="5"/>
              </w:numPr>
              <w:spacing w:after="0" w:line="240" w:lineRule="auto"/>
              <w:ind w:left="167" w:hanging="275"/>
              <w:rPr>
                <w:rFonts w:asciiTheme="majorHAnsi" w:hAnsiTheme="majorHAnsi"/>
              </w:rPr>
            </w:pPr>
          </w:p>
        </w:tc>
        <w:tc>
          <w:tcPr>
            <w:tcW w:w="1721" w:type="pct"/>
          </w:tcPr>
          <w:p w:rsidR="00046829" w:rsidRPr="00A75D36" w:rsidRDefault="00046829" w:rsidP="00046829">
            <w:pPr>
              <w:pStyle w:val="ListParagraph"/>
              <w:spacing w:after="0" w:line="240" w:lineRule="auto"/>
              <w:ind w:left="194"/>
              <w:rPr>
                <w:rFonts w:asciiTheme="majorHAnsi" w:hAnsiTheme="majorHAnsi"/>
              </w:rPr>
            </w:pPr>
          </w:p>
        </w:tc>
        <w:tc>
          <w:tcPr>
            <w:tcW w:w="1676" w:type="pct"/>
          </w:tcPr>
          <w:p w:rsidR="00046829" w:rsidRPr="00A75D36" w:rsidRDefault="00046829" w:rsidP="00046829">
            <w:pPr>
              <w:pStyle w:val="ListParagraph"/>
              <w:spacing w:after="0" w:line="240" w:lineRule="auto"/>
              <w:ind w:left="162"/>
              <w:rPr>
                <w:rFonts w:asciiTheme="majorHAnsi" w:hAnsiTheme="majorHAnsi"/>
              </w:rPr>
            </w:pPr>
          </w:p>
        </w:tc>
      </w:tr>
      <w:tr w:rsidR="00046829" w:rsidRPr="00A75D36" w:rsidTr="00046829">
        <w:trPr>
          <w:trHeight w:val="883"/>
        </w:trPr>
        <w:tc>
          <w:tcPr>
            <w:tcW w:w="1603" w:type="pct"/>
            <w:vMerge/>
          </w:tcPr>
          <w:p w:rsidR="00046829" w:rsidRPr="00A75D36" w:rsidRDefault="00046829" w:rsidP="00046829">
            <w:pPr>
              <w:pStyle w:val="ListParagraph"/>
              <w:numPr>
                <w:ilvl w:val="0"/>
                <w:numId w:val="5"/>
              </w:numPr>
              <w:spacing w:after="0" w:line="240" w:lineRule="auto"/>
              <w:ind w:left="167" w:hanging="275"/>
              <w:rPr>
                <w:rFonts w:asciiTheme="majorHAnsi" w:hAnsiTheme="majorHAnsi"/>
              </w:rPr>
            </w:pPr>
          </w:p>
        </w:tc>
        <w:tc>
          <w:tcPr>
            <w:tcW w:w="1721" w:type="pct"/>
          </w:tcPr>
          <w:p w:rsidR="00046829" w:rsidRPr="00A75D36" w:rsidRDefault="00046829" w:rsidP="00046829">
            <w:pPr>
              <w:pStyle w:val="ListParagraph"/>
              <w:spacing w:after="0" w:line="240" w:lineRule="auto"/>
              <w:ind w:left="194"/>
              <w:rPr>
                <w:rFonts w:asciiTheme="majorHAnsi" w:hAnsiTheme="majorHAnsi"/>
              </w:rPr>
            </w:pPr>
          </w:p>
        </w:tc>
        <w:tc>
          <w:tcPr>
            <w:tcW w:w="1676" w:type="pct"/>
          </w:tcPr>
          <w:p w:rsidR="00046829" w:rsidRPr="00A75D36" w:rsidRDefault="00046829" w:rsidP="00046829">
            <w:pPr>
              <w:pStyle w:val="ListParagraph"/>
              <w:spacing w:after="0" w:line="240" w:lineRule="auto"/>
              <w:ind w:left="162"/>
              <w:rPr>
                <w:rFonts w:asciiTheme="majorHAnsi" w:hAnsiTheme="majorHAnsi"/>
              </w:rPr>
            </w:pPr>
          </w:p>
        </w:tc>
      </w:tr>
      <w:tr w:rsidR="00046829" w:rsidRPr="00A75D36" w:rsidTr="00046829">
        <w:trPr>
          <w:trHeight w:val="874"/>
        </w:trPr>
        <w:tc>
          <w:tcPr>
            <w:tcW w:w="1603" w:type="pct"/>
            <w:vMerge/>
          </w:tcPr>
          <w:p w:rsidR="00046829" w:rsidRPr="00A75D36" w:rsidRDefault="00046829" w:rsidP="00046829">
            <w:pPr>
              <w:pStyle w:val="ListParagraph"/>
              <w:numPr>
                <w:ilvl w:val="0"/>
                <w:numId w:val="5"/>
              </w:numPr>
              <w:spacing w:after="0" w:line="240" w:lineRule="auto"/>
              <w:ind w:left="167" w:hanging="275"/>
              <w:rPr>
                <w:rFonts w:asciiTheme="majorHAnsi" w:hAnsiTheme="majorHAnsi"/>
              </w:rPr>
            </w:pPr>
          </w:p>
        </w:tc>
        <w:tc>
          <w:tcPr>
            <w:tcW w:w="1721" w:type="pct"/>
          </w:tcPr>
          <w:p w:rsidR="00046829" w:rsidRPr="00A75D36" w:rsidRDefault="00046829" w:rsidP="00046829">
            <w:pPr>
              <w:pStyle w:val="ListParagraph"/>
              <w:spacing w:after="0" w:line="240" w:lineRule="auto"/>
              <w:ind w:left="194"/>
              <w:rPr>
                <w:rFonts w:asciiTheme="majorHAnsi" w:hAnsiTheme="majorHAnsi"/>
              </w:rPr>
            </w:pPr>
          </w:p>
        </w:tc>
        <w:tc>
          <w:tcPr>
            <w:tcW w:w="1676" w:type="pct"/>
          </w:tcPr>
          <w:p w:rsidR="00046829" w:rsidRPr="00A75D36" w:rsidRDefault="00046829" w:rsidP="00046829">
            <w:pPr>
              <w:pStyle w:val="ListParagraph"/>
              <w:spacing w:after="0" w:line="240" w:lineRule="auto"/>
              <w:ind w:left="162"/>
              <w:rPr>
                <w:rFonts w:asciiTheme="majorHAnsi" w:hAnsiTheme="majorHAnsi"/>
              </w:rPr>
            </w:pPr>
          </w:p>
          <w:p w:rsidR="008B3AE9" w:rsidRPr="00A75D36" w:rsidRDefault="008B3AE9" w:rsidP="00046829">
            <w:pPr>
              <w:pStyle w:val="ListParagraph"/>
              <w:spacing w:after="0" w:line="240" w:lineRule="auto"/>
              <w:ind w:left="162"/>
              <w:rPr>
                <w:rFonts w:asciiTheme="majorHAnsi" w:hAnsiTheme="majorHAnsi"/>
              </w:rPr>
            </w:pPr>
          </w:p>
          <w:p w:rsidR="008B3AE9" w:rsidRPr="00A75D36" w:rsidRDefault="008B3AE9" w:rsidP="00046829">
            <w:pPr>
              <w:pStyle w:val="ListParagraph"/>
              <w:spacing w:after="0" w:line="240" w:lineRule="auto"/>
              <w:ind w:left="162"/>
              <w:rPr>
                <w:rFonts w:asciiTheme="majorHAnsi" w:hAnsiTheme="majorHAnsi"/>
              </w:rPr>
            </w:pPr>
          </w:p>
          <w:p w:rsidR="008B3AE9" w:rsidRPr="00A75D36" w:rsidRDefault="008B3AE9" w:rsidP="00046829">
            <w:pPr>
              <w:pStyle w:val="ListParagraph"/>
              <w:spacing w:after="0" w:line="240" w:lineRule="auto"/>
              <w:ind w:left="162"/>
              <w:rPr>
                <w:rFonts w:asciiTheme="majorHAnsi" w:hAnsiTheme="majorHAnsi"/>
              </w:rPr>
            </w:pPr>
          </w:p>
          <w:p w:rsidR="008B3AE9" w:rsidRPr="00A75D36" w:rsidRDefault="008B3AE9" w:rsidP="00046829">
            <w:pPr>
              <w:pStyle w:val="ListParagraph"/>
              <w:spacing w:after="0" w:line="240" w:lineRule="auto"/>
              <w:ind w:left="162"/>
              <w:rPr>
                <w:rFonts w:asciiTheme="majorHAnsi" w:hAnsiTheme="majorHAnsi"/>
              </w:rPr>
            </w:pPr>
          </w:p>
          <w:p w:rsidR="00791798" w:rsidRPr="00A75D36" w:rsidRDefault="00791798" w:rsidP="00046829">
            <w:pPr>
              <w:pStyle w:val="ListParagraph"/>
              <w:spacing w:after="0" w:line="240" w:lineRule="auto"/>
              <w:ind w:left="162"/>
              <w:rPr>
                <w:rFonts w:asciiTheme="majorHAnsi" w:hAnsiTheme="majorHAnsi"/>
              </w:rPr>
            </w:pPr>
          </w:p>
        </w:tc>
      </w:tr>
      <w:tr w:rsidR="00046829" w:rsidRPr="00A75D36" w:rsidTr="00046829">
        <w:tc>
          <w:tcPr>
            <w:tcW w:w="1603" w:type="pct"/>
          </w:tcPr>
          <w:p w:rsidR="00046829" w:rsidRPr="00A75D36" w:rsidRDefault="00046829" w:rsidP="00791798">
            <w:pPr>
              <w:spacing w:after="0" w:line="240" w:lineRule="auto"/>
              <w:rPr>
                <w:rFonts w:asciiTheme="majorHAnsi" w:hAnsiTheme="majorHAnsi"/>
              </w:rPr>
            </w:pPr>
            <w:r w:rsidRPr="00A75D36">
              <w:rPr>
                <w:rFonts w:asciiTheme="majorHAnsi" w:hAnsiTheme="majorHAnsi" w:cstheme="minorHAnsi"/>
              </w:rPr>
              <w:t xml:space="preserve"> </w:t>
            </w:r>
            <w:r w:rsidRPr="00A75D36">
              <w:rPr>
                <w:rFonts w:asciiTheme="majorHAnsi" w:hAnsiTheme="majorHAnsi"/>
              </w:rPr>
              <w:t xml:space="preserve">3. Using your knowledge of context clues, what does the word "relic" mean as it </w:t>
            </w:r>
            <w:proofErr w:type="gramStart"/>
            <w:r w:rsidRPr="00A75D36">
              <w:rPr>
                <w:rFonts w:asciiTheme="majorHAnsi" w:hAnsiTheme="majorHAnsi"/>
              </w:rPr>
              <w:t>is used</w:t>
            </w:r>
            <w:proofErr w:type="gramEnd"/>
            <w:r w:rsidRPr="00A75D36">
              <w:rPr>
                <w:rFonts w:asciiTheme="majorHAnsi" w:hAnsiTheme="majorHAnsi"/>
              </w:rPr>
              <w:t xml:space="preserve"> in paragraph 3 on page 5?</w:t>
            </w:r>
          </w:p>
        </w:tc>
        <w:tc>
          <w:tcPr>
            <w:tcW w:w="1721" w:type="pct"/>
          </w:tcPr>
          <w:p w:rsidR="00046829" w:rsidRPr="00A75D36" w:rsidRDefault="00046829" w:rsidP="00046829">
            <w:pPr>
              <w:spacing w:after="0" w:line="240" w:lineRule="auto"/>
              <w:rPr>
                <w:rFonts w:asciiTheme="majorHAnsi" w:hAnsiTheme="majorHAnsi"/>
              </w:rPr>
            </w:pPr>
          </w:p>
        </w:tc>
        <w:tc>
          <w:tcPr>
            <w:tcW w:w="1676" w:type="pct"/>
          </w:tcPr>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791798" w:rsidRPr="00A75D36" w:rsidRDefault="00791798" w:rsidP="00046829">
            <w:pPr>
              <w:spacing w:after="0" w:line="240" w:lineRule="auto"/>
              <w:rPr>
                <w:rFonts w:asciiTheme="majorHAnsi" w:hAnsiTheme="majorHAnsi"/>
              </w:rPr>
            </w:pPr>
          </w:p>
        </w:tc>
      </w:tr>
      <w:tr w:rsidR="00046829" w:rsidRPr="00A75D36" w:rsidTr="00046829">
        <w:trPr>
          <w:trHeight w:val="568"/>
        </w:trPr>
        <w:tc>
          <w:tcPr>
            <w:tcW w:w="1603" w:type="pct"/>
            <w:vMerge w:val="restart"/>
          </w:tcPr>
          <w:p w:rsidR="00046829" w:rsidRPr="00A75D36" w:rsidRDefault="00320874" w:rsidP="00046829">
            <w:pPr>
              <w:spacing w:after="0" w:line="240" w:lineRule="auto"/>
              <w:rPr>
                <w:rFonts w:asciiTheme="majorHAnsi" w:hAnsiTheme="majorHAnsi"/>
              </w:rPr>
            </w:pPr>
            <w:r w:rsidRPr="00A75D36">
              <w:rPr>
                <w:rFonts w:asciiTheme="majorHAnsi" w:hAnsiTheme="majorHAnsi"/>
              </w:rPr>
              <w:t>4. How</w:t>
            </w:r>
            <w:r w:rsidR="00046829" w:rsidRPr="00A75D36">
              <w:rPr>
                <w:rFonts w:asciiTheme="majorHAnsi" w:hAnsiTheme="majorHAnsi"/>
              </w:rPr>
              <w:t xml:space="preserve"> does the picture on page 6 help the reader better understand the text on page 7?</w:t>
            </w: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r w:rsidRPr="00A75D36">
              <w:rPr>
                <w:rFonts w:asciiTheme="majorHAnsi" w:hAnsiTheme="majorHAnsi"/>
              </w:rPr>
              <w:t>Use OPTIC analysis to read and understand the illustration.</w:t>
            </w:r>
          </w:p>
        </w:tc>
        <w:tc>
          <w:tcPr>
            <w:tcW w:w="1721"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O</w:t>
            </w:r>
            <w:r w:rsidRPr="00A75D36">
              <w:rPr>
                <w:rFonts w:asciiTheme="majorHAnsi" w:hAnsiTheme="majorHAnsi"/>
              </w:rPr>
              <w:t xml:space="preserve">   </w:t>
            </w:r>
            <w:r w:rsidRPr="00A75D36">
              <w:rPr>
                <w:rFonts w:asciiTheme="majorHAnsi" w:hAnsiTheme="majorHAnsi"/>
                <w:b/>
              </w:rPr>
              <w:t>Overview</w:t>
            </w:r>
          </w:p>
          <w:p w:rsidR="00046829" w:rsidRPr="00A75D36" w:rsidRDefault="00046829" w:rsidP="00534DAC">
            <w:pPr>
              <w:pStyle w:val="ListParagraph"/>
              <w:numPr>
                <w:ilvl w:val="0"/>
                <w:numId w:val="19"/>
              </w:numPr>
              <w:spacing w:after="0" w:line="240" w:lineRule="auto"/>
              <w:rPr>
                <w:rFonts w:asciiTheme="majorHAnsi" w:hAnsiTheme="majorHAnsi"/>
              </w:rPr>
            </w:pPr>
            <w:r w:rsidRPr="00A75D36">
              <w:rPr>
                <w:rFonts w:asciiTheme="majorHAnsi" w:hAnsiTheme="majorHAnsi"/>
              </w:rPr>
              <w:t>Conduct a brief tour of the image</w:t>
            </w:r>
          </w:p>
        </w:tc>
        <w:tc>
          <w:tcPr>
            <w:tcW w:w="1676"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O=</w:t>
            </w:r>
            <w:r w:rsidRPr="00A75D36">
              <w:rPr>
                <w:rFonts w:asciiTheme="majorHAnsi" w:hAnsiTheme="majorHAnsi"/>
              </w:rPr>
              <w:t xml:space="preserve"> </w:t>
            </w:r>
          </w:p>
          <w:p w:rsidR="00046829" w:rsidRPr="00A75D36" w:rsidRDefault="00046829" w:rsidP="00046829">
            <w:pPr>
              <w:spacing w:after="0" w:line="240" w:lineRule="auto"/>
              <w:rPr>
                <w:rFonts w:asciiTheme="majorHAnsi" w:hAnsiTheme="majorHAnsi"/>
              </w:rPr>
            </w:pPr>
          </w:p>
        </w:tc>
      </w:tr>
      <w:tr w:rsidR="00046829" w:rsidRPr="00A75D36" w:rsidTr="00046829">
        <w:trPr>
          <w:trHeight w:val="811"/>
        </w:trPr>
        <w:tc>
          <w:tcPr>
            <w:tcW w:w="1603" w:type="pct"/>
            <w:vMerge/>
          </w:tcPr>
          <w:p w:rsidR="00046829" w:rsidRPr="00A75D36" w:rsidRDefault="00046829" w:rsidP="00046829">
            <w:pPr>
              <w:pStyle w:val="ListParagraph"/>
              <w:numPr>
                <w:ilvl w:val="0"/>
                <w:numId w:val="5"/>
              </w:numPr>
              <w:spacing w:after="0" w:line="240" w:lineRule="auto"/>
              <w:ind w:left="167" w:hanging="275"/>
              <w:rPr>
                <w:rFonts w:asciiTheme="majorHAnsi" w:hAnsiTheme="majorHAnsi"/>
              </w:rPr>
            </w:pPr>
          </w:p>
        </w:tc>
        <w:tc>
          <w:tcPr>
            <w:tcW w:w="1721"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P</w:t>
            </w:r>
            <w:r w:rsidRPr="00A75D36">
              <w:rPr>
                <w:rFonts w:asciiTheme="majorHAnsi" w:hAnsiTheme="majorHAnsi"/>
              </w:rPr>
              <w:t xml:space="preserve">   </w:t>
            </w:r>
            <w:r w:rsidRPr="00A75D36">
              <w:rPr>
                <w:rFonts w:asciiTheme="majorHAnsi" w:hAnsiTheme="majorHAnsi"/>
                <w:b/>
              </w:rPr>
              <w:t>Parts</w:t>
            </w:r>
          </w:p>
          <w:p w:rsidR="00046829" w:rsidRPr="00A75D36" w:rsidRDefault="00046829" w:rsidP="00534DAC">
            <w:pPr>
              <w:pStyle w:val="ListParagraph"/>
              <w:numPr>
                <w:ilvl w:val="0"/>
                <w:numId w:val="18"/>
              </w:numPr>
              <w:spacing w:after="0" w:line="240" w:lineRule="auto"/>
              <w:rPr>
                <w:rFonts w:asciiTheme="majorHAnsi" w:hAnsiTheme="majorHAnsi"/>
              </w:rPr>
            </w:pPr>
            <w:r w:rsidRPr="00A75D36">
              <w:rPr>
                <w:rFonts w:asciiTheme="majorHAnsi" w:hAnsiTheme="majorHAnsi"/>
              </w:rPr>
              <w:t>Focus on the parts</w:t>
            </w:r>
          </w:p>
          <w:p w:rsidR="00046829" w:rsidRPr="00A75D36" w:rsidRDefault="00046829" w:rsidP="00534DAC">
            <w:pPr>
              <w:pStyle w:val="ListParagraph"/>
              <w:numPr>
                <w:ilvl w:val="0"/>
                <w:numId w:val="18"/>
              </w:numPr>
              <w:spacing w:after="0" w:line="240" w:lineRule="auto"/>
              <w:rPr>
                <w:rFonts w:asciiTheme="majorHAnsi" w:hAnsiTheme="majorHAnsi"/>
              </w:rPr>
            </w:pPr>
            <w:r w:rsidRPr="00A75D36">
              <w:rPr>
                <w:rFonts w:asciiTheme="majorHAnsi" w:hAnsiTheme="majorHAnsi"/>
              </w:rPr>
              <w:t>Read all the labels</w:t>
            </w:r>
          </w:p>
          <w:p w:rsidR="00046829" w:rsidRPr="00A75D36" w:rsidRDefault="00046829" w:rsidP="00534DAC">
            <w:pPr>
              <w:pStyle w:val="ListParagraph"/>
              <w:numPr>
                <w:ilvl w:val="0"/>
                <w:numId w:val="18"/>
              </w:numPr>
              <w:spacing w:after="0" w:line="240" w:lineRule="auto"/>
              <w:rPr>
                <w:rFonts w:asciiTheme="majorHAnsi" w:hAnsiTheme="majorHAnsi"/>
              </w:rPr>
            </w:pPr>
            <w:r w:rsidRPr="00A75D36">
              <w:rPr>
                <w:rFonts w:asciiTheme="majorHAnsi" w:hAnsiTheme="majorHAnsi"/>
              </w:rPr>
              <w:t>Notice important details</w:t>
            </w:r>
          </w:p>
        </w:tc>
        <w:tc>
          <w:tcPr>
            <w:tcW w:w="1676"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P=</w:t>
            </w:r>
            <w:r w:rsidRPr="00A75D36">
              <w:rPr>
                <w:rFonts w:asciiTheme="majorHAnsi" w:hAnsiTheme="majorHAnsi"/>
              </w:rPr>
              <w:t xml:space="preserve"> </w:t>
            </w:r>
          </w:p>
        </w:tc>
      </w:tr>
      <w:tr w:rsidR="00046829" w:rsidRPr="00A75D36" w:rsidTr="00046829">
        <w:trPr>
          <w:trHeight w:val="523"/>
        </w:trPr>
        <w:tc>
          <w:tcPr>
            <w:tcW w:w="1603" w:type="pct"/>
            <w:vMerge/>
          </w:tcPr>
          <w:p w:rsidR="00046829" w:rsidRPr="00A75D36" w:rsidRDefault="00046829" w:rsidP="00046829">
            <w:pPr>
              <w:pStyle w:val="ListParagraph"/>
              <w:numPr>
                <w:ilvl w:val="0"/>
                <w:numId w:val="5"/>
              </w:numPr>
              <w:spacing w:after="0" w:line="240" w:lineRule="auto"/>
              <w:ind w:left="167" w:hanging="275"/>
              <w:rPr>
                <w:rFonts w:asciiTheme="majorHAnsi" w:hAnsiTheme="majorHAnsi"/>
              </w:rPr>
            </w:pPr>
          </w:p>
        </w:tc>
        <w:tc>
          <w:tcPr>
            <w:tcW w:w="1721" w:type="pct"/>
          </w:tcPr>
          <w:p w:rsidR="00046829" w:rsidRPr="00A75D36" w:rsidRDefault="00046829" w:rsidP="00046829">
            <w:pPr>
              <w:spacing w:after="0" w:line="240" w:lineRule="auto"/>
              <w:rPr>
                <w:rFonts w:asciiTheme="majorHAnsi" w:hAnsiTheme="majorHAnsi"/>
                <w:b/>
              </w:rPr>
            </w:pPr>
            <w:r w:rsidRPr="00A75D36">
              <w:rPr>
                <w:rFonts w:asciiTheme="majorHAnsi" w:hAnsiTheme="majorHAnsi"/>
                <w:b/>
              </w:rPr>
              <w:t>T</w:t>
            </w:r>
            <w:r w:rsidRPr="00A75D36">
              <w:rPr>
                <w:rFonts w:asciiTheme="majorHAnsi" w:hAnsiTheme="majorHAnsi"/>
              </w:rPr>
              <w:t xml:space="preserve">   </w:t>
            </w:r>
            <w:r w:rsidRPr="00A75D36">
              <w:rPr>
                <w:rFonts w:asciiTheme="majorHAnsi" w:hAnsiTheme="majorHAnsi"/>
                <w:b/>
              </w:rPr>
              <w:t>Title</w:t>
            </w:r>
          </w:p>
          <w:p w:rsidR="00046829" w:rsidRPr="00A75D36" w:rsidRDefault="00046829" w:rsidP="00534DAC">
            <w:pPr>
              <w:pStyle w:val="ListParagraph"/>
              <w:numPr>
                <w:ilvl w:val="0"/>
                <w:numId w:val="20"/>
              </w:numPr>
              <w:spacing w:after="0" w:line="240" w:lineRule="auto"/>
              <w:rPr>
                <w:rFonts w:asciiTheme="majorHAnsi" w:hAnsiTheme="majorHAnsi"/>
              </w:rPr>
            </w:pPr>
            <w:r w:rsidRPr="00A75D36">
              <w:rPr>
                <w:rFonts w:asciiTheme="majorHAnsi" w:hAnsiTheme="majorHAnsi"/>
              </w:rPr>
              <w:t>Read/Create the title for a clear understanding of the image</w:t>
            </w:r>
          </w:p>
        </w:tc>
        <w:tc>
          <w:tcPr>
            <w:tcW w:w="1676"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T=</w:t>
            </w:r>
            <w:r w:rsidRPr="00A75D36">
              <w:rPr>
                <w:rFonts w:asciiTheme="majorHAnsi" w:hAnsiTheme="majorHAnsi"/>
              </w:rPr>
              <w:t xml:space="preserve"> </w:t>
            </w:r>
          </w:p>
        </w:tc>
      </w:tr>
      <w:tr w:rsidR="00046829" w:rsidRPr="00A75D36" w:rsidTr="00046829">
        <w:trPr>
          <w:trHeight w:val="811"/>
        </w:trPr>
        <w:tc>
          <w:tcPr>
            <w:tcW w:w="1603" w:type="pct"/>
            <w:vMerge/>
          </w:tcPr>
          <w:p w:rsidR="00046829" w:rsidRPr="00A75D36" w:rsidRDefault="00046829" w:rsidP="00046829">
            <w:pPr>
              <w:pStyle w:val="ListParagraph"/>
              <w:numPr>
                <w:ilvl w:val="0"/>
                <w:numId w:val="5"/>
              </w:numPr>
              <w:spacing w:after="0" w:line="240" w:lineRule="auto"/>
              <w:ind w:left="167" w:hanging="275"/>
              <w:rPr>
                <w:rFonts w:asciiTheme="majorHAnsi" w:hAnsiTheme="majorHAnsi"/>
              </w:rPr>
            </w:pPr>
          </w:p>
        </w:tc>
        <w:tc>
          <w:tcPr>
            <w:tcW w:w="1721"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 xml:space="preserve">I </w:t>
            </w:r>
            <w:r w:rsidRPr="00A75D36">
              <w:rPr>
                <w:rFonts w:asciiTheme="majorHAnsi" w:hAnsiTheme="majorHAnsi"/>
              </w:rPr>
              <w:t xml:space="preserve">  </w:t>
            </w:r>
            <w:r w:rsidRPr="00A75D36">
              <w:rPr>
                <w:rFonts w:asciiTheme="majorHAnsi" w:hAnsiTheme="majorHAnsi"/>
                <w:b/>
              </w:rPr>
              <w:t>Internal Relationships</w:t>
            </w:r>
          </w:p>
          <w:p w:rsidR="00046829" w:rsidRPr="00A75D36" w:rsidRDefault="00046829" w:rsidP="00534DAC">
            <w:pPr>
              <w:pStyle w:val="ListParagraph"/>
              <w:numPr>
                <w:ilvl w:val="0"/>
                <w:numId w:val="20"/>
              </w:numPr>
              <w:spacing w:after="0" w:line="240" w:lineRule="auto"/>
              <w:rPr>
                <w:rFonts w:asciiTheme="majorHAnsi" w:hAnsiTheme="majorHAnsi"/>
              </w:rPr>
            </w:pPr>
            <w:r w:rsidRPr="00A75D36">
              <w:rPr>
                <w:rFonts w:asciiTheme="majorHAnsi" w:hAnsiTheme="majorHAnsi"/>
              </w:rPr>
              <w:t>Does title help identify the main subject?</w:t>
            </w:r>
          </w:p>
        </w:tc>
        <w:tc>
          <w:tcPr>
            <w:tcW w:w="1676"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I=</w:t>
            </w:r>
            <w:r w:rsidRPr="00A75D36">
              <w:rPr>
                <w:rFonts w:asciiTheme="majorHAnsi" w:hAnsiTheme="majorHAnsi"/>
              </w:rPr>
              <w:t xml:space="preserve"> </w:t>
            </w:r>
          </w:p>
          <w:p w:rsidR="00046829" w:rsidRPr="00A75D36" w:rsidRDefault="00046829" w:rsidP="00046829">
            <w:pPr>
              <w:spacing w:after="0" w:line="240" w:lineRule="auto"/>
              <w:rPr>
                <w:rFonts w:asciiTheme="majorHAnsi" w:hAnsiTheme="majorHAnsi"/>
              </w:rPr>
            </w:pPr>
          </w:p>
        </w:tc>
      </w:tr>
      <w:tr w:rsidR="00046829" w:rsidRPr="00A75D36" w:rsidTr="00046829">
        <w:trPr>
          <w:trHeight w:val="316"/>
        </w:trPr>
        <w:tc>
          <w:tcPr>
            <w:tcW w:w="1603" w:type="pct"/>
            <w:vMerge/>
          </w:tcPr>
          <w:p w:rsidR="00046829" w:rsidRPr="00A75D36" w:rsidRDefault="00046829" w:rsidP="00046829">
            <w:pPr>
              <w:pStyle w:val="ListParagraph"/>
              <w:numPr>
                <w:ilvl w:val="0"/>
                <w:numId w:val="5"/>
              </w:numPr>
              <w:spacing w:after="0" w:line="240" w:lineRule="auto"/>
              <w:ind w:left="167" w:hanging="275"/>
              <w:rPr>
                <w:rFonts w:asciiTheme="majorHAnsi" w:hAnsiTheme="majorHAnsi"/>
              </w:rPr>
            </w:pPr>
          </w:p>
        </w:tc>
        <w:tc>
          <w:tcPr>
            <w:tcW w:w="1721"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 xml:space="preserve">C </w:t>
            </w:r>
            <w:r w:rsidRPr="00A75D36">
              <w:rPr>
                <w:rFonts w:asciiTheme="majorHAnsi" w:hAnsiTheme="majorHAnsi"/>
              </w:rPr>
              <w:t xml:space="preserve">  </w:t>
            </w:r>
            <w:r w:rsidRPr="00A75D36">
              <w:rPr>
                <w:rFonts w:asciiTheme="majorHAnsi" w:hAnsiTheme="majorHAnsi"/>
                <w:b/>
              </w:rPr>
              <w:t>Conclusion</w:t>
            </w:r>
          </w:p>
          <w:p w:rsidR="00046829" w:rsidRPr="00A75D36" w:rsidRDefault="00046829" w:rsidP="00534DAC">
            <w:pPr>
              <w:pStyle w:val="ListParagraph"/>
              <w:numPr>
                <w:ilvl w:val="0"/>
                <w:numId w:val="20"/>
              </w:numPr>
              <w:spacing w:after="0" w:line="240" w:lineRule="auto"/>
              <w:rPr>
                <w:rFonts w:asciiTheme="majorHAnsi" w:hAnsiTheme="majorHAnsi"/>
              </w:rPr>
            </w:pPr>
            <w:r w:rsidRPr="00A75D36">
              <w:rPr>
                <w:rFonts w:asciiTheme="majorHAnsi" w:hAnsiTheme="majorHAnsi"/>
              </w:rPr>
              <w:t>Draw a conclusion about the image: Summarize the image</w:t>
            </w:r>
          </w:p>
        </w:tc>
        <w:tc>
          <w:tcPr>
            <w:tcW w:w="1676" w:type="pct"/>
          </w:tcPr>
          <w:p w:rsidR="00046829" w:rsidRPr="00A75D36" w:rsidRDefault="00046829" w:rsidP="00046829">
            <w:pPr>
              <w:spacing w:after="0" w:line="240" w:lineRule="auto"/>
              <w:rPr>
                <w:rFonts w:asciiTheme="majorHAnsi" w:hAnsiTheme="majorHAnsi"/>
              </w:rPr>
            </w:pPr>
            <w:r w:rsidRPr="00A75D36">
              <w:rPr>
                <w:rFonts w:asciiTheme="majorHAnsi" w:hAnsiTheme="majorHAnsi"/>
                <w:b/>
              </w:rPr>
              <w:t>C=</w:t>
            </w:r>
            <w:r w:rsidRPr="00A75D36">
              <w:rPr>
                <w:rFonts w:asciiTheme="majorHAnsi" w:hAnsiTheme="majorHAnsi"/>
              </w:rPr>
              <w:t xml:space="preserve"> </w:t>
            </w: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046829" w:rsidRPr="00A75D36" w:rsidRDefault="00046829"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791798" w:rsidRPr="00A75D36" w:rsidRDefault="00791798" w:rsidP="00046829">
            <w:pPr>
              <w:spacing w:after="0" w:line="240" w:lineRule="auto"/>
              <w:rPr>
                <w:rFonts w:asciiTheme="majorHAnsi" w:hAnsiTheme="majorHAnsi"/>
              </w:rPr>
            </w:pPr>
          </w:p>
        </w:tc>
      </w:tr>
      <w:tr w:rsidR="00046829" w:rsidRPr="00A75D36" w:rsidTr="00046829">
        <w:trPr>
          <w:trHeight w:val="316"/>
        </w:trPr>
        <w:tc>
          <w:tcPr>
            <w:tcW w:w="5000" w:type="pct"/>
            <w:gridSpan w:val="3"/>
          </w:tcPr>
          <w:p w:rsidR="00046829" w:rsidRPr="00A75D36" w:rsidRDefault="00046829" w:rsidP="00046829">
            <w:pPr>
              <w:spacing w:after="0" w:line="240" w:lineRule="auto"/>
              <w:jc w:val="center"/>
              <w:rPr>
                <w:rFonts w:asciiTheme="majorHAnsi" w:hAnsiTheme="majorHAnsi"/>
                <w:b/>
              </w:rPr>
            </w:pPr>
            <w:r w:rsidRPr="00A75D36">
              <w:rPr>
                <w:rFonts w:asciiTheme="majorHAnsi" w:hAnsiTheme="majorHAnsi"/>
                <w:b/>
              </w:rPr>
              <w:t>Lesson 5, Questions 5-10</w:t>
            </w:r>
          </w:p>
        </w:tc>
      </w:tr>
      <w:tr w:rsidR="00046829" w:rsidRPr="00A75D36" w:rsidTr="00046829">
        <w:tc>
          <w:tcPr>
            <w:tcW w:w="1603" w:type="pct"/>
          </w:tcPr>
          <w:p w:rsidR="00046829" w:rsidRPr="00A75D36" w:rsidRDefault="00046829" w:rsidP="00046829">
            <w:pPr>
              <w:spacing w:after="0" w:line="240" w:lineRule="auto"/>
              <w:jc w:val="center"/>
              <w:rPr>
                <w:rFonts w:asciiTheme="majorHAnsi" w:hAnsiTheme="majorHAnsi"/>
                <w:b/>
              </w:rPr>
            </w:pPr>
            <w:r w:rsidRPr="00A75D36">
              <w:rPr>
                <w:rFonts w:asciiTheme="majorHAnsi" w:hAnsiTheme="majorHAnsi"/>
                <w:b/>
              </w:rPr>
              <w:t xml:space="preserve">Questions </w:t>
            </w:r>
          </w:p>
        </w:tc>
        <w:tc>
          <w:tcPr>
            <w:tcW w:w="1721" w:type="pct"/>
          </w:tcPr>
          <w:p w:rsidR="00046829" w:rsidRPr="00A75D36" w:rsidRDefault="00046829" w:rsidP="00046829">
            <w:pPr>
              <w:spacing w:after="0" w:line="240" w:lineRule="auto"/>
              <w:jc w:val="center"/>
              <w:rPr>
                <w:rFonts w:asciiTheme="majorHAnsi" w:hAnsiTheme="majorHAnsi"/>
                <w:b/>
              </w:rPr>
            </w:pPr>
            <w:r w:rsidRPr="00A75D36">
              <w:rPr>
                <w:rFonts w:asciiTheme="majorHAnsi" w:hAnsiTheme="majorHAnsi"/>
                <w:b/>
              </w:rPr>
              <w:t>Answers in Your Own Words</w:t>
            </w:r>
          </w:p>
        </w:tc>
        <w:tc>
          <w:tcPr>
            <w:tcW w:w="1676" w:type="pct"/>
          </w:tcPr>
          <w:p w:rsidR="00046829" w:rsidRPr="00A75D36" w:rsidRDefault="00046829" w:rsidP="00046829">
            <w:pPr>
              <w:spacing w:after="0" w:line="240" w:lineRule="auto"/>
              <w:jc w:val="center"/>
              <w:rPr>
                <w:rFonts w:asciiTheme="majorHAnsi" w:hAnsiTheme="majorHAnsi"/>
                <w:b/>
              </w:rPr>
            </w:pPr>
            <w:r w:rsidRPr="00A75D36">
              <w:rPr>
                <w:rFonts w:asciiTheme="majorHAnsi" w:hAnsiTheme="majorHAnsi"/>
                <w:b/>
              </w:rPr>
              <w:t>Textual Evidence</w:t>
            </w:r>
          </w:p>
        </w:tc>
      </w:tr>
      <w:tr w:rsidR="00046829" w:rsidRPr="00A75D36" w:rsidTr="00046829">
        <w:tc>
          <w:tcPr>
            <w:tcW w:w="1603" w:type="pct"/>
          </w:tcPr>
          <w:p w:rsidR="00046829" w:rsidRPr="00A75D36" w:rsidRDefault="00046829" w:rsidP="00791798">
            <w:pPr>
              <w:pStyle w:val="ListParagraph"/>
              <w:spacing w:after="0" w:line="240" w:lineRule="auto"/>
              <w:ind w:left="0"/>
              <w:rPr>
                <w:rFonts w:asciiTheme="majorHAnsi" w:hAnsiTheme="majorHAnsi"/>
              </w:rPr>
            </w:pPr>
            <w:r w:rsidRPr="00A75D36">
              <w:rPr>
                <w:rFonts w:asciiTheme="majorHAnsi" w:hAnsiTheme="majorHAnsi"/>
              </w:rPr>
              <w:t>5. Where can you find Macaulay’s humor in the name he gives a main character? Explain.</w:t>
            </w:r>
          </w:p>
          <w:p w:rsidR="00791798" w:rsidRPr="00A75D36" w:rsidRDefault="00791798" w:rsidP="00046829">
            <w:pPr>
              <w:pStyle w:val="ListParagraph"/>
              <w:spacing w:after="0" w:line="240" w:lineRule="auto"/>
              <w:ind w:left="167"/>
              <w:rPr>
                <w:rFonts w:asciiTheme="majorHAnsi" w:hAnsiTheme="majorHAnsi"/>
              </w:rPr>
            </w:pPr>
          </w:p>
        </w:tc>
        <w:tc>
          <w:tcPr>
            <w:tcW w:w="1721" w:type="pct"/>
          </w:tcPr>
          <w:p w:rsidR="00046829" w:rsidRPr="00A75D36" w:rsidRDefault="00046829" w:rsidP="00046829">
            <w:pPr>
              <w:spacing w:after="0" w:line="240" w:lineRule="auto"/>
              <w:rPr>
                <w:rFonts w:asciiTheme="majorHAnsi" w:hAnsiTheme="majorHAnsi"/>
              </w:rPr>
            </w:pPr>
          </w:p>
        </w:tc>
        <w:tc>
          <w:tcPr>
            <w:tcW w:w="1676" w:type="pct"/>
          </w:tcPr>
          <w:p w:rsidR="00046829" w:rsidRPr="00A75D36" w:rsidRDefault="00046829"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spacing w:after="0" w:line="240" w:lineRule="auto"/>
              <w:rPr>
                <w:rFonts w:asciiTheme="majorHAnsi" w:hAnsiTheme="majorHAnsi"/>
              </w:rPr>
            </w:pPr>
            <w:r w:rsidRPr="00A75D36">
              <w:rPr>
                <w:rFonts w:asciiTheme="majorHAnsi" w:hAnsiTheme="majorHAnsi"/>
              </w:rPr>
              <w:t xml:space="preserve">6. What is the difference between </w:t>
            </w:r>
            <w:proofErr w:type="gramStart"/>
            <w:r w:rsidRPr="00A75D36">
              <w:rPr>
                <w:rFonts w:asciiTheme="majorHAnsi" w:hAnsiTheme="majorHAnsi"/>
              </w:rPr>
              <w:t>a craftsman</w:t>
            </w:r>
            <w:proofErr w:type="gramEnd"/>
            <w:r w:rsidRPr="00A75D36">
              <w:rPr>
                <w:rFonts w:asciiTheme="majorHAnsi" w:hAnsiTheme="majorHAnsi"/>
              </w:rPr>
              <w:t>, an apprentice, and a laborer?</w:t>
            </w:r>
          </w:p>
          <w:p w:rsidR="00340BD8" w:rsidRPr="00A75D36" w:rsidRDefault="00340BD8" w:rsidP="00340BD8">
            <w:pPr>
              <w:spacing w:after="0" w:line="240" w:lineRule="auto"/>
              <w:rPr>
                <w:rFonts w:asciiTheme="majorHAnsi" w:hAnsiTheme="majorHAnsi"/>
              </w:rPr>
            </w:pPr>
            <w:r w:rsidRPr="00A75D36">
              <w:rPr>
                <w:rFonts w:asciiTheme="majorHAnsi" w:hAnsiTheme="majorHAnsi"/>
              </w:rPr>
              <w:t xml:space="preserve">Why was it important to have all three on the job? </w:t>
            </w:r>
          </w:p>
        </w:tc>
        <w:tc>
          <w:tcPr>
            <w:tcW w:w="1721" w:type="pct"/>
          </w:tcPr>
          <w:p w:rsidR="00340BD8" w:rsidRPr="00A75D36" w:rsidRDefault="00340BD8" w:rsidP="00046829">
            <w:pPr>
              <w:spacing w:after="0" w:line="240" w:lineRule="auto"/>
              <w:rPr>
                <w:rFonts w:asciiTheme="majorHAnsi" w:hAnsiTheme="majorHAnsi"/>
              </w:rPr>
            </w:pPr>
          </w:p>
        </w:tc>
        <w:tc>
          <w:tcPr>
            <w:tcW w:w="1676" w:type="pct"/>
          </w:tcPr>
          <w:p w:rsidR="00340BD8" w:rsidRPr="00A75D36" w:rsidRDefault="00340BD8" w:rsidP="00340BD8">
            <w:pPr>
              <w:spacing w:after="0" w:line="240" w:lineRule="auto"/>
              <w:rPr>
                <w:rFonts w:asciiTheme="majorHAnsi" w:hAnsiTheme="majorHAnsi"/>
              </w:rPr>
            </w:pPr>
            <w:r w:rsidRPr="00A75D36">
              <w:rPr>
                <w:rFonts w:asciiTheme="majorHAnsi" w:hAnsiTheme="majorHAnsi"/>
              </w:rPr>
              <w:t xml:space="preserve"> </w:t>
            </w: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tc>
      </w:tr>
      <w:tr w:rsidR="00340BD8" w:rsidRPr="00A75D36" w:rsidTr="00340BD8">
        <w:trPr>
          <w:trHeight w:val="1198"/>
        </w:trPr>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7. Examine the illustrations and text on pages 8-10, and identify who uses the square and what the purpose of this tool is.</w:t>
            </w:r>
          </w:p>
        </w:tc>
        <w:tc>
          <w:tcPr>
            <w:tcW w:w="1721" w:type="pct"/>
          </w:tcPr>
          <w:p w:rsidR="00340BD8" w:rsidRPr="00A75D36" w:rsidRDefault="00340BD8" w:rsidP="00046829">
            <w:pPr>
              <w:spacing w:after="0" w:line="240" w:lineRule="auto"/>
              <w:rPr>
                <w:rFonts w:asciiTheme="majorHAnsi" w:hAnsiTheme="majorHAnsi"/>
              </w:rPr>
            </w:pPr>
          </w:p>
        </w:tc>
        <w:tc>
          <w:tcPr>
            <w:tcW w:w="1676" w:type="pct"/>
          </w:tcPr>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 xml:space="preserve">8. Examine the Floor Plan and the Wall Elevation on pages 12 and 13.  What is the relationship between the two? </w:t>
            </w:r>
          </w:p>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What shape is the Floor Plan on page 12?  Using your knowledge of religion, what inferences can you make about why William of Planz designed it that way?</w:t>
            </w:r>
          </w:p>
        </w:tc>
        <w:tc>
          <w:tcPr>
            <w:tcW w:w="1721" w:type="pct"/>
          </w:tcPr>
          <w:p w:rsidR="00340BD8" w:rsidRPr="00A75D36" w:rsidRDefault="00340BD8" w:rsidP="00340BD8">
            <w:pPr>
              <w:spacing w:after="0" w:line="240" w:lineRule="auto"/>
              <w:rPr>
                <w:rFonts w:asciiTheme="majorHAnsi" w:hAnsiTheme="majorHAnsi"/>
              </w:rPr>
            </w:pPr>
          </w:p>
        </w:tc>
        <w:tc>
          <w:tcPr>
            <w:tcW w:w="1676" w:type="pct"/>
          </w:tcPr>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 xml:space="preserve">9. Which </w:t>
            </w:r>
            <w:proofErr w:type="gramStart"/>
            <w:r w:rsidRPr="00A75D36">
              <w:rPr>
                <w:rFonts w:asciiTheme="majorHAnsi" w:hAnsiTheme="majorHAnsi"/>
              </w:rPr>
              <w:t>craftsmen</w:t>
            </w:r>
            <w:proofErr w:type="gramEnd"/>
            <w:r w:rsidRPr="00A75D36">
              <w:rPr>
                <w:rFonts w:asciiTheme="majorHAnsi" w:hAnsiTheme="majorHAnsi"/>
              </w:rPr>
              <w:t xml:space="preserve"> were responsible for getting the stone blocks for construction? Explain their roles. </w:t>
            </w:r>
          </w:p>
        </w:tc>
        <w:tc>
          <w:tcPr>
            <w:tcW w:w="1721" w:type="pct"/>
          </w:tcPr>
          <w:p w:rsidR="00340BD8" w:rsidRPr="00A75D36" w:rsidRDefault="00340BD8" w:rsidP="00046829">
            <w:pPr>
              <w:spacing w:after="0" w:line="240" w:lineRule="auto"/>
              <w:rPr>
                <w:rFonts w:asciiTheme="majorHAnsi" w:hAnsiTheme="majorHAnsi"/>
              </w:rPr>
            </w:pPr>
          </w:p>
        </w:tc>
        <w:tc>
          <w:tcPr>
            <w:tcW w:w="1676" w:type="pct"/>
          </w:tcPr>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 xml:space="preserve">10. Examining the illustration on page 16, what were two ways that large pieces of stone </w:t>
            </w:r>
            <w:proofErr w:type="gramStart"/>
            <w:r w:rsidRPr="00A75D36">
              <w:rPr>
                <w:rFonts w:asciiTheme="majorHAnsi" w:hAnsiTheme="majorHAnsi"/>
              </w:rPr>
              <w:t>were carried</w:t>
            </w:r>
            <w:proofErr w:type="gramEnd"/>
            <w:r w:rsidRPr="00A75D36">
              <w:rPr>
                <w:rFonts w:asciiTheme="majorHAnsi" w:hAnsiTheme="majorHAnsi"/>
              </w:rPr>
              <w:t xml:space="preserve"> out of the quarry?</w:t>
            </w:r>
          </w:p>
        </w:tc>
        <w:tc>
          <w:tcPr>
            <w:tcW w:w="1721" w:type="pct"/>
          </w:tcPr>
          <w:p w:rsidR="00340BD8" w:rsidRPr="00A75D36" w:rsidRDefault="00340BD8" w:rsidP="00046829">
            <w:pPr>
              <w:spacing w:after="0" w:line="240" w:lineRule="auto"/>
              <w:rPr>
                <w:rFonts w:asciiTheme="majorHAnsi" w:hAnsiTheme="majorHAnsi"/>
              </w:rPr>
            </w:pPr>
          </w:p>
        </w:tc>
        <w:tc>
          <w:tcPr>
            <w:tcW w:w="1676" w:type="pct"/>
          </w:tcPr>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tc>
      </w:tr>
      <w:tr w:rsidR="00046829" w:rsidRPr="00A75D36" w:rsidTr="00046829">
        <w:tc>
          <w:tcPr>
            <w:tcW w:w="5000" w:type="pct"/>
            <w:gridSpan w:val="3"/>
          </w:tcPr>
          <w:p w:rsidR="00046829" w:rsidRPr="00A75D36" w:rsidRDefault="00046829" w:rsidP="00046829">
            <w:pPr>
              <w:spacing w:after="0" w:line="240" w:lineRule="auto"/>
              <w:jc w:val="center"/>
              <w:rPr>
                <w:rFonts w:asciiTheme="majorHAnsi" w:hAnsiTheme="majorHAnsi"/>
              </w:rPr>
            </w:pPr>
            <w:r w:rsidRPr="00A75D36">
              <w:rPr>
                <w:rFonts w:asciiTheme="majorHAnsi" w:hAnsiTheme="majorHAnsi"/>
                <w:b/>
              </w:rPr>
              <w:t>Lesson 6, Questions 11-19</w:t>
            </w:r>
          </w:p>
        </w:tc>
      </w:tr>
      <w:tr w:rsidR="00340BD8" w:rsidRPr="00A75D36" w:rsidTr="00340BD8">
        <w:tc>
          <w:tcPr>
            <w:tcW w:w="1603" w:type="pct"/>
          </w:tcPr>
          <w:p w:rsidR="00340BD8" w:rsidRPr="00A75D36" w:rsidRDefault="00340BD8" w:rsidP="00046829">
            <w:pPr>
              <w:spacing w:after="0" w:line="240" w:lineRule="auto"/>
              <w:jc w:val="center"/>
              <w:rPr>
                <w:rFonts w:asciiTheme="majorHAnsi" w:hAnsiTheme="majorHAnsi"/>
                <w:b/>
              </w:rPr>
            </w:pPr>
            <w:r w:rsidRPr="00A75D36">
              <w:rPr>
                <w:rFonts w:asciiTheme="majorHAnsi" w:hAnsiTheme="majorHAnsi"/>
                <w:b/>
              </w:rPr>
              <w:t xml:space="preserve">Questions </w:t>
            </w:r>
          </w:p>
        </w:tc>
        <w:tc>
          <w:tcPr>
            <w:tcW w:w="1721" w:type="pct"/>
          </w:tcPr>
          <w:p w:rsidR="00340BD8" w:rsidRPr="00A75D36" w:rsidRDefault="00340BD8" w:rsidP="00046829">
            <w:pPr>
              <w:spacing w:after="0" w:line="240" w:lineRule="auto"/>
              <w:jc w:val="center"/>
              <w:rPr>
                <w:rFonts w:asciiTheme="majorHAnsi" w:hAnsiTheme="majorHAnsi"/>
                <w:b/>
              </w:rPr>
            </w:pPr>
            <w:r w:rsidRPr="00A75D36">
              <w:rPr>
                <w:rFonts w:asciiTheme="majorHAnsi" w:hAnsiTheme="majorHAnsi"/>
                <w:b/>
              </w:rPr>
              <w:t>Answers in Your Own Words</w:t>
            </w:r>
          </w:p>
        </w:tc>
        <w:tc>
          <w:tcPr>
            <w:tcW w:w="1676" w:type="pct"/>
          </w:tcPr>
          <w:p w:rsidR="00340BD8" w:rsidRPr="00A75D36" w:rsidRDefault="00340BD8" w:rsidP="00046829">
            <w:pPr>
              <w:spacing w:after="0" w:line="240" w:lineRule="auto"/>
              <w:jc w:val="center"/>
              <w:rPr>
                <w:rFonts w:asciiTheme="majorHAnsi" w:hAnsiTheme="majorHAnsi"/>
                <w:b/>
              </w:rPr>
            </w:pPr>
            <w:r w:rsidRPr="00A75D36">
              <w:rPr>
                <w:rFonts w:asciiTheme="majorHAnsi" w:hAnsiTheme="majorHAnsi"/>
                <w:b/>
              </w:rPr>
              <w:t>Textual Evidence</w:t>
            </w: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 xml:space="preserve">11. Examining the illustration on pages 18-19, what can you infer about the town of Chutreaux? How were some of the homes cleared to make way for the site of the new cathedral? </w:t>
            </w:r>
          </w:p>
          <w:p w:rsidR="00791798" w:rsidRPr="00A75D36" w:rsidRDefault="00791798" w:rsidP="00340BD8">
            <w:pPr>
              <w:pStyle w:val="ListParagraph"/>
              <w:spacing w:after="0" w:line="240" w:lineRule="auto"/>
              <w:ind w:left="0"/>
              <w:rPr>
                <w:rFonts w:asciiTheme="majorHAnsi" w:hAnsiTheme="majorHAnsi"/>
              </w:rPr>
            </w:pPr>
          </w:p>
        </w:tc>
        <w:tc>
          <w:tcPr>
            <w:tcW w:w="1721" w:type="pct"/>
          </w:tcPr>
          <w:p w:rsidR="00340BD8" w:rsidRPr="00A75D36" w:rsidRDefault="00340BD8" w:rsidP="00046829">
            <w:pPr>
              <w:spacing w:after="0" w:line="240" w:lineRule="auto"/>
              <w:rPr>
                <w:rFonts w:asciiTheme="majorHAnsi" w:hAnsiTheme="majorHAnsi"/>
              </w:rPr>
            </w:pPr>
          </w:p>
        </w:tc>
        <w:tc>
          <w:tcPr>
            <w:tcW w:w="1676" w:type="pct"/>
          </w:tcPr>
          <w:p w:rsidR="00340BD8" w:rsidRPr="00A75D36" w:rsidRDefault="00340BD8"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12. On pages 24-25 what does Macaulay’s illustration of the foundation holes for the apse and choir show in relation to the rest of Chutreaux? Compare the illustration of 18-19 with that on 24-25.  Why do you think Macaulay chooses to show the city from above in this part of the book?</w:t>
            </w:r>
          </w:p>
          <w:p w:rsidR="00791798" w:rsidRPr="00A75D36" w:rsidRDefault="00791798" w:rsidP="00340BD8">
            <w:pPr>
              <w:pStyle w:val="ListParagraph"/>
              <w:spacing w:after="0" w:line="240" w:lineRule="auto"/>
              <w:ind w:left="0"/>
              <w:rPr>
                <w:rFonts w:asciiTheme="majorHAnsi" w:hAnsiTheme="majorHAnsi"/>
              </w:rPr>
            </w:pPr>
          </w:p>
          <w:p w:rsidR="00791798" w:rsidRPr="00A75D36" w:rsidRDefault="00791798" w:rsidP="00340BD8">
            <w:pPr>
              <w:pStyle w:val="ListParagraph"/>
              <w:spacing w:after="0" w:line="240" w:lineRule="auto"/>
              <w:ind w:left="0"/>
              <w:rPr>
                <w:rFonts w:asciiTheme="majorHAnsi" w:hAnsiTheme="majorHAnsi"/>
              </w:rPr>
            </w:pPr>
          </w:p>
        </w:tc>
        <w:tc>
          <w:tcPr>
            <w:tcW w:w="1721" w:type="pct"/>
          </w:tcPr>
          <w:p w:rsidR="00340BD8" w:rsidRPr="00A75D36" w:rsidRDefault="00340BD8" w:rsidP="00046829">
            <w:pPr>
              <w:spacing w:after="0" w:line="240" w:lineRule="auto"/>
              <w:rPr>
                <w:rFonts w:asciiTheme="majorHAnsi" w:hAnsiTheme="majorHAnsi"/>
              </w:rPr>
            </w:pPr>
            <w:r w:rsidRPr="00A75D36">
              <w:rPr>
                <w:rFonts w:asciiTheme="majorHAnsi" w:hAnsiTheme="majorHAnsi"/>
              </w:rPr>
              <w:t xml:space="preserve"> </w:t>
            </w: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tc>
        <w:tc>
          <w:tcPr>
            <w:tcW w:w="1676" w:type="pct"/>
          </w:tcPr>
          <w:p w:rsidR="00340BD8" w:rsidRPr="00A75D36" w:rsidRDefault="00340BD8"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lastRenderedPageBreak/>
              <w:t>13. How long did it take from clearing the land for the site and the blessing of the first foundation stone? Look on pages 17 and 26.  Why do you think that Macaulay is so specific about the dates he gives, since the city he writes about is not a real one?</w:t>
            </w:r>
          </w:p>
        </w:tc>
        <w:tc>
          <w:tcPr>
            <w:tcW w:w="1721" w:type="pct"/>
          </w:tcPr>
          <w:p w:rsidR="00340BD8" w:rsidRPr="00A75D36" w:rsidRDefault="00340BD8" w:rsidP="00046829">
            <w:pPr>
              <w:spacing w:after="0" w:line="240" w:lineRule="auto"/>
              <w:rPr>
                <w:rFonts w:asciiTheme="majorHAnsi" w:hAnsiTheme="majorHAnsi"/>
              </w:rPr>
            </w:pPr>
          </w:p>
        </w:tc>
        <w:tc>
          <w:tcPr>
            <w:tcW w:w="1676" w:type="pct"/>
          </w:tcPr>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 xml:space="preserve">14. What is the foundation and why is it important? Which master </w:t>
            </w:r>
            <w:proofErr w:type="gramStart"/>
            <w:r w:rsidRPr="00A75D36">
              <w:rPr>
                <w:rFonts w:asciiTheme="majorHAnsi" w:hAnsiTheme="majorHAnsi"/>
              </w:rPr>
              <w:t>craftsmen</w:t>
            </w:r>
            <w:proofErr w:type="gramEnd"/>
            <w:r w:rsidRPr="00A75D36">
              <w:rPr>
                <w:rFonts w:asciiTheme="majorHAnsi" w:hAnsiTheme="majorHAnsi"/>
              </w:rPr>
              <w:t xml:space="preserve"> were responsible for making sure the foundation was built correctly? Explain their roles. </w:t>
            </w:r>
          </w:p>
        </w:tc>
        <w:tc>
          <w:tcPr>
            <w:tcW w:w="1721" w:type="pct"/>
          </w:tcPr>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r w:rsidRPr="00A75D36">
              <w:rPr>
                <w:rFonts w:asciiTheme="majorHAnsi" w:hAnsiTheme="majorHAnsi"/>
              </w:rPr>
              <w:t xml:space="preserve"> </w:t>
            </w:r>
          </w:p>
        </w:tc>
        <w:tc>
          <w:tcPr>
            <w:tcW w:w="1676" w:type="pct"/>
          </w:tcPr>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15. What is a pier?  What context clue led to that definition?</w:t>
            </w:r>
          </w:p>
        </w:tc>
        <w:tc>
          <w:tcPr>
            <w:tcW w:w="1721" w:type="pct"/>
          </w:tcPr>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p w:rsidR="00340BD8" w:rsidRPr="00A75D36" w:rsidRDefault="00340BD8" w:rsidP="00340BD8">
            <w:pPr>
              <w:spacing w:after="0" w:line="240" w:lineRule="auto"/>
              <w:rPr>
                <w:rFonts w:asciiTheme="majorHAnsi" w:hAnsiTheme="majorHAnsi"/>
              </w:rPr>
            </w:pPr>
          </w:p>
        </w:tc>
        <w:tc>
          <w:tcPr>
            <w:tcW w:w="1676" w:type="pct"/>
          </w:tcPr>
          <w:p w:rsidR="00340BD8" w:rsidRPr="00A75D36" w:rsidRDefault="00340BD8" w:rsidP="00046829">
            <w:pPr>
              <w:spacing w:after="0" w:line="240" w:lineRule="auto"/>
              <w:rPr>
                <w:rFonts w:asciiTheme="majorHAnsi" w:hAnsiTheme="majorHAnsi"/>
              </w:rPr>
            </w:pPr>
          </w:p>
        </w:tc>
      </w:tr>
      <w:tr w:rsidR="00340BD8" w:rsidRPr="00A75D36" w:rsidTr="00340BD8">
        <w:tc>
          <w:tcPr>
            <w:tcW w:w="1603" w:type="pct"/>
          </w:tcPr>
          <w:p w:rsidR="00340BD8" w:rsidRPr="00A75D36" w:rsidRDefault="00340BD8" w:rsidP="00340BD8">
            <w:pPr>
              <w:pStyle w:val="ListParagraph"/>
              <w:spacing w:after="0" w:line="240" w:lineRule="auto"/>
              <w:ind w:left="0"/>
              <w:rPr>
                <w:rFonts w:asciiTheme="majorHAnsi" w:hAnsiTheme="majorHAnsi"/>
              </w:rPr>
            </w:pPr>
            <w:r w:rsidRPr="00A75D36">
              <w:rPr>
                <w:rFonts w:asciiTheme="majorHAnsi" w:hAnsiTheme="majorHAnsi"/>
              </w:rPr>
              <w:t xml:space="preserve">16. Name two ways that the </w:t>
            </w:r>
            <w:proofErr w:type="gramStart"/>
            <w:r w:rsidRPr="00A75D36">
              <w:rPr>
                <w:rFonts w:asciiTheme="majorHAnsi" w:hAnsiTheme="majorHAnsi"/>
              </w:rPr>
              <w:t>craftsman</w:t>
            </w:r>
            <w:proofErr w:type="gramEnd"/>
            <w:r w:rsidRPr="00A75D36">
              <w:rPr>
                <w:rFonts w:asciiTheme="majorHAnsi" w:hAnsiTheme="majorHAnsi"/>
              </w:rPr>
              <w:t xml:space="preserve"> was important when building the walls of the cathedral according to pages 30-32.</w:t>
            </w:r>
          </w:p>
        </w:tc>
        <w:tc>
          <w:tcPr>
            <w:tcW w:w="1721" w:type="pct"/>
          </w:tcPr>
          <w:p w:rsidR="00340BD8" w:rsidRPr="00A75D36" w:rsidRDefault="00340BD8" w:rsidP="00046829">
            <w:pPr>
              <w:spacing w:after="0" w:line="240" w:lineRule="auto"/>
              <w:rPr>
                <w:rFonts w:asciiTheme="majorHAnsi" w:hAnsiTheme="majorHAnsi"/>
              </w:rPr>
            </w:pPr>
          </w:p>
        </w:tc>
        <w:tc>
          <w:tcPr>
            <w:tcW w:w="1676" w:type="pct"/>
          </w:tcPr>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340BD8" w:rsidRPr="00A75D36" w:rsidRDefault="00340BD8" w:rsidP="00046829">
            <w:pPr>
              <w:spacing w:after="0" w:line="240" w:lineRule="auto"/>
              <w:rPr>
                <w:rFonts w:asciiTheme="majorHAnsi" w:hAnsiTheme="majorHAnsi"/>
              </w:rPr>
            </w:pPr>
          </w:p>
        </w:tc>
      </w:tr>
      <w:tr w:rsidR="00D24EF8" w:rsidRPr="00A75D36" w:rsidTr="00D24EF8">
        <w:tc>
          <w:tcPr>
            <w:tcW w:w="1603" w:type="pct"/>
          </w:tcPr>
          <w:p w:rsidR="00D24EF8" w:rsidRPr="00A75D36" w:rsidRDefault="00D24EF8" w:rsidP="00D24EF8">
            <w:pPr>
              <w:pStyle w:val="ListParagraph"/>
              <w:spacing w:after="0" w:line="240" w:lineRule="auto"/>
              <w:ind w:left="0"/>
              <w:rPr>
                <w:rFonts w:asciiTheme="majorHAnsi" w:hAnsiTheme="majorHAnsi"/>
              </w:rPr>
            </w:pPr>
            <w:r w:rsidRPr="00A75D36">
              <w:rPr>
                <w:rFonts w:asciiTheme="majorHAnsi" w:hAnsiTheme="majorHAnsi"/>
              </w:rPr>
              <w:t xml:space="preserve">17. Explain how the mason’s schedule of work was different from that of other </w:t>
            </w:r>
            <w:proofErr w:type="gramStart"/>
            <w:r w:rsidRPr="00A75D36">
              <w:rPr>
                <w:rFonts w:asciiTheme="majorHAnsi" w:hAnsiTheme="majorHAnsi"/>
              </w:rPr>
              <w:t>craftsmen</w:t>
            </w:r>
            <w:proofErr w:type="gramEnd"/>
            <w:r w:rsidRPr="00A75D36">
              <w:rPr>
                <w:rFonts w:asciiTheme="majorHAnsi" w:hAnsiTheme="majorHAnsi"/>
              </w:rPr>
              <w:t xml:space="preserve">. </w:t>
            </w:r>
          </w:p>
        </w:tc>
        <w:tc>
          <w:tcPr>
            <w:tcW w:w="1721" w:type="pct"/>
          </w:tcPr>
          <w:p w:rsidR="00D24EF8" w:rsidRPr="00A75D36" w:rsidRDefault="00D24EF8" w:rsidP="00046829">
            <w:pPr>
              <w:spacing w:after="0" w:line="240" w:lineRule="auto"/>
              <w:rPr>
                <w:rFonts w:asciiTheme="majorHAnsi" w:hAnsiTheme="majorHAnsi"/>
              </w:rPr>
            </w:pPr>
          </w:p>
        </w:tc>
        <w:tc>
          <w:tcPr>
            <w:tcW w:w="1676" w:type="pct"/>
          </w:tcPr>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tc>
      </w:tr>
      <w:tr w:rsidR="00D24EF8" w:rsidRPr="00A75D36" w:rsidTr="00D24EF8">
        <w:tc>
          <w:tcPr>
            <w:tcW w:w="1603" w:type="pct"/>
          </w:tcPr>
          <w:p w:rsidR="00D24EF8" w:rsidRPr="00A75D36" w:rsidRDefault="00D24EF8" w:rsidP="00D24EF8">
            <w:pPr>
              <w:pStyle w:val="ListParagraph"/>
              <w:spacing w:after="0" w:line="240" w:lineRule="auto"/>
              <w:ind w:left="0"/>
              <w:rPr>
                <w:rFonts w:asciiTheme="majorHAnsi" w:hAnsiTheme="majorHAnsi"/>
              </w:rPr>
            </w:pPr>
            <w:proofErr w:type="gramStart"/>
            <w:r w:rsidRPr="00A75D36">
              <w:rPr>
                <w:rFonts w:asciiTheme="majorHAnsi" w:hAnsiTheme="majorHAnsi"/>
              </w:rPr>
              <w:t>18. According to the illustration on page 36</w:t>
            </w:r>
            <w:proofErr w:type="gramEnd"/>
            <w:r w:rsidRPr="00A75D36">
              <w:rPr>
                <w:rFonts w:asciiTheme="majorHAnsi" w:hAnsiTheme="majorHAnsi"/>
              </w:rPr>
              <w:t xml:space="preserve"> what can you imagine would be the thoughts and feelings of the people of Chutreaux? </w:t>
            </w:r>
            <w:proofErr w:type="gramStart"/>
            <w:r w:rsidRPr="00A75D36">
              <w:rPr>
                <w:rFonts w:asciiTheme="majorHAnsi" w:hAnsiTheme="majorHAnsi"/>
              </w:rPr>
              <w:t>What effect would these thoughts and feelings have on the future construction of the cathedral?</w:t>
            </w:r>
            <w:proofErr w:type="gramEnd"/>
          </w:p>
        </w:tc>
        <w:tc>
          <w:tcPr>
            <w:tcW w:w="1721" w:type="pct"/>
          </w:tcPr>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p w:rsidR="00D24EF8" w:rsidRPr="00A75D36" w:rsidRDefault="00D24EF8" w:rsidP="00046829">
            <w:pPr>
              <w:spacing w:after="0" w:line="240" w:lineRule="auto"/>
              <w:rPr>
                <w:rFonts w:asciiTheme="majorHAnsi" w:hAnsiTheme="majorHAnsi"/>
              </w:rPr>
            </w:pPr>
          </w:p>
        </w:tc>
        <w:tc>
          <w:tcPr>
            <w:tcW w:w="1676" w:type="pct"/>
          </w:tcPr>
          <w:p w:rsidR="00D24EF8" w:rsidRPr="00A75D36" w:rsidRDefault="00D24EF8" w:rsidP="00046829">
            <w:pPr>
              <w:spacing w:after="0" w:line="240" w:lineRule="auto"/>
              <w:rPr>
                <w:rFonts w:asciiTheme="majorHAnsi" w:hAnsiTheme="majorHAnsi"/>
              </w:rPr>
            </w:pPr>
          </w:p>
        </w:tc>
      </w:tr>
      <w:tr w:rsidR="00D24EF8" w:rsidRPr="00A75D36" w:rsidTr="00D24EF8">
        <w:trPr>
          <w:trHeight w:val="321"/>
        </w:trPr>
        <w:tc>
          <w:tcPr>
            <w:tcW w:w="1603" w:type="pct"/>
            <w:vMerge w:val="restart"/>
          </w:tcPr>
          <w:p w:rsidR="00D24EF8" w:rsidRPr="00A75D36" w:rsidRDefault="00D24EF8" w:rsidP="00D24EF8">
            <w:pPr>
              <w:pStyle w:val="ListParagraph"/>
              <w:spacing w:after="0" w:line="240" w:lineRule="auto"/>
              <w:ind w:left="0"/>
              <w:rPr>
                <w:rFonts w:asciiTheme="majorHAnsi" w:hAnsiTheme="majorHAnsi"/>
              </w:rPr>
            </w:pPr>
            <w:r w:rsidRPr="00A75D36">
              <w:rPr>
                <w:rFonts w:asciiTheme="majorHAnsi" w:hAnsiTheme="majorHAnsi"/>
              </w:rPr>
              <w:t>19. Using the OPTIC acronym, explain how the illustration on pages 38-39 helps you understand part of the process of building a cathedral. As you look at pages 38-39, flip back to the illustration that William of Planz drew for the Wall Elevation on page 13.  How are the two illustrations the same and different</w:t>
            </w:r>
          </w:p>
          <w:p w:rsidR="00D24EF8" w:rsidRPr="00A75D36" w:rsidRDefault="00D24EF8" w:rsidP="00D24EF8">
            <w:pPr>
              <w:pStyle w:val="ListParagraph"/>
              <w:spacing w:after="0" w:line="240" w:lineRule="auto"/>
              <w:ind w:left="0"/>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b/>
              </w:rPr>
              <w:t>O</w:t>
            </w:r>
            <w:r w:rsidRPr="00A75D36">
              <w:rPr>
                <w:rFonts w:asciiTheme="majorHAnsi" w:hAnsiTheme="majorHAnsi"/>
              </w:rPr>
              <w:t xml:space="preserve">   </w:t>
            </w:r>
            <w:r w:rsidRPr="00A75D36">
              <w:rPr>
                <w:rFonts w:asciiTheme="majorHAnsi" w:hAnsiTheme="majorHAnsi"/>
                <w:b/>
              </w:rPr>
              <w:t>Overview</w:t>
            </w:r>
          </w:p>
          <w:p w:rsidR="00D24EF8" w:rsidRPr="00A75D36" w:rsidRDefault="00D24EF8" w:rsidP="00534DAC">
            <w:pPr>
              <w:pStyle w:val="ListParagraph"/>
              <w:numPr>
                <w:ilvl w:val="0"/>
                <w:numId w:val="19"/>
              </w:numPr>
              <w:spacing w:after="0" w:line="240" w:lineRule="auto"/>
              <w:rPr>
                <w:rFonts w:asciiTheme="majorHAnsi" w:hAnsiTheme="majorHAnsi"/>
              </w:rPr>
            </w:pPr>
            <w:r w:rsidRPr="00A75D36">
              <w:rPr>
                <w:rFonts w:asciiTheme="majorHAnsi" w:hAnsiTheme="majorHAnsi"/>
              </w:rPr>
              <w:t>Conduct a brief tour of the image</w:t>
            </w:r>
          </w:p>
        </w:tc>
        <w:tc>
          <w:tcPr>
            <w:tcW w:w="1676" w:type="pct"/>
          </w:tcPr>
          <w:p w:rsidR="00D24EF8" w:rsidRPr="00A75D36" w:rsidRDefault="00D24EF8" w:rsidP="00D24EF8">
            <w:pPr>
              <w:spacing w:after="0" w:line="240" w:lineRule="auto"/>
              <w:rPr>
                <w:rFonts w:asciiTheme="majorHAnsi" w:hAnsiTheme="majorHAnsi"/>
              </w:rPr>
            </w:pPr>
            <w:r w:rsidRPr="00A75D36">
              <w:rPr>
                <w:rFonts w:asciiTheme="majorHAnsi" w:hAnsiTheme="majorHAnsi"/>
              </w:rPr>
              <w:t xml:space="preserve">O = </w:t>
            </w: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tc>
      </w:tr>
      <w:tr w:rsidR="00D24EF8" w:rsidRPr="00A75D36" w:rsidTr="00D24EF8">
        <w:trPr>
          <w:trHeight w:val="321"/>
        </w:trPr>
        <w:tc>
          <w:tcPr>
            <w:tcW w:w="1603" w:type="pct"/>
            <w:vMerge/>
          </w:tcPr>
          <w:p w:rsidR="00D24EF8" w:rsidRPr="00A75D36" w:rsidRDefault="00D24EF8" w:rsidP="00046829">
            <w:pPr>
              <w:pStyle w:val="ListParagraph"/>
              <w:numPr>
                <w:ilvl w:val="0"/>
                <w:numId w:val="5"/>
              </w:numPr>
              <w:spacing w:after="0" w:line="240" w:lineRule="auto"/>
              <w:ind w:left="167" w:hanging="275"/>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b/>
              </w:rPr>
              <w:t>P</w:t>
            </w:r>
            <w:r w:rsidRPr="00A75D36">
              <w:rPr>
                <w:rFonts w:asciiTheme="majorHAnsi" w:hAnsiTheme="majorHAnsi"/>
              </w:rPr>
              <w:t xml:space="preserve">   </w:t>
            </w:r>
            <w:r w:rsidRPr="00A75D36">
              <w:rPr>
                <w:rFonts w:asciiTheme="majorHAnsi" w:hAnsiTheme="majorHAnsi"/>
                <w:b/>
              </w:rPr>
              <w:t>Parts</w:t>
            </w:r>
          </w:p>
          <w:p w:rsidR="00D24EF8" w:rsidRPr="00A75D36" w:rsidRDefault="00D24EF8" w:rsidP="00534DAC">
            <w:pPr>
              <w:pStyle w:val="ListParagraph"/>
              <w:numPr>
                <w:ilvl w:val="0"/>
                <w:numId w:val="18"/>
              </w:numPr>
              <w:spacing w:after="0" w:line="240" w:lineRule="auto"/>
              <w:rPr>
                <w:rFonts w:asciiTheme="majorHAnsi" w:hAnsiTheme="majorHAnsi"/>
              </w:rPr>
            </w:pPr>
            <w:r w:rsidRPr="00A75D36">
              <w:rPr>
                <w:rFonts w:asciiTheme="majorHAnsi" w:hAnsiTheme="majorHAnsi"/>
              </w:rPr>
              <w:t>Focus on the parts</w:t>
            </w:r>
          </w:p>
          <w:p w:rsidR="00D24EF8" w:rsidRPr="00A75D36" w:rsidRDefault="00D24EF8" w:rsidP="00534DAC">
            <w:pPr>
              <w:pStyle w:val="ListParagraph"/>
              <w:numPr>
                <w:ilvl w:val="0"/>
                <w:numId w:val="18"/>
              </w:numPr>
              <w:spacing w:after="0" w:line="240" w:lineRule="auto"/>
              <w:rPr>
                <w:rFonts w:asciiTheme="majorHAnsi" w:hAnsiTheme="majorHAnsi"/>
              </w:rPr>
            </w:pPr>
            <w:r w:rsidRPr="00A75D36">
              <w:rPr>
                <w:rFonts w:asciiTheme="majorHAnsi" w:hAnsiTheme="majorHAnsi"/>
              </w:rPr>
              <w:t>Read all the labels</w:t>
            </w:r>
          </w:p>
          <w:p w:rsidR="00D24EF8" w:rsidRPr="00A75D36" w:rsidRDefault="00D24EF8" w:rsidP="00534DAC">
            <w:pPr>
              <w:pStyle w:val="ListParagraph"/>
              <w:numPr>
                <w:ilvl w:val="0"/>
                <w:numId w:val="18"/>
              </w:numPr>
              <w:spacing w:after="0" w:line="240" w:lineRule="auto"/>
              <w:rPr>
                <w:rFonts w:asciiTheme="majorHAnsi" w:hAnsiTheme="majorHAnsi"/>
              </w:rPr>
            </w:pPr>
            <w:r w:rsidRPr="00A75D36">
              <w:rPr>
                <w:rFonts w:asciiTheme="majorHAnsi" w:hAnsiTheme="majorHAnsi"/>
              </w:rPr>
              <w:t>Notice important details</w:t>
            </w:r>
          </w:p>
          <w:p w:rsidR="00791798" w:rsidRPr="00A75D36" w:rsidRDefault="00791798" w:rsidP="00791798">
            <w:pPr>
              <w:pStyle w:val="ListParagraph"/>
              <w:spacing w:after="0" w:line="240" w:lineRule="auto"/>
              <w:rPr>
                <w:rFonts w:asciiTheme="majorHAnsi" w:hAnsiTheme="majorHAnsi"/>
              </w:rPr>
            </w:pPr>
          </w:p>
          <w:p w:rsidR="00791798" w:rsidRPr="00A75D36" w:rsidRDefault="00791798" w:rsidP="00791798">
            <w:pPr>
              <w:pStyle w:val="ListParagraph"/>
              <w:spacing w:after="0" w:line="240" w:lineRule="auto"/>
              <w:rPr>
                <w:rFonts w:asciiTheme="majorHAnsi" w:hAnsiTheme="majorHAnsi"/>
              </w:rPr>
            </w:pPr>
          </w:p>
        </w:tc>
        <w:tc>
          <w:tcPr>
            <w:tcW w:w="1676" w:type="pct"/>
          </w:tcPr>
          <w:p w:rsidR="00D24EF8" w:rsidRPr="00A75D36" w:rsidRDefault="00D24EF8" w:rsidP="00D24EF8">
            <w:pPr>
              <w:spacing w:after="0" w:line="240" w:lineRule="auto"/>
              <w:rPr>
                <w:rFonts w:asciiTheme="majorHAnsi" w:hAnsiTheme="majorHAnsi"/>
              </w:rPr>
            </w:pPr>
            <w:r w:rsidRPr="00A75D36">
              <w:rPr>
                <w:rFonts w:asciiTheme="majorHAnsi" w:hAnsiTheme="majorHAnsi"/>
              </w:rPr>
              <w:t xml:space="preserve">P = </w:t>
            </w:r>
          </w:p>
        </w:tc>
      </w:tr>
      <w:tr w:rsidR="00D24EF8" w:rsidRPr="00A75D36" w:rsidTr="00D24EF8">
        <w:trPr>
          <w:trHeight w:val="321"/>
        </w:trPr>
        <w:tc>
          <w:tcPr>
            <w:tcW w:w="1603" w:type="pct"/>
            <w:vMerge/>
          </w:tcPr>
          <w:p w:rsidR="00D24EF8" w:rsidRPr="00A75D36" w:rsidRDefault="00D24EF8" w:rsidP="00046829">
            <w:pPr>
              <w:pStyle w:val="ListParagraph"/>
              <w:numPr>
                <w:ilvl w:val="0"/>
                <w:numId w:val="5"/>
              </w:numPr>
              <w:spacing w:after="0" w:line="240" w:lineRule="auto"/>
              <w:ind w:left="167" w:hanging="275"/>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b/>
              </w:rPr>
            </w:pPr>
            <w:r w:rsidRPr="00A75D36">
              <w:rPr>
                <w:rFonts w:asciiTheme="majorHAnsi" w:hAnsiTheme="majorHAnsi"/>
                <w:b/>
              </w:rPr>
              <w:t>T</w:t>
            </w:r>
            <w:r w:rsidRPr="00A75D36">
              <w:rPr>
                <w:rFonts w:asciiTheme="majorHAnsi" w:hAnsiTheme="majorHAnsi"/>
              </w:rPr>
              <w:t xml:space="preserve">   </w:t>
            </w:r>
            <w:r w:rsidRPr="00A75D36">
              <w:rPr>
                <w:rFonts w:asciiTheme="majorHAnsi" w:hAnsiTheme="majorHAnsi"/>
                <w:b/>
              </w:rPr>
              <w:t>Title</w:t>
            </w:r>
          </w:p>
          <w:p w:rsidR="00D24EF8" w:rsidRPr="00A75D36" w:rsidRDefault="00D24EF8" w:rsidP="00534DAC">
            <w:pPr>
              <w:pStyle w:val="ListParagraph"/>
              <w:numPr>
                <w:ilvl w:val="0"/>
                <w:numId w:val="20"/>
              </w:numPr>
              <w:spacing w:after="0" w:line="240" w:lineRule="auto"/>
              <w:rPr>
                <w:rFonts w:asciiTheme="majorHAnsi" w:hAnsiTheme="majorHAnsi"/>
              </w:rPr>
            </w:pPr>
            <w:r w:rsidRPr="00A75D36">
              <w:rPr>
                <w:rFonts w:asciiTheme="majorHAnsi" w:hAnsiTheme="majorHAnsi"/>
              </w:rPr>
              <w:t>Read/Create the title for a clear understanding of the image</w:t>
            </w:r>
          </w:p>
          <w:p w:rsidR="00791798" w:rsidRPr="00A75D36" w:rsidRDefault="00791798" w:rsidP="00791798">
            <w:pPr>
              <w:pStyle w:val="ListParagraph"/>
              <w:spacing w:after="0" w:line="240" w:lineRule="auto"/>
              <w:rPr>
                <w:rFonts w:asciiTheme="majorHAnsi" w:hAnsiTheme="majorHAnsi"/>
              </w:rPr>
            </w:pPr>
          </w:p>
          <w:p w:rsidR="00791798" w:rsidRPr="00A75D36" w:rsidRDefault="00791798" w:rsidP="00791798">
            <w:pPr>
              <w:pStyle w:val="ListParagraph"/>
              <w:spacing w:after="0" w:line="240" w:lineRule="auto"/>
              <w:rPr>
                <w:rFonts w:asciiTheme="majorHAnsi" w:hAnsiTheme="majorHAnsi"/>
              </w:rPr>
            </w:pPr>
          </w:p>
        </w:tc>
        <w:tc>
          <w:tcPr>
            <w:tcW w:w="1676" w:type="pct"/>
          </w:tcPr>
          <w:p w:rsidR="00D24EF8" w:rsidRPr="00A75D36" w:rsidRDefault="00D24EF8" w:rsidP="00D24EF8">
            <w:pPr>
              <w:spacing w:after="0" w:line="240" w:lineRule="auto"/>
              <w:rPr>
                <w:rFonts w:asciiTheme="majorHAnsi" w:hAnsiTheme="majorHAnsi"/>
              </w:rPr>
            </w:pPr>
            <w:r w:rsidRPr="00A75D36">
              <w:rPr>
                <w:rFonts w:asciiTheme="majorHAnsi" w:hAnsiTheme="majorHAnsi"/>
              </w:rPr>
              <w:t xml:space="preserve">T = </w:t>
            </w:r>
          </w:p>
        </w:tc>
      </w:tr>
      <w:tr w:rsidR="00D24EF8" w:rsidRPr="00A75D36" w:rsidTr="00D24EF8">
        <w:trPr>
          <w:trHeight w:val="321"/>
        </w:trPr>
        <w:tc>
          <w:tcPr>
            <w:tcW w:w="1603" w:type="pct"/>
            <w:vMerge/>
          </w:tcPr>
          <w:p w:rsidR="00D24EF8" w:rsidRPr="00A75D36" w:rsidRDefault="00D24EF8" w:rsidP="00046829">
            <w:pPr>
              <w:pStyle w:val="ListParagraph"/>
              <w:numPr>
                <w:ilvl w:val="0"/>
                <w:numId w:val="5"/>
              </w:numPr>
              <w:spacing w:after="0" w:line="240" w:lineRule="auto"/>
              <w:ind w:left="167" w:hanging="275"/>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b/>
              </w:rPr>
              <w:t xml:space="preserve">I </w:t>
            </w:r>
            <w:r w:rsidRPr="00A75D36">
              <w:rPr>
                <w:rFonts w:asciiTheme="majorHAnsi" w:hAnsiTheme="majorHAnsi"/>
              </w:rPr>
              <w:t xml:space="preserve">  </w:t>
            </w:r>
            <w:r w:rsidRPr="00A75D36">
              <w:rPr>
                <w:rFonts w:asciiTheme="majorHAnsi" w:hAnsiTheme="majorHAnsi"/>
                <w:b/>
              </w:rPr>
              <w:t>Internal Relationships</w:t>
            </w:r>
          </w:p>
          <w:p w:rsidR="00D24EF8" w:rsidRPr="00A75D36" w:rsidRDefault="00D24EF8" w:rsidP="00534DAC">
            <w:pPr>
              <w:pStyle w:val="ListParagraph"/>
              <w:numPr>
                <w:ilvl w:val="0"/>
                <w:numId w:val="20"/>
              </w:numPr>
              <w:spacing w:after="0" w:line="240" w:lineRule="auto"/>
              <w:rPr>
                <w:rFonts w:asciiTheme="majorHAnsi" w:hAnsiTheme="majorHAnsi"/>
              </w:rPr>
            </w:pPr>
            <w:r w:rsidRPr="00A75D36">
              <w:rPr>
                <w:rFonts w:asciiTheme="majorHAnsi" w:hAnsiTheme="majorHAnsi"/>
              </w:rPr>
              <w:t>Does title help identify the main subject?</w:t>
            </w:r>
          </w:p>
          <w:p w:rsidR="00791798" w:rsidRPr="00A75D36" w:rsidRDefault="00791798" w:rsidP="00791798">
            <w:pPr>
              <w:pStyle w:val="ListParagraph"/>
              <w:spacing w:after="0" w:line="240" w:lineRule="auto"/>
              <w:rPr>
                <w:rFonts w:asciiTheme="majorHAnsi" w:hAnsiTheme="majorHAnsi"/>
              </w:rPr>
            </w:pPr>
          </w:p>
          <w:p w:rsidR="00791798" w:rsidRPr="00A75D36" w:rsidRDefault="00791798" w:rsidP="00791798">
            <w:pPr>
              <w:pStyle w:val="ListParagraph"/>
              <w:spacing w:after="0" w:line="240" w:lineRule="auto"/>
              <w:rPr>
                <w:rFonts w:asciiTheme="majorHAnsi" w:hAnsiTheme="majorHAnsi"/>
              </w:rPr>
            </w:pPr>
          </w:p>
        </w:tc>
        <w:tc>
          <w:tcPr>
            <w:tcW w:w="1676" w:type="pct"/>
          </w:tcPr>
          <w:p w:rsidR="00D24EF8" w:rsidRPr="00A75D36" w:rsidRDefault="00791798" w:rsidP="00046829">
            <w:pPr>
              <w:spacing w:after="0" w:line="240" w:lineRule="auto"/>
              <w:rPr>
                <w:rFonts w:asciiTheme="majorHAnsi" w:hAnsiTheme="majorHAnsi"/>
              </w:rPr>
            </w:pPr>
            <w:r w:rsidRPr="00A75D36">
              <w:rPr>
                <w:rFonts w:asciiTheme="majorHAnsi" w:hAnsiTheme="majorHAnsi"/>
              </w:rPr>
              <w:t>I =</w:t>
            </w:r>
          </w:p>
          <w:p w:rsidR="00D24EF8" w:rsidRPr="00A75D36" w:rsidRDefault="00D24EF8" w:rsidP="00046829">
            <w:pPr>
              <w:spacing w:after="0" w:line="240" w:lineRule="auto"/>
              <w:rPr>
                <w:rFonts w:asciiTheme="majorHAnsi" w:hAnsiTheme="majorHAnsi"/>
              </w:rPr>
            </w:pPr>
          </w:p>
        </w:tc>
      </w:tr>
      <w:tr w:rsidR="00D24EF8" w:rsidRPr="00A75D36" w:rsidTr="00D24EF8">
        <w:trPr>
          <w:trHeight w:val="321"/>
        </w:trPr>
        <w:tc>
          <w:tcPr>
            <w:tcW w:w="1603" w:type="pct"/>
            <w:vMerge/>
          </w:tcPr>
          <w:p w:rsidR="00D24EF8" w:rsidRPr="00A75D36" w:rsidRDefault="00D24EF8" w:rsidP="00046829">
            <w:pPr>
              <w:pStyle w:val="ListParagraph"/>
              <w:numPr>
                <w:ilvl w:val="0"/>
                <w:numId w:val="5"/>
              </w:numPr>
              <w:spacing w:after="0" w:line="240" w:lineRule="auto"/>
              <w:ind w:left="167" w:hanging="275"/>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b/>
              </w:rPr>
              <w:t xml:space="preserve">C </w:t>
            </w:r>
            <w:r w:rsidRPr="00A75D36">
              <w:rPr>
                <w:rFonts w:asciiTheme="majorHAnsi" w:hAnsiTheme="majorHAnsi"/>
              </w:rPr>
              <w:t xml:space="preserve">  </w:t>
            </w:r>
            <w:r w:rsidRPr="00A75D36">
              <w:rPr>
                <w:rFonts w:asciiTheme="majorHAnsi" w:hAnsiTheme="majorHAnsi"/>
                <w:b/>
              </w:rPr>
              <w:t>Conclusion</w:t>
            </w:r>
          </w:p>
          <w:p w:rsidR="00D24EF8" w:rsidRPr="00A75D36" w:rsidRDefault="00D24EF8" w:rsidP="00534DAC">
            <w:pPr>
              <w:pStyle w:val="ListParagraph"/>
              <w:numPr>
                <w:ilvl w:val="0"/>
                <w:numId w:val="20"/>
              </w:numPr>
              <w:spacing w:after="0" w:line="240" w:lineRule="auto"/>
              <w:rPr>
                <w:rFonts w:asciiTheme="majorHAnsi" w:hAnsiTheme="majorHAnsi"/>
              </w:rPr>
            </w:pPr>
            <w:r w:rsidRPr="00A75D36">
              <w:rPr>
                <w:rFonts w:asciiTheme="majorHAnsi" w:hAnsiTheme="majorHAnsi"/>
              </w:rPr>
              <w:t>Draw a conclusion about the images</w:t>
            </w:r>
          </w:p>
        </w:tc>
        <w:tc>
          <w:tcPr>
            <w:tcW w:w="1676" w:type="pct"/>
          </w:tcPr>
          <w:p w:rsidR="00D24EF8" w:rsidRPr="00A75D36" w:rsidRDefault="00D24EF8" w:rsidP="00D24EF8">
            <w:pPr>
              <w:spacing w:after="0" w:line="240" w:lineRule="auto"/>
              <w:rPr>
                <w:rFonts w:asciiTheme="majorHAnsi" w:hAnsiTheme="majorHAnsi"/>
              </w:rPr>
            </w:pPr>
            <w:r w:rsidRPr="00A75D36">
              <w:rPr>
                <w:rFonts w:asciiTheme="majorHAnsi" w:hAnsiTheme="majorHAnsi"/>
              </w:rPr>
              <w:t xml:space="preserve">C = </w:t>
            </w: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p w:rsidR="00D24EF8" w:rsidRPr="00A75D36" w:rsidRDefault="00D24EF8" w:rsidP="00D24EF8">
            <w:pPr>
              <w:spacing w:after="0" w:line="240" w:lineRule="auto"/>
              <w:rPr>
                <w:rFonts w:asciiTheme="majorHAnsi" w:hAnsiTheme="majorHAnsi"/>
              </w:rPr>
            </w:pPr>
          </w:p>
        </w:tc>
      </w:tr>
      <w:tr w:rsidR="00046829" w:rsidRPr="00A75D36" w:rsidTr="00046829">
        <w:trPr>
          <w:trHeight w:val="321"/>
        </w:trPr>
        <w:tc>
          <w:tcPr>
            <w:tcW w:w="5000" w:type="pct"/>
            <w:gridSpan w:val="3"/>
          </w:tcPr>
          <w:p w:rsidR="00046829" w:rsidRPr="00A75D36" w:rsidRDefault="00046829" w:rsidP="00046829">
            <w:pPr>
              <w:spacing w:after="0" w:line="240" w:lineRule="auto"/>
              <w:jc w:val="center"/>
              <w:rPr>
                <w:rFonts w:asciiTheme="majorHAnsi" w:hAnsiTheme="majorHAnsi"/>
              </w:rPr>
            </w:pPr>
            <w:r w:rsidRPr="00A75D36">
              <w:rPr>
                <w:rFonts w:asciiTheme="majorHAnsi" w:hAnsiTheme="majorHAnsi"/>
                <w:b/>
              </w:rPr>
              <w:t>Lesson 7, Questions 20-22</w:t>
            </w:r>
          </w:p>
        </w:tc>
      </w:tr>
      <w:tr w:rsidR="00D24EF8" w:rsidRPr="00A75D36" w:rsidTr="00D24EF8">
        <w:trPr>
          <w:trHeight w:val="321"/>
        </w:trPr>
        <w:tc>
          <w:tcPr>
            <w:tcW w:w="1603" w:type="pct"/>
          </w:tcPr>
          <w:p w:rsidR="00D24EF8" w:rsidRPr="00A75D36" w:rsidRDefault="00D24EF8" w:rsidP="00046829">
            <w:pPr>
              <w:spacing w:after="0" w:line="240" w:lineRule="auto"/>
              <w:jc w:val="center"/>
              <w:rPr>
                <w:rFonts w:asciiTheme="majorHAnsi" w:hAnsiTheme="majorHAnsi"/>
                <w:b/>
              </w:rPr>
            </w:pPr>
            <w:r w:rsidRPr="00A75D36">
              <w:rPr>
                <w:rFonts w:asciiTheme="majorHAnsi" w:hAnsiTheme="majorHAnsi"/>
                <w:b/>
              </w:rPr>
              <w:t>Questions</w:t>
            </w:r>
          </w:p>
        </w:tc>
        <w:tc>
          <w:tcPr>
            <w:tcW w:w="1721" w:type="pct"/>
          </w:tcPr>
          <w:p w:rsidR="00D24EF8" w:rsidRPr="00A75D36" w:rsidRDefault="00D24EF8" w:rsidP="00046829">
            <w:pPr>
              <w:spacing w:after="0" w:line="240" w:lineRule="auto"/>
              <w:jc w:val="center"/>
              <w:rPr>
                <w:rFonts w:asciiTheme="majorHAnsi" w:hAnsiTheme="majorHAnsi"/>
                <w:b/>
              </w:rPr>
            </w:pPr>
            <w:r w:rsidRPr="00A75D36">
              <w:rPr>
                <w:rFonts w:asciiTheme="majorHAnsi" w:hAnsiTheme="majorHAnsi"/>
                <w:b/>
              </w:rPr>
              <w:t>Answers in Your Own Words</w:t>
            </w:r>
          </w:p>
        </w:tc>
        <w:tc>
          <w:tcPr>
            <w:tcW w:w="1676" w:type="pct"/>
          </w:tcPr>
          <w:p w:rsidR="00D24EF8" w:rsidRPr="00A75D36" w:rsidRDefault="00D24EF8" w:rsidP="00046829">
            <w:pPr>
              <w:spacing w:after="0" w:line="240" w:lineRule="auto"/>
              <w:jc w:val="center"/>
              <w:rPr>
                <w:rFonts w:asciiTheme="majorHAnsi" w:hAnsiTheme="majorHAnsi"/>
                <w:b/>
              </w:rPr>
            </w:pPr>
            <w:r w:rsidRPr="00A75D36">
              <w:rPr>
                <w:rFonts w:asciiTheme="majorHAnsi" w:hAnsiTheme="majorHAnsi"/>
                <w:b/>
              </w:rPr>
              <w:t>Textual Evidence</w:t>
            </w:r>
          </w:p>
        </w:tc>
      </w:tr>
      <w:tr w:rsidR="00D24EF8" w:rsidRPr="00A75D36" w:rsidTr="00D24EF8">
        <w:tc>
          <w:tcPr>
            <w:tcW w:w="1603" w:type="pct"/>
          </w:tcPr>
          <w:p w:rsidR="00D24EF8" w:rsidRPr="00A75D36" w:rsidRDefault="00D24EF8" w:rsidP="00D24EF8">
            <w:pPr>
              <w:pStyle w:val="ListParagraph"/>
              <w:spacing w:after="0" w:line="240" w:lineRule="auto"/>
              <w:ind w:left="0"/>
              <w:rPr>
                <w:rFonts w:asciiTheme="majorHAnsi" w:hAnsiTheme="majorHAnsi"/>
              </w:rPr>
            </w:pPr>
            <w:r w:rsidRPr="00A75D36">
              <w:rPr>
                <w:rFonts w:asciiTheme="majorHAnsi" w:hAnsiTheme="majorHAnsi"/>
              </w:rPr>
              <w:t xml:space="preserve">20. According to pages 40-44, what master </w:t>
            </w:r>
            <w:proofErr w:type="gramStart"/>
            <w:r w:rsidRPr="00A75D36">
              <w:rPr>
                <w:rFonts w:asciiTheme="majorHAnsi" w:hAnsiTheme="majorHAnsi"/>
              </w:rPr>
              <w:t>craftsmen</w:t>
            </w:r>
            <w:proofErr w:type="gramEnd"/>
            <w:r w:rsidRPr="00A75D36">
              <w:rPr>
                <w:rFonts w:asciiTheme="majorHAnsi" w:hAnsiTheme="majorHAnsi"/>
              </w:rPr>
              <w:t xml:space="preserve"> were mainly responsible for the construction of the roof?</w:t>
            </w:r>
          </w:p>
        </w:tc>
        <w:tc>
          <w:tcPr>
            <w:tcW w:w="1721" w:type="pct"/>
          </w:tcPr>
          <w:p w:rsidR="00D24EF8" w:rsidRPr="00A75D36" w:rsidRDefault="00D24EF8" w:rsidP="00046829">
            <w:pPr>
              <w:spacing w:after="0" w:line="240" w:lineRule="auto"/>
              <w:rPr>
                <w:rFonts w:asciiTheme="majorHAnsi" w:hAnsiTheme="majorHAnsi"/>
                <w:noProof/>
              </w:rPr>
            </w:pPr>
          </w:p>
        </w:tc>
        <w:tc>
          <w:tcPr>
            <w:tcW w:w="1676" w:type="pct"/>
          </w:tcPr>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tc>
      </w:tr>
      <w:tr w:rsidR="00D24EF8" w:rsidRPr="00A75D36" w:rsidTr="00D24EF8">
        <w:tc>
          <w:tcPr>
            <w:tcW w:w="1603" w:type="pct"/>
          </w:tcPr>
          <w:p w:rsidR="00D24EF8" w:rsidRPr="00A75D36" w:rsidRDefault="00D24EF8" w:rsidP="00D24EF8">
            <w:pPr>
              <w:pStyle w:val="ListParagraph"/>
              <w:spacing w:after="0" w:line="240" w:lineRule="auto"/>
              <w:ind w:left="0"/>
              <w:rPr>
                <w:rFonts w:asciiTheme="majorHAnsi" w:hAnsiTheme="majorHAnsi"/>
              </w:rPr>
            </w:pPr>
            <w:r w:rsidRPr="00A75D36">
              <w:rPr>
                <w:rFonts w:asciiTheme="majorHAnsi" w:hAnsiTheme="majorHAnsi"/>
              </w:rPr>
              <w:t xml:space="preserve">21. What does the illustration on page 48 tell you about the construction of the cathedral that the text does not? </w:t>
            </w:r>
          </w:p>
          <w:p w:rsidR="00D24EF8" w:rsidRPr="00A75D36" w:rsidRDefault="00D24EF8" w:rsidP="00D24EF8">
            <w:pPr>
              <w:pStyle w:val="ListParagraph"/>
              <w:spacing w:after="0" w:line="240" w:lineRule="auto"/>
              <w:ind w:left="0"/>
              <w:rPr>
                <w:rFonts w:asciiTheme="majorHAnsi" w:hAnsiTheme="majorHAnsi"/>
              </w:rPr>
            </w:pPr>
            <w:r w:rsidRPr="00A75D36">
              <w:rPr>
                <w:rFonts w:asciiTheme="majorHAnsi" w:hAnsiTheme="majorHAnsi"/>
              </w:rPr>
              <w:t>Why do you think Macaulay included illustrations such as this one?</w:t>
            </w:r>
          </w:p>
        </w:tc>
        <w:tc>
          <w:tcPr>
            <w:tcW w:w="1721" w:type="pct"/>
          </w:tcPr>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tc>
        <w:tc>
          <w:tcPr>
            <w:tcW w:w="1676" w:type="pct"/>
          </w:tcPr>
          <w:p w:rsidR="00D24EF8" w:rsidRPr="00A75D36" w:rsidRDefault="00D24EF8" w:rsidP="00046829">
            <w:pPr>
              <w:spacing w:after="0" w:line="240" w:lineRule="auto"/>
              <w:rPr>
                <w:rFonts w:asciiTheme="majorHAnsi" w:hAnsiTheme="majorHAnsi"/>
                <w:noProof/>
              </w:rPr>
            </w:pPr>
          </w:p>
        </w:tc>
      </w:tr>
      <w:tr w:rsidR="00D24EF8" w:rsidRPr="00A75D36" w:rsidTr="00D24EF8">
        <w:trPr>
          <w:trHeight w:val="591"/>
        </w:trPr>
        <w:tc>
          <w:tcPr>
            <w:tcW w:w="1603" w:type="pct"/>
            <w:vMerge w:val="restart"/>
          </w:tcPr>
          <w:p w:rsidR="00D24EF8" w:rsidRPr="00A75D36" w:rsidRDefault="00320874" w:rsidP="00D24EF8">
            <w:pPr>
              <w:pStyle w:val="ListParagraph"/>
              <w:spacing w:after="0" w:line="240" w:lineRule="auto"/>
              <w:ind w:left="0"/>
              <w:rPr>
                <w:rFonts w:asciiTheme="majorHAnsi" w:hAnsiTheme="majorHAnsi"/>
              </w:rPr>
            </w:pPr>
            <w:r w:rsidRPr="00A75D36">
              <w:rPr>
                <w:rFonts w:asciiTheme="majorHAnsi" w:hAnsiTheme="majorHAnsi"/>
              </w:rPr>
              <w:t xml:space="preserve">22. Using the OPTIC routine, explain how the sequence of illustrations on pages 54 </w:t>
            </w:r>
            <w:r w:rsidRPr="00A75D36">
              <w:rPr>
                <w:rFonts w:asciiTheme="majorHAnsi" w:hAnsiTheme="majorHAnsi"/>
              </w:rPr>
              <w:lastRenderedPageBreak/>
              <w:t>to 56 helps the reader understand part of the process of building the vault of a cathedral.</w:t>
            </w: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rPr>
              <w:lastRenderedPageBreak/>
              <w:t>O = Overview</w:t>
            </w:r>
          </w:p>
          <w:p w:rsidR="00D24EF8" w:rsidRPr="00A75D36" w:rsidRDefault="00D24EF8" w:rsidP="00046829">
            <w:pPr>
              <w:spacing w:after="0" w:line="240" w:lineRule="auto"/>
              <w:rPr>
                <w:rFonts w:asciiTheme="majorHAnsi" w:hAnsiTheme="majorHAnsi"/>
                <w:noProof/>
              </w:rPr>
            </w:pPr>
          </w:p>
        </w:tc>
        <w:tc>
          <w:tcPr>
            <w:tcW w:w="1676" w:type="pct"/>
          </w:tcPr>
          <w:p w:rsidR="00D24EF8" w:rsidRPr="00A75D36" w:rsidRDefault="00D24EF8" w:rsidP="00D24EF8">
            <w:pPr>
              <w:spacing w:after="0" w:line="240" w:lineRule="auto"/>
              <w:rPr>
                <w:rFonts w:asciiTheme="majorHAnsi" w:hAnsiTheme="majorHAnsi"/>
                <w:noProof/>
              </w:rPr>
            </w:pPr>
            <w:r w:rsidRPr="00A75D36">
              <w:rPr>
                <w:rFonts w:asciiTheme="majorHAnsi" w:hAnsiTheme="majorHAnsi"/>
                <w:noProof/>
              </w:rPr>
              <w:t xml:space="preserve">O = </w:t>
            </w:r>
          </w:p>
        </w:tc>
      </w:tr>
      <w:tr w:rsidR="00D24EF8" w:rsidRPr="00A75D36" w:rsidTr="00D24EF8">
        <w:trPr>
          <w:trHeight w:val="591"/>
        </w:trPr>
        <w:tc>
          <w:tcPr>
            <w:tcW w:w="1603" w:type="pct"/>
            <w:vMerge/>
          </w:tcPr>
          <w:p w:rsidR="00D24EF8" w:rsidRPr="00A75D36" w:rsidRDefault="00D24EF8" w:rsidP="00046829">
            <w:pPr>
              <w:pStyle w:val="ListParagraph"/>
              <w:numPr>
                <w:ilvl w:val="0"/>
                <w:numId w:val="5"/>
              </w:numPr>
              <w:spacing w:after="0" w:line="240" w:lineRule="auto"/>
              <w:ind w:left="167" w:hanging="275"/>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rPr>
              <w:t>P = Parts</w:t>
            </w:r>
          </w:p>
        </w:tc>
        <w:tc>
          <w:tcPr>
            <w:tcW w:w="1676" w:type="pct"/>
          </w:tcPr>
          <w:p w:rsidR="00D24EF8" w:rsidRPr="00A75D36" w:rsidRDefault="00D24EF8" w:rsidP="00D24EF8">
            <w:pPr>
              <w:spacing w:after="0" w:line="240" w:lineRule="auto"/>
              <w:rPr>
                <w:rFonts w:asciiTheme="majorHAnsi" w:hAnsiTheme="majorHAnsi"/>
                <w:noProof/>
              </w:rPr>
            </w:pPr>
            <w:r w:rsidRPr="00A75D36">
              <w:rPr>
                <w:rFonts w:asciiTheme="majorHAnsi" w:hAnsiTheme="majorHAnsi"/>
                <w:noProof/>
              </w:rPr>
              <w:t xml:space="preserve">P = </w:t>
            </w:r>
          </w:p>
        </w:tc>
      </w:tr>
      <w:tr w:rsidR="00D24EF8" w:rsidRPr="00A75D36" w:rsidTr="00D24EF8">
        <w:trPr>
          <w:trHeight w:val="361"/>
        </w:trPr>
        <w:tc>
          <w:tcPr>
            <w:tcW w:w="1603" w:type="pct"/>
            <w:vMerge/>
          </w:tcPr>
          <w:p w:rsidR="00D24EF8" w:rsidRPr="00A75D36" w:rsidRDefault="00D24EF8" w:rsidP="00046829">
            <w:pPr>
              <w:pStyle w:val="ListParagraph"/>
              <w:numPr>
                <w:ilvl w:val="0"/>
                <w:numId w:val="5"/>
              </w:numPr>
              <w:spacing w:after="0" w:line="240" w:lineRule="auto"/>
              <w:ind w:left="167" w:hanging="275"/>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rPr>
              <w:t>T = Create a title</w:t>
            </w:r>
          </w:p>
        </w:tc>
        <w:tc>
          <w:tcPr>
            <w:tcW w:w="1676" w:type="pct"/>
          </w:tcPr>
          <w:p w:rsidR="00D24EF8" w:rsidRPr="00A75D36" w:rsidRDefault="00D24EF8" w:rsidP="00D24EF8">
            <w:pPr>
              <w:spacing w:after="0" w:line="240" w:lineRule="auto"/>
              <w:rPr>
                <w:rFonts w:asciiTheme="majorHAnsi" w:hAnsiTheme="majorHAnsi"/>
                <w:noProof/>
              </w:rPr>
            </w:pPr>
            <w:r w:rsidRPr="00A75D36">
              <w:rPr>
                <w:rFonts w:asciiTheme="majorHAnsi" w:hAnsiTheme="majorHAnsi"/>
                <w:noProof/>
              </w:rPr>
              <w:t xml:space="preserve">T = </w:t>
            </w:r>
          </w:p>
        </w:tc>
      </w:tr>
      <w:tr w:rsidR="00D24EF8" w:rsidRPr="00A75D36" w:rsidTr="00D24EF8">
        <w:trPr>
          <w:trHeight w:val="591"/>
        </w:trPr>
        <w:tc>
          <w:tcPr>
            <w:tcW w:w="1603" w:type="pct"/>
            <w:vMerge/>
          </w:tcPr>
          <w:p w:rsidR="00D24EF8" w:rsidRPr="00A75D36" w:rsidRDefault="00D24EF8" w:rsidP="00046829">
            <w:pPr>
              <w:pStyle w:val="ListParagraph"/>
              <w:numPr>
                <w:ilvl w:val="0"/>
                <w:numId w:val="5"/>
              </w:numPr>
              <w:spacing w:after="0" w:line="240" w:lineRule="auto"/>
              <w:ind w:left="167" w:hanging="275"/>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rPr>
              <w:t>I = Interrelationships</w:t>
            </w:r>
          </w:p>
          <w:p w:rsidR="00D24EF8" w:rsidRPr="00A75D36" w:rsidRDefault="00D24EF8" w:rsidP="00046829">
            <w:pPr>
              <w:spacing w:after="0" w:line="240" w:lineRule="auto"/>
              <w:rPr>
                <w:rFonts w:asciiTheme="majorHAnsi" w:hAnsiTheme="majorHAnsi"/>
              </w:rPr>
            </w:pPr>
          </w:p>
        </w:tc>
        <w:tc>
          <w:tcPr>
            <w:tcW w:w="1676" w:type="pct"/>
          </w:tcPr>
          <w:p w:rsidR="00D24EF8" w:rsidRPr="00A75D36" w:rsidRDefault="00D24EF8" w:rsidP="00D24EF8">
            <w:pPr>
              <w:spacing w:after="0" w:line="240" w:lineRule="auto"/>
              <w:rPr>
                <w:rFonts w:asciiTheme="majorHAnsi" w:hAnsiTheme="majorHAnsi"/>
                <w:noProof/>
              </w:rPr>
            </w:pPr>
            <w:r w:rsidRPr="00A75D36">
              <w:rPr>
                <w:rFonts w:asciiTheme="majorHAnsi" w:hAnsiTheme="majorHAnsi"/>
                <w:noProof/>
              </w:rPr>
              <w:t xml:space="preserve">I = </w:t>
            </w:r>
          </w:p>
        </w:tc>
      </w:tr>
      <w:tr w:rsidR="00D24EF8" w:rsidRPr="00A75D36" w:rsidTr="00D24EF8">
        <w:trPr>
          <w:trHeight w:val="591"/>
        </w:trPr>
        <w:tc>
          <w:tcPr>
            <w:tcW w:w="1603" w:type="pct"/>
            <w:vMerge/>
          </w:tcPr>
          <w:p w:rsidR="00D24EF8" w:rsidRPr="00A75D36" w:rsidRDefault="00D24EF8" w:rsidP="00046829">
            <w:pPr>
              <w:pStyle w:val="ListParagraph"/>
              <w:numPr>
                <w:ilvl w:val="0"/>
                <w:numId w:val="5"/>
              </w:numPr>
              <w:spacing w:after="0" w:line="240" w:lineRule="auto"/>
              <w:ind w:left="167" w:hanging="275"/>
              <w:rPr>
                <w:rFonts w:asciiTheme="majorHAnsi" w:hAnsiTheme="majorHAnsi"/>
              </w:rPr>
            </w:pPr>
          </w:p>
        </w:tc>
        <w:tc>
          <w:tcPr>
            <w:tcW w:w="1721" w:type="pct"/>
          </w:tcPr>
          <w:p w:rsidR="00D24EF8" w:rsidRPr="00A75D36" w:rsidRDefault="00D24EF8" w:rsidP="00046829">
            <w:pPr>
              <w:spacing w:after="0" w:line="240" w:lineRule="auto"/>
              <w:rPr>
                <w:rFonts w:asciiTheme="majorHAnsi" w:hAnsiTheme="majorHAnsi"/>
              </w:rPr>
            </w:pPr>
            <w:r w:rsidRPr="00A75D36">
              <w:rPr>
                <w:rFonts w:asciiTheme="majorHAnsi" w:hAnsiTheme="majorHAnsi"/>
              </w:rPr>
              <w:t>C = Conclusion</w:t>
            </w:r>
          </w:p>
        </w:tc>
        <w:tc>
          <w:tcPr>
            <w:tcW w:w="1676" w:type="pct"/>
          </w:tcPr>
          <w:p w:rsidR="00D24EF8" w:rsidRPr="00A75D36" w:rsidRDefault="00D24EF8" w:rsidP="00046829">
            <w:pPr>
              <w:spacing w:after="0" w:line="240" w:lineRule="auto"/>
              <w:rPr>
                <w:rFonts w:asciiTheme="majorHAnsi" w:hAnsiTheme="majorHAnsi"/>
                <w:noProof/>
              </w:rPr>
            </w:pPr>
            <w:r w:rsidRPr="00A75D36">
              <w:rPr>
                <w:rFonts w:asciiTheme="majorHAnsi" w:hAnsiTheme="majorHAnsi"/>
                <w:noProof/>
              </w:rPr>
              <w:t xml:space="preserve">C = </w:t>
            </w: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tc>
      </w:tr>
      <w:tr w:rsidR="00046829" w:rsidRPr="00A75D36" w:rsidTr="00046829">
        <w:trPr>
          <w:trHeight w:val="379"/>
        </w:trPr>
        <w:tc>
          <w:tcPr>
            <w:tcW w:w="5000" w:type="pct"/>
            <w:gridSpan w:val="3"/>
          </w:tcPr>
          <w:p w:rsidR="00046829" w:rsidRPr="00A75D36" w:rsidRDefault="00046829" w:rsidP="00046829">
            <w:pPr>
              <w:spacing w:after="0" w:line="240" w:lineRule="auto"/>
              <w:jc w:val="center"/>
              <w:rPr>
                <w:rFonts w:asciiTheme="majorHAnsi" w:hAnsiTheme="majorHAnsi"/>
                <w:b/>
                <w:noProof/>
              </w:rPr>
            </w:pPr>
            <w:r w:rsidRPr="00A75D36">
              <w:rPr>
                <w:rFonts w:asciiTheme="majorHAnsi" w:hAnsiTheme="majorHAnsi"/>
                <w:b/>
                <w:noProof/>
              </w:rPr>
              <w:t>Lesson 8, Questions 23-31</w:t>
            </w:r>
          </w:p>
        </w:tc>
      </w:tr>
      <w:tr w:rsidR="00D24EF8" w:rsidRPr="00A75D36" w:rsidTr="00D24EF8">
        <w:trPr>
          <w:trHeight w:val="352"/>
        </w:trPr>
        <w:tc>
          <w:tcPr>
            <w:tcW w:w="1603" w:type="pct"/>
          </w:tcPr>
          <w:p w:rsidR="00D24EF8" w:rsidRPr="00A75D36" w:rsidRDefault="00D24EF8" w:rsidP="00046829">
            <w:pPr>
              <w:pStyle w:val="ListParagraph"/>
              <w:spacing w:after="0" w:line="240" w:lineRule="auto"/>
              <w:ind w:left="167"/>
              <w:jc w:val="center"/>
              <w:rPr>
                <w:rFonts w:asciiTheme="majorHAnsi" w:hAnsiTheme="majorHAnsi"/>
                <w:b/>
              </w:rPr>
            </w:pPr>
            <w:r w:rsidRPr="00A75D36">
              <w:rPr>
                <w:rFonts w:asciiTheme="majorHAnsi" w:hAnsiTheme="majorHAnsi"/>
                <w:b/>
              </w:rPr>
              <w:t>Questions</w:t>
            </w:r>
          </w:p>
        </w:tc>
        <w:tc>
          <w:tcPr>
            <w:tcW w:w="1721" w:type="pct"/>
          </w:tcPr>
          <w:p w:rsidR="00D24EF8" w:rsidRPr="00A75D36" w:rsidRDefault="00D24EF8" w:rsidP="00046829">
            <w:pPr>
              <w:spacing w:after="0" w:line="240" w:lineRule="auto"/>
              <w:jc w:val="center"/>
              <w:rPr>
                <w:rFonts w:asciiTheme="majorHAnsi" w:hAnsiTheme="majorHAnsi"/>
                <w:b/>
              </w:rPr>
            </w:pPr>
            <w:r w:rsidRPr="00A75D36">
              <w:rPr>
                <w:rFonts w:asciiTheme="majorHAnsi" w:hAnsiTheme="majorHAnsi"/>
                <w:b/>
              </w:rPr>
              <w:t>Answers in Your Own Words</w:t>
            </w:r>
          </w:p>
        </w:tc>
        <w:tc>
          <w:tcPr>
            <w:tcW w:w="1676" w:type="pct"/>
          </w:tcPr>
          <w:p w:rsidR="00D24EF8" w:rsidRPr="00A75D36" w:rsidRDefault="00D24EF8" w:rsidP="00046829">
            <w:pPr>
              <w:spacing w:after="0" w:line="240" w:lineRule="auto"/>
              <w:jc w:val="center"/>
              <w:rPr>
                <w:rFonts w:asciiTheme="majorHAnsi" w:hAnsiTheme="majorHAnsi"/>
                <w:b/>
                <w:noProof/>
              </w:rPr>
            </w:pPr>
            <w:r w:rsidRPr="00A75D36">
              <w:rPr>
                <w:rFonts w:asciiTheme="majorHAnsi" w:hAnsiTheme="majorHAnsi"/>
                <w:b/>
                <w:noProof/>
              </w:rPr>
              <w:t>Textual Evidence</w:t>
            </w:r>
          </w:p>
        </w:tc>
      </w:tr>
      <w:tr w:rsidR="00D24EF8" w:rsidRPr="00A75D36" w:rsidTr="00791798">
        <w:trPr>
          <w:trHeight w:val="1180"/>
        </w:trPr>
        <w:tc>
          <w:tcPr>
            <w:tcW w:w="1603" w:type="pct"/>
          </w:tcPr>
          <w:p w:rsidR="00D24EF8" w:rsidRPr="00A75D36" w:rsidRDefault="00D24EF8" w:rsidP="00D24EF8">
            <w:pPr>
              <w:pStyle w:val="ListParagraph"/>
              <w:spacing w:after="0" w:line="240" w:lineRule="auto"/>
              <w:ind w:left="0"/>
              <w:rPr>
                <w:rFonts w:asciiTheme="majorHAnsi" w:hAnsiTheme="majorHAnsi"/>
              </w:rPr>
            </w:pPr>
            <w:r w:rsidRPr="00A75D36">
              <w:rPr>
                <w:rFonts w:asciiTheme="majorHAnsi" w:hAnsiTheme="majorHAnsi"/>
              </w:rPr>
              <w:t xml:space="preserve">23. Examining the text and illustrations on pages 60 and 61, explain the process in making stained glass windows that, in your opinion, is the most interesting. </w:t>
            </w:r>
          </w:p>
        </w:tc>
        <w:tc>
          <w:tcPr>
            <w:tcW w:w="1721" w:type="pct"/>
          </w:tcPr>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p w:rsidR="00D24EF8" w:rsidRPr="00A75D36" w:rsidRDefault="00D24EF8" w:rsidP="00046829">
            <w:pPr>
              <w:spacing w:after="0" w:line="240" w:lineRule="auto"/>
              <w:rPr>
                <w:rFonts w:asciiTheme="majorHAnsi" w:hAnsiTheme="majorHAnsi"/>
                <w:noProof/>
              </w:rPr>
            </w:pPr>
          </w:p>
        </w:tc>
        <w:tc>
          <w:tcPr>
            <w:tcW w:w="1676" w:type="pct"/>
          </w:tcPr>
          <w:p w:rsidR="00D24EF8" w:rsidRPr="00A75D36" w:rsidRDefault="00D24EF8" w:rsidP="00046829">
            <w:pPr>
              <w:spacing w:after="0" w:line="240" w:lineRule="auto"/>
              <w:rPr>
                <w:rFonts w:asciiTheme="majorHAnsi" w:hAnsiTheme="majorHAnsi"/>
                <w:noProof/>
              </w:rPr>
            </w:pPr>
          </w:p>
        </w:tc>
      </w:tr>
      <w:tr w:rsidR="00D24EF8" w:rsidRPr="00A75D36" w:rsidTr="00D24EF8">
        <w:tc>
          <w:tcPr>
            <w:tcW w:w="1603" w:type="pct"/>
          </w:tcPr>
          <w:p w:rsidR="00D24EF8" w:rsidRPr="00A75D36" w:rsidRDefault="00D24EF8" w:rsidP="00685830">
            <w:pPr>
              <w:pStyle w:val="ListParagraph"/>
              <w:spacing w:after="0" w:line="240" w:lineRule="auto"/>
              <w:ind w:left="0"/>
              <w:rPr>
                <w:rFonts w:asciiTheme="majorHAnsi" w:hAnsiTheme="majorHAnsi"/>
              </w:rPr>
            </w:pPr>
            <w:r w:rsidRPr="00A75D36">
              <w:rPr>
                <w:rFonts w:asciiTheme="majorHAnsi" w:hAnsiTheme="majorHAnsi"/>
              </w:rPr>
              <w:t xml:space="preserve">24. How does the design of the floor on page 63 add to the symbolism of the cathedral and the special interest that visitors to the cathedral might find? Has Macaulay drawn it from a point of view that a visitor to the cathedral would be likely to see? </w:t>
            </w:r>
          </w:p>
        </w:tc>
        <w:tc>
          <w:tcPr>
            <w:tcW w:w="1721" w:type="pct"/>
          </w:tcPr>
          <w:p w:rsidR="00D24EF8" w:rsidRPr="00A75D36" w:rsidRDefault="00D24EF8" w:rsidP="00046829">
            <w:pPr>
              <w:spacing w:after="0" w:line="240" w:lineRule="auto"/>
              <w:rPr>
                <w:rFonts w:asciiTheme="majorHAnsi" w:hAnsiTheme="majorHAnsi"/>
                <w:noProof/>
              </w:rPr>
            </w:pPr>
          </w:p>
        </w:tc>
        <w:tc>
          <w:tcPr>
            <w:tcW w:w="1676" w:type="pct"/>
          </w:tcPr>
          <w:p w:rsidR="00D24EF8" w:rsidRPr="00A75D36" w:rsidRDefault="00D24EF8"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791798" w:rsidRPr="00A75D36" w:rsidRDefault="00791798" w:rsidP="00046829">
            <w:pPr>
              <w:spacing w:after="0" w:line="240" w:lineRule="auto"/>
              <w:rPr>
                <w:rFonts w:asciiTheme="majorHAnsi" w:hAnsiTheme="majorHAnsi"/>
                <w:noProof/>
              </w:rPr>
            </w:pPr>
          </w:p>
        </w:tc>
      </w:tr>
      <w:tr w:rsidR="00685830" w:rsidRPr="00A75D36" w:rsidTr="00685830">
        <w:tc>
          <w:tcPr>
            <w:tcW w:w="1603" w:type="pct"/>
          </w:tcPr>
          <w:p w:rsidR="00685830" w:rsidRPr="00A75D36" w:rsidRDefault="00685830" w:rsidP="00685830">
            <w:pPr>
              <w:pStyle w:val="ListParagraph"/>
              <w:spacing w:after="0" w:line="240" w:lineRule="auto"/>
              <w:ind w:left="0"/>
              <w:rPr>
                <w:rFonts w:asciiTheme="majorHAnsi" w:hAnsiTheme="majorHAnsi"/>
              </w:rPr>
            </w:pPr>
            <w:r w:rsidRPr="00A75D36">
              <w:rPr>
                <w:rFonts w:asciiTheme="majorHAnsi" w:hAnsiTheme="majorHAnsi"/>
              </w:rPr>
              <w:t xml:space="preserve">25. The word pilgrimage on page 63 means ___________. </w:t>
            </w:r>
          </w:p>
          <w:p w:rsidR="00685830" w:rsidRPr="00A75D36" w:rsidRDefault="00685830" w:rsidP="00685830">
            <w:pPr>
              <w:spacing w:after="0" w:line="240" w:lineRule="auto"/>
              <w:rPr>
                <w:rFonts w:asciiTheme="majorHAnsi" w:hAnsiTheme="majorHAnsi"/>
              </w:rPr>
            </w:pPr>
            <w:r w:rsidRPr="00A75D36">
              <w:rPr>
                <w:rFonts w:asciiTheme="majorHAnsi" w:hAnsiTheme="majorHAnsi"/>
              </w:rPr>
              <w:t>A. road to a holy place</w:t>
            </w:r>
          </w:p>
          <w:p w:rsidR="00685830" w:rsidRPr="00A75D36" w:rsidRDefault="00685830" w:rsidP="00685830">
            <w:pPr>
              <w:spacing w:after="0" w:line="240" w:lineRule="auto"/>
              <w:rPr>
                <w:rFonts w:asciiTheme="majorHAnsi" w:hAnsiTheme="majorHAnsi"/>
              </w:rPr>
            </w:pPr>
            <w:r w:rsidRPr="00A75D36">
              <w:rPr>
                <w:rFonts w:asciiTheme="majorHAnsi" w:hAnsiTheme="majorHAnsi"/>
              </w:rPr>
              <w:t>B. journey to a holy place</w:t>
            </w:r>
          </w:p>
          <w:p w:rsidR="00685830" w:rsidRPr="00A75D36" w:rsidRDefault="00685830" w:rsidP="00685830">
            <w:pPr>
              <w:spacing w:after="0" w:line="240" w:lineRule="auto"/>
              <w:rPr>
                <w:rFonts w:asciiTheme="majorHAnsi" w:hAnsiTheme="majorHAnsi"/>
              </w:rPr>
            </w:pPr>
            <w:r w:rsidRPr="00A75D36">
              <w:rPr>
                <w:rFonts w:asciiTheme="majorHAnsi" w:hAnsiTheme="majorHAnsi"/>
              </w:rPr>
              <w:lastRenderedPageBreak/>
              <w:t>C. prayer in a holy place</w:t>
            </w:r>
          </w:p>
          <w:p w:rsidR="00685830" w:rsidRPr="00A75D36" w:rsidRDefault="00685830" w:rsidP="00685830">
            <w:pPr>
              <w:spacing w:after="0" w:line="240" w:lineRule="auto"/>
              <w:rPr>
                <w:rFonts w:asciiTheme="majorHAnsi" w:hAnsiTheme="majorHAnsi"/>
              </w:rPr>
            </w:pPr>
            <w:r w:rsidRPr="00A75D36">
              <w:rPr>
                <w:rFonts w:asciiTheme="majorHAnsi" w:hAnsiTheme="majorHAnsi"/>
              </w:rPr>
              <w:t>D. commitment in a holy place</w:t>
            </w:r>
          </w:p>
          <w:p w:rsidR="00685830" w:rsidRPr="00A75D36" w:rsidRDefault="00685830" w:rsidP="00685830">
            <w:pPr>
              <w:spacing w:after="0" w:line="240" w:lineRule="auto"/>
              <w:rPr>
                <w:rFonts w:asciiTheme="majorHAnsi" w:hAnsiTheme="majorHAnsi"/>
              </w:rPr>
            </w:pPr>
          </w:p>
          <w:p w:rsidR="00685830" w:rsidRPr="00A75D36" w:rsidRDefault="00685830" w:rsidP="00685830">
            <w:pPr>
              <w:spacing w:after="0" w:line="240" w:lineRule="auto"/>
              <w:rPr>
                <w:rFonts w:asciiTheme="majorHAnsi" w:hAnsiTheme="majorHAnsi"/>
              </w:rPr>
            </w:pPr>
            <w:r w:rsidRPr="00A75D36">
              <w:rPr>
                <w:rFonts w:asciiTheme="majorHAnsi" w:hAnsiTheme="majorHAnsi"/>
              </w:rPr>
              <w:t>Explain how you arrived at your answer.</w:t>
            </w:r>
          </w:p>
          <w:p w:rsidR="00791798" w:rsidRPr="00A75D36" w:rsidRDefault="00791798" w:rsidP="00685830">
            <w:pPr>
              <w:spacing w:after="0" w:line="240" w:lineRule="auto"/>
              <w:rPr>
                <w:rFonts w:asciiTheme="majorHAnsi" w:hAnsiTheme="majorHAnsi"/>
              </w:rPr>
            </w:pPr>
          </w:p>
        </w:tc>
        <w:tc>
          <w:tcPr>
            <w:tcW w:w="1721" w:type="pct"/>
          </w:tcPr>
          <w:p w:rsidR="00685830" w:rsidRPr="00A75D36" w:rsidRDefault="00685830" w:rsidP="00046829">
            <w:pPr>
              <w:spacing w:after="0" w:line="240" w:lineRule="auto"/>
              <w:rPr>
                <w:rFonts w:asciiTheme="majorHAnsi" w:hAnsiTheme="majorHAnsi"/>
                <w:noProof/>
              </w:rPr>
            </w:pPr>
          </w:p>
        </w:tc>
        <w:tc>
          <w:tcPr>
            <w:tcW w:w="1676" w:type="pct"/>
          </w:tcPr>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tc>
      </w:tr>
      <w:tr w:rsidR="00685830" w:rsidRPr="00A75D36" w:rsidTr="00685830">
        <w:tc>
          <w:tcPr>
            <w:tcW w:w="1603" w:type="pct"/>
          </w:tcPr>
          <w:p w:rsidR="00685830" w:rsidRPr="00A75D36" w:rsidRDefault="00685830" w:rsidP="00685830">
            <w:pPr>
              <w:pStyle w:val="ListParagraph"/>
              <w:spacing w:after="0" w:line="240" w:lineRule="auto"/>
              <w:ind w:left="0"/>
              <w:rPr>
                <w:rFonts w:asciiTheme="majorHAnsi" w:hAnsiTheme="majorHAnsi"/>
              </w:rPr>
            </w:pPr>
            <w:proofErr w:type="gramStart"/>
            <w:r w:rsidRPr="00A75D36">
              <w:rPr>
                <w:rFonts w:asciiTheme="majorHAnsi" w:hAnsiTheme="majorHAnsi"/>
              </w:rPr>
              <w:t>26. In 1306</w:t>
            </w:r>
            <w:proofErr w:type="gramEnd"/>
            <w:r w:rsidRPr="00A75D36">
              <w:rPr>
                <w:rFonts w:asciiTheme="majorHAnsi" w:hAnsiTheme="majorHAnsi"/>
              </w:rPr>
              <w:t xml:space="preserve"> the work on the cathedral met with an obstacle that brought construction to a complete stop. How did the chapter and people of Chutreaux overcome this problem in their plans?  Was their solution a good one? Do developers of big projects run into the same problems today?</w:t>
            </w:r>
          </w:p>
        </w:tc>
        <w:tc>
          <w:tcPr>
            <w:tcW w:w="1721" w:type="pct"/>
          </w:tcPr>
          <w:p w:rsidR="00685830" w:rsidRPr="00A75D36" w:rsidRDefault="00685830" w:rsidP="00046829">
            <w:pPr>
              <w:pStyle w:val="ListParagraph"/>
              <w:spacing w:after="0" w:line="240" w:lineRule="auto"/>
              <w:ind w:left="104"/>
              <w:rPr>
                <w:rFonts w:asciiTheme="majorHAnsi" w:hAnsiTheme="majorHAnsi"/>
                <w:noProof/>
              </w:rPr>
            </w:pPr>
          </w:p>
        </w:tc>
        <w:tc>
          <w:tcPr>
            <w:tcW w:w="1676" w:type="pct"/>
          </w:tcPr>
          <w:p w:rsidR="00685830" w:rsidRPr="00A75D36" w:rsidRDefault="00685830" w:rsidP="00046829">
            <w:pPr>
              <w:spacing w:after="0" w:line="240" w:lineRule="auto"/>
              <w:rPr>
                <w:rFonts w:asciiTheme="majorHAnsi" w:hAnsiTheme="majorHAnsi"/>
                <w:noProof/>
              </w:rPr>
            </w:pPr>
          </w:p>
        </w:tc>
      </w:tr>
      <w:tr w:rsidR="00685830" w:rsidRPr="00A75D36" w:rsidTr="00685830">
        <w:tc>
          <w:tcPr>
            <w:tcW w:w="1603" w:type="pct"/>
          </w:tcPr>
          <w:p w:rsidR="00685830" w:rsidRPr="00A75D36" w:rsidRDefault="00685830" w:rsidP="00685830">
            <w:pPr>
              <w:pStyle w:val="ListParagraph"/>
              <w:spacing w:after="0" w:line="240" w:lineRule="auto"/>
              <w:ind w:left="0"/>
              <w:rPr>
                <w:rFonts w:asciiTheme="majorHAnsi" w:hAnsiTheme="majorHAnsi"/>
              </w:rPr>
            </w:pPr>
            <w:proofErr w:type="gramStart"/>
            <w:r w:rsidRPr="00A75D36">
              <w:rPr>
                <w:rFonts w:asciiTheme="majorHAnsi" w:hAnsiTheme="majorHAnsi"/>
              </w:rPr>
              <w:t>27. On page 66</w:t>
            </w:r>
            <w:proofErr w:type="gramEnd"/>
            <w:r w:rsidRPr="00A75D36">
              <w:rPr>
                <w:rFonts w:asciiTheme="majorHAnsi" w:hAnsiTheme="majorHAnsi"/>
              </w:rPr>
              <w:t xml:space="preserve"> Macaulay uses black, white, and close parallel lines to help explain the technique used to cast the bells in bronze, a metal, for the cathedral.  What does the color black signify? How did you figure out the answer? Does this drawing serve the same purpose of any of the other drawings in the book?</w:t>
            </w:r>
          </w:p>
        </w:tc>
        <w:tc>
          <w:tcPr>
            <w:tcW w:w="1721" w:type="pct"/>
          </w:tcPr>
          <w:p w:rsidR="00685830" w:rsidRPr="00A75D36" w:rsidRDefault="00685830" w:rsidP="00046829">
            <w:pPr>
              <w:spacing w:after="0" w:line="240" w:lineRule="auto"/>
              <w:rPr>
                <w:rFonts w:asciiTheme="majorHAnsi" w:hAnsiTheme="majorHAnsi"/>
                <w:noProof/>
              </w:rPr>
            </w:pPr>
          </w:p>
        </w:tc>
        <w:tc>
          <w:tcPr>
            <w:tcW w:w="1676" w:type="pct"/>
          </w:tcPr>
          <w:p w:rsidR="00685830" w:rsidRPr="00A75D36" w:rsidRDefault="00685830" w:rsidP="00046829">
            <w:pPr>
              <w:spacing w:after="0" w:line="240" w:lineRule="auto"/>
              <w:rPr>
                <w:rFonts w:asciiTheme="majorHAnsi" w:hAnsiTheme="majorHAnsi"/>
                <w:noProof/>
              </w:rPr>
            </w:pPr>
          </w:p>
        </w:tc>
      </w:tr>
      <w:tr w:rsidR="00685830" w:rsidRPr="00A75D36" w:rsidTr="00685830">
        <w:tc>
          <w:tcPr>
            <w:tcW w:w="1603" w:type="pct"/>
          </w:tcPr>
          <w:p w:rsidR="00685830" w:rsidRPr="00A75D36" w:rsidRDefault="00685830" w:rsidP="00685830">
            <w:pPr>
              <w:pStyle w:val="ListParagraph"/>
              <w:spacing w:after="0" w:line="240" w:lineRule="auto"/>
              <w:ind w:left="0"/>
              <w:rPr>
                <w:rFonts w:asciiTheme="majorHAnsi" w:hAnsiTheme="majorHAnsi"/>
              </w:rPr>
            </w:pPr>
            <w:r w:rsidRPr="00A75D36">
              <w:rPr>
                <w:rFonts w:asciiTheme="majorHAnsi" w:hAnsiTheme="majorHAnsi"/>
              </w:rPr>
              <w:t xml:space="preserve">28. Which can you infer was the most challenging event that occurred when the </w:t>
            </w:r>
            <w:proofErr w:type="gramStart"/>
            <w:r w:rsidRPr="00A75D36">
              <w:rPr>
                <w:rFonts w:asciiTheme="majorHAnsi" w:hAnsiTheme="majorHAnsi"/>
              </w:rPr>
              <w:t>craftsmen</w:t>
            </w:r>
            <w:proofErr w:type="gramEnd"/>
            <w:r w:rsidRPr="00A75D36">
              <w:rPr>
                <w:rFonts w:asciiTheme="majorHAnsi" w:hAnsiTheme="majorHAnsi"/>
              </w:rPr>
              <w:t xml:space="preserve"> were finishing the cathedral's west front entrance as described on pages 69 to 73? Explain.</w:t>
            </w:r>
          </w:p>
        </w:tc>
        <w:tc>
          <w:tcPr>
            <w:tcW w:w="1721" w:type="pct"/>
          </w:tcPr>
          <w:p w:rsidR="00685830" w:rsidRPr="00A75D36" w:rsidRDefault="00685830" w:rsidP="00046829">
            <w:pPr>
              <w:spacing w:after="0" w:line="240" w:lineRule="auto"/>
              <w:rPr>
                <w:rFonts w:asciiTheme="majorHAnsi" w:hAnsiTheme="majorHAnsi"/>
                <w:noProof/>
              </w:rPr>
            </w:pPr>
          </w:p>
        </w:tc>
        <w:tc>
          <w:tcPr>
            <w:tcW w:w="1676" w:type="pct"/>
          </w:tcPr>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tc>
      </w:tr>
      <w:tr w:rsidR="00685830" w:rsidRPr="00A75D36" w:rsidTr="00685830">
        <w:tc>
          <w:tcPr>
            <w:tcW w:w="1603" w:type="pct"/>
          </w:tcPr>
          <w:p w:rsidR="00685830" w:rsidRPr="00A75D36" w:rsidRDefault="00685830" w:rsidP="00791798">
            <w:pPr>
              <w:pStyle w:val="ListParagraph"/>
              <w:spacing w:after="0" w:line="240" w:lineRule="auto"/>
              <w:ind w:left="0"/>
              <w:rPr>
                <w:rFonts w:asciiTheme="majorHAnsi" w:hAnsiTheme="majorHAnsi"/>
              </w:rPr>
            </w:pPr>
            <w:r w:rsidRPr="00A75D36">
              <w:rPr>
                <w:rFonts w:asciiTheme="majorHAnsi" w:hAnsiTheme="majorHAnsi"/>
              </w:rPr>
              <w:lastRenderedPageBreak/>
              <w:t xml:space="preserve">29. What is the main theme of this story?  Use specific and relevant evidence from the text to support your answers. </w:t>
            </w:r>
          </w:p>
        </w:tc>
        <w:tc>
          <w:tcPr>
            <w:tcW w:w="1721" w:type="pct"/>
          </w:tcPr>
          <w:p w:rsidR="00685830" w:rsidRPr="00A75D36" w:rsidRDefault="00685830" w:rsidP="00046829">
            <w:pPr>
              <w:spacing w:after="0" w:line="240" w:lineRule="auto"/>
              <w:rPr>
                <w:rFonts w:asciiTheme="majorHAnsi" w:hAnsiTheme="majorHAnsi"/>
                <w:noProof/>
              </w:rPr>
            </w:pPr>
          </w:p>
        </w:tc>
        <w:tc>
          <w:tcPr>
            <w:tcW w:w="1676" w:type="pct"/>
          </w:tcPr>
          <w:p w:rsidR="00685830" w:rsidRPr="00A75D36" w:rsidRDefault="00685830" w:rsidP="00046829">
            <w:pPr>
              <w:tabs>
                <w:tab w:val="right" w:pos="3960"/>
              </w:tabs>
              <w:spacing w:after="0" w:line="240" w:lineRule="auto"/>
              <w:rPr>
                <w:rFonts w:asciiTheme="majorHAnsi" w:hAnsiTheme="majorHAnsi"/>
                <w:noProof/>
              </w:rPr>
            </w:pPr>
          </w:p>
          <w:p w:rsidR="00685830" w:rsidRPr="00A75D36" w:rsidRDefault="00685830" w:rsidP="00046829">
            <w:pPr>
              <w:tabs>
                <w:tab w:val="right" w:pos="3960"/>
              </w:tabs>
              <w:spacing w:after="0" w:line="240" w:lineRule="auto"/>
              <w:rPr>
                <w:rFonts w:asciiTheme="majorHAnsi" w:hAnsiTheme="majorHAnsi"/>
                <w:noProof/>
              </w:rPr>
            </w:pPr>
          </w:p>
          <w:p w:rsidR="00685830" w:rsidRPr="00A75D36" w:rsidRDefault="00685830" w:rsidP="00046829">
            <w:pPr>
              <w:tabs>
                <w:tab w:val="right" w:pos="3960"/>
              </w:tabs>
              <w:spacing w:after="0" w:line="240" w:lineRule="auto"/>
              <w:rPr>
                <w:rFonts w:asciiTheme="majorHAnsi" w:hAnsiTheme="majorHAnsi"/>
                <w:noProof/>
              </w:rPr>
            </w:pPr>
          </w:p>
          <w:p w:rsidR="00685830" w:rsidRPr="00A75D36" w:rsidRDefault="00685830" w:rsidP="00046829">
            <w:pPr>
              <w:tabs>
                <w:tab w:val="right" w:pos="3960"/>
              </w:tabs>
              <w:spacing w:after="0" w:line="240" w:lineRule="auto"/>
              <w:rPr>
                <w:rFonts w:asciiTheme="majorHAnsi" w:hAnsiTheme="majorHAnsi"/>
                <w:noProof/>
              </w:rPr>
            </w:pPr>
          </w:p>
          <w:p w:rsidR="00685830" w:rsidRPr="00A75D36" w:rsidRDefault="00685830" w:rsidP="00046829">
            <w:pPr>
              <w:tabs>
                <w:tab w:val="right" w:pos="3960"/>
              </w:tabs>
              <w:spacing w:after="0" w:line="240" w:lineRule="auto"/>
              <w:rPr>
                <w:rFonts w:asciiTheme="majorHAnsi" w:hAnsiTheme="majorHAnsi"/>
                <w:noProof/>
              </w:rPr>
            </w:pPr>
          </w:p>
          <w:p w:rsidR="00685830" w:rsidRPr="00A75D36" w:rsidRDefault="00685830" w:rsidP="00046829">
            <w:pPr>
              <w:tabs>
                <w:tab w:val="right" w:pos="3960"/>
              </w:tabs>
              <w:spacing w:after="0" w:line="240" w:lineRule="auto"/>
              <w:rPr>
                <w:rFonts w:asciiTheme="majorHAnsi" w:hAnsiTheme="majorHAnsi"/>
                <w:noProof/>
              </w:rPr>
            </w:pPr>
          </w:p>
          <w:p w:rsidR="00685830" w:rsidRPr="00A75D36" w:rsidRDefault="00685830" w:rsidP="00046829">
            <w:pPr>
              <w:tabs>
                <w:tab w:val="right" w:pos="3960"/>
              </w:tabs>
              <w:spacing w:after="0" w:line="240" w:lineRule="auto"/>
              <w:rPr>
                <w:rFonts w:asciiTheme="majorHAnsi" w:hAnsiTheme="majorHAnsi"/>
                <w:noProof/>
              </w:rPr>
            </w:pPr>
            <w:r w:rsidRPr="00A75D36">
              <w:rPr>
                <w:rFonts w:asciiTheme="majorHAnsi" w:hAnsiTheme="majorHAnsi"/>
                <w:noProof/>
              </w:rPr>
              <w:t xml:space="preserve"> </w:t>
            </w:r>
          </w:p>
        </w:tc>
      </w:tr>
      <w:tr w:rsidR="00685830" w:rsidRPr="00A75D36" w:rsidTr="00685830">
        <w:tc>
          <w:tcPr>
            <w:tcW w:w="1603" w:type="pct"/>
          </w:tcPr>
          <w:p w:rsidR="00685830" w:rsidRPr="00A75D36" w:rsidRDefault="00685830" w:rsidP="00685830">
            <w:pPr>
              <w:pStyle w:val="ListParagraph"/>
              <w:spacing w:after="0" w:line="240" w:lineRule="auto"/>
              <w:ind w:left="90"/>
              <w:rPr>
                <w:rFonts w:asciiTheme="majorHAnsi" w:hAnsiTheme="majorHAnsi"/>
              </w:rPr>
            </w:pPr>
            <w:r w:rsidRPr="00A75D36">
              <w:rPr>
                <w:rFonts w:asciiTheme="majorHAnsi" w:hAnsiTheme="majorHAnsi"/>
              </w:rPr>
              <w:t>30. How is this narrative different in structure from other narratives you have read? How did these differences affect the story? Why do you think Macaulay wrote the story as he did?</w:t>
            </w:r>
          </w:p>
        </w:tc>
        <w:tc>
          <w:tcPr>
            <w:tcW w:w="1721" w:type="pct"/>
          </w:tcPr>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tc>
        <w:tc>
          <w:tcPr>
            <w:tcW w:w="1676" w:type="pct"/>
          </w:tcPr>
          <w:p w:rsidR="00685830" w:rsidRPr="00A75D36" w:rsidRDefault="00685830" w:rsidP="00046829">
            <w:pPr>
              <w:spacing w:after="0" w:line="240" w:lineRule="auto"/>
              <w:rPr>
                <w:rFonts w:asciiTheme="majorHAnsi" w:hAnsiTheme="majorHAnsi"/>
                <w:noProof/>
              </w:rPr>
            </w:pPr>
          </w:p>
        </w:tc>
      </w:tr>
      <w:tr w:rsidR="00685830" w:rsidRPr="00A75D36" w:rsidTr="00685830">
        <w:tc>
          <w:tcPr>
            <w:tcW w:w="1603" w:type="pct"/>
          </w:tcPr>
          <w:p w:rsidR="00685830" w:rsidRPr="00A75D36" w:rsidRDefault="00685830" w:rsidP="00685830">
            <w:pPr>
              <w:pStyle w:val="ListParagraph"/>
              <w:spacing w:after="0" w:line="240" w:lineRule="auto"/>
              <w:ind w:left="167"/>
              <w:rPr>
                <w:rFonts w:asciiTheme="majorHAnsi" w:hAnsiTheme="majorHAnsi"/>
              </w:rPr>
            </w:pPr>
            <w:r w:rsidRPr="00A75D36">
              <w:rPr>
                <w:rFonts w:asciiTheme="majorHAnsi" w:hAnsiTheme="majorHAnsi"/>
              </w:rPr>
              <w:t>31. How is Macaulay's approach to explaining the complex process of building a gothic cathedral different from an article you might find in a textbook?</w:t>
            </w:r>
          </w:p>
        </w:tc>
        <w:tc>
          <w:tcPr>
            <w:tcW w:w="1721" w:type="pct"/>
          </w:tcPr>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p w:rsidR="00685830" w:rsidRPr="00A75D36" w:rsidRDefault="00685830" w:rsidP="00046829">
            <w:pPr>
              <w:spacing w:after="0" w:line="240" w:lineRule="auto"/>
              <w:rPr>
                <w:rFonts w:asciiTheme="majorHAnsi" w:hAnsiTheme="majorHAnsi"/>
                <w:noProof/>
              </w:rPr>
            </w:pPr>
          </w:p>
        </w:tc>
        <w:tc>
          <w:tcPr>
            <w:tcW w:w="1676" w:type="pct"/>
          </w:tcPr>
          <w:p w:rsidR="00685830" w:rsidRPr="00A75D36" w:rsidRDefault="00685830" w:rsidP="00046829">
            <w:pPr>
              <w:spacing w:after="0" w:line="240" w:lineRule="auto"/>
              <w:rPr>
                <w:rFonts w:asciiTheme="majorHAnsi" w:hAnsiTheme="majorHAnsi"/>
                <w:noProof/>
              </w:rPr>
            </w:pPr>
            <w:r w:rsidRPr="00A75D36">
              <w:rPr>
                <w:rFonts w:asciiTheme="majorHAnsi" w:hAnsiTheme="majorHAnsi"/>
                <w:noProof/>
              </w:rPr>
              <w:t>.</w:t>
            </w:r>
          </w:p>
        </w:tc>
      </w:tr>
    </w:tbl>
    <w:p w:rsidR="00D27A50" w:rsidRPr="00A75D36" w:rsidRDefault="00D27A50" w:rsidP="002B4337">
      <w:pPr>
        <w:spacing w:after="0" w:line="240" w:lineRule="auto"/>
        <w:rPr>
          <w:rFonts w:asciiTheme="majorHAnsi" w:hAnsiTheme="majorHAnsi"/>
        </w:rPr>
      </w:pPr>
    </w:p>
    <w:p w:rsidR="00D27A50" w:rsidRPr="00A75D36" w:rsidRDefault="00D27A50">
      <w:pPr>
        <w:spacing w:after="0" w:line="240" w:lineRule="auto"/>
        <w:rPr>
          <w:rFonts w:asciiTheme="majorHAnsi" w:hAnsiTheme="majorHAnsi"/>
        </w:rPr>
      </w:pPr>
      <w:r w:rsidRPr="00A75D36">
        <w:rPr>
          <w:rFonts w:asciiTheme="majorHAnsi" w:hAnsiTheme="majorHAnsi"/>
        </w:rPr>
        <w:br w:type="page"/>
      </w:r>
    </w:p>
    <w:p w:rsidR="00850C4D" w:rsidRPr="00A75D36" w:rsidRDefault="00850C4D" w:rsidP="00850C4D">
      <w:pPr>
        <w:spacing w:after="0" w:line="240" w:lineRule="auto"/>
        <w:jc w:val="center"/>
        <w:rPr>
          <w:rFonts w:asciiTheme="majorHAnsi" w:hAnsiTheme="majorHAnsi"/>
          <w:sz w:val="40"/>
          <w:szCs w:val="40"/>
        </w:rPr>
      </w:pPr>
      <w:r w:rsidRPr="00A75D36">
        <w:rPr>
          <w:rFonts w:asciiTheme="majorHAnsi" w:hAnsiTheme="majorHAnsi"/>
          <w:sz w:val="40"/>
          <w:szCs w:val="40"/>
        </w:rPr>
        <w:lastRenderedPageBreak/>
        <w:t>Analyzing an Author’s Style</w:t>
      </w:r>
    </w:p>
    <w:p w:rsidR="00665C8D" w:rsidRPr="00A75D36" w:rsidRDefault="00665C8D" w:rsidP="002B4337">
      <w:pPr>
        <w:spacing w:after="0" w:line="240" w:lineRule="auto"/>
        <w:rPr>
          <w:rFonts w:asciiTheme="majorHAnsi" w:hAnsiTheme="majorHAnsi"/>
          <w:szCs w:val="24"/>
        </w:rPr>
      </w:pPr>
      <w:r w:rsidRPr="00A75D36">
        <w:rPr>
          <w:rFonts w:asciiTheme="majorHAnsi" w:hAnsiTheme="majorHAnsi"/>
          <w:szCs w:val="24"/>
        </w:rPr>
        <w:t>Name</w:t>
      </w:r>
      <w:r w:rsidRPr="00A75D36">
        <w:rPr>
          <w:rFonts w:asciiTheme="majorHAnsi" w:hAnsiTheme="majorHAnsi"/>
          <w:szCs w:val="24"/>
        </w:rPr>
        <w:tab/>
        <w:t>_________________________________________________</w:t>
      </w:r>
      <w:r w:rsidRPr="00A75D36">
        <w:rPr>
          <w:rFonts w:asciiTheme="majorHAnsi" w:hAnsiTheme="majorHAnsi"/>
          <w:szCs w:val="24"/>
        </w:rPr>
        <w:tab/>
        <w:t>Date</w:t>
      </w:r>
      <w:r w:rsidRPr="00A75D36">
        <w:rPr>
          <w:rFonts w:asciiTheme="majorHAnsi" w:hAnsiTheme="majorHAnsi"/>
          <w:szCs w:val="24"/>
        </w:rPr>
        <w:tab/>
        <w:t>______</w:t>
      </w:r>
    </w:p>
    <w:p w:rsidR="00665C8D" w:rsidRPr="00A75D36" w:rsidRDefault="00665C8D" w:rsidP="002B4337">
      <w:pPr>
        <w:spacing w:after="0" w:line="240" w:lineRule="auto"/>
        <w:rPr>
          <w:rFonts w:asciiTheme="majorHAnsi" w:hAnsiTheme="majorHAnsi"/>
          <w:szCs w:val="24"/>
        </w:rPr>
      </w:pPr>
    </w:p>
    <w:p w:rsidR="00665C8D" w:rsidRPr="00A75D36" w:rsidRDefault="00FC581E" w:rsidP="007840D4">
      <w:pPr>
        <w:spacing w:after="0" w:line="240" w:lineRule="auto"/>
        <w:jc w:val="center"/>
        <w:rPr>
          <w:rFonts w:asciiTheme="majorHAnsi" w:hAnsiTheme="majorHAnsi"/>
          <w:szCs w:val="24"/>
        </w:rPr>
      </w:pPr>
      <w:r w:rsidRPr="00A75D36">
        <w:rPr>
          <w:rFonts w:asciiTheme="majorHAnsi" w:hAnsiTheme="majorHAnsi"/>
          <w:noProof/>
          <w:szCs w:val="24"/>
        </w:rPr>
        <w:drawing>
          <wp:inline distT="0" distB="0" distL="0" distR="0">
            <wp:extent cx="1346200" cy="800100"/>
            <wp:effectExtent l="0" t="0" r="0" b="0"/>
            <wp:docPr id="38" name="Picture 47" descr="two peop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j02346410000[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46200" cy="800100"/>
                    </a:xfrm>
                    <a:prstGeom prst="rect">
                      <a:avLst/>
                    </a:prstGeom>
                    <a:noFill/>
                    <a:ln>
                      <a:noFill/>
                    </a:ln>
                  </pic:spPr>
                </pic:pic>
              </a:graphicData>
            </a:graphic>
          </wp:inline>
        </w:drawing>
      </w:r>
      <w:r w:rsidR="0084641C" w:rsidRPr="00A75D36">
        <w:rPr>
          <w:rFonts w:asciiTheme="majorHAnsi" w:hAnsiTheme="majorHAnsi"/>
          <w:b/>
          <w:sz w:val="36"/>
          <w:szCs w:val="40"/>
        </w:rPr>
        <w:t xml:space="preserve"> </w:t>
      </w:r>
      <w:r w:rsidR="00665C8D" w:rsidRPr="00A75D36">
        <w:rPr>
          <w:rFonts w:asciiTheme="majorHAnsi" w:hAnsiTheme="majorHAnsi"/>
          <w:b/>
          <w:sz w:val="36"/>
          <w:szCs w:val="40"/>
        </w:rPr>
        <w:t>Oral Discussion</w:t>
      </w:r>
      <w:r w:rsidR="001B357A" w:rsidRPr="00A75D36">
        <w:rPr>
          <w:rFonts w:asciiTheme="majorHAnsi" w:hAnsiTheme="majorHAnsi"/>
          <w:b/>
          <w:sz w:val="36"/>
          <w:szCs w:val="40"/>
        </w:rPr>
        <w:t xml:space="preserve"> </w:t>
      </w:r>
    </w:p>
    <w:p w:rsidR="00665C8D" w:rsidRDefault="00665C8D" w:rsidP="002B4337">
      <w:pPr>
        <w:spacing w:after="0" w:line="240" w:lineRule="auto"/>
        <w:rPr>
          <w:rFonts w:asciiTheme="majorHAnsi" w:hAnsiTheme="majorHAnsi"/>
          <w:szCs w:val="24"/>
        </w:rPr>
      </w:pPr>
      <w:r w:rsidRPr="00A75D36">
        <w:rPr>
          <w:rFonts w:asciiTheme="majorHAnsi" w:hAnsiTheme="majorHAnsi"/>
          <w:szCs w:val="24"/>
        </w:rPr>
        <w:t xml:space="preserve">You will participate in student-led discussions and </w:t>
      </w:r>
      <w:proofErr w:type="gramStart"/>
      <w:r w:rsidRPr="00A75D36">
        <w:rPr>
          <w:rFonts w:asciiTheme="majorHAnsi" w:hAnsiTheme="majorHAnsi"/>
          <w:szCs w:val="24"/>
        </w:rPr>
        <w:t>be graded</w:t>
      </w:r>
      <w:proofErr w:type="gramEnd"/>
      <w:r w:rsidRPr="00A75D36">
        <w:rPr>
          <w:rFonts w:asciiTheme="majorHAnsi" w:hAnsiTheme="majorHAnsi"/>
          <w:szCs w:val="24"/>
        </w:rPr>
        <w:t xml:space="preserve"> on your ability to listen to and respond to the ideas of others as well contribute your own ideas to the discussion using complete sentences and evidence from the text.  </w:t>
      </w:r>
    </w:p>
    <w:p w:rsidR="00AD72E4" w:rsidRDefault="00AD72E4" w:rsidP="002B4337">
      <w:pPr>
        <w:spacing w:after="0" w:line="240" w:lineRule="auto"/>
        <w:rPr>
          <w:rFonts w:asciiTheme="majorHAnsi" w:hAnsiTheme="majorHAnsi"/>
          <w:szCs w:val="24"/>
        </w:rPr>
      </w:pPr>
    </w:p>
    <w:p w:rsidR="00AD72E4" w:rsidRPr="00A75D36" w:rsidRDefault="00AD72E4" w:rsidP="00AD72E4">
      <w:pPr>
        <w:spacing w:after="0" w:line="240" w:lineRule="auto"/>
        <w:rPr>
          <w:rFonts w:asciiTheme="majorHAnsi" w:hAnsiTheme="majorHAnsi"/>
          <w:szCs w:val="24"/>
        </w:rPr>
      </w:pPr>
      <w:r w:rsidRPr="00A75D36">
        <w:rPr>
          <w:rFonts w:asciiTheme="majorHAnsi" w:hAnsiTheme="majorHAnsi"/>
          <w:szCs w:val="24"/>
        </w:rPr>
        <w:t xml:space="preserve">You will </w:t>
      </w:r>
      <w:r>
        <w:rPr>
          <w:rFonts w:asciiTheme="majorHAnsi" w:hAnsiTheme="majorHAnsi"/>
          <w:szCs w:val="24"/>
        </w:rPr>
        <w:t>earn</w:t>
      </w:r>
      <w:r w:rsidRPr="00A75D36">
        <w:rPr>
          <w:rFonts w:asciiTheme="majorHAnsi" w:hAnsiTheme="majorHAnsi"/>
          <w:szCs w:val="24"/>
        </w:rPr>
        <w:t xml:space="preserve"> points if you use complete sentences and speak in a voice that everyone can hear </w:t>
      </w:r>
      <w:proofErr w:type="gramStart"/>
      <w:r w:rsidRPr="00A75D36">
        <w:rPr>
          <w:rFonts w:asciiTheme="majorHAnsi" w:hAnsiTheme="majorHAnsi"/>
          <w:szCs w:val="24"/>
        </w:rPr>
        <w:t>to</w:t>
      </w:r>
      <w:proofErr w:type="gramEnd"/>
      <w:r w:rsidRPr="00A75D36">
        <w:rPr>
          <w:rFonts w:asciiTheme="majorHAnsi" w:hAnsiTheme="majorHAnsi"/>
          <w:szCs w:val="24"/>
        </w:rPr>
        <w:t xml:space="preserve">: </w:t>
      </w:r>
    </w:p>
    <w:p w:rsidR="00AD72E4" w:rsidRPr="00A75D36" w:rsidRDefault="00AD72E4" w:rsidP="00AD72E4">
      <w:pPr>
        <w:numPr>
          <w:ilvl w:val="0"/>
          <w:numId w:val="6"/>
        </w:numPr>
        <w:spacing w:after="0" w:line="240" w:lineRule="auto"/>
        <w:rPr>
          <w:rFonts w:asciiTheme="majorHAnsi" w:hAnsiTheme="majorHAnsi"/>
          <w:szCs w:val="24"/>
        </w:rPr>
      </w:pPr>
      <w:r w:rsidRPr="00A75D36">
        <w:rPr>
          <w:rFonts w:asciiTheme="majorHAnsi" w:hAnsiTheme="majorHAnsi"/>
          <w:szCs w:val="24"/>
        </w:rPr>
        <w:t xml:space="preserve">Answer the question in your own words and then provide evidence from the text. </w:t>
      </w:r>
    </w:p>
    <w:p w:rsidR="00AD72E4" w:rsidRPr="00A75D36" w:rsidRDefault="00AD72E4" w:rsidP="00AD72E4">
      <w:pPr>
        <w:numPr>
          <w:ilvl w:val="0"/>
          <w:numId w:val="6"/>
        </w:numPr>
        <w:spacing w:after="0" w:line="240" w:lineRule="auto"/>
        <w:rPr>
          <w:rFonts w:asciiTheme="majorHAnsi" w:hAnsiTheme="majorHAnsi"/>
          <w:szCs w:val="24"/>
        </w:rPr>
      </w:pPr>
      <w:r w:rsidRPr="00A75D36">
        <w:rPr>
          <w:rFonts w:asciiTheme="majorHAnsi" w:hAnsiTheme="majorHAnsi"/>
          <w:szCs w:val="24"/>
        </w:rPr>
        <w:t xml:space="preserve">Add to what someone else has stated and give evidence from the text. </w:t>
      </w:r>
    </w:p>
    <w:p w:rsidR="00AD72E4" w:rsidRDefault="00AD72E4" w:rsidP="00AD72E4">
      <w:pPr>
        <w:numPr>
          <w:ilvl w:val="0"/>
          <w:numId w:val="6"/>
        </w:numPr>
        <w:spacing w:after="0" w:line="240" w:lineRule="auto"/>
        <w:rPr>
          <w:rFonts w:asciiTheme="majorHAnsi" w:hAnsiTheme="majorHAnsi"/>
          <w:szCs w:val="24"/>
        </w:rPr>
      </w:pPr>
      <w:r w:rsidRPr="00A75D36">
        <w:rPr>
          <w:rFonts w:asciiTheme="majorHAnsi" w:hAnsiTheme="majorHAnsi"/>
          <w:szCs w:val="24"/>
        </w:rPr>
        <w:t xml:space="preserve">Disagree with what someone else has stated and give evidence from the text. </w:t>
      </w:r>
    </w:p>
    <w:p w:rsidR="00AD72E4" w:rsidRDefault="00AD72E4" w:rsidP="00AD72E4">
      <w:pPr>
        <w:numPr>
          <w:ilvl w:val="0"/>
          <w:numId w:val="6"/>
        </w:numPr>
        <w:spacing w:after="0" w:line="240" w:lineRule="auto"/>
        <w:rPr>
          <w:rFonts w:asciiTheme="majorHAnsi" w:hAnsiTheme="majorHAnsi"/>
          <w:szCs w:val="24"/>
        </w:rPr>
      </w:pPr>
      <w:r w:rsidRPr="00AD72E4">
        <w:rPr>
          <w:rFonts w:asciiTheme="majorHAnsi" w:hAnsiTheme="majorHAnsi"/>
          <w:szCs w:val="24"/>
        </w:rPr>
        <w:t>Make a connection to what someone else has stated and give an example or explanation.  The connection can be to yourself, another text or the world.</w:t>
      </w:r>
    </w:p>
    <w:p w:rsidR="00AD72E4" w:rsidRDefault="00AD72E4">
      <w:pPr>
        <w:spacing w:after="0" w:line="240" w:lineRule="auto"/>
        <w:rPr>
          <w:rFonts w:asciiTheme="majorHAnsi" w:hAnsiTheme="majorHAnsi"/>
          <w:szCs w:val="24"/>
        </w:rPr>
      </w:pPr>
    </w:p>
    <w:p w:rsidR="00AD72E4" w:rsidRPr="00A75D36" w:rsidRDefault="00AD72E4" w:rsidP="00AD72E4">
      <w:pPr>
        <w:spacing w:after="0" w:line="240" w:lineRule="auto"/>
        <w:rPr>
          <w:rFonts w:asciiTheme="majorHAnsi" w:hAnsiTheme="majorHAnsi"/>
          <w:szCs w:val="24"/>
        </w:rPr>
      </w:pPr>
      <w:r w:rsidRPr="00A75D36">
        <w:rPr>
          <w:rFonts w:asciiTheme="majorHAnsi" w:hAnsiTheme="majorHAnsi"/>
          <w:szCs w:val="24"/>
        </w:rPr>
        <w:t xml:space="preserve">You will lose points if you: </w:t>
      </w:r>
    </w:p>
    <w:p w:rsidR="00AD72E4" w:rsidRPr="00A75D36" w:rsidRDefault="00AD72E4" w:rsidP="00AD72E4">
      <w:pPr>
        <w:numPr>
          <w:ilvl w:val="0"/>
          <w:numId w:val="7"/>
        </w:numPr>
        <w:spacing w:after="0" w:line="240" w:lineRule="auto"/>
        <w:rPr>
          <w:rFonts w:asciiTheme="majorHAnsi" w:hAnsiTheme="majorHAnsi"/>
          <w:szCs w:val="24"/>
        </w:rPr>
      </w:pPr>
      <w:r w:rsidRPr="00A75D36">
        <w:rPr>
          <w:rFonts w:asciiTheme="majorHAnsi" w:hAnsiTheme="majorHAnsi"/>
          <w:szCs w:val="24"/>
        </w:rPr>
        <w:t xml:space="preserve">Are disrespectful. </w:t>
      </w:r>
    </w:p>
    <w:p w:rsidR="00AD72E4" w:rsidRPr="00A75D36" w:rsidRDefault="00AD72E4" w:rsidP="00AD72E4">
      <w:pPr>
        <w:numPr>
          <w:ilvl w:val="0"/>
          <w:numId w:val="7"/>
        </w:numPr>
        <w:spacing w:after="0" w:line="240" w:lineRule="auto"/>
        <w:rPr>
          <w:rFonts w:asciiTheme="majorHAnsi" w:hAnsiTheme="majorHAnsi"/>
          <w:szCs w:val="24"/>
        </w:rPr>
      </w:pPr>
      <w:r w:rsidRPr="00A75D36">
        <w:rPr>
          <w:rFonts w:asciiTheme="majorHAnsi" w:hAnsiTheme="majorHAnsi"/>
          <w:szCs w:val="24"/>
        </w:rPr>
        <w:t xml:space="preserve">Speak out of turn. </w:t>
      </w:r>
    </w:p>
    <w:p w:rsidR="00AD72E4" w:rsidRPr="00A75D36" w:rsidRDefault="00AD72E4" w:rsidP="00AD72E4">
      <w:pPr>
        <w:spacing w:after="0" w:line="240" w:lineRule="auto"/>
        <w:rPr>
          <w:rFonts w:asciiTheme="majorHAnsi" w:hAnsiTheme="majorHAnsi"/>
          <w:szCs w:val="24"/>
        </w:rPr>
      </w:pPr>
    </w:p>
    <w:p w:rsidR="00665C8D" w:rsidRPr="00A75D36" w:rsidRDefault="00665C8D" w:rsidP="002B4337">
      <w:pPr>
        <w:spacing w:after="0" w:line="240" w:lineRule="auto"/>
        <w:rPr>
          <w:rFonts w:asciiTheme="majorHAnsi" w:hAnsiTheme="majorHAnsi"/>
          <w:szCs w:val="24"/>
        </w:rPr>
      </w:pPr>
      <w:r w:rsidRPr="00A75D36">
        <w:rPr>
          <w:rFonts w:asciiTheme="majorHAnsi" w:hAnsiTheme="majorHAnsi"/>
          <w:szCs w:val="24"/>
        </w:rPr>
        <w:t>Sentence starters:</w:t>
      </w:r>
      <w:r w:rsidR="000826B6" w:rsidRPr="00A75D36">
        <w:rPr>
          <w:rFonts w:asciiTheme="majorHAnsi" w:hAnsiTheme="majorHAnsi"/>
          <w:szCs w:val="24"/>
        </w:rPr>
        <w:t xml:space="preserve"> </w:t>
      </w:r>
    </w:p>
    <w:p w:rsidR="000826B6" w:rsidRPr="00A75D36" w:rsidRDefault="000826B6" w:rsidP="002B4337">
      <w:pPr>
        <w:spacing w:after="0" w:line="240" w:lineRule="auto"/>
        <w:rPr>
          <w:rFonts w:asciiTheme="majorHAnsi" w:hAnsiTheme="majorHAnsi"/>
          <w:szCs w:val="24"/>
        </w:rPr>
        <w:sectPr w:rsidR="000826B6" w:rsidRPr="00A75D36" w:rsidSect="00421309">
          <w:headerReference w:type="default" r:id="rId44"/>
          <w:headerReference w:type="first" r:id="rId45"/>
          <w:footerReference w:type="first" r:id="rId46"/>
          <w:type w:val="continuous"/>
          <w:pgSz w:w="15840" w:h="12240" w:orient="landscape"/>
          <w:pgMar w:top="1555" w:right="720" w:bottom="720" w:left="1440" w:header="576" w:footer="576" w:gutter="0"/>
          <w:cols w:space="720"/>
          <w:titlePg/>
          <w:docGrid w:linePitch="360"/>
        </w:sectPr>
      </w:pPr>
    </w:p>
    <w:p w:rsidR="00665C8D" w:rsidRPr="00A75D36" w:rsidRDefault="00665C8D" w:rsidP="002B4337">
      <w:pPr>
        <w:spacing w:after="0" w:line="240" w:lineRule="auto"/>
        <w:rPr>
          <w:rFonts w:asciiTheme="majorHAnsi" w:hAnsiTheme="majorHAnsi"/>
          <w:szCs w:val="24"/>
        </w:rPr>
      </w:pPr>
      <w:r w:rsidRPr="00A75D36">
        <w:rPr>
          <w:rFonts w:asciiTheme="majorHAnsi" w:hAnsiTheme="majorHAnsi"/>
          <w:szCs w:val="24"/>
        </w:rPr>
        <w:t>I agree with _____ when s/he said _______________, and I would like to add______________.</w:t>
      </w:r>
    </w:p>
    <w:p w:rsidR="00665C8D" w:rsidRPr="00A75D36" w:rsidRDefault="00665C8D" w:rsidP="002B4337">
      <w:pPr>
        <w:spacing w:after="0" w:line="240" w:lineRule="auto"/>
        <w:rPr>
          <w:rFonts w:asciiTheme="majorHAnsi" w:hAnsiTheme="majorHAnsi"/>
          <w:szCs w:val="24"/>
        </w:rPr>
      </w:pPr>
      <w:r w:rsidRPr="00A75D36">
        <w:rPr>
          <w:rFonts w:asciiTheme="majorHAnsi" w:hAnsiTheme="majorHAnsi"/>
          <w:szCs w:val="24"/>
        </w:rPr>
        <w:t>I disagree with _____ when s/he said _______________, and I would like to add______________.</w:t>
      </w:r>
    </w:p>
    <w:p w:rsidR="00665C8D" w:rsidRPr="00A75D36" w:rsidRDefault="00665C8D" w:rsidP="002B4337">
      <w:pPr>
        <w:spacing w:after="0" w:line="240" w:lineRule="auto"/>
        <w:rPr>
          <w:rFonts w:asciiTheme="majorHAnsi" w:hAnsiTheme="majorHAnsi"/>
          <w:szCs w:val="24"/>
        </w:rPr>
      </w:pPr>
      <w:r w:rsidRPr="00A75D36">
        <w:rPr>
          <w:rFonts w:asciiTheme="majorHAnsi" w:hAnsiTheme="majorHAnsi"/>
          <w:szCs w:val="24"/>
        </w:rPr>
        <w:t xml:space="preserve">This reminds me of _______________ because ______________________. </w:t>
      </w:r>
    </w:p>
    <w:p w:rsidR="00665C8D" w:rsidRPr="00A75D36" w:rsidRDefault="00665C8D" w:rsidP="002B4337">
      <w:pPr>
        <w:spacing w:after="0" w:line="240" w:lineRule="auto"/>
        <w:rPr>
          <w:rFonts w:asciiTheme="majorHAnsi" w:hAnsiTheme="majorHAnsi"/>
          <w:szCs w:val="24"/>
        </w:rPr>
      </w:pPr>
    </w:p>
    <w:p w:rsidR="000826B6" w:rsidRPr="00A75D36" w:rsidRDefault="000826B6" w:rsidP="002B4337">
      <w:pPr>
        <w:spacing w:after="0" w:line="240" w:lineRule="auto"/>
        <w:rPr>
          <w:rFonts w:asciiTheme="majorHAnsi" w:hAnsiTheme="majorHAnsi"/>
          <w:szCs w:val="24"/>
        </w:rPr>
        <w:sectPr w:rsidR="000826B6" w:rsidRPr="00A75D36" w:rsidSect="00421309">
          <w:type w:val="continuous"/>
          <w:pgSz w:w="15840" w:h="12240" w:orient="landscape"/>
          <w:pgMar w:top="1555" w:right="720" w:bottom="720" w:left="1440" w:header="576" w:footer="576" w:gutter="0"/>
          <w:cols w:space="720"/>
          <w:titlePg/>
          <w:docGrid w:linePitch="360"/>
        </w:sectPr>
      </w:pPr>
    </w:p>
    <w:p w:rsidR="00665C8D" w:rsidRPr="00A75D36" w:rsidRDefault="00FC581E" w:rsidP="002B4337">
      <w:pPr>
        <w:spacing w:after="0" w:line="240" w:lineRule="auto"/>
        <w:rPr>
          <w:rFonts w:asciiTheme="majorHAnsi" w:hAnsiTheme="majorHAnsi"/>
          <w:szCs w:val="24"/>
        </w:rPr>
      </w:pPr>
      <w:r w:rsidRPr="00A75D36">
        <w:rPr>
          <w:rFonts w:asciiTheme="majorHAnsi" w:hAnsiTheme="majorHAnsi"/>
          <w:noProof/>
          <w:szCs w:val="24"/>
        </w:rPr>
        <w:lastRenderedPageBreak/>
        <w:drawing>
          <wp:inline distT="0" distB="0" distL="0" distR="0">
            <wp:extent cx="336550" cy="552450"/>
            <wp:effectExtent l="0" t="0" r="0" b="0"/>
            <wp:docPr id="37" name="Picture 48" descr="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90023392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6550" cy="552450"/>
                    </a:xfrm>
                    <a:prstGeom prst="rect">
                      <a:avLst/>
                    </a:prstGeom>
                    <a:noFill/>
                    <a:ln>
                      <a:noFill/>
                    </a:ln>
                  </pic:spPr>
                </pic:pic>
              </a:graphicData>
            </a:graphic>
          </wp:inline>
        </w:drawing>
      </w:r>
      <w:r w:rsidR="00665C8D" w:rsidRPr="00A75D36">
        <w:rPr>
          <w:rFonts w:asciiTheme="majorHAnsi" w:hAnsiTheme="majorHAnsi"/>
          <w:szCs w:val="24"/>
        </w:rPr>
        <w:t xml:space="preserve">Tip: Before you give your textual evidence, tell your classmates the page number and wait for them to turn to that page.  In that way, everyone is reading along with you and listening to what you say. </w:t>
      </w:r>
    </w:p>
    <w:p w:rsidR="00665C8D" w:rsidRPr="00A75D36" w:rsidRDefault="00665C8D" w:rsidP="00911813">
      <w:pPr>
        <w:rPr>
          <w:rFonts w:asciiTheme="majorHAnsi" w:hAnsiTheme="majorHAnsi"/>
        </w:rPr>
        <w:sectPr w:rsidR="00665C8D" w:rsidRPr="00A75D36" w:rsidSect="00421309">
          <w:type w:val="continuous"/>
          <w:pgSz w:w="15840" w:h="12240" w:orient="landscape"/>
          <w:pgMar w:top="1555" w:right="720" w:bottom="720" w:left="1440" w:header="576" w:footer="576" w:gutter="0"/>
          <w:cols w:space="720"/>
          <w:titlePg/>
          <w:docGrid w:linePitch="360"/>
        </w:sectPr>
      </w:pPr>
    </w:p>
    <w:p w:rsidR="000826B6" w:rsidRPr="00A75D36" w:rsidRDefault="000826B6" w:rsidP="000826B6">
      <w:pPr>
        <w:spacing w:after="0" w:line="240" w:lineRule="auto"/>
        <w:jc w:val="center"/>
        <w:outlineLvl w:val="0"/>
        <w:rPr>
          <w:rFonts w:asciiTheme="majorHAnsi" w:hAnsiTheme="majorHAnsi"/>
          <w:sz w:val="52"/>
          <w:szCs w:val="80"/>
          <w:lang w:eastAsia="en-US"/>
        </w:rPr>
        <w:sectPr w:rsidR="000826B6" w:rsidRPr="00A75D36" w:rsidSect="00421309">
          <w:headerReference w:type="default" r:id="rId48"/>
          <w:footerReference w:type="default" r:id="rId49"/>
          <w:headerReference w:type="first" r:id="rId50"/>
          <w:footerReference w:type="first" r:id="rId51"/>
          <w:type w:val="continuous"/>
          <w:pgSz w:w="15840" w:h="12240" w:orient="landscape"/>
          <w:pgMar w:top="1549" w:right="720" w:bottom="720" w:left="720" w:header="576" w:footer="576" w:gutter="0"/>
          <w:cols w:space="720"/>
          <w:titlePg/>
          <w:docGrid w:linePitch="360"/>
        </w:sectPr>
      </w:pPr>
    </w:p>
    <w:p w:rsidR="00AE3EC6" w:rsidRPr="00A75D36" w:rsidRDefault="00AE3EC6" w:rsidP="00AE3EC6">
      <w:pPr>
        <w:pStyle w:val="NoSpacing"/>
        <w:jc w:val="center"/>
        <w:rPr>
          <w:rFonts w:asciiTheme="majorHAnsi" w:hAnsiTheme="majorHAnsi"/>
          <w:sz w:val="52"/>
          <w:szCs w:val="52"/>
        </w:rPr>
      </w:pPr>
      <w:bookmarkStart w:id="6" w:name="Lessons9to10"/>
      <w:bookmarkEnd w:id="6"/>
      <w:r w:rsidRPr="00A75D36">
        <w:rPr>
          <w:rFonts w:asciiTheme="majorHAnsi" w:hAnsiTheme="majorHAnsi"/>
          <w:sz w:val="52"/>
          <w:szCs w:val="52"/>
        </w:rPr>
        <w:t>Analyzing an Author’s Style:</w:t>
      </w:r>
    </w:p>
    <w:p w:rsidR="000826B6" w:rsidRPr="00A75D36" w:rsidRDefault="000826B6" w:rsidP="009C7A1C">
      <w:pPr>
        <w:spacing w:after="0" w:line="240" w:lineRule="auto"/>
        <w:jc w:val="center"/>
        <w:outlineLvl w:val="0"/>
        <w:rPr>
          <w:rFonts w:asciiTheme="majorHAnsi" w:hAnsiTheme="majorHAnsi"/>
          <w:sz w:val="52"/>
          <w:szCs w:val="52"/>
        </w:rPr>
      </w:pPr>
      <w:r w:rsidRPr="00A75D36">
        <w:rPr>
          <w:rFonts w:asciiTheme="majorHAnsi" w:hAnsiTheme="majorHAnsi"/>
          <w:sz w:val="52"/>
          <w:szCs w:val="80"/>
          <w:lang w:eastAsia="en-US"/>
        </w:rPr>
        <w:t>Lesson</w:t>
      </w:r>
      <w:r w:rsidR="0084641C" w:rsidRPr="00A75D36">
        <w:rPr>
          <w:rFonts w:asciiTheme="majorHAnsi" w:hAnsiTheme="majorHAnsi"/>
          <w:sz w:val="52"/>
          <w:szCs w:val="80"/>
          <w:lang w:eastAsia="en-US"/>
        </w:rPr>
        <w:t>s</w:t>
      </w:r>
      <w:r w:rsidRPr="00A75D36">
        <w:rPr>
          <w:rFonts w:asciiTheme="majorHAnsi" w:hAnsiTheme="majorHAnsi"/>
          <w:sz w:val="52"/>
          <w:szCs w:val="80"/>
          <w:lang w:eastAsia="en-US"/>
        </w:rPr>
        <w:t xml:space="preserve"> </w:t>
      </w:r>
      <w:r w:rsidR="0084641C" w:rsidRPr="00A75D36">
        <w:rPr>
          <w:rFonts w:asciiTheme="majorHAnsi" w:hAnsiTheme="majorHAnsi"/>
          <w:sz w:val="52"/>
          <w:szCs w:val="80"/>
          <w:lang w:eastAsia="en-US"/>
        </w:rPr>
        <w:t>9 and 10</w:t>
      </w:r>
      <w:r w:rsidRPr="00A75D36">
        <w:rPr>
          <w:rFonts w:asciiTheme="majorHAnsi" w:hAnsiTheme="majorHAnsi"/>
          <w:sz w:val="52"/>
          <w:szCs w:val="80"/>
          <w:lang w:eastAsia="en-US"/>
        </w:rPr>
        <w:t xml:space="preserve">:  </w:t>
      </w:r>
      <w:r w:rsidRPr="00A75D36">
        <w:rPr>
          <w:rFonts w:asciiTheme="majorHAnsi" w:hAnsiTheme="majorHAnsi"/>
          <w:sz w:val="52"/>
          <w:szCs w:val="52"/>
        </w:rPr>
        <w:t xml:space="preserve">How is Macaulay’s Style </w:t>
      </w:r>
      <w:r w:rsidR="00BC0E64" w:rsidRPr="00A75D36">
        <w:rPr>
          <w:rFonts w:asciiTheme="majorHAnsi" w:hAnsiTheme="majorHAnsi"/>
          <w:sz w:val="52"/>
          <w:szCs w:val="52"/>
        </w:rPr>
        <w:t>Unique</w:t>
      </w:r>
      <w:r w:rsidRPr="00A75D36">
        <w:rPr>
          <w:rFonts w:asciiTheme="majorHAnsi" w:hAnsiTheme="majorHAnsi"/>
          <w:sz w:val="52"/>
          <w:szCs w:val="52"/>
        </w:rPr>
        <w:t>?</w:t>
      </w:r>
    </w:p>
    <w:p w:rsidR="007840D4" w:rsidRPr="00A75D36" w:rsidRDefault="007840D4" w:rsidP="000826B6">
      <w:pPr>
        <w:spacing w:line="360" w:lineRule="auto"/>
        <w:outlineLvl w:val="0"/>
        <w:rPr>
          <w:rFonts w:asciiTheme="majorHAnsi" w:hAnsiTheme="majorHAnsi"/>
          <w:b/>
          <w:sz w:val="28"/>
          <w:szCs w:val="80"/>
          <w:lang w:eastAsia="en-US"/>
        </w:rPr>
      </w:pPr>
    </w:p>
    <w:p w:rsidR="007840D4" w:rsidRPr="00A75D36" w:rsidRDefault="000826B6" w:rsidP="000826B6">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Brief Overview of Lesson:</w:t>
      </w:r>
      <w:r w:rsidR="007840D4" w:rsidRPr="00A75D36">
        <w:rPr>
          <w:rFonts w:asciiTheme="majorHAnsi" w:hAnsiTheme="majorHAnsi"/>
          <w:sz w:val="28"/>
          <w:szCs w:val="80"/>
          <w:lang w:eastAsia="en-US"/>
        </w:rPr>
        <w:t xml:space="preserve"> </w:t>
      </w:r>
    </w:p>
    <w:p w:rsidR="00C23943" w:rsidRPr="00A75D36" w:rsidRDefault="000951A1" w:rsidP="003C1A1E">
      <w:pPr>
        <w:spacing w:after="0" w:line="240" w:lineRule="auto"/>
        <w:ind w:left="360"/>
        <w:outlineLvl w:val="0"/>
        <w:rPr>
          <w:rFonts w:asciiTheme="majorHAnsi" w:hAnsiTheme="majorHAnsi"/>
          <w:sz w:val="28"/>
          <w:szCs w:val="80"/>
          <w:lang w:eastAsia="en-US"/>
        </w:rPr>
      </w:pPr>
      <w:r w:rsidRPr="00A75D36">
        <w:rPr>
          <w:rFonts w:asciiTheme="majorHAnsi" w:hAnsiTheme="majorHAnsi"/>
          <w:sz w:val="28"/>
          <w:szCs w:val="80"/>
          <w:lang w:eastAsia="en-US"/>
        </w:rPr>
        <w:t xml:space="preserve">After a close </w:t>
      </w:r>
      <w:r w:rsidR="000826B6" w:rsidRPr="00A75D36">
        <w:rPr>
          <w:rFonts w:asciiTheme="majorHAnsi" w:hAnsiTheme="majorHAnsi"/>
          <w:sz w:val="28"/>
          <w:szCs w:val="80"/>
          <w:lang w:eastAsia="en-US"/>
        </w:rPr>
        <w:t xml:space="preserve">reading of </w:t>
      </w:r>
      <w:r w:rsidR="000826B6" w:rsidRPr="00A75D36">
        <w:rPr>
          <w:rFonts w:asciiTheme="majorHAnsi" w:hAnsiTheme="majorHAnsi"/>
          <w:i/>
          <w:sz w:val="28"/>
          <w:szCs w:val="80"/>
          <w:lang w:eastAsia="en-US"/>
        </w:rPr>
        <w:t>Cathedral</w:t>
      </w:r>
      <w:r w:rsidRPr="00A75D36">
        <w:rPr>
          <w:rFonts w:asciiTheme="majorHAnsi" w:hAnsiTheme="majorHAnsi"/>
          <w:sz w:val="28"/>
          <w:szCs w:val="80"/>
          <w:lang w:eastAsia="en-US"/>
        </w:rPr>
        <w:t xml:space="preserve">, students are now ready to </w:t>
      </w:r>
      <w:r w:rsidR="00BC0E64" w:rsidRPr="00A75D36">
        <w:rPr>
          <w:rFonts w:asciiTheme="majorHAnsi" w:hAnsiTheme="majorHAnsi"/>
          <w:sz w:val="28"/>
          <w:szCs w:val="80"/>
          <w:lang w:eastAsia="en-US"/>
        </w:rPr>
        <w:t>identify elements of</w:t>
      </w:r>
      <w:r w:rsidRPr="00A75D36">
        <w:rPr>
          <w:rFonts w:asciiTheme="majorHAnsi" w:hAnsiTheme="majorHAnsi"/>
          <w:sz w:val="28"/>
          <w:szCs w:val="80"/>
          <w:lang w:eastAsia="en-US"/>
        </w:rPr>
        <w:t xml:space="preserve"> Macaulay’s style when he describes the process of building a cathedral</w:t>
      </w:r>
      <w:r w:rsidR="00BC0E64" w:rsidRPr="00A75D36">
        <w:rPr>
          <w:rFonts w:asciiTheme="majorHAnsi" w:hAnsiTheme="majorHAnsi"/>
          <w:sz w:val="28"/>
          <w:szCs w:val="80"/>
          <w:lang w:eastAsia="en-US"/>
        </w:rPr>
        <w:t xml:space="preserve">.  Students will compare </w:t>
      </w:r>
      <w:r w:rsidR="00BC0E64" w:rsidRPr="00A75D36">
        <w:rPr>
          <w:rFonts w:asciiTheme="majorHAnsi" w:hAnsiTheme="majorHAnsi"/>
          <w:i/>
          <w:sz w:val="28"/>
          <w:szCs w:val="80"/>
          <w:lang w:eastAsia="en-US"/>
        </w:rPr>
        <w:t xml:space="preserve">Cathedral </w:t>
      </w:r>
      <w:r w:rsidRPr="00A75D36">
        <w:rPr>
          <w:rFonts w:asciiTheme="majorHAnsi" w:hAnsiTheme="majorHAnsi"/>
          <w:sz w:val="28"/>
          <w:szCs w:val="80"/>
          <w:lang w:eastAsia="en-US"/>
        </w:rPr>
        <w:t xml:space="preserve">to how </w:t>
      </w:r>
      <w:r w:rsidR="00BC0E64" w:rsidRPr="00A75D36">
        <w:rPr>
          <w:rFonts w:asciiTheme="majorHAnsi" w:hAnsiTheme="majorHAnsi"/>
          <w:sz w:val="28"/>
          <w:szCs w:val="80"/>
          <w:lang w:eastAsia="en-US"/>
        </w:rPr>
        <w:t xml:space="preserve">two </w:t>
      </w:r>
      <w:r w:rsidR="009C7A1C" w:rsidRPr="00A75D36">
        <w:rPr>
          <w:rFonts w:asciiTheme="majorHAnsi" w:hAnsiTheme="majorHAnsi"/>
          <w:sz w:val="28"/>
          <w:szCs w:val="80"/>
          <w:lang w:eastAsia="en-US"/>
        </w:rPr>
        <w:t xml:space="preserve">other authors </w:t>
      </w:r>
      <w:r w:rsidRPr="00A75D36">
        <w:rPr>
          <w:rFonts w:asciiTheme="majorHAnsi" w:hAnsiTheme="majorHAnsi"/>
          <w:sz w:val="28"/>
          <w:szCs w:val="80"/>
          <w:lang w:eastAsia="en-US"/>
        </w:rPr>
        <w:t xml:space="preserve">describe the process of building a cathedral. </w:t>
      </w:r>
      <w:r w:rsidR="007C6234" w:rsidRPr="00A75D36">
        <w:rPr>
          <w:rFonts w:asciiTheme="majorHAnsi" w:hAnsiTheme="majorHAnsi"/>
          <w:sz w:val="28"/>
          <w:szCs w:val="80"/>
          <w:lang w:eastAsia="en-US"/>
        </w:rPr>
        <w:t xml:space="preserve"> </w:t>
      </w:r>
      <w:r w:rsidR="0084641C" w:rsidRPr="00A75D36">
        <w:rPr>
          <w:rFonts w:asciiTheme="majorHAnsi" w:hAnsiTheme="majorHAnsi"/>
          <w:sz w:val="28"/>
          <w:szCs w:val="80"/>
          <w:lang w:eastAsia="en-US"/>
        </w:rPr>
        <w:t xml:space="preserve">Then they scan other books by David Macaulay with the purpose of verifying or disproving their conclusions about Macaulay’s style in </w:t>
      </w:r>
      <w:r w:rsidR="0084641C" w:rsidRPr="00A75D36">
        <w:rPr>
          <w:rFonts w:asciiTheme="majorHAnsi" w:hAnsiTheme="majorHAnsi"/>
          <w:i/>
          <w:sz w:val="28"/>
          <w:szCs w:val="80"/>
          <w:lang w:eastAsia="en-US"/>
        </w:rPr>
        <w:t>Cathedral.</w:t>
      </w:r>
      <w:r w:rsidR="00BF1B76" w:rsidRPr="00A75D36">
        <w:rPr>
          <w:rFonts w:asciiTheme="majorHAnsi" w:hAnsiTheme="majorHAnsi"/>
          <w:i/>
          <w:sz w:val="28"/>
          <w:szCs w:val="80"/>
          <w:lang w:eastAsia="en-US"/>
        </w:rPr>
        <w:t xml:space="preserve"> </w:t>
      </w:r>
      <w:r w:rsidR="00BF1B76" w:rsidRPr="00A75D36">
        <w:rPr>
          <w:rFonts w:asciiTheme="majorHAnsi" w:hAnsiTheme="majorHAnsi"/>
          <w:sz w:val="28"/>
          <w:szCs w:val="28"/>
        </w:rPr>
        <w:t>As you plan, consider the variability of learners in your class and make adaptations as necessary.</w:t>
      </w:r>
    </w:p>
    <w:p w:rsidR="003C1A1E" w:rsidRPr="00A75D36" w:rsidRDefault="003C1A1E" w:rsidP="003C1A1E">
      <w:pPr>
        <w:spacing w:after="0" w:line="240" w:lineRule="auto"/>
        <w:ind w:left="360"/>
        <w:outlineLvl w:val="0"/>
        <w:rPr>
          <w:rFonts w:asciiTheme="majorHAnsi" w:hAnsiTheme="majorHAnsi"/>
          <w:sz w:val="28"/>
          <w:szCs w:val="80"/>
          <w:lang w:eastAsia="en-US"/>
        </w:rPr>
      </w:pPr>
    </w:p>
    <w:p w:rsidR="000826B6" w:rsidRPr="00A75D36" w:rsidRDefault="000826B6" w:rsidP="001B357A">
      <w:pPr>
        <w:spacing w:after="0"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 xml:space="preserve">Prior Knowledge </w:t>
      </w:r>
      <w:proofErr w:type="gramStart"/>
      <w:r w:rsidRPr="00A75D36">
        <w:rPr>
          <w:rFonts w:asciiTheme="majorHAnsi" w:hAnsiTheme="majorHAnsi"/>
          <w:b/>
          <w:sz w:val="28"/>
          <w:szCs w:val="80"/>
          <w:lang w:eastAsia="en-US"/>
        </w:rPr>
        <w:t>Required:</w:t>
      </w:r>
      <w:proofErr w:type="gramEnd"/>
      <w:r w:rsidRPr="00A75D36">
        <w:rPr>
          <w:rFonts w:asciiTheme="majorHAnsi" w:hAnsiTheme="majorHAnsi"/>
          <w:sz w:val="28"/>
          <w:szCs w:val="80"/>
          <w:lang w:eastAsia="en-US"/>
        </w:rPr>
        <w:t xml:space="preserve">  </w:t>
      </w:r>
      <w:r w:rsidR="00EC2F21" w:rsidRPr="00A75D36">
        <w:rPr>
          <w:rFonts w:asciiTheme="majorHAnsi" w:hAnsiTheme="majorHAnsi"/>
          <w:sz w:val="28"/>
          <w:szCs w:val="80"/>
          <w:lang w:eastAsia="en-US"/>
        </w:rPr>
        <w:t>K</w:t>
      </w:r>
      <w:r w:rsidRPr="00A75D36">
        <w:rPr>
          <w:rFonts w:asciiTheme="majorHAnsi" w:hAnsiTheme="majorHAnsi"/>
          <w:sz w:val="28"/>
          <w:szCs w:val="80"/>
          <w:lang w:eastAsia="en-US"/>
        </w:rPr>
        <w:t>nowledge</w:t>
      </w:r>
      <w:r w:rsidR="00EC2F21" w:rsidRPr="00A75D36">
        <w:rPr>
          <w:rFonts w:asciiTheme="majorHAnsi" w:hAnsiTheme="majorHAnsi"/>
          <w:sz w:val="28"/>
          <w:szCs w:val="80"/>
          <w:lang w:eastAsia="en-US"/>
        </w:rPr>
        <w:t xml:space="preserve"> of style</w:t>
      </w:r>
      <w:r w:rsidRPr="00A75D36">
        <w:rPr>
          <w:rFonts w:asciiTheme="majorHAnsi" w:hAnsiTheme="majorHAnsi"/>
          <w:sz w:val="28"/>
          <w:szCs w:val="80"/>
          <w:lang w:eastAsia="en-US"/>
        </w:rPr>
        <w:t xml:space="preserve"> </w:t>
      </w:r>
      <w:r w:rsidR="0084641C" w:rsidRPr="00A75D36">
        <w:rPr>
          <w:rFonts w:asciiTheme="majorHAnsi" w:hAnsiTheme="majorHAnsi"/>
          <w:sz w:val="28"/>
          <w:szCs w:val="80"/>
          <w:lang w:eastAsia="en-US"/>
        </w:rPr>
        <w:t>and</w:t>
      </w:r>
      <w:r w:rsidR="00EC2F21" w:rsidRPr="00A75D36">
        <w:rPr>
          <w:rFonts w:asciiTheme="majorHAnsi" w:hAnsiTheme="majorHAnsi"/>
          <w:sz w:val="28"/>
          <w:szCs w:val="80"/>
          <w:lang w:eastAsia="en-US"/>
        </w:rPr>
        <w:t xml:space="preserve"> knowledge of Macaulay’s text gleaned from </w:t>
      </w:r>
      <w:r w:rsidR="0084641C" w:rsidRPr="00A75D36">
        <w:rPr>
          <w:rFonts w:asciiTheme="majorHAnsi" w:hAnsiTheme="majorHAnsi"/>
          <w:sz w:val="28"/>
          <w:szCs w:val="80"/>
          <w:lang w:eastAsia="en-US"/>
        </w:rPr>
        <w:t xml:space="preserve">earlier </w:t>
      </w:r>
      <w:r w:rsidR="00EC2F21" w:rsidRPr="00A75D36">
        <w:rPr>
          <w:rFonts w:asciiTheme="majorHAnsi" w:hAnsiTheme="majorHAnsi"/>
          <w:sz w:val="28"/>
          <w:szCs w:val="80"/>
          <w:lang w:eastAsia="en-US"/>
        </w:rPr>
        <w:t>lesson</w:t>
      </w:r>
      <w:r w:rsidR="0084641C" w:rsidRPr="00A75D36">
        <w:rPr>
          <w:rFonts w:asciiTheme="majorHAnsi" w:hAnsiTheme="majorHAnsi"/>
          <w:sz w:val="28"/>
          <w:szCs w:val="80"/>
          <w:lang w:eastAsia="en-US"/>
        </w:rPr>
        <w:t>s</w:t>
      </w:r>
      <w:r w:rsidR="00BC0E64" w:rsidRPr="00A75D36">
        <w:rPr>
          <w:rFonts w:asciiTheme="majorHAnsi" w:hAnsiTheme="majorHAnsi"/>
          <w:sz w:val="28"/>
          <w:szCs w:val="80"/>
          <w:lang w:eastAsia="en-US"/>
        </w:rPr>
        <w:t xml:space="preserve">. </w:t>
      </w:r>
    </w:p>
    <w:p w:rsidR="000826B6" w:rsidRPr="00A75D36" w:rsidRDefault="000826B6" w:rsidP="001B357A">
      <w:pPr>
        <w:spacing w:after="0"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Estimated Time</w:t>
      </w:r>
      <w:r w:rsidR="0084641C" w:rsidRPr="00A75D36">
        <w:rPr>
          <w:rFonts w:asciiTheme="majorHAnsi" w:hAnsiTheme="majorHAnsi"/>
          <w:b/>
          <w:sz w:val="28"/>
          <w:szCs w:val="80"/>
          <w:lang w:eastAsia="en-US"/>
        </w:rPr>
        <w:t xml:space="preserve">: </w:t>
      </w:r>
      <w:r w:rsidR="0084641C" w:rsidRPr="00A75D36">
        <w:rPr>
          <w:rFonts w:asciiTheme="majorHAnsi" w:hAnsiTheme="majorHAnsi"/>
          <w:sz w:val="28"/>
          <w:szCs w:val="80"/>
          <w:lang w:eastAsia="en-US"/>
        </w:rPr>
        <w:t xml:space="preserve">50 minutes on each of two days </w:t>
      </w:r>
    </w:p>
    <w:p w:rsidR="000826B6" w:rsidRPr="00A75D36" w:rsidRDefault="000826B6" w:rsidP="009C7A1C">
      <w:pPr>
        <w:spacing w:after="0" w:line="240" w:lineRule="auto"/>
        <w:outlineLvl w:val="0"/>
        <w:rPr>
          <w:rFonts w:asciiTheme="majorHAnsi" w:hAnsiTheme="majorHAnsi"/>
          <w:sz w:val="28"/>
          <w:szCs w:val="80"/>
          <w:lang w:eastAsia="en-US"/>
        </w:rPr>
      </w:pPr>
      <w:r w:rsidRPr="00A75D36">
        <w:rPr>
          <w:rFonts w:asciiTheme="majorHAnsi" w:hAnsiTheme="majorHAnsi"/>
          <w:b/>
          <w:sz w:val="28"/>
          <w:szCs w:val="80"/>
          <w:lang w:eastAsia="en-US"/>
        </w:rPr>
        <w:t xml:space="preserve">Resources </w:t>
      </w:r>
      <w:r w:rsidR="0084641C" w:rsidRPr="00A75D36">
        <w:rPr>
          <w:rFonts w:asciiTheme="majorHAnsi" w:hAnsiTheme="majorHAnsi"/>
          <w:b/>
          <w:sz w:val="28"/>
          <w:szCs w:val="80"/>
          <w:lang w:eastAsia="en-US"/>
        </w:rPr>
        <w:t>for Lesson</w:t>
      </w:r>
      <w:r w:rsidR="003C7B08" w:rsidRPr="00A75D36">
        <w:rPr>
          <w:rFonts w:asciiTheme="majorHAnsi" w:hAnsiTheme="majorHAnsi"/>
          <w:b/>
          <w:sz w:val="28"/>
          <w:szCs w:val="80"/>
          <w:lang w:eastAsia="en-US"/>
        </w:rPr>
        <w:t xml:space="preserve"> 9</w:t>
      </w:r>
      <w:r w:rsidR="0084641C" w:rsidRPr="00A75D36">
        <w:rPr>
          <w:rFonts w:asciiTheme="majorHAnsi" w:hAnsiTheme="majorHAnsi"/>
          <w:b/>
          <w:sz w:val="28"/>
          <w:szCs w:val="80"/>
          <w:lang w:eastAsia="en-US"/>
        </w:rPr>
        <w:t>:</w:t>
      </w:r>
    </w:p>
    <w:p w:rsidR="00EC2F21" w:rsidRPr="00A75D36" w:rsidRDefault="0084641C" w:rsidP="00534DAC">
      <w:pPr>
        <w:pStyle w:val="ListParagraph"/>
        <w:numPr>
          <w:ilvl w:val="0"/>
          <w:numId w:val="12"/>
        </w:numPr>
        <w:spacing w:after="240" w:line="240" w:lineRule="auto"/>
        <w:outlineLvl w:val="0"/>
        <w:rPr>
          <w:rFonts w:asciiTheme="majorHAnsi" w:hAnsiTheme="majorHAnsi"/>
          <w:sz w:val="28"/>
          <w:szCs w:val="80"/>
          <w:lang w:eastAsia="en-US"/>
        </w:rPr>
      </w:pPr>
      <w:r w:rsidRPr="00A75D36">
        <w:rPr>
          <w:rFonts w:asciiTheme="majorHAnsi" w:hAnsiTheme="majorHAnsi"/>
          <w:sz w:val="28"/>
          <w:szCs w:val="80"/>
          <w:lang w:eastAsia="en-US"/>
        </w:rPr>
        <w:lastRenderedPageBreak/>
        <w:t>Whole-class set of c</w:t>
      </w:r>
      <w:r w:rsidR="0061517F" w:rsidRPr="00A75D36">
        <w:rPr>
          <w:rFonts w:asciiTheme="majorHAnsi" w:hAnsiTheme="majorHAnsi"/>
          <w:sz w:val="28"/>
          <w:szCs w:val="80"/>
          <w:lang w:eastAsia="en-US"/>
        </w:rPr>
        <w:t>opies</w:t>
      </w:r>
      <w:r w:rsidR="00EC2F21" w:rsidRPr="00A75D36">
        <w:rPr>
          <w:rFonts w:asciiTheme="majorHAnsi" w:hAnsiTheme="majorHAnsi"/>
          <w:sz w:val="28"/>
          <w:szCs w:val="80"/>
          <w:lang w:eastAsia="en-US"/>
        </w:rPr>
        <w:t xml:space="preserve"> of </w:t>
      </w:r>
      <w:r w:rsidR="00EC2F21" w:rsidRPr="00A75D36">
        <w:rPr>
          <w:rFonts w:asciiTheme="majorHAnsi" w:hAnsiTheme="majorHAnsi"/>
          <w:i/>
          <w:sz w:val="28"/>
          <w:szCs w:val="80"/>
          <w:lang w:eastAsia="en-US"/>
        </w:rPr>
        <w:t>Cathedral</w:t>
      </w:r>
    </w:p>
    <w:p w:rsidR="000826B6" w:rsidRPr="00A75D36" w:rsidRDefault="0084641C" w:rsidP="00534DAC">
      <w:pPr>
        <w:pStyle w:val="ListParagraph"/>
        <w:numPr>
          <w:ilvl w:val="0"/>
          <w:numId w:val="12"/>
        </w:numPr>
        <w:spacing w:after="240" w:line="240" w:lineRule="auto"/>
        <w:outlineLvl w:val="0"/>
        <w:rPr>
          <w:rStyle w:val="Hyperlink"/>
          <w:rFonts w:asciiTheme="majorHAnsi" w:hAnsiTheme="majorHAnsi"/>
          <w:sz w:val="28"/>
          <w:szCs w:val="80"/>
          <w:lang w:eastAsia="en-US"/>
        </w:rPr>
      </w:pPr>
      <w:r w:rsidRPr="00A75D36">
        <w:rPr>
          <w:rFonts w:asciiTheme="majorHAnsi" w:hAnsiTheme="majorHAnsi"/>
          <w:sz w:val="28"/>
          <w:szCs w:val="80"/>
          <w:lang w:eastAsia="en-US"/>
        </w:rPr>
        <w:t xml:space="preserve">Whole-class set of </w:t>
      </w:r>
      <w:r w:rsidR="000826B6" w:rsidRPr="00A75D36">
        <w:rPr>
          <w:rFonts w:asciiTheme="majorHAnsi" w:hAnsiTheme="majorHAnsi"/>
          <w:sz w:val="28"/>
          <w:szCs w:val="80"/>
          <w:lang w:eastAsia="en-US"/>
        </w:rPr>
        <w:t>printout</w:t>
      </w:r>
      <w:r w:rsidRPr="00A75D36">
        <w:rPr>
          <w:rFonts w:asciiTheme="majorHAnsi" w:hAnsiTheme="majorHAnsi"/>
          <w:sz w:val="28"/>
          <w:szCs w:val="80"/>
          <w:lang w:eastAsia="en-US"/>
        </w:rPr>
        <w:t>s</w:t>
      </w:r>
      <w:r w:rsidR="000826B6" w:rsidRPr="00A75D36">
        <w:rPr>
          <w:rFonts w:asciiTheme="majorHAnsi" w:hAnsiTheme="majorHAnsi"/>
          <w:sz w:val="28"/>
          <w:szCs w:val="80"/>
          <w:lang w:eastAsia="en-US"/>
        </w:rPr>
        <w:t xml:space="preserve"> of: “Gothic Cathedrals” by Grace Gregory </w:t>
      </w:r>
      <w:hyperlink r:id="rId52" w:history="1">
        <w:r w:rsidR="000826B6" w:rsidRPr="00A75D36">
          <w:rPr>
            <w:rStyle w:val="Hyperlink"/>
            <w:rFonts w:asciiTheme="majorHAnsi" w:hAnsiTheme="majorHAnsi"/>
            <w:sz w:val="28"/>
            <w:szCs w:val="80"/>
            <w:lang w:eastAsia="en-US"/>
          </w:rPr>
          <w:t>http://fourriverscharter.org/projects/Inventions/pages/europe_gothiccathedrals.htm</w:t>
        </w:r>
      </w:hyperlink>
      <w:r w:rsidR="0094406F" w:rsidRPr="00A75D36">
        <w:rPr>
          <w:rFonts w:asciiTheme="majorHAnsi" w:hAnsiTheme="majorHAnsi"/>
        </w:rPr>
        <w:t xml:space="preserve"> (if the hyperlink does not work, search for “Gothic Cathedrals by Grace Gregory”)</w:t>
      </w:r>
    </w:p>
    <w:p w:rsidR="00EC2F21" w:rsidRPr="00A75D36" w:rsidRDefault="003C7B08" w:rsidP="00534DAC">
      <w:pPr>
        <w:pStyle w:val="ListParagraph"/>
        <w:numPr>
          <w:ilvl w:val="0"/>
          <w:numId w:val="12"/>
        </w:numPr>
        <w:spacing w:after="240" w:line="240" w:lineRule="auto"/>
        <w:outlineLvl w:val="0"/>
        <w:rPr>
          <w:rStyle w:val="Hyperlink"/>
          <w:rFonts w:asciiTheme="majorHAnsi" w:hAnsiTheme="majorHAnsi"/>
          <w:color w:val="auto"/>
          <w:sz w:val="28"/>
          <w:szCs w:val="80"/>
          <w:u w:val="none"/>
          <w:lang w:eastAsia="en-US"/>
        </w:rPr>
      </w:pPr>
      <w:r w:rsidRPr="00A75D36">
        <w:rPr>
          <w:rFonts w:asciiTheme="majorHAnsi" w:hAnsiTheme="majorHAnsi"/>
          <w:sz w:val="28"/>
          <w:szCs w:val="80"/>
          <w:lang w:eastAsia="en-US"/>
        </w:rPr>
        <w:t>Whole-class set of printouts of</w:t>
      </w:r>
      <w:r w:rsidR="00BC0E64" w:rsidRPr="00A75D36">
        <w:rPr>
          <w:rStyle w:val="Hyperlink"/>
          <w:rFonts w:asciiTheme="majorHAnsi" w:hAnsiTheme="majorHAnsi"/>
          <w:color w:val="auto"/>
          <w:sz w:val="28"/>
          <w:szCs w:val="80"/>
          <w:u w:val="none"/>
          <w:lang w:eastAsia="en-US"/>
        </w:rPr>
        <w:t>: “Building a Medieval Cathedral”</w:t>
      </w:r>
    </w:p>
    <w:p w:rsidR="00EC2F21" w:rsidRPr="00A75D36" w:rsidRDefault="00BC0E64" w:rsidP="007840D4">
      <w:pPr>
        <w:pStyle w:val="ListParagraph"/>
        <w:spacing w:after="240" w:line="240" w:lineRule="auto"/>
        <w:outlineLvl w:val="0"/>
        <w:rPr>
          <w:rFonts w:asciiTheme="majorHAnsi" w:hAnsiTheme="majorHAnsi"/>
          <w:sz w:val="28"/>
          <w:szCs w:val="80"/>
          <w:lang w:eastAsia="en-US"/>
        </w:rPr>
      </w:pPr>
      <w:r w:rsidRPr="00A75D36">
        <w:rPr>
          <w:rStyle w:val="Hyperlink"/>
          <w:rFonts w:asciiTheme="majorHAnsi" w:hAnsiTheme="majorHAnsi"/>
          <w:color w:val="auto"/>
          <w:sz w:val="28"/>
          <w:szCs w:val="80"/>
          <w:u w:val="none"/>
          <w:lang w:eastAsia="en-US"/>
        </w:rPr>
        <w:t xml:space="preserve"> </w:t>
      </w:r>
      <w:hyperlink r:id="rId53" w:history="1">
        <w:r w:rsidR="00EC2F21" w:rsidRPr="00A75D36">
          <w:rPr>
            <w:rStyle w:val="Hyperlink"/>
            <w:rFonts w:asciiTheme="majorHAnsi" w:hAnsiTheme="majorHAnsi"/>
            <w:sz w:val="28"/>
            <w:szCs w:val="80"/>
            <w:lang w:eastAsia="en-US"/>
          </w:rPr>
          <w:t>http://www.historylearningsite.co.uk/building_a_medieval_cathedral.htm</w:t>
        </w:r>
      </w:hyperlink>
    </w:p>
    <w:p w:rsidR="003C7B08" w:rsidRPr="00A75D36" w:rsidRDefault="003C7B08" w:rsidP="00534DAC">
      <w:pPr>
        <w:pStyle w:val="ListParagraph"/>
        <w:numPr>
          <w:ilvl w:val="0"/>
          <w:numId w:val="12"/>
        </w:numPr>
        <w:spacing w:after="240" w:line="240" w:lineRule="auto"/>
        <w:outlineLvl w:val="0"/>
        <w:rPr>
          <w:rFonts w:asciiTheme="majorHAnsi" w:hAnsiTheme="majorHAnsi"/>
          <w:sz w:val="28"/>
          <w:szCs w:val="80"/>
          <w:lang w:eastAsia="en-US"/>
        </w:rPr>
      </w:pPr>
      <w:r w:rsidRPr="00A75D36">
        <w:rPr>
          <w:rFonts w:asciiTheme="majorHAnsi" w:hAnsiTheme="majorHAnsi"/>
          <w:sz w:val="28"/>
          <w:szCs w:val="80"/>
          <w:lang w:eastAsia="en-US"/>
        </w:rPr>
        <w:t>Copy of Comparing Authors’ Styles: Teacher Guide, at end of lesson</w:t>
      </w:r>
    </w:p>
    <w:p w:rsidR="000826B6" w:rsidRPr="00A75D36" w:rsidRDefault="003C7B08" w:rsidP="00534DAC">
      <w:pPr>
        <w:pStyle w:val="ListParagraph"/>
        <w:numPr>
          <w:ilvl w:val="0"/>
          <w:numId w:val="12"/>
        </w:numPr>
        <w:spacing w:after="240" w:line="240" w:lineRule="auto"/>
        <w:outlineLvl w:val="0"/>
        <w:rPr>
          <w:rFonts w:asciiTheme="majorHAnsi" w:hAnsiTheme="majorHAnsi"/>
          <w:sz w:val="28"/>
          <w:szCs w:val="80"/>
          <w:lang w:eastAsia="en-US"/>
        </w:rPr>
      </w:pPr>
      <w:r w:rsidRPr="00A75D36">
        <w:rPr>
          <w:rFonts w:asciiTheme="majorHAnsi" w:hAnsiTheme="majorHAnsi"/>
          <w:sz w:val="28"/>
          <w:szCs w:val="80"/>
          <w:lang w:eastAsia="en-US"/>
        </w:rPr>
        <w:t xml:space="preserve">Whole-class set of printouts of Comparing Authors’ Styles Student worksheet </w:t>
      </w:r>
      <w:r w:rsidR="0061517F" w:rsidRPr="00A75D36">
        <w:rPr>
          <w:rFonts w:asciiTheme="majorHAnsi" w:hAnsiTheme="majorHAnsi"/>
          <w:sz w:val="28"/>
          <w:szCs w:val="80"/>
          <w:lang w:eastAsia="en-US"/>
        </w:rPr>
        <w:t>Student worksheet, at end of lesson</w:t>
      </w:r>
    </w:p>
    <w:p w:rsidR="003C7B08" w:rsidRPr="00A75D36" w:rsidRDefault="003C7B08" w:rsidP="003C7B08">
      <w:pPr>
        <w:pStyle w:val="ListParagraph"/>
        <w:spacing w:after="240" w:line="240" w:lineRule="auto"/>
        <w:outlineLvl w:val="0"/>
        <w:rPr>
          <w:rFonts w:asciiTheme="majorHAnsi" w:hAnsiTheme="majorHAnsi"/>
          <w:b/>
          <w:sz w:val="28"/>
          <w:szCs w:val="80"/>
          <w:lang w:eastAsia="en-US"/>
        </w:rPr>
      </w:pPr>
      <w:r w:rsidRPr="00A75D36">
        <w:rPr>
          <w:rFonts w:asciiTheme="majorHAnsi" w:hAnsiTheme="majorHAnsi"/>
          <w:b/>
          <w:sz w:val="28"/>
          <w:szCs w:val="80"/>
          <w:lang w:eastAsia="en-US"/>
        </w:rPr>
        <w:t>Resources for Lesson 10:</w:t>
      </w:r>
    </w:p>
    <w:p w:rsidR="003C7B08" w:rsidRPr="00A75D36" w:rsidRDefault="003C7B08" w:rsidP="003C7B08">
      <w:pPr>
        <w:pStyle w:val="ListParagraph"/>
        <w:spacing w:after="240" w:line="240" w:lineRule="auto"/>
        <w:outlineLvl w:val="0"/>
        <w:rPr>
          <w:rFonts w:asciiTheme="majorHAnsi" w:hAnsiTheme="majorHAnsi"/>
          <w:sz w:val="28"/>
          <w:szCs w:val="80"/>
          <w:lang w:eastAsia="en-US"/>
        </w:rPr>
      </w:pPr>
      <w:r w:rsidRPr="00A75D36">
        <w:rPr>
          <w:rFonts w:asciiTheme="majorHAnsi" w:hAnsiTheme="majorHAnsi"/>
          <w:sz w:val="28"/>
          <w:szCs w:val="80"/>
          <w:lang w:eastAsia="en-US"/>
        </w:rPr>
        <w:t>Several copies each of any of the following titles by David Macaulay, enough so everyone in the class can share them easily:</w:t>
      </w:r>
    </w:p>
    <w:p w:rsidR="003C7B08" w:rsidRPr="00A75D36" w:rsidRDefault="003C7B08" w:rsidP="003C7B08">
      <w:pPr>
        <w:pStyle w:val="ListParagraph"/>
        <w:spacing w:after="240" w:line="240" w:lineRule="auto"/>
        <w:outlineLvl w:val="0"/>
        <w:rPr>
          <w:rFonts w:asciiTheme="majorHAnsi" w:hAnsiTheme="majorHAnsi"/>
          <w:i/>
          <w:sz w:val="28"/>
          <w:szCs w:val="80"/>
          <w:lang w:eastAsia="en-US"/>
        </w:rPr>
      </w:pPr>
      <w:r w:rsidRPr="00A75D36">
        <w:rPr>
          <w:rFonts w:asciiTheme="majorHAnsi" w:hAnsiTheme="majorHAnsi"/>
          <w:i/>
          <w:sz w:val="28"/>
          <w:szCs w:val="80"/>
          <w:lang w:eastAsia="en-US"/>
        </w:rPr>
        <w:t xml:space="preserve">Unbuilding </w:t>
      </w:r>
    </w:p>
    <w:p w:rsidR="003C7B08" w:rsidRPr="00A75D36" w:rsidRDefault="003C7B08" w:rsidP="003C7B08">
      <w:pPr>
        <w:pStyle w:val="ListParagraph"/>
        <w:spacing w:after="240" w:line="240" w:lineRule="auto"/>
        <w:outlineLvl w:val="0"/>
        <w:rPr>
          <w:rFonts w:asciiTheme="majorHAnsi" w:hAnsiTheme="majorHAnsi"/>
          <w:i/>
          <w:sz w:val="28"/>
          <w:szCs w:val="80"/>
          <w:lang w:eastAsia="en-US"/>
        </w:rPr>
      </w:pPr>
      <w:r w:rsidRPr="00A75D36">
        <w:rPr>
          <w:rFonts w:asciiTheme="majorHAnsi" w:hAnsiTheme="majorHAnsi"/>
          <w:i/>
          <w:sz w:val="28"/>
          <w:szCs w:val="80"/>
          <w:lang w:eastAsia="en-US"/>
        </w:rPr>
        <w:t xml:space="preserve">Mill </w:t>
      </w:r>
    </w:p>
    <w:p w:rsidR="003C7B08" w:rsidRPr="00A75D36" w:rsidRDefault="003C7B08" w:rsidP="003C7B08">
      <w:pPr>
        <w:pStyle w:val="ListParagraph"/>
        <w:spacing w:after="240" w:line="240" w:lineRule="auto"/>
        <w:outlineLvl w:val="0"/>
        <w:rPr>
          <w:rFonts w:asciiTheme="majorHAnsi" w:hAnsiTheme="majorHAnsi"/>
          <w:i/>
          <w:sz w:val="28"/>
          <w:szCs w:val="80"/>
          <w:lang w:eastAsia="en-US"/>
        </w:rPr>
      </w:pPr>
      <w:r w:rsidRPr="00A75D36">
        <w:rPr>
          <w:rFonts w:asciiTheme="majorHAnsi" w:hAnsiTheme="majorHAnsi"/>
          <w:i/>
          <w:sz w:val="28"/>
          <w:szCs w:val="80"/>
          <w:lang w:eastAsia="en-US"/>
        </w:rPr>
        <w:t xml:space="preserve">Rome Antics </w:t>
      </w:r>
    </w:p>
    <w:p w:rsidR="003C7B08" w:rsidRPr="00A75D36" w:rsidRDefault="003C7B08" w:rsidP="003C7B08">
      <w:pPr>
        <w:pStyle w:val="ListParagraph"/>
        <w:spacing w:after="240" w:line="240" w:lineRule="auto"/>
        <w:outlineLvl w:val="0"/>
        <w:rPr>
          <w:rFonts w:asciiTheme="majorHAnsi" w:hAnsiTheme="majorHAnsi"/>
          <w:i/>
          <w:sz w:val="28"/>
          <w:szCs w:val="80"/>
          <w:lang w:eastAsia="en-US"/>
        </w:rPr>
      </w:pPr>
      <w:r w:rsidRPr="00A75D36">
        <w:rPr>
          <w:rFonts w:asciiTheme="majorHAnsi" w:hAnsiTheme="majorHAnsi"/>
          <w:i/>
          <w:sz w:val="28"/>
          <w:szCs w:val="80"/>
          <w:lang w:eastAsia="en-US"/>
        </w:rPr>
        <w:t xml:space="preserve">Building Big </w:t>
      </w:r>
    </w:p>
    <w:p w:rsidR="003C7B08" w:rsidRPr="00A75D36" w:rsidRDefault="003C7B08" w:rsidP="003C7B08">
      <w:pPr>
        <w:pStyle w:val="ListParagraph"/>
        <w:spacing w:after="240" w:line="240" w:lineRule="auto"/>
        <w:outlineLvl w:val="0"/>
        <w:rPr>
          <w:rFonts w:asciiTheme="majorHAnsi" w:hAnsiTheme="majorHAnsi"/>
          <w:i/>
          <w:sz w:val="28"/>
          <w:szCs w:val="80"/>
          <w:lang w:eastAsia="en-US"/>
        </w:rPr>
      </w:pPr>
      <w:r w:rsidRPr="00A75D36">
        <w:rPr>
          <w:rFonts w:asciiTheme="majorHAnsi" w:hAnsiTheme="majorHAnsi"/>
          <w:i/>
          <w:sz w:val="28"/>
          <w:szCs w:val="80"/>
          <w:lang w:eastAsia="en-US"/>
        </w:rPr>
        <w:t xml:space="preserve">City: A Story of Roman Planning </w:t>
      </w:r>
    </w:p>
    <w:p w:rsidR="003C7B08" w:rsidRPr="00A75D36" w:rsidRDefault="003C7B08" w:rsidP="003C7B08">
      <w:pPr>
        <w:pStyle w:val="ListParagraph"/>
        <w:spacing w:after="240" w:line="240" w:lineRule="auto"/>
        <w:outlineLvl w:val="0"/>
        <w:rPr>
          <w:rFonts w:asciiTheme="majorHAnsi" w:hAnsiTheme="majorHAnsi"/>
          <w:i/>
          <w:sz w:val="28"/>
          <w:szCs w:val="80"/>
          <w:lang w:eastAsia="en-US"/>
        </w:rPr>
      </w:pPr>
      <w:r w:rsidRPr="00A75D36">
        <w:rPr>
          <w:rFonts w:asciiTheme="majorHAnsi" w:hAnsiTheme="majorHAnsi"/>
          <w:i/>
          <w:sz w:val="28"/>
          <w:szCs w:val="80"/>
          <w:lang w:eastAsia="en-US"/>
        </w:rPr>
        <w:t xml:space="preserve">Castle: How It Works </w:t>
      </w:r>
    </w:p>
    <w:p w:rsidR="003C7B08" w:rsidRPr="00A75D36" w:rsidRDefault="003C7B08" w:rsidP="003C7B08">
      <w:pPr>
        <w:pStyle w:val="ListParagraph"/>
        <w:spacing w:after="240" w:line="240" w:lineRule="auto"/>
        <w:outlineLvl w:val="0"/>
        <w:rPr>
          <w:rFonts w:asciiTheme="majorHAnsi" w:hAnsiTheme="majorHAnsi"/>
          <w:i/>
          <w:sz w:val="28"/>
          <w:szCs w:val="80"/>
          <w:lang w:eastAsia="en-US"/>
        </w:rPr>
      </w:pPr>
      <w:r w:rsidRPr="00A75D36">
        <w:rPr>
          <w:rFonts w:asciiTheme="majorHAnsi" w:hAnsiTheme="majorHAnsi"/>
          <w:i/>
          <w:sz w:val="28"/>
          <w:szCs w:val="80"/>
          <w:lang w:eastAsia="en-US"/>
        </w:rPr>
        <w:t xml:space="preserve">Underground </w:t>
      </w:r>
    </w:p>
    <w:p w:rsidR="003C7B08" w:rsidRPr="00A75D36" w:rsidRDefault="003C7B08" w:rsidP="003C7B08">
      <w:pPr>
        <w:pStyle w:val="ListParagraph"/>
        <w:spacing w:after="240" w:line="240" w:lineRule="auto"/>
        <w:outlineLvl w:val="0"/>
        <w:rPr>
          <w:rFonts w:asciiTheme="majorHAnsi" w:hAnsiTheme="majorHAnsi"/>
          <w:i/>
          <w:sz w:val="28"/>
          <w:szCs w:val="80"/>
          <w:lang w:eastAsia="en-US"/>
        </w:rPr>
      </w:pPr>
      <w:r w:rsidRPr="00A75D36">
        <w:rPr>
          <w:rFonts w:asciiTheme="majorHAnsi" w:hAnsiTheme="majorHAnsi"/>
          <w:i/>
          <w:sz w:val="28"/>
          <w:szCs w:val="80"/>
          <w:lang w:eastAsia="en-US"/>
        </w:rPr>
        <w:t xml:space="preserve">Pyramid </w:t>
      </w:r>
    </w:p>
    <w:p w:rsidR="003C7B08" w:rsidRPr="00A75D36" w:rsidRDefault="003C7B08" w:rsidP="003C7B08">
      <w:pPr>
        <w:pStyle w:val="ListParagraph"/>
        <w:spacing w:after="240" w:line="240" w:lineRule="auto"/>
        <w:outlineLvl w:val="0"/>
        <w:rPr>
          <w:rFonts w:asciiTheme="majorHAnsi" w:hAnsiTheme="majorHAnsi"/>
          <w:sz w:val="28"/>
          <w:szCs w:val="80"/>
          <w:lang w:eastAsia="en-US"/>
        </w:rPr>
      </w:pPr>
      <w:r w:rsidRPr="00A75D36">
        <w:rPr>
          <w:rFonts w:asciiTheme="majorHAnsi" w:hAnsiTheme="majorHAnsi"/>
          <w:i/>
          <w:sz w:val="28"/>
          <w:szCs w:val="80"/>
          <w:lang w:eastAsia="en-US"/>
        </w:rPr>
        <w:t>Jet Plane: How It Works</w:t>
      </w:r>
      <w:r w:rsidRPr="00A75D36">
        <w:rPr>
          <w:rFonts w:asciiTheme="majorHAnsi" w:hAnsiTheme="majorHAnsi"/>
          <w:sz w:val="28"/>
          <w:szCs w:val="80"/>
          <w:lang w:eastAsia="en-US"/>
        </w:rPr>
        <w:t xml:space="preserve"> </w:t>
      </w:r>
    </w:p>
    <w:p w:rsidR="003C7B08" w:rsidRPr="00A75D36" w:rsidRDefault="003C7B08" w:rsidP="003C7B08">
      <w:pPr>
        <w:pStyle w:val="ListParagraph"/>
        <w:spacing w:after="240" w:line="240" w:lineRule="auto"/>
        <w:outlineLvl w:val="0"/>
        <w:rPr>
          <w:rFonts w:asciiTheme="majorHAnsi" w:hAnsiTheme="majorHAnsi"/>
          <w:sz w:val="28"/>
          <w:szCs w:val="80"/>
          <w:lang w:eastAsia="en-US"/>
        </w:rPr>
      </w:pPr>
      <w:proofErr w:type="gramStart"/>
      <w:r w:rsidRPr="00A75D36">
        <w:rPr>
          <w:rFonts w:asciiTheme="majorHAnsi" w:hAnsiTheme="majorHAnsi"/>
          <w:sz w:val="28"/>
          <w:szCs w:val="80"/>
          <w:lang w:eastAsia="en-US"/>
        </w:rPr>
        <w:t>other</w:t>
      </w:r>
      <w:proofErr w:type="gramEnd"/>
      <w:r w:rsidRPr="00A75D36">
        <w:rPr>
          <w:rFonts w:asciiTheme="majorHAnsi" w:hAnsiTheme="majorHAnsi"/>
          <w:sz w:val="28"/>
          <w:szCs w:val="80"/>
          <w:lang w:eastAsia="en-US"/>
        </w:rPr>
        <w:t xml:space="preserve"> </w:t>
      </w:r>
      <w:r w:rsidRPr="00A75D36">
        <w:rPr>
          <w:rFonts w:asciiTheme="majorHAnsi" w:hAnsiTheme="majorHAnsi"/>
          <w:i/>
          <w:sz w:val="28"/>
          <w:szCs w:val="80"/>
          <w:lang w:eastAsia="en-US"/>
        </w:rPr>
        <w:t>How It Works</w:t>
      </w:r>
      <w:r w:rsidRPr="00A75D36">
        <w:rPr>
          <w:rFonts w:asciiTheme="majorHAnsi" w:hAnsiTheme="majorHAnsi"/>
          <w:sz w:val="28"/>
          <w:szCs w:val="80"/>
          <w:lang w:eastAsia="en-US"/>
        </w:rPr>
        <w:t xml:space="preserve"> books</w:t>
      </w:r>
    </w:p>
    <w:p w:rsidR="003C7B08" w:rsidRPr="00A75D36" w:rsidRDefault="003C7B08" w:rsidP="003C7B08">
      <w:pPr>
        <w:pStyle w:val="ListParagraph"/>
        <w:spacing w:after="240" w:line="240" w:lineRule="auto"/>
        <w:outlineLvl w:val="0"/>
        <w:rPr>
          <w:rFonts w:asciiTheme="majorHAnsi" w:hAnsiTheme="majorHAnsi"/>
          <w:sz w:val="28"/>
          <w:szCs w:val="80"/>
          <w:lang w:eastAsia="en-US"/>
        </w:rPr>
      </w:pPr>
    </w:p>
    <w:p w:rsidR="003C7B08" w:rsidRPr="00A75D36" w:rsidRDefault="003C7B08" w:rsidP="003C7B08">
      <w:pPr>
        <w:pStyle w:val="ListParagraph"/>
        <w:spacing w:after="240" w:line="240" w:lineRule="auto"/>
        <w:outlineLvl w:val="0"/>
        <w:rPr>
          <w:rFonts w:asciiTheme="majorHAnsi" w:hAnsiTheme="majorHAnsi"/>
          <w:sz w:val="28"/>
          <w:szCs w:val="80"/>
          <w:lang w:eastAsia="en-US"/>
        </w:rPr>
      </w:pPr>
      <w:r w:rsidRPr="00A75D36">
        <w:rPr>
          <w:rFonts w:asciiTheme="majorHAnsi" w:hAnsiTheme="majorHAnsi"/>
          <w:sz w:val="28"/>
          <w:szCs w:val="80"/>
          <w:lang w:eastAsia="en-US"/>
        </w:rPr>
        <w:t>Small group</w:t>
      </w:r>
      <w:r w:rsidR="0029137B" w:rsidRPr="00A75D36">
        <w:rPr>
          <w:rFonts w:asciiTheme="majorHAnsi" w:hAnsiTheme="majorHAnsi"/>
          <w:sz w:val="28"/>
          <w:szCs w:val="80"/>
          <w:lang w:eastAsia="en-US"/>
        </w:rPr>
        <w:t xml:space="preserve"> </w:t>
      </w:r>
      <w:r w:rsidRPr="00A75D36">
        <w:rPr>
          <w:rFonts w:asciiTheme="majorHAnsi" w:hAnsiTheme="majorHAnsi"/>
          <w:sz w:val="28"/>
          <w:szCs w:val="80"/>
          <w:lang w:eastAsia="en-US"/>
        </w:rPr>
        <w:t>or whol</w:t>
      </w:r>
      <w:r w:rsidR="0029137B" w:rsidRPr="00A75D36">
        <w:rPr>
          <w:rFonts w:asciiTheme="majorHAnsi" w:hAnsiTheme="majorHAnsi"/>
          <w:sz w:val="28"/>
          <w:szCs w:val="80"/>
          <w:lang w:eastAsia="en-US"/>
        </w:rPr>
        <w:t>e</w:t>
      </w:r>
      <w:r w:rsidR="0094406F" w:rsidRPr="00A75D36">
        <w:rPr>
          <w:rFonts w:asciiTheme="majorHAnsi" w:hAnsiTheme="majorHAnsi"/>
          <w:sz w:val="28"/>
          <w:szCs w:val="80"/>
          <w:lang w:eastAsia="en-US"/>
        </w:rPr>
        <w:t xml:space="preserve"> group copies of </w:t>
      </w:r>
      <w:r w:rsidRPr="00A75D36">
        <w:rPr>
          <w:rFonts w:asciiTheme="majorHAnsi" w:hAnsiTheme="majorHAnsi"/>
          <w:sz w:val="28"/>
          <w:szCs w:val="80"/>
          <w:lang w:eastAsia="en-US"/>
        </w:rPr>
        <w:t xml:space="preserve">“Verifying Conclusions </w:t>
      </w:r>
      <w:proofErr w:type="gramStart"/>
      <w:r w:rsidRPr="00A75D36">
        <w:rPr>
          <w:rFonts w:asciiTheme="majorHAnsi" w:hAnsiTheme="majorHAnsi"/>
          <w:sz w:val="28"/>
          <w:szCs w:val="80"/>
          <w:lang w:eastAsia="en-US"/>
        </w:rPr>
        <w:t>About</w:t>
      </w:r>
      <w:proofErr w:type="gramEnd"/>
      <w:r w:rsidRPr="00A75D36">
        <w:rPr>
          <w:rFonts w:asciiTheme="majorHAnsi" w:hAnsiTheme="majorHAnsi"/>
          <w:sz w:val="28"/>
          <w:szCs w:val="80"/>
          <w:lang w:eastAsia="en-US"/>
        </w:rPr>
        <w:t xml:space="preserve"> Macaulay’s Style,” found at the end of the lesson</w:t>
      </w:r>
    </w:p>
    <w:p w:rsidR="00B93068" w:rsidRPr="00A75D36" w:rsidRDefault="00B93068">
      <w:pPr>
        <w:spacing w:after="0" w:line="240" w:lineRule="auto"/>
        <w:rPr>
          <w:rFonts w:asciiTheme="majorHAnsi" w:hAnsiTheme="majorHAnsi"/>
          <w:b/>
        </w:rPr>
      </w:pPr>
    </w:p>
    <w:p w:rsidR="005D1FB7" w:rsidRPr="00A75D36" w:rsidRDefault="005D1FB7" w:rsidP="0057578E">
      <w:pPr>
        <w:spacing w:after="0" w:line="240" w:lineRule="auto"/>
        <w:rPr>
          <w:rFonts w:asciiTheme="majorHAnsi" w:hAnsiTheme="majorHAnsi"/>
          <w:b/>
        </w:rPr>
      </w:pPr>
    </w:p>
    <w:p w:rsidR="005D1FB7" w:rsidRPr="00A75D36" w:rsidRDefault="005D1FB7" w:rsidP="0057578E">
      <w:pPr>
        <w:spacing w:after="0" w:line="240" w:lineRule="auto"/>
        <w:rPr>
          <w:rFonts w:asciiTheme="majorHAnsi" w:hAnsiTheme="majorHAnsi"/>
          <w:b/>
        </w:rPr>
        <w:sectPr w:rsidR="005D1FB7" w:rsidRPr="00A75D36" w:rsidSect="00421309">
          <w:headerReference w:type="default" r:id="rId54"/>
          <w:footerReference w:type="default" r:id="rId55"/>
          <w:headerReference w:type="first" r:id="rId56"/>
          <w:footerReference w:type="first" r:id="rId57"/>
          <w:type w:val="continuous"/>
          <w:pgSz w:w="15840" w:h="12240" w:orient="landscape"/>
          <w:pgMar w:top="1549" w:right="720" w:bottom="720" w:left="720" w:header="576" w:footer="576" w:gutter="0"/>
          <w:cols w:space="720"/>
          <w:titlePg/>
          <w:docGrid w:linePitch="360"/>
        </w:sectPr>
      </w:pPr>
    </w:p>
    <w:p w:rsidR="0057578E" w:rsidRPr="00A75D36" w:rsidRDefault="0057578E" w:rsidP="0057578E">
      <w:pPr>
        <w:spacing w:after="0" w:line="240" w:lineRule="auto"/>
        <w:rPr>
          <w:rFonts w:asciiTheme="majorHAnsi" w:hAnsiTheme="majorHAnsi"/>
        </w:rPr>
      </w:pPr>
      <w:r w:rsidRPr="00A75D36">
        <w:rPr>
          <w:rFonts w:asciiTheme="majorHAnsi" w:hAnsiTheme="majorHAnsi"/>
          <w:b/>
        </w:rPr>
        <w:t>Unit</w:t>
      </w:r>
      <w:r w:rsidRPr="00A75D36">
        <w:rPr>
          <w:rFonts w:asciiTheme="majorHAnsi" w:hAnsiTheme="majorHAnsi"/>
        </w:rPr>
        <w:t>: Analyzing an Author’s Style:</w:t>
      </w:r>
      <w:r w:rsidR="007840D4" w:rsidRPr="00A75D36">
        <w:rPr>
          <w:rFonts w:asciiTheme="majorHAnsi" w:hAnsiTheme="majorHAnsi"/>
        </w:rPr>
        <w:t xml:space="preserve"> </w:t>
      </w:r>
      <w:r w:rsidRPr="00A75D36">
        <w:rPr>
          <w:rFonts w:asciiTheme="majorHAnsi" w:hAnsiTheme="majorHAnsi"/>
        </w:rPr>
        <w:t>Macaulay’s Unique Way of Explaining a Complex Process</w:t>
      </w:r>
    </w:p>
    <w:p w:rsidR="000826B6" w:rsidRPr="00A75D36" w:rsidRDefault="000826B6" w:rsidP="000826B6">
      <w:pPr>
        <w:spacing w:after="0" w:line="240" w:lineRule="auto"/>
        <w:outlineLvl w:val="0"/>
        <w:rPr>
          <w:rFonts w:asciiTheme="majorHAnsi" w:hAnsiTheme="majorHAnsi" w:cs="Arial"/>
        </w:rPr>
      </w:pPr>
      <w:r w:rsidRPr="00A75D36">
        <w:rPr>
          <w:rFonts w:asciiTheme="majorHAnsi" w:hAnsiTheme="majorHAnsi" w:cs="Arial"/>
          <w:b/>
        </w:rPr>
        <w:t>Content Area/Course: English Language Arts, Grade 7</w:t>
      </w:r>
    </w:p>
    <w:p w:rsidR="000826B6" w:rsidRPr="00A75D36" w:rsidRDefault="000826B6" w:rsidP="000826B6">
      <w:pPr>
        <w:spacing w:after="0" w:line="240" w:lineRule="auto"/>
        <w:outlineLvl w:val="0"/>
        <w:rPr>
          <w:rFonts w:asciiTheme="majorHAnsi" w:hAnsiTheme="majorHAnsi" w:cs="Arial"/>
        </w:rPr>
      </w:pPr>
      <w:r w:rsidRPr="00A75D36">
        <w:rPr>
          <w:rFonts w:asciiTheme="majorHAnsi" w:hAnsiTheme="majorHAnsi" w:cs="Arial"/>
          <w:b/>
        </w:rPr>
        <w:t>Lesson</w:t>
      </w:r>
      <w:r w:rsidR="0029137B" w:rsidRPr="00A75D36">
        <w:rPr>
          <w:rFonts w:asciiTheme="majorHAnsi" w:hAnsiTheme="majorHAnsi" w:cs="Arial"/>
          <w:b/>
        </w:rPr>
        <w:t>s 9 and 10</w:t>
      </w:r>
      <w:r w:rsidR="00626CB4" w:rsidRPr="00A75D36">
        <w:rPr>
          <w:rFonts w:asciiTheme="majorHAnsi" w:hAnsiTheme="majorHAnsi" w:cs="Arial"/>
          <w:b/>
        </w:rPr>
        <w:t>:</w:t>
      </w:r>
      <w:r w:rsidR="009C7A1C" w:rsidRPr="00A75D36">
        <w:rPr>
          <w:rFonts w:asciiTheme="majorHAnsi" w:hAnsiTheme="majorHAnsi" w:cs="Arial"/>
        </w:rPr>
        <w:t xml:space="preserve"> How is Ma</w:t>
      </w:r>
      <w:r w:rsidR="0061382A" w:rsidRPr="00A75D36">
        <w:rPr>
          <w:rFonts w:asciiTheme="majorHAnsi" w:hAnsiTheme="majorHAnsi" w:cs="Arial"/>
        </w:rPr>
        <w:t>c</w:t>
      </w:r>
      <w:r w:rsidR="009C7A1C" w:rsidRPr="00A75D36">
        <w:rPr>
          <w:rFonts w:asciiTheme="majorHAnsi" w:hAnsiTheme="majorHAnsi" w:cs="Arial"/>
        </w:rPr>
        <w:t>aulay’s Style Unique</w:t>
      </w:r>
      <w:r w:rsidRPr="00A75D36">
        <w:rPr>
          <w:rFonts w:asciiTheme="majorHAnsi" w:hAnsiTheme="majorHAnsi" w:cs="Arial"/>
        </w:rPr>
        <w:t>?</w:t>
      </w:r>
    </w:p>
    <w:p w:rsidR="000826B6" w:rsidRPr="00A75D36" w:rsidRDefault="007840D4" w:rsidP="000826B6">
      <w:pPr>
        <w:spacing w:after="0" w:line="240" w:lineRule="auto"/>
        <w:outlineLvl w:val="0"/>
        <w:rPr>
          <w:rFonts w:asciiTheme="majorHAnsi" w:hAnsiTheme="majorHAnsi" w:cs="Arial"/>
        </w:rPr>
      </w:pPr>
      <w:r w:rsidRPr="00A75D36">
        <w:rPr>
          <w:rFonts w:asciiTheme="majorHAnsi" w:hAnsiTheme="majorHAnsi" w:cs="Arial"/>
          <w:b/>
        </w:rPr>
        <w:t>Time</w:t>
      </w:r>
      <w:r w:rsidR="000826B6" w:rsidRPr="00A75D36">
        <w:rPr>
          <w:rFonts w:asciiTheme="majorHAnsi" w:hAnsiTheme="majorHAnsi" w:cs="Arial"/>
          <w:b/>
        </w:rPr>
        <w:t>:</w:t>
      </w:r>
      <w:r w:rsidR="000826B6" w:rsidRPr="00A75D36">
        <w:rPr>
          <w:rFonts w:asciiTheme="majorHAnsi" w:hAnsiTheme="majorHAnsi" w:cs="Arial"/>
        </w:rPr>
        <w:t xml:space="preserve"> </w:t>
      </w:r>
      <w:r w:rsidR="0029137B" w:rsidRPr="00A75D36">
        <w:rPr>
          <w:rFonts w:asciiTheme="majorHAnsi" w:hAnsiTheme="majorHAnsi" w:cs="Arial"/>
        </w:rPr>
        <w:t>two 50-minute periods</w:t>
      </w:r>
      <w:r w:rsidR="000826B6" w:rsidRPr="00A75D36">
        <w:rPr>
          <w:rFonts w:asciiTheme="majorHAnsi" w:hAnsiTheme="majorHAnsi" w:cs="Arial"/>
        </w:rPr>
        <w:t xml:space="preserve"> </w:t>
      </w:r>
    </w:p>
    <w:p w:rsidR="000826B6" w:rsidRPr="00A75D36" w:rsidRDefault="000826B6" w:rsidP="000826B6">
      <w:pPr>
        <w:spacing w:after="0" w:line="240" w:lineRule="auto"/>
        <w:rPr>
          <w:rFonts w:asciiTheme="majorHAnsi" w:hAnsiTheme="majorHAnsi" w:cs="Arial"/>
          <w:b/>
        </w:rPr>
      </w:pPr>
    </w:p>
    <w:p w:rsidR="000826B6" w:rsidRPr="00A75D36" w:rsidRDefault="000826B6" w:rsidP="000826B6">
      <w:pPr>
        <w:spacing w:after="0" w:line="240" w:lineRule="auto"/>
        <w:rPr>
          <w:rFonts w:asciiTheme="majorHAnsi" w:hAnsiTheme="majorHAnsi" w:cs="Arial"/>
          <w:b/>
        </w:rPr>
      </w:pPr>
      <w:r w:rsidRPr="00A75D36">
        <w:rPr>
          <w:rFonts w:asciiTheme="majorHAnsi" w:hAnsiTheme="majorHAnsi" w:cs="Arial"/>
          <w:b/>
        </w:rPr>
        <w:t xml:space="preserve">By the end of this </w:t>
      </w:r>
      <w:proofErr w:type="gramStart"/>
      <w:r w:rsidRPr="00A75D36">
        <w:rPr>
          <w:rFonts w:asciiTheme="majorHAnsi" w:hAnsiTheme="majorHAnsi" w:cs="Arial"/>
          <w:b/>
        </w:rPr>
        <w:t>lesson</w:t>
      </w:r>
      <w:proofErr w:type="gramEnd"/>
      <w:r w:rsidRPr="00A75D36">
        <w:rPr>
          <w:rFonts w:asciiTheme="majorHAnsi" w:hAnsiTheme="majorHAnsi" w:cs="Arial"/>
          <w:b/>
        </w:rPr>
        <w:t xml:space="preserve"> students will know and be able to: </w:t>
      </w:r>
    </w:p>
    <w:p w:rsidR="00BF7EBB" w:rsidRPr="00A75D36" w:rsidRDefault="00BF7EBB" w:rsidP="000826B6">
      <w:pPr>
        <w:spacing w:after="0" w:line="240" w:lineRule="auto"/>
        <w:rPr>
          <w:rFonts w:asciiTheme="majorHAnsi" w:hAnsiTheme="majorHAnsi" w:cs="Arial"/>
          <w:b/>
        </w:rPr>
      </w:pPr>
    </w:p>
    <w:p w:rsidR="000826B6" w:rsidRPr="00A75D36" w:rsidRDefault="00BF7EBB" w:rsidP="000826B6">
      <w:pPr>
        <w:spacing w:after="0" w:line="240" w:lineRule="auto"/>
        <w:rPr>
          <w:rFonts w:asciiTheme="majorHAnsi" w:hAnsiTheme="majorHAnsi" w:cs="Arial"/>
        </w:rPr>
      </w:pPr>
      <w:r w:rsidRPr="00A75D36">
        <w:rPr>
          <w:rFonts w:asciiTheme="majorHAnsi" w:hAnsiTheme="majorHAnsi" w:cs="Arial"/>
        </w:rPr>
        <w:t xml:space="preserve">Identify the major elements that mark Macaulay’s style of explaining a process. </w:t>
      </w:r>
    </w:p>
    <w:p w:rsidR="00BF7EBB" w:rsidRPr="00A75D36" w:rsidRDefault="00BF7EBB" w:rsidP="000826B6">
      <w:pPr>
        <w:spacing w:after="0" w:line="240" w:lineRule="auto"/>
        <w:rPr>
          <w:rFonts w:asciiTheme="majorHAnsi" w:hAnsiTheme="majorHAnsi" w:cs="Arial"/>
        </w:rPr>
      </w:pPr>
    </w:p>
    <w:p w:rsidR="000826B6" w:rsidRPr="00A75D36" w:rsidRDefault="000826B6" w:rsidP="000826B6">
      <w:pPr>
        <w:spacing w:after="0" w:line="240" w:lineRule="auto"/>
        <w:outlineLvl w:val="0"/>
        <w:rPr>
          <w:rFonts w:asciiTheme="majorHAnsi" w:hAnsiTheme="majorHAnsi" w:cs="Arial"/>
        </w:rPr>
      </w:pPr>
      <w:r w:rsidRPr="00A75D36">
        <w:rPr>
          <w:rFonts w:asciiTheme="majorHAnsi" w:hAnsiTheme="majorHAnsi" w:cs="Arial"/>
          <w:b/>
        </w:rPr>
        <w:t xml:space="preserve">Essential Question(s) addressed in this lesson: </w:t>
      </w:r>
    </w:p>
    <w:p w:rsidR="000826B6" w:rsidRPr="00A75D36" w:rsidRDefault="000826B6" w:rsidP="000826B6">
      <w:pPr>
        <w:tabs>
          <w:tab w:val="right" w:pos="4016"/>
        </w:tabs>
        <w:spacing w:after="0" w:line="240" w:lineRule="auto"/>
        <w:rPr>
          <w:rFonts w:asciiTheme="majorHAnsi" w:hAnsiTheme="majorHAnsi"/>
        </w:rPr>
      </w:pPr>
    </w:p>
    <w:p w:rsidR="0029137B" w:rsidRPr="00A75D36" w:rsidRDefault="0029137B" w:rsidP="0029137B">
      <w:pPr>
        <w:tabs>
          <w:tab w:val="right" w:pos="4016"/>
        </w:tabs>
        <w:spacing w:after="0" w:line="240" w:lineRule="auto"/>
        <w:ind w:left="268" w:hanging="268"/>
        <w:rPr>
          <w:rFonts w:asciiTheme="majorHAnsi" w:hAnsiTheme="majorHAnsi"/>
        </w:rPr>
      </w:pPr>
      <w:r w:rsidRPr="00A75D36">
        <w:rPr>
          <w:rFonts w:asciiTheme="majorHAnsi" w:hAnsiTheme="majorHAnsi"/>
          <w:b/>
        </w:rPr>
        <w:t xml:space="preserve">EQ3 </w:t>
      </w:r>
      <w:r w:rsidRPr="00A75D36">
        <w:rPr>
          <w:rFonts w:asciiTheme="majorHAnsi" w:hAnsiTheme="majorHAnsi"/>
        </w:rPr>
        <w:t xml:space="preserve">How do authors develop a distinctive style of writing and </w:t>
      </w:r>
      <w:proofErr w:type="gramStart"/>
      <w:r w:rsidRPr="00A75D36">
        <w:rPr>
          <w:rFonts w:asciiTheme="majorHAnsi" w:hAnsiTheme="majorHAnsi"/>
        </w:rPr>
        <w:t>illustration?</w:t>
      </w:r>
      <w:proofErr w:type="gramEnd"/>
      <w:r w:rsidRPr="00A75D36">
        <w:rPr>
          <w:rFonts w:asciiTheme="majorHAnsi" w:hAnsiTheme="majorHAnsi"/>
          <w:b/>
        </w:rPr>
        <w:t xml:space="preserve">  </w:t>
      </w:r>
    </w:p>
    <w:p w:rsidR="005F5FF8" w:rsidRPr="00A75D36" w:rsidRDefault="005F5FF8" w:rsidP="000826B6">
      <w:pPr>
        <w:spacing w:after="0" w:line="240" w:lineRule="auto"/>
        <w:rPr>
          <w:rFonts w:asciiTheme="majorHAnsi" w:hAnsiTheme="majorHAnsi" w:cs="Arial"/>
          <w:b/>
        </w:rPr>
      </w:pPr>
    </w:p>
    <w:p w:rsidR="000826B6" w:rsidRPr="00A75D36" w:rsidRDefault="000826B6" w:rsidP="000826B6">
      <w:pPr>
        <w:spacing w:after="0" w:line="240" w:lineRule="auto"/>
        <w:rPr>
          <w:rFonts w:asciiTheme="majorHAnsi" w:hAnsiTheme="majorHAnsi" w:cs="Arial"/>
          <w:b/>
        </w:rPr>
      </w:pPr>
      <w:r w:rsidRPr="00A75D36">
        <w:rPr>
          <w:rFonts w:asciiTheme="majorHAnsi" w:hAnsiTheme="majorHAnsi" w:cs="Arial"/>
          <w:b/>
        </w:rPr>
        <w:t xml:space="preserve">Standard(s)/Unit Goal(s) </w:t>
      </w:r>
      <w:r w:rsidR="0029137B" w:rsidRPr="00A75D36">
        <w:rPr>
          <w:rFonts w:asciiTheme="majorHAnsi" w:hAnsiTheme="majorHAnsi" w:cs="Arial"/>
          <w:b/>
        </w:rPr>
        <w:t xml:space="preserve">to </w:t>
      </w:r>
      <w:proofErr w:type="gramStart"/>
      <w:r w:rsidR="0029137B" w:rsidRPr="00A75D36">
        <w:rPr>
          <w:rFonts w:asciiTheme="majorHAnsi" w:hAnsiTheme="majorHAnsi" w:cs="Arial"/>
          <w:b/>
        </w:rPr>
        <w:t>be addressed</w:t>
      </w:r>
      <w:proofErr w:type="gramEnd"/>
      <w:r w:rsidR="0029137B" w:rsidRPr="00A75D36">
        <w:rPr>
          <w:rFonts w:asciiTheme="majorHAnsi" w:hAnsiTheme="majorHAnsi" w:cs="Arial"/>
          <w:b/>
        </w:rPr>
        <w:t xml:space="preserve"> in this lesson</w:t>
      </w:r>
      <w:r w:rsidRPr="00A75D36">
        <w:rPr>
          <w:rFonts w:asciiTheme="majorHAnsi" w:hAnsiTheme="majorHAnsi" w:cs="Arial"/>
          <w:b/>
        </w:rPr>
        <w:t xml:space="preserve">: </w:t>
      </w:r>
    </w:p>
    <w:p w:rsidR="00121B94" w:rsidRPr="00921A68" w:rsidRDefault="00121B94" w:rsidP="000826B6">
      <w:pPr>
        <w:spacing w:after="0" w:line="240" w:lineRule="auto"/>
        <w:rPr>
          <w:rFonts w:asciiTheme="majorHAnsi" w:hAnsiTheme="majorHAnsi" w:cs="Arial"/>
          <w:color w:val="000000" w:themeColor="text1"/>
        </w:rPr>
      </w:pPr>
      <w:r w:rsidRPr="00921A68">
        <w:rPr>
          <w:rFonts w:asciiTheme="majorHAnsi" w:hAnsiTheme="majorHAnsi" w:cs="Arial"/>
          <w:b/>
          <w:color w:val="000000" w:themeColor="text1"/>
        </w:rPr>
        <w:t xml:space="preserve">CCSS.ELA-Literacy.RI.7.1 </w:t>
      </w:r>
      <w:r w:rsidRPr="00921A68">
        <w:rPr>
          <w:rFonts w:asciiTheme="majorHAnsi" w:hAnsiTheme="majorHAnsi" w:cs="Arial"/>
          <w:color w:val="000000" w:themeColor="text1"/>
        </w:rPr>
        <w:t>Cite several pieces of textual evidence to support analysis of what a text states explicitly as well as inferences drawn for the text, quoting or paraphrasing as appropriate.  (See grade 7 Writing Standard 8 for more on quoting and paraphrasing.)</w:t>
      </w:r>
    </w:p>
    <w:p w:rsidR="001C41CA" w:rsidRPr="00921A68" w:rsidRDefault="001C41CA" w:rsidP="001C41CA">
      <w:pPr>
        <w:spacing w:after="0" w:line="240" w:lineRule="auto"/>
        <w:rPr>
          <w:rFonts w:asciiTheme="majorHAnsi" w:hAnsiTheme="majorHAnsi" w:cs="Arial"/>
          <w:color w:val="000000" w:themeColor="text1"/>
        </w:rPr>
      </w:pPr>
      <w:r w:rsidRPr="00921A68">
        <w:rPr>
          <w:rFonts w:asciiTheme="majorHAnsi" w:hAnsiTheme="majorHAnsi" w:cs="Arial"/>
          <w:b/>
          <w:color w:val="000000" w:themeColor="text1"/>
        </w:rPr>
        <w:t>CCSS.ELA-Literacy.RI.7.5</w:t>
      </w:r>
      <w:r w:rsidRPr="00921A68">
        <w:rPr>
          <w:rFonts w:asciiTheme="majorHAnsi" w:hAnsiTheme="majorHAnsi" w:cs="Arial"/>
          <w:color w:val="000000" w:themeColor="text1"/>
        </w:rPr>
        <w:t xml:space="preserve"> Analyze the structure an author uses to organize a text, including how the major sections and text features (e.g., headings) contribute to the whole and to the development of ideas.</w:t>
      </w:r>
    </w:p>
    <w:p w:rsidR="0029137B" w:rsidRPr="00921A68" w:rsidRDefault="00121B94" w:rsidP="00121B94">
      <w:pPr>
        <w:spacing w:after="0" w:line="240" w:lineRule="auto"/>
        <w:rPr>
          <w:rFonts w:asciiTheme="majorHAnsi" w:hAnsiTheme="majorHAnsi" w:cstheme="minorHAnsi"/>
          <w:b/>
          <w:color w:val="000000" w:themeColor="text1"/>
        </w:rPr>
      </w:pPr>
      <w:r w:rsidRPr="00921A68">
        <w:rPr>
          <w:rFonts w:asciiTheme="majorHAnsi" w:hAnsiTheme="majorHAnsi" w:cs="Arial"/>
          <w:b/>
          <w:color w:val="000000" w:themeColor="text1"/>
        </w:rPr>
        <w:t xml:space="preserve">CCSS.ELA-Literacy.RI.7.9 </w:t>
      </w:r>
      <w:r w:rsidRPr="00921A68">
        <w:rPr>
          <w:rFonts w:asciiTheme="majorHAnsi" w:hAnsiTheme="majorHAnsi" w:cs="Arial"/>
          <w:color w:val="000000" w:themeColor="text1"/>
        </w:rPr>
        <w:t xml:space="preserve">Analyze how </w:t>
      </w:r>
      <w:proofErr w:type="gramStart"/>
      <w:r w:rsidRPr="00921A68">
        <w:rPr>
          <w:rFonts w:asciiTheme="majorHAnsi" w:hAnsiTheme="majorHAnsi" w:cs="Arial"/>
          <w:color w:val="000000" w:themeColor="text1"/>
        </w:rPr>
        <w:t>two</w:t>
      </w:r>
      <w:proofErr w:type="gramEnd"/>
      <w:r w:rsidRPr="00921A68">
        <w:rPr>
          <w:rFonts w:asciiTheme="majorHAnsi" w:hAnsiTheme="majorHAnsi" w:cs="Arial"/>
          <w:color w:val="000000" w:themeColor="text1"/>
        </w:rPr>
        <w:t xml:space="preserve"> or more authors writing about the same topic shape their presentations of key information by emphasizing different evidence or advancing different interpretations of facts.</w:t>
      </w:r>
    </w:p>
    <w:p w:rsidR="000826B6" w:rsidRPr="00A75D36" w:rsidRDefault="000826B6" w:rsidP="000826B6">
      <w:pPr>
        <w:pStyle w:val="Default"/>
        <w:rPr>
          <w:rFonts w:asciiTheme="majorHAnsi" w:hAnsiTheme="majorHAnsi"/>
        </w:rPr>
      </w:pPr>
      <w:r w:rsidRPr="00A75D36">
        <w:rPr>
          <w:rFonts w:asciiTheme="majorHAnsi" w:hAnsiTheme="majorHAnsi"/>
          <w:b/>
        </w:rPr>
        <w:t xml:space="preserve">Instructional Tips/ </w:t>
      </w:r>
      <w:r w:rsidRPr="00A75D36">
        <w:rPr>
          <w:rFonts w:asciiTheme="majorHAnsi" w:hAnsiTheme="majorHAnsi"/>
          <w:b/>
          <w:color w:val="auto"/>
        </w:rPr>
        <w:t>Strategies/Notes</w:t>
      </w:r>
      <w:r w:rsidRPr="00A75D36">
        <w:rPr>
          <w:rFonts w:asciiTheme="majorHAnsi" w:hAnsiTheme="majorHAnsi"/>
          <w:b/>
        </w:rPr>
        <w:t xml:space="preserve"> for Teacher </w:t>
      </w:r>
    </w:p>
    <w:p w:rsidR="00E70CCB" w:rsidRPr="00A75D36" w:rsidRDefault="0029137B" w:rsidP="000826B6">
      <w:pPr>
        <w:spacing w:after="0" w:line="240" w:lineRule="auto"/>
        <w:rPr>
          <w:rFonts w:asciiTheme="majorHAnsi" w:hAnsiTheme="majorHAnsi" w:cs="Arial"/>
          <w:b/>
        </w:rPr>
      </w:pPr>
      <w:r w:rsidRPr="00A75D36">
        <w:rPr>
          <w:rFonts w:asciiTheme="majorHAnsi" w:hAnsiTheme="majorHAnsi" w:cs="Arial"/>
          <w:b/>
        </w:rPr>
        <w:t xml:space="preserve">For Lesson 10: </w:t>
      </w:r>
    </w:p>
    <w:p w:rsidR="000826B6" w:rsidRPr="00A75D36" w:rsidRDefault="0029137B" w:rsidP="00534DAC">
      <w:pPr>
        <w:pStyle w:val="ListParagraph"/>
        <w:numPr>
          <w:ilvl w:val="0"/>
          <w:numId w:val="20"/>
        </w:numPr>
        <w:spacing w:after="0" w:line="240" w:lineRule="auto"/>
        <w:rPr>
          <w:rFonts w:asciiTheme="majorHAnsi" w:hAnsiTheme="majorHAnsi" w:cs="Arial"/>
        </w:rPr>
      </w:pPr>
      <w:r w:rsidRPr="00A75D36">
        <w:rPr>
          <w:rFonts w:asciiTheme="majorHAnsi" w:hAnsiTheme="majorHAnsi" w:cs="Arial"/>
        </w:rPr>
        <w:t xml:space="preserve">The purpose of students reviewing at least two other Macaulay books is to verify notions about his style of explaining a complex process; </w:t>
      </w:r>
      <w:r w:rsidR="00E70CCB" w:rsidRPr="00A75D36">
        <w:rPr>
          <w:rFonts w:asciiTheme="majorHAnsi" w:hAnsiTheme="majorHAnsi" w:cs="Arial"/>
        </w:rPr>
        <w:t xml:space="preserve">the purpose </w:t>
      </w:r>
      <w:r w:rsidRPr="00A75D36">
        <w:rPr>
          <w:rFonts w:asciiTheme="majorHAnsi" w:hAnsiTheme="majorHAnsi" w:cs="Arial"/>
        </w:rPr>
        <w:t xml:space="preserve">is not for students to comprehend </w:t>
      </w:r>
      <w:r w:rsidR="00E70CCB" w:rsidRPr="00A75D36">
        <w:rPr>
          <w:rFonts w:asciiTheme="majorHAnsi" w:hAnsiTheme="majorHAnsi" w:cs="Arial"/>
        </w:rPr>
        <w:t xml:space="preserve">in detail </w:t>
      </w:r>
      <w:r w:rsidRPr="00A75D36">
        <w:rPr>
          <w:rFonts w:asciiTheme="majorHAnsi" w:hAnsiTheme="majorHAnsi" w:cs="Arial"/>
        </w:rPr>
        <w:t>the content of the additional Macaulay books.</w:t>
      </w:r>
      <w:r w:rsidR="00E70CCB" w:rsidRPr="00A75D36">
        <w:rPr>
          <w:rFonts w:asciiTheme="majorHAnsi" w:hAnsiTheme="majorHAnsi" w:cs="Arial"/>
        </w:rPr>
        <w:t xml:space="preserve"> </w:t>
      </w:r>
    </w:p>
    <w:p w:rsidR="00E70CCB" w:rsidRPr="00A75D36" w:rsidRDefault="00E70CCB" w:rsidP="00534DAC">
      <w:pPr>
        <w:pStyle w:val="ListParagraph"/>
        <w:numPr>
          <w:ilvl w:val="0"/>
          <w:numId w:val="20"/>
        </w:numPr>
        <w:spacing w:after="0" w:line="240" w:lineRule="auto"/>
        <w:rPr>
          <w:rFonts w:asciiTheme="majorHAnsi" w:hAnsiTheme="majorHAnsi" w:cs="Arial"/>
        </w:rPr>
      </w:pPr>
      <w:r w:rsidRPr="00A75D36">
        <w:rPr>
          <w:rFonts w:asciiTheme="majorHAnsi" w:hAnsiTheme="majorHAnsi" w:cs="Arial"/>
        </w:rPr>
        <w:t xml:space="preserve">Depending on the number of books and groups in the class, give each group different books and/or mark sections for each student in the group to read, discuss, and compare to </w:t>
      </w:r>
      <w:r w:rsidRPr="00A75D36">
        <w:rPr>
          <w:rFonts w:asciiTheme="majorHAnsi" w:hAnsiTheme="majorHAnsi" w:cs="Arial"/>
          <w:i/>
        </w:rPr>
        <w:t>Cathedral.</w:t>
      </w:r>
    </w:p>
    <w:p w:rsidR="00E70CCB" w:rsidRPr="00A75D36" w:rsidRDefault="00E70CCB" w:rsidP="000826B6">
      <w:pPr>
        <w:spacing w:after="0" w:line="240" w:lineRule="auto"/>
        <w:rPr>
          <w:rFonts w:asciiTheme="majorHAnsi" w:hAnsiTheme="majorHAnsi" w:cs="Arial"/>
          <w:b/>
        </w:rPr>
      </w:pPr>
    </w:p>
    <w:p w:rsidR="00E70CCB" w:rsidRPr="00A75D36" w:rsidRDefault="00E70CCB" w:rsidP="000826B6">
      <w:pPr>
        <w:spacing w:after="0" w:line="240" w:lineRule="auto"/>
        <w:rPr>
          <w:rFonts w:asciiTheme="majorHAnsi" w:hAnsiTheme="majorHAnsi" w:cs="Arial"/>
          <w:b/>
        </w:rPr>
      </w:pPr>
      <w:r w:rsidRPr="00A75D36">
        <w:rPr>
          <w:rFonts w:asciiTheme="majorHAnsi" w:hAnsiTheme="majorHAnsi" w:cs="Arial"/>
          <w:b/>
        </w:rPr>
        <w:t>Lesson 9</w:t>
      </w:r>
    </w:p>
    <w:p w:rsidR="000826B6" w:rsidRPr="00A75D36" w:rsidRDefault="000826B6" w:rsidP="000826B6">
      <w:pPr>
        <w:spacing w:after="0" w:line="240" w:lineRule="auto"/>
        <w:rPr>
          <w:rFonts w:asciiTheme="majorHAnsi" w:hAnsiTheme="majorHAnsi" w:cs="Arial"/>
          <w:b/>
        </w:rPr>
      </w:pPr>
      <w:r w:rsidRPr="00A75D36">
        <w:rPr>
          <w:rFonts w:asciiTheme="majorHAnsi" w:hAnsiTheme="majorHAnsi" w:cs="Arial"/>
          <w:b/>
        </w:rPr>
        <w:t>Lesson Sequence</w:t>
      </w:r>
    </w:p>
    <w:p w:rsidR="0084015C" w:rsidRPr="00A75D36" w:rsidRDefault="0084015C" w:rsidP="000826B6">
      <w:pPr>
        <w:spacing w:after="0" w:line="240" w:lineRule="auto"/>
        <w:rPr>
          <w:rFonts w:asciiTheme="majorHAnsi" w:hAnsiTheme="majorHAnsi" w:cs="Arial"/>
          <w:b/>
        </w:rPr>
      </w:pPr>
      <w:r w:rsidRPr="00A75D36">
        <w:rPr>
          <w:rFonts w:asciiTheme="majorHAnsi" w:hAnsiTheme="majorHAnsi" w:cs="Arial"/>
          <w:b/>
        </w:rPr>
        <w:t>Lesson Opening:</w:t>
      </w:r>
    </w:p>
    <w:p w:rsidR="00845510" w:rsidRPr="00A75D36" w:rsidRDefault="00845510" w:rsidP="00534DAC">
      <w:pPr>
        <w:pStyle w:val="ListParagraph"/>
        <w:numPr>
          <w:ilvl w:val="0"/>
          <w:numId w:val="17"/>
        </w:numPr>
        <w:spacing w:after="0" w:line="240" w:lineRule="auto"/>
        <w:outlineLvl w:val="0"/>
        <w:rPr>
          <w:rFonts w:asciiTheme="majorHAnsi" w:hAnsiTheme="majorHAnsi"/>
          <w:szCs w:val="80"/>
          <w:lang w:eastAsia="en-US"/>
        </w:rPr>
      </w:pPr>
      <w:r w:rsidRPr="00A75D36">
        <w:rPr>
          <w:rFonts w:asciiTheme="majorHAnsi" w:hAnsiTheme="majorHAnsi"/>
          <w:szCs w:val="80"/>
          <w:lang w:eastAsia="en-US"/>
        </w:rPr>
        <w:t xml:space="preserve">One way to understand a writer’s style is to compare it to other authors’ styles as they write about the same topic. As we have seen, Macaulay is giving us information about building a cathedral and writing in the narrative mode. </w:t>
      </w:r>
      <w:r w:rsidR="00EA1A83" w:rsidRPr="00A75D36">
        <w:rPr>
          <w:rFonts w:asciiTheme="majorHAnsi" w:hAnsiTheme="majorHAnsi"/>
          <w:szCs w:val="80"/>
          <w:lang w:eastAsia="en-US"/>
        </w:rPr>
        <w:t>So,</w:t>
      </w:r>
      <w:r w:rsidRPr="00A75D36">
        <w:rPr>
          <w:rFonts w:asciiTheme="majorHAnsi" w:hAnsiTheme="majorHAnsi"/>
          <w:szCs w:val="80"/>
          <w:lang w:eastAsia="en-US"/>
        </w:rPr>
        <w:t xml:space="preserve"> </w:t>
      </w:r>
      <w:proofErr w:type="gramStart"/>
      <w:r w:rsidRPr="00A75D36">
        <w:rPr>
          <w:rFonts w:asciiTheme="majorHAnsi" w:hAnsiTheme="majorHAnsi"/>
          <w:szCs w:val="80"/>
          <w:lang w:eastAsia="en-US"/>
        </w:rPr>
        <w:t>let’s</w:t>
      </w:r>
      <w:proofErr w:type="gramEnd"/>
      <w:r w:rsidRPr="00A75D36">
        <w:rPr>
          <w:rFonts w:asciiTheme="majorHAnsi" w:hAnsiTheme="majorHAnsi"/>
          <w:szCs w:val="80"/>
          <w:lang w:eastAsia="en-US"/>
        </w:rPr>
        <w:t xml:space="preserve"> look at how several other authors write about building a cathedral.</w:t>
      </w:r>
    </w:p>
    <w:p w:rsidR="00787534" w:rsidRPr="00A75D36" w:rsidRDefault="00787534" w:rsidP="00534DAC">
      <w:pPr>
        <w:pStyle w:val="ListParagraph"/>
        <w:numPr>
          <w:ilvl w:val="0"/>
          <w:numId w:val="17"/>
        </w:numPr>
        <w:spacing w:after="0" w:line="240" w:lineRule="auto"/>
        <w:outlineLvl w:val="0"/>
        <w:rPr>
          <w:rFonts w:asciiTheme="majorHAnsi" w:hAnsiTheme="majorHAnsi"/>
          <w:szCs w:val="80"/>
          <w:lang w:eastAsia="en-US"/>
        </w:rPr>
      </w:pPr>
      <w:r w:rsidRPr="00A75D36">
        <w:rPr>
          <w:rFonts w:asciiTheme="majorHAnsi" w:hAnsiTheme="majorHAnsi"/>
          <w:szCs w:val="80"/>
          <w:lang w:eastAsia="en-US"/>
        </w:rPr>
        <w:t xml:space="preserve">As a class, fill in the first column of the Student handout, making note of Macaulay’s choices.  </w:t>
      </w:r>
    </w:p>
    <w:p w:rsidR="00CB3AD0" w:rsidRPr="00A75D36" w:rsidRDefault="00CB3AD0" w:rsidP="00CB3AD0">
      <w:pPr>
        <w:pStyle w:val="ListParagraph"/>
        <w:spacing w:after="0" w:line="240" w:lineRule="auto"/>
        <w:outlineLvl w:val="0"/>
        <w:rPr>
          <w:rFonts w:asciiTheme="majorHAnsi" w:hAnsiTheme="majorHAnsi"/>
          <w:szCs w:val="80"/>
          <w:lang w:eastAsia="en-US"/>
        </w:rPr>
      </w:pPr>
    </w:p>
    <w:p w:rsidR="00CB3AD0" w:rsidRPr="00A75D36" w:rsidRDefault="00CB3AD0" w:rsidP="00CB3AD0">
      <w:pPr>
        <w:pStyle w:val="ListParagraph"/>
        <w:spacing w:after="0" w:line="240" w:lineRule="auto"/>
        <w:outlineLvl w:val="0"/>
        <w:rPr>
          <w:rFonts w:asciiTheme="majorHAnsi" w:hAnsiTheme="majorHAnsi"/>
          <w:szCs w:val="80"/>
          <w:lang w:eastAsia="en-US"/>
        </w:rPr>
      </w:pPr>
    </w:p>
    <w:p w:rsidR="00787534" w:rsidRPr="00A75D36" w:rsidRDefault="00787534" w:rsidP="00787534">
      <w:pPr>
        <w:spacing w:after="0" w:line="240" w:lineRule="auto"/>
        <w:outlineLvl w:val="0"/>
        <w:rPr>
          <w:rFonts w:asciiTheme="majorHAnsi" w:hAnsiTheme="majorHAnsi"/>
          <w:b/>
          <w:szCs w:val="80"/>
          <w:lang w:eastAsia="en-US"/>
        </w:rPr>
      </w:pPr>
      <w:r w:rsidRPr="00A75D36">
        <w:rPr>
          <w:rFonts w:asciiTheme="majorHAnsi" w:hAnsiTheme="majorHAnsi"/>
          <w:b/>
          <w:szCs w:val="80"/>
          <w:lang w:eastAsia="en-US"/>
        </w:rPr>
        <w:t>During the Lesson:</w:t>
      </w:r>
    </w:p>
    <w:p w:rsidR="00EC14A5" w:rsidRPr="00A75D36" w:rsidRDefault="00845510" w:rsidP="00534DAC">
      <w:pPr>
        <w:pStyle w:val="ListParagraph"/>
        <w:numPr>
          <w:ilvl w:val="0"/>
          <w:numId w:val="17"/>
        </w:numPr>
        <w:spacing w:after="0" w:line="240" w:lineRule="auto"/>
        <w:outlineLvl w:val="0"/>
        <w:rPr>
          <w:rStyle w:val="Hyperlink"/>
          <w:rFonts w:asciiTheme="majorHAnsi" w:hAnsiTheme="majorHAnsi"/>
          <w:color w:val="auto"/>
          <w:szCs w:val="80"/>
          <w:u w:val="none"/>
          <w:lang w:eastAsia="en-US"/>
        </w:rPr>
      </w:pPr>
      <w:r w:rsidRPr="00A75D36">
        <w:rPr>
          <w:rFonts w:asciiTheme="majorHAnsi" w:hAnsiTheme="majorHAnsi"/>
          <w:szCs w:val="80"/>
          <w:lang w:eastAsia="en-US"/>
        </w:rPr>
        <w:t xml:space="preserve">Distribute </w:t>
      </w:r>
      <w:r w:rsidR="00EC14A5" w:rsidRPr="00A75D36">
        <w:rPr>
          <w:rFonts w:asciiTheme="majorHAnsi" w:hAnsiTheme="majorHAnsi"/>
          <w:szCs w:val="80"/>
          <w:lang w:eastAsia="en-US"/>
        </w:rPr>
        <w:t xml:space="preserve">hard </w:t>
      </w:r>
      <w:r w:rsidRPr="00A75D36">
        <w:rPr>
          <w:rFonts w:asciiTheme="majorHAnsi" w:hAnsiTheme="majorHAnsi"/>
          <w:szCs w:val="80"/>
          <w:lang w:eastAsia="en-US"/>
        </w:rPr>
        <w:t>copies of the two online articles</w:t>
      </w:r>
      <w:r w:rsidRPr="00A75D36">
        <w:rPr>
          <w:rFonts w:asciiTheme="majorHAnsi" w:hAnsiTheme="majorHAnsi"/>
          <w:lang w:eastAsia="en-US"/>
        </w:rPr>
        <w:t xml:space="preserve">, “Gothic Cathedrals” by Grace Gregory and </w:t>
      </w:r>
      <w:r w:rsidRPr="00A75D36">
        <w:rPr>
          <w:rStyle w:val="Hyperlink"/>
          <w:rFonts w:asciiTheme="majorHAnsi" w:hAnsiTheme="majorHAnsi"/>
          <w:color w:val="auto"/>
          <w:u w:val="none"/>
          <w:lang w:eastAsia="en-US"/>
        </w:rPr>
        <w:t xml:space="preserve">“Building a Medieval Cathedral” </w:t>
      </w:r>
      <w:r w:rsidR="00605B8E" w:rsidRPr="00A75D36">
        <w:rPr>
          <w:rStyle w:val="Hyperlink"/>
          <w:rFonts w:asciiTheme="majorHAnsi" w:hAnsiTheme="majorHAnsi"/>
          <w:color w:val="auto"/>
          <w:u w:val="none"/>
          <w:lang w:eastAsia="en-US"/>
        </w:rPr>
        <w:t xml:space="preserve">to students and </w:t>
      </w:r>
      <w:r w:rsidR="00E70CCB" w:rsidRPr="00A75D36">
        <w:rPr>
          <w:rStyle w:val="Hyperlink"/>
          <w:rFonts w:asciiTheme="majorHAnsi" w:hAnsiTheme="majorHAnsi"/>
          <w:color w:val="auto"/>
          <w:u w:val="none"/>
          <w:lang w:eastAsia="en-US"/>
        </w:rPr>
        <w:t>copies of the Comparing Authors’ Styles Student Worksheet.</w:t>
      </w:r>
    </w:p>
    <w:p w:rsidR="00E70CCB" w:rsidRPr="00A75D36" w:rsidRDefault="00E70CCB" w:rsidP="00534DAC">
      <w:pPr>
        <w:pStyle w:val="ListParagraph"/>
        <w:numPr>
          <w:ilvl w:val="0"/>
          <w:numId w:val="17"/>
        </w:numPr>
        <w:spacing w:after="0" w:line="240" w:lineRule="auto"/>
        <w:outlineLvl w:val="0"/>
        <w:rPr>
          <w:rStyle w:val="Hyperlink"/>
          <w:rFonts w:asciiTheme="majorHAnsi" w:hAnsiTheme="majorHAnsi"/>
          <w:color w:val="auto"/>
          <w:szCs w:val="80"/>
          <w:u w:val="none"/>
          <w:lang w:eastAsia="en-US"/>
        </w:rPr>
      </w:pPr>
      <w:r w:rsidRPr="00A75D36">
        <w:rPr>
          <w:rStyle w:val="Hyperlink"/>
          <w:rFonts w:asciiTheme="majorHAnsi" w:hAnsiTheme="majorHAnsi"/>
          <w:color w:val="auto"/>
          <w:u w:val="none"/>
          <w:lang w:eastAsia="en-US"/>
        </w:rPr>
        <w:t>Decide how to assign reading of the two articles:</w:t>
      </w:r>
    </w:p>
    <w:p w:rsidR="00EC14A5" w:rsidRPr="00A75D36" w:rsidRDefault="00051BDE" w:rsidP="00534DAC">
      <w:pPr>
        <w:pStyle w:val="ListParagraph"/>
        <w:numPr>
          <w:ilvl w:val="1"/>
          <w:numId w:val="17"/>
        </w:numPr>
        <w:spacing w:after="0" w:line="240" w:lineRule="auto"/>
        <w:outlineLvl w:val="0"/>
        <w:rPr>
          <w:rStyle w:val="Hyperlink"/>
          <w:rFonts w:asciiTheme="majorHAnsi" w:hAnsiTheme="majorHAnsi"/>
          <w:color w:val="auto"/>
          <w:szCs w:val="80"/>
          <w:u w:val="none"/>
          <w:lang w:eastAsia="en-US"/>
        </w:rPr>
      </w:pPr>
      <w:r w:rsidRPr="00A75D36">
        <w:rPr>
          <w:rStyle w:val="Hyperlink"/>
          <w:rFonts w:asciiTheme="majorHAnsi" w:hAnsiTheme="majorHAnsi"/>
          <w:color w:val="auto"/>
          <w:u w:val="none"/>
          <w:lang w:eastAsia="en-US"/>
        </w:rPr>
        <w:lastRenderedPageBreak/>
        <w:t>Students r</w:t>
      </w:r>
      <w:r w:rsidR="00EC14A5" w:rsidRPr="00A75D36">
        <w:rPr>
          <w:rStyle w:val="Hyperlink"/>
          <w:rFonts w:asciiTheme="majorHAnsi" w:hAnsiTheme="majorHAnsi"/>
          <w:color w:val="auto"/>
          <w:u w:val="none"/>
          <w:lang w:eastAsia="en-US"/>
        </w:rPr>
        <w:t xml:space="preserve">ead individually </w:t>
      </w:r>
      <w:r w:rsidRPr="00A75D36">
        <w:rPr>
          <w:rStyle w:val="Hyperlink"/>
          <w:rFonts w:asciiTheme="majorHAnsi" w:hAnsiTheme="majorHAnsi"/>
          <w:color w:val="auto"/>
          <w:u w:val="none"/>
          <w:lang w:eastAsia="en-US"/>
        </w:rPr>
        <w:t xml:space="preserve">one article </w:t>
      </w:r>
      <w:r w:rsidR="00EC14A5" w:rsidRPr="00A75D36">
        <w:rPr>
          <w:rStyle w:val="Hyperlink"/>
          <w:rFonts w:asciiTheme="majorHAnsi" w:hAnsiTheme="majorHAnsi"/>
          <w:color w:val="auto"/>
          <w:u w:val="none"/>
          <w:lang w:eastAsia="en-US"/>
        </w:rPr>
        <w:t xml:space="preserve">and fill in the </w:t>
      </w:r>
      <w:r w:rsidRPr="00A75D36">
        <w:rPr>
          <w:rStyle w:val="Hyperlink"/>
          <w:rFonts w:asciiTheme="majorHAnsi" w:hAnsiTheme="majorHAnsi"/>
          <w:color w:val="auto"/>
          <w:u w:val="none"/>
          <w:lang w:eastAsia="en-US"/>
        </w:rPr>
        <w:t>correct column, with half the class reading each article</w:t>
      </w:r>
    </w:p>
    <w:p w:rsidR="00EC14A5" w:rsidRPr="00A75D36" w:rsidRDefault="00051BDE" w:rsidP="00534DAC">
      <w:pPr>
        <w:pStyle w:val="ListParagraph"/>
        <w:numPr>
          <w:ilvl w:val="1"/>
          <w:numId w:val="17"/>
        </w:numPr>
        <w:spacing w:after="0" w:line="240" w:lineRule="auto"/>
        <w:outlineLvl w:val="0"/>
        <w:rPr>
          <w:rStyle w:val="Hyperlink"/>
          <w:rFonts w:asciiTheme="majorHAnsi" w:hAnsiTheme="majorHAnsi"/>
          <w:color w:val="auto"/>
          <w:szCs w:val="80"/>
          <w:u w:val="none"/>
          <w:lang w:eastAsia="en-US"/>
        </w:rPr>
      </w:pPr>
      <w:r w:rsidRPr="00A75D36">
        <w:rPr>
          <w:rStyle w:val="Hyperlink"/>
          <w:rFonts w:asciiTheme="majorHAnsi" w:hAnsiTheme="majorHAnsi"/>
          <w:color w:val="auto"/>
          <w:u w:val="none"/>
          <w:lang w:eastAsia="en-US"/>
        </w:rPr>
        <w:t>Students r</w:t>
      </w:r>
      <w:r w:rsidR="00EC14A5" w:rsidRPr="00A75D36">
        <w:rPr>
          <w:rStyle w:val="Hyperlink"/>
          <w:rFonts w:asciiTheme="majorHAnsi" w:hAnsiTheme="majorHAnsi"/>
          <w:color w:val="auto"/>
          <w:u w:val="none"/>
          <w:lang w:eastAsia="en-US"/>
        </w:rPr>
        <w:t>ead both</w:t>
      </w:r>
      <w:r w:rsidRPr="00A75D36">
        <w:rPr>
          <w:rStyle w:val="Hyperlink"/>
          <w:rFonts w:asciiTheme="majorHAnsi" w:hAnsiTheme="majorHAnsi"/>
          <w:color w:val="auto"/>
          <w:u w:val="none"/>
          <w:lang w:eastAsia="en-US"/>
        </w:rPr>
        <w:t xml:space="preserve"> articles</w:t>
      </w:r>
      <w:r w:rsidR="00EC14A5" w:rsidRPr="00A75D36">
        <w:rPr>
          <w:rStyle w:val="Hyperlink"/>
          <w:rFonts w:asciiTheme="majorHAnsi" w:hAnsiTheme="majorHAnsi"/>
          <w:color w:val="auto"/>
          <w:u w:val="none"/>
          <w:lang w:eastAsia="en-US"/>
        </w:rPr>
        <w:t xml:space="preserve"> </w:t>
      </w:r>
      <w:r w:rsidR="00605B8E" w:rsidRPr="00A75D36">
        <w:rPr>
          <w:rStyle w:val="Hyperlink"/>
          <w:rFonts w:asciiTheme="majorHAnsi" w:hAnsiTheme="majorHAnsi"/>
          <w:color w:val="auto"/>
          <w:u w:val="none"/>
          <w:lang w:eastAsia="en-US"/>
        </w:rPr>
        <w:t xml:space="preserve">in pairs </w:t>
      </w:r>
      <w:r w:rsidR="00EC14A5" w:rsidRPr="00A75D36">
        <w:rPr>
          <w:rStyle w:val="Hyperlink"/>
          <w:rFonts w:asciiTheme="majorHAnsi" w:hAnsiTheme="majorHAnsi"/>
          <w:color w:val="auto"/>
          <w:u w:val="none"/>
          <w:lang w:eastAsia="en-US"/>
        </w:rPr>
        <w:t xml:space="preserve">and fill in </w:t>
      </w:r>
      <w:r w:rsidRPr="00A75D36">
        <w:rPr>
          <w:rStyle w:val="Hyperlink"/>
          <w:rFonts w:asciiTheme="majorHAnsi" w:hAnsiTheme="majorHAnsi"/>
          <w:color w:val="auto"/>
          <w:u w:val="none"/>
          <w:lang w:eastAsia="en-US"/>
        </w:rPr>
        <w:t>both columns on the chart</w:t>
      </w:r>
    </w:p>
    <w:p w:rsidR="00845510" w:rsidRPr="00A75D36" w:rsidRDefault="00051BDE" w:rsidP="00534DAC">
      <w:pPr>
        <w:pStyle w:val="ListParagraph"/>
        <w:numPr>
          <w:ilvl w:val="1"/>
          <w:numId w:val="17"/>
        </w:numPr>
        <w:spacing w:after="0" w:line="240" w:lineRule="auto"/>
        <w:outlineLvl w:val="0"/>
        <w:rPr>
          <w:rStyle w:val="Hyperlink"/>
          <w:rFonts w:asciiTheme="majorHAnsi" w:hAnsiTheme="majorHAnsi"/>
          <w:color w:val="auto"/>
          <w:szCs w:val="80"/>
          <w:u w:val="none"/>
          <w:lang w:eastAsia="en-US"/>
        </w:rPr>
      </w:pPr>
      <w:r w:rsidRPr="00A75D36">
        <w:rPr>
          <w:rStyle w:val="Hyperlink"/>
          <w:rFonts w:asciiTheme="majorHAnsi" w:hAnsiTheme="majorHAnsi"/>
          <w:color w:val="auto"/>
          <w:u w:val="none"/>
          <w:lang w:eastAsia="en-US"/>
        </w:rPr>
        <w:t>Pairs read one of the articles and fill in the chart for the article, with half the class reading each</w:t>
      </w:r>
    </w:p>
    <w:p w:rsidR="00787534" w:rsidRPr="00A75D36" w:rsidRDefault="00302167" w:rsidP="00534DAC">
      <w:pPr>
        <w:pStyle w:val="ListParagraph"/>
        <w:numPr>
          <w:ilvl w:val="0"/>
          <w:numId w:val="17"/>
        </w:numPr>
        <w:spacing w:after="0" w:line="240" w:lineRule="auto"/>
        <w:outlineLvl w:val="0"/>
        <w:rPr>
          <w:rStyle w:val="Hyperlink"/>
          <w:rFonts w:asciiTheme="majorHAnsi" w:hAnsiTheme="majorHAnsi"/>
          <w:color w:val="auto"/>
          <w:szCs w:val="80"/>
          <w:u w:val="none"/>
          <w:lang w:eastAsia="en-US"/>
        </w:rPr>
      </w:pPr>
      <w:r w:rsidRPr="00A75D36">
        <w:rPr>
          <w:rStyle w:val="Hyperlink"/>
          <w:rFonts w:asciiTheme="majorHAnsi" w:hAnsiTheme="majorHAnsi"/>
          <w:color w:val="auto"/>
          <w:u w:val="none"/>
          <w:lang w:eastAsia="en-US"/>
        </w:rPr>
        <w:t>Students write bulleted notes at the end of the chart and prepare to report to the class.</w:t>
      </w:r>
    </w:p>
    <w:p w:rsidR="00787534" w:rsidRPr="00A75D36" w:rsidRDefault="00787534" w:rsidP="00787534">
      <w:pPr>
        <w:spacing w:after="0" w:line="240" w:lineRule="auto"/>
        <w:outlineLvl w:val="0"/>
        <w:rPr>
          <w:rStyle w:val="Hyperlink"/>
          <w:rFonts w:asciiTheme="majorHAnsi" w:hAnsiTheme="majorHAnsi"/>
          <w:b/>
          <w:color w:val="auto"/>
          <w:szCs w:val="80"/>
          <w:u w:val="none"/>
          <w:lang w:eastAsia="en-US"/>
        </w:rPr>
      </w:pPr>
      <w:r w:rsidRPr="00A75D36">
        <w:rPr>
          <w:rStyle w:val="Hyperlink"/>
          <w:rFonts w:asciiTheme="majorHAnsi" w:hAnsiTheme="majorHAnsi"/>
          <w:b/>
          <w:color w:val="auto"/>
          <w:szCs w:val="80"/>
          <w:u w:val="none"/>
          <w:lang w:eastAsia="en-US"/>
        </w:rPr>
        <w:t>Lesson Closing:</w:t>
      </w:r>
    </w:p>
    <w:p w:rsidR="000826B6" w:rsidRPr="00A75D36" w:rsidRDefault="00E70CCB" w:rsidP="00534DAC">
      <w:pPr>
        <w:pStyle w:val="ListParagraph"/>
        <w:numPr>
          <w:ilvl w:val="0"/>
          <w:numId w:val="17"/>
        </w:numPr>
        <w:spacing w:after="0" w:line="240" w:lineRule="auto"/>
        <w:rPr>
          <w:rFonts w:asciiTheme="majorHAnsi" w:hAnsiTheme="majorHAnsi" w:cs="Arial"/>
          <w:b/>
        </w:rPr>
      </w:pPr>
      <w:r w:rsidRPr="00A75D36">
        <w:rPr>
          <w:rFonts w:asciiTheme="majorHAnsi" w:hAnsiTheme="majorHAnsi"/>
          <w:szCs w:val="80"/>
          <w:lang w:eastAsia="en-US"/>
        </w:rPr>
        <w:t>Call on students to r</w:t>
      </w:r>
      <w:r w:rsidR="0084015C" w:rsidRPr="00A75D36">
        <w:rPr>
          <w:rFonts w:asciiTheme="majorHAnsi" w:hAnsiTheme="majorHAnsi"/>
          <w:szCs w:val="80"/>
          <w:lang w:eastAsia="en-US"/>
        </w:rPr>
        <w:t xml:space="preserve">eport </w:t>
      </w:r>
      <w:r w:rsidRPr="00A75D36">
        <w:rPr>
          <w:rFonts w:asciiTheme="majorHAnsi" w:hAnsiTheme="majorHAnsi"/>
          <w:szCs w:val="80"/>
          <w:lang w:eastAsia="en-US"/>
        </w:rPr>
        <w:t xml:space="preserve">an answer on the chart </w:t>
      </w:r>
      <w:r w:rsidR="0084015C" w:rsidRPr="00A75D36">
        <w:rPr>
          <w:rFonts w:asciiTheme="majorHAnsi" w:hAnsiTheme="majorHAnsi"/>
          <w:szCs w:val="80"/>
          <w:lang w:eastAsia="en-US"/>
        </w:rPr>
        <w:t xml:space="preserve">to the class.  </w:t>
      </w:r>
    </w:p>
    <w:p w:rsidR="00051BDE" w:rsidRPr="00A75D36" w:rsidRDefault="00051BDE" w:rsidP="00534DAC">
      <w:pPr>
        <w:pStyle w:val="ListParagraph"/>
        <w:numPr>
          <w:ilvl w:val="0"/>
          <w:numId w:val="17"/>
        </w:numPr>
        <w:spacing w:after="0" w:line="240" w:lineRule="auto"/>
        <w:rPr>
          <w:rFonts w:asciiTheme="majorHAnsi" w:hAnsiTheme="majorHAnsi" w:cs="Arial"/>
          <w:b/>
        </w:rPr>
      </w:pPr>
      <w:r w:rsidRPr="00A75D36">
        <w:rPr>
          <w:rFonts w:asciiTheme="majorHAnsi" w:hAnsiTheme="majorHAnsi"/>
          <w:szCs w:val="80"/>
          <w:lang w:eastAsia="en-US"/>
        </w:rPr>
        <w:t xml:space="preserve">Discuss </w:t>
      </w:r>
      <w:r w:rsidR="00302167" w:rsidRPr="00A75D36">
        <w:rPr>
          <w:rFonts w:asciiTheme="majorHAnsi" w:hAnsiTheme="majorHAnsi"/>
          <w:szCs w:val="80"/>
          <w:lang w:eastAsia="en-US"/>
        </w:rPr>
        <w:t>the summary of similarities and differences in writing style choices between Macaulay and the other authors</w:t>
      </w:r>
      <w:r w:rsidR="00E70CCB" w:rsidRPr="00A75D36">
        <w:rPr>
          <w:rFonts w:asciiTheme="majorHAnsi" w:hAnsiTheme="majorHAnsi"/>
          <w:szCs w:val="80"/>
          <w:lang w:eastAsia="en-US"/>
        </w:rPr>
        <w:t>. If there is a disagreement, find a way to state the information that satisfies the students.</w:t>
      </w:r>
    </w:p>
    <w:p w:rsidR="00787534" w:rsidRPr="00A75D36" w:rsidRDefault="00E70CCB" w:rsidP="00534DAC">
      <w:pPr>
        <w:pStyle w:val="ListParagraph"/>
        <w:numPr>
          <w:ilvl w:val="0"/>
          <w:numId w:val="17"/>
        </w:numPr>
        <w:spacing w:after="0" w:line="240" w:lineRule="auto"/>
        <w:rPr>
          <w:rFonts w:asciiTheme="majorHAnsi" w:hAnsiTheme="majorHAnsi" w:cs="Arial"/>
          <w:b/>
        </w:rPr>
      </w:pPr>
      <w:r w:rsidRPr="00A75D36">
        <w:rPr>
          <w:rFonts w:asciiTheme="majorHAnsi" w:hAnsiTheme="majorHAnsi"/>
          <w:szCs w:val="80"/>
          <w:lang w:eastAsia="en-US"/>
        </w:rPr>
        <w:t>Ask students the essential question, “</w:t>
      </w:r>
      <w:r w:rsidRPr="00A75D36">
        <w:rPr>
          <w:rFonts w:asciiTheme="majorHAnsi" w:hAnsiTheme="majorHAnsi"/>
        </w:rPr>
        <w:t>How do authors develop a distinctive style of writing and illustration?</w:t>
      </w:r>
      <w:r w:rsidR="00CB3AD0" w:rsidRPr="00A75D36">
        <w:rPr>
          <w:rFonts w:asciiTheme="majorHAnsi" w:hAnsiTheme="majorHAnsi"/>
        </w:rPr>
        <w:t>”</w:t>
      </w:r>
      <w:r w:rsidRPr="00A75D36">
        <w:rPr>
          <w:rFonts w:asciiTheme="majorHAnsi" w:hAnsiTheme="majorHAnsi"/>
          <w:b/>
        </w:rPr>
        <w:t xml:space="preserve">  </w:t>
      </w:r>
    </w:p>
    <w:p w:rsidR="0094406F" w:rsidRPr="00A75D36" w:rsidRDefault="0094406F" w:rsidP="00CB3AD0">
      <w:pPr>
        <w:spacing w:after="0" w:line="240" w:lineRule="auto"/>
        <w:rPr>
          <w:rFonts w:asciiTheme="majorHAnsi" w:hAnsiTheme="majorHAnsi" w:cs="Arial"/>
          <w:b/>
        </w:rPr>
      </w:pPr>
    </w:p>
    <w:p w:rsidR="0094406F" w:rsidRPr="00A75D36" w:rsidRDefault="0094406F" w:rsidP="00CB3AD0">
      <w:pPr>
        <w:spacing w:after="0" w:line="240" w:lineRule="auto"/>
        <w:rPr>
          <w:rFonts w:asciiTheme="majorHAnsi" w:hAnsiTheme="majorHAnsi" w:cs="Arial"/>
          <w:b/>
        </w:rPr>
      </w:pPr>
    </w:p>
    <w:p w:rsidR="00CB3AD0" w:rsidRPr="00A75D36" w:rsidRDefault="00CB3AD0" w:rsidP="00CB3AD0">
      <w:pPr>
        <w:spacing w:after="0" w:line="240" w:lineRule="auto"/>
        <w:rPr>
          <w:rFonts w:asciiTheme="majorHAnsi" w:hAnsiTheme="majorHAnsi" w:cs="Arial"/>
          <w:b/>
        </w:rPr>
      </w:pPr>
      <w:r w:rsidRPr="00A75D36">
        <w:rPr>
          <w:rFonts w:asciiTheme="majorHAnsi" w:hAnsiTheme="majorHAnsi" w:cs="Arial"/>
          <w:b/>
        </w:rPr>
        <w:t xml:space="preserve">Lesson 10: Lesson Sequence </w:t>
      </w:r>
    </w:p>
    <w:p w:rsidR="00CB3AD0" w:rsidRPr="00A75D36" w:rsidRDefault="00CB3AD0" w:rsidP="00CB3AD0">
      <w:pPr>
        <w:spacing w:after="0" w:line="240" w:lineRule="auto"/>
        <w:rPr>
          <w:rFonts w:asciiTheme="majorHAnsi" w:hAnsiTheme="majorHAnsi" w:cs="Arial"/>
          <w:b/>
        </w:rPr>
      </w:pPr>
      <w:r w:rsidRPr="00A75D36">
        <w:rPr>
          <w:rFonts w:asciiTheme="majorHAnsi" w:hAnsiTheme="majorHAnsi" w:cs="Arial"/>
          <w:b/>
        </w:rPr>
        <w:t>Lesson Opening:</w:t>
      </w:r>
    </w:p>
    <w:p w:rsidR="00CB3AD0" w:rsidRPr="00A75D36" w:rsidRDefault="00CB3AD0" w:rsidP="00CB3AD0">
      <w:pPr>
        <w:pStyle w:val="ListParagraph"/>
        <w:numPr>
          <w:ilvl w:val="0"/>
          <w:numId w:val="4"/>
        </w:numPr>
        <w:tabs>
          <w:tab w:val="left" w:pos="6840"/>
        </w:tabs>
        <w:spacing w:after="0" w:line="240" w:lineRule="auto"/>
        <w:rPr>
          <w:rFonts w:asciiTheme="majorHAnsi" w:hAnsiTheme="majorHAnsi" w:cs="Arial"/>
        </w:rPr>
      </w:pPr>
      <w:r w:rsidRPr="00A75D36">
        <w:rPr>
          <w:rFonts w:asciiTheme="majorHAnsi" w:hAnsiTheme="majorHAnsi" w:cs="Arial"/>
        </w:rPr>
        <w:t xml:space="preserve">Arrange students in small groups </w:t>
      </w:r>
      <w:r w:rsidR="0094406F" w:rsidRPr="00A75D36">
        <w:rPr>
          <w:rFonts w:asciiTheme="majorHAnsi" w:hAnsiTheme="majorHAnsi" w:cs="Arial"/>
        </w:rPr>
        <w:t>to</w:t>
      </w:r>
      <w:r w:rsidRPr="00A75D36">
        <w:rPr>
          <w:rFonts w:asciiTheme="majorHAnsi" w:hAnsiTheme="majorHAnsi" w:cs="Arial"/>
        </w:rPr>
        <w:t xml:space="preserve"> analyz</w:t>
      </w:r>
      <w:r w:rsidR="0094406F" w:rsidRPr="00A75D36">
        <w:rPr>
          <w:rFonts w:asciiTheme="majorHAnsi" w:hAnsiTheme="majorHAnsi" w:cs="Arial"/>
        </w:rPr>
        <w:t>e</w:t>
      </w:r>
      <w:r w:rsidRPr="00A75D36">
        <w:rPr>
          <w:rFonts w:asciiTheme="majorHAnsi" w:hAnsiTheme="majorHAnsi" w:cs="Arial"/>
        </w:rPr>
        <w:t xml:space="preserve"> another Macaulay book.</w:t>
      </w:r>
    </w:p>
    <w:p w:rsidR="00CB3AD0" w:rsidRPr="00A75D36" w:rsidRDefault="00CB3AD0" w:rsidP="00CB3AD0">
      <w:pPr>
        <w:pStyle w:val="ListParagraph"/>
        <w:numPr>
          <w:ilvl w:val="0"/>
          <w:numId w:val="4"/>
        </w:numPr>
        <w:tabs>
          <w:tab w:val="left" w:pos="6840"/>
        </w:tabs>
        <w:spacing w:after="0" w:line="240" w:lineRule="auto"/>
        <w:rPr>
          <w:rFonts w:asciiTheme="majorHAnsi" w:hAnsiTheme="majorHAnsi" w:cs="Arial"/>
        </w:rPr>
      </w:pPr>
      <w:r w:rsidRPr="00A75D36">
        <w:rPr>
          <w:rFonts w:asciiTheme="majorHAnsi" w:hAnsiTheme="majorHAnsi" w:cs="Arial"/>
        </w:rPr>
        <w:t xml:space="preserve">Ask students what they might need to do to verify what they have concluded about Macaulay’s narrative style. How is verifying our ideas different from reading for detail (scan for </w:t>
      </w:r>
      <w:r w:rsidRPr="00A75D36">
        <w:rPr>
          <w:rFonts w:asciiTheme="majorHAnsi" w:hAnsiTheme="majorHAnsi" w:cs="Arial"/>
        </w:rPr>
        <w:t>examples of text that work the same way, read enough to check for each of the elements of style.)</w:t>
      </w:r>
    </w:p>
    <w:p w:rsidR="0094406F" w:rsidRPr="00A75D36" w:rsidRDefault="00CB3AD0" w:rsidP="00CB3AD0">
      <w:pPr>
        <w:pStyle w:val="ListParagraph"/>
        <w:numPr>
          <w:ilvl w:val="0"/>
          <w:numId w:val="4"/>
        </w:numPr>
        <w:tabs>
          <w:tab w:val="left" w:pos="6840"/>
        </w:tabs>
        <w:spacing w:after="0" w:line="240" w:lineRule="auto"/>
        <w:rPr>
          <w:rFonts w:asciiTheme="majorHAnsi" w:hAnsiTheme="majorHAnsi" w:cs="Arial"/>
        </w:rPr>
      </w:pPr>
      <w:r w:rsidRPr="00A75D36">
        <w:rPr>
          <w:rFonts w:asciiTheme="majorHAnsi" w:hAnsiTheme="majorHAnsi" w:cs="Arial"/>
        </w:rPr>
        <w:t>Distribute one worksheet</w:t>
      </w:r>
      <w:r w:rsidR="00284476" w:rsidRPr="00A75D36">
        <w:rPr>
          <w:rFonts w:asciiTheme="majorHAnsi" w:hAnsiTheme="majorHAnsi" w:cs="Arial"/>
        </w:rPr>
        <w:t xml:space="preserve"> on Verifying Macaulay’s Style</w:t>
      </w:r>
      <w:r w:rsidRPr="00A75D36">
        <w:rPr>
          <w:rFonts w:asciiTheme="majorHAnsi" w:hAnsiTheme="majorHAnsi" w:cs="Arial"/>
        </w:rPr>
        <w:t xml:space="preserve"> (see Lesson Resources) to each group.</w:t>
      </w:r>
      <w:r w:rsidR="0094406F" w:rsidRPr="00A75D36">
        <w:rPr>
          <w:rFonts w:asciiTheme="majorHAnsi" w:hAnsiTheme="majorHAnsi" w:cs="Arial"/>
        </w:rPr>
        <w:t xml:space="preserve">  </w:t>
      </w:r>
    </w:p>
    <w:p w:rsidR="00CB3AD0" w:rsidRPr="00A75D36" w:rsidRDefault="00CB3AD0" w:rsidP="0094406F">
      <w:pPr>
        <w:pStyle w:val="ListParagraph"/>
        <w:tabs>
          <w:tab w:val="left" w:pos="6840"/>
        </w:tabs>
        <w:spacing w:after="0" w:line="240" w:lineRule="auto"/>
        <w:ind w:left="0"/>
        <w:rPr>
          <w:rFonts w:asciiTheme="majorHAnsi" w:hAnsiTheme="majorHAnsi" w:cs="Arial"/>
        </w:rPr>
      </w:pPr>
      <w:r w:rsidRPr="00A75D36">
        <w:rPr>
          <w:rFonts w:asciiTheme="majorHAnsi" w:hAnsiTheme="majorHAnsi" w:cs="Arial"/>
          <w:b/>
        </w:rPr>
        <w:t>During the Lesson:</w:t>
      </w:r>
    </w:p>
    <w:p w:rsidR="00CB3AD0" w:rsidRPr="00A75D36" w:rsidRDefault="00CB3AD0" w:rsidP="00CB3AD0">
      <w:pPr>
        <w:pStyle w:val="ListParagraph"/>
        <w:numPr>
          <w:ilvl w:val="0"/>
          <w:numId w:val="4"/>
        </w:numPr>
        <w:tabs>
          <w:tab w:val="left" w:pos="6840"/>
        </w:tabs>
        <w:spacing w:after="0" w:line="240" w:lineRule="auto"/>
        <w:rPr>
          <w:rFonts w:asciiTheme="majorHAnsi" w:hAnsiTheme="majorHAnsi" w:cs="Arial"/>
        </w:rPr>
      </w:pPr>
      <w:r w:rsidRPr="00A75D36">
        <w:rPr>
          <w:rFonts w:asciiTheme="majorHAnsi" w:hAnsiTheme="majorHAnsi" w:cs="Arial"/>
        </w:rPr>
        <w:t xml:space="preserve">Have students scan or quickly read sections of a Macaulay book to find examples that show elements of Macaulay’s style of explaining a complex process that are similar to (or different from) </w:t>
      </w:r>
      <w:r w:rsidRPr="00A75D36">
        <w:rPr>
          <w:rFonts w:asciiTheme="majorHAnsi" w:hAnsiTheme="majorHAnsi" w:cs="Arial"/>
          <w:i/>
        </w:rPr>
        <w:t>Cathedral</w:t>
      </w:r>
      <w:r w:rsidRPr="00A75D36">
        <w:rPr>
          <w:rFonts w:asciiTheme="majorHAnsi" w:hAnsiTheme="majorHAnsi" w:cs="Arial"/>
        </w:rPr>
        <w:t>. Use the information on the organizer to help direct students for their analysis.</w:t>
      </w:r>
    </w:p>
    <w:p w:rsidR="00CB3AD0" w:rsidRPr="00A75D36" w:rsidRDefault="00CB3AD0" w:rsidP="00CB3AD0">
      <w:pPr>
        <w:pStyle w:val="ListParagraph"/>
        <w:numPr>
          <w:ilvl w:val="0"/>
          <w:numId w:val="4"/>
        </w:numPr>
        <w:tabs>
          <w:tab w:val="left" w:pos="6840"/>
        </w:tabs>
        <w:spacing w:after="0" w:line="240" w:lineRule="auto"/>
        <w:rPr>
          <w:rFonts w:asciiTheme="majorHAnsi" w:hAnsiTheme="majorHAnsi" w:cs="Arial"/>
        </w:rPr>
      </w:pPr>
      <w:r w:rsidRPr="00A75D36">
        <w:rPr>
          <w:rFonts w:asciiTheme="majorHAnsi" w:hAnsiTheme="majorHAnsi" w:cs="Arial"/>
        </w:rPr>
        <w:t xml:space="preserve">Students discuss, cite evidence, and write their answers on the chart on the worksheet. </w:t>
      </w:r>
    </w:p>
    <w:p w:rsidR="00CB3AD0" w:rsidRPr="00A75D36" w:rsidRDefault="00CB3AD0" w:rsidP="00CB3AD0">
      <w:pPr>
        <w:pStyle w:val="ListParagraph"/>
        <w:numPr>
          <w:ilvl w:val="0"/>
          <w:numId w:val="4"/>
        </w:numPr>
        <w:tabs>
          <w:tab w:val="left" w:pos="6840"/>
        </w:tabs>
        <w:spacing w:after="0" w:line="240" w:lineRule="auto"/>
        <w:rPr>
          <w:rFonts w:asciiTheme="majorHAnsi" w:hAnsiTheme="majorHAnsi" w:cs="Arial"/>
        </w:rPr>
      </w:pPr>
      <w:r w:rsidRPr="00A75D36">
        <w:rPr>
          <w:rFonts w:asciiTheme="majorHAnsi" w:hAnsiTheme="majorHAnsi" w:cs="Arial"/>
        </w:rPr>
        <w:t>Repeat the process with another Macaulay book</w:t>
      </w:r>
    </w:p>
    <w:p w:rsidR="00CB3AD0" w:rsidRPr="00A75D36" w:rsidRDefault="00CB3AD0" w:rsidP="00CB3AD0">
      <w:pPr>
        <w:tabs>
          <w:tab w:val="left" w:pos="6840"/>
        </w:tabs>
        <w:spacing w:after="0" w:line="240" w:lineRule="auto"/>
        <w:rPr>
          <w:rFonts w:asciiTheme="majorHAnsi" w:hAnsiTheme="majorHAnsi" w:cs="Arial"/>
          <w:b/>
        </w:rPr>
      </w:pPr>
      <w:r w:rsidRPr="00A75D36">
        <w:rPr>
          <w:rFonts w:asciiTheme="majorHAnsi" w:hAnsiTheme="majorHAnsi" w:cs="Arial"/>
          <w:b/>
        </w:rPr>
        <w:t>Lesson Closing:</w:t>
      </w:r>
    </w:p>
    <w:p w:rsidR="00CB3AD0" w:rsidRPr="00A75D36" w:rsidRDefault="00CB3AD0" w:rsidP="00CB3AD0">
      <w:pPr>
        <w:pStyle w:val="ListParagraph"/>
        <w:numPr>
          <w:ilvl w:val="0"/>
          <w:numId w:val="4"/>
        </w:numPr>
        <w:tabs>
          <w:tab w:val="left" w:pos="6840"/>
        </w:tabs>
        <w:spacing w:after="0" w:line="240" w:lineRule="auto"/>
        <w:rPr>
          <w:rFonts w:asciiTheme="majorHAnsi" w:hAnsiTheme="majorHAnsi" w:cs="Arial"/>
        </w:rPr>
      </w:pPr>
      <w:r w:rsidRPr="00A75D36">
        <w:rPr>
          <w:rFonts w:asciiTheme="majorHAnsi" w:hAnsiTheme="majorHAnsi" w:cs="Arial"/>
        </w:rPr>
        <w:t>Students report their answers so that the rest of the class gets proof from various parts of one of the books.</w:t>
      </w:r>
      <w:r w:rsidRPr="00A75D36">
        <w:rPr>
          <w:rFonts w:asciiTheme="majorHAnsi" w:hAnsiTheme="majorHAnsi" w:cs="Arial"/>
        </w:rPr>
        <w:tab/>
      </w:r>
    </w:p>
    <w:p w:rsidR="00CB3AD0" w:rsidRPr="00A75D36" w:rsidRDefault="00CB3AD0" w:rsidP="00CB3AD0">
      <w:pPr>
        <w:pStyle w:val="ListParagraph"/>
        <w:numPr>
          <w:ilvl w:val="0"/>
          <w:numId w:val="4"/>
        </w:numPr>
        <w:tabs>
          <w:tab w:val="left" w:pos="6840"/>
        </w:tabs>
        <w:spacing w:after="0" w:line="240" w:lineRule="auto"/>
        <w:rPr>
          <w:rFonts w:asciiTheme="majorHAnsi" w:hAnsiTheme="majorHAnsi" w:cs="Arial"/>
        </w:rPr>
      </w:pPr>
      <w:r w:rsidRPr="00A75D36">
        <w:rPr>
          <w:rFonts w:asciiTheme="majorHAnsi" w:hAnsiTheme="majorHAnsi" w:cs="Arial"/>
        </w:rPr>
        <w:t>Have students read aloud phrases or sentences, as needed, to support their ideas.</w:t>
      </w:r>
    </w:p>
    <w:p w:rsidR="00791798" w:rsidRPr="00A75D36" w:rsidRDefault="00791798" w:rsidP="00791798">
      <w:pPr>
        <w:pStyle w:val="ListParagraph"/>
        <w:tabs>
          <w:tab w:val="left" w:pos="6840"/>
        </w:tabs>
        <w:spacing w:after="0" w:line="240" w:lineRule="auto"/>
        <w:rPr>
          <w:rFonts w:asciiTheme="majorHAnsi" w:hAnsiTheme="majorHAnsi" w:cs="Arial"/>
        </w:rPr>
      </w:pPr>
    </w:p>
    <w:p w:rsidR="00791798" w:rsidRPr="00A75D36" w:rsidRDefault="00791798" w:rsidP="00791798">
      <w:pPr>
        <w:pStyle w:val="ListParagraph"/>
        <w:tabs>
          <w:tab w:val="left" w:pos="6840"/>
        </w:tabs>
        <w:spacing w:after="0" w:line="240" w:lineRule="auto"/>
        <w:rPr>
          <w:rFonts w:asciiTheme="majorHAnsi" w:hAnsiTheme="majorHAnsi" w:cs="Arial"/>
        </w:rPr>
      </w:pPr>
    </w:p>
    <w:p w:rsidR="00791798" w:rsidRPr="00A75D36" w:rsidRDefault="00791798" w:rsidP="00791798">
      <w:pPr>
        <w:pStyle w:val="ListParagraph"/>
        <w:tabs>
          <w:tab w:val="left" w:pos="6840"/>
        </w:tabs>
        <w:spacing w:after="0" w:line="240" w:lineRule="auto"/>
        <w:rPr>
          <w:rFonts w:asciiTheme="majorHAnsi" w:hAnsiTheme="majorHAnsi" w:cs="Arial"/>
        </w:rPr>
      </w:pPr>
    </w:p>
    <w:p w:rsidR="00791798" w:rsidRPr="00A75D36" w:rsidRDefault="00791798" w:rsidP="00791798">
      <w:pPr>
        <w:pStyle w:val="ListParagraph"/>
        <w:tabs>
          <w:tab w:val="left" w:pos="6840"/>
        </w:tabs>
        <w:spacing w:after="0" w:line="240" w:lineRule="auto"/>
        <w:rPr>
          <w:rFonts w:asciiTheme="majorHAnsi" w:hAnsiTheme="majorHAnsi" w:cs="Arial"/>
        </w:rPr>
      </w:pPr>
    </w:p>
    <w:p w:rsidR="00791798" w:rsidRPr="00A75D36" w:rsidRDefault="00791798" w:rsidP="00791798">
      <w:pPr>
        <w:pStyle w:val="ListParagraph"/>
        <w:tabs>
          <w:tab w:val="left" w:pos="6840"/>
        </w:tabs>
        <w:spacing w:after="0" w:line="240" w:lineRule="auto"/>
        <w:rPr>
          <w:rFonts w:asciiTheme="majorHAnsi" w:hAnsiTheme="majorHAnsi" w:cs="Arial"/>
        </w:rPr>
      </w:pPr>
    </w:p>
    <w:p w:rsidR="005D1FB7" w:rsidRPr="00A75D36" w:rsidRDefault="000826B6" w:rsidP="0084015C">
      <w:pPr>
        <w:spacing w:after="0" w:line="240" w:lineRule="auto"/>
        <w:jc w:val="center"/>
        <w:rPr>
          <w:rFonts w:asciiTheme="majorHAnsi" w:hAnsiTheme="majorHAnsi"/>
          <w:b/>
          <w:sz w:val="40"/>
          <w:szCs w:val="40"/>
          <w:lang w:eastAsia="en-US"/>
        </w:rPr>
        <w:sectPr w:rsidR="005D1FB7" w:rsidRPr="00A75D36" w:rsidSect="005D1FB7">
          <w:footerReference w:type="default" r:id="rId58"/>
          <w:type w:val="continuous"/>
          <w:pgSz w:w="15840" w:h="12240" w:orient="landscape"/>
          <w:pgMar w:top="1549" w:right="720" w:bottom="720" w:left="720" w:header="576" w:footer="576" w:gutter="0"/>
          <w:cols w:num="2" w:space="720"/>
          <w:titlePg/>
          <w:docGrid w:linePitch="360"/>
        </w:sectPr>
      </w:pPr>
      <w:r w:rsidRPr="00A75D36">
        <w:rPr>
          <w:rFonts w:asciiTheme="majorHAnsi" w:hAnsiTheme="majorHAnsi"/>
          <w:b/>
          <w:sz w:val="40"/>
          <w:szCs w:val="40"/>
          <w:lang w:eastAsia="en-US"/>
        </w:rPr>
        <w:br w:type="page"/>
      </w:r>
    </w:p>
    <w:p w:rsidR="00850C4D" w:rsidRPr="00A75D36" w:rsidRDefault="00850C4D" w:rsidP="0084015C">
      <w:pPr>
        <w:spacing w:after="0" w:line="240" w:lineRule="auto"/>
        <w:jc w:val="center"/>
        <w:rPr>
          <w:rFonts w:asciiTheme="majorHAnsi" w:hAnsiTheme="majorHAnsi"/>
          <w:sz w:val="52"/>
          <w:szCs w:val="52"/>
        </w:rPr>
      </w:pPr>
      <w:r w:rsidRPr="00A75D36">
        <w:rPr>
          <w:rFonts w:asciiTheme="majorHAnsi" w:hAnsiTheme="majorHAnsi"/>
          <w:sz w:val="52"/>
          <w:szCs w:val="52"/>
        </w:rPr>
        <w:lastRenderedPageBreak/>
        <w:t>Analyzing an Author’s Style</w:t>
      </w:r>
    </w:p>
    <w:p w:rsidR="000826B6" w:rsidRPr="00A75D36" w:rsidRDefault="001B357A" w:rsidP="0084015C">
      <w:pPr>
        <w:spacing w:after="0" w:line="240" w:lineRule="auto"/>
        <w:jc w:val="center"/>
        <w:rPr>
          <w:rFonts w:asciiTheme="majorHAnsi" w:hAnsiTheme="majorHAnsi"/>
          <w:b/>
          <w:sz w:val="40"/>
          <w:szCs w:val="40"/>
          <w:lang w:eastAsia="en-US"/>
        </w:rPr>
      </w:pPr>
      <w:r w:rsidRPr="00A75D36">
        <w:rPr>
          <w:rFonts w:asciiTheme="majorHAnsi" w:hAnsiTheme="majorHAnsi"/>
          <w:sz w:val="52"/>
          <w:szCs w:val="80"/>
          <w:lang w:eastAsia="en-US"/>
        </w:rPr>
        <w:t xml:space="preserve"> Comparing Authors’ Styles: Teacher </w:t>
      </w:r>
      <w:r w:rsidR="00141D11" w:rsidRPr="00A75D36">
        <w:rPr>
          <w:rFonts w:asciiTheme="majorHAnsi" w:hAnsiTheme="majorHAnsi"/>
          <w:sz w:val="52"/>
          <w:szCs w:val="80"/>
          <w:lang w:eastAsia="en-US"/>
        </w:rPr>
        <w:t>Guide</w:t>
      </w:r>
    </w:p>
    <w:p w:rsidR="00DE702D" w:rsidRPr="00A75D36" w:rsidRDefault="00DE702D" w:rsidP="00D27099">
      <w:pPr>
        <w:spacing w:after="0" w:line="240" w:lineRule="auto"/>
        <w:outlineLvl w:val="0"/>
        <w:rPr>
          <w:rFonts w:asciiTheme="majorHAnsi" w:hAnsiTheme="majorHAnsi"/>
          <w:szCs w:val="80"/>
          <w:lang w:eastAsia="en-US"/>
        </w:rPr>
      </w:pPr>
      <w:r w:rsidRPr="00A75D36">
        <w:rPr>
          <w:rFonts w:asciiTheme="majorHAnsi" w:hAnsiTheme="majorHAnsi"/>
          <w:szCs w:val="80"/>
          <w:lang w:eastAsia="en-US"/>
        </w:rPr>
        <w:t xml:space="preserve"> </w:t>
      </w:r>
    </w:p>
    <w:tbl>
      <w:tblPr>
        <w:tblW w:w="137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8"/>
        <w:gridCol w:w="4392"/>
        <w:gridCol w:w="3330"/>
        <w:gridCol w:w="3960"/>
      </w:tblGrid>
      <w:tr w:rsidR="000F2306" w:rsidRPr="00A75D36" w:rsidTr="00D27099">
        <w:tc>
          <w:tcPr>
            <w:tcW w:w="2088" w:type="dxa"/>
            <w:shd w:val="clear" w:color="auto" w:fill="D9D9D9" w:themeFill="background1" w:themeFillShade="D9"/>
          </w:tcPr>
          <w:p w:rsidR="000F2306" w:rsidRPr="00A75D36" w:rsidRDefault="000F2306" w:rsidP="00D27099">
            <w:pPr>
              <w:spacing w:after="0" w:line="240" w:lineRule="auto"/>
              <w:jc w:val="center"/>
              <w:rPr>
                <w:rFonts w:asciiTheme="majorHAnsi" w:hAnsiTheme="majorHAnsi"/>
                <w:b/>
                <w:sz w:val="20"/>
                <w:szCs w:val="20"/>
              </w:rPr>
            </w:pPr>
            <w:r w:rsidRPr="00A75D36">
              <w:rPr>
                <w:rFonts w:asciiTheme="majorHAnsi" w:hAnsiTheme="majorHAnsi"/>
                <w:b/>
                <w:sz w:val="20"/>
                <w:szCs w:val="20"/>
              </w:rPr>
              <w:t>Element</w:t>
            </w:r>
            <w:r w:rsidR="004630C1" w:rsidRPr="00A75D36">
              <w:rPr>
                <w:rFonts w:asciiTheme="majorHAnsi" w:hAnsiTheme="majorHAnsi"/>
                <w:b/>
                <w:sz w:val="20"/>
                <w:szCs w:val="20"/>
              </w:rPr>
              <w:t>s</w:t>
            </w:r>
          </w:p>
        </w:tc>
        <w:tc>
          <w:tcPr>
            <w:tcW w:w="4392" w:type="dxa"/>
            <w:shd w:val="clear" w:color="auto" w:fill="D9D9D9" w:themeFill="background1" w:themeFillShade="D9"/>
          </w:tcPr>
          <w:p w:rsidR="000F2306" w:rsidRPr="00A75D36" w:rsidRDefault="000F2306" w:rsidP="00D27099">
            <w:pPr>
              <w:spacing w:after="0" w:line="240" w:lineRule="auto"/>
              <w:jc w:val="center"/>
              <w:rPr>
                <w:rFonts w:asciiTheme="majorHAnsi" w:hAnsiTheme="majorHAnsi"/>
                <w:b/>
                <w:i/>
                <w:sz w:val="20"/>
                <w:szCs w:val="20"/>
              </w:rPr>
            </w:pPr>
            <w:r w:rsidRPr="00A75D36">
              <w:rPr>
                <w:rFonts w:asciiTheme="majorHAnsi" w:hAnsiTheme="majorHAnsi"/>
                <w:b/>
                <w:i/>
                <w:sz w:val="20"/>
                <w:szCs w:val="20"/>
              </w:rPr>
              <w:t>Cathedral</w:t>
            </w:r>
          </w:p>
        </w:tc>
        <w:tc>
          <w:tcPr>
            <w:tcW w:w="3330" w:type="dxa"/>
            <w:shd w:val="clear" w:color="auto" w:fill="D9D9D9" w:themeFill="background1" w:themeFillShade="D9"/>
          </w:tcPr>
          <w:p w:rsidR="000F2306" w:rsidRPr="00A75D36" w:rsidRDefault="000F2306" w:rsidP="00D27099">
            <w:pPr>
              <w:spacing w:after="0" w:line="240" w:lineRule="auto"/>
              <w:jc w:val="center"/>
              <w:rPr>
                <w:rFonts w:asciiTheme="majorHAnsi" w:hAnsiTheme="majorHAnsi"/>
                <w:b/>
                <w:sz w:val="20"/>
                <w:szCs w:val="20"/>
              </w:rPr>
            </w:pPr>
            <w:r w:rsidRPr="00A75D36">
              <w:rPr>
                <w:rFonts w:asciiTheme="majorHAnsi" w:hAnsiTheme="majorHAnsi"/>
                <w:b/>
                <w:sz w:val="20"/>
                <w:szCs w:val="20"/>
              </w:rPr>
              <w:t xml:space="preserve"> “Building a Medieval Cathedral”</w:t>
            </w:r>
          </w:p>
        </w:tc>
        <w:tc>
          <w:tcPr>
            <w:tcW w:w="3960" w:type="dxa"/>
            <w:shd w:val="clear" w:color="auto" w:fill="D9D9D9" w:themeFill="background1" w:themeFillShade="D9"/>
          </w:tcPr>
          <w:p w:rsidR="000F2306" w:rsidRPr="00A75D36" w:rsidRDefault="000F2306" w:rsidP="00D27099">
            <w:pPr>
              <w:spacing w:after="0" w:line="240" w:lineRule="auto"/>
              <w:jc w:val="center"/>
              <w:rPr>
                <w:rFonts w:asciiTheme="majorHAnsi" w:hAnsiTheme="majorHAnsi"/>
                <w:b/>
                <w:sz w:val="20"/>
                <w:szCs w:val="20"/>
              </w:rPr>
            </w:pPr>
            <w:r w:rsidRPr="00A75D36">
              <w:rPr>
                <w:rFonts w:asciiTheme="majorHAnsi" w:hAnsiTheme="majorHAnsi"/>
                <w:b/>
                <w:sz w:val="20"/>
                <w:szCs w:val="20"/>
              </w:rPr>
              <w:t xml:space="preserve"> “</w:t>
            </w:r>
            <w:r w:rsidR="0094406F" w:rsidRPr="00A75D36">
              <w:rPr>
                <w:rFonts w:asciiTheme="majorHAnsi" w:hAnsiTheme="majorHAnsi"/>
                <w:b/>
                <w:sz w:val="20"/>
                <w:szCs w:val="20"/>
              </w:rPr>
              <w:t>Gothic Cathedrals</w:t>
            </w:r>
            <w:r w:rsidRPr="00A75D36">
              <w:rPr>
                <w:rFonts w:asciiTheme="majorHAnsi" w:hAnsiTheme="majorHAnsi"/>
                <w:b/>
                <w:sz w:val="20"/>
                <w:szCs w:val="20"/>
              </w:rPr>
              <w:t>”</w:t>
            </w:r>
          </w:p>
        </w:tc>
      </w:tr>
      <w:tr w:rsidR="000F2306" w:rsidRPr="00A75D36" w:rsidTr="00D27099">
        <w:trPr>
          <w:trHeight w:val="907"/>
        </w:trPr>
        <w:tc>
          <w:tcPr>
            <w:tcW w:w="2088" w:type="dxa"/>
          </w:tcPr>
          <w:p w:rsidR="000F2306" w:rsidRPr="00A75D36" w:rsidRDefault="000F2306" w:rsidP="00D27099">
            <w:pPr>
              <w:spacing w:after="0"/>
              <w:rPr>
                <w:rFonts w:asciiTheme="majorHAnsi" w:hAnsiTheme="majorHAnsi"/>
                <w:b/>
                <w:sz w:val="20"/>
                <w:szCs w:val="20"/>
              </w:rPr>
            </w:pPr>
            <w:r w:rsidRPr="00A75D36">
              <w:rPr>
                <w:rFonts w:asciiTheme="majorHAnsi" w:hAnsiTheme="majorHAnsi"/>
                <w:b/>
                <w:sz w:val="20"/>
                <w:szCs w:val="20"/>
              </w:rPr>
              <w:t>Purpose of the text</w:t>
            </w:r>
            <w:r w:rsidR="009A7F93" w:rsidRPr="00A75D36">
              <w:rPr>
                <w:rFonts w:asciiTheme="majorHAnsi" w:hAnsiTheme="majorHAnsi"/>
                <w:b/>
                <w:sz w:val="20"/>
                <w:szCs w:val="20"/>
              </w:rPr>
              <w:t xml:space="preserve">  </w:t>
            </w:r>
          </w:p>
        </w:tc>
        <w:tc>
          <w:tcPr>
            <w:tcW w:w="4392" w:type="dxa"/>
          </w:tcPr>
          <w:p w:rsidR="000F2306" w:rsidRPr="00A75D36" w:rsidRDefault="009A7F93" w:rsidP="00D27099">
            <w:pPr>
              <w:spacing w:after="0"/>
              <w:rPr>
                <w:rFonts w:asciiTheme="majorHAnsi" w:hAnsiTheme="majorHAnsi"/>
                <w:sz w:val="20"/>
                <w:szCs w:val="20"/>
              </w:rPr>
            </w:pPr>
            <w:r w:rsidRPr="00A75D36">
              <w:rPr>
                <w:rFonts w:asciiTheme="majorHAnsi" w:hAnsiTheme="majorHAnsi"/>
                <w:b/>
                <w:sz w:val="20"/>
                <w:szCs w:val="20"/>
              </w:rPr>
              <w:t xml:space="preserve">To explain the complex process of how a </w:t>
            </w:r>
            <w:r w:rsidR="00073684" w:rsidRPr="00A75D36">
              <w:rPr>
                <w:rFonts w:asciiTheme="majorHAnsi" w:hAnsiTheme="majorHAnsi"/>
                <w:b/>
                <w:sz w:val="20"/>
                <w:szCs w:val="20"/>
              </w:rPr>
              <w:t>G</w:t>
            </w:r>
            <w:r w:rsidRPr="00A75D36">
              <w:rPr>
                <w:rFonts w:asciiTheme="majorHAnsi" w:hAnsiTheme="majorHAnsi"/>
                <w:b/>
                <w:sz w:val="20"/>
                <w:szCs w:val="20"/>
              </w:rPr>
              <w:t>othic cathedral was built</w:t>
            </w:r>
            <w:r w:rsidR="00073684" w:rsidRPr="00A75D36">
              <w:rPr>
                <w:rFonts w:asciiTheme="majorHAnsi" w:hAnsiTheme="majorHAnsi"/>
                <w:b/>
                <w:sz w:val="20"/>
                <w:szCs w:val="20"/>
              </w:rPr>
              <w:t xml:space="preserve"> in a fictional village in France over 86 years</w:t>
            </w:r>
            <w:r w:rsidR="006F4FF6" w:rsidRPr="00A75D36">
              <w:rPr>
                <w:rFonts w:asciiTheme="majorHAnsi" w:hAnsiTheme="majorHAnsi"/>
                <w:b/>
                <w:sz w:val="20"/>
                <w:szCs w:val="20"/>
              </w:rPr>
              <w:t xml:space="preserve"> and the ideas that motivated its construction and design</w:t>
            </w:r>
          </w:p>
        </w:tc>
        <w:tc>
          <w:tcPr>
            <w:tcW w:w="3330" w:type="dxa"/>
          </w:tcPr>
          <w:p w:rsidR="000F2306" w:rsidRPr="00A75D36" w:rsidRDefault="009A7F93" w:rsidP="00D27099">
            <w:pPr>
              <w:spacing w:after="0"/>
              <w:rPr>
                <w:rFonts w:asciiTheme="majorHAnsi" w:hAnsiTheme="majorHAnsi"/>
                <w:sz w:val="20"/>
                <w:szCs w:val="20"/>
              </w:rPr>
            </w:pPr>
            <w:r w:rsidRPr="00A75D36">
              <w:rPr>
                <w:rFonts w:asciiTheme="majorHAnsi" w:hAnsiTheme="majorHAnsi"/>
                <w:b/>
                <w:sz w:val="20"/>
                <w:szCs w:val="20"/>
              </w:rPr>
              <w:t xml:space="preserve">To explain </w:t>
            </w:r>
            <w:r w:rsidR="00073684" w:rsidRPr="00A75D36">
              <w:rPr>
                <w:rFonts w:asciiTheme="majorHAnsi" w:hAnsiTheme="majorHAnsi"/>
                <w:b/>
                <w:sz w:val="20"/>
                <w:szCs w:val="20"/>
              </w:rPr>
              <w:t>the technology of building a medieval cathedral in England</w:t>
            </w:r>
          </w:p>
        </w:tc>
        <w:tc>
          <w:tcPr>
            <w:tcW w:w="3960" w:type="dxa"/>
          </w:tcPr>
          <w:p w:rsidR="000F2306" w:rsidRPr="00A75D36" w:rsidRDefault="009A7F93" w:rsidP="00D27099">
            <w:pPr>
              <w:spacing w:after="0"/>
              <w:rPr>
                <w:rFonts w:asciiTheme="majorHAnsi" w:hAnsiTheme="majorHAnsi"/>
                <w:sz w:val="20"/>
                <w:szCs w:val="20"/>
              </w:rPr>
            </w:pPr>
            <w:r w:rsidRPr="00A75D36">
              <w:rPr>
                <w:rFonts w:asciiTheme="majorHAnsi" w:hAnsiTheme="majorHAnsi"/>
                <w:b/>
                <w:sz w:val="20"/>
                <w:szCs w:val="20"/>
              </w:rPr>
              <w:t xml:space="preserve">To explain the </w:t>
            </w:r>
            <w:r w:rsidR="0094406F" w:rsidRPr="00A75D36">
              <w:rPr>
                <w:rFonts w:asciiTheme="majorHAnsi" w:hAnsiTheme="majorHAnsi"/>
                <w:b/>
                <w:sz w:val="20"/>
                <w:szCs w:val="20"/>
              </w:rPr>
              <w:t>history</w:t>
            </w:r>
            <w:r w:rsidR="006F4FF6" w:rsidRPr="00A75D36">
              <w:rPr>
                <w:rFonts w:asciiTheme="majorHAnsi" w:hAnsiTheme="majorHAnsi"/>
                <w:b/>
                <w:sz w:val="20"/>
                <w:szCs w:val="20"/>
              </w:rPr>
              <w:t xml:space="preserve"> and spread</w:t>
            </w:r>
            <w:r w:rsidR="0094406F" w:rsidRPr="00A75D36">
              <w:rPr>
                <w:rFonts w:asciiTheme="majorHAnsi" w:hAnsiTheme="majorHAnsi"/>
                <w:b/>
                <w:sz w:val="20"/>
                <w:szCs w:val="20"/>
              </w:rPr>
              <w:t xml:space="preserve"> of </w:t>
            </w:r>
            <w:r w:rsidRPr="00A75D36">
              <w:rPr>
                <w:rFonts w:asciiTheme="majorHAnsi" w:hAnsiTheme="majorHAnsi"/>
                <w:b/>
                <w:sz w:val="20"/>
                <w:szCs w:val="20"/>
              </w:rPr>
              <w:t xml:space="preserve">gothic </w:t>
            </w:r>
            <w:r w:rsidR="0094406F" w:rsidRPr="00A75D36">
              <w:rPr>
                <w:rFonts w:asciiTheme="majorHAnsi" w:hAnsiTheme="majorHAnsi"/>
                <w:b/>
                <w:sz w:val="20"/>
                <w:szCs w:val="20"/>
              </w:rPr>
              <w:t xml:space="preserve">architecture, some of its key architectural features, and how the style was revived in the </w:t>
            </w:r>
            <w:r w:rsidR="008B3AED" w:rsidRPr="00A75D36">
              <w:rPr>
                <w:rFonts w:asciiTheme="majorHAnsi" w:hAnsiTheme="majorHAnsi"/>
                <w:b/>
                <w:sz w:val="20"/>
                <w:szCs w:val="20"/>
              </w:rPr>
              <w:t>17</w:t>
            </w:r>
            <w:r w:rsidR="008B3AED" w:rsidRPr="00A75D36">
              <w:rPr>
                <w:rFonts w:asciiTheme="majorHAnsi" w:hAnsiTheme="majorHAnsi"/>
                <w:b/>
                <w:sz w:val="20"/>
                <w:szCs w:val="20"/>
                <w:vertAlign w:val="superscript"/>
              </w:rPr>
              <w:t>th</w:t>
            </w:r>
            <w:r w:rsidR="008B3AED" w:rsidRPr="00A75D36">
              <w:rPr>
                <w:rFonts w:asciiTheme="majorHAnsi" w:hAnsiTheme="majorHAnsi"/>
                <w:b/>
                <w:sz w:val="20"/>
                <w:szCs w:val="20"/>
              </w:rPr>
              <w:t>-19</w:t>
            </w:r>
            <w:r w:rsidR="008B3AED" w:rsidRPr="00A75D36">
              <w:rPr>
                <w:rFonts w:asciiTheme="majorHAnsi" w:hAnsiTheme="majorHAnsi"/>
                <w:b/>
                <w:sz w:val="20"/>
                <w:szCs w:val="20"/>
                <w:vertAlign w:val="superscript"/>
              </w:rPr>
              <w:t>th</w:t>
            </w:r>
            <w:r w:rsidR="008B3AED" w:rsidRPr="00A75D36">
              <w:rPr>
                <w:rFonts w:asciiTheme="majorHAnsi" w:hAnsiTheme="majorHAnsi"/>
                <w:b/>
                <w:sz w:val="20"/>
                <w:szCs w:val="20"/>
              </w:rPr>
              <w:t xml:space="preserve"> centuries</w:t>
            </w:r>
          </w:p>
        </w:tc>
      </w:tr>
      <w:tr w:rsidR="00122FA3" w:rsidRPr="00A75D36" w:rsidTr="00D27099">
        <w:tc>
          <w:tcPr>
            <w:tcW w:w="2088" w:type="dxa"/>
          </w:tcPr>
          <w:p w:rsidR="00122FA3" w:rsidRPr="00A75D36" w:rsidRDefault="00122FA3" w:rsidP="00D27099">
            <w:pPr>
              <w:spacing w:after="0" w:line="240" w:lineRule="auto"/>
              <w:rPr>
                <w:rFonts w:asciiTheme="majorHAnsi" w:hAnsiTheme="majorHAnsi"/>
                <w:b/>
                <w:sz w:val="20"/>
                <w:szCs w:val="20"/>
              </w:rPr>
            </w:pPr>
            <w:r w:rsidRPr="00A75D36">
              <w:rPr>
                <w:rFonts w:asciiTheme="majorHAnsi" w:hAnsiTheme="majorHAnsi"/>
                <w:b/>
                <w:sz w:val="20"/>
                <w:szCs w:val="20"/>
              </w:rPr>
              <w:t xml:space="preserve">Text type </w:t>
            </w:r>
            <w:r w:rsidR="006F4FF6" w:rsidRPr="00A75D36">
              <w:rPr>
                <w:rFonts w:asciiTheme="majorHAnsi" w:hAnsiTheme="majorHAnsi"/>
                <w:b/>
                <w:sz w:val="20"/>
                <w:szCs w:val="20"/>
              </w:rPr>
              <w:t>–</w:t>
            </w:r>
            <w:r w:rsidR="00615EB7" w:rsidRPr="00A75D36">
              <w:rPr>
                <w:rFonts w:asciiTheme="majorHAnsi" w:hAnsiTheme="majorHAnsi"/>
                <w:b/>
                <w:sz w:val="20"/>
                <w:szCs w:val="20"/>
              </w:rPr>
              <w:t xml:space="preserve"> genre</w:t>
            </w:r>
            <w:r w:rsidR="006F4FF6" w:rsidRPr="00A75D36">
              <w:rPr>
                <w:rFonts w:asciiTheme="majorHAnsi" w:hAnsiTheme="majorHAnsi"/>
                <w:b/>
                <w:sz w:val="20"/>
                <w:szCs w:val="20"/>
              </w:rPr>
              <w:t xml:space="preserve"> and form</w:t>
            </w:r>
          </w:p>
        </w:tc>
        <w:tc>
          <w:tcPr>
            <w:tcW w:w="4392" w:type="dxa"/>
          </w:tcPr>
          <w:p w:rsidR="00122FA3" w:rsidRPr="00A75D36" w:rsidRDefault="005D1FB7" w:rsidP="00D27099">
            <w:pPr>
              <w:spacing w:line="240" w:lineRule="auto"/>
              <w:rPr>
                <w:rFonts w:asciiTheme="majorHAnsi" w:hAnsiTheme="majorHAnsi" w:cs="Calibri"/>
                <w:sz w:val="20"/>
                <w:szCs w:val="20"/>
              </w:rPr>
            </w:pPr>
            <w:r w:rsidRPr="00A75D36">
              <w:rPr>
                <w:rFonts w:asciiTheme="majorHAnsi" w:hAnsiTheme="majorHAnsi" w:cs="Calibri"/>
                <w:sz w:val="20"/>
                <w:szCs w:val="20"/>
              </w:rPr>
              <w:t xml:space="preserve">Literary </w:t>
            </w:r>
            <w:r w:rsidR="006F4FF6" w:rsidRPr="00A75D36">
              <w:rPr>
                <w:rFonts w:asciiTheme="majorHAnsi" w:hAnsiTheme="majorHAnsi" w:cs="Calibri"/>
                <w:sz w:val="20"/>
                <w:szCs w:val="20"/>
              </w:rPr>
              <w:t>n</w:t>
            </w:r>
            <w:r w:rsidRPr="00A75D36">
              <w:rPr>
                <w:rFonts w:asciiTheme="majorHAnsi" w:hAnsiTheme="majorHAnsi" w:cs="Calibri"/>
                <w:sz w:val="20"/>
                <w:szCs w:val="20"/>
              </w:rPr>
              <w:t>onfiction</w:t>
            </w:r>
            <w:r w:rsidR="006F4FF6" w:rsidRPr="00A75D36">
              <w:rPr>
                <w:rFonts w:asciiTheme="majorHAnsi" w:hAnsiTheme="majorHAnsi" w:cs="Calibri"/>
                <w:sz w:val="20"/>
                <w:szCs w:val="20"/>
              </w:rPr>
              <w:t xml:space="preserve"> book</w:t>
            </w:r>
          </w:p>
        </w:tc>
        <w:tc>
          <w:tcPr>
            <w:tcW w:w="3330" w:type="dxa"/>
          </w:tcPr>
          <w:p w:rsidR="00122FA3" w:rsidRPr="00A75D36" w:rsidRDefault="00122FA3" w:rsidP="00D27099">
            <w:pPr>
              <w:spacing w:line="240" w:lineRule="auto"/>
              <w:rPr>
                <w:rFonts w:asciiTheme="majorHAnsi" w:hAnsiTheme="majorHAnsi" w:cs="Calibri"/>
                <w:sz w:val="20"/>
                <w:szCs w:val="20"/>
              </w:rPr>
            </w:pPr>
            <w:r w:rsidRPr="00A75D36">
              <w:rPr>
                <w:rFonts w:asciiTheme="majorHAnsi" w:hAnsiTheme="majorHAnsi" w:cs="Calibri"/>
                <w:sz w:val="20"/>
                <w:szCs w:val="20"/>
              </w:rPr>
              <w:t>Informational</w:t>
            </w:r>
            <w:r w:rsidR="006F4FF6" w:rsidRPr="00A75D36">
              <w:rPr>
                <w:rFonts w:asciiTheme="majorHAnsi" w:hAnsiTheme="majorHAnsi" w:cs="Calibri"/>
                <w:sz w:val="20"/>
                <w:szCs w:val="20"/>
              </w:rPr>
              <w:t xml:space="preserve"> on-line article</w:t>
            </w:r>
            <w:r w:rsidR="00073684" w:rsidRPr="00A75D36">
              <w:rPr>
                <w:rFonts w:asciiTheme="majorHAnsi" w:hAnsiTheme="majorHAnsi" w:cs="Calibri"/>
                <w:sz w:val="20"/>
                <w:szCs w:val="20"/>
              </w:rPr>
              <w:t>, one in a series that deals with topics about medieval England</w:t>
            </w:r>
            <w:r w:rsidR="00636C10" w:rsidRPr="00A75D36">
              <w:rPr>
                <w:rFonts w:asciiTheme="majorHAnsi" w:hAnsiTheme="majorHAnsi" w:cs="Calibri"/>
                <w:sz w:val="20"/>
                <w:szCs w:val="20"/>
              </w:rPr>
              <w:t>, from a site in Great Britain</w:t>
            </w:r>
          </w:p>
        </w:tc>
        <w:tc>
          <w:tcPr>
            <w:tcW w:w="3960" w:type="dxa"/>
          </w:tcPr>
          <w:p w:rsidR="00122FA3" w:rsidRPr="00A75D36" w:rsidRDefault="00122FA3" w:rsidP="00D27099">
            <w:pPr>
              <w:spacing w:line="240" w:lineRule="auto"/>
              <w:rPr>
                <w:rFonts w:asciiTheme="majorHAnsi" w:hAnsiTheme="majorHAnsi" w:cs="Calibri"/>
                <w:sz w:val="20"/>
                <w:szCs w:val="20"/>
              </w:rPr>
            </w:pPr>
            <w:r w:rsidRPr="00A75D36">
              <w:rPr>
                <w:rFonts w:asciiTheme="majorHAnsi" w:hAnsiTheme="majorHAnsi" w:cs="Calibri"/>
                <w:sz w:val="20"/>
                <w:szCs w:val="20"/>
              </w:rPr>
              <w:t>Informational</w:t>
            </w:r>
            <w:r w:rsidR="006F4FF6" w:rsidRPr="00A75D36">
              <w:rPr>
                <w:rFonts w:asciiTheme="majorHAnsi" w:hAnsiTheme="majorHAnsi" w:cs="Calibri"/>
                <w:sz w:val="20"/>
                <w:szCs w:val="20"/>
              </w:rPr>
              <w:t xml:space="preserve"> on-line article</w:t>
            </w:r>
            <w:r w:rsidR="00636C10" w:rsidRPr="00A75D36">
              <w:rPr>
                <w:rFonts w:asciiTheme="majorHAnsi" w:hAnsiTheme="majorHAnsi" w:cs="Calibri"/>
                <w:sz w:val="20"/>
                <w:szCs w:val="20"/>
              </w:rPr>
              <w:t xml:space="preserve"> from a school site in Massachusetts</w:t>
            </w:r>
          </w:p>
        </w:tc>
      </w:tr>
      <w:tr w:rsidR="000F2306" w:rsidRPr="00A75D36" w:rsidTr="00D27099">
        <w:tc>
          <w:tcPr>
            <w:tcW w:w="2088" w:type="dxa"/>
          </w:tcPr>
          <w:p w:rsidR="000F2306" w:rsidRPr="00A75D36" w:rsidRDefault="00122FA3" w:rsidP="00636C10">
            <w:pPr>
              <w:spacing w:after="0"/>
              <w:rPr>
                <w:rFonts w:asciiTheme="majorHAnsi" w:hAnsiTheme="majorHAnsi"/>
                <w:b/>
                <w:sz w:val="20"/>
                <w:szCs w:val="20"/>
              </w:rPr>
            </w:pPr>
            <w:r w:rsidRPr="00A75D36">
              <w:rPr>
                <w:rFonts w:asciiTheme="majorHAnsi" w:hAnsiTheme="majorHAnsi"/>
                <w:b/>
                <w:sz w:val="20"/>
                <w:szCs w:val="20"/>
              </w:rPr>
              <w:t>Organization</w:t>
            </w:r>
            <w:r w:rsidR="00636C10" w:rsidRPr="00A75D36">
              <w:rPr>
                <w:rFonts w:asciiTheme="majorHAnsi" w:hAnsiTheme="majorHAnsi"/>
                <w:b/>
                <w:sz w:val="20"/>
                <w:szCs w:val="20"/>
              </w:rPr>
              <w:t xml:space="preserve"> of the text </w:t>
            </w:r>
          </w:p>
        </w:tc>
        <w:tc>
          <w:tcPr>
            <w:tcW w:w="4392" w:type="dxa"/>
          </w:tcPr>
          <w:p w:rsidR="000F2306" w:rsidRPr="00A75D36" w:rsidRDefault="00122FA3" w:rsidP="00D27099">
            <w:pPr>
              <w:spacing w:after="0" w:line="240" w:lineRule="auto"/>
              <w:rPr>
                <w:rFonts w:asciiTheme="majorHAnsi" w:hAnsiTheme="majorHAnsi"/>
                <w:sz w:val="20"/>
                <w:szCs w:val="20"/>
              </w:rPr>
            </w:pPr>
            <w:r w:rsidRPr="00A75D36">
              <w:rPr>
                <w:rFonts w:asciiTheme="majorHAnsi" w:hAnsiTheme="majorHAnsi"/>
                <w:sz w:val="20"/>
                <w:szCs w:val="20"/>
              </w:rPr>
              <w:t>Narrative</w:t>
            </w:r>
            <w:r w:rsidR="008B3AED" w:rsidRPr="00A75D36">
              <w:rPr>
                <w:rFonts w:asciiTheme="majorHAnsi" w:hAnsiTheme="majorHAnsi"/>
                <w:sz w:val="20"/>
                <w:szCs w:val="20"/>
              </w:rPr>
              <w:t xml:space="preserve"> of </w:t>
            </w:r>
            <w:r w:rsidR="006F4FF6" w:rsidRPr="00A75D36">
              <w:rPr>
                <w:rFonts w:asciiTheme="majorHAnsi" w:hAnsiTheme="majorHAnsi"/>
                <w:sz w:val="20"/>
                <w:szCs w:val="20"/>
              </w:rPr>
              <w:t xml:space="preserve">how a town, architects, and craftsmen  </w:t>
            </w:r>
            <w:r w:rsidR="008B3AED" w:rsidRPr="00A75D36">
              <w:rPr>
                <w:rFonts w:asciiTheme="majorHAnsi" w:hAnsiTheme="majorHAnsi"/>
                <w:sz w:val="20"/>
                <w:szCs w:val="20"/>
              </w:rPr>
              <w:t>creat</w:t>
            </w:r>
            <w:r w:rsidR="006F4FF6" w:rsidRPr="00A75D36">
              <w:rPr>
                <w:rFonts w:asciiTheme="majorHAnsi" w:hAnsiTheme="majorHAnsi"/>
                <w:sz w:val="20"/>
                <w:szCs w:val="20"/>
              </w:rPr>
              <w:t>ed</w:t>
            </w:r>
            <w:r w:rsidR="008B3AED" w:rsidRPr="00A75D36">
              <w:rPr>
                <w:rFonts w:asciiTheme="majorHAnsi" w:hAnsiTheme="majorHAnsi"/>
                <w:sz w:val="20"/>
                <w:szCs w:val="20"/>
              </w:rPr>
              <w:t xml:space="preserve"> a single building</w:t>
            </w:r>
          </w:p>
        </w:tc>
        <w:tc>
          <w:tcPr>
            <w:tcW w:w="3330" w:type="dxa"/>
          </w:tcPr>
          <w:p w:rsidR="009A7F93" w:rsidRPr="00A75D36" w:rsidRDefault="00636C10" w:rsidP="00636C10">
            <w:pPr>
              <w:spacing w:after="0" w:line="240" w:lineRule="auto"/>
              <w:rPr>
                <w:rFonts w:asciiTheme="majorHAnsi" w:hAnsiTheme="majorHAnsi"/>
                <w:sz w:val="20"/>
                <w:szCs w:val="20"/>
              </w:rPr>
            </w:pPr>
            <w:r w:rsidRPr="00A75D36">
              <w:rPr>
                <w:rFonts w:asciiTheme="majorHAnsi" w:hAnsiTheme="majorHAnsi"/>
                <w:sz w:val="20"/>
                <w:szCs w:val="20"/>
              </w:rPr>
              <w:t>E</w:t>
            </w:r>
            <w:r w:rsidR="009A7F93" w:rsidRPr="00A75D36">
              <w:rPr>
                <w:rFonts w:asciiTheme="majorHAnsi" w:hAnsiTheme="majorHAnsi"/>
                <w:sz w:val="20"/>
                <w:szCs w:val="20"/>
              </w:rPr>
              <w:t>xplanation</w:t>
            </w:r>
            <w:r w:rsidRPr="00A75D36">
              <w:rPr>
                <w:rFonts w:asciiTheme="majorHAnsi" w:hAnsiTheme="majorHAnsi"/>
                <w:sz w:val="20"/>
                <w:szCs w:val="20"/>
              </w:rPr>
              <w:t xml:space="preserve"> of the technology</w:t>
            </w:r>
          </w:p>
        </w:tc>
        <w:tc>
          <w:tcPr>
            <w:tcW w:w="3960" w:type="dxa"/>
          </w:tcPr>
          <w:p w:rsidR="000F2306" w:rsidRPr="00A75D36" w:rsidRDefault="008B3AED" w:rsidP="00D27099">
            <w:pPr>
              <w:spacing w:after="0" w:line="240" w:lineRule="auto"/>
              <w:rPr>
                <w:rFonts w:asciiTheme="majorHAnsi" w:hAnsiTheme="majorHAnsi"/>
                <w:sz w:val="20"/>
                <w:szCs w:val="20"/>
              </w:rPr>
            </w:pPr>
            <w:r w:rsidRPr="00A75D36">
              <w:rPr>
                <w:rFonts w:asciiTheme="majorHAnsi" w:hAnsiTheme="majorHAnsi"/>
                <w:sz w:val="20"/>
                <w:szCs w:val="20"/>
              </w:rPr>
              <w:t>Explanation of the</w:t>
            </w:r>
            <w:r w:rsidR="006F4FF6" w:rsidRPr="00A75D36">
              <w:rPr>
                <w:rFonts w:asciiTheme="majorHAnsi" w:hAnsiTheme="majorHAnsi"/>
                <w:sz w:val="20"/>
                <w:szCs w:val="20"/>
              </w:rPr>
              <w:t xml:space="preserve"> technology,</w:t>
            </w:r>
            <w:r w:rsidRPr="00A75D36">
              <w:rPr>
                <w:rFonts w:asciiTheme="majorHAnsi" w:hAnsiTheme="majorHAnsi"/>
                <w:sz w:val="20"/>
                <w:szCs w:val="20"/>
              </w:rPr>
              <w:t xml:space="preserve"> origin</w:t>
            </w:r>
            <w:r w:rsidR="006F4FF6" w:rsidRPr="00A75D36">
              <w:rPr>
                <w:rFonts w:asciiTheme="majorHAnsi" w:hAnsiTheme="majorHAnsi"/>
                <w:sz w:val="20"/>
                <w:szCs w:val="20"/>
              </w:rPr>
              <w:t>,</w:t>
            </w:r>
            <w:r w:rsidRPr="00A75D36">
              <w:rPr>
                <w:rFonts w:asciiTheme="majorHAnsi" w:hAnsiTheme="majorHAnsi"/>
                <w:sz w:val="20"/>
                <w:szCs w:val="20"/>
              </w:rPr>
              <w:t xml:space="preserve"> and </w:t>
            </w:r>
            <w:r w:rsidR="006F4FF6" w:rsidRPr="00A75D36">
              <w:rPr>
                <w:rFonts w:asciiTheme="majorHAnsi" w:hAnsiTheme="majorHAnsi"/>
                <w:sz w:val="20"/>
                <w:szCs w:val="20"/>
              </w:rPr>
              <w:t>revival</w:t>
            </w:r>
            <w:r w:rsidRPr="00A75D36">
              <w:rPr>
                <w:rFonts w:asciiTheme="majorHAnsi" w:hAnsiTheme="majorHAnsi"/>
                <w:sz w:val="20"/>
                <w:szCs w:val="20"/>
              </w:rPr>
              <w:t xml:space="preserve"> of the Gothic style of architecture</w:t>
            </w:r>
          </w:p>
        </w:tc>
      </w:tr>
      <w:tr w:rsidR="000F2306" w:rsidRPr="00A75D36" w:rsidTr="00D27099">
        <w:tc>
          <w:tcPr>
            <w:tcW w:w="2088" w:type="dxa"/>
          </w:tcPr>
          <w:p w:rsidR="000F2306" w:rsidRPr="00A75D36" w:rsidRDefault="00122FA3" w:rsidP="00D27099">
            <w:pPr>
              <w:spacing w:after="0" w:line="240" w:lineRule="auto"/>
              <w:rPr>
                <w:rFonts w:asciiTheme="majorHAnsi" w:hAnsiTheme="majorHAnsi"/>
                <w:b/>
                <w:sz w:val="20"/>
                <w:szCs w:val="20"/>
              </w:rPr>
            </w:pPr>
            <w:r w:rsidRPr="00A75D36">
              <w:rPr>
                <w:rFonts w:asciiTheme="majorHAnsi" w:hAnsiTheme="majorHAnsi"/>
                <w:b/>
                <w:sz w:val="20"/>
                <w:szCs w:val="20"/>
              </w:rPr>
              <w:t>Word Choice</w:t>
            </w:r>
            <w:r w:rsidR="00615EB7" w:rsidRPr="00A75D36">
              <w:rPr>
                <w:rFonts w:asciiTheme="majorHAnsi" w:hAnsiTheme="majorHAnsi"/>
                <w:b/>
                <w:sz w:val="20"/>
                <w:szCs w:val="20"/>
              </w:rPr>
              <w:t xml:space="preserve"> – use of domain-specific words</w:t>
            </w:r>
          </w:p>
        </w:tc>
        <w:tc>
          <w:tcPr>
            <w:tcW w:w="4392" w:type="dxa"/>
          </w:tcPr>
          <w:p w:rsidR="000F2306" w:rsidRPr="00A75D36" w:rsidRDefault="009A7F93" w:rsidP="00D27099">
            <w:pPr>
              <w:spacing w:line="240" w:lineRule="auto"/>
              <w:rPr>
                <w:rFonts w:asciiTheme="majorHAnsi" w:hAnsiTheme="majorHAnsi"/>
                <w:sz w:val="20"/>
                <w:szCs w:val="20"/>
              </w:rPr>
            </w:pPr>
            <w:r w:rsidRPr="00A75D36">
              <w:rPr>
                <w:rFonts w:asciiTheme="majorHAnsi" w:hAnsiTheme="majorHAnsi"/>
                <w:sz w:val="20"/>
                <w:szCs w:val="20"/>
              </w:rPr>
              <w:t xml:space="preserve">Use of specific technical </w:t>
            </w:r>
            <w:r w:rsidR="006F4FF6" w:rsidRPr="00A75D36">
              <w:rPr>
                <w:rFonts w:asciiTheme="majorHAnsi" w:hAnsiTheme="majorHAnsi"/>
                <w:sz w:val="20"/>
                <w:szCs w:val="20"/>
              </w:rPr>
              <w:t>vocabulary</w:t>
            </w:r>
            <w:r w:rsidR="00073684" w:rsidRPr="00A75D36">
              <w:rPr>
                <w:rFonts w:asciiTheme="majorHAnsi" w:hAnsiTheme="majorHAnsi"/>
                <w:sz w:val="20"/>
                <w:szCs w:val="20"/>
              </w:rPr>
              <w:t xml:space="preserve"> for architectural features, craftsmen, and their tools</w:t>
            </w:r>
          </w:p>
        </w:tc>
        <w:tc>
          <w:tcPr>
            <w:tcW w:w="3330" w:type="dxa"/>
          </w:tcPr>
          <w:p w:rsidR="000F2306" w:rsidRPr="00A75D36" w:rsidRDefault="009A7F93" w:rsidP="00D27099">
            <w:pPr>
              <w:spacing w:line="240" w:lineRule="auto"/>
              <w:rPr>
                <w:rFonts w:asciiTheme="majorHAnsi" w:hAnsiTheme="majorHAnsi"/>
                <w:sz w:val="20"/>
                <w:szCs w:val="20"/>
              </w:rPr>
            </w:pPr>
            <w:r w:rsidRPr="00A75D36">
              <w:rPr>
                <w:rFonts w:asciiTheme="majorHAnsi" w:hAnsiTheme="majorHAnsi"/>
                <w:sz w:val="20"/>
                <w:szCs w:val="20"/>
              </w:rPr>
              <w:t>Use of specific technical terms</w:t>
            </w:r>
            <w:r w:rsidR="00073684" w:rsidRPr="00A75D36">
              <w:rPr>
                <w:rFonts w:asciiTheme="majorHAnsi" w:hAnsiTheme="majorHAnsi"/>
                <w:sz w:val="20"/>
                <w:szCs w:val="20"/>
              </w:rPr>
              <w:t xml:space="preserve"> for craftsmen and their tools</w:t>
            </w:r>
          </w:p>
        </w:tc>
        <w:tc>
          <w:tcPr>
            <w:tcW w:w="3960" w:type="dxa"/>
          </w:tcPr>
          <w:p w:rsidR="000F2306" w:rsidRPr="00A75D36" w:rsidRDefault="009A7F93" w:rsidP="00D27099">
            <w:pPr>
              <w:spacing w:line="240" w:lineRule="auto"/>
              <w:rPr>
                <w:rFonts w:asciiTheme="majorHAnsi" w:hAnsiTheme="majorHAnsi"/>
                <w:sz w:val="20"/>
                <w:szCs w:val="20"/>
              </w:rPr>
            </w:pPr>
            <w:r w:rsidRPr="00A75D36">
              <w:rPr>
                <w:rFonts w:asciiTheme="majorHAnsi" w:hAnsiTheme="majorHAnsi"/>
                <w:sz w:val="20"/>
                <w:szCs w:val="20"/>
              </w:rPr>
              <w:t>Use of specific technical terms</w:t>
            </w:r>
            <w:r w:rsidR="008B3AED" w:rsidRPr="00A75D36">
              <w:rPr>
                <w:rFonts w:asciiTheme="majorHAnsi" w:hAnsiTheme="majorHAnsi"/>
                <w:sz w:val="20"/>
                <w:szCs w:val="20"/>
              </w:rPr>
              <w:t xml:space="preserve"> for building, history of architecture, specific place names</w:t>
            </w:r>
            <w:r w:rsidR="00BA163A" w:rsidRPr="00A75D36">
              <w:rPr>
                <w:rFonts w:asciiTheme="majorHAnsi" w:hAnsiTheme="majorHAnsi"/>
                <w:sz w:val="20"/>
                <w:szCs w:val="20"/>
              </w:rPr>
              <w:t>, specific people who were important in Gothic architecture</w:t>
            </w:r>
          </w:p>
        </w:tc>
      </w:tr>
      <w:tr w:rsidR="00122FA3" w:rsidRPr="00A75D36" w:rsidTr="00D27099">
        <w:tc>
          <w:tcPr>
            <w:tcW w:w="2088" w:type="dxa"/>
          </w:tcPr>
          <w:p w:rsidR="00122FA3" w:rsidRPr="00A75D36" w:rsidRDefault="00122FA3" w:rsidP="00D27099">
            <w:pPr>
              <w:spacing w:after="0" w:line="240" w:lineRule="auto"/>
              <w:ind w:left="90"/>
              <w:rPr>
                <w:rFonts w:asciiTheme="majorHAnsi" w:hAnsiTheme="majorHAnsi"/>
                <w:b/>
                <w:sz w:val="20"/>
                <w:szCs w:val="20"/>
              </w:rPr>
            </w:pPr>
            <w:r w:rsidRPr="00A75D36">
              <w:rPr>
                <w:rFonts w:asciiTheme="majorHAnsi" w:hAnsiTheme="majorHAnsi"/>
                <w:b/>
                <w:sz w:val="20"/>
                <w:szCs w:val="20"/>
              </w:rPr>
              <w:t>Text Features</w:t>
            </w:r>
            <w:r w:rsidR="009A7F93" w:rsidRPr="00A75D36">
              <w:rPr>
                <w:rFonts w:asciiTheme="majorHAnsi" w:hAnsiTheme="majorHAnsi"/>
                <w:b/>
                <w:sz w:val="20"/>
                <w:szCs w:val="20"/>
              </w:rPr>
              <w:t>/ graphs/ charts/</w:t>
            </w:r>
            <w:r w:rsidR="006F4FF6" w:rsidRPr="00A75D36">
              <w:rPr>
                <w:rFonts w:asciiTheme="majorHAnsi" w:hAnsiTheme="majorHAnsi"/>
                <w:b/>
                <w:sz w:val="20"/>
                <w:szCs w:val="20"/>
              </w:rPr>
              <w:t>references</w:t>
            </w:r>
            <w:r w:rsidR="009A7F93" w:rsidRPr="00A75D36">
              <w:rPr>
                <w:rFonts w:asciiTheme="majorHAnsi" w:hAnsiTheme="majorHAnsi"/>
                <w:b/>
                <w:sz w:val="20"/>
                <w:szCs w:val="20"/>
              </w:rPr>
              <w:t xml:space="preserve"> </w:t>
            </w:r>
          </w:p>
        </w:tc>
        <w:tc>
          <w:tcPr>
            <w:tcW w:w="4392" w:type="dxa"/>
          </w:tcPr>
          <w:p w:rsidR="00122FA3" w:rsidRPr="00A75D36" w:rsidRDefault="004630C1" w:rsidP="00D27099">
            <w:pPr>
              <w:spacing w:after="0" w:line="240" w:lineRule="auto"/>
              <w:rPr>
                <w:rFonts w:asciiTheme="majorHAnsi" w:hAnsiTheme="majorHAnsi"/>
                <w:sz w:val="20"/>
                <w:szCs w:val="20"/>
              </w:rPr>
            </w:pPr>
            <w:r w:rsidRPr="00A75D36">
              <w:rPr>
                <w:rFonts w:asciiTheme="majorHAnsi" w:hAnsiTheme="majorHAnsi"/>
                <w:sz w:val="20"/>
                <w:szCs w:val="20"/>
              </w:rPr>
              <w:t xml:space="preserve">Title/ </w:t>
            </w:r>
            <w:r w:rsidR="00636C10" w:rsidRPr="00A75D36">
              <w:rPr>
                <w:rFonts w:asciiTheme="majorHAnsi" w:hAnsiTheme="majorHAnsi"/>
                <w:sz w:val="20"/>
                <w:szCs w:val="20"/>
              </w:rPr>
              <w:t xml:space="preserve">generous </w:t>
            </w:r>
            <w:r w:rsidRPr="00A75D36">
              <w:rPr>
                <w:rFonts w:asciiTheme="majorHAnsi" w:hAnsiTheme="majorHAnsi"/>
                <w:sz w:val="20"/>
                <w:szCs w:val="20"/>
              </w:rPr>
              <w:t>use of white space</w:t>
            </w:r>
            <w:r w:rsidR="0065032D" w:rsidRPr="00A75D36">
              <w:rPr>
                <w:rFonts w:asciiTheme="majorHAnsi" w:hAnsiTheme="majorHAnsi"/>
                <w:sz w:val="20"/>
                <w:szCs w:val="20"/>
              </w:rPr>
              <w:t>/</w:t>
            </w:r>
            <w:r w:rsidR="00636C10" w:rsidRPr="00A75D36">
              <w:rPr>
                <w:rFonts w:asciiTheme="majorHAnsi" w:hAnsiTheme="majorHAnsi"/>
                <w:sz w:val="20"/>
                <w:szCs w:val="20"/>
              </w:rPr>
              <w:t>usually relatively little text on a page/ many double-page illustrations/</w:t>
            </w:r>
            <w:r w:rsidR="0065032D" w:rsidRPr="00A75D36">
              <w:rPr>
                <w:rFonts w:asciiTheme="majorHAnsi" w:hAnsiTheme="majorHAnsi"/>
                <w:sz w:val="20"/>
                <w:szCs w:val="20"/>
              </w:rPr>
              <w:t xml:space="preserve"> no headings, subtitles</w:t>
            </w:r>
            <w:r w:rsidR="006F4FF6" w:rsidRPr="00A75D36">
              <w:rPr>
                <w:rFonts w:asciiTheme="majorHAnsi" w:hAnsiTheme="majorHAnsi"/>
                <w:sz w:val="20"/>
                <w:szCs w:val="20"/>
              </w:rPr>
              <w:t>,</w:t>
            </w:r>
            <w:r w:rsidR="00073684" w:rsidRPr="00A75D36">
              <w:rPr>
                <w:rFonts w:asciiTheme="majorHAnsi" w:hAnsiTheme="majorHAnsi"/>
                <w:sz w:val="20"/>
                <w:szCs w:val="20"/>
              </w:rPr>
              <w:t xml:space="preserve"> </w:t>
            </w:r>
            <w:r w:rsidR="006F4FF6" w:rsidRPr="00A75D36">
              <w:rPr>
                <w:rFonts w:asciiTheme="majorHAnsi" w:hAnsiTheme="majorHAnsi"/>
                <w:sz w:val="20"/>
                <w:szCs w:val="20"/>
              </w:rPr>
              <w:t>or</w:t>
            </w:r>
            <w:r w:rsidR="0065032D" w:rsidRPr="00A75D36">
              <w:rPr>
                <w:rFonts w:asciiTheme="majorHAnsi" w:hAnsiTheme="majorHAnsi"/>
                <w:sz w:val="20"/>
                <w:szCs w:val="20"/>
              </w:rPr>
              <w:t xml:space="preserve"> chapters/ few page numbers</w:t>
            </w:r>
            <w:r w:rsidR="006F4FF6" w:rsidRPr="00A75D36">
              <w:rPr>
                <w:rFonts w:asciiTheme="majorHAnsi" w:hAnsiTheme="majorHAnsi"/>
                <w:sz w:val="20"/>
                <w:szCs w:val="20"/>
              </w:rPr>
              <w:t>; glossary</w:t>
            </w:r>
            <w:r w:rsidR="00B33E11" w:rsidRPr="00A75D36">
              <w:rPr>
                <w:rFonts w:asciiTheme="majorHAnsi" w:hAnsiTheme="majorHAnsi"/>
                <w:sz w:val="20"/>
                <w:szCs w:val="20"/>
              </w:rPr>
              <w:t>, no bibliography</w:t>
            </w:r>
          </w:p>
        </w:tc>
        <w:tc>
          <w:tcPr>
            <w:tcW w:w="3330" w:type="dxa"/>
          </w:tcPr>
          <w:p w:rsidR="00122FA3" w:rsidRPr="00A75D36" w:rsidRDefault="009A7F93" w:rsidP="00B33E11">
            <w:pPr>
              <w:spacing w:after="0" w:line="240" w:lineRule="auto"/>
              <w:rPr>
                <w:rFonts w:asciiTheme="majorHAnsi" w:hAnsiTheme="majorHAnsi"/>
                <w:sz w:val="20"/>
                <w:szCs w:val="20"/>
              </w:rPr>
            </w:pPr>
            <w:r w:rsidRPr="00A75D36">
              <w:rPr>
                <w:rFonts w:asciiTheme="majorHAnsi" w:hAnsiTheme="majorHAnsi"/>
                <w:sz w:val="20"/>
                <w:szCs w:val="20"/>
              </w:rPr>
              <w:t>Title/</w:t>
            </w:r>
            <w:r w:rsidR="00636C10" w:rsidRPr="00A75D36">
              <w:rPr>
                <w:rFonts w:asciiTheme="majorHAnsi" w:hAnsiTheme="majorHAnsi"/>
                <w:sz w:val="20"/>
                <w:szCs w:val="20"/>
              </w:rPr>
              <w:t>single column/</w:t>
            </w:r>
            <w:r w:rsidRPr="00A75D36">
              <w:rPr>
                <w:rFonts w:asciiTheme="majorHAnsi" w:hAnsiTheme="majorHAnsi"/>
                <w:sz w:val="20"/>
                <w:szCs w:val="20"/>
              </w:rPr>
              <w:t xml:space="preserve"> </w:t>
            </w:r>
            <w:r w:rsidR="00BA163A" w:rsidRPr="00A75D36">
              <w:rPr>
                <w:rFonts w:asciiTheme="majorHAnsi" w:hAnsiTheme="majorHAnsi"/>
                <w:sz w:val="20"/>
                <w:szCs w:val="20"/>
              </w:rPr>
              <w:t>2 charts, one of craftsmen, one of tools</w:t>
            </w:r>
            <w:r w:rsidR="0065032D" w:rsidRPr="00A75D36">
              <w:rPr>
                <w:rFonts w:asciiTheme="majorHAnsi" w:hAnsiTheme="majorHAnsi"/>
                <w:sz w:val="20"/>
                <w:szCs w:val="20"/>
              </w:rPr>
              <w:t xml:space="preserve">/hyperlinks to </w:t>
            </w:r>
            <w:r w:rsidR="00073684" w:rsidRPr="00A75D36">
              <w:rPr>
                <w:rFonts w:asciiTheme="majorHAnsi" w:hAnsiTheme="majorHAnsi"/>
                <w:sz w:val="20"/>
                <w:szCs w:val="20"/>
              </w:rPr>
              <w:t>related</w:t>
            </w:r>
            <w:r w:rsidR="0065032D" w:rsidRPr="00A75D36">
              <w:rPr>
                <w:rFonts w:asciiTheme="majorHAnsi" w:hAnsiTheme="majorHAnsi"/>
                <w:sz w:val="20"/>
                <w:szCs w:val="20"/>
              </w:rPr>
              <w:t xml:space="preserve"> </w:t>
            </w:r>
            <w:r w:rsidR="00636C10" w:rsidRPr="00A75D36">
              <w:rPr>
                <w:rFonts w:asciiTheme="majorHAnsi" w:hAnsiTheme="majorHAnsi"/>
                <w:sz w:val="20"/>
                <w:szCs w:val="20"/>
              </w:rPr>
              <w:t>pages in the series</w:t>
            </w:r>
            <w:r w:rsidR="00B33E11" w:rsidRPr="00A75D36">
              <w:rPr>
                <w:rFonts w:asciiTheme="majorHAnsi" w:hAnsiTheme="majorHAnsi"/>
                <w:sz w:val="20"/>
                <w:szCs w:val="20"/>
              </w:rPr>
              <w:t>, no glossary or bibliography</w:t>
            </w:r>
          </w:p>
        </w:tc>
        <w:tc>
          <w:tcPr>
            <w:tcW w:w="3960" w:type="dxa"/>
          </w:tcPr>
          <w:p w:rsidR="00122FA3" w:rsidRPr="00A75D36" w:rsidRDefault="0065032D" w:rsidP="00B33E11">
            <w:pPr>
              <w:spacing w:after="0" w:line="240" w:lineRule="auto"/>
              <w:rPr>
                <w:rFonts w:asciiTheme="majorHAnsi" w:hAnsiTheme="majorHAnsi"/>
                <w:sz w:val="20"/>
                <w:szCs w:val="20"/>
              </w:rPr>
            </w:pPr>
            <w:r w:rsidRPr="00A75D36">
              <w:rPr>
                <w:rFonts w:asciiTheme="majorHAnsi" w:hAnsiTheme="majorHAnsi"/>
                <w:sz w:val="20"/>
                <w:szCs w:val="20"/>
              </w:rPr>
              <w:t>Ti</w:t>
            </w:r>
            <w:r w:rsidR="008B3AED" w:rsidRPr="00A75D36">
              <w:rPr>
                <w:rFonts w:asciiTheme="majorHAnsi" w:hAnsiTheme="majorHAnsi"/>
                <w:sz w:val="20"/>
                <w:szCs w:val="20"/>
              </w:rPr>
              <w:t>t</w:t>
            </w:r>
            <w:r w:rsidRPr="00A75D36">
              <w:rPr>
                <w:rFonts w:asciiTheme="majorHAnsi" w:hAnsiTheme="majorHAnsi"/>
                <w:sz w:val="20"/>
                <w:szCs w:val="20"/>
              </w:rPr>
              <w:t>le</w:t>
            </w:r>
            <w:r w:rsidR="00636C10" w:rsidRPr="00A75D36">
              <w:rPr>
                <w:rFonts w:asciiTheme="majorHAnsi" w:hAnsiTheme="majorHAnsi"/>
                <w:sz w:val="20"/>
                <w:szCs w:val="20"/>
              </w:rPr>
              <w:t xml:space="preserve">, 2 columns, no </w:t>
            </w:r>
            <w:r w:rsidR="00B33E11" w:rsidRPr="00A75D36">
              <w:rPr>
                <w:rFonts w:asciiTheme="majorHAnsi" w:hAnsiTheme="majorHAnsi"/>
                <w:sz w:val="20"/>
                <w:szCs w:val="20"/>
              </w:rPr>
              <w:t>glossary or bibliography</w:t>
            </w:r>
          </w:p>
        </w:tc>
      </w:tr>
      <w:tr w:rsidR="0065032D" w:rsidRPr="00A75D36" w:rsidTr="00D27099">
        <w:trPr>
          <w:trHeight w:val="1717"/>
        </w:trPr>
        <w:tc>
          <w:tcPr>
            <w:tcW w:w="2088" w:type="dxa"/>
          </w:tcPr>
          <w:p w:rsidR="0065032D" w:rsidRPr="00A75D36" w:rsidRDefault="0065032D" w:rsidP="00D27099">
            <w:pPr>
              <w:spacing w:after="0" w:line="240" w:lineRule="auto"/>
              <w:ind w:left="86"/>
              <w:rPr>
                <w:rFonts w:asciiTheme="majorHAnsi" w:hAnsiTheme="majorHAnsi"/>
                <w:b/>
                <w:sz w:val="20"/>
                <w:szCs w:val="20"/>
              </w:rPr>
            </w:pPr>
            <w:r w:rsidRPr="00A75D36">
              <w:rPr>
                <w:rFonts w:asciiTheme="majorHAnsi" w:hAnsiTheme="majorHAnsi"/>
                <w:b/>
                <w:sz w:val="20"/>
                <w:szCs w:val="20"/>
              </w:rPr>
              <w:lastRenderedPageBreak/>
              <w:t>Illustrations</w:t>
            </w:r>
          </w:p>
          <w:p w:rsidR="0065032D" w:rsidRPr="00A75D36" w:rsidRDefault="0065032D" w:rsidP="00D27099">
            <w:pPr>
              <w:spacing w:after="0" w:line="240" w:lineRule="auto"/>
              <w:ind w:left="86"/>
              <w:rPr>
                <w:rFonts w:asciiTheme="majorHAnsi" w:hAnsiTheme="majorHAnsi"/>
                <w:b/>
                <w:sz w:val="20"/>
                <w:szCs w:val="20"/>
              </w:rPr>
            </w:pPr>
          </w:p>
        </w:tc>
        <w:tc>
          <w:tcPr>
            <w:tcW w:w="4392" w:type="dxa"/>
          </w:tcPr>
          <w:p w:rsidR="0065032D" w:rsidRPr="00A75D36" w:rsidRDefault="00860F45" w:rsidP="00D27099">
            <w:pPr>
              <w:spacing w:line="240" w:lineRule="auto"/>
              <w:rPr>
                <w:rFonts w:asciiTheme="majorHAnsi" w:hAnsiTheme="majorHAnsi"/>
                <w:sz w:val="20"/>
                <w:szCs w:val="20"/>
              </w:rPr>
            </w:pPr>
            <w:r w:rsidRPr="00A75D36">
              <w:rPr>
                <w:rFonts w:asciiTheme="majorHAnsi" w:hAnsiTheme="majorHAnsi"/>
                <w:sz w:val="20"/>
                <w:szCs w:val="20"/>
              </w:rPr>
              <w:t xml:space="preserve">61 </w:t>
            </w:r>
            <w:r w:rsidR="006F4FF6" w:rsidRPr="00A75D36">
              <w:rPr>
                <w:rFonts w:asciiTheme="majorHAnsi" w:hAnsiTheme="majorHAnsi"/>
                <w:sz w:val="20"/>
                <w:szCs w:val="20"/>
              </w:rPr>
              <w:t>v</w:t>
            </w:r>
            <w:r w:rsidR="0065032D" w:rsidRPr="00A75D36">
              <w:rPr>
                <w:rFonts w:asciiTheme="majorHAnsi" w:hAnsiTheme="majorHAnsi"/>
                <w:sz w:val="20"/>
                <w:szCs w:val="20"/>
              </w:rPr>
              <w:t xml:space="preserve">ery detailed black and white </w:t>
            </w:r>
            <w:r w:rsidR="00D24BD1" w:rsidRPr="00A75D36">
              <w:rPr>
                <w:rFonts w:asciiTheme="majorHAnsi" w:hAnsiTheme="majorHAnsi"/>
                <w:sz w:val="20"/>
                <w:szCs w:val="20"/>
              </w:rPr>
              <w:t xml:space="preserve">perspective </w:t>
            </w:r>
            <w:r w:rsidR="0065032D" w:rsidRPr="00A75D36">
              <w:rPr>
                <w:rFonts w:asciiTheme="majorHAnsi" w:hAnsiTheme="majorHAnsi"/>
                <w:sz w:val="20"/>
                <w:szCs w:val="20"/>
              </w:rPr>
              <w:t>illustrations</w:t>
            </w:r>
            <w:r w:rsidRPr="00A75D36">
              <w:rPr>
                <w:rFonts w:asciiTheme="majorHAnsi" w:hAnsiTheme="majorHAnsi"/>
                <w:sz w:val="20"/>
                <w:szCs w:val="20"/>
              </w:rPr>
              <w:t xml:space="preserve"> of the cathedral or parts of it</w:t>
            </w:r>
            <w:r w:rsidR="0065032D" w:rsidRPr="00A75D36">
              <w:rPr>
                <w:rFonts w:asciiTheme="majorHAnsi" w:hAnsiTheme="majorHAnsi"/>
                <w:sz w:val="20"/>
                <w:szCs w:val="20"/>
              </w:rPr>
              <w:t xml:space="preserve"> </w:t>
            </w:r>
            <w:r w:rsidR="00D24BD1" w:rsidRPr="00A75D36">
              <w:rPr>
                <w:rFonts w:asciiTheme="majorHAnsi" w:hAnsiTheme="majorHAnsi"/>
                <w:sz w:val="20"/>
                <w:szCs w:val="20"/>
              </w:rPr>
              <w:t>drawn from different vantage points</w:t>
            </w:r>
            <w:r w:rsidRPr="00A75D36">
              <w:rPr>
                <w:rFonts w:asciiTheme="majorHAnsi" w:hAnsiTheme="majorHAnsi"/>
                <w:sz w:val="20"/>
                <w:szCs w:val="20"/>
              </w:rPr>
              <w:t xml:space="preserve"> and d</w:t>
            </w:r>
            <w:r w:rsidR="008B3AED" w:rsidRPr="00A75D36">
              <w:rPr>
                <w:rFonts w:asciiTheme="majorHAnsi" w:hAnsiTheme="majorHAnsi"/>
                <w:sz w:val="20"/>
                <w:szCs w:val="20"/>
              </w:rPr>
              <w:t>iagrams such as floor plans, elevations, and drawings showing the construction of flying buttresses and the casting of bells.</w:t>
            </w:r>
            <w:r w:rsidR="00D24BD1" w:rsidRPr="00A75D36">
              <w:rPr>
                <w:rFonts w:asciiTheme="majorHAnsi" w:hAnsiTheme="majorHAnsi"/>
                <w:sz w:val="20"/>
                <w:szCs w:val="20"/>
              </w:rPr>
              <w:t xml:space="preserve">  Collectively the illustrations show the cathedral growing over time.</w:t>
            </w:r>
          </w:p>
        </w:tc>
        <w:tc>
          <w:tcPr>
            <w:tcW w:w="3330" w:type="dxa"/>
          </w:tcPr>
          <w:p w:rsidR="0065032D" w:rsidRPr="00A75D36" w:rsidRDefault="0065032D" w:rsidP="00D27099">
            <w:pPr>
              <w:spacing w:line="240" w:lineRule="auto"/>
              <w:rPr>
                <w:rFonts w:asciiTheme="majorHAnsi" w:hAnsiTheme="majorHAnsi"/>
                <w:sz w:val="20"/>
                <w:szCs w:val="20"/>
              </w:rPr>
            </w:pPr>
            <w:r w:rsidRPr="00A75D36">
              <w:rPr>
                <w:rFonts w:asciiTheme="majorHAnsi" w:hAnsiTheme="majorHAnsi"/>
                <w:sz w:val="20"/>
                <w:szCs w:val="20"/>
              </w:rPr>
              <w:t>none</w:t>
            </w:r>
          </w:p>
        </w:tc>
        <w:tc>
          <w:tcPr>
            <w:tcW w:w="3960" w:type="dxa"/>
          </w:tcPr>
          <w:p w:rsidR="0065032D" w:rsidRPr="00A75D36" w:rsidRDefault="008B3AED" w:rsidP="00D27099">
            <w:pPr>
              <w:spacing w:line="240" w:lineRule="auto"/>
              <w:rPr>
                <w:rFonts w:asciiTheme="majorHAnsi" w:hAnsiTheme="majorHAnsi"/>
                <w:sz w:val="20"/>
                <w:szCs w:val="20"/>
              </w:rPr>
            </w:pPr>
            <w:r w:rsidRPr="00A75D36">
              <w:rPr>
                <w:rFonts w:asciiTheme="majorHAnsi" w:hAnsiTheme="majorHAnsi"/>
                <w:sz w:val="20"/>
                <w:szCs w:val="20"/>
              </w:rPr>
              <w:t>4 color photographs: cathedral west front,</w:t>
            </w:r>
            <w:r w:rsidR="00860F45" w:rsidRPr="00A75D36">
              <w:rPr>
                <w:rFonts w:asciiTheme="majorHAnsi" w:hAnsiTheme="majorHAnsi"/>
                <w:sz w:val="20"/>
                <w:szCs w:val="20"/>
              </w:rPr>
              <w:t xml:space="preserve"> interior vault, stained glass window, flying buttresses</w:t>
            </w:r>
          </w:p>
        </w:tc>
      </w:tr>
      <w:tr w:rsidR="00615EB7" w:rsidRPr="00A75D36" w:rsidTr="00D27099">
        <w:tc>
          <w:tcPr>
            <w:tcW w:w="2088" w:type="dxa"/>
          </w:tcPr>
          <w:p w:rsidR="00615EB7" w:rsidRPr="00A75D36" w:rsidRDefault="00615EB7" w:rsidP="00D27099">
            <w:pPr>
              <w:spacing w:after="0" w:line="240" w:lineRule="auto"/>
              <w:ind w:left="90"/>
              <w:rPr>
                <w:rFonts w:asciiTheme="majorHAnsi" w:hAnsiTheme="majorHAnsi"/>
                <w:b/>
                <w:sz w:val="20"/>
                <w:szCs w:val="20"/>
              </w:rPr>
            </w:pPr>
            <w:r w:rsidRPr="00A75D36">
              <w:rPr>
                <w:rFonts w:asciiTheme="majorHAnsi" w:hAnsiTheme="majorHAnsi"/>
                <w:b/>
                <w:sz w:val="20"/>
                <w:szCs w:val="20"/>
              </w:rPr>
              <w:t xml:space="preserve">Tone </w:t>
            </w:r>
            <w:r w:rsidR="00BA163A" w:rsidRPr="00A75D36">
              <w:rPr>
                <w:rFonts w:asciiTheme="majorHAnsi" w:hAnsiTheme="majorHAnsi"/>
                <w:b/>
                <w:sz w:val="20"/>
                <w:szCs w:val="20"/>
              </w:rPr>
              <w:t xml:space="preserve"> –  </w:t>
            </w:r>
            <w:r w:rsidRPr="00A75D36">
              <w:rPr>
                <w:rFonts w:asciiTheme="majorHAnsi" w:hAnsiTheme="majorHAnsi"/>
                <w:b/>
                <w:sz w:val="20"/>
                <w:szCs w:val="20"/>
              </w:rPr>
              <w:t>the writer’s attitude toward the subject</w:t>
            </w:r>
          </w:p>
        </w:tc>
        <w:tc>
          <w:tcPr>
            <w:tcW w:w="4392" w:type="dxa"/>
          </w:tcPr>
          <w:p w:rsidR="00615EB7" w:rsidRPr="00A75D36" w:rsidRDefault="006F4FF6" w:rsidP="00D27099">
            <w:pPr>
              <w:spacing w:after="0" w:line="240" w:lineRule="auto"/>
              <w:rPr>
                <w:rFonts w:asciiTheme="majorHAnsi" w:hAnsiTheme="majorHAnsi"/>
                <w:sz w:val="20"/>
                <w:szCs w:val="20"/>
              </w:rPr>
            </w:pPr>
            <w:r w:rsidRPr="00A75D36">
              <w:rPr>
                <w:rFonts w:asciiTheme="majorHAnsi" w:hAnsiTheme="majorHAnsi"/>
                <w:sz w:val="20"/>
                <w:szCs w:val="20"/>
              </w:rPr>
              <w:t>Knowledgeable; g</w:t>
            </w:r>
            <w:r w:rsidR="00860F45" w:rsidRPr="00A75D36">
              <w:rPr>
                <w:rFonts w:asciiTheme="majorHAnsi" w:hAnsiTheme="majorHAnsi"/>
                <w:sz w:val="20"/>
                <w:szCs w:val="20"/>
              </w:rPr>
              <w:t xml:space="preserve">ives the impression that </w:t>
            </w:r>
            <w:r w:rsidR="00BA163A" w:rsidRPr="00A75D36">
              <w:rPr>
                <w:rFonts w:asciiTheme="majorHAnsi" w:hAnsiTheme="majorHAnsi"/>
                <w:sz w:val="20"/>
                <w:szCs w:val="20"/>
              </w:rPr>
              <w:t>his</w:t>
            </w:r>
            <w:r w:rsidR="00860F45" w:rsidRPr="00A75D36">
              <w:rPr>
                <w:rFonts w:asciiTheme="majorHAnsi" w:hAnsiTheme="majorHAnsi"/>
                <w:sz w:val="20"/>
                <w:szCs w:val="20"/>
              </w:rPr>
              <w:t xml:space="preserve"> k</w:t>
            </w:r>
            <w:r w:rsidR="00615EB7" w:rsidRPr="00A75D36">
              <w:rPr>
                <w:rFonts w:asciiTheme="majorHAnsi" w:hAnsiTheme="majorHAnsi"/>
                <w:sz w:val="20"/>
                <w:szCs w:val="20"/>
              </w:rPr>
              <w:t>nowledge</w:t>
            </w:r>
            <w:r w:rsidR="00860F45" w:rsidRPr="00A75D36">
              <w:rPr>
                <w:rFonts w:asciiTheme="majorHAnsi" w:hAnsiTheme="majorHAnsi"/>
                <w:sz w:val="20"/>
                <w:szCs w:val="20"/>
              </w:rPr>
              <w:t xml:space="preserve"> </w:t>
            </w:r>
            <w:r w:rsidR="00BA163A" w:rsidRPr="00A75D36">
              <w:rPr>
                <w:rFonts w:asciiTheme="majorHAnsi" w:hAnsiTheme="majorHAnsi"/>
                <w:sz w:val="20"/>
                <w:szCs w:val="20"/>
              </w:rPr>
              <w:t>comes from</w:t>
            </w:r>
            <w:r w:rsidR="00860F45" w:rsidRPr="00A75D36">
              <w:rPr>
                <w:rFonts w:asciiTheme="majorHAnsi" w:hAnsiTheme="majorHAnsi"/>
                <w:sz w:val="20"/>
                <w:szCs w:val="20"/>
              </w:rPr>
              <w:t xml:space="preserve"> personal experience </w:t>
            </w:r>
          </w:p>
        </w:tc>
        <w:tc>
          <w:tcPr>
            <w:tcW w:w="3330" w:type="dxa"/>
          </w:tcPr>
          <w:p w:rsidR="00615EB7" w:rsidRPr="00A75D36" w:rsidRDefault="00073684" w:rsidP="00D27099">
            <w:pPr>
              <w:spacing w:after="0" w:line="240" w:lineRule="auto"/>
              <w:rPr>
                <w:rFonts w:asciiTheme="majorHAnsi" w:hAnsiTheme="majorHAnsi"/>
                <w:sz w:val="20"/>
                <w:szCs w:val="20"/>
              </w:rPr>
            </w:pPr>
            <w:r w:rsidRPr="00A75D36">
              <w:rPr>
                <w:rFonts w:asciiTheme="majorHAnsi" w:hAnsiTheme="majorHAnsi"/>
                <w:sz w:val="20"/>
                <w:szCs w:val="20"/>
              </w:rPr>
              <w:t>D</w:t>
            </w:r>
            <w:r w:rsidR="00615EB7" w:rsidRPr="00A75D36">
              <w:rPr>
                <w:rFonts w:asciiTheme="majorHAnsi" w:hAnsiTheme="majorHAnsi"/>
                <w:sz w:val="20"/>
                <w:szCs w:val="20"/>
              </w:rPr>
              <w:t xml:space="preserve">istant / </w:t>
            </w:r>
            <w:r w:rsidR="00860F45" w:rsidRPr="00A75D36">
              <w:rPr>
                <w:rFonts w:asciiTheme="majorHAnsi" w:hAnsiTheme="majorHAnsi"/>
                <w:sz w:val="20"/>
                <w:szCs w:val="20"/>
              </w:rPr>
              <w:t>f</w:t>
            </w:r>
            <w:r w:rsidR="00615EB7" w:rsidRPr="00A75D36">
              <w:rPr>
                <w:rFonts w:asciiTheme="majorHAnsi" w:hAnsiTheme="majorHAnsi"/>
                <w:sz w:val="20"/>
                <w:szCs w:val="20"/>
              </w:rPr>
              <w:t>ormal / authoritative</w:t>
            </w:r>
          </w:p>
        </w:tc>
        <w:tc>
          <w:tcPr>
            <w:tcW w:w="3960" w:type="dxa"/>
          </w:tcPr>
          <w:p w:rsidR="006F4FF6" w:rsidRPr="00A75D36" w:rsidRDefault="006F4FF6" w:rsidP="00D27099">
            <w:pPr>
              <w:spacing w:after="0" w:line="240" w:lineRule="auto"/>
              <w:rPr>
                <w:rFonts w:asciiTheme="majorHAnsi" w:hAnsiTheme="majorHAnsi"/>
                <w:sz w:val="20"/>
                <w:szCs w:val="20"/>
              </w:rPr>
            </w:pPr>
            <w:r w:rsidRPr="00A75D36">
              <w:rPr>
                <w:rFonts w:asciiTheme="majorHAnsi" w:hAnsiTheme="majorHAnsi"/>
                <w:sz w:val="20"/>
                <w:szCs w:val="20"/>
              </w:rPr>
              <w:t xml:space="preserve">Uses the tone of a researcher: </w:t>
            </w:r>
          </w:p>
          <w:p w:rsidR="00615EB7" w:rsidRPr="00A75D36" w:rsidRDefault="006F4FF6" w:rsidP="00D27099">
            <w:pPr>
              <w:spacing w:after="0" w:line="240" w:lineRule="auto"/>
              <w:rPr>
                <w:rFonts w:asciiTheme="majorHAnsi" w:hAnsiTheme="majorHAnsi"/>
                <w:sz w:val="20"/>
                <w:szCs w:val="20"/>
              </w:rPr>
            </w:pPr>
            <w:r w:rsidRPr="00A75D36">
              <w:rPr>
                <w:rFonts w:asciiTheme="majorHAnsi" w:hAnsiTheme="majorHAnsi"/>
                <w:sz w:val="20"/>
                <w:szCs w:val="20"/>
              </w:rPr>
              <w:t xml:space="preserve">distant </w:t>
            </w:r>
            <w:r w:rsidR="00615EB7" w:rsidRPr="00A75D36">
              <w:rPr>
                <w:rFonts w:asciiTheme="majorHAnsi" w:hAnsiTheme="majorHAnsi"/>
                <w:sz w:val="20"/>
                <w:szCs w:val="20"/>
              </w:rPr>
              <w:t xml:space="preserve">/ </w:t>
            </w:r>
            <w:r w:rsidR="00860F45" w:rsidRPr="00A75D36">
              <w:rPr>
                <w:rFonts w:asciiTheme="majorHAnsi" w:hAnsiTheme="majorHAnsi"/>
                <w:sz w:val="20"/>
                <w:szCs w:val="20"/>
              </w:rPr>
              <w:t>f</w:t>
            </w:r>
            <w:r w:rsidR="00615EB7" w:rsidRPr="00A75D36">
              <w:rPr>
                <w:rFonts w:asciiTheme="majorHAnsi" w:hAnsiTheme="majorHAnsi"/>
                <w:sz w:val="20"/>
                <w:szCs w:val="20"/>
              </w:rPr>
              <w:t>ormal / authoritative</w:t>
            </w:r>
          </w:p>
          <w:p w:rsidR="00D27099" w:rsidRPr="00A75D36" w:rsidRDefault="00D27099" w:rsidP="00D27099">
            <w:pPr>
              <w:spacing w:after="0" w:line="240" w:lineRule="auto"/>
              <w:rPr>
                <w:rFonts w:asciiTheme="majorHAnsi" w:hAnsiTheme="majorHAnsi"/>
                <w:sz w:val="20"/>
                <w:szCs w:val="20"/>
              </w:rPr>
            </w:pPr>
          </w:p>
          <w:p w:rsidR="00D27099" w:rsidRPr="00A75D36" w:rsidRDefault="00D27099" w:rsidP="00D27099">
            <w:pPr>
              <w:spacing w:after="0" w:line="240" w:lineRule="auto"/>
              <w:rPr>
                <w:rFonts w:asciiTheme="majorHAnsi" w:hAnsiTheme="majorHAnsi"/>
                <w:sz w:val="20"/>
                <w:szCs w:val="20"/>
              </w:rPr>
            </w:pPr>
          </w:p>
          <w:p w:rsidR="00D27099" w:rsidRPr="00A75D36" w:rsidRDefault="00D27099" w:rsidP="00D27099">
            <w:pPr>
              <w:spacing w:after="0" w:line="240" w:lineRule="auto"/>
              <w:rPr>
                <w:rFonts w:asciiTheme="majorHAnsi" w:hAnsiTheme="majorHAnsi"/>
                <w:sz w:val="20"/>
                <w:szCs w:val="20"/>
              </w:rPr>
            </w:pPr>
          </w:p>
        </w:tc>
      </w:tr>
      <w:tr w:rsidR="00141D11" w:rsidRPr="00A75D36" w:rsidTr="00D27099">
        <w:tc>
          <w:tcPr>
            <w:tcW w:w="2088" w:type="dxa"/>
          </w:tcPr>
          <w:p w:rsidR="00141D11" w:rsidRPr="00A75D36" w:rsidRDefault="00141D11" w:rsidP="00D27099">
            <w:pPr>
              <w:spacing w:after="0" w:line="240" w:lineRule="auto"/>
              <w:ind w:left="90"/>
              <w:rPr>
                <w:rFonts w:asciiTheme="majorHAnsi" w:hAnsiTheme="majorHAnsi"/>
                <w:b/>
                <w:sz w:val="20"/>
                <w:szCs w:val="20"/>
              </w:rPr>
            </w:pPr>
            <w:r w:rsidRPr="00A75D36">
              <w:rPr>
                <w:rFonts w:asciiTheme="majorHAnsi" w:hAnsiTheme="majorHAnsi"/>
                <w:b/>
                <w:sz w:val="20"/>
                <w:szCs w:val="20"/>
              </w:rPr>
              <w:t xml:space="preserve">Literary devices – </w:t>
            </w:r>
            <w:r w:rsidR="00015F1E" w:rsidRPr="00A75D36">
              <w:rPr>
                <w:rFonts w:asciiTheme="majorHAnsi" w:hAnsiTheme="majorHAnsi"/>
                <w:b/>
                <w:sz w:val="20"/>
                <w:szCs w:val="20"/>
              </w:rPr>
              <w:t>point of view</w:t>
            </w:r>
            <w:r w:rsidRPr="00A75D36">
              <w:rPr>
                <w:rFonts w:asciiTheme="majorHAnsi" w:hAnsiTheme="majorHAnsi"/>
                <w:b/>
                <w:sz w:val="20"/>
                <w:szCs w:val="20"/>
              </w:rPr>
              <w:t xml:space="preserve"> </w:t>
            </w:r>
          </w:p>
        </w:tc>
        <w:tc>
          <w:tcPr>
            <w:tcW w:w="4392" w:type="dxa"/>
          </w:tcPr>
          <w:p w:rsidR="00141D11" w:rsidRPr="00A75D36" w:rsidRDefault="00BA163A" w:rsidP="00D27099">
            <w:pPr>
              <w:spacing w:line="240" w:lineRule="auto"/>
              <w:rPr>
                <w:rFonts w:asciiTheme="majorHAnsi" w:hAnsiTheme="majorHAnsi"/>
                <w:sz w:val="20"/>
                <w:szCs w:val="20"/>
              </w:rPr>
            </w:pPr>
            <w:r w:rsidRPr="00A75D36">
              <w:rPr>
                <w:rFonts w:asciiTheme="majorHAnsi" w:hAnsiTheme="majorHAnsi"/>
                <w:sz w:val="20"/>
                <w:szCs w:val="20"/>
              </w:rPr>
              <w:t xml:space="preserve">The cathedral is the main </w:t>
            </w:r>
            <w:r w:rsidR="00015F1E" w:rsidRPr="00A75D36">
              <w:rPr>
                <w:rFonts w:asciiTheme="majorHAnsi" w:hAnsiTheme="majorHAnsi"/>
                <w:sz w:val="20"/>
                <w:szCs w:val="20"/>
              </w:rPr>
              <w:t>character</w:t>
            </w:r>
            <w:r w:rsidRPr="00A75D36">
              <w:rPr>
                <w:rFonts w:asciiTheme="majorHAnsi" w:hAnsiTheme="majorHAnsi"/>
                <w:sz w:val="20"/>
                <w:szCs w:val="20"/>
              </w:rPr>
              <w:t xml:space="preserve"> and its builders are supporting characters </w:t>
            </w:r>
            <w:r w:rsidR="00015F1E" w:rsidRPr="00A75D36">
              <w:rPr>
                <w:rFonts w:asciiTheme="majorHAnsi" w:hAnsiTheme="majorHAnsi"/>
                <w:sz w:val="20"/>
                <w:szCs w:val="20"/>
              </w:rPr>
              <w:t>(many passive voice sentences)</w:t>
            </w:r>
          </w:p>
        </w:tc>
        <w:tc>
          <w:tcPr>
            <w:tcW w:w="3330" w:type="dxa"/>
          </w:tcPr>
          <w:p w:rsidR="00141D11" w:rsidRPr="00A75D36" w:rsidRDefault="00BA163A" w:rsidP="00D27099">
            <w:pPr>
              <w:spacing w:line="240" w:lineRule="auto"/>
              <w:rPr>
                <w:rFonts w:asciiTheme="majorHAnsi" w:hAnsiTheme="majorHAnsi"/>
                <w:sz w:val="20"/>
                <w:szCs w:val="20"/>
              </w:rPr>
            </w:pPr>
            <w:r w:rsidRPr="00A75D36">
              <w:rPr>
                <w:rFonts w:asciiTheme="majorHAnsi" w:hAnsiTheme="majorHAnsi"/>
                <w:sz w:val="20"/>
                <w:szCs w:val="20"/>
              </w:rPr>
              <w:t xml:space="preserve">No main </w:t>
            </w:r>
            <w:r w:rsidR="00073684" w:rsidRPr="00A75D36">
              <w:rPr>
                <w:rFonts w:asciiTheme="majorHAnsi" w:hAnsiTheme="majorHAnsi"/>
                <w:sz w:val="20"/>
                <w:szCs w:val="20"/>
              </w:rPr>
              <w:t>character</w:t>
            </w:r>
            <w:r w:rsidR="00015F1E" w:rsidRPr="00A75D36">
              <w:rPr>
                <w:rFonts w:asciiTheme="majorHAnsi" w:hAnsiTheme="majorHAnsi"/>
                <w:sz w:val="20"/>
                <w:szCs w:val="20"/>
              </w:rPr>
              <w:t>; most sentences are in active voice</w:t>
            </w:r>
          </w:p>
        </w:tc>
        <w:tc>
          <w:tcPr>
            <w:tcW w:w="3960" w:type="dxa"/>
          </w:tcPr>
          <w:p w:rsidR="00141D11" w:rsidRPr="00A75D36" w:rsidRDefault="00BA163A" w:rsidP="00D27099">
            <w:pPr>
              <w:spacing w:line="240" w:lineRule="auto"/>
              <w:rPr>
                <w:rFonts w:asciiTheme="majorHAnsi" w:hAnsiTheme="majorHAnsi"/>
                <w:sz w:val="20"/>
                <w:szCs w:val="20"/>
              </w:rPr>
            </w:pPr>
            <w:r w:rsidRPr="00A75D36">
              <w:rPr>
                <w:rFonts w:asciiTheme="majorHAnsi" w:hAnsiTheme="majorHAnsi"/>
                <w:sz w:val="20"/>
                <w:szCs w:val="20"/>
              </w:rPr>
              <w:t>No main character</w:t>
            </w:r>
            <w:r w:rsidR="00015F1E" w:rsidRPr="00A75D36">
              <w:rPr>
                <w:rFonts w:asciiTheme="majorHAnsi" w:hAnsiTheme="majorHAnsi"/>
                <w:sz w:val="20"/>
                <w:szCs w:val="20"/>
              </w:rPr>
              <w:t>; sentences are mix of passive and active voice</w:t>
            </w:r>
          </w:p>
        </w:tc>
      </w:tr>
      <w:tr w:rsidR="009A7F93" w:rsidRPr="00A75D36" w:rsidTr="00D27099">
        <w:tc>
          <w:tcPr>
            <w:tcW w:w="13770" w:type="dxa"/>
            <w:gridSpan w:val="4"/>
          </w:tcPr>
          <w:p w:rsidR="007F31FE" w:rsidRPr="00A75D36" w:rsidRDefault="009A7F93" w:rsidP="00D27099">
            <w:pPr>
              <w:spacing w:after="0" w:line="240" w:lineRule="auto"/>
              <w:rPr>
                <w:rFonts w:asciiTheme="majorHAnsi" w:hAnsiTheme="majorHAnsi"/>
                <w:b/>
                <w:sz w:val="20"/>
                <w:szCs w:val="20"/>
              </w:rPr>
            </w:pPr>
            <w:r w:rsidRPr="00A75D36">
              <w:rPr>
                <w:rFonts w:asciiTheme="majorHAnsi" w:hAnsiTheme="majorHAnsi"/>
                <w:b/>
                <w:sz w:val="20"/>
                <w:szCs w:val="20"/>
              </w:rPr>
              <w:t xml:space="preserve">Based upon the chart above summarize what makes Macaulay’s </w:t>
            </w:r>
            <w:r w:rsidR="00615EB7" w:rsidRPr="00A75D36">
              <w:rPr>
                <w:rFonts w:asciiTheme="majorHAnsi" w:hAnsiTheme="majorHAnsi"/>
                <w:b/>
                <w:sz w:val="20"/>
                <w:szCs w:val="20"/>
              </w:rPr>
              <w:t xml:space="preserve">style </w:t>
            </w:r>
            <w:r w:rsidR="00D24BD1" w:rsidRPr="00A75D36">
              <w:rPr>
                <w:rFonts w:asciiTheme="majorHAnsi" w:hAnsiTheme="majorHAnsi"/>
                <w:b/>
                <w:sz w:val="20"/>
                <w:szCs w:val="20"/>
              </w:rPr>
              <w:t>different</w:t>
            </w:r>
            <w:r w:rsidRPr="00A75D36">
              <w:rPr>
                <w:rFonts w:asciiTheme="majorHAnsi" w:hAnsiTheme="majorHAnsi"/>
                <w:b/>
                <w:sz w:val="20"/>
                <w:szCs w:val="20"/>
              </w:rPr>
              <w:t xml:space="preserve"> from the other </w:t>
            </w:r>
            <w:r w:rsidR="00DE702D" w:rsidRPr="00A75D36">
              <w:rPr>
                <w:rFonts w:asciiTheme="majorHAnsi" w:hAnsiTheme="majorHAnsi"/>
                <w:b/>
                <w:sz w:val="20"/>
                <w:szCs w:val="20"/>
              </w:rPr>
              <w:t xml:space="preserve">authors who explained the building a gothic cathedral. </w:t>
            </w:r>
            <w:r w:rsidR="007F31FE" w:rsidRPr="00A75D36">
              <w:rPr>
                <w:rFonts w:asciiTheme="majorHAnsi" w:hAnsiTheme="majorHAnsi"/>
                <w:b/>
                <w:sz w:val="20"/>
                <w:szCs w:val="20"/>
              </w:rPr>
              <w:t xml:space="preserve"> </w:t>
            </w:r>
          </w:p>
          <w:p w:rsidR="00D27099" w:rsidRPr="00A75D36" w:rsidRDefault="00D27099" w:rsidP="00D27099">
            <w:pPr>
              <w:spacing w:after="0" w:line="240" w:lineRule="auto"/>
              <w:rPr>
                <w:rFonts w:asciiTheme="majorHAnsi" w:hAnsiTheme="majorHAnsi"/>
                <w:b/>
                <w:sz w:val="20"/>
                <w:szCs w:val="20"/>
              </w:rPr>
            </w:pPr>
          </w:p>
          <w:p w:rsidR="00B33E11" w:rsidRPr="00A75D36" w:rsidRDefault="007F31FE" w:rsidP="00534DAC">
            <w:pPr>
              <w:pStyle w:val="ListParagraph"/>
              <w:numPr>
                <w:ilvl w:val="0"/>
                <w:numId w:val="45"/>
              </w:numPr>
              <w:spacing w:after="0" w:line="240" w:lineRule="auto"/>
              <w:rPr>
                <w:rFonts w:asciiTheme="majorHAnsi" w:hAnsiTheme="majorHAnsi"/>
                <w:sz w:val="20"/>
                <w:szCs w:val="20"/>
              </w:rPr>
            </w:pPr>
            <w:r w:rsidRPr="00A75D36">
              <w:rPr>
                <w:rFonts w:asciiTheme="majorHAnsi" w:hAnsiTheme="majorHAnsi"/>
                <w:sz w:val="20"/>
                <w:szCs w:val="20"/>
              </w:rPr>
              <w:t xml:space="preserve">Macaulay illustrates his books with detailed black and white line drawings that show the complete </w:t>
            </w:r>
            <w:r w:rsidR="00D24BD1" w:rsidRPr="00A75D36">
              <w:rPr>
                <w:rFonts w:asciiTheme="majorHAnsi" w:hAnsiTheme="majorHAnsi"/>
                <w:sz w:val="20"/>
                <w:szCs w:val="20"/>
              </w:rPr>
              <w:t xml:space="preserve">design and building </w:t>
            </w:r>
            <w:r w:rsidRPr="00A75D36">
              <w:rPr>
                <w:rFonts w:asciiTheme="majorHAnsi" w:hAnsiTheme="majorHAnsi"/>
                <w:sz w:val="20"/>
                <w:szCs w:val="20"/>
              </w:rPr>
              <w:t xml:space="preserve">process from beginning to end.  </w:t>
            </w:r>
          </w:p>
          <w:p w:rsidR="002E72DB" w:rsidRPr="00A75D36" w:rsidRDefault="007F31FE" w:rsidP="00534DAC">
            <w:pPr>
              <w:pStyle w:val="ListParagraph"/>
              <w:numPr>
                <w:ilvl w:val="0"/>
                <w:numId w:val="45"/>
              </w:numPr>
              <w:spacing w:after="0" w:line="240" w:lineRule="auto"/>
              <w:rPr>
                <w:rFonts w:asciiTheme="majorHAnsi" w:hAnsiTheme="majorHAnsi"/>
                <w:sz w:val="20"/>
                <w:szCs w:val="20"/>
              </w:rPr>
            </w:pPr>
            <w:r w:rsidRPr="00A75D36">
              <w:rPr>
                <w:rFonts w:asciiTheme="majorHAnsi" w:hAnsiTheme="majorHAnsi"/>
                <w:sz w:val="20"/>
                <w:szCs w:val="20"/>
              </w:rPr>
              <w:t>He capture</w:t>
            </w:r>
            <w:r w:rsidR="00D24BD1" w:rsidRPr="00A75D36">
              <w:rPr>
                <w:rFonts w:asciiTheme="majorHAnsi" w:hAnsiTheme="majorHAnsi"/>
                <w:sz w:val="20"/>
                <w:szCs w:val="20"/>
              </w:rPr>
              <w:t>s</w:t>
            </w:r>
            <w:r w:rsidRPr="00A75D36">
              <w:rPr>
                <w:rFonts w:asciiTheme="majorHAnsi" w:hAnsiTheme="majorHAnsi"/>
                <w:sz w:val="20"/>
                <w:szCs w:val="20"/>
              </w:rPr>
              <w:t xml:space="preserve"> the complexity of the process through the details in his drawings</w:t>
            </w:r>
            <w:r w:rsidR="00BA163A" w:rsidRPr="00A75D36">
              <w:rPr>
                <w:rFonts w:asciiTheme="majorHAnsi" w:hAnsiTheme="majorHAnsi"/>
                <w:sz w:val="20"/>
                <w:szCs w:val="20"/>
              </w:rPr>
              <w:t xml:space="preserve"> and diagrams</w:t>
            </w:r>
            <w:r w:rsidRPr="00A75D36">
              <w:rPr>
                <w:rFonts w:asciiTheme="majorHAnsi" w:hAnsiTheme="majorHAnsi"/>
                <w:sz w:val="20"/>
                <w:szCs w:val="20"/>
              </w:rPr>
              <w:t xml:space="preserve">. </w:t>
            </w:r>
          </w:p>
          <w:p w:rsidR="002E72DB" w:rsidRPr="00A75D36" w:rsidRDefault="007F31FE" w:rsidP="00534DAC">
            <w:pPr>
              <w:pStyle w:val="ListParagraph"/>
              <w:numPr>
                <w:ilvl w:val="0"/>
                <w:numId w:val="45"/>
              </w:numPr>
              <w:spacing w:after="0" w:line="240" w:lineRule="auto"/>
              <w:rPr>
                <w:rFonts w:asciiTheme="majorHAnsi" w:hAnsiTheme="majorHAnsi"/>
                <w:sz w:val="20"/>
                <w:szCs w:val="20"/>
              </w:rPr>
            </w:pPr>
            <w:r w:rsidRPr="00A75D36">
              <w:rPr>
                <w:rFonts w:asciiTheme="majorHAnsi" w:hAnsiTheme="majorHAnsi"/>
                <w:sz w:val="20"/>
                <w:szCs w:val="20"/>
              </w:rPr>
              <w:t>Macaulay chooses to convey information using a narrative instead of a</w:t>
            </w:r>
            <w:r w:rsidR="00B33E11" w:rsidRPr="00A75D36">
              <w:rPr>
                <w:rFonts w:asciiTheme="majorHAnsi" w:hAnsiTheme="majorHAnsi"/>
                <w:sz w:val="20"/>
                <w:szCs w:val="20"/>
              </w:rPr>
              <w:t>n</w:t>
            </w:r>
            <w:r w:rsidRPr="00A75D36">
              <w:rPr>
                <w:rFonts w:asciiTheme="majorHAnsi" w:hAnsiTheme="majorHAnsi"/>
                <w:sz w:val="20"/>
                <w:szCs w:val="20"/>
              </w:rPr>
              <w:t xml:space="preserve"> expository structure. </w:t>
            </w:r>
          </w:p>
          <w:p w:rsidR="00BA163A" w:rsidRPr="00A75D36" w:rsidRDefault="007F31FE" w:rsidP="00534DAC">
            <w:pPr>
              <w:pStyle w:val="ListParagraph"/>
              <w:numPr>
                <w:ilvl w:val="0"/>
                <w:numId w:val="45"/>
              </w:numPr>
              <w:spacing w:after="0" w:line="240" w:lineRule="auto"/>
              <w:rPr>
                <w:rFonts w:asciiTheme="majorHAnsi" w:hAnsiTheme="majorHAnsi"/>
                <w:sz w:val="20"/>
                <w:szCs w:val="20"/>
              </w:rPr>
            </w:pPr>
            <w:r w:rsidRPr="00A75D36">
              <w:rPr>
                <w:rFonts w:asciiTheme="majorHAnsi" w:hAnsiTheme="majorHAnsi"/>
                <w:sz w:val="20"/>
                <w:szCs w:val="20"/>
              </w:rPr>
              <w:t>His narrative</w:t>
            </w:r>
            <w:r w:rsidR="00D24BD1" w:rsidRPr="00A75D36">
              <w:rPr>
                <w:rFonts w:asciiTheme="majorHAnsi" w:hAnsiTheme="majorHAnsi"/>
                <w:sz w:val="20"/>
                <w:szCs w:val="20"/>
              </w:rPr>
              <w:t xml:space="preserve"> </w:t>
            </w:r>
            <w:r w:rsidRPr="00A75D36">
              <w:rPr>
                <w:rFonts w:asciiTheme="majorHAnsi" w:hAnsiTheme="majorHAnsi"/>
                <w:sz w:val="20"/>
                <w:szCs w:val="20"/>
              </w:rPr>
              <w:t>ha</w:t>
            </w:r>
            <w:r w:rsidR="00D24BD1" w:rsidRPr="00A75D36">
              <w:rPr>
                <w:rFonts w:asciiTheme="majorHAnsi" w:hAnsiTheme="majorHAnsi"/>
                <w:sz w:val="20"/>
                <w:szCs w:val="20"/>
              </w:rPr>
              <w:t>s</w:t>
            </w:r>
            <w:r w:rsidRPr="00A75D36">
              <w:rPr>
                <w:rFonts w:asciiTheme="majorHAnsi" w:hAnsiTheme="majorHAnsi"/>
                <w:sz w:val="20"/>
                <w:szCs w:val="20"/>
              </w:rPr>
              <w:t xml:space="preserve"> plot and setting </w:t>
            </w:r>
            <w:r w:rsidR="00860F45" w:rsidRPr="00A75D36">
              <w:rPr>
                <w:rFonts w:asciiTheme="majorHAnsi" w:hAnsiTheme="majorHAnsi"/>
                <w:sz w:val="20"/>
                <w:szCs w:val="20"/>
              </w:rPr>
              <w:t xml:space="preserve">and many characters (e.g., </w:t>
            </w:r>
            <w:proofErr w:type="gramStart"/>
            <w:r w:rsidR="00860F45" w:rsidRPr="00A75D36">
              <w:rPr>
                <w:rFonts w:asciiTheme="majorHAnsi" w:hAnsiTheme="majorHAnsi"/>
                <w:sz w:val="20"/>
                <w:szCs w:val="20"/>
              </w:rPr>
              <w:t>craftsmen</w:t>
            </w:r>
            <w:proofErr w:type="gramEnd"/>
            <w:r w:rsidR="00860F45" w:rsidRPr="00A75D36">
              <w:rPr>
                <w:rFonts w:asciiTheme="majorHAnsi" w:hAnsiTheme="majorHAnsi"/>
                <w:sz w:val="20"/>
                <w:szCs w:val="20"/>
              </w:rPr>
              <w:t>, architects, churchmen)</w:t>
            </w:r>
            <w:r w:rsidRPr="00A75D36">
              <w:rPr>
                <w:rFonts w:asciiTheme="majorHAnsi" w:hAnsiTheme="majorHAnsi"/>
                <w:sz w:val="20"/>
                <w:szCs w:val="20"/>
              </w:rPr>
              <w:t xml:space="preserve">.  </w:t>
            </w:r>
          </w:p>
          <w:p w:rsidR="002E72DB" w:rsidRPr="00A75D36" w:rsidRDefault="007F31FE" w:rsidP="00534DAC">
            <w:pPr>
              <w:pStyle w:val="ListParagraph"/>
              <w:numPr>
                <w:ilvl w:val="0"/>
                <w:numId w:val="45"/>
              </w:numPr>
              <w:spacing w:after="0" w:line="240" w:lineRule="auto"/>
              <w:rPr>
                <w:rFonts w:asciiTheme="majorHAnsi" w:hAnsiTheme="majorHAnsi"/>
                <w:sz w:val="20"/>
                <w:szCs w:val="20"/>
              </w:rPr>
            </w:pPr>
            <w:r w:rsidRPr="00A75D36">
              <w:rPr>
                <w:rFonts w:asciiTheme="majorHAnsi" w:hAnsiTheme="majorHAnsi"/>
                <w:sz w:val="20"/>
                <w:szCs w:val="20"/>
              </w:rPr>
              <w:t>He uses very specific</w:t>
            </w:r>
            <w:r w:rsidR="00D24BD1" w:rsidRPr="00A75D36">
              <w:rPr>
                <w:rFonts w:asciiTheme="majorHAnsi" w:hAnsiTheme="majorHAnsi"/>
                <w:sz w:val="20"/>
                <w:szCs w:val="20"/>
              </w:rPr>
              <w:t xml:space="preserve"> technical </w:t>
            </w:r>
            <w:r w:rsidRPr="00A75D36">
              <w:rPr>
                <w:rFonts w:asciiTheme="majorHAnsi" w:hAnsiTheme="majorHAnsi"/>
                <w:sz w:val="20"/>
                <w:szCs w:val="20"/>
              </w:rPr>
              <w:t>word</w:t>
            </w:r>
            <w:r w:rsidR="00D24BD1" w:rsidRPr="00A75D36">
              <w:rPr>
                <w:rFonts w:asciiTheme="majorHAnsi" w:hAnsiTheme="majorHAnsi"/>
                <w:sz w:val="20"/>
                <w:szCs w:val="20"/>
              </w:rPr>
              <w:t>s</w:t>
            </w:r>
            <w:r w:rsidRPr="00A75D36">
              <w:rPr>
                <w:rFonts w:asciiTheme="majorHAnsi" w:hAnsiTheme="majorHAnsi"/>
                <w:sz w:val="20"/>
                <w:szCs w:val="20"/>
              </w:rPr>
              <w:t xml:space="preserve"> to explain the process. </w:t>
            </w:r>
          </w:p>
          <w:p w:rsidR="007F31FE" w:rsidRPr="00A75D36" w:rsidRDefault="007F31FE" w:rsidP="00534DAC">
            <w:pPr>
              <w:pStyle w:val="ListParagraph"/>
              <w:numPr>
                <w:ilvl w:val="0"/>
                <w:numId w:val="45"/>
              </w:numPr>
              <w:spacing w:after="0" w:line="240" w:lineRule="auto"/>
              <w:rPr>
                <w:rFonts w:asciiTheme="majorHAnsi" w:hAnsiTheme="majorHAnsi"/>
                <w:sz w:val="20"/>
                <w:szCs w:val="20"/>
              </w:rPr>
            </w:pPr>
            <w:r w:rsidRPr="00A75D36">
              <w:rPr>
                <w:rFonts w:asciiTheme="majorHAnsi" w:hAnsiTheme="majorHAnsi"/>
                <w:sz w:val="20"/>
                <w:szCs w:val="20"/>
              </w:rPr>
              <w:t>He creates a marriage between text and illustration that serves the purpose of explaining a complex process</w:t>
            </w:r>
            <w:r w:rsidR="002E72DB" w:rsidRPr="00A75D36">
              <w:rPr>
                <w:rFonts w:asciiTheme="majorHAnsi" w:hAnsiTheme="majorHAnsi"/>
                <w:sz w:val="20"/>
                <w:szCs w:val="20"/>
              </w:rPr>
              <w:t xml:space="preserve"> in an engaging way</w:t>
            </w:r>
            <w:r w:rsidRPr="00A75D36">
              <w:rPr>
                <w:rFonts w:asciiTheme="majorHAnsi" w:hAnsiTheme="majorHAnsi"/>
                <w:sz w:val="20"/>
                <w:szCs w:val="20"/>
              </w:rPr>
              <w:t>.</w:t>
            </w:r>
          </w:p>
          <w:p w:rsidR="00D27099" w:rsidRPr="00A75D36" w:rsidRDefault="00B33E11" w:rsidP="00534DAC">
            <w:pPr>
              <w:pStyle w:val="ListParagraph"/>
              <w:numPr>
                <w:ilvl w:val="0"/>
                <w:numId w:val="45"/>
              </w:numPr>
              <w:spacing w:after="0" w:line="240" w:lineRule="auto"/>
              <w:rPr>
                <w:rFonts w:asciiTheme="majorHAnsi" w:hAnsiTheme="majorHAnsi"/>
                <w:sz w:val="20"/>
                <w:szCs w:val="20"/>
              </w:rPr>
            </w:pPr>
            <w:r w:rsidRPr="00A75D36">
              <w:rPr>
                <w:rFonts w:asciiTheme="majorHAnsi" w:hAnsiTheme="majorHAnsi"/>
                <w:sz w:val="20"/>
                <w:szCs w:val="20"/>
              </w:rPr>
              <w:t>He includes a glossary to help the reader understand the technical terms</w:t>
            </w:r>
          </w:p>
          <w:p w:rsidR="00B33E11" w:rsidRPr="00A75D36" w:rsidRDefault="00B33E11" w:rsidP="00D27099">
            <w:pPr>
              <w:spacing w:after="0" w:line="240" w:lineRule="auto"/>
              <w:rPr>
                <w:rFonts w:asciiTheme="majorHAnsi" w:hAnsiTheme="majorHAnsi"/>
                <w:b/>
                <w:sz w:val="20"/>
                <w:szCs w:val="20"/>
              </w:rPr>
            </w:pPr>
          </w:p>
          <w:p w:rsidR="009A7F93" w:rsidRPr="00A75D36" w:rsidRDefault="00615EB7" w:rsidP="00D27099">
            <w:pPr>
              <w:spacing w:after="0" w:line="240" w:lineRule="auto"/>
              <w:rPr>
                <w:rFonts w:asciiTheme="majorHAnsi" w:hAnsiTheme="majorHAnsi"/>
                <w:b/>
                <w:sz w:val="20"/>
                <w:szCs w:val="20"/>
              </w:rPr>
            </w:pPr>
            <w:r w:rsidRPr="00A75D36">
              <w:rPr>
                <w:rFonts w:asciiTheme="majorHAnsi" w:hAnsiTheme="majorHAnsi"/>
                <w:b/>
                <w:sz w:val="20"/>
                <w:szCs w:val="20"/>
              </w:rPr>
              <w:t>Why does Macaulay make the stylistic choices he does when explain</w:t>
            </w:r>
            <w:r w:rsidR="00D24BD1" w:rsidRPr="00A75D36">
              <w:rPr>
                <w:rFonts w:asciiTheme="majorHAnsi" w:hAnsiTheme="majorHAnsi"/>
                <w:b/>
                <w:sz w:val="20"/>
                <w:szCs w:val="20"/>
              </w:rPr>
              <w:t>ing</w:t>
            </w:r>
            <w:r w:rsidRPr="00A75D36">
              <w:rPr>
                <w:rFonts w:asciiTheme="majorHAnsi" w:hAnsiTheme="majorHAnsi"/>
                <w:b/>
                <w:sz w:val="20"/>
                <w:szCs w:val="20"/>
              </w:rPr>
              <w:t xml:space="preserve"> the complex process of building a Gothic cathedral</w:t>
            </w:r>
            <w:r w:rsidR="006240B3" w:rsidRPr="00A75D36">
              <w:rPr>
                <w:rFonts w:asciiTheme="majorHAnsi" w:hAnsiTheme="majorHAnsi"/>
                <w:b/>
                <w:sz w:val="20"/>
                <w:szCs w:val="20"/>
              </w:rPr>
              <w:t>?</w:t>
            </w:r>
          </w:p>
          <w:p w:rsidR="00D27099" w:rsidRPr="00A75D36" w:rsidRDefault="00D27099" w:rsidP="00D27099">
            <w:pPr>
              <w:spacing w:after="0" w:line="240" w:lineRule="auto"/>
              <w:rPr>
                <w:rFonts w:asciiTheme="majorHAnsi" w:hAnsiTheme="majorHAnsi"/>
                <w:sz w:val="20"/>
                <w:szCs w:val="20"/>
              </w:rPr>
            </w:pPr>
          </w:p>
          <w:p w:rsidR="00DE702D" w:rsidRPr="00A75D36" w:rsidRDefault="007F31FE" w:rsidP="00534DAC">
            <w:pPr>
              <w:pStyle w:val="ListParagraph"/>
              <w:numPr>
                <w:ilvl w:val="0"/>
                <w:numId w:val="59"/>
              </w:numPr>
              <w:spacing w:after="0" w:line="240" w:lineRule="auto"/>
              <w:rPr>
                <w:rFonts w:asciiTheme="majorHAnsi" w:hAnsiTheme="majorHAnsi"/>
                <w:sz w:val="20"/>
                <w:szCs w:val="20"/>
              </w:rPr>
            </w:pPr>
            <w:r w:rsidRPr="00A75D36">
              <w:rPr>
                <w:rFonts w:asciiTheme="majorHAnsi" w:hAnsiTheme="majorHAnsi"/>
                <w:sz w:val="20"/>
                <w:szCs w:val="20"/>
              </w:rPr>
              <w:t xml:space="preserve">He wants the reader </w:t>
            </w:r>
            <w:proofErr w:type="gramStart"/>
            <w:r w:rsidRPr="00A75D36">
              <w:rPr>
                <w:rFonts w:asciiTheme="majorHAnsi" w:hAnsiTheme="majorHAnsi"/>
                <w:sz w:val="20"/>
                <w:szCs w:val="20"/>
              </w:rPr>
              <w:t>to vicariously appreciate</w:t>
            </w:r>
            <w:proofErr w:type="gramEnd"/>
            <w:r w:rsidRPr="00A75D36">
              <w:rPr>
                <w:rFonts w:asciiTheme="majorHAnsi" w:hAnsiTheme="majorHAnsi"/>
                <w:sz w:val="20"/>
                <w:szCs w:val="20"/>
              </w:rPr>
              <w:t xml:space="preserve"> a complex process by observing it</w:t>
            </w:r>
            <w:r w:rsidR="00D24BD1" w:rsidRPr="00A75D36">
              <w:rPr>
                <w:rFonts w:asciiTheme="majorHAnsi" w:hAnsiTheme="majorHAnsi"/>
                <w:sz w:val="20"/>
                <w:szCs w:val="20"/>
              </w:rPr>
              <w:t xml:space="preserve"> unfold</w:t>
            </w:r>
            <w:r w:rsidR="00B33E11" w:rsidRPr="00A75D36">
              <w:rPr>
                <w:rFonts w:asciiTheme="majorHAnsi" w:hAnsiTheme="majorHAnsi"/>
                <w:sz w:val="20"/>
                <w:szCs w:val="20"/>
              </w:rPr>
              <w:t xml:space="preserve"> over time</w:t>
            </w:r>
            <w:r w:rsidR="006240B3" w:rsidRPr="00A75D36">
              <w:rPr>
                <w:rFonts w:asciiTheme="majorHAnsi" w:hAnsiTheme="majorHAnsi"/>
                <w:sz w:val="20"/>
                <w:szCs w:val="20"/>
              </w:rPr>
              <w:t xml:space="preserve">. </w:t>
            </w:r>
          </w:p>
          <w:p w:rsidR="00B33E11" w:rsidRPr="00A75D36" w:rsidRDefault="00B33E11" w:rsidP="00B33E11">
            <w:pPr>
              <w:pStyle w:val="ListParagraph"/>
              <w:spacing w:after="0" w:line="240" w:lineRule="auto"/>
              <w:rPr>
                <w:rFonts w:asciiTheme="majorHAnsi" w:hAnsiTheme="majorHAnsi"/>
                <w:sz w:val="20"/>
                <w:szCs w:val="20"/>
              </w:rPr>
            </w:pPr>
          </w:p>
        </w:tc>
      </w:tr>
    </w:tbl>
    <w:p w:rsidR="000826B6" w:rsidRPr="00A75D36" w:rsidRDefault="000826B6" w:rsidP="000826B6">
      <w:pPr>
        <w:rPr>
          <w:rFonts w:asciiTheme="majorHAnsi" w:hAnsiTheme="majorHAnsi"/>
        </w:rPr>
        <w:sectPr w:rsidR="000826B6" w:rsidRPr="00A75D36" w:rsidSect="00421309">
          <w:footerReference w:type="first" r:id="rId59"/>
          <w:type w:val="continuous"/>
          <w:pgSz w:w="15840" w:h="12240" w:orient="landscape"/>
          <w:pgMar w:top="1549" w:right="720" w:bottom="720" w:left="720" w:header="576" w:footer="576" w:gutter="0"/>
          <w:cols w:space="720"/>
          <w:titlePg/>
          <w:docGrid w:linePitch="360"/>
        </w:sectPr>
      </w:pPr>
    </w:p>
    <w:p w:rsidR="00850C4D" w:rsidRPr="00A75D36" w:rsidRDefault="00850C4D" w:rsidP="005010FA">
      <w:pPr>
        <w:tabs>
          <w:tab w:val="left" w:pos="180"/>
        </w:tabs>
        <w:spacing w:after="0" w:line="240" w:lineRule="auto"/>
        <w:jc w:val="center"/>
        <w:rPr>
          <w:rFonts w:asciiTheme="majorHAnsi" w:hAnsiTheme="majorHAnsi"/>
          <w:sz w:val="44"/>
          <w:szCs w:val="80"/>
          <w:lang w:eastAsia="en-US"/>
        </w:rPr>
      </w:pPr>
      <w:r w:rsidRPr="00A75D36">
        <w:rPr>
          <w:rFonts w:asciiTheme="majorHAnsi" w:hAnsiTheme="majorHAnsi"/>
          <w:sz w:val="52"/>
          <w:szCs w:val="52"/>
        </w:rPr>
        <w:lastRenderedPageBreak/>
        <w:t>Analyzing an Author’s Style</w:t>
      </w:r>
      <w:r w:rsidRPr="00A75D36">
        <w:rPr>
          <w:rFonts w:asciiTheme="majorHAnsi" w:hAnsiTheme="majorHAnsi"/>
          <w:sz w:val="44"/>
          <w:szCs w:val="80"/>
          <w:lang w:eastAsia="en-US"/>
        </w:rPr>
        <w:t xml:space="preserve"> </w:t>
      </w:r>
    </w:p>
    <w:p w:rsidR="006135B5" w:rsidRPr="00A75D36" w:rsidRDefault="000826B6" w:rsidP="005010FA">
      <w:pPr>
        <w:tabs>
          <w:tab w:val="left" w:pos="180"/>
        </w:tabs>
        <w:spacing w:after="0" w:line="240" w:lineRule="auto"/>
        <w:jc w:val="center"/>
        <w:rPr>
          <w:rFonts w:asciiTheme="majorHAnsi" w:hAnsiTheme="majorHAnsi"/>
          <w:sz w:val="44"/>
          <w:szCs w:val="80"/>
          <w:lang w:eastAsia="en-US"/>
        </w:rPr>
        <w:sectPr w:rsidR="006135B5" w:rsidRPr="00A75D36" w:rsidSect="00421309">
          <w:pgSz w:w="15840" w:h="12240" w:orient="landscape"/>
          <w:pgMar w:top="1549" w:right="720" w:bottom="720" w:left="720" w:header="576" w:footer="576" w:gutter="0"/>
          <w:cols w:space="720"/>
          <w:titlePg/>
          <w:docGrid w:linePitch="360"/>
        </w:sectPr>
      </w:pPr>
      <w:r w:rsidRPr="00A75D36">
        <w:rPr>
          <w:rFonts w:asciiTheme="majorHAnsi" w:hAnsiTheme="majorHAnsi"/>
          <w:sz w:val="44"/>
          <w:szCs w:val="80"/>
          <w:lang w:eastAsia="en-US"/>
        </w:rPr>
        <w:t xml:space="preserve">Student </w:t>
      </w:r>
      <w:r w:rsidR="006135B5" w:rsidRPr="00A75D36">
        <w:rPr>
          <w:rFonts w:asciiTheme="majorHAnsi" w:hAnsiTheme="majorHAnsi"/>
          <w:sz w:val="44"/>
          <w:szCs w:val="80"/>
          <w:lang w:eastAsia="en-US"/>
        </w:rPr>
        <w:t>Handout</w:t>
      </w:r>
      <w:r w:rsidR="006F6B05" w:rsidRPr="00A75D36">
        <w:rPr>
          <w:rFonts w:asciiTheme="majorHAnsi" w:hAnsiTheme="majorHAnsi"/>
          <w:sz w:val="44"/>
          <w:szCs w:val="80"/>
          <w:lang w:eastAsia="en-US"/>
        </w:rPr>
        <w:t xml:space="preserve"> </w:t>
      </w:r>
      <w:r w:rsidRPr="00A75D36">
        <w:rPr>
          <w:rFonts w:asciiTheme="majorHAnsi" w:hAnsiTheme="majorHAnsi"/>
          <w:sz w:val="44"/>
          <w:szCs w:val="80"/>
          <w:lang w:eastAsia="en-US"/>
        </w:rPr>
        <w:t xml:space="preserve">– </w:t>
      </w:r>
      <w:r w:rsidR="001B357A" w:rsidRPr="00A75D36">
        <w:rPr>
          <w:rFonts w:asciiTheme="majorHAnsi" w:hAnsiTheme="majorHAnsi"/>
          <w:sz w:val="44"/>
          <w:szCs w:val="80"/>
          <w:lang w:eastAsia="en-US"/>
        </w:rPr>
        <w:t>Comparing Authors’ Styles</w:t>
      </w:r>
    </w:p>
    <w:p w:rsidR="00305E23" w:rsidRPr="00A75D36" w:rsidRDefault="00305E23" w:rsidP="005010FA">
      <w:pPr>
        <w:spacing w:after="0" w:line="240" w:lineRule="auto"/>
        <w:ind w:left="180"/>
        <w:rPr>
          <w:rFonts w:asciiTheme="majorHAnsi" w:hAnsiTheme="majorHAnsi"/>
          <w:sz w:val="24"/>
          <w:szCs w:val="24"/>
        </w:rPr>
        <w:sectPr w:rsidR="00305E23" w:rsidRPr="00A75D36" w:rsidSect="00421309">
          <w:type w:val="continuous"/>
          <w:pgSz w:w="15840" w:h="12240" w:orient="landscape"/>
          <w:pgMar w:top="1549" w:right="720" w:bottom="720" w:left="720" w:header="576" w:footer="576" w:gutter="0"/>
          <w:cols w:space="720"/>
          <w:titlePg/>
          <w:docGrid w:linePitch="360"/>
        </w:sectPr>
      </w:pPr>
    </w:p>
    <w:p w:rsidR="000826B6" w:rsidRPr="00A75D36" w:rsidRDefault="000826B6" w:rsidP="005010FA">
      <w:pPr>
        <w:spacing w:after="0" w:line="240" w:lineRule="auto"/>
        <w:ind w:left="180"/>
        <w:rPr>
          <w:rFonts w:asciiTheme="majorHAnsi" w:hAnsiTheme="majorHAnsi"/>
          <w:sz w:val="24"/>
          <w:szCs w:val="24"/>
        </w:rPr>
      </w:pPr>
      <w:r w:rsidRPr="00A75D36">
        <w:rPr>
          <w:rFonts w:asciiTheme="majorHAnsi" w:hAnsiTheme="majorHAnsi"/>
          <w:sz w:val="24"/>
          <w:szCs w:val="24"/>
        </w:rPr>
        <w:t>Name ______________________________________________</w:t>
      </w:r>
      <w:r w:rsidR="006135B5" w:rsidRPr="00A75D36">
        <w:rPr>
          <w:rFonts w:asciiTheme="majorHAnsi" w:hAnsiTheme="majorHAnsi"/>
          <w:sz w:val="24"/>
          <w:szCs w:val="24"/>
        </w:rPr>
        <w:t xml:space="preserve">                                                      </w:t>
      </w:r>
      <w:r w:rsidRPr="00A75D36">
        <w:rPr>
          <w:rFonts w:asciiTheme="majorHAnsi" w:hAnsiTheme="majorHAnsi"/>
          <w:sz w:val="24"/>
          <w:szCs w:val="24"/>
        </w:rPr>
        <w:t>Date______________</w:t>
      </w:r>
    </w:p>
    <w:p w:rsidR="005010FA" w:rsidRPr="00A75D36" w:rsidRDefault="005010FA" w:rsidP="006135B5">
      <w:pPr>
        <w:spacing w:after="0" w:line="240" w:lineRule="auto"/>
        <w:ind w:left="180"/>
        <w:outlineLvl w:val="0"/>
        <w:rPr>
          <w:rFonts w:asciiTheme="majorHAnsi" w:hAnsiTheme="majorHAnsi"/>
          <w:b/>
          <w:szCs w:val="80"/>
          <w:lang w:eastAsia="en-US"/>
        </w:rPr>
      </w:pPr>
    </w:p>
    <w:p w:rsidR="006135B5" w:rsidRPr="00A75D36" w:rsidRDefault="006135B5" w:rsidP="006135B5">
      <w:pPr>
        <w:spacing w:after="0" w:line="240" w:lineRule="auto"/>
        <w:ind w:left="180"/>
        <w:outlineLvl w:val="0"/>
        <w:rPr>
          <w:rFonts w:asciiTheme="majorHAnsi" w:hAnsiTheme="majorHAnsi"/>
          <w:szCs w:val="80"/>
          <w:lang w:eastAsia="en-US"/>
        </w:rPr>
      </w:pPr>
      <w:r w:rsidRPr="00A75D36">
        <w:rPr>
          <w:rFonts w:asciiTheme="majorHAnsi" w:hAnsiTheme="majorHAnsi"/>
          <w:b/>
          <w:szCs w:val="80"/>
          <w:lang w:eastAsia="en-US"/>
        </w:rPr>
        <w:t>Directions:</w:t>
      </w:r>
      <w:r w:rsidRPr="00A75D36">
        <w:rPr>
          <w:rFonts w:asciiTheme="majorHAnsi" w:hAnsiTheme="majorHAnsi"/>
          <w:szCs w:val="80"/>
          <w:lang w:eastAsia="en-US"/>
        </w:rPr>
        <w:t xml:space="preserve">  As a class fill in the chart below about </w:t>
      </w:r>
      <w:r w:rsidRPr="00A75D36">
        <w:rPr>
          <w:rFonts w:asciiTheme="majorHAnsi" w:hAnsiTheme="majorHAnsi"/>
          <w:i/>
          <w:szCs w:val="80"/>
          <w:lang w:eastAsia="en-US"/>
        </w:rPr>
        <w:t>Cathedral</w:t>
      </w:r>
      <w:r w:rsidRPr="00A75D36">
        <w:rPr>
          <w:rFonts w:asciiTheme="majorHAnsi" w:hAnsiTheme="majorHAnsi"/>
          <w:szCs w:val="80"/>
          <w:lang w:eastAsia="en-US"/>
        </w:rPr>
        <w:t xml:space="preserve">.  Then in pairs, read </w:t>
      </w:r>
      <w:r w:rsidRPr="00A75D36">
        <w:rPr>
          <w:rFonts w:asciiTheme="majorHAnsi" w:hAnsiTheme="majorHAnsi"/>
          <w:b/>
          <w:szCs w:val="80"/>
          <w:lang w:eastAsia="en-US"/>
        </w:rPr>
        <w:t>one</w:t>
      </w:r>
      <w:r w:rsidRPr="00A75D36">
        <w:rPr>
          <w:rFonts w:asciiTheme="majorHAnsi" w:hAnsiTheme="majorHAnsi"/>
          <w:szCs w:val="80"/>
          <w:lang w:eastAsia="en-US"/>
        </w:rPr>
        <w:t xml:space="preserve"> of the articles named below and fill in the corresponding </w:t>
      </w:r>
      <w:r w:rsidR="00CB3AD0" w:rsidRPr="00A75D36">
        <w:rPr>
          <w:rFonts w:asciiTheme="majorHAnsi" w:hAnsiTheme="majorHAnsi"/>
          <w:szCs w:val="80"/>
          <w:lang w:eastAsia="en-US"/>
        </w:rPr>
        <w:t>column</w:t>
      </w:r>
      <w:r w:rsidR="00B33E11" w:rsidRPr="00A75D36">
        <w:rPr>
          <w:rFonts w:asciiTheme="majorHAnsi" w:hAnsiTheme="majorHAnsi"/>
          <w:szCs w:val="80"/>
          <w:lang w:eastAsia="en-US"/>
        </w:rPr>
        <w:t>.</w:t>
      </w:r>
      <w:r w:rsidR="00CB3AD0" w:rsidRPr="00A75D36">
        <w:rPr>
          <w:rFonts w:asciiTheme="majorHAnsi" w:hAnsiTheme="majorHAnsi"/>
          <w:szCs w:val="80"/>
          <w:lang w:eastAsia="en-US"/>
        </w:rPr>
        <w:t xml:space="preserve"> </w:t>
      </w:r>
    </w:p>
    <w:p w:rsidR="006135B5" w:rsidRPr="00A75D36" w:rsidRDefault="00CB3AD0" w:rsidP="006135B5">
      <w:pPr>
        <w:spacing w:after="0" w:line="240" w:lineRule="auto"/>
        <w:ind w:left="180"/>
        <w:outlineLvl w:val="0"/>
        <w:rPr>
          <w:rFonts w:asciiTheme="majorHAnsi" w:hAnsiTheme="majorHAnsi"/>
          <w:szCs w:val="80"/>
          <w:lang w:eastAsia="en-US"/>
        </w:rPr>
      </w:pPr>
      <w:r w:rsidRPr="00A75D36">
        <w:rPr>
          <w:rFonts w:asciiTheme="majorHAnsi" w:hAnsiTheme="majorHAnsi"/>
          <w:szCs w:val="80"/>
          <w:lang w:eastAsia="en-US"/>
        </w:rPr>
        <w:t>Be ready to r</w:t>
      </w:r>
      <w:r w:rsidR="00B33E11" w:rsidRPr="00A75D36">
        <w:rPr>
          <w:rFonts w:asciiTheme="majorHAnsi" w:hAnsiTheme="majorHAnsi"/>
          <w:szCs w:val="80"/>
          <w:lang w:eastAsia="en-US"/>
        </w:rPr>
        <w:t>eport about your article</w:t>
      </w:r>
      <w:r w:rsidR="006135B5" w:rsidRPr="00A75D36">
        <w:rPr>
          <w:rFonts w:asciiTheme="majorHAnsi" w:hAnsiTheme="majorHAnsi"/>
          <w:szCs w:val="80"/>
          <w:lang w:eastAsia="en-US"/>
        </w:rPr>
        <w:t xml:space="preserve"> to the class.  </w:t>
      </w:r>
      <w:r w:rsidR="00B33E11" w:rsidRPr="00A75D36">
        <w:rPr>
          <w:rFonts w:asciiTheme="majorHAnsi" w:hAnsiTheme="majorHAnsi"/>
          <w:szCs w:val="80"/>
          <w:lang w:eastAsia="en-US"/>
        </w:rPr>
        <w:t>When</w:t>
      </w:r>
      <w:r w:rsidR="006135B5" w:rsidRPr="00A75D36">
        <w:rPr>
          <w:rFonts w:asciiTheme="majorHAnsi" w:hAnsiTheme="majorHAnsi"/>
          <w:szCs w:val="80"/>
          <w:lang w:eastAsia="en-US"/>
        </w:rPr>
        <w:t xml:space="preserve"> the students </w:t>
      </w:r>
      <w:r w:rsidRPr="00A75D36">
        <w:rPr>
          <w:rFonts w:asciiTheme="majorHAnsi" w:hAnsiTheme="majorHAnsi"/>
          <w:szCs w:val="80"/>
          <w:lang w:eastAsia="en-US"/>
        </w:rPr>
        <w:t>who</w:t>
      </w:r>
      <w:r w:rsidR="006135B5" w:rsidRPr="00A75D36">
        <w:rPr>
          <w:rFonts w:asciiTheme="majorHAnsi" w:hAnsiTheme="majorHAnsi"/>
          <w:szCs w:val="80"/>
          <w:lang w:eastAsia="en-US"/>
        </w:rPr>
        <w:t xml:space="preserve"> read </w:t>
      </w:r>
      <w:r w:rsidR="00B33E11" w:rsidRPr="00A75D36">
        <w:rPr>
          <w:rFonts w:asciiTheme="majorHAnsi" w:hAnsiTheme="majorHAnsi"/>
          <w:szCs w:val="80"/>
          <w:lang w:eastAsia="en-US"/>
        </w:rPr>
        <w:t>the other article</w:t>
      </w:r>
      <w:r w:rsidR="006135B5" w:rsidRPr="00A75D36">
        <w:rPr>
          <w:rFonts w:asciiTheme="majorHAnsi" w:hAnsiTheme="majorHAnsi"/>
          <w:szCs w:val="80"/>
          <w:lang w:eastAsia="en-US"/>
        </w:rPr>
        <w:t xml:space="preserve"> </w:t>
      </w:r>
      <w:r w:rsidR="00D24BD1" w:rsidRPr="00A75D36">
        <w:rPr>
          <w:rFonts w:asciiTheme="majorHAnsi" w:hAnsiTheme="majorHAnsi"/>
          <w:szCs w:val="80"/>
          <w:lang w:eastAsia="en-US"/>
        </w:rPr>
        <w:t xml:space="preserve">make their reports, </w:t>
      </w:r>
      <w:r w:rsidR="006135B5" w:rsidRPr="00A75D36">
        <w:rPr>
          <w:rFonts w:asciiTheme="majorHAnsi" w:hAnsiTheme="majorHAnsi"/>
          <w:szCs w:val="80"/>
          <w:lang w:eastAsia="en-US"/>
        </w:rPr>
        <w:t>fill in the chart</w:t>
      </w:r>
      <w:r w:rsidRPr="00A75D36">
        <w:rPr>
          <w:rFonts w:asciiTheme="majorHAnsi" w:hAnsiTheme="majorHAnsi"/>
          <w:szCs w:val="80"/>
          <w:lang w:eastAsia="en-US"/>
        </w:rPr>
        <w:t xml:space="preserve"> with the information you learned from them</w:t>
      </w:r>
      <w:r w:rsidR="006135B5" w:rsidRPr="00A75D36">
        <w:rPr>
          <w:rFonts w:asciiTheme="majorHAnsi" w:hAnsiTheme="majorHAnsi"/>
          <w:szCs w:val="80"/>
          <w:lang w:eastAsia="en-US"/>
        </w:rPr>
        <w:t xml:space="preserve">. </w:t>
      </w:r>
    </w:p>
    <w:p w:rsidR="00073684" w:rsidRPr="00A75D36" w:rsidRDefault="00073684" w:rsidP="006135B5">
      <w:pPr>
        <w:spacing w:after="0" w:line="240" w:lineRule="auto"/>
        <w:ind w:left="180"/>
        <w:outlineLvl w:val="0"/>
        <w:rPr>
          <w:rFonts w:asciiTheme="majorHAnsi" w:hAnsiTheme="majorHAnsi"/>
          <w:szCs w:val="80"/>
          <w:lang w:eastAsia="en-U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8"/>
        <w:gridCol w:w="2970"/>
        <w:gridCol w:w="4392"/>
        <w:gridCol w:w="4230"/>
      </w:tblGrid>
      <w:tr w:rsidR="00073684" w:rsidRPr="00A75D36" w:rsidTr="0084612E">
        <w:tc>
          <w:tcPr>
            <w:tcW w:w="2088" w:type="dxa"/>
            <w:shd w:val="clear" w:color="auto" w:fill="D9D9D9" w:themeFill="background1" w:themeFillShade="D9"/>
          </w:tcPr>
          <w:p w:rsidR="00073684" w:rsidRPr="00A75D36" w:rsidRDefault="00073684" w:rsidP="0084612E">
            <w:pPr>
              <w:jc w:val="center"/>
              <w:rPr>
                <w:rFonts w:asciiTheme="majorHAnsi" w:hAnsiTheme="majorHAnsi"/>
                <w:b/>
              </w:rPr>
            </w:pPr>
            <w:r w:rsidRPr="00A75D36">
              <w:rPr>
                <w:rFonts w:asciiTheme="majorHAnsi" w:hAnsiTheme="majorHAnsi"/>
                <w:b/>
              </w:rPr>
              <w:t>Elements</w:t>
            </w:r>
          </w:p>
        </w:tc>
        <w:tc>
          <w:tcPr>
            <w:tcW w:w="2970" w:type="dxa"/>
            <w:shd w:val="clear" w:color="auto" w:fill="D9D9D9" w:themeFill="background1" w:themeFillShade="D9"/>
          </w:tcPr>
          <w:p w:rsidR="00073684" w:rsidRPr="00A75D36" w:rsidRDefault="00073684" w:rsidP="0084612E">
            <w:pPr>
              <w:jc w:val="center"/>
              <w:rPr>
                <w:rFonts w:asciiTheme="majorHAnsi" w:hAnsiTheme="majorHAnsi"/>
                <w:b/>
                <w:i/>
              </w:rPr>
            </w:pPr>
            <w:r w:rsidRPr="00A75D36">
              <w:rPr>
                <w:rFonts w:asciiTheme="majorHAnsi" w:hAnsiTheme="majorHAnsi"/>
                <w:b/>
                <w:i/>
              </w:rPr>
              <w:t>Cathedral</w:t>
            </w:r>
          </w:p>
        </w:tc>
        <w:tc>
          <w:tcPr>
            <w:tcW w:w="4392" w:type="dxa"/>
            <w:shd w:val="clear" w:color="auto" w:fill="D9D9D9" w:themeFill="background1" w:themeFillShade="D9"/>
          </w:tcPr>
          <w:p w:rsidR="00073684" w:rsidRPr="00A75D36" w:rsidRDefault="00073684" w:rsidP="0084612E">
            <w:pPr>
              <w:jc w:val="center"/>
              <w:rPr>
                <w:rFonts w:asciiTheme="majorHAnsi" w:hAnsiTheme="majorHAnsi"/>
                <w:b/>
              </w:rPr>
            </w:pPr>
            <w:r w:rsidRPr="00A75D36">
              <w:rPr>
                <w:rFonts w:asciiTheme="majorHAnsi" w:hAnsiTheme="majorHAnsi"/>
                <w:b/>
              </w:rPr>
              <w:t xml:space="preserve"> “Building a Medieval Cathedral”</w:t>
            </w:r>
          </w:p>
        </w:tc>
        <w:tc>
          <w:tcPr>
            <w:tcW w:w="4230" w:type="dxa"/>
            <w:shd w:val="clear" w:color="auto" w:fill="D9D9D9" w:themeFill="background1" w:themeFillShade="D9"/>
          </w:tcPr>
          <w:p w:rsidR="00073684" w:rsidRPr="00A75D36" w:rsidRDefault="00073684" w:rsidP="0084612E">
            <w:pPr>
              <w:jc w:val="center"/>
              <w:rPr>
                <w:rFonts w:asciiTheme="majorHAnsi" w:hAnsiTheme="majorHAnsi"/>
                <w:b/>
              </w:rPr>
            </w:pPr>
            <w:r w:rsidRPr="00A75D36">
              <w:rPr>
                <w:rFonts w:asciiTheme="majorHAnsi" w:hAnsiTheme="majorHAnsi"/>
                <w:b/>
              </w:rPr>
              <w:t xml:space="preserve"> “Gothic Cathedrals”</w:t>
            </w:r>
          </w:p>
        </w:tc>
      </w:tr>
      <w:tr w:rsidR="00073684" w:rsidRPr="00A75D36" w:rsidTr="0084612E">
        <w:trPr>
          <w:trHeight w:val="907"/>
        </w:trPr>
        <w:tc>
          <w:tcPr>
            <w:tcW w:w="2088" w:type="dxa"/>
          </w:tcPr>
          <w:p w:rsidR="00073684" w:rsidRPr="00A75D36" w:rsidRDefault="00073684" w:rsidP="0084612E">
            <w:pPr>
              <w:rPr>
                <w:rFonts w:asciiTheme="majorHAnsi" w:hAnsiTheme="majorHAnsi"/>
                <w:b/>
              </w:rPr>
            </w:pPr>
            <w:r w:rsidRPr="00A75D36">
              <w:rPr>
                <w:rFonts w:asciiTheme="majorHAnsi" w:hAnsiTheme="majorHAnsi"/>
                <w:b/>
              </w:rPr>
              <w:t xml:space="preserve">Purpose of the text  </w:t>
            </w:r>
          </w:p>
        </w:tc>
        <w:tc>
          <w:tcPr>
            <w:tcW w:w="2970" w:type="dxa"/>
          </w:tcPr>
          <w:p w:rsidR="00073684" w:rsidRPr="00A75D36" w:rsidRDefault="00073684" w:rsidP="0084612E">
            <w:pPr>
              <w:jc w:val="center"/>
              <w:rPr>
                <w:rFonts w:asciiTheme="majorHAnsi" w:hAnsiTheme="majorHAnsi"/>
              </w:rPr>
            </w:pPr>
          </w:p>
        </w:tc>
        <w:tc>
          <w:tcPr>
            <w:tcW w:w="4392" w:type="dxa"/>
          </w:tcPr>
          <w:p w:rsidR="00073684" w:rsidRPr="00A75D36" w:rsidRDefault="00073684" w:rsidP="0084612E">
            <w:pPr>
              <w:jc w:val="center"/>
              <w:rPr>
                <w:rFonts w:asciiTheme="majorHAnsi" w:hAnsiTheme="majorHAnsi"/>
              </w:rPr>
            </w:pPr>
          </w:p>
        </w:tc>
        <w:tc>
          <w:tcPr>
            <w:tcW w:w="4230" w:type="dxa"/>
          </w:tcPr>
          <w:p w:rsidR="00073684" w:rsidRPr="00A75D36" w:rsidRDefault="00073684" w:rsidP="0084612E">
            <w:pPr>
              <w:jc w:val="center"/>
              <w:rPr>
                <w:rFonts w:asciiTheme="majorHAnsi" w:hAnsiTheme="majorHAnsi"/>
              </w:rPr>
            </w:pPr>
          </w:p>
          <w:p w:rsidR="00636C10" w:rsidRPr="00A75D36" w:rsidRDefault="00636C10" w:rsidP="0084612E">
            <w:pPr>
              <w:jc w:val="center"/>
              <w:rPr>
                <w:rFonts w:asciiTheme="majorHAnsi" w:hAnsiTheme="majorHAnsi"/>
              </w:rPr>
            </w:pPr>
          </w:p>
          <w:p w:rsidR="00636C10" w:rsidRPr="00A75D36" w:rsidRDefault="00636C10" w:rsidP="0084612E">
            <w:pPr>
              <w:jc w:val="center"/>
              <w:rPr>
                <w:rFonts w:asciiTheme="majorHAnsi" w:hAnsiTheme="majorHAnsi"/>
              </w:rPr>
            </w:pPr>
          </w:p>
        </w:tc>
      </w:tr>
      <w:tr w:rsidR="00073684" w:rsidRPr="00A75D36" w:rsidTr="0084612E">
        <w:tc>
          <w:tcPr>
            <w:tcW w:w="2088" w:type="dxa"/>
          </w:tcPr>
          <w:p w:rsidR="00073684" w:rsidRPr="00A75D36" w:rsidRDefault="00073684" w:rsidP="0084612E">
            <w:pPr>
              <w:rPr>
                <w:rFonts w:asciiTheme="majorHAnsi" w:hAnsiTheme="majorHAnsi"/>
                <w:b/>
              </w:rPr>
            </w:pPr>
            <w:r w:rsidRPr="00A75D36">
              <w:rPr>
                <w:rFonts w:asciiTheme="majorHAnsi" w:hAnsiTheme="majorHAnsi"/>
                <w:b/>
              </w:rPr>
              <w:t>Text type – genre and form</w:t>
            </w:r>
          </w:p>
        </w:tc>
        <w:tc>
          <w:tcPr>
            <w:tcW w:w="2970" w:type="dxa"/>
          </w:tcPr>
          <w:p w:rsidR="00073684" w:rsidRPr="00A75D36" w:rsidRDefault="00073684" w:rsidP="0084612E">
            <w:pPr>
              <w:jc w:val="center"/>
              <w:rPr>
                <w:rFonts w:asciiTheme="majorHAnsi" w:hAnsiTheme="majorHAnsi" w:cs="Calibri"/>
              </w:rPr>
            </w:pPr>
          </w:p>
        </w:tc>
        <w:tc>
          <w:tcPr>
            <w:tcW w:w="4392" w:type="dxa"/>
          </w:tcPr>
          <w:p w:rsidR="00073684" w:rsidRPr="00A75D36" w:rsidRDefault="00073684" w:rsidP="0084612E">
            <w:pPr>
              <w:jc w:val="center"/>
              <w:rPr>
                <w:rFonts w:asciiTheme="majorHAnsi" w:hAnsiTheme="majorHAnsi" w:cs="Calibri"/>
              </w:rPr>
            </w:pPr>
          </w:p>
        </w:tc>
        <w:tc>
          <w:tcPr>
            <w:tcW w:w="4230" w:type="dxa"/>
          </w:tcPr>
          <w:p w:rsidR="00073684" w:rsidRPr="00A75D36" w:rsidRDefault="00073684" w:rsidP="0084612E">
            <w:pPr>
              <w:jc w:val="center"/>
              <w:rPr>
                <w:rFonts w:asciiTheme="majorHAnsi" w:hAnsiTheme="majorHAnsi" w:cs="Calibri"/>
              </w:rPr>
            </w:pPr>
          </w:p>
        </w:tc>
      </w:tr>
      <w:tr w:rsidR="00073684" w:rsidRPr="00A75D36" w:rsidTr="0084612E">
        <w:tc>
          <w:tcPr>
            <w:tcW w:w="2088" w:type="dxa"/>
          </w:tcPr>
          <w:p w:rsidR="00073684" w:rsidRPr="00A75D36" w:rsidRDefault="00073684" w:rsidP="00636C10">
            <w:pPr>
              <w:rPr>
                <w:rFonts w:asciiTheme="majorHAnsi" w:hAnsiTheme="majorHAnsi"/>
                <w:b/>
              </w:rPr>
            </w:pPr>
            <w:r w:rsidRPr="00A75D36">
              <w:rPr>
                <w:rFonts w:asciiTheme="majorHAnsi" w:hAnsiTheme="majorHAnsi"/>
                <w:b/>
              </w:rPr>
              <w:t xml:space="preserve">Organization </w:t>
            </w:r>
            <w:r w:rsidR="00636C10" w:rsidRPr="00A75D36">
              <w:rPr>
                <w:rFonts w:asciiTheme="majorHAnsi" w:hAnsiTheme="majorHAnsi"/>
                <w:b/>
              </w:rPr>
              <w:t>of the text</w:t>
            </w:r>
          </w:p>
        </w:tc>
        <w:tc>
          <w:tcPr>
            <w:tcW w:w="2970" w:type="dxa"/>
          </w:tcPr>
          <w:p w:rsidR="00073684" w:rsidRPr="00A75D36" w:rsidRDefault="00073684" w:rsidP="0084612E">
            <w:pPr>
              <w:spacing w:after="0" w:line="240" w:lineRule="auto"/>
              <w:jc w:val="center"/>
              <w:rPr>
                <w:rFonts w:asciiTheme="majorHAnsi" w:hAnsiTheme="majorHAnsi"/>
              </w:rPr>
            </w:pPr>
          </w:p>
        </w:tc>
        <w:tc>
          <w:tcPr>
            <w:tcW w:w="4392" w:type="dxa"/>
          </w:tcPr>
          <w:p w:rsidR="00073684" w:rsidRPr="00A75D36" w:rsidRDefault="00073684" w:rsidP="0084612E">
            <w:pPr>
              <w:spacing w:after="0" w:line="240" w:lineRule="auto"/>
              <w:jc w:val="center"/>
              <w:rPr>
                <w:rFonts w:asciiTheme="majorHAnsi" w:hAnsiTheme="majorHAnsi"/>
              </w:rPr>
            </w:pPr>
          </w:p>
        </w:tc>
        <w:tc>
          <w:tcPr>
            <w:tcW w:w="4230" w:type="dxa"/>
          </w:tcPr>
          <w:p w:rsidR="00073684" w:rsidRPr="00A75D36" w:rsidRDefault="00D27099" w:rsidP="0084612E">
            <w:pPr>
              <w:spacing w:after="0" w:line="240" w:lineRule="auto"/>
              <w:jc w:val="center"/>
              <w:rPr>
                <w:rFonts w:asciiTheme="majorHAnsi" w:hAnsiTheme="majorHAnsi"/>
              </w:rPr>
            </w:pPr>
            <w:r w:rsidRPr="00A75D36">
              <w:rPr>
                <w:rFonts w:asciiTheme="majorHAnsi" w:hAnsiTheme="majorHAnsi"/>
              </w:rPr>
              <w:t>[</w:t>
            </w:r>
          </w:p>
        </w:tc>
      </w:tr>
      <w:tr w:rsidR="00073684" w:rsidRPr="00A75D36" w:rsidTr="0084612E">
        <w:tc>
          <w:tcPr>
            <w:tcW w:w="2088" w:type="dxa"/>
          </w:tcPr>
          <w:p w:rsidR="00073684" w:rsidRPr="00A75D36" w:rsidRDefault="00073684" w:rsidP="0084612E">
            <w:pPr>
              <w:rPr>
                <w:rFonts w:asciiTheme="majorHAnsi" w:hAnsiTheme="majorHAnsi"/>
                <w:b/>
              </w:rPr>
            </w:pPr>
            <w:r w:rsidRPr="00A75D36">
              <w:rPr>
                <w:rFonts w:asciiTheme="majorHAnsi" w:hAnsiTheme="majorHAnsi"/>
                <w:b/>
              </w:rPr>
              <w:t>Word Choice – use of domain-specific words</w:t>
            </w:r>
          </w:p>
        </w:tc>
        <w:tc>
          <w:tcPr>
            <w:tcW w:w="2970" w:type="dxa"/>
          </w:tcPr>
          <w:p w:rsidR="00073684" w:rsidRPr="00A75D36" w:rsidRDefault="00073684" w:rsidP="0084612E">
            <w:pPr>
              <w:jc w:val="center"/>
              <w:rPr>
                <w:rFonts w:asciiTheme="majorHAnsi" w:hAnsiTheme="majorHAnsi"/>
              </w:rPr>
            </w:pPr>
          </w:p>
        </w:tc>
        <w:tc>
          <w:tcPr>
            <w:tcW w:w="4392" w:type="dxa"/>
          </w:tcPr>
          <w:p w:rsidR="00073684" w:rsidRPr="00A75D36" w:rsidRDefault="00073684" w:rsidP="0084612E">
            <w:pPr>
              <w:jc w:val="center"/>
              <w:rPr>
                <w:rFonts w:asciiTheme="majorHAnsi" w:hAnsiTheme="majorHAnsi"/>
              </w:rPr>
            </w:pPr>
          </w:p>
        </w:tc>
        <w:tc>
          <w:tcPr>
            <w:tcW w:w="4230" w:type="dxa"/>
          </w:tcPr>
          <w:p w:rsidR="00073684" w:rsidRPr="00A75D36" w:rsidRDefault="00073684" w:rsidP="0084612E">
            <w:pPr>
              <w:jc w:val="center"/>
              <w:rPr>
                <w:rFonts w:asciiTheme="majorHAnsi" w:hAnsiTheme="majorHAnsi"/>
              </w:rPr>
            </w:pPr>
          </w:p>
        </w:tc>
      </w:tr>
      <w:tr w:rsidR="00073684" w:rsidRPr="00A75D36" w:rsidTr="0084612E">
        <w:tc>
          <w:tcPr>
            <w:tcW w:w="2088" w:type="dxa"/>
          </w:tcPr>
          <w:p w:rsidR="00073684" w:rsidRPr="00A75D36" w:rsidRDefault="00073684" w:rsidP="0084612E">
            <w:pPr>
              <w:ind w:left="90"/>
              <w:rPr>
                <w:rFonts w:asciiTheme="majorHAnsi" w:hAnsiTheme="majorHAnsi"/>
                <w:b/>
              </w:rPr>
            </w:pPr>
            <w:r w:rsidRPr="00A75D36">
              <w:rPr>
                <w:rFonts w:asciiTheme="majorHAnsi" w:hAnsiTheme="majorHAnsi"/>
                <w:b/>
              </w:rPr>
              <w:lastRenderedPageBreak/>
              <w:t xml:space="preserve">Text Features/ graphs/ charts/references </w:t>
            </w:r>
          </w:p>
        </w:tc>
        <w:tc>
          <w:tcPr>
            <w:tcW w:w="2970" w:type="dxa"/>
          </w:tcPr>
          <w:p w:rsidR="00073684" w:rsidRPr="00A75D36" w:rsidRDefault="00073684" w:rsidP="0084612E">
            <w:pPr>
              <w:jc w:val="center"/>
              <w:rPr>
                <w:rFonts w:asciiTheme="majorHAnsi" w:hAnsiTheme="majorHAnsi"/>
              </w:rPr>
            </w:pPr>
          </w:p>
        </w:tc>
        <w:tc>
          <w:tcPr>
            <w:tcW w:w="4392" w:type="dxa"/>
          </w:tcPr>
          <w:p w:rsidR="00073684" w:rsidRPr="00A75D36" w:rsidRDefault="00073684" w:rsidP="0084612E">
            <w:pPr>
              <w:jc w:val="center"/>
              <w:rPr>
                <w:rFonts w:asciiTheme="majorHAnsi" w:hAnsiTheme="majorHAnsi"/>
              </w:rPr>
            </w:pPr>
          </w:p>
        </w:tc>
        <w:tc>
          <w:tcPr>
            <w:tcW w:w="4230" w:type="dxa"/>
          </w:tcPr>
          <w:p w:rsidR="00073684" w:rsidRPr="00A75D36" w:rsidRDefault="00073684" w:rsidP="0084612E">
            <w:pPr>
              <w:jc w:val="center"/>
              <w:rPr>
                <w:rFonts w:asciiTheme="majorHAnsi" w:hAnsiTheme="majorHAnsi"/>
              </w:rPr>
            </w:pPr>
          </w:p>
        </w:tc>
      </w:tr>
      <w:tr w:rsidR="00073684" w:rsidRPr="00A75D36" w:rsidTr="0084612E">
        <w:tc>
          <w:tcPr>
            <w:tcW w:w="2088" w:type="dxa"/>
          </w:tcPr>
          <w:p w:rsidR="00073684" w:rsidRPr="00A75D36" w:rsidRDefault="00073684" w:rsidP="0084612E">
            <w:pPr>
              <w:spacing w:after="0" w:line="240" w:lineRule="auto"/>
              <w:ind w:left="86"/>
              <w:rPr>
                <w:rFonts w:asciiTheme="majorHAnsi" w:hAnsiTheme="majorHAnsi"/>
                <w:b/>
              </w:rPr>
            </w:pPr>
            <w:r w:rsidRPr="00A75D36">
              <w:rPr>
                <w:rFonts w:asciiTheme="majorHAnsi" w:hAnsiTheme="majorHAnsi"/>
                <w:b/>
              </w:rPr>
              <w:t>Illustrations</w:t>
            </w:r>
          </w:p>
          <w:p w:rsidR="00073684" w:rsidRPr="00A75D36" w:rsidRDefault="00073684" w:rsidP="0084612E">
            <w:pPr>
              <w:spacing w:after="0" w:line="240" w:lineRule="auto"/>
              <w:ind w:left="86"/>
              <w:rPr>
                <w:rFonts w:asciiTheme="majorHAnsi" w:hAnsiTheme="majorHAnsi"/>
                <w:b/>
              </w:rPr>
            </w:pPr>
          </w:p>
        </w:tc>
        <w:tc>
          <w:tcPr>
            <w:tcW w:w="2970" w:type="dxa"/>
          </w:tcPr>
          <w:p w:rsidR="00073684" w:rsidRPr="00A75D36" w:rsidRDefault="00073684" w:rsidP="00636C10">
            <w:pPr>
              <w:jc w:val="center"/>
              <w:rPr>
                <w:rFonts w:asciiTheme="majorHAnsi" w:hAnsiTheme="majorHAnsi"/>
              </w:rPr>
            </w:pPr>
          </w:p>
        </w:tc>
        <w:tc>
          <w:tcPr>
            <w:tcW w:w="4392" w:type="dxa"/>
          </w:tcPr>
          <w:p w:rsidR="00073684" w:rsidRPr="00A75D36" w:rsidRDefault="00073684" w:rsidP="0084612E">
            <w:pPr>
              <w:jc w:val="center"/>
              <w:rPr>
                <w:rFonts w:asciiTheme="majorHAnsi" w:hAnsiTheme="majorHAnsi"/>
              </w:rPr>
            </w:pPr>
          </w:p>
        </w:tc>
        <w:tc>
          <w:tcPr>
            <w:tcW w:w="4230" w:type="dxa"/>
          </w:tcPr>
          <w:p w:rsidR="00073684" w:rsidRPr="00A75D36" w:rsidRDefault="00073684" w:rsidP="0084612E">
            <w:pPr>
              <w:jc w:val="center"/>
              <w:rPr>
                <w:rFonts w:asciiTheme="majorHAnsi" w:hAnsiTheme="majorHAnsi"/>
              </w:rPr>
            </w:pPr>
          </w:p>
        </w:tc>
      </w:tr>
      <w:tr w:rsidR="00073684" w:rsidRPr="00A75D36" w:rsidTr="0084612E">
        <w:tc>
          <w:tcPr>
            <w:tcW w:w="2088" w:type="dxa"/>
          </w:tcPr>
          <w:p w:rsidR="00073684" w:rsidRPr="00A75D36" w:rsidRDefault="00073684" w:rsidP="0084612E">
            <w:pPr>
              <w:ind w:left="90"/>
              <w:rPr>
                <w:rFonts w:asciiTheme="majorHAnsi" w:hAnsiTheme="majorHAnsi"/>
                <w:b/>
              </w:rPr>
            </w:pPr>
            <w:r w:rsidRPr="00A75D36">
              <w:rPr>
                <w:rFonts w:asciiTheme="majorHAnsi" w:hAnsiTheme="majorHAnsi"/>
                <w:b/>
              </w:rPr>
              <w:t>Tone  –  the writer’s attitude toward the subject</w:t>
            </w:r>
          </w:p>
        </w:tc>
        <w:tc>
          <w:tcPr>
            <w:tcW w:w="2970" w:type="dxa"/>
          </w:tcPr>
          <w:p w:rsidR="00073684" w:rsidRPr="00A75D36" w:rsidRDefault="00073684" w:rsidP="0084612E">
            <w:pPr>
              <w:jc w:val="center"/>
              <w:rPr>
                <w:rFonts w:asciiTheme="majorHAnsi" w:hAnsiTheme="majorHAnsi"/>
              </w:rPr>
            </w:pPr>
          </w:p>
        </w:tc>
        <w:tc>
          <w:tcPr>
            <w:tcW w:w="4392" w:type="dxa"/>
          </w:tcPr>
          <w:p w:rsidR="00073684" w:rsidRPr="00A75D36" w:rsidRDefault="00073684" w:rsidP="0084612E">
            <w:pPr>
              <w:jc w:val="center"/>
              <w:rPr>
                <w:rFonts w:asciiTheme="majorHAnsi" w:hAnsiTheme="majorHAnsi"/>
              </w:rPr>
            </w:pPr>
          </w:p>
        </w:tc>
        <w:tc>
          <w:tcPr>
            <w:tcW w:w="4230" w:type="dxa"/>
          </w:tcPr>
          <w:p w:rsidR="00073684" w:rsidRPr="00A75D36" w:rsidRDefault="00073684" w:rsidP="0084612E">
            <w:pPr>
              <w:jc w:val="center"/>
              <w:rPr>
                <w:rFonts w:asciiTheme="majorHAnsi" w:hAnsiTheme="majorHAnsi"/>
              </w:rPr>
            </w:pPr>
          </w:p>
        </w:tc>
      </w:tr>
      <w:tr w:rsidR="00073684" w:rsidRPr="00A75D36" w:rsidTr="0084612E">
        <w:tc>
          <w:tcPr>
            <w:tcW w:w="2088" w:type="dxa"/>
          </w:tcPr>
          <w:p w:rsidR="00073684" w:rsidRPr="00A75D36" w:rsidRDefault="00073684" w:rsidP="0084612E">
            <w:pPr>
              <w:ind w:left="90"/>
              <w:rPr>
                <w:rFonts w:asciiTheme="majorHAnsi" w:hAnsiTheme="majorHAnsi"/>
                <w:b/>
              </w:rPr>
            </w:pPr>
            <w:r w:rsidRPr="00A75D36">
              <w:rPr>
                <w:rFonts w:asciiTheme="majorHAnsi" w:hAnsiTheme="majorHAnsi"/>
                <w:b/>
              </w:rPr>
              <w:t xml:space="preserve">Literary devices – point of view </w:t>
            </w:r>
          </w:p>
        </w:tc>
        <w:tc>
          <w:tcPr>
            <w:tcW w:w="2970" w:type="dxa"/>
          </w:tcPr>
          <w:p w:rsidR="00073684" w:rsidRPr="00A75D36" w:rsidRDefault="00073684" w:rsidP="0084612E">
            <w:pPr>
              <w:jc w:val="center"/>
              <w:rPr>
                <w:rFonts w:asciiTheme="majorHAnsi" w:hAnsiTheme="majorHAnsi"/>
              </w:rPr>
            </w:pPr>
          </w:p>
        </w:tc>
        <w:tc>
          <w:tcPr>
            <w:tcW w:w="4392" w:type="dxa"/>
          </w:tcPr>
          <w:p w:rsidR="00073684" w:rsidRPr="00A75D36" w:rsidRDefault="00073684" w:rsidP="0084612E">
            <w:pPr>
              <w:jc w:val="center"/>
              <w:rPr>
                <w:rFonts w:asciiTheme="majorHAnsi" w:hAnsiTheme="majorHAnsi"/>
              </w:rPr>
            </w:pPr>
          </w:p>
        </w:tc>
        <w:tc>
          <w:tcPr>
            <w:tcW w:w="4230" w:type="dxa"/>
          </w:tcPr>
          <w:p w:rsidR="00073684" w:rsidRPr="00A75D36" w:rsidRDefault="00073684" w:rsidP="0084612E">
            <w:pPr>
              <w:jc w:val="center"/>
              <w:rPr>
                <w:rFonts w:asciiTheme="majorHAnsi" w:hAnsiTheme="majorHAnsi"/>
              </w:rPr>
            </w:pPr>
          </w:p>
        </w:tc>
      </w:tr>
      <w:tr w:rsidR="00073684" w:rsidRPr="00A75D36" w:rsidTr="0084612E">
        <w:tc>
          <w:tcPr>
            <w:tcW w:w="13680" w:type="dxa"/>
            <w:gridSpan w:val="4"/>
          </w:tcPr>
          <w:p w:rsidR="00073684" w:rsidRPr="00A75D36" w:rsidRDefault="00073684" w:rsidP="0084612E">
            <w:pPr>
              <w:rPr>
                <w:rFonts w:asciiTheme="majorHAnsi" w:hAnsiTheme="majorHAnsi"/>
                <w:b/>
              </w:rPr>
            </w:pPr>
            <w:r w:rsidRPr="00A75D36">
              <w:rPr>
                <w:rFonts w:asciiTheme="majorHAnsi" w:hAnsiTheme="majorHAnsi"/>
                <w:b/>
              </w:rPr>
              <w:t xml:space="preserve">Based upon the chart above summarize what makes Macaulay’s style different from the other authors who explained building a gothic cathedral.  </w:t>
            </w:r>
          </w:p>
          <w:p w:rsidR="00636C10" w:rsidRPr="00A75D36" w:rsidRDefault="00636C10" w:rsidP="0084612E">
            <w:pPr>
              <w:rPr>
                <w:rFonts w:asciiTheme="majorHAnsi" w:hAnsiTheme="majorHAnsi"/>
                <w:b/>
              </w:rPr>
            </w:pPr>
          </w:p>
          <w:p w:rsidR="00636C10" w:rsidRPr="00A75D36" w:rsidRDefault="00636C10" w:rsidP="0084612E">
            <w:pPr>
              <w:rPr>
                <w:rFonts w:asciiTheme="majorHAnsi" w:hAnsiTheme="majorHAnsi"/>
                <w:b/>
              </w:rPr>
            </w:pPr>
          </w:p>
          <w:p w:rsidR="00636C10" w:rsidRPr="00A75D36" w:rsidRDefault="00636C10" w:rsidP="0084612E">
            <w:pPr>
              <w:rPr>
                <w:rFonts w:asciiTheme="majorHAnsi" w:hAnsiTheme="majorHAnsi"/>
                <w:b/>
              </w:rPr>
            </w:pPr>
          </w:p>
          <w:p w:rsidR="00073684" w:rsidRPr="00A75D36" w:rsidRDefault="00073684" w:rsidP="0084612E">
            <w:pPr>
              <w:rPr>
                <w:rFonts w:asciiTheme="majorHAnsi" w:hAnsiTheme="majorHAnsi"/>
                <w:b/>
              </w:rPr>
            </w:pPr>
            <w:r w:rsidRPr="00A75D36">
              <w:rPr>
                <w:rFonts w:asciiTheme="majorHAnsi" w:hAnsiTheme="majorHAnsi"/>
                <w:b/>
              </w:rPr>
              <w:t>Why does Macaulay make the stylistic choices he does when explaining the complex process of building a Gothic cathedral?</w:t>
            </w:r>
          </w:p>
          <w:p w:rsidR="00636C10" w:rsidRPr="00A75D36" w:rsidRDefault="00636C10" w:rsidP="0084612E">
            <w:pPr>
              <w:rPr>
                <w:rFonts w:asciiTheme="majorHAnsi" w:hAnsiTheme="majorHAnsi"/>
              </w:rPr>
            </w:pPr>
          </w:p>
          <w:p w:rsidR="00073684" w:rsidRPr="00A75D36" w:rsidRDefault="00073684" w:rsidP="0084612E">
            <w:pPr>
              <w:rPr>
                <w:rFonts w:asciiTheme="majorHAnsi" w:hAnsiTheme="majorHAnsi"/>
              </w:rPr>
            </w:pPr>
          </w:p>
        </w:tc>
      </w:tr>
    </w:tbl>
    <w:p w:rsidR="00073684" w:rsidRPr="00A75D36" w:rsidRDefault="00073684" w:rsidP="006135B5">
      <w:pPr>
        <w:spacing w:after="0" w:line="240" w:lineRule="auto"/>
        <w:ind w:left="180"/>
        <w:outlineLvl w:val="0"/>
        <w:rPr>
          <w:rFonts w:asciiTheme="majorHAnsi" w:hAnsiTheme="majorHAnsi"/>
          <w:szCs w:val="80"/>
          <w:lang w:eastAsia="en-US"/>
        </w:rPr>
      </w:pPr>
    </w:p>
    <w:p w:rsidR="00305E23" w:rsidRPr="00A75D36" w:rsidRDefault="00305E23" w:rsidP="00457582">
      <w:pPr>
        <w:spacing w:after="0" w:line="240" w:lineRule="auto"/>
        <w:rPr>
          <w:rFonts w:asciiTheme="majorHAnsi" w:hAnsiTheme="majorHAnsi"/>
          <w:sz w:val="24"/>
          <w:szCs w:val="24"/>
        </w:rPr>
        <w:sectPr w:rsidR="00305E23" w:rsidRPr="00A75D36" w:rsidSect="00421309">
          <w:headerReference w:type="default" r:id="rId60"/>
          <w:headerReference w:type="first" r:id="rId61"/>
          <w:footerReference w:type="first" r:id="rId62"/>
          <w:type w:val="continuous"/>
          <w:pgSz w:w="15840" w:h="12240" w:orient="landscape"/>
          <w:pgMar w:top="1549" w:right="720" w:bottom="720" w:left="720" w:header="576" w:footer="576" w:gutter="0"/>
          <w:cols w:space="720"/>
          <w:titlePg/>
          <w:docGrid w:linePitch="360"/>
        </w:sectPr>
      </w:pPr>
    </w:p>
    <w:p w:rsidR="00850C4D" w:rsidRPr="00A75D36" w:rsidRDefault="00850C4D" w:rsidP="007676B9">
      <w:pPr>
        <w:spacing w:after="0" w:line="240" w:lineRule="auto"/>
        <w:jc w:val="center"/>
        <w:rPr>
          <w:rFonts w:asciiTheme="majorHAnsi" w:hAnsiTheme="majorHAnsi"/>
          <w:b/>
          <w:sz w:val="40"/>
          <w:szCs w:val="40"/>
          <w:lang w:eastAsia="en-US"/>
        </w:rPr>
      </w:pPr>
      <w:r w:rsidRPr="00A75D36">
        <w:rPr>
          <w:rFonts w:asciiTheme="majorHAnsi" w:hAnsiTheme="majorHAnsi"/>
          <w:sz w:val="52"/>
          <w:szCs w:val="52"/>
        </w:rPr>
        <w:t>Analyzing an Author’s Style</w:t>
      </w:r>
      <w:r w:rsidRPr="00A75D36">
        <w:rPr>
          <w:rFonts w:asciiTheme="majorHAnsi" w:hAnsiTheme="majorHAnsi"/>
          <w:b/>
          <w:sz w:val="40"/>
          <w:szCs w:val="40"/>
          <w:lang w:eastAsia="en-US"/>
        </w:rPr>
        <w:t xml:space="preserve"> </w:t>
      </w:r>
    </w:p>
    <w:p w:rsidR="00CD609E" w:rsidRPr="00A75D36" w:rsidRDefault="008659DC" w:rsidP="007676B9">
      <w:pPr>
        <w:spacing w:after="0" w:line="240" w:lineRule="auto"/>
        <w:jc w:val="center"/>
        <w:rPr>
          <w:rFonts w:asciiTheme="majorHAnsi" w:hAnsiTheme="majorHAnsi"/>
          <w:b/>
          <w:sz w:val="36"/>
          <w:szCs w:val="80"/>
          <w:lang w:eastAsia="en-US"/>
        </w:rPr>
      </w:pPr>
      <w:r w:rsidRPr="00A75D36">
        <w:rPr>
          <w:rFonts w:asciiTheme="majorHAnsi" w:hAnsiTheme="majorHAnsi"/>
          <w:b/>
          <w:sz w:val="40"/>
          <w:szCs w:val="40"/>
          <w:lang w:eastAsia="en-US"/>
        </w:rPr>
        <w:t xml:space="preserve">Student </w:t>
      </w:r>
      <w:r w:rsidR="00320874" w:rsidRPr="00A75D36">
        <w:rPr>
          <w:rFonts w:asciiTheme="majorHAnsi" w:hAnsiTheme="majorHAnsi"/>
          <w:b/>
          <w:sz w:val="40"/>
          <w:szCs w:val="40"/>
          <w:lang w:eastAsia="en-US"/>
        </w:rPr>
        <w:t>Handout –</w:t>
      </w:r>
      <w:r w:rsidRPr="00A75D36">
        <w:rPr>
          <w:rFonts w:asciiTheme="majorHAnsi" w:hAnsiTheme="majorHAnsi"/>
          <w:b/>
          <w:sz w:val="40"/>
          <w:szCs w:val="40"/>
          <w:lang w:eastAsia="en-US"/>
        </w:rPr>
        <w:t xml:space="preserve"> </w:t>
      </w:r>
      <w:r w:rsidR="005D1FB7" w:rsidRPr="00A75D36">
        <w:rPr>
          <w:rFonts w:asciiTheme="majorHAnsi" w:hAnsiTheme="majorHAnsi"/>
          <w:b/>
          <w:sz w:val="40"/>
          <w:szCs w:val="40"/>
          <w:lang w:eastAsia="en-US"/>
        </w:rPr>
        <w:t>Verifying</w:t>
      </w:r>
      <w:r w:rsidR="00CD609E" w:rsidRPr="00A75D36">
        <w:rPr>
          <w:rFonts w:asciiTheme="majorHAnsi" w:hAnsiTheme="majorHAnsi"/>
          <w:b/>
          <w:sz w:val="40"/>
          <w:szCs w:val="40"/>
          <w:lang w:eastAsia="en-US"/>
        </w:rPr>
        <w:t xml:space="preserve"> Conclusions about Macaulay’s Style</w:t>
      </w:r>
      <w:r w:rsidR="00284476" w:rsidRPr="00A75D36">
        <w:rPr>
          <w:rFonts w:asciiTheme="majorHAnsi" w:hAnsiTheme="majorHAnsi"/>
          <w:b/>
          <w:sz w:val="40"/>
          <w:szCs w:val="40"/>
          <w:lang w:eastAsia="en-US"/>
        </w:rPr>
        <w:t xml:space="preserve"> </w:t>
      </w:r>
    </w:p>
    <w:p w:rsidR="00CD609E" w:rsidRPr="00A75D36" w:rsidRDefault="00ED3F76" w:rsidP="00F73E79">
      <w:pPr>
        <w:spacing w:after="0" w:line="240" w:lineRule="auto"/>
        <w:ind w:left="180"/>
        <w:outlineLvl w:val="0"/>
        <w:rPr>
          <w:rFonts w:asciiTheme="majorHAnsi" w:hAnsiTheme="majorHAnsi"/>
          <w:b/>
          <w:sz w:val="36"/>
          <w:szCs w:val="80"/>
          <w:lang w:eastAsia="en-US"/>
        </w:rPr>
      </w:pPr>
      <w:r w:rsidRPr="00A75D36">
        <w:rPr>
          <w:rFonts w:asciiTheme="majorHAnsi" w:hAnsiTheme="majorHAnsi"/>
          <w:b/>
          <w:sz w:val="28"/>
          <w:szCs w:val="28"/>
          <w:lang w:eastAsia="en-US"/>
        </w:rPr>
        <w:t>Names of students in the group</w:t>
      </w:r>
      <w:r w:rsidRPr="00A75D36">
        <w:rPr>
          <w:rFonts w:asciiTheme="majorHAnsi" w:hAnsiTheme="majorHAnsi"/>
          <w:b/>
          <w:sz w:val="36"/>
          <w:szCs w:val="80"/>
          <w:lang w:eastAsia="en-US"/>
        </w:rPr>
        <w:t>: _______________________________________________________________</w:t>
      </w:r>
    </w:p>
    <w:p w:rsidR="007676B9" w:rsidRPr="00A75D36" w:rsidRDefault="007676B9" w:rsidP="00167B76">
      <w:pPr>
        <w:spacing w:after="0" w:line="240" w:lineRule="auto"/>
        <w:ind w:left="180"/>
        <w:outlineLvl w:val="0"/>
        <w:rPr>
          <w:rFonts w:asciiTheme="majorHAnsi" w:hAnsiTheme="majorHAnsi"/>
          <w:b/>
          <w:szCs w:val="80"/>
          <w:lang w:eastAsia="en-US"/>
        </w:rPr>
      </w:pPr>
    </w:p>
    <w:p w:rsidR="00167B76" w:rsidRPr="00A75D36" w:rsidRDefault="00167B76" w:rsidP="00284476">
      <w:pPr>
        <w:spacing w:after="0" w:line="240" w:lineRule="auto"/>
        <w:ind w:left="180"/>
        <w:outlineLvl w:val="0"/>
        <w:rPr>
          <w:rFonts w:asciiTheme="majorHAnsi" w:hAnsiTheme="majorHAnsi"/>
          <w:i/>
          <w:szCs w:val="80"/>
          <w:lang w:eastAsia="en-US"/>
        </w:rPr>
      </w:pPr>
      <w:r w:rsidRPr="00A75D36">
        <w:rPr>
          <w:rFonts w:asciiTheme="majorHAnsi" w:hAnsiTheme="majorHAnsi"/>
          <w:b/>
          <w:szCs w:val="80"/>
          <w:lang w:eastAsia="en-US"/>
        </w:rPr>
        <w:t>Directions:</w:t>
      </w:r>
      <w:r w:rsidRPr="00A75D36">
        <w:rPr>
          <w:rFonts w:asciiTheme="majorHAnsi" w:hAnsiTheme="majorHAnsi"/>
          <w:szCs w:val="80"/>
          <w:lang w:eastAsia="en-US"/>
        </w:rPr>
        <w:t xml:space="preserve">  </w:t>
      </w:r>
      <w:r w:rsidR="00360ED0" w:rsidRPr="00A75D36">
        <w:rPr>
          <w:rFonts w:asciiTheme="majorHAnsi" w:hAnsiTheme="majorHAnsi"/>
          <w:szCs w:val="80"/>
          <w:lang w:eastAsia="en-US"/>
        </w:rPr>
        <w:t>In</w:t>
      </w:r>
      <w:r w:rsidRPr="00A75D36">
        <w:rPr>
          <w:rFonts w:asciiTheme="majorHAnsi" w:hAnsiTheme="majorHAnsi"/>
          <w:szCs w:val="80"/>
          <w:lang w:eastAsia="en-US"/>
        </w:rPr>
        <w:t xml:space="preserve"> pairs, </w:t>
      </w:r>
      <w:r w:rsidR="008659DC" w:rsidRPr="00A75D36">
        <w:rPr>
          <w:rFonts w:asciiTheme="majorHAnsi" w:hAnsiTheme="majorHAnsi"/>
          <w:szCs w:val="80"/>
          <w:lang w:eastAsia="en-US"/>
        </w:rPr>
        <w:t>analyze</w:t>
      </w:r>
      <w:r w:rsidR="00284476" w:rsidRPr="00A75D36">
        <w:rPr>
          <w:rFonts w:asciiTheme="majorHAnsi" w:hAnsiTheme="majorHAnsi"/>
          <w:szCs w:val="80"/>
          <w:lang w:eastAsia="en-US"/>
        </w:rPr>
        <w:t xml:space="preserve"> two other books by Macaulay</w:t>
      </w:r>
      <w:r w:rsidR="008659DC" w:rsidRPr="00A75D36">
        <w:rPr>
          <w:rFonts w:asciiTheme="majorHAnsi" w:hAnsiTheme="majorHAnsi"/>
          <w:szCs w:val="80"/>
          <w:lang w:eastAsia="en-US"/>
        </w:rPr>
        <w:t>.</w:t>
      </w:r>
      <w:r w:rsidR="00284476" w:rsidRPr="00A75D36">
        <w:rPr>
          <w:rFonts w:asciiTheme="majorHAnsi" w:hAnsiTheme="majorHAnsi"/>
          <w:szCs w:val="80"/>
          <w:lang w:eastAsia="en-US"/>
        </w:rPr>
        <w:t xml:space="preserve"> How are the other books the same or different from </w:t>
      </w:r>
      <w:r w:rsidR="00284476" w:rsidRPr="00A75D36">
        <w:rPr>
          <w:rFonts w:asciiTheme="majorHAnsi" w:hAnsiTheme="majorHAnsi"/>
          <w:i/>
          <w:szCs w:val="80"/>
          <w:lang w:eastAsia="en-US"/>
        </w:rPr>
        <w:t>Cathedral?</w:t>
      </w:r>
    </w:p>
    <w:p w:rsidR="00DE072C" w:rsidRPr="00A75D36" w:rsidRDefault="00DE072C" w:rsidP="00284476">
      <w:pPr>
        <w:spacing w:after="0" w:line="240" w:lineRule="auto"/>
        <w:ind w:left="180"/>
        <w:outlineLvl w:val="0"/>
        <w:rPr>
          <w:rFonts w:asciiTheme="majorHAnsi" w:hAnsiTheme="majorHAnsi"/>
          <w:i/>
          <w:szCs w:val="80"/>
          <w:lang w:eastAsia="en-US"/>
        </w:rPr>
      </w:pPr>
    </w:p>
    <w:tbl>
      <w:tblPr>
        <w:tblW w:w="139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710"/>
        <w:gridCol w:w="5328"/>
        <w:gridCol w:w="5490"/>
      </w:tblGrid>
      <w:tr w:rsidR="00360ED0" w:rsidRPr="00A75D36" w:rsidTr="008659DC">
        <w:tc>
          <w:tcPr>
            <w:tcW w:w="1422" w:type="dxa"/>
            <w:shd w:val="clear" w:color="auto" w:fill="D9D9D9" w:themeFill="background1" w:themeFillShade="D9"/>
          </w:tcPr>
          <w:p w:rsidR="00360ED0" w:rsidRPr="00A75D36" w:rsidRDefault="00360ED0" w:rsidP="0084612E">
            <w:pPr>
              <w:jc w:val="center"/>
              <w:rPr>
                <w:rFonts w:asciiTheme="majorHAnsi" w:hAnsiTheme="majorHAnsi"/>
                <w:b/>
                <w:i/>
              </w:rPr>
            </w:pPr>
            <w:r w:rsidRPr="00A75D36">
              <w:rPr>
                <w:rFonts w:asciiTheme="majorHAnsi" w:hAnsiTheme="majorHAnsi"/>
                <w:b/>
                <w:i/>
              </w:rPr>
              <w:t>Cathedral</w:t>
            </w:r>
          </w:p>
        </w:tc>
        <w:tc>
          <w:tcPr>
            <w:tcW w:w="1710" w:type="dxa"/>
            <w:shd w:val="clear" w:color="auto" w:fill="D9D9D9" w:themeFill="background1" w:themeFillShade="D9"/>
          </w:tcPr>
          <w:p w:rsidR="00360ED0" w:rsidRPr="00A75D36" w:rsidRDefault="00360ED0" w:rsidP="0084612E">
            <w:pPr>
              <w:jc w:val="center"/>
              <w:rPr>
                <w:rFonts w:asciiTheme="majorHAnsi" w:hAnsiTheme="majorHAnsi"/>
                <w:b/>
              </w:rPr>
            </w:pPr>
            <w:r w:rsidRPr="00A75D36">
              <w:rPr>
                <w:rFonts w:asciiTheme="majorHAnsi" w:hAnsiTheme="majorHAnsi"/>
                <w:b/>
              </w:rPr>
              <w:t>Elements</w:t>
            </w:r>
          </w:p>
        </w:tc>
        <w:tc>
          <w:tcPr>
            <w:tcW w:w="5328" w:type="dxa"/>
            <w:shd w:val="clear" w:color="auto" w:fill="D9D9D9" w:themeFill="background1" w:themeFillShade="D9"/>
          </w:tcPr>
          <w:p w:rsidR="00360ED0" w:rsidRPr="00A75D36" w:rsidRDefault="00360ED0" w:rsidP="008659DC">
            <w:pPr>
              <w:rPr>
                <w:rFonts w:asciiTheme="majorHAnsi" w:hAnsiTheme="majorHAnsi"/>
                <w:b/>
              </w:rPr>
            </w:pPr>
            <w:r w:rsidRPr="00A75D36">
              <w:rPr>
                <w:rFonts w:asciiTheme="majorHAnsi" w:hAnsiTheme="majorHAnsi"/>
                <w:b/>
              </w:rPr>
              <w:t xml:space="preserve"> Second Macaulay Title:</w:t>
            </w:r>
          </w:p>
        </w:tc>
        <w:tc>
          <w:tcPr>
            <w:tcW w:w="5490" w:type="dxa"/>
            <w:shd w:val="clear" w:color="auto" w:fill="D9D9D9" w:themeFill="background1" w:themeFillShade="D9"/>
          </w:tcPr>
          <w:p w:rsidR="00360ED0" w:rsidRPr="00A75D36" w:rsidRDefault="00360ED0" w:rsidP="008659DC">
            <w:pPr>
              <w:rPr>
                <w:rFonts w:asciiTheme="majorHAnsi" w:hAnsiTheme="majorHAnsi"/>
                <w:b/>
              </w:rPr>
            </w:pPr>
            <w:r w:rsidRPr="00A75D36">
              <w:rPr>
                <w:rFonts w:asciiTheme="majorHAnsi" w:hAnsiTheme="majorHAnsi"/>
                <w:b/>
              </w:rPr>
              <w:t>Third Macaulay Title</w:t>
            </w:r>
            <w:r w:rsidR="008659DC" w:rsidRPr="00A75D36">
              <w:rPr>
                <w:rFonts w:asciiTheme="majorHAnsi" w:hAnsiTheme="majorHAnsi"/>
                <w:b/>
              </w:rPr>
              <w:t>:</w:t>
            </w:r>
          </w:p>
          <w:p w:rsidR="008659DC" w:rsidRPr="00A75D36" w:rsidRDefault="008659DC" w:rsidP="008659DC">
            <w:pPr>
              <w:rPr>
                <w:rFonts w:asciiTheme="majorHAnsi" w:hAnsiTheme="majorHAnsi"/>
                <w:b/>
              </w:rPr>
            </w:pPr>
          </w:p>
        </w:tc>
      </w:tr>
      <w:tr w:rsidR="00360ED0" w:rsidRPr="00A75D36" w:rsidTr="008659DC">
        <w:trPr>
          <w:trHeight w:val="907"/>
        </w:trPr>
        <w:tc>
          <w:tcPr>
            <w:tcW w:w="1422" w:type="dxa"/>
            <w:vMerge w:val="restart"/>
          </w:tcPr>
          <w:p w:rsidR="00360ED0" w:rsidRPr="00A75D36" w:rsidRDefault="00360ED0" w:rsidP="008659DC">
            <w:pPr>
              <w:jc w:val="center"/>
              <w:rPr>
                <w:rFonts w:asciiTheme="majorHAnsi" w:hAnsiTheme="majorHAnsi"/>
              </w:rPr>
            </w:pPr>
            <w:r w:rsidRPr="00A75D36">
              <w:rPr>
                <w:rFonts w:asciiTheme="majorHAnsi" w:hAnsiTheme="majorHAnsi"/>
              </w:rPr>
              <w:t xml:space="preserve">Use your notes on </w:t>
            </w:r>
            <w:r w:rsidRPr="00A75D36">
              <w:rPr>
                <w:rFonts w:asciiTheme="majorHAnsi" w:hAnsiTheme="majorHAnsi"/>
                <w:i/>
              </w:rPr>
              <w:t>Cathedral</w:t>
            </w:r>
            <w:r w:rsidRPr="00A75D36">
              <w:rPr>
                <w:rFonts w:asciiTheme="majorHAnsi" w:hAnsiTheme="majorHAnsi"/>
              </w:rPr>
              <w:t xml:space="preserve"> from the </w:t>
            </w:r>
            <w:r w:rsidR="008659DC" w:rsidRPr="00A75D36">
              <w:rPr>
                <w:rFonts w:asciiTheme="majorHAnsi" w:hAnsiTheme="majorHAnsi"/>
              </w:rPr>
              <w:t>Student Handout</w:t>
            </w:r>
            <w:r w:rsidRPr="00A75D36">
              <w:rPr>
                <w:rFonts w:asciiTheme="majorHAnsi" w:hAnsiTheme="majorHAnsi"/>
              </w:rPr>
              <w:t>, “Comparing Authors’ Styles</w:t>
            </w:r>
            <w:r w:rsidR="008659DC" w:rsidRPr="00A75D36">
              <w:rPr>
                <w:rFonts w:asciiTheme="majorHAnsi" w:hAnsiTheme="majorHAnsi"/>
              </w:rPr>
              <w:t>”</w:t>
            </w:r>
          </w:p>
        </w:tc>
        <w:tc>
          <w:tcPr>
            <w:tcW w:w="1710" w:type="dxa"/>
          </w:tcPr>
          <w:p w:rsidR="00360ED0" w:rsidRPr="00A75D36" w:rsidRDefault="00360ED0" w:rsidP="0084612E">
            <w:pPr>
              <w:rPr>
                <w:rFonts w:asciiTheme="majorHAnsi" w:hAnsiTheme="majorHAnsi"/>
                <w:b/>
              </w:rPr>
            </w:pPr>
            <w:r w:rsidRPr="00A75D36">
              <w:rPr>
                <w:rFonts w:asciiTheme="majorHAnsi" w:hAnsiTheme="majorHAnsi"/>
                <w:b/>
              </w:rPr>
              <w:t xml:space="preserve">Purpose of the text  </w:t>
            </w:r>
          </w:p>
        </w:tc>
        <w:tc>
          <w:tcPr>
            <w:tcW w:w="5328" w:type="dxa"/>
          </w:tcPr>
          <w:p w:rsidR="00360ED0" w:rsidRPr="00A75D36" w:rsidRDefault="00360ED0" w:rsidP="0084612E">
            <w:pPr>
              <w:jc w:val="center"/>
              <w:rPr>
                <w:rFonts w:asciiTheme="majorHAnsi" w:hAnsiTheme="majorHAnsi"/>
              </w:rPr>
            </w:pPr>
          </w:p>
        </w:tc>
        <w:tc>
          <w:tcPr>
            <w:tcW w:w="5490" w:type="dxa"/>
          </w:tcPr>
          <w:p w:rsidR="00360ED0" w:rsidRPr="00A75D36" w:rsidRDefault="00360ED0" w:rsidP="0084612E">
            <w:pPr>
              <w:jc w:val="center"/>
              <w:rPr>
                <w:rFonts w:asciiTheme="majorHAnsi" w:hAnsiTheme="majorHAnsi"/>
              </w:rPr>
            </w:pPr>
          </w:p>
          <w:p w:rsidR="00360ED0" w:rsidRPr="00A75D36" w:rsidRDefault="00360ED0" w:rsidP="0084612E">
            <w:pPr>
              <w:jc w:val="center"/>
              <w:rPr>
                <w:rFonts w:asciiTheme="majorHAnsi" w:hAnsiTheme="majorHAnsi"/>
              </w:rPr>
            </w:pPr>
          </w:p>
          <w:p w:rsidR="00360ED0" w:rsidRPr="00A75D36" w:rsidRDefault="00360ED0" w:rsidP="0084612E">
            <w:pPr>
              <w:jc w:val="center"/>
              <w:rPr>
                <w:rFonts w:asciiTheme="majorHAnsi" w:hAnsiTheme="majorHAnsi"/>
              </w:rPr>
            </w:pPr>
          </w:p>
        </w:tc>
      </w:tr>
      <w:tr w:rsidR="00360ED0" w:rsidRPr="00A75D36" w:rsidTr="008659DC">
        <w:tc>
          <w:tcPr>
            <w:tcW w:w="1422" w:type="dxa"/>
            <w:vMerge/>
          </w:tcPr>
          <w:p w:rsidR="00360ED0" w:rsidRPr="00A75D36" w:rsidRDefault="00360ED0" w:rsidP="0084612E">
            <w:pPr>
              <w:jc w:val="center"/>
              <w:rPr>
                <w:rFonts w:asciiTheme="majorHAnsi" w:hAnsiTheme="majorHAnsi" w:cs="Calibri"/>
              </w:rPr>
            </w:pPr>
          </w:p>
        </w:tc>
        <w:tc>
          <w:tcPr>
            <w:tcW w:w="1710" w:type="dxa"/>
          </w:tcPr>
          <w:p w:rsidR="00360ED0" w:rsidRPr="00A75D36" w:rsidRDefault="00360ED0" w:rsidP="0084612E">
            <w:pPr>
              <w:rPr>
                <w:rFonts w:asciiTheme="majorHAnsi" w:hAnsiTheme="majorHAnsi"/>
                <w:b/>
              </w:rPr>
            </w:pPr>
            <w:r w:rsidRPr="00A75D36">
              <w:rPr>
                <w:rFonts w:asciiTheme="majorHAnsi" w:hAnsiTheme="majorHAnsi"/>
                <w:b/>
              </w:rPr>
              <w:t>Text type – genre and form</w:t>
            </w:r>
          </w:p>
        </w:tc>
        <w:tc>
          <w:tcPr>
            <w:tcW w:w="5328" w:type="dxa"/>
          </w:tcPr>
          <w:p w:rsidR="00360ED0" w:rsidRPr="00A75D36" w:rsidRDefault="00360ED0" w:rsidP="0084612E">
            <w:pPr>
              <w:jc w:val="center"/>
              <w:rPr>
                <w:rFonts w:asciiTheme="majorHAnsi" w:hAnsiTheme="majorHAnsi" w:cs="Calibri"/>
              </w:rPr>
            </w:pPr>
          </w:p>
        </w:tc>
        <w:tc>
          <w:tcPr>
            <w:tcW w:w="5490" w:type="dxa"/>
          </w:tcPr>
          <w:p w:rsidR="00360ED0" w:rsidRPr="00A75D36" w:rsidRDefault="00360ED0" w:rsidP="0084612E">
            <w:pPr>
              <w:jc w:val="center"/>
              <w:rPr>
                <w:rFonts w:asciiTheme="majorHAnsi" w:hAnsiTheme="majorHAnsi" w:cs="Calibri"/>
              </w:rPr>
            </w:pPr>
          </w:p>
        </w:tc>
      </w:tr>
      <w:tr w:rsidR="00360ED0" w:rsidRPr="00A75D36" w:rsidTr="008659DC">
        <w:tc>
          <w:tcPr>
            <w:tcW w:w="1422" w:type="dxa"/>
            <w:vMerge/>
          </w:tcPr>
          <w:p w:rsidR="00360ED0" w:rsidRPr="00A75D36" w:rsidRDefault="00360ED0" w:rsidP="0084612E">
            <w:pPr>
              <w:spacing w:after="0" w:line="240" w:lineRule="auto"/>
              <w:jc w:val="center"/>
              <w:rPr>
                <w:rFonts w:asciiTheme="majorHAnsi" w:hAnsiTheme="majorHAnsi"/>
              </w:rPr>
            </w:pPr>
          </w:p>
        </w:tc>
        <w:tc>
          <w:tcPr>
            <w:tcW w:w="1710" w:type="dxa"/>
          </w:tcPr>
          <w:p w:rsidR="00360ED0" w:rsidRPr="00A75D36" w:rsidRDefault="00360ED0" w:rsidP="0084612E">
            <w:pPr>
              <w:rPr>
                <w:rFonts w:asciiTheme="majorHAnsi" w:hAnsiTheme="majorHAnsi"/>
                <w:b/>
              </w:rPr>
            </w:pPr>
            <w:r w:rsidRPr="00A75D36">
              <w:rPr>
                <w:rFonts w:asciiTheme="majorHAnsi" w:hAnsiTheme="majorHAnsi"/>
                <w:b/>
              </w:rPr>
              <w:t>Organization of the text</w:t>
            </w:r>
          </w:p>
        </w:tc>
        <w:tc>
          <w:tcPr>
            <w:tcW w:w="5328" w:type="dxa"/>
          </w:tcPr>
          <w:p w:rsidR="00360ED0" w:rsidRPr="00A75D36" w:rsidRDefault="00360ED0" w:rsidP="0084612E">
            <w:pPr>
              <w:spacing w:after="0" w:line="240" w:lineRule="auto"/>
              <w:jc w:val="center"/>
              <w:rPr>
                <w:rFonts w:asciiTheme="majorHAnsi" w:hAnsiTheme="majorHAnsi"/>
              </w:rPr>
            </w:pPr>
          </w:p>
        </w:tc>
        <w:tc>
          <w:tcPr>
            <w:tcW w:w="5490" w:type="dxa"/>
          </w:tcPr>
          <w:p w:rsidR="008107F0" w:rsidRPr="00A75D36" w:rsidRDefault="008107F0" w:rsidP="0084612E">
            <w:pPr>
              <w:spacing w:after="0" w:line="240" w:lineRule="auto"/>
              <w:jc w:val="center"/>
              <w:rPr>
                <w:rFonts w:asciiTheme="majorHAnsi" w:hAnsiTheme="majorHAnsi"/>
              </w:rPr>
            </w:pPr>
          </w:p>
          <w:p w:rsidR="008107F0" w:rsidRPr="00A75D36" w:rsidRDefault="008107F0" w:rsidP="0084612E">
            <w:pPr>
              <w:spacing w:after="0" w:line="240" w:lineRule="auto"/>
              <w:jc w:val="center"/>
              <w:rPr>
                <w:rFonts w:asciiTheme="majorHAnsi" w:hAnsiTheme="majorHAnsi"/>
              </w:rPr>
            </w:pPr>
          </w:p>
          <w:p w:rsidR="008107F0" w:rsidRPr="00A75D36" w:rsidRDefault="008107F0" w:rsidP="0084612E">
            <w:pPr>
              <w:spacing w:after="0" w:line="240" w:lineRule="auto"/>
              <w:jc w:val="center"/>
              <w:rPr>
                <w:rFonts w:asciiTheme="majorHAnsi" w:hAnsiTheme="majorHAnsi"/>
              </w:rPr>
            </w:pPr>
          </w:p>
          <w:p w:rsidR="00360ED0" w:rsidRPr="00A75D36" w:rsidRDefault="00360ED0" w:rsidP="0084612E">
            <w:pPr>
              <w:spacing w:after="0" w:line="240" w:lineRule="auto"/>
              <w:jc w:val="center"/>
              <w:rPr>
                <w:rFonts w:asciiTheme="majorHAnsi" w:hAnsiTheme="majorHAnsi"/>
              </w:rPr>
            </w:pPr>
            <w:r w:rsidRPr="00A75D36">
              <w:rPr>
                <w:rFonts w:asciiTheme="majorHAnsi" w:hAnsiTheme="majorHAnsi"/>
              </w:rPr>
              <w:t>[</w:t>
            </w:r>
          </w:p>
        </w:tc>
      </w:tr>
      <w:tr w:rsidR="00360ED0" w:rsidRPr="00A75D36" w:rsidTr="008659DC">
        <w:tc>
          <w:tcPr>
            <w:tcW w:w="1422" w:type="dxa"/>
            <w:vMerge/>
          </w:tcPr>
          <w:p w:rsidR="00360ED0" w:rsidRPr="00A75D36" w:rsidRDefault="00360ED0" w:rsidP="0084612E">
            <w:pPr>
              <w:jc w:val="center"/>
              <w:rPr>
                <w:rFonts w:asciiTheme="majorHAnsi" w:hAnsiTheme="majorHAnsi"/>
              </w:rPr>
            </w:pPr>
          </w:p>
        </w:tc>
        <w:tc>
          <w:tcPr>
            <w:tcW w:w="1710" w:type="dxa"/>
          </w:tcPr>
          <w:p w:rsidR="00360ED0" w:rsidRPr="00A75D36" w:rsidRDefault="00360ED0" w:rsidP="0084612E">
            <w:pPr>
              <w:rPr>
                <w:rFonts w:asciiTheme="majorHAnsi" w:hAnsiTheme="majorHAnsi"/>
                <w:b/>
              </w:rPr>
            </w:pPr>
            <w:r w:rsidRPr="00A75D36">
              <w:rPr>
                <w:rFonts w:asciiTheme="majorHAnsi" w:hAnsiTheme="majorHAnsi"/>
                <w:b/>
              </w:rPr>
              <w:t>Word Choice – use of domain-specific words</w:t>
            </w:r>
          </w:p>
        </w:tc>
        <w:tc>
          <w:tcPr>
            <w:tcW w:w="5328" w:type="dxa"/>
          </w:tcPr>
          <w:p w:rsidR="00360ED0" w:rsidRPr="00A75D36" w:rsidRDefault="00360ED0" w:rsidP="0084612E">
            <w:pPr>
              <w:jc w:val="center"/>
              <w:rPr>
                <w:rFonts w:asciiTheme="majorHAnsi" w:hAnsiTheme="majorHAnsi"/>
              </w:rPr>
            </w:pPr>
          </w:p>
        </w:tc>
        <w:tc>
          <w:tcPr>
            <w:tcW w:w="5490" w:type="dxa"/>
          </w:tcPr>
          <w:p w:rsidR="00360ED0" w:rsidRPr="00A75D36" w:rsidRDefault="00360ED0" w:rsidP="0084612E">
            <w:pPr>
              <w:jc w:val="center"/>
              <w:rPr>
                <w:rFonts w:asciiTheme="majorHAnsi" w:hAnsiTheme="majorHAnsi"/>
              </w:rPr>
            </w:pPr>
          </w:p>
        </w:tc>
      </w:tr>
      <w:tr w:rsidR="00360ED0" w:rsidRPr="00A75D36" w:rsidTr="008659DC">
        <w:tc>
          <w:tcPr>
            <w:tcW w:w="1422" w:type="dxa"/>
            <w:vMerge/>
          </w:tcPr>
          <w:p w:rsidR="00360ED0" w:rsidRPr="00A75D36" w:rsidRDefault="00360ED0" w:rsidP="0084612E">
            <w:pPr>
              <w:jc w:val="center"/>
              <w:rPr>
                <w:rFonts w:asciiTheme="majorHAnsi" w:hAnsiTheme="majorHAnsi"/>
              </w:rPr>
            </w:pPr>
          </w:p>
        </w:tc>
        <w:tc>
          <w:tcPr>
            <w:tcW w:w="1710" w:type="dxa"/>
          </w:tcPr>
          <w:p w:rsidR="00360ED0" w:rsidRPr="00A75D36" w:rsidRDefault="00360ED0" w:rsidP="0084612E">
            <w:pPr>
              <w:ind w:left="90"/>
              <w:rPr>
                <w:rFonts w:asciiTheme="majorHAnsi" w:hAnsiTheme="majorHAnsi"/>
                <w:b/>
              </w:rPr>
            </w:pPr>
            <w:r w:rsidRPr="00A75D36">
              <w:rPr>
                <w:rFonts w:asciiTheme="majorHAnsi" w:hAnsiTheme="majorHAnsi"/>
                <w:b/>
              </w:rPr>
              <w:t xml:space="preserve">Text Features/ graphs/ charts/references </w:t>
            </w:r>
          </w:p>
        </w:tc>
        <w:tc>
          <w:tcPr>
            <w:tcW w:w="5328" w:type="dxa"/>
          </w:tcPr>
          <w:p w:rsidR="00360ED0" w:rsidRPr="00A75D36" w:rsidRDefault="00360ED0" w:rsidP="0084612E">
            <w:pPr>
              <w:jc w:val="center"/>
              <w:rPr>
                <w:rFonts w:asciiTheme="majorHAnsi" w:hAnsiTheme="majorHAnsi"/>
              </w:rPr>
            </w:pPr>
          </w:p>
          <w:p w:rsidR="008107F0" w:rsidRPr="00A75D36" w:rsidRDefault="008107F0" w:rsidP="0084612E">
            <w:pPr>
              <w:jc w:val="center"/>
              <w:rPr>
                <w:rFonts w:asciiTheme="majorHAnsi" w:hAnsiTheme="majorHAnsi"/>
              </w:rPr>
            </w:pPr>
          </w:p>
          <w:p w:rsidR="008107F0" w:rsidRPr="00A75D36" w:rsidRDefault="008107F0" w:rsidP="0084612E">
            <w:pPr>
              <w:jc w:val="center"/>
              <w:rPr>
                <w:rFonts w:asciiTheme="majorHAnsi" w:hAnsiTheme="majorHAnsi"/>
              </w:rPr>
            </w:pPr>
          </w:p>
          <w:p w:rsidR="008107F0" w:rsidRPr="00A75D36" w:rsidRDefault="008107F0" w:rsidP="0084612E">
            <w:pPr>
              <w:jc w:val="center"/>
              <w:rPr>
                <w:rFonts w:asciiTheme="majorHAnsi" w:hAnsiTheme="majorHAnsi"/>
              </w:rPr>
            </w:pPr>
          </w:p>
        </w:tc>
        <w:tc>
          <w:tcPr>
            <w:tcW w:w="5490" w:type="dxa"/>
          </w:tcPr>
          <w:p w:rsidR="00360ED0" w:rsidRPr="00A75D36" w:rsidRDefault="00360ED0" w:rsidP="0084612E">
            <w:pPr>
              <w:jc w:val="center"/>
              <w:rPr>
                <w:rFonts w:asciiTheme="majorHAnsi" w:hAnsiTheme="majorHAnsi"/>
              </w:rPr>
            </w:pPr>
          </w:p>
        </w:tc>
      </w:tr>
      <w:tr w:rsidR="00360ED0" w:rsidRPr="00A75D36" w:rsidTr="008659DC">
        <w:tc>
          <w:tcPr>
            <w:tcW w:w="1422" w:type="dxa"/>
            <w:vMerge/>
          </w:tcPr>
          <w:p w:rsidR="00360ED0" w:rsidRPr="00A75D36" w:rsidRDefault="00360ED0" w:rsidP="0084612E">
            <w:pPr>
              <w:jc w:val="center"/>
              <w:rPr>
                <w:rFonts w:asciiTheme="majorHAnsi" w:hAnsiTheme="majorHAnsi"/>
              </w:rPr>
            </w:pPr>
          </w:p>
        </w:tc>
        <w:tc>
          <w:tcPr>
            <w:tcW w:w="1710" w:type="dxa"/>
          </w:tcPr>
          <w:p w:rsidR="00360ED0" w:rsidRPr="00A75D36" w:rsidRDefault="00360ED0" w:rsidP="0084612E">
            <w:pPr>
              <w:spacing w:after="0" w:line="240" w:lineRule="auto"/>
              <w:ind w:left="86"/>
              <w:rPr>
                <w:rFonts w:asciiTheme="majorHAnsi" w:hAnsiTheme="majorHAnsi"/>
                <w:b/>
              </w:rPr>
            </w:pPr>
            <w:r w:rsidRPr="00A75D36">
              <w:rPr>
                <w:rFonts w:asciiTheme="majorHAnsi" w:hAnsiTheme="majorHAnsi"/>
                <w:b/>
              </w:rPr>
              <w:t>Illustrations</w:t>
            </w:r>
          </w:p>
          <w:p w:rsidR="00360ED0" w:rsidRPr="00A75D36" w:rsidRDefault="00360ED0" w:rsidP="0084612E">
            <w:pPr>
              <w:spacing w:after="0" w:line="240" w:lineRule="auto"/>
              <w:ind w:left="86"/>
              <w:rPr>
                <w:rFonts w:asciiTheme="majorHAnsi" w:hAnsiTheme="majorHAnsi"/>
                <w:b/>
              </w:rPr>
            </w:pPr>
          </w:p>
        </w:tc>
        <w:tc>
          <w:tcPr>
            <w:tcW w:w="5328" w:type="dxa"/>
          </w:tcPr>
          <w:p w:rsidR="00360ED0" w:rsidRPr="00A75D36" w:rsidRDefault="00360ED0" w:rsidP="0084612E">
            <w:pPr>
              <w:jc w:val="center"/>
              <w:rPr>
                <w:rFonts w:asciiTheme="majorHAnsi" w:hAnsiTheme="majorHAnsi"/>
              </w:rPr>
            </w:pPr>
          </w:p>
          <w:p w:rsidR="004C2335" w:rsidRPr="00A75D36" w:rsidRDefault="004C2335" w:rsidP="0084612E">
            <w:pPr>
              <w:jc w:val="center"/>
              <w:rPr>
                <w:rFonts w:asciiTheme="majorHAnsi" w:hAnsiTheme="majorHAnsi"/>
              </w:rPr>
            </w:pPr>
          </w:p>
          <w:p w:rsidR="004C2335" w:rsidRPr="00A75D36" w:rsidRDefault="004C2335" w:rsidP="0084612E">
            <w:pPr>
              <w:jc w:val="center"/>
              <w:rPr>
                <w:rFonts w:asciiTheme="majorHAnsi" w:hAnsiTheme="majorHAnsi"/>
              </w:rPr>
            </w:pPr>
          </w:p>
          <w:p w:rsidR="004C2335" w:rsidRPr="00A75D36" w:rsidRDefault="004C2335" w:rsidP="0084612E">
            <w:pPr>
              <w:jc w:val="center"/>
              <w:rPr>
                <w:rFonts w:asciiTheme="majorHAnsi" w:hAnsiTheme="majorHAnsi"/>
              </w:rPr>
            </w:pPr>
          </w:p>
        </w:tc>
        <w:tc>
          <w:tcPr>
            <w:tcW w:w="5490" w:type="dxa"/>
          </w:tcPr>
          <w:p w:rsidR="00360ED0" w:rsidRPr="00A75D36" w:rsidRDefault="00360ED0" w:rsidP="0084612E">
            <w:pPr>
              <w:jc w:val="center"/>
              <w:rPr>
                <w:rFonts w:asciiTheme="majorHAnsi" w:hAnsiTheme="majorHAnsi"/>
              </w:rPr>
            </w:pPr>
          </w:p>
        </w:tc>
      </w:tr>
      <w:tr w:rsidR="00360ED0" w:rsidRPr="00A75D36" w:rsidTr="008659DC">
        <w:tc>
          <w:tcPr>
            <w:tcW w:w="1422" w:type="dxa"/>
            <w:vMerge w:val="restart"/>
          </w:tcPr>
          <w:p w:rsidR="00360ED0" w:rsidRPr="00A75D36" w:rsidRDefault="00360ED0" w:rsidP="0084612E">
            <w:pPr>
              <w:jc w:val="center"/>
              <w:rPr>
                <w:rFonts w:asciiTheme="majorHAnsi" w:hAnsiTheme="majorHAnsi"/>
              </w:rPr>
            </w:pPr>
          </w:p>
        </w:tc>
        <w:tc>
          <w:tcPr>
            <w:tcW w:w="1710" w:type="dxa"/>
          </w:tcPr>
          <w:p w:rsidR="00360ED0" w:rsidRPr="00A75D36" w:rsidRDefault="00360ED0" w:rsidP="0084612E">
            <w:pPr>
              <w:ind w:left="90"/>
              <w:rPr>
                <w:rFonts w:asciiTheme="majorHAnsi" w:hAnsiTheme="majorHAnsi"/>
                <w:b/>
              </w:rPr>
            </w:pPr>
            <w:r w:rsidRPr="00A75D36">
              <w:rPr>
                <w:rFonts w:asciiTheme="majorHAnsi" w:hAnsiTheme="majorHAnsi"/>
                <w:b/>
              </w:rPr>
              <w:t>Tone  –  the writer’s attitude toward the subject</w:t>
            </w:r>
          </w:p>
        </w:tc>
        <w:tc>
          <w:tcPr>
            <w:tcW w:w="5328" w:type="dxa"/>
          </w:tcPr>
          <w:p w:rsidR="00360ED0" w:rsidRPr="00A75D36" w:rsidRDefault="00360ED0" w:rsidP="0084612E">
            <w:pPr>
              <w:jc w:val="center"/>
              <w:rPr>
                <w:rFonts w:asciiTheme="majorHAnsi" w:hAnsiTheme="majorHAnsi"/>
              </w:rPr>
            </w:pPr>
          </w:p>
          <w:p w:rsidR="008107F0" w:rsidRPr="00A75D36" w:rsidRDefault="008107F0" w:rsidP="0084612E">
            <w:pPr>
              <w:jc w:val="center"/>
              <w:rPr>
                <w:rFonts w:asciiTheme="majorHAnsi" w:hAnsiTheme="majorHAnsi"/>
              </w:rPr>
            </w:pPr>
          </w:p>
          <w:p w:rsidR="008107F0" w:rsidRPr="00A75D36" w:rsidRDefault="008107F0" w:rsidP="0084612E">
            <w:pPr>
              <w:jc w:val="center"/>
              <w:rPr>
                <w:rFonts w:asciiTheme="majorHAnsi" w:hAnsiTheme="majorHAnsi"/>
              </w:rPr>
            </w:pPr>
          </w:p>
          <w:p w:rsidR="008107F0" w:rsidRPr="00A75D36" w:rsidRDefault="008107F0" w:rsidP="0084612E">
            <w:pPr>
              <w:jc w:val="center"/>
              <w:rPr>
                <w:rFonts w:asciiTheme="majorHAnsi" w:hAnsiTheme="majorHAnsi"/>
              </w:rPr>
            </w:pPr>
          </w:p>
        </w:tc>
        <w:tc>
          <w:tcPr>
            <w:tcW w:w="5490" w:type="dxa"/>
          </w:tcPr>
          <w:p w:rsidR="00360ED0" w:rsidRPr="00A75D36" w:rsidRDefault="00360ED0" w:rsidP="0084612E">
            <w:pPr>
              <w:jc w:val="center"/>
              <w:rPr>
                <w:rFonts w:asciiTheme="majorHAnsi" w:hAnsiTheme="majorHAnsi"/>
              </w:rPr>
            </w:pPr>
          </w:p>
        </w:tc>
      </w:tr>
      <w:tr w:rsidR="00360ED0" w:rsidRPr="00A75D36" w:rsidTr="008659DC">
        <w:tc>
          <w:tcPr>
            <w:tcW w:w="1422" w:type="dxa"/>
            <w:vMerge/>
          </w:tcPr>
          <w:p w:rsidR="00360ED0" w:rsidRPr="00A75D36" w:rsidRDefault="00360ED0" w:rsidP="0084612E">
            <w:pPr>
              <w:jc w:val="center"/>
              <w:rPr>
                <w:rFonts w:asciiTheme="majorHAnsi" w:hAnsiTheme="majorHAnsi"/>
              </w:rPr>
            </w:pPr>
          </w:p>
        </w:tc>
        <w:tc>
          <w:tcPr>
            <w:tcW w:w="1710" w:type="dxa"/>
          </w:tcPr>
          <w:p w:rsidR="00360ED0" w:rsidRPr="00A75D36" w:rsidRDefault="00360ED0" w:rsidP="0084612E">
            <w:pPr>
              <w:ind w:left="90"/>
              <w:rPr>
                <w:rFonts w:asciiTheme="majorHAnsi" w:hAnsiTheme="majorHAnsi"/>
                <w:b/>
              </w:rPr>
            </w:pPr>
            <w:r w:rsidRPr="00A75D36">
              <w:rPr>
                <w:rFonts w:asciiTheme="majorHAnsi" w:hAnsiTheme="majorHAnsi"/>
                <w:b/>
              </w:rPr>
              <w:t xml:space="preserve">Literary devices – point of view </w:t>
            </w:r>
          </w:p>
        </w:tc>
        <w:tc>
          <w:tcPr>
            <w:tcW w:w="5328" w:type="dxa"/>
          </w:tcPr>
          <w:p w:rsidR="00360ED0" w:rsidRPr="00A75D36" w:rsidRDefault="00360ED0" w:rsidP="0084612E">
            <w:pPr>
              <w:jc w:val="center"/>
              <w:rPr>
                <w:rFonts w:asciiTheme="majorHAnsi" w:hAnsiTheme="majorHAnsi"/>
              </w:rPr>
            </w:pPr>
          </w:p>
          <w:p w:rsidR="004C2335" w:rsidRPr="00A75D36" w:rsidRDefault="004C2335" w:rsidP="0084612E">
            <w:pPr>
              <w:jc w:val="center"/>
              <w:rPr>
                <w:rFonts w:asciiTheme="majorHAnsi" w:hAnsiTheme="majorHAnsi"/>
              </w:rPr>
            </w:pPr>
          </w:p>
          <w:p w:rsidR="008107F0" w:rsidRPr="00A75D36" w:rsidRDefault="008107F0" w:rsidP="008107F0">
            <w:pPr>
              <w:rPr>
                <w:rFonts w:asciiTheme="majorHAnsi" w:hAnsiTheme="majorHAnsi"/>
              </w:rPr>
            </w:pPr>
          </w:p>
        </w:tc>
        <w:tc>
          <w:tcPr>
            <w:tcW w:w="5490" w:type="dxa"/>
          </w:tcPr>
          <w:p w:rsidR="00360ED0" w:rsidRPr="00A75D36" w:rsidRDefault="00360ED0" w:rsidP="0084612E">
            <w:pPr>
              <w:jc w:val="center"/>
              <w:rPr>
                <w:rFonts w:asciiTheme="majorHAnsi" w:hAnsiTheme="majorHAnsi"/>
              </w:rPr>
            </w:pPr>
          </w:p>
        </w:tc>
      </w:tr>
      <w:tr w:rsidR="00360ED0" w:rsidRPr="00A75D36" w:rsidTr="008659DC">
        <w:tc>
          <w:tcPr>
            <w:tcW w:w="13950" w:type="dxa"/>
            <w:gridSpan w:val="4"/>
          </w:tcPr>
          <w:p w:rsidR="008659DC" w:rsidRPr="00A75D36" w:rsidRDefault="008659DC" w:rsidP="00DE072C">
            <w:pPr>
              <w:rPr>
                <w:rFonts w:asciiTheme="majorHAnsi" w:hAnsiTheme="majorHAnsi"/>
                <w:b/>
              </w:rPr>
            </w:pPr>
            <w:r w:rsidRPr="00A75D36">
              <w:rPr>
                <w:rFonts w:asciiTheme="majorHAnsi" w:hAnsiTheme="majorHAnsi"/>
                <w:b/>
              </w:rPr>
              <w:t xml:space="preserve">How are these two new Macaulay books the same or different from </w:t>
            </w:r>
            <w:r w:rsidRPr="00A75D36">
              <w:rPr>
                <w:rFonts w:asciiTheme="majorHAnsi" w:hAnsiTheme="majorHAnsi"/>
                <w:b/>
                <w:i/>
              </w:rPr>
              <w:t>Cathedral</w:t>
            </w:r>
            <w:r w:rsidRPr="00A75D36">
              <w:rPr>
                <w:rFonts w:asciiTheme="majorHAnsi" w:hAnsiTheme="majorHAnsi"/>
                <w:b/>
              </w:rPr>
              <w:t xml:space="preserve">? </w:t>
            </w:r>
          </w:p>
          <w:p w:rsidR="008659DC" w:rsidRPr="00A75D36" w:rsidRDefault="008659DC" w:rsidP="00DE072C">
            <w:pPr>
              <w:rPr>
                <w:rFonts w:asciiTheme="majorHAnsi" w:hAnsiTheme="majorHAnsi"/>
                <w:b/>
              </w:rPr>
            </w:pPr>
          </w:p>
          <w:p w:rsidR="008659DC" w:rsidRPr="00A75D36" w:rsidRDefault="008659DC" w:rsidP="00DE072C">
            <w:pPr>
              <w:rPr>
                <w:rFonts w:asciiTheme="majorHAnsi" w:hAnsiTheme="majorHAnsi"/>
                <w:b/>
              </w:rPr>
            </w:pPr>
          </w:p>
          <w:p w:rsidR="00360ED0" w:rsidRPr="00A75D36" w:rsidRDefault="00360ED0" w:rsidP="00DE072C">
            <w:pPr>
              <w:rPr>
                <w:rFonts w:asciiTheme="majorHAnsi" w:hAnsiTheme="majorHAnsi"/>
              </w:rPr>
            </w:pPr>
            <w:r w:rsidRPr="00A75D36">
              <w:rPr>
                <w:rFonts w:asciiTheme="majorHAnsi" w:hAnsiTheme="majorHAnsi"/>
                <w:b/>
              </w:rPr>
              <w:t xml:space="preserve">List any </w:t>
            </w:r>
            <w:r w:rsidR="008659DC" w:rsidRPr="00A75D36">
              <w:rPr>
                <w:rFonts w:asciiTheme="majorHAnsi" w:hAnsiTheme="majorHAnsi"/>
                <w:b/>
              </w:rPr>
              <w:t>new</w:t>
            </w:r>
            <w:r w:rsidRPr="00A75D36">
              <w:rPr>
                <w:rFonts w:asciiTheme="majorHAnsi" w:hAnsiTheme="majorHAnsi"/>
                <w:b/>
              </w:rPr>
              <w:t xml:space="preserve"> elements of Macaulay’s style that you </w:t>
            </w:r>
            <w:r w:rsidR="008659DC" w:rsidRPr="00A75D36">
              <w:rPr>
                <w:rFonts w:asciiTheme="majorHAnsi" w:hAnsiTheme="majorHAnsi"/>
                <w:b/>
              </w:rPr>
              <w:t>discovered</w:t>
            </w:r>
            <w:r w:rsidRPr="00A75D36">
              <w:rPr>
                <w:rFonts w:asciiTheme="majorHAnsi" w:hAnsiTheme="majorHAnsi"/>
                <w:b/>
              </w:rPr>
              <w:t xml:space="preserve"> </w:t>
            </w:r>
            <w:r w:rsidR="008659DC" w:rsidRPr="00A75D36">
              <w:rPr>
                <w:rFonts w:asciiTheme="majorHAnsi" w:hAnsiTheme="majorHAnsi"/>
                <w:b/>
              </w:rPr>
              <w:t>in</w:t>
            </w:r>
            <w:r w:rsidR="004C2335" w:rsidRPr="00A75D36">
              <w:rPr>
                <w:rFonts w:asciiTheme="majorHAnsi" w:hAnsiTheme="majorHAnsi"/>
                <w:b/>
              </w:rPr>
              <w:t xml:space="preserve"> the two additional </w:t>
            </w:r>
            <w:r w:rsidR="008659DC" w:rsidRPr="00A75D36">
              <w:rPr>
                <w:rFonts w:asciiTheme="majorHAnsi" w:hAnsiTheme="majorHAnsi"/>
                <w:b/>
              </w:rPr>
              <w:t>books</w:t>
            </w:r>
            <w:r w:rsidRPr="00A75D36">
              <w:rPr>
                <w:rFonts w:asciiTheme="majorHAnsi" w:hAnsiTheme="majorHAnsi"/>
                <w:b/>
              </w:rPr>
              <w:t xml:space="preserve">. </w:t>
            </w:r>
          </w:p>
          <w:p w:rsidR="00360ED0" w:rsidRPr="00A75D36" w:rsidRDefault="00360ED0" w:rsidP="0084612E">
            <w:pPr>
              <w:rPr>
                <w:rFonts w:asciiTheme="majorHAnsi" w:hAnsiTheme="majorHAnsi"/>
              </w:rPr>
            </w:pPr>
          </w:p>
          <w:p w:rsidR="008B0AFB" w:rsidRPr="00A75D36" w:rsidRDefault="008B0AFB" w:rsidP="0084612E">
            <w:pPr>
              <w:rPr>
                <w:rFonts w:asciiTheme="majorHAnsi" w:hAnsiTheme="majorHAnsi"/>
              </w:rPr>
            </w:pPr>
          </w:p>
          <w:p w:rsidR="008B0AFB" w:rsidRPr="00A75D36" w:rsidRDefault="008B0AFB" w:rsidP="0084612E">
            <w:pPr>
              <w:rPr>
                <w:rFonts w:asciiTheme="majorHAnsi" w:hAnsiTheme="majorHAnsi"/>
              </w:rPr>
            </w:pPr>
          </w:p>
        </w:tc>
      </w:tr>
    </w:tbl>
    <w:p w:rsidR="00F73E79" w:rsidRPr="00A75D36" w:rsidRDefault="00F73E79" w:rsidP="00167B76">
      <w:pPr>
        <w:spacing w:after="0" w:line="240" w:lineRule="auto"/>
        <w:ind w:left="180"/>
        <w:outlineLvl w:val="0"/>
        <w:rPr>
          <w:rFonts w:asciiTheme="majorHAnsi" w:hAnsiTheme="majorHAnsi"/>
          <w:szCs w:val="80"/>
          <w:lang w:eastAsia="en-US"/>
        </w:rPr>
      </w:pPr>
    </w:p>
    <w:p w:rsidR="008107F0" w:rsidRPr="00A75D36" w:rsidRDefault="008107F0">
      <w:pPr>
        <w:spacing w:after="0" w:line="240" w:lineRule="auto"/>
        <w:rPr>
          <w:rFonts w:asciiTheme="majorHAnsi" w:hAnsiTheme="majorHAnsi"/>
          <w:sz w:val="52"/>
          <w:szCs w:val="52"/>
          <w:lang w:eastAsia="en-US"/>
        </w:rPr>
      </w:pPr>
      <w:r w:rsidRPr="00A75D36">
        <w:rPr>
          <w:rFonts w:asciiTheme="majorHAnsi" w:hAnsiTheme="majorHAnsi"/>
          <w:sz w:val="52"/>
          <w:szCs w:val="52"/>
        </w:rPr>
        <w:br w:type="page"/>
      </w:r>
    </w:p>
    <w:p w:rsidR="00B56749" w:rsidRPr="00A75D36" w:rsidRDefault="00B56749" w:rsidP="00B56749">
      <w:pPr>
        <w:pStyle w:val="NoSpacing"/>
        <w:jc w:val="center"/>
        <w:rPr>
          <w:rFonts w:asciiTheme="majorHAnsi" w:hAnsiTheme="majorHAnsi"/>
          <w:sz w:val="52"/>
          <w:szCs w:val="52"/>
        </w:rPr>
      </w:pPr>
      <w:bookmarkStart w:id="7" w:name="Lessons11to13"/>
      <w:bookmarkEnd w:id="7"/>
      <w:r w:rsidRPr="00A75D36">
        <w:rPr>
          <w:rFonts w:asciiTheme="majorHAnsi" w:hAnsiTheme="majorHAnsi"/>
          <w:sz w:val="52"/>
          <w:szCs w:val="52"/>
        </w:rPr>
        <w:lastRenderedPageBreak/>
        <w:t>Analyzing an Author’s Style:</w:t>
      </w:r>
    </w:p>
    <w:p w:rsidR="004C2335" w:rsidRPr="00A75D36" w:rsidRDefault="002969BB" w:rsidP="007676B9">
      <w:pPr>
        <w:spacing w:after="0" w:line="240" w:lineRule="auto"/>
        <w:jc w:val="center"/>
        <w:rPr>
          <w:rFonts w:asciiTheme="majorHAnsi" w:hAnsiTheme="majorHAnsi"/>
          <w:sz w:val="52"/>
          <w:szCs w:val="80"/>
          <w:lang w:eastAsia="en-US"/>
        </w:rPr>
      </w:pPr>
      <w:r w:rsidRPr="00A75D36">
        <w:rPr>
          <w:rFonts w:asciiTheme="majorHAnsi" w:hAnsiTheme="majorHAnsi"/>
          <w:sz w:val="52"/>
          <w:szCs w:val="80"/>
          <w:lang w:eastAsia="en-US"/>
        </w:rPr>
        <w:t>Lesson</w:t>
      </w:r>
      <w:r w:rsidR="005D1FB7" w:rsidRPr="00A75D36">
        <w:rPr>
          <w:rFonts w:asciiTheme="majorHAnsi" w:hAnsiTheme="majorHAnsi"/>
          <w:sz w:val="52"/>
          <w:szCs w:val="80"/>
          <w:lang w:eastAsia="en-US"/>
        </w:rPr>
        <w:t>s</w:t>
      </w:r>
      <w:r w:rsidRPr="00A75D36">
        <w:rPr>
          <w:rFonts w:asciiTheme="majorHAnsi" w:hAnsiTheme="majorHAnsi"/>
          <w:sz w:val="52"/>
          <w:szCs w:val="80"/>
          <w:lang w:eastAsia="en-US"/>
        </w:rPr>
        <w:t xml:space="preserve"> </w:t>
      </w:r>
      <w:r w:rsidR="005D1FB7" w:rsidRPr="00A75D36">
        <w:rPr>
          <w:rFonts w:asciiTheme="majorHAnsi" w:hAnsiTheme="majorHAnsi"/>
          <w:sz w:val="52"/>
          <w:szCs w:val="80"/>
          <w:lang w:eastAsia="en-US"/>
        </w:rPr>
        <w:t>11-13</w:t>
      </w:r>
      <w:r w:rsidRPr="00A75D36">
        <w:rPr>
          <w:rFonts w:asciiTheme="majorHAnsi" w:hAnsiTheme="majorHAnsi"/>
          <w:sz w:val="52"/>
          <w:szCs w:val="80"/>
          <w:lang w:eastAsia="en-US"/>
        </w:rPr>
        <w:t xml:space="preserve">: </w:t>
      </w:r>
    </w:p>
    <w:p w:rsidR="004C2335" w:rsidRPr="00A75D36" w:rsidRDefault="00ED3F76" w:rsidP="007676B9">
      <w:pPr>
        <w:spacing w:after="0" w:line="240" w:lineRule="auto"/>
        <w:jc w:val="center"/>
        <w:rPr>
          <w:rFonts w:asciiTheme="majorHAnsi" w:hAnsiTheme="majorHAnsi"/>
          <w:sz w:val="52"/>
          <w:szCs w:val="80"/>
          <w:lang w:eastAsia="en-US"/>
        </w:rPr>
      </w:pPr>
      <w:r w:rsidRPr="00A75D36">
        <w:rPr>
          <w:rFonts w:asciiTheme="majorHAnsi" w:hAnsiTheme="majorHAnsi"/>
          <w:sz w:val="52"/>
          <w:szCs w:val="80"/>
          <w:lang w:eastAsia="en-US"/>
        </w:rPr>
        <w:t>C</w:t>
      </w:r>
      <w:r w:rsidR="004C2335" w:rsidRPr="00A75D36">
        <w:rPr>
          <w:rFonts w:asciiTheme="majorHAnsi" w:hAnsiTheme="majorHAnsi"/>
          <w:sz w:val="52"/>
          <w:szCs w:val="80"/>
          <w:lang w:eastAsia="en-US"/>
        </w:rPr>
        <w:t>urric</w:t>
      </w:r>
      <w:bookmarkStart w:id="8" w:name="_GoBack"/>
      <w:bookmarkEnd w:id="8"/>
      <w:r w:rsidR="004C2335" w:rsidRPr="00A75D36">
        <w:rPr>
          <w:rFonts w:asciiTheme="majorHAnsi" w:hAnsiTheme="majorHAnsi"/>
          <w:sz w:val="52"/>
          <w:szCs w:val="80"/>
          <w:lang w:eastAsia="en-US"/>
        </w:rPr>
        <w:t xml:space="preserve">ulum </w:t>
      </w:r>
      <w:r w:rsidRPr="00A75D36">
        <w:rPr>
          <w:rFonts w:asciiTheme="majorHAnsi" w:hAnsiTheme="majorHAnsi"/>
          <w:sz w:val="52"/>
          <w:szCs w:val="80"/>
          <w:lang w:eastAsia="en-US"/>
        </w:rPr>
        <w:t>E</w:t>
      </w:r>
      <w:r w:rsidR="004C2335" w:rsidRPr="00A75D36">
        <w:rPr>
          <w:rFonts w:asciiTheme="majorHAnsi" w:hAnsiTheme="majorHAnsi"/>
          <w:sz w:val="52"/>
          <w:szCs w:val="80"/>
          <w:lang w:eastAsia="en-US"/>
        </w:rPr>
        <w:t xml:space="preserve">mbedded </w:t>
      </w:r>
      <w:r w:rsidRPr="00A75D36">
        <w:rPr>
          <w:rFonts w:asciiTheme="majorHAnsi" w:hAnsiTheme="majorHAnsi"/>
          <w:sz w:val="52"/>
          <w:szCs w:val="80"/>
          <w:lang w:eastAsia="en-US"/>
        </w:rPr>
        <w:t>P</w:t>
      </w:r>
      <w:r w:rsidR="004C2335" w:rsidRPr="00A75D36">
        <w:rPr>
          <w:rFonts w:asciiTheme="majorHAnsi" w:hAnsiTheme="majorHAnsi"/>
          <w:sz w:val="52"/>
          <w:szCs w:val="80"/>
          <w:lang w:eastAsia="en-US"/>
        </w:rPr>
        <w:t xml:space="preserve">erformance </w:t>
      </w:r>
      <w:r w:rsidRPr="00A75D36">
        <w:rPr>
          <w:rFonts w:asciiTheme="majorHAnsi" w:hAnsiTheme="majorHAnsi"/>
          <w:sz w:val="52"/>
          <w:szCs w:val="80"/>
          <w:lang w:eastAsia="en-US"/>
        </w:rPr>
        <w:t>A</w:t>
      </w:r>
      <w:r w:rsidR="004C2335" w:rsidRPr="00A75D36">
        <w:rPr>
          <w:rFonts w:asciiTheme="majorHAnsi" w:hAnsiTheme="majorHAnsi"/>
          <w:sz w:val="52"/>
          <w:szCs w:val="80"/>
          <w:lang w:eastAsia="en-US"/>
        </w:rPr>
        <w:t>ssessment (CEPA)</w:t>
      </w:r>
      <w:r w:rsidR="007676B9" w:rsidRPr="00A75D36">
        <w:rPr>
          <w:rFonts w:asciiTheme="majorHAnsi" w:hAnsiTheme="majorHAnsi"/>
          <w:sz w:val="52"/>
          <w:szCs w:val="80"/>
          <w:lang w:eastAsia="en-US"/>
        </w:rPr>
        <w:t xml:space="preserve"> </w:t>
      </w:r>
    </w:p>
    <w:p w:rsidR="002969BB" w:rsidRPr="00A75D36" w:rsidRDefault="007676B9" w:rsidP="007676B9">
      <w:pPr>
        <w:spacing w:after="0" w:line="240" w:lineRule="auto"/>
        <w:jc w:val="center"/>
        <w:rPr>
          <w:rFonts w:asciiTheme="majorHAnsi" w:hAnsiTheme="majorHAnsi"/>
          <w:sz w:val="52"/>
          <w:szCs w:val="80"/>
          <w:lang w:eastAsia="en-US"/>
        </w:rPr>
      </w:pPr>
      <w:r w:rsidRPr="00A75D36">
        <w:rPr>
          <w:rFonts w:asciiTheme="majorHAnsi" w:hAnsiTheme="majorHAnsi"/>
          <w:sz w:val="52"/>
          <w:szCs w:val="80"/>
          <w:lang w:eastAsia="en-US"/>
        </w:rPr>
        <w:t>Analyzing</w:t>
      </w:r>
      <w:r w:rsidR="002969BB" w:rsidRPr="00A75D36">
        <w:rPr>
          <w:rFonts w:asciiTheme="majorHAnsi" w:hAnsiTheme="majorHAnsi"/>
          <w:sz w:val="52"/>
          <w:szCs w:val="80"/>
          <w:lang w:eastAsia="en-US"/>
        </w:rPr>
        <w:t xml:space="preserve"> </w:t>
      </w:r>
      <w:r w:rsidRPr="00A75D36">
        <w:rPr>
          <w:rFonts w:asciiTheme="majorHAnsi" w:hAnsiTheme="majorHAnsi"/>
          <w:sz w:val="52"/>
          <w:szCs w:val="80"/>
          <w:lang w:eastAsia="en-US"/>
        </w:rPr>
        <w:t>Macaulay’s S</w:t>
      </w:r>
      <w:r w:rsidR="002969BB" w:rsidRPr="00A75D36">
        <w:rPr>
          <w:rFonts w:asciiTheme="majorHAnsi" w:hAnsiTheme="majorHAnsi"/>
          <w:sz w:val="52"/>
          <w:szCs w:val="80"/>
          <w:lang w:eastAsia="en-US"/>
        </w:rPr>
        <w:t>tyle</w:t>
      </w:r>
    </w:p>
    <w:p w:rsidR="00B56749" w:rsidRPr="00A75D36" w:rsidRDefault="00B56749" w:rsidP="002969BB">
      <w:pPr>
        <w:spacing w:line="360" w:lineRule="auto"/>
        <w:outlineLvl w:val="0"/>
        <w:rPr>
          <w:rFonts w:asciiTheme="majorHAnsi" w:hAnsiTheme="majorHAnsi"/>
          <w:b/>
          <w:sz w:val="28"/>
          <w:szCs w:val="80"/>
          <w:lang w:eastAsia="en-US"/>
        </w:rPr>
      </w:pPr>
    </w:p>
    <w:p w:rsidR="002969BB" w:rsidRPr="00A75D36" w:rsidRDefault="002969BB" w:rsidP="002969BB">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Brief Overview of Le</w:t>
      </w:r>
      <w:r w:rsidR="00B56749" w:rsidRPr="00A75D36">
        <w:rPr>
          <w:rFonts w:asciiTheme="majorHAnsi" w:hAnsiTheme="majorHAnsi"/>
          <w:b/>
          <w:sz w:val="28"/>
          <w:szCs w:val="80"/>
          <w:lang w:eastAsia="en-US"/>
        </w:rPr>
        <w:t>sson</w:t>
      </w:r>
      <w:r w:rsidRPr="00A75D36">
        <w:rPr>
          <w:rFonts w:asciiTheme="majorHAnsi" w:hAnsiTheme="majorHAnsi"/>
          <w:b/>
          <w:sz w:val="28"/>
          <w:szCs w:val="80"/>
          <w:lang w:eastAsia="en-US"/>
        </w:rPr>
        <w:t>:</w:t>
      </w:r>
      <w:r w:rsidRPr="00A75D36">
        <w:rPr>
          <w:rFonts w:asciiTheme="majorHAnsi" w:hAnsiTheme="majorHAnsi"/>
          <w:sz w:val="28"/>
          <w:szCs w:val="80"/>
          <w:lang w:eastAsia="en-US"/>
        </w:rPr>
        <w:t xml:space="preserve">  Students </w:t>
      </w:r>
      <w:r w:rsidR="00CD609E" w:rsidRPr="00A75D36">
        <w:rPr>
          <w:rFonts w:asciiTheme="majorHAnsi" w:hAnsiTheme="majorHAnsi"/>
          <w:sz w:val="28"/>
          <w:szCs w:val="80"/>
          <w:lang w:eastAsia="en-US"/>
        </w:rPr>
        <w:t xml:space="preserve">write </w:t>
      </w:r>
      <w:r w:rsidR="00B56749" w:rsidRPr="00A75D36">
        <w:rPr>
          <w:rFonts w:asciiTheme="majorHAnsi" w:hAnsiTheme="majorHAnsi"/>
          <w:sz w:val="28"/>
          <w:szCs w:val="80"/>
          <w:lang w:eastAsia="en-US"/>
        </w:rPr>
        <w:t xml:space="preserve">and revise </w:t>
      </w:r>
      <w:r w:rsidR="00CD609E" w:rsidRPr="00A75D36">
        <w:rPr>
          <w:rFonts w:asciiTheme="majorHAnsi" w:hAnsiTheme="majorHAnsi"/>
          <w:sz w:val="28"/>
          <w:szCs w:val="80"/>
          <w:lang w:eastAsia="en-US"/>
        </w:rPr>
        <w:t xml:space="preserve">a literary analysis essay on </w:t>
      </w:r>
      <w:r w:rsidR="00CD609E" w:rsidRPr="00A75D36">
        <w:rPr>
          <w:rFonts w:asciiTheme="majorHAnsi" w:hAnsiTheme="majorHAnsi"/>
          <w:i/>
          <w:sz w:val="28"/>
          <w:szCs w:val="80"/>
          <w:lang w:eastAsia="en-US"/>
        </w:rPr>
        <w:t>Cathedral</w:t>
      </w:r>
      <w:r w:rsidR="00CD609E" w:rsidRPr="00A75D36">
        <w:rPr>
          <w:rFonts w:asciiTheme="majorHAnsi" w:hAnsiTheme="majorHAnsi"/>
          <w:sz w:val="28"/>
          <w:szCs w:val="80"/>
          <w:lang w:eastAsia="en-US"/>
        </w:rPr>
        <w:t xml:space="preserve"> that demonstrates an understanding of Macaulay’s style. </w:t>
      </w:r>
      <w:r w:rsidR="008B0AFB" w:rsidRPr="00A75D36">
        <w:rPr>
          <w:rFonts w:asciiTheme="majorHAnsi" w:hAnsiTheme="majorHAnsi"/>
          <w:sz w:val="28"/>
          <w:szCs w:val="28"/>
        </w:rPr>
        <w:t>As you plan, consider the variability of learners in your class and make adaptations as necessary.</w:t>
      </w:r>
    </w:p>
    <w:p w:rsidR="002969BB" w:rsidRPr="00A75D36" w:rsidRDefault="002969BB" w:rsidP="002969BB">
      <w:pPr>
        <w:tabs>
          <w:tab w:val="left" w:pos="7590"/>
        </w:tabs>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 xml:space="preserve">Prior Knowledge </w:t>
      </w:r>
      <w:proofErr w:type="gramStart"/>
      <w:r w:rsidRPr="00A75D36">
        <w:rPr>
          <w:rFonts w:asciiTheme="majorHAnsi" w:hAnsiTheme="majorHAnsi"/>
          <w:b/>
          <w:sz w:val="28"/>
          <w:szCs w:val="80"/>
          <w:lang w:eastAsia="en-US"/>
        </w:rPr>
        <w:t>Required:</w:t>
      </w:r>
      <w:proofErr w:type="gramEnd"/>
      <w:r w:rsidR="003A086B" w:rsidRPr="00A75D36">
        <w:rPr>
          <w:rFonts w:asciiTheme="majorHAnsi" w:hAnsiTheme="majorHAnsi"/>
          <w:sz w:val="28"/>
          <w:szCs w:val="80"/>
          <w:lang w:eastAsia="en-US"/>
        </w:rPr>
        <w:t xml:space="preserve">  Knowledge from previous lessons</w:t>
      </w:r>
      <w:r w:rsidRPr="00A75D36">
        <w:rPr>
          <w:rFonts w:asciiTheme="majorHAnsi" w:hAnsiTheme="majorHAnsi"/>
          <w:sz w:val="28"/>
          <w:szCs w:val="80"/>
          <w:lang w:eastAsia="en-US"/>
        </w:rPr>
        <w:tab/>
      </w:r>
    </w:p>
    <w:p w:rsidR="002969BB" w:rsidRPr="00A75D36" w:rsidRDefault="002969BB" w:rsidP="002969BB">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Estimated Tim</w:t>
      </w:r>
      <w:r w:rsidR="004C2335" w:rsidRPr="00A75D36">
        <w:rPr>
          <w:rFonts w:asciiTheme="majorHAnsi" w:hAnsiTheme="majorHAnsi"/>
          <w:b/>
          <w:sz w:val="28"/>
          <w:szCs w:val="80"/>
          <w:lang w:eastAsia="en-US"/>
        </w:rPr>
        <w:t>e:</w:t>
      </w:r>
      <w:r w:rsidRPr="00A75D36">
        <w:rPr>
          <w:rFonts w:asciiTheme="majorHAnsi" w:hAnsiTheme="majorHAnsi"/>
          <w:sz w:val="28"/>
          <w:szCs w:val="80"/>
          <w:lang w:eastAsia="en-US"/>
        </w:rPr>
        <w:t xml:space="preserve"> </w:t>
      </w:r>
      <w:r w:rsidR="00284476" w:rsidRPr="00A75D36">
        <w:rPr>
          <w:rFonts w:asciiTheme="majorHAnsi" w:hAnsiTheme="majorHAnsi"/>
          <w:sz w:val="28"/>
          <w:szCs w:val="80"/>
          <w:lang w:eastAsia="en-US"/>
        </w:rPr>
        <w:t>three 50-minute lessons</w:t>
      </w:r>
    </w:p>
    <w:p w:rsidR="002969BB" w:rsidRPr="00A75D36" w:rsidRDefault="002969BB" w:rsidP="002969BB">
      <w:pPr>
        <w:spacing w:line="360" w:lineRule="auto"/>
        <w:outlineLvl w:val="0"/>
        <w:rPr>
          <w:rFonts w:asciiTheme="majorHAnsi" w:hAnsiTheme="majorHAnsi"/>
          <w:sz w:val="28"/>
          <w:szCs w:val="80"/>
          <w:lang w:eastAsia="en-US"/>
        </w:rPr>
      </w:pPr>
      <w:r w:rsidRPr="00A75D36">
        <w:rPr>
          <w:rFonts w:asciiTheme="majorHAnsi" w:hAnsiTheme="majorHAnsi"/>
          <w:b/>
          <w:sz w:val="28"/>
          <w:szCs w:val="80"/>
          <w:lang w:eastAsia="en-US"/>
        </w:rPr>
        <w:t>Resources for Lesson:</w:t>
      </w:r>
      <w:r w:rsidRPr="00A75D36">
        <w:rPr>
          <w:rFonts w:asciiTheme="majorHAnsi" w:hAnsiTheme="majorHAnsi"/>
          <w:sz w:val="28"/>
          <w:szCs w:val="80"/>
          <w:lang w:eastAsia="en-US"/>
        </w:rPr>
        <w:t xml:space="preserve">   </w:t>
      </w:r>
    </w:p>
    <w:p w:rsidR="00284476" w:rsidRPr="00A75D36" w:rsidRDefault="00284476" w:rsidP="00534DAC">
      <w:pPr>
        <w:pStyle w:val="ListParagraph"/>
        <w:numPr>
          <w:ilvl w:val="0"/>
          <w:numId w:val="22"/>
        </w:numPr>
        <w:rPr>
          <w:rFonts w:asciiTheme="majorHAnsi" w:hAnsiTheme="majorHAnsi"/>
          <w:sz w:val="28"/>
          <w:szCs w:val="28"/>
        </w:rPr>
      </w:pPr>
      <w:r w:rsidRPr="00A75D36">
        <w:rPr>
          <w:rFonts w:asciiTheme="majorHAnsi" w:hAnsiTheme="majorHAnsi"/>
          <w:sz w:val="28"/>
          <w:szCs w:val="28"/>
        </w:rPr>
        <w:t>Access to computers for typing essays, if possible and desired</w:t>
      </w:r>
    </w:p>
    <w:p w:rsidR="004C2335" w:rsidRPr="00A75D36" w:rsidRDefault="004779AB" w:rsidP="00534DAC">
      <w:pPr>
        <w:pStyle w:val="ListParagraph"/>
        <w:numPr>
          <w:ilvl w:val="0"/>
          <w:numId w:val="22"/>
        </w:numPr>
        <w:rPr>
          <w:rFonts w:asciiTheme="majorHAnsi" w:hAnsiTheme="majorHAnsi"/>
          <w:sz w:val="28"/>
          <w:szCs w:val="28"/>
        </w:rPr>
      </w:pPr>
      <w:r w:rsidRPr="00A75D36">
        <w:rPr>
          <w:rFonts w:asciiTheme="majorHAnsi" w:hAnsiTheme="majorHAnsi"/>
          <w:sz w:val="28"/>
          <w:szCs w:val="28"/>
        </w:rPr>
        <w:t>Students’ completed copies of the</w:t>
      </w:r>
      <w:r w:rsidR="004C2335" w:rsidRPr="00A75D36">
        <w:rPr>
          <w:rFonts w:asciiTheme="majorHAnsi" w:hAnsiTheme="majorHAnsi"/>
          <w:sz w:val="28"/>
          <w:szCs w:val="28"/>
        </w:rPr>
        <w:t xml:space="preserve"> Student Handouts from Lessons 9 and 10</w:t>
      </w:r>
    </w:p>
    <w:p w:rsidR="004779AB" w:rsidRPr="00A75D36" w:rsidRDefault="004C2335" w:rsidP="00534DAC">
      <w:pPr>
        <w:pStyle w:val="ListParagraph"/>
        <w:numPr>
          <w:ilvl w:val="1"/>
          <w:numId w:val="61"/>
        </w:numPr>
        <w:rPr>
          <w:rFonts w:asciiTheme="majorHAnsi" w:hAnsiTheme="majorHAnsi"/>
          <w:sz w:val="28"/>
          <w:szCs w:val="28"/>
        </w:rPr>
      </w:pPr>
      <w:r w:rsidRPr="00A75D36">
        <w:rPr>
          <w:rFonts w:asciiTheme="majorHAnsi" w:hAnsiTheme="majorHAnsi"/>
          <w:sz w:val="28"/>
          <w:szCs w:val="28"/>
        </w:rPr>
        <w:lastRenderedPageBreak/>
        <w:t>Comparing Authors’ Styles</w:t>
      </w:r>
      <w:r w:rsidR="004779AB" w:rsidRPr="00A75D36">
        <w:rPr>
          <w:rFonts w:asciiTheme="majorHAnsi" w:hAnsiTheme="majorHAnsi"/>
          <w:sz w:val="28"/>
          <w:szCs w:val="28"/>
        </w:rPr>
        <w:t xml:space="preserve"> </w:t>
      </w:r>
    </w:p>
    <w:p w:rsidR="00284476" w:rsidRPr="00A75D36" w:rsidRDefault="00284476" w:rsidP="00534DAC">
      <w:pPr>
        <w:pStyle w:val="ListParagraph"/>
        <w:numPr>
          <w:ilvl w:val="1"/>
          <w:numId w:val="61"/>
        </w:numPr>
        <w:rPr>
          <w:rFonts w:asciiTheme="majorHAnsi" w:hAnsiTheme="majorHAnsi"/>
          <w:sz w:val="28"/>
          <w:szCs w:val="28"/>
        </w:rPr>
      </w:pPr>
      <w:r w:rsidRPr="00A75D36">
        <w:rPr>
          <w:rFonts w:asciiTheme="majorHAnsi" w:hAnsiTheme="majorHAnsi"/>
          <w:sz w:val="28"/>
          <w:szCs w:val="28"/>
        </w:rPr>
        <w:t xml:space="preserve">Verifying Conclusions About Macaulay’s Style </w:t>
      </w:r>
    </w:p>
    <w:p w:rsidR="004C2335" w:rsidRPr="00A75D36" w:rsidRDefault="004779AB" w:rsidP="00534DAC">
      <w:pPr>
        <w:pStyle w:val="ListParagraph"/>
        <w:numPr>
          <w:ilvl w:val="0"/>
          <w:numId w:val="22"/>
        </w:numPr>
        <w:rPr>
          <w:rFonts w:asciiTheme="majorHAnsi" w:hAnsiTheme="majorHAnsi"/>
          <w:sz w:val="28"/>
          <w:szCs w:val="28"/>
        </w:rPr>
      </w:pPr>
      <w:r w:rsidRPr="00A75D36">
        <w:rPr>
          <w:rFonts w:asciiTheme="majorHAnsi" w:hAnsiTheme="majorHAnsi"/>
          <w:sz w:val="28"/>
          <w:szCs w:val="28"/>
        </w:rPr>
        <w:t xml:space="preserve"> W</w:t>
      </w:r>
      <w:r w:rsidR="00284476" w:rsidRPr="00A75D36">
        <w:rPr>
          <w:rFonts w:asciiTheme="majorHAnsi" w:hAnsiTheme="majorHAnsi"/>
          <w:sz w:val="28"/>
          <w:szCs w:val="28"/>
        </w:rPr>
        <w:t>hole class</w:t>
      </w:r>
      <w:r w:rsidRPr="00A75D36">
        <w:rPr>
          <w:rFonts w:asciiTheme="majorHAnsi" w:hAnsiTheme="majorHAnsi"/>
          <w:sz w:val="28"/>
          <w:szCs w:val="28"/>
        </w:rPr>
        <w:t xml:space="preserve"> set</w:t>
      </w:r>
      <w:r w:rsidR="004C2335" w:rsidRPr="00A75D36">
        <w:rPr>
          <w:rFonts w:asciiTheme="majorHAnsi" w:hAnsiTheme="majorHAnsi"/>
          <w:sz w:val="28"/>
          <w:szCs w:val="28"/>
        </w:rPr>
        <w:t>s</w:t>
      </w:r>
      <w:r w:rsidRPr="00A75D36">
        <w:rPr>
          <w:rFonts w:asciiTheme="majorHAnsi" w:hAnsiTheme="majorHAnsi"/>
          <w:sz w:val="28"/>
          <w:szCs w:val="28"/>
        </w:rPr>
        <w:t xml:space="preserve"> of</w:t>
      </w:r>
      <w:r w:rsidR="00284476" w:rsidRPr="00A75D36">
        <w:rPr>
          <w:rFonts w:asciiTheme="majorHAnsi" w:hAnsiTheme="majorHAnsi"/>
          <w:sz w:val="28"/>
          <w:szCs w:val="28"/>
        </w:rPr>
        <w:t xml:space="preserve"> copies of</w:t>
      </w:r>
    </w:p>
    <w:p w:rsidR="007B3E76" w:rsidRPr="00A75D36" w:rsidRDefault="004C2335" w:rsidP="00534DAC">
      <w:pPr>
        <w:pStyle w:val="ListParagraph"/>
        <w:numPr>
          <w:ilvl w:val="0"/>
          <w:numId w:val="60"/>
        </w:numPr>
        <w:ind w:left="1620" w:firstLine="270"/>
        <w:rPr>
          <w:rFonts w:asciiTheme="majorHAnsi" w:hAnsiTheme="majorHAnsi"/>
          <w:sz w:val="28"/>
          <w:szCs w:val="28"/>
        </w:rPr>
      </w:pPr>
      <w:r w:rsidRPr="00A75D36">
        <w:rPr>
          <w:rFonts w:asciiTheme="majorHAnsi" w:hAnsiTheme="majorHAnsi"/>
          <w:sz w:val="28"/>
          <w:szCs w:val="28"/>
        </w:rPr>
        <w:t>Claim-Evidence-Reasoning (</w:t>
      </w:r>
      <w:r w:rsidR="00524A10" w:rsidRPr="00A75D36">
        <w:rPr>
          <w:rFonts w:asciiTheme="majorHAnsi" w:hAnsiTheme="majorHAnsi"/>
          <w:sz w:val="28"/>
          <w:szCs w:val="28"/>
        </w:rPr>
        <w:t>C-E-R</w:t>
      </w:r>
      <w:r w:rsidRPr="00A75D36">
        <w:rPr>
          <w:rFonts w:asciiTheme="majorHAnsi" w:hAnsiTheme="majorHAnsi"/>
          <w:sz w:val="28"/>
          <w:szCs w:val="28"/>
        </w:rPr>
        <w:t>)</w:t>
      </w:r>
      <w:r w:rsidR="007B3E76" w:rsidRPr="00A75D36">
        <w:rPr>
          <w:rFonts w:asciiTheme="majorHAnsi" w:hAnsiTheme="majorHAnsi"/>
          <w:sz w:val="28"/>
          <w:szCs w:val="28"/>
        </w:rPr>
        <w:t xml:space="preserve"> graphic organizer</w:t>
      </w:r>
    </w:p>
    <w:p w:rsidR="00284476" w:rsidRPr="00A75D36" w:rsidRDefault="00284476" w:rsidP="00534DAC">
      <w:pPr>
        <w:pStyle w:val="ListParagraph"/>
        <w:numPr>
          <w:ilvl w:val="0"/>
          <w:numId w:val="60"/>
        </w:numPr>
        <w:ind w:left="1620" w:firstLine="270"/>
        <w:rPr>
          <w:rFonts w:asciiTheme="majorHAnsi" w:hAnsiTheme="majorHAnsi"/>
          <w:sz w:val="28"/>
          <w:szCs w:val="28"/>
        </w:rPr>
      </w:pPr>
      <w:r w:rsidRPr="00A75D36">
        <w:rPr>
          <w:rFonts w:asciiTheme="majorHAnsi" w:hAnsiTheme="majorHAnsi"/>
          <w:sz w:val="28"/>
          <w:szCs w:val="28"/>
        </w:rPr>
        <w:t xml:space="preserve"> CEPA Student Instructions sheet</w:t>
      </w:r>
    </w:p>
    <w:p w:rsidR="00284476" w:rsidRPr="00A75D36" w:rsidRDefault="00284476" w:rsidP="00534DAC">
      <w:pPr>
        <w:pStyle w:val="ListParagraph"/>
        <w:numPr>
          <w:ilvl w:val="0"/>
          <w:numId w:val="60"/>
        </w:numPr>
        <w:ind w:left="1620" w:firstLine="270"/>
        <w:rPr>
          <w:rFonts w:asciiTheme="majorHAnsi" w:hAnsiTheme="majorHAnsi"/>
          <w:sz w:val="28"/>
          <w:szCs w:val="28"/>
        </w:rPr>
      </w:pPr>
      <w:r w:rsidRPr="00A75D36">
        <w:rPr>
          <w:rFonts w:asciiTheme="majorHAnsi" w:hAnsiTheme="majorHAnsi"/>
          <w:sz w:val="28"/>
          <w:szCs w:val="28"/>
        </w:rPr>
        <w:t>CEPA Writing Rubric, found after the student instructions</w:t>
      </w:r>
    </w:p>
    <w:p w:rsidR="00284476" w:rsidRPr="00A75D36" w:rsidRDefault="004779AB" w:rsidP="00534DAC">
      <w:pPr>
        <w:pStyle w:val="ListParagraph"/>
        <w:numPr>
          <w:ilvl w:val="0"/>
          <w:numId w:val="60"/>
        </w:numPr>
        <w:ind w:left="1620" w:firstLine="270"/>
        <w:rPr>
          <w:rFonts w:asciiTheme="majorHAnsi" w:hAnsiTheme="majorHAnsi"/>
          <w:sz w:val="28"/>
          <w:szCs w:val="28"/>
        </w:rPr>
      </w:pPr>
      <w:r w:rsidRPr="00A75D36">
        <w:rPr>
          <w:rFonts w:asciiTheme="majorHAnsi" w:hAnsiTheme="majorHAnsi"/>
          <w:sz w:val="28"/>
          <w:szCs w:val="28"/>
        </w:rPr>
        <w:t>Peer Review Guide, found at the end of the lesson</w:t>
      </w:r>
    </w:p>
    <w:p w:rsidR="004C2335" w:rsidRPr="00A75D36" w:rsidRDefault="004C2335" w:rsidP="00534DAC">
      <w:pPr>
        <w:pStyle w:val="ListParagraph"/>
        <w:numPr>
          <w:ilvl w:val="0"/>
          <w:numId w:val="22"/>
        </w:numPr>
        <w:rPr>
          <w:rFonts w:asciiTheme="majorHAnsi" w:hAnsiTheme="majorHAnsi"/>
          <w:sz w:val="28"/>
          <w:szCs w:val="28"/>
        </w:rPr>
      </w:pPr>
      <w:r w:rsidRPr="00A75D36">
        <w:rPr>
          <w:rFonts w:asciiTheme="majorHAnsi" w:hAnsiTheme="majorHAnsi"/>
          <w:sz w:val="28"/>
          <w:szCs w:val="28"/>
        </w:rPr>
        <w:t>One copy of CEPA Teacher Instructions sheet</w:t>
      </w:r>
    </w:p>
    <w:p w:rsidR="004C2335" w:rsidRPr="00A75D36" w:rsidRDefault="004C2335" w:rsidP="004C2335">
      <w:pPr>
        <w:pStyle w:val="ListParagraph"/>
        <w:rPr>
          <w:rFonts w:asciiTheme="majorHAnsi" w:hAnsiTheme="majorHAnsi"/>
          <w:sz w:val="28"/>
          <w:szCs w:val="28"/>
        </w:rPr>
      </w:pPr>
    </w:p>
    <w:p w:rsidR="002969BB" w:rsidRPr="00A75D36" w:rsidRDefault="002969BB" w:rsidP="00534DAC">
      <w:pPr>
        <w:pStyle w:val="ListParagraph"/>
        <w:numPr>
          <w:ilvl w:val="0"/>
          <w:numId w:val="22"/>
        </w:numPr>
        <w:spacing w:after="0" w:line="240" w:lineRule="auto"/>
        <w:rPr>
          <w:rFonts w:asciiTheme="majorHAnsi" w:hAnsiTheme="majorHAnsi" w:cs="Arial"/>
          <w:b/>
        </w:rPr>
        <w:sectPr w:rsidR="002969BB" w:rsidRPr="00A75D36" w:rsidSect="00421309">
          <w:headerReference w:type="default" r:id="rId63"/>
          <w:headerReference w:type="first" r:id="rId64"/>
          <w:footerReference w:type="first" r:id="rId65"/>
          <w:type w:val="continuous"/>
          <w:pgSz w:w="15840" w:h="12240" w:orient="landscape"/>
          <w:pgMar w:top="1549" w:right="720" w:bottom="720" w:left="720" w:header="576" w:footer="576" w:gutter="0"/>
          <w:cols w:space="720"/>
          <w:titlePg/>
          <w:docGrid w:linePitch="360"/>
        </w:sectPr>
      </w:pPr>
      <w:r w:rsidRPr="00A75D36">
        <w:rPr>
          <w:rFonts w:asciiTheme="majorHAnsi" w:hAnsiTheme="majorHAnsi"/>
          <w:sz w:val="20"/>
          <w:szCs w:val="20"/>
        </w:rPr>
        <w:br w:type="page"/>
      </w:r>
    </w:p>
    <w:p w:rsidR="0057578E" w:rsidRPr="00A75D36" w:rsidRDefault="002969BB" w:rsidP="00B56749">
      <w:pPr>
        <w:spacing w:after="0" w:line="240" w:lineRule="auto"/>
        <w:outlineLvl w:val="0"/>
        <w:rPr>
          <w:rFonts w:asciiTheme="majorHAnsi" w:hAnsiTheme="majorHAnsi" w:cs="Arial"/>
        </w:rPr>
      </w:pPr>
      <w:r w:rsidRPr="00A75D36">
        <w:rPr>
          <w:rFonts w:asciiTheme="majorHAnsi" w:hAnsiTheme="majorHAnsi" w:cs="Arial"/>
          <w:b/>
        </w:rPr>
        <w:lastRenderedPageBreak/>
        <w:t xml:space="preserve">Unit: </w:t>
      </w:r>
      <w:r w:rsidRPr="00A75D36">
        <w:rPr>
          <w:rFonts w:asciiTheme="majorHAnsi" w:hAnsiTheme="majorHAnsi" w:cs="Arial"/>
        </w:rPr>
        <w:t>Analyzing an Author’s Style</w:t>
      </w:r>
      <w:r w:rsidR="00B56749" w:rsidRPr="00A75D36">
        <w:rPr>
          <w:rFonts w:asciiTheme="majorHAnsi" w:hAnsiTheme="majorHAnsi" w:cs="Arial"/>
        </w:rPr>
        <w:t xml:space="preserve">: </w:t>
      </w:r>
      <w:r w:rsidR="0057578E" w:rsidRPr="00A75D36">
        <w:rPr>
          <w:rFonts w:asciiTheme="majorHAnsi" w:hAnsiTheme="majorHAnsi"/>
        </w:rPr>
        <w:t>Macaulay’s Unique Way of Explaining a Complex Process</w:t>
      </w:r>
    </w:p>
    <w:p w:rsidR="002969BB" w:rsidRPr="00A75D36" w:rsidRDefault="002969BB" w:rsidP="002969BB">
      <w:pPr>
        <w:spacing w:after="0" w:line="240" w:lineRule="auto"/>
        <w:outlineLvl w:val="0"/>
        <w:rPr>
          <w:rFonts w:asciiTheme="majorHAnsi" w:hAnsiTheme="majorHAnsi" w:cs="Arial"/>
        </w:rPr>
      </w:pPr>
      <w:r w:rsidRPr="00A75D36">
        <w:rPr>
          <w:rFonts w:asciiTheme="majorHAnsi" w:hAnsiTheme="majorHAnsi" w:cs="Arial"/>
          <w:b/>
        </w:rPr>
        <w:t>Content Area/Course: English Language Arts, Grade 7</w:t>
      </w:r>
    </w:p>
    <w:p w:rsidR="002969BB" w:rsidRPr="00A75D36" w:rsidRDefault="002969BB" w:rsidP="002969BB">
      <w:pPr>
        <w:spacing w:after="0" w:line="240" w:lineRule="auto"/>
        <w:outlineLvl w:val="0"/>
        <w:rPr>
          <w:rFonts w:asciiTheme="majorHAnsi" w:hAnsiTheme="majorHAnsi" w:cs="Arial"/>
        </w:rPr>
      </w:pPr>
      <w:r w:rsidRPr="00A75D36">
        <w:rPr>
          <w:rFonts w:asciiTheme="majorHAnsi" w:hAnsiTheme="majorHAnsi" w:cs="Arial"/>
          <w:b/>
        </w:rPr>
        <w:t>Lesson</w:t>
      </w:r>
      <w:r w:rsidR="00932607" w:rsidRPr="00A75D36">
        <w:rPr>
          <w:rFonts w:asciiTheme="majorHAnsi" w:hAnsiTheme="majorHAnsi" w:cs="Arial"/>
          <w:b/>
        </w:rPr>
        <w:t>s</w:t>
      </w:r>
      <w:r w:rsidRPr="00A75D36">
        <w:rPr>
          <w:rFonts w:asciiTheme="majorHAnsi" w:hAnsiTheme="majorHAnsi" w:cs="Arial"/>
          <w:b/>
        </w:rPr>
        <w:t xml:space="preserve"> </w:t>
      </w:r>
      <w:r w:rsidR="00932607" w:rsidRPr="00A75D36">
        <w:rPr>
          <w:rFonts w:asciiTheme="majorHAnsi" w:hAnsiTheme="majorHAnsi" w:cs="Arial"/>
          <w:b/>
        </w:rPr>
        <w:t>11-13</w:t>
      </w:r>
      <w:r w:rsidRPr="00A75D36">
        <w:rPr>
          <w:rFonts w:asciiTheme="majorHAnsi" w:hAnsiTheme="majorHAnsi" w:cs="Arial"/>
          <w:b/>
        </w:rPr>
        <w:t xml:space="preserve">: </w:t>
      </w:r>
      <w:r w:rsidR="00932607" w:rsidRPr="00A75D36">
        <w:rPr>
          <w:rFonts w:asciiTheme="majorHAnsi" w:hAnsiTheme="majorHAnsi" w:cs="Arial"/>
          <w:b/>
        </w:rPr>
        <w:t>Writing</w:t>
      </w:r>
      <w:r w:rsidRPr="00A75D36">
        <w:rPr>
          <w:rFonts w:asciiTheme="majorHAnsi" w:hAnsiTheme="majorHAnsi" w:cs="Arial"/>
          <w:b/>
        </w:rPr>
        <w:t xml:space="preserve"> a</w:t>
      </w:r>
      <w:r w:rsidR="00932607" w:rsidRPr="00A75D36">
        <w:rPr>
          <w:rFonts w:asciiTheme="majorHAnsi" w:hAnsiTheme="majorHAnsi" w:cs="Arial"/>
          <w:b/>
        </w:rPr>
        <w:t>n</w:t>
      </w:r>
      <w:r w:rsidRPr="00A75D36">
        <w:rPr>
          <w:rFonts w:asciiTheme="majorHAnsi" w:hAnsiTheme="majorHAnsi" w:cs="Arial"/>
          <w:b/>
        </w:rPr>
        <w:t xml:space="preserve"> </w:t>
      </w:r>
      <w:r w:rsidR="00932607" w:rsidRPr="00A75D36">
        <w:rPr>
          <w:rFonts w:asciiTheme="majorHAnsi" w:hAnsiTheme="majorHAnsi" w:cs="Arial"/>
          <w:b/>
        </w:rPr>
        <w:t>Analysis of</w:t>
      </w:r>
      <w:r w:rsidRPr="00A75D36">
        <w:rPr>
          <w:rFonts w:asciiTheme="majorHAnsi" w:hAnsiTheme="majorHAnsi" w:cs="Arial"/>
          <w:b/>
        </w:rPr>
        <w:t xml:space="preserve"> Macaulay’s </w:t>
      </w:r>
      <w:r w:rsidR="00932607" w:rsidRPr="00A75D36">
        <w:rPr>
          <w:rFonts w:asciiTheme="majorHAnsi" w:hAnsiTheme="majorHAnsi" w:cs="Arial"/>
          <w:b/>
        </w:rPr>
        <w:t>S</w:t>
      </w:r>
      <w:r w:rsidRPr="00A75D36">
        <w:rPr>
          <w:rFonts w:asciiTheme="majorHAnsi" w:hAnsiTheme="majorHAnsi" w:cs="Arial"/>
          <w:b/>
        </w:rPr>
        <w:t>tyle</w:t>
      </w:r>
      <w:r w:rsidRPr="00A75D36">
        <w:rPr>
          <w:rFonts w:asciiTheme="majorHAnsi" w:hAnsiTheme="majorHAnsi" w:cs="Arial"/>
        </w:rPr>
        <w:t xml:space="preserve"> </w:t>
      </w:r>
    </w:p>
    <w:p w:rsidR="002969BB" w:rsidRPr="00A75D36" w:rsidRDefault="00B56749" w:rsidP="002969BB">
      <w:pPr>
        <w:spacing w:after="0" w:line="240" w:lineRule="auto"/>
        <w:outlineLvl w:val="0"/>
        <w:rPr>
          <w:rFonts w:asciiTheme="majorHAnsi" w:hAnsiTheme="majorHAnsi" w:cs="Arial"/>
        </w:rPr>
      </w:pPr>
      <w:r w:rsidRPr="00A75D36">
        <w:rPr>
          <w:rFonts w:asciiTheme="majorHAnsi" w:hAnsiTheme="majorHAnsi" w:cs="Arial"/>
          <w:b/>
        </w:rPr>
        <w:t>Time</w:t>
      </w:r>
      <w:r w:rsidR="002969BB" w:rsidRPr="00A75D36">
        <w:rPr>
          <w:rFonts w:asciiTheme="majorHAnsi" w:hAnsiTheme="majorHAnsi" w:cs="Arial"/>
          <w:b/>
        </w:rPr>
        <w:t>:</w:t>
      </w:r>
      <w:r w:rsidR="002969BB" w:rsidRPr="00A75D36">
        <w:rPr>
          <w:rFonts w:asciiTheme="majorHAnsi" w:hAnsiTheme="majorHAnsi" w:cs="Arial"/>
        </w:rPr>
        <w:t xml:space="preserve"> </w:t>
      </w:r>
      <w:r w:rsidR="00932607" w:rsidRPr="00A75D36">
        <w:rPr>
          <w:rFonts w:asciiTheme="majorHAnsi" w:hAnsiTheme="majorHAnsi" w:cs="Arial"/>
        </w:rPr>
        <w:t>three 50-minute lessons</w:t>
      </w:r>
      <w:r w:rsidR="00B92CC6" w:rsidRPr="00A75D36">
        <w:rPr>
          <w:rFonts w:asciiTheme="majorHAnsi" w:hAnsiTheme="majorHAnsi" w:cs="Arial"/>
        </w:rPr>
        <w:t xml:space="preserve"> </w:t>
      </w:r>
    </w:p>
    <w:p w:rsidR="002969BB" w:rsidRPr="00A75D36" w:rsidRDefault="002969BB" w:rsidP="002969BB">
      <w:pPr>
        <w:spacing w:after="0" w:line="240" w:lineRule="auto"/>
        <w:rPr>
          <w:rFonts w:asciiTheme="majorHAnsi" w:hAnsiTheme="majorHAnsi" w:cs="Arial"/>
          <w:b/>
        </w:rPr>
      </w:pPr>
    </w:p>
    <w:p w:rsidR="002969BB" w:rsidRPr="00A75D36" w:rsidRDefault="002969BB" w:rsidP="002969BB">
      <w:pPr>
        <w:spacing w:after="0" w:line="240" w:lineRule="auto"/>
        <w:rPr>
          <w:rFonts w:asciiTheme="majorHAnsi" w:hAnsiTheme="majorHAnsi" w:cs="Arial"/>
          <w:b/>
        </w:rPr>
      </w:pPr>
      <w:r w:rsidRPr="00A75D36">
        <w:rPr>
          <w:rFonts w:asciiTheme="majorHAnsi" w:hAnsiTheme="majorHAnsi" w:cs="Arial"/>
          <w:b/>
        </w:rPr>
        <w:t xml:space="preserve">By the end of this </w:t>
      </w:r>
      <w:proofErr w:type="gramStart"/>
      <w:r w:rsidRPr="00A75D36">
        <w:rPr>
          <w:rFonts w:asciiTheme="majorHAnsi" w:hAnsiTheme="majorHAnsi" w:cs="Arial"/>
          <w:b/>
        </w:rPr>
        <w:t>lesson</w:t>
      </w:r>
      <w:proofErr w:type="gramEnd"/>
      <w:r w:rsidRPr="00A75D36">
        <w:rPr>
          <w:rFonts w:asciiTheme="majorHAnsi" w:hAnsiTheme="majorHAnsi" w:cs="Arial"/>
          <w:b/>
        </w:rPr>
        <w:t xml:space="preserve"> students will know and be able to: </w:t>
      </w:r>
    </w:p>
    <w:p w:rsidR="002969BB" w:rsidRPr="00A75D36" w:rsidRDefault="007B3E76" w:rsidP="002969BB">
      <w:pPr>
        <w:spacing w:after="0" w:line="240" w:lineRule="auto"/>
        <w:rPr>
          <w:rFonts w:asciiTheme="majorHAnsi" w:hAnsiTheme="majorHAnsi" w:cs="Arial"/>
        </w:rPr>
      </w:pPr>
      <w:r w:rsidRPr="00A75D36">
        <w:rPr>
          <w:rFonts w:asciiTheme="majorHAnsi" w:hAnsiTheme="majorHAnsi" w:cs="Arial"/>
        </w:rPr>
        <w:t>Write</w:t>
      </w:r>
      <w:r w:rsidR="00932607" w:rsidRPr="00A75D36">
        <w:rPr>
          <w:rFonts w:asciiTheme="majorHAnsi" w:hAnsiTheme="majorHAnsi" w:cs="Arial"/>
        </w:rPr>
        <w:t xml:space="preserve"> and publish</w:t>
      </w:r>
      <w:r w:rsidRPr="00A75D36">
        <w:rPr>
          <w:rFonts w:asciiTheme="majorHAnsi" w:hAnsiTheme="majorHAnsi" w:cs="Arial"/>
        </w:rPr>
        <w:t xml:space="preserve"> a literary analysis essay that demonstrates an understanding of Macaulay’s style as evident in his book, </w:t>
      </w:r>
      <w:r w:rsidRPr="00A75D36">
        <w:rPr>
          <w:rFonts w:asciiTheme="majorHAnsi" w:hAnsiTheme="majorHAnsi" w:cs="Arial"/>
          <w:i/>
        </w:rPr>
        <w:t>Cathedral</w:t>
      </w:r>
      <w:r w:rsidR="00932607" w:rsidRPr="00A75D36">
        <w:rPr>
          <w:rFonts w:asciiTheme="majorHAnsi" w:hAnsiTheme="majorHAnsi" w:cs="Arial"/>
        </w:rPr>
        <w:t xml:space="preserve"> and other books</w:t>
      </w:r>
      <w:r w:rsidRPr="00A75D36">
        <w:rPr>
          <w:rFonts w:asciiTheme="majorHAnsi" w:hAnsiTheme="majorHAnsi" w:cs="Arial"/>
        </w:rPr>
        <w:t xml:space="preserve">. </w:t>
      </w:r>
      <w:r w:rsidR="002969BB" w:rsidRPr="00A75D36">
        <w:rPr>
          <w:rFonts w:asciiTheme="majorHAnsi" w:hAnsiTheme="majorHAnsi" w:cs="Arial"/>
        </w:rPr>
        <w:t xml:space="preserve"> </w:t>
      </w:r>
    </w:p>
    <w:p w:rsidR="002969BB" w:rsidRPr="00A75D36" w:rsidRDefault="002969BB" w:rsidP="002969BB">
      <w:pPr>
        <w:spacing w:after="0" w:line="240" w:lineRule="auto"/>
        <w:rPr>
          <w:rFonts w:asciiTheme="majorHAnsi" w:hAnsiTheme="majorHAnsi" w:cs="Arial"/>
          <w:b/>
        </w:rPr>
      </w:pPr>
    </w:p>
    <w:p w:rsidR="002969BB" w:rsidRPr="00A75D36" w:rsidRDefault="002969BB" w:rsidP="002969BB">
      <w:pPr>
        <w:spacing w:after="0" w:line="240" w:lineRule="auto"/>
        <w:outlineLvl w:val="0"/>
        <w:rPr>
          <w:rFonts w:asciiTheme="majorHAnsi" w:hAnsiTheme="majorHAnsi" w:cs="Arial"/>
        </w:rPr>
      </w:pPr>
      <w:r w:rsidRPr="00A75D36">
        <w:rPr>
          <w:rFonts w:asciiTheme="majorHAnsi" w:hAnsiTheme="majorHAnsi" w:cs="Arial"/>
          <w:b/>
        </w:rPr>
        <w:t xml:space="preserve">Essential Question(s) addressed in this lesson: </w:t>
      </w:r>
    </w:p>
    <w:p w:rsidR="00932607" w:rsidRPr="00A75D36" w:rsidRDefault="00932607" w:rsidP="00932607">
      <w:pPr>
        <w:tabs>
          <w:tab w:val="right" w:pos="4016"/>
        </w:tabs>
        <w:spacing w:after="0" w:line="240" w:lineRule="auto"/>
        <w:ind w:left="268" w:hanging="268"/>
        <w:rPr>
          <w:rFonts w:asciiTheme="majorHAnsi" w:hAnsiTheme="majorHAnsi"/>
        </w:rPr>
      </w:pPr>
      <w:r w:rsidRPr="00A75D36">
        <w:rPr>
          <w:rFonts w:asciiTheme="majorHAnsi" w:hAnsiTheme="majorHAnsi"/>
          <w:b/>
        </w:rPr>
        <w:t>EQ2</w:t>
      </w:r>
      <w:r w:rsidRPr="00A75D36">
        <w:rPr>
          <w:rFonts w:asciiTheme="majorHAnsi" w:hAnsiTheme="majorHAnsi"/>
        </w:rPr>
        <w:t xml:space="preserve"> What makes an argument or explanation convincing?</w:t>
      </w:r>
    </w:p>
    <w:p w:rsidR="00932607" w:rsidRPr="00A75D36" w:rsidRDefault="00932607" w:rsidP="00932607">
      <w:pPr>
        <w:tabs>
          <w:tab w:val="right" w:pos="4016"/>
        </w:tabs>
        <w:spacing w:after="0" w:line="240" w:lineRule="auto"/>
        <w:ind w:left="268" w:hanging="268"/>
        <w:rPr>
          <w:rFonts w:asciiTheme="majorHAnsi" w:hAnsiTheme="majorHAnsi"/>
        </w:rPr>
      </w:pPr>
      <w:r w:rsidRPr="00A75D36">
        <w:rPr>
          <w:rFonts w:asciiTheme="majorHAnsi" w:hAnsiTheme="majorHAnsi"/>
          <w:b/>
        </w:rPr>
        <w:t xml:space="preserve">EQ3 </w:t>
      </w:r>
      <w:r w:rsidRPr="00A75D36">
        <w:rPr>
          <w:rFonts w:asciiTheme="majorHAnsi" w:hAnsiTheme="majorHAnsi"/>
        </w:rPr>
        <w:t xml:space="preserve">How do authors develop a distinctive style of writing and </w:t>
      </w:r>
      <w:proofErr w:type="gramStart"/>
      <w:r w:rsidRPr="00A75D36">
        <w:rPr>
          <w:rFonts w:asciiTheme="majorHAnsi" w:hAnsiTheme="majorHAnsi"/>
        </w:rPr>
        <w:t>illustration?</w:t>
      </w:r>
      <w:proofErr w:type="gramEnd"/>
      <w:r w:rsidRPr="00A75D36">
        <w:rPr>
          <w:rFonts w:asciiTheme="majorHAnsi" w:hAnsiTheme="majorHAnsi"/>
          <w:b/>
        </w:rPr>
        <w:t xml:space="preserve">  </w:t>
      </w:r>
    </w:p>
    <w:p w:rsidR="00932607" w:rsidRPr="00A75D36" w:rsidRDefault="00932607" w:rsidP="00932607">
      <w:pPr>
        <w:tabs>
          <w:tab w:val="right" w:pos="4016"/>
        </w:tabs>
        <w:spacing w:after="0" w:line="240" w:lineRule="auto"/>
        <w:ind w:left="268" w:hanging="268"/>
        <w:rPr>
          <w:rFonts w:asciiTheme="majorHAnsi" w:hAnsiTheme="majorHAnsi"/>
        </w:rPr>
      </w:pPr>
      <w:r w:rsidRPr="00A75D36">
        <w:rPr>
          <w:rFonts w:asciiTheme="majorHAnsi" w:hAnsiTheme="majorHAnsi"/>
          <w:b/>
        </w:rPr>
        <w:t xml:space="preserve">EQ4 </w:t>
      </w:r>
      <w:r w:rsidRPr="00A75D36">
        <w:rPr>
          <w:rFonts w:asciiTheme="majorHAnsi" w:hAnsiTheme="majorHAnsi"/>
        </w:rPr>
        <w:t>How can I use various media to help me academically?</w:t>
      </w:r>
    </w:p>
    <w:p w:rsidR="002969BB" w:rsidRPr="00A75D36" w:rsidRDefault="002969BB" w:rsidP="002969BB">
      <w:pPr>
        <w:spacing w:after="0" w:line="240" w:lineRule="auto"/>
        <w:rPr>
          <w:rFonts w:asciiTheme="majorHAnsi" w:hAnsiTheme="majorHAnsi" w:cs="Arial"/>
        </w:rPr>
      </w:pPr>
    </w:p>
    <w:p w:rsidR="002969BB" w:rsidRPr="00A75D36" w:rsidRDefault="002969BB" w:rsidP="002969BB">
      <w:pPr>
        <w:spacing w:after="0" w:line="240" w:lineRule="auto"/>
        <w:rPr>
          <w:rFonts w:asciiTheme="majorHAnsi" w:hAnsiTheme="majorHAnsi" w:cs="Arial"/>
          <w:b/>
        </w:rPr>
      </w:pPr>
      <w:r w:rsidRPr="00A75D36">
        <w:rPr>
          <w:rFonts w:asciiTheme="majorHAnsi" w:hAnsiTheme="majorHAnsi" w:cs="Arial"/>
          <w:b/>
        </w:rPr>
        <w:t xml:space="preserve">Standard(s)/Unit Goal(s) to </w:t>
      </w:r>
      <w:proofErr w:type="gramStart"/>
      <w:r w:rsidRPr="00A75D36">
        <w:rPr>
          <w:rFonts w:asciiTheme="majorHAnsi" w:hAnsiTheme="majorHAnsi" w:cs="Arial"/>
          <w:b/>
        </w:rPr>
        <w:t>be addressed</w:t>
      </w:r>
      <w:proofErr w:type="gramEnd"/>
      <w:r w:rsidRPr="00A75D36">
        <w:rPr>
          <w:rFonts w:asciiTheme="majorHAnsi" w:hAnsiTheme="majorHAnsi" w:cs="Arial"/>
          <w:b/>
        </w:rPr>
        <w:t xml:space="preserve"> in this lesson</w:t>
      </w:r>
      <w:r w:rsidR="00591067" w:rsidRPr="00A75D36">
        <w:rPr>
          <w:rFonts w:asciiTheme="majorHAnsi" w:hAnsiTheme="majorHAnsi" w:cs="Arial"/>
          <w:b/>
        </w:rPr>
        <w:t>:</w:t>
      </w:r>
      <w:r w:rsidRPr="00A75D36">
        <w:rPr>
          <w:rFonts w:asciiTheme="majorHAnsi" w:hAnsiTheme="majorHAnsi" w:cs="Arial"/>
          <w:b/>
        </w:rPr>
        <w:t xml:space="preserve"> </w:t>
      </w:r>
    </w:p>
    <w:p w:rsidR="007459D0" w:rsidRPr="00921A68" w:rsidRDefault="007459D0" w:rsidP="007459D0">
      <w:pPr>
        <w:tabs>
          <w:tab w:val="right" w:pos="3960"/>
        </w:tabs>
        <w:spacing w:after="0" w:line="240" w:lineRule="auto"/>
        <w:ind w:left="270" w:hanging="270"/>
        <w:rPr>
          <w:rFonts w:asciiTheme="majorHAnsi" w:hAnsiTheme="majorHAnsi" w:cstheme="minorHAnsi"/>
          <w:color w:val="000000" w:themeColor="text1"/>
        </w:rPr>
      </w:pPr>
      <w:r w:rsidRPr="00A75D36">
        <w:rPr>
          <w:rFonts w:asciiTheme="majorHAnsi" w:hAnsiTheme="majorHAnsi" w:cstheme="minorHAnsi"/>
          <w:b/>
        </w:rPr>
        <w:t>CCSS.ELA-Literacy</w:t>
      </w:r>
      <w:r w:rsidRPr="00921A68">
        <w:rPr>
          <w:rFonts w:asciiTheme="majorHAnsi" w:hAnsiTheme="majorHAnsi" w:cstheme="minorHAnsi"/>
          <w:b/>
          <w:color w:val="000000" w:themeColor="text1"/>
        </w:rPr>
        <w:t>.</w:t>
      </w:r>
      <w:r w:rsidR="001C41CA" w:rsidRPr="00921A68">
        <w:rPr>
          <w:rFonts w:asciiTheme="majorHAnsi" w:hAnsiTheme="majorHAnsi" w:cstheme="minorHAnsi"/>
          <w:b/>
          <w:color w:val="000000" w:themeColor="text1"/>
        </w:rPr>
        <w:t xml:space="preserve">RI.7.1 </w:t>
      </w:r>
      <w:r w:rsidR="001C41CA" w:rsidRPr="00921A68">
        <w:rPr>
          <w:rFonts w:asciiTheme="majorHAnsi" w:hAnsiTheme="majorHAnsi" w:cstheme="minorHAnsi"/>
          <w:color w:val="000000" w:themeColor="text1"/>
        </w:rPr>
        <w:t xml:space="preserve">Cite several pieces of textual evidence to support analysis of what a texts states explicitly as well as inferences </w:t>
      </w:r>
      <w:r w:rsidR="00E94527" w:rsidRPr="00921A68">
        <w:rPr>
          <w:rFonts w:asciiTheme="majorHAnsi" w:hAnsiTheme="majorHAnsi" w:cstheme="minorHAnsi"/>
          <w:color w:val="000000" w:themeColor="text1"/>
        </w:rPr>
        <w:t xml:space="preserve">drawn </w:t>
      </w:r>
      <w:r w:rsidR="001C41CA" w:rsidRPr="00921A68">
        <w:rPr>
          <w:rFonts w:asciiTheme="majorHAnsi" w:hAnsiTheme="majorHAnsi" w:cstheme="minorHAnsi"/>
          <w:color w:val="000000" w:themeColor="text1"/>
        </w:rPr>
        <w:t>from the text</w:t>
      </w:r>
      <w:r w:rsidR="00E94527" w:rsidRPr="00921A68">
        <w:rPr>
          <w:rFonts w:asciiTheme="majorHAnsi" w:hAnsiTheme="majorHAnsi" w:cstheme="minorHAnsi"/>
          <w:color w:val="000000" w:themeColor="text1"/>
        </w:rPr>
        <w:t>, quoting or paraphrasing as appropriate.  (See grade 7 Writing Standard 8 for more on quoting and paraphrasing.)</w:t>
      </w:r>
    </w:p>
    <w:p w:rsidR="001C41CA" w:rsidRPr="00921A68" w:rsidRDefault="001C41CA" w:rsidP="001C41CA">
      <w:pPr>
        <w:spacing w:after="0" w:line="240" w:lineRule="auto"/>
        <w:rPr>
          <w:rFonts w:asciiTheme="majorHAnsi" w:hAnsiTheme="majorHAnsi" w:cs="Arial"/>
          <w:color w:val="000000" w:themeColor="text1"/>
        </w:rPr>
      </w:pPr>
      <w:r w:rsidRPr="00921A68">
        <w:rPr>
          <w:rFonts w:asciiTheme="majorHAnsi" w:hAnsiTheme="majorHAnsi" w:cs="Arial"/>
          <w:b/>
          <w:color w:val="000000" w:themeColor="text1"/>
        </w:rPr>
        <w:t>CCSS.ELA-Literacy.RI.7.5</w:t>
      </w:r>
      <w:r w:rsidRPr="00921A68">
        <w:rPr>
          <w:rFonts w:asciiTheme="majorHAnsi" w:hAnsiTheme="majorHAnsi" w:cs="Arial"/>
          <w:color w:val="000000" w:themeColor="text1"/>
        </w:rPr>
        <w:t xml:space="preserve"> Analyze the structure an author uses to organize a text, including how the major sections and text features (e.g., headings) contribute to the whole and to the development of ideas.</w:t>
      </w:r>
    </w:p>
    <w:p w:rsidR="00E94527" w:rsidRPr="00921A68" w:rsidRDefault="00E94527" w:rsidP="001C41CA">
      <w:pPr>
        <w:spacing w:after="0" w:line="240" w:lineRule="auto"/>
        <w:rPr>
          <w:rFonts w:asciiTheme="majorHAnsi" w:hAnsiTheme="majorHAnsi" w:cs="Arial"/>
          <w:color w:val="000000" w:themeColor="text1"/>
        </w:rPr>
      </w:pPr>
      <w:r w:rsidRPr="00921A68">
        <w:rPr>
          <w:rFonts w:asciiTheme="majorHAnsi" w:hAnsiTheme="majorHAnsi" w:cs="Arial"/>
          <w:b/>
          <w:color w:val="000000" w:themeColor="text1"/>
        </w:rPr>
        <w:t xml:space="preserve">CCSS.ELA-Literacy.W.7.2a </w:t>
      </w:r>
      <w:r w:rsidRPr="00921A68">
        <w:rPr>
          <w:rFonts w:asciiTheme="majorHAnsi" w:hAnsiTheme="majorHAnsi" w:cs="Arial"/>
          <w:color w:val="000000" w:themeColor="text1"/>
        </w:rPr>
        <w:t xml:space="preserve">Introduce a topic clearly, proving what is to follow; organize ideas, concepts, and information in paragraphs and sections, using strategies such as definition, classification, comparison/contrast, and cause/effect; include text features (e.g., </w:t>
      </w:r>
      <w:r w:rsidRPr="00921A68">
        <w:rPr>
          <w:rFonts w:asciiTheme="majorHAnsi" w:hAnsiTheme="majorHAnsi" w:cs="Arial"/>
          <w:color w:val="000000" w:themeColor="text1"/>
        </w:rPr>
        <w:t>headings), graphics (e.g., charts, tables), and multimedia when useful to aiding comprehension.</w:t>
      </w:r>
    </w:p>
    <w:p w:rsidR="001C41CA" w:rsidRPr="00921A68" w:rsidRDefault="00E94527" w:rsidP="000E0506">
      <w:pPr>
        <w:spacing w:after="0" w:line="240" w:lineRule="auto"/>
        <w:rPr>
          <w:rFonts w:asciiTheme="majorHAnsi" w:hAnsiTheme="majorHAnsi" w:cs="Arial"/>
          <w:color w:val="000000" w:themeColor="text1"/>
        </w:rPr>
      </w:pPr>
      <w:r w:rsidRPr="00921A68">
        <w:rPr>
          <w:rFonts w:asciiTheme="majorHAnsi" w:hAnsiTheme="majorHAnsi" w:cs="Arial"/>
          <w:b/>
          <w:color w:val="000000" w:themeColor="text1"/>
        </w:rPr>
        <w:t xml:space="preserve">CCSS.ELA-Literacy.W.7.2e </w:t>
      </w:r>
      <w:r w:rsidRPr="00921A68">
        <w:rPr>
          <w:rFonts w:asciiTheme="majorHAnsi" w:hAnsiTheme="majorHAnsi" w:cs="Arial"/>
          <w:color w:val="000000" w:themeColor="text1"/>
        </w:rPr>
        <w:t>Establish and maintain a style appropriate to audience and purpose (e.g., formal for academic writing).</w:t>
      </w:r>
    </w:p>
    <w:p w:rsidR="000E0506" w:rsidRPr="00921A68" w:rsidRDefault="000E0506" w:rsidP="000E0506">
      <w:pPr>
        <w:spacing w:after="0" w:line="240" w:lineRule="auto"/>
        <w:rPr>
          <w:rFonts w:asciiTheme="majorHAnsi" w:hAnsiTheme="majorHAnsi" w:cs="Arial"/>
          <w:color w:val="000000" w:themeColor="text1"/>
        </w:rPr>
      </w:pPr>
      <w:r w:rsidRPr="00921A68">
        <w:rPr>
          <w:rFonts w:asciiTheme="majorHAnsi" w:hAnsiTheme="majorHAnsi" w:cs="Arial"/>
          <w:b/>
          <w:color w:val="000000" w:themeColor="text1"/>
        </w:rPr>
        <w:t>CCSS.ELA-Literacy.W.7.5.</w:t>
      </w:r>
      <w:r w:rsidRPr="00921A68">
        <w:rPr>
          <w:rFonts w:asciiTheme="majorHAnsi" w:hAnsiTheme="majorHAnsi" w:cs="Arial"/>
          <w:color w:val="000000" w:themeColor="text1"/>
        </w:rPr>
        <w:t xml:space="preserve"> Develop and strengthen writing as needed by planning, revising, editing, rewriting, or trying a new approach, focusing on how well purpose and audience have been addressed. </w:t>
      </w:r>
    </w:p>
    <w:p w:rsidR="00591067" w:rsidRPr="00921A68" w:rsidRDefault="00591067" w:rsidP="007459D0">
      <w:pPr>
        <w:tabs>
          <w:tab w:val="left" w:pos="348"/>
        </w:tabs>
        <w:spacing w:before="60" w:after="0" w:line="240" w:lineRule="auto"/>
        <w:ind w:left="270" w:hanging="270"/>
        <w:rPr>
          <w:rFonts w:asciiTheme="majorHAnsi" w:hAnsiTheme="majorHAnsi" w:cstheme="minorHAnsi"/>
          <w:color w:val="000000" w:themeColor="text1"/>
        </w:rPr>
      </w:pPr>
      <w:r w:rsidRPr="00921A68">
        <w:rPr>
          <w:rFonts w:asciiTheme="majorHAnsi" w:hAnsiTheme="majorHAnsi" w:cstheme="minorHAnsi"/>
          <w:b/>
          <w:color w:val="000000" w:themeColor="text1"/>
        </w:rPr>
        <w:t>For bloggers:</w:t>
      </w:r>
    </w:p>
    <w:p w:rsidR="000E0506" w:rsidRPr="00921A68" w:rsidRDefault="00B34EF2" w:rsidP="002969BB">
      <w:pPr>
        <w:pStyle w:val="Default"/>
        <w:rPr>
          <w:rFonts w:asciiTheme="majorHAnsi" w:hAnsiTheme="majorHAnsi" w:cstheme="minorHAnsi"/>
          <w:color w:val="000000" w:themeColor="text1"/>
          <w:sz w:val="22"/>
          <w:szCs w:val="22"/>
        </w:rPr>
      </w:pPr>
      <w:r w:rsidRPr="00921A68">
        <w:rPr>
          <w:rFonts w:asciiTheme="majorHAnsi" w:hAnsiTheme="majorHAnsi" w:cstheme="minorHAnsi"/>
          <w:b/>
          <w:color w:val="000000" w:themeColor="text1"/>
          <w:sz w:val="22"/>
          <w:szCs w:val="22"/>
        </w:rPr>
        <w:t xml:space="preserve">CCSS.ELA-Literacy.W.7.6 </w:t>
      </w:r>
      <w:r w:rsidRPr="00921A68">
        <w:rPr>
          <w:rFonts w:asciiTheme="majorHAnsi" w:hAnsiTheme="majorHAnsi" w:cstheme="minorHAnsi"/>
          <w:color w:val="000000" w:themeColor="text1"/>
          <w:sz w:val="22"/>
          <w:szCs w:val="22"/>
        </w:rPr>
        <w:t xml:space="preserve">Use technology, including </w:t>
      </w:r>
      <w:r w:rsidR="00E94527" w:rsidRPr="00921A68">
        <w:rPr>
          <w:rFonts w:asciiTheme="majorHAnsi" w:hAnsiTheme="majorHAnsi" w:cstheme="minorHAnsi"/>
          <w:color w:val="000000" w:themeColor="text1"/>
          <w:sz w:val="22"/>
          <w:szCs w:val="22"/>
        </w:rPr>
        <w:t>current web-based communication platforms, to produce and publish writing and link to and cite sources as well as to interact and collaborate with others.</w:t>
      </w:r>
    </w:p>
    <w:p w:rsidR="00B34EF2" w:rsidRPr="00921A68" w:rsidRDefault="00E94527" w:rsidP="002969BB">
      <w:pPr>
        <w:pStyle w:val="Default"/>
        <w:rPr>
          <w:rFonts w:asciiTheme="majorHAnsi" w:hAnsiTheme="majorHAnsi"/>
          <w:b/>
          <w:color w:val="000000" w:themeColor="text1"/>
          <w:sz w:val="22"/>
          <w:szCs w:val="22"/>
        </w:rPr>
      </w:pPr>
      <w:r w:rsidRPr="00921A68">
        <w:rPr>
          <w:rFonts w:asciiTheme="majorHAnsi" w:hAnsiTheme="majorHAnsi"/>
          <w:b/>
          <w:color w:val="000000" w:themeColor="text1"/>
          <w:sz w:val="22"/>
          <w:szCs w:val="22"/>
        </w:rPr>
        <w:t xml:space="preserve"> </w:t>
      </w:r>
    </w:p>
    <w:p w:rsidR="002969BB" w:rsidRPr="00921A68" w:rsidRDefault="002969BB" w:rsidP="002969BB">
      <w:pPr>
        <w:pStyle w:val="Default"/>
        <w:rPr>
          <w:rFonts w:asciiTheme="majorHAnsi" w:hAnsiTheme="majorHAnsi"/>
          <w:color w:val="000000" w:themeColor="text1"/>
          <w:sz w:val="22"/>
          <w:szCs w:val="22"/>
        </w:rPr>
      </w:pPr>
      <w:r w:rsidRPr="00921A68">
        <w:rPr>
          <w:rFonts w:asciiTheme="majorHAnsi" w:hAnsiTheme="majorHAnsi"/>
          <w:b/>
          <w:color w:val="000000" w:themeColor="text1"/>
          <w:sz w:val="22"/>
          <w:szCs w:val="22"/>
        </w:rPr>
        <w:t xml:space="preserve">Instructional Tips/ Strategies/Notes for Teacher </w:t>
      </w:r>
    </w:p>
    <w:p w:rsidR="007459D0" w:rsidRPr="00921A68" w:rsidRDefault="007459D0" w:rsidP="00534DAC">
      <w:pPr>
        <w:pStyle w:val="ListParagraph"/>
        <w:numPr>
          <w:ilvl w:val="0"/>
          <w:numId w:val="29"/>
        </w:numPr>
        <w:spacing w:after="0" w:line="240" w:lineRule="auto"/>
        <w:rPr>
          <w:rFonts w:asciiTheme="majorHAnsi" w:hAnsiTheme="majorHAnsi" w:cs="Arial"/>
          <w:color w:val="000000" w:themeColor="text1"/>
        </w:rPr>
      </w:pPr>
      <w:r w:rsidRPr="00921A68">
        <w:rPr>
          <w:rFonts w:asciiTheme="majorHAnsi" w:hAnsiTheme="majorHAnsi" w:cs="Arial"/>
          <w:color w:val="000000" w:themeColor="text1"/>
        </w:rPr>
        <w:t>If students will be posting their writing to a blog, use computers throughout the CEPA lessons.</w:t>
      </w:r>
    </w:p>
    <w:p w:rsidR="00B56749" w:rsidRPr="00921A68" w:rsidRDefault="00B56749" w:rsidP="00534DAC">
      <w:pPr>
        <w:pStyle w:val="ListParagraph"/>
        <w:numPr>
          <w:ilvl w:val="0"/>
          <w:numId w:val="29"/>
        </w:numPr>
        <w:spacing w:after="0" w:line="240" w:lineRule="auto"/>
        <w:rPr>
          <w:rFonts w:asciiTheme="majorHAnsi" w:hAnsiTheme="majorHAnsi" w:cs="Arial"/>
          <w:color w:val="000000" w:themeColor="text1"/>
        </w:rPr>
      </w:pPr>
      <w:r w:rsidRPr="00921A68">
        <w:rPr>
          <w:rFonts w:asciiTheme="majorHAnsi" w:hAnsiTheme="majorHAnsi" w:cs="Arial"/>
          <w:color w:val="000000" w:themeColor="text1"/>
        </w:rPr>
        <w:t xml:space="preserve">The CEPA writing, revising, and rewriting lessons </w:t>
      </w:r>
      <w:proofErr w:type="gramStart"/>
      <w:r w:rsidRPr="00921A68">
        <w:rPr>
          <w:rFonts w:asciiTheme="majorHAnsi" w:hAnsiTheme="majorHAnsi" w:cs="Arial"/>
          <w:color w:val="000000" w:themeColor="text1"/>
        </w:rPr>
        <w:t>should be divided</w:t>
      </w:r>
      <w:proofErr w:type="gramEnd"/>
      <w:r w:rsidRPr="00921A68">
        <w:rPr>
          <w:rFonts w:asciiTheme="majorHAnsi" w:hAnsiTheme="majorHAnsi" w:cs="Arial"/>
          <w:color w:val="000000" w:themeColor="text1"/>
        </w:rPr>
        <w:t xml:space="preserve"> by class periods as needed to serve your students best. Timing may be different from that suggested.</w:t>
      </w:r>
    </w:p>
    <w:p w:rsidR="002969BB" w:rsidRPr="00921A68" w:rsidRDefault="002B4EAD" w:rsidP="00534DAC">
      <w:pPr>
        <w:pStyle w:val="ListParagraph"/>
        <w:numPr>
          <w:ilvl w:val="0"/>
          <w:numId w:val="29"/>
        </w:numPr>
        <w:spacing w:after="0" w:line="240" w:lineRule="auto"/>
        <w:rPr>
          <w:rFonts w:asciiTheme="majorHAnsi" w:hAnsiTheme="majorHAnsi" w:cs="Arial"/>
          <w:color w:val="000000" w:themeColor="text1"/>
        </w:rPr>
      </w:pPr>
      <w:r w:rsidRPr="00921A68">
        <w:rPr>
          <w:rFonts w:asciiTheme="majorHAnsi" w:hAnsiTheme="majorHAnsi" w:cs="Arial"/>
          <w:color w:val="000000" w:themeColor="text1"/>
        </w:rPr>
        <w:t xml:space="preserve">Students often have a tough time </w:t>
      </w:r>
      <w:r w:rsidR="00863AFB" w:rsidRPr="00921A68">
        <w:rPr>
          <w:rFonts w:asciiTheme="majorHAnsi" w:hAnsiTheme="majorHAnsi" w:cs="Arial"/>
          <w:color w:val="000000" w:themeColor="text1"/>
        </w:rPr>
        <w:t>writing</w:t>
      </w:r>
      <w:r w:rsidRPr="00921A68">
        <w:rPr>
          <w:rFonts w:asciiTheme="majorHAnsi" w:hAnsiTheme="majorHAnsi" w:cs="Arial"/>
          <w:color w:val="000000" w:themeColor="text1"/>
        </w:rPr>
        <w:t xml:space="preserve"> literary analys</w:t>
      </w:r>
      <w:r w:rsidR="00863AFB" w:rsidRPr="00921A68">
        <w:rPr>
          <w:rFonts w:asciiTheme="majorHAnsi" w:hAnsiTheme="majorHAnsi" w:cs="Arial"/>
          <w:color w:val="000000" w:themeColor="text1"/>
        </w:rPr>
        <w:t xml:space="preserve">es </w:t>
      </w:r>
      <w:r w:rsidRPr="00921A68">
        <w:rPr>
          <w:rFonts w:asciiTheme="majorHAnsi" w:hAnsiTheme="majorHAnsi" w:cs="Arial"/>
          <w:color w:val="000000" w:themeColor="text1"/>
        </w:rPr>
        <w:t>because they often assume the reader knows as much about the</w:t>
      </w:r>
      <w:r w:rsidR="00B56749" w:rsidRPr="00921A68">
        <w:rPr>
          <w:rFonts w:asciiTheme="majorHAnsi" w:hAnsiTheme="majorHAnsi" w:cs="Arial"/>
          <w:color w:val="000000" w:themeColor="text1"/>
        </w:rPr>
        <w:t xml:space="preserve"> text as they do.  Encourage students to write as if the reader has never read </w:t>
      </w:r>
      <w:r w:rsidR="00B56749" w:rsidRPr="00921A68">
        <w:rPr>
          <w:rFonts w:asciiTheme="majorHAnsi" w:hAnsiTheme="majorHAnsi" w:cs="Arial"/>
          <w:i/>
          <w:color w:val="000000" w:themeColor="text1"/>
        </w:rPr>
        <w:t>Cathedral</w:t>
      </w:r>
      <w:r w:rsidR="00B56749" w:rsidRPr="00921A68">
        <w:rPr>
          <w:rFonts w:asciiTheme="majorHAnsi" w:hAnsiTheme="majorHAnsi" w:cs="Arial"/>
          <w:color w:val="000000" w:themeColor="text1"/>
        </w:rPr>
        <w:t xml:space="preserve"> </w:t>
      </w:r>
      <w:r w:rsidR="007459D0" w:rsidRPr="00921A68">
        <w:rPr>
          <w:rFonts w:asciiTheme="majorHAnsi" w:hAnsiTheme="majorHAnsi" w:cs="Arial"/>
          <w:color w:val="000000" w:themeColor="text1"/>
        </w:rPr>
        <w:t xml:space="preserve">or any of </w:t>
      </w:r>
      <w:proofErr w:type="gramStart"/>
      <w:r w:rsidR="007459D0" w:rsidRPr="00921A68">
        <w:rPr>
          <w:rFonts w:asciiTheme="majorHAnsi" w:hAnsiTheme="majorHAnsi" w:cs="Arial"/>
          <w:color w:val="000000" w:themeColor="text1"/>
        </w:rPr>
        <w:t>Macaulay’s</w:t>
      </w:r>
      <w:proofErr w:type="gramEnd"/>
      <w:r w:rsidR="007459D0" w:rsidRPr="00921A68">
        <w:rPr>
          <w:rFonts w:asciiTheme="majorHAnsi" w:hAnsiTheme="majorHAnsi" w:cs="Arial"/>
          <w:color w:val="000000" w:themeColor="text1"/>
        </w:rPr>
        <w:t xml:space="preserve"> other books </w:t>
      </w:r>
      <w:r w:rsidRPr="00921A68">
        <w:rPr>
          <w:rFonts w:asciiTheme="majorHAnsi" w:hAnsiTheme="majorHAnsi" w:cs="Arial"/>
          <w:color w:val="000000" w:themeColor="text1"/>
        </w:rPr>
        <w:t xml:space="preserve">and provide </w:t>
      </w:r>
      <w:r w:rsidR="00B56749" w:rsidRPr="00921A68">
        <w:rPr>
          <w:rFonts w:asciiTheme="majorHAnsi" w:hAnsiTheme="majorHAnsi" w:cs="Arial"/>
          <w:color w:val="000000" w:themeColor="text1"/>
        </w:rPr>
        <w:t>plenty of detail and</w:t>
      </w:r>
      <w:r w:rsidRPr="00921A68">
        <w:rPr>
          <w:rFonts w:asciiTheme="majorHAnsi" w:hAnsiTheme="majorHAnsi" w:cs="Arial"/>
          <w:color w:val="000000" w:themeColor="text1"/>
        </w:rPr>
        <w:t xml:space="preserve"> context </w:t>
      </w:r>
      <w:r w:rsidR="00B56749" w:rsidRPr="00921A68">
        <w:rPr>
          <w:rFonts w:asciiTheme="majorHAnsi" w:hAnsiTheme="majorHAnsi" w:cs="Arial"/>
          <w:color w:val="000000" w:themeColor="text1"/>
        </w:rPr>
        <w:t xml:space="preserve">so that </w:t>
      </w:r>
      <w:r w:rsidRPr="00921A68">
        <w:rPr>
          <w:rFonts w:asciiTheme="majorHAnsi" w:hAnsiTheme="majorHAnsi" w:cs="Arial"/>
          <w:color w:val="000000" w:themeColor="text1"/>
        </w:rPr>
        <w:t xml:space="preserve">their evidence </w:t>
      </w:r>
      <w:r w:rsidR="00B56749" w:rsidRPr="00921A68">
        <w:rPr>
          <w:rFonts w:asciiTheme="majorHAnsi" w:hAnsiTheme="majorHAnsi" w:cs="Arial"/>
          <w:color w:val="000000" w:themeColor="text1"/>
        </w:rPr>
        <w:t xml:space="preserve">is convincing </w:t>
      </w:r>
      <w:r w:rsidRPr="00921A68">
        <w:rPr>
          <w:rFonts w:asciiTheme="majorHAnsi" w:hAnsiTheme="majorHAnsi" w:cs="Arial"/>
          <w:color w:val="000000" w:themeColor="text1"/>
        </w:rPr>
        <w:t xml:space="preserve">for the reader. </w:t>
      </w:r>
    </w:p>
    <w:p w:rsidR="002B4EAD" w:rsidRPr="00921A68" w:rsidRDefault="002B4EAD" w:rsidP="00534DAC">
      <w:pPr>
        <w:pStyle w:val="ListParagraph"/>
        <w:numPr>
          <w:ilvl w:val="0"/>
          <w:numId w:val="29"/>
        </w:numPr>
        <w:spacing w:after="0" w:line="240" w:lineRule="auto"/>
        <w:rPr>
          <w:rFonts w:asciiTheme="majorHAnsi" w:hAnsiTheme="majorHAnsi" w:cs="Arial"/>
          <w:color w:val="000000" w:themeColor="text1"/>
        </w:rPr>
      </w:pPr>
      <w:r w:rsidRPr="00921A68">
        <w:rPr>
          <w:rFonts w:asciiTheme="majorHAnsi" w:hAnsiTheme="majorHAnsi" w:cs="Arial"/>
          <w:color w:val="000000" w:themeColor="text1"/>
        </w:rPr>
        <w:t xml:space="preserve">All literary analysis essays </w:t>
      </w:r>
      <w:proofErr w:type="gramStart"/>
      <w:r w:rsidRPr="00921A68">
        <w:rPr>
          <w:rFonts w:asciiTheme="majorHAnsi" w:hAnsiTheme="majorHAnsi" w:cs="Arial"/>
          <w:color w:val="000000" w:themeColor="text1"/>
        </w:rPr>
        <w:t>are written</w:t>
      </w:r>
      <w:proofErr w:type="gramEnd"/>
      <w:r w:rsidRPr="00921A68">
        <w:rPr>
          <w:rFonts w:asciiTheme="majorHAnsi" w:hAnsiTheme="majorHAnsi" w:cs="Arial"/>
          <w:color w:val="000000" w:themeColor="text1"/>
        </w:rPr>
        <w:t xml:space="preserve"> in the present tense. </w:t>
      </w:r>
    </w:p>
    <w:p w:rsidR="00B34EF2" w:rsidRPr="00A75D36" w:rsidRDefault="00591067" w:rsidP="00534DAC">
      <w:pPr>
        <w:pStyle w:val="ListParagraph"/>
        <w:numPr>
          <w:ilvl w:val="0"/>
          <w:numId w:val="29"/>
        </w:numPr>
        <w:spacing w:after="0" w:line="240" w:lineRule="auto"/>
        <w:rPr>
          <w:rFonts w:asciiTheme="majorHAnsi" w:hAnsiTheme="majorHAnsi" w:cs="Arial"/>
        </w:rPr>
      </w:pPr>
      <w:r w:rsidRPr="00921A68">
        <w:rPr>
          <w:rFonts w:asciiTheme="majorHAnsi" w:hAnsiTheme="majorHAnsi" w:cs="Arial"/>
          <w:color w:val="000000" w:themeColor="text1"/>
        </w:rPr>
        <w:t xml:space="preserve">Teachers sometimes feel constrained to teach students how to write a five-paragraph essay, with the results being </w:t>
      </w:r>
      <w:r w:rsidR="00B34EF2" w:rsidRPr="00921A68">
        <w:rPr>
          <w:rFonts w:asciiTheme="majorHAnsi" w:hAnsiTheme="majorHAnsi" w:cs="Arial"/>
          <w:color w:val="000000" w:themeColor="text1"/>
        </w:rPr>
        <w:t>an all-too-</w:t>
      </w:r>
      <w:r w:rsidRPr="00921A68">
        <w:rPr>
          <w:rFonts w:asciiTheme="majorHAnsi" w:hAnsiTheme="majorHAnsi" w:cs="Arial"/>
          <w:color w:val="000000" w:themeColor="text1"/>
        </w:rPr>
        <w:t>predictable</w:t>
      </w:r>
      <w:r w:rsidR="00B34EF2" w:rsidRPr="00921A68">
        <w:rPr>
          <w:rFonts w:asciiTheme="majorHAnsi" w:hAnsiTheme="majorHAnsi" w:cs="Arial"/>
          <w:color w:val="000000" w:themeColor="text1"/>
        </w:rPr>
        <w:t xml:space="preserve"> formulaic essay</w:t>
      </w:r>
      <w:r w:rsidRPr="00921A68">
        <w:rPr>
          <w:rFonts w:asciiTheme="majorHAnsi" w:hAnsiTheme="majorHAnsi" w:cs="Arial"/>
          <w:color w:val="000000" w:themeColor="text1"/>
        </w:rPr>
        <w:t xml:space="preserve">.  </w:t>
      </w:r>
      <w:r w:rsidR="002B4EAD" w:rsidRPr="00921A68">
        <w:rPr>
          <w:rFonts w:asciiTheme="majorHAnsi" w:hAnsiTheme="majorHAnsi" w:cs="Arial"/>
          <w:color w:val="000000" w:themeColor="text1"/>
        </w:rPr>
        <w:t>This essay</w:t>
      </w:r>
      <w:r w:rsidR="00B34EF2" w:rsidRPr="00921A68">
        <w:rPr>
          <w:rFonts w:asciiTheme="majorHAnsi" w:hAnsiTheme="majorHAnsi" w:cs="Arial"/>
          <w:color w:val="000000" w:themeColor="text1"/>
        </w:rPr>
        <w:t xml:space="preserve"> is about style, and, indeed, about how one author developed a distinctive style, so it provides an ideal occasion for the teacher to help student writers </w:t>
      </w:r>
      <w:r w:rsidR="00B34EF2" w:rsidRPr="00A75D36">
        <w:rPr>
          <w:rFonts w:asciiTheme="majorHAnsi" w:hAnsiTheme="majorHAnsi" w:cs="Arial"/>
        </w:rPr>
        <w:lastRenderedPageBreak/>
        <w:t>develop their own approach to writing about another author’s methods.</w:t>
      </w:r>
    </w:p>
    <w:p w:rsidR="002B4EAD" w:rsidRPr="00A75D36" w:rsidRDefault="00B34EF2" w:rsidP="00534DAC">
      <w:pPr>
        <w:pStyle w:val="ListParagraph"/>
        <w:numPr>
          <w:ilvl w:val="0"/>
          <w:numId w:val="29"/>
        </w:numPr>
        <w:spacing w:after="0" w:line="240" w:lineRule="auto"/>
        <w:rPr>
          <w:rFonts w:asciiTheme="majorHAnsi" w:hAnsiTheme="majorHAnsi" w:cs="Arial"/>
        </w:rPr>
      </w:pPr>
      <w:r w:rsidRPr="00A75D36">
        <w:rPr>
          <w:rFonts w:asciiTheme="majorHAnsi" w:hAnsiTheme="majorHAnsi" w:cs="Arial"/>
        </w:rPr>
        <w:t>The student essay</w:t>
      </w:r>
      <w:r w:rsidR="002B4EAD" w:rsidRPr="00A75D36">
        <w:rPr>
          <w:rFonts w:asciiTheme="majorHAnsi" w:hAnsiTheme="majorHAnsi" w:cs="Arial"/>
        </w:rPr>
        <w:t xml:space="preserve"> </w:t>
      </w:r>
      <w:r w:rsidR="002B4EAD" w:rsidRPr="00A75D36">
        <w:rPr>
          <w:rFonts w:asciiTheme="majorHAnsi" w:hAnsiTheme="majorHAnsi" w:cs="Arial"/>
          <w:i/>
        </w:rPr>
        <w:t>does</w:t>
      </w:r>
      <w:r w:rsidR="00591067" w:rsidRPr="00A75D36">
        <w:rPr>
          <w:rFonts w:asciiTheme="majorHAnsi" w:hAnsiTheme="majorHAnsi" w:cs="Arial"/>
        </w:rPr>
        <w:t xml:space="preserve"> have to have enough length so that students can go into their subject in depth and with great clarity, but it does </w:t>
      </w:r>
      <w:r w:rsidR="002B4EAD" w:rsidRPr="00A75D36">
        <w:rPr>
          <w:rFonts w:asciiTheme="majorHAnsi" w:hAnsiTheme="majorHAnsi" w:cs="Arial"/>
          <w:i/>
        </w:rPr>
        <w:t>not</w:t>
      </w:r>
      <w:r w:rsidR="002B4EAD" w:rsidRPr="00A75D36">
        <w:rPr>
          <w:rFonts w:asciiTheme="majorHAnsi" w:hAnsiTheme="majorHAnsi" w:cs="Arial"/>
        </w:rPr>
        <w:t xml:space="preserve"> have</w:t>
      </w:r>
      <w:r w:rsidR="00591067" w:rsidRPr="00A75D36">
        <w:rPr>
          <w:rFonts w:asciiTheme="majorHAnsi" w:hAnsiTheme="majorHAnsi" w:cs="Arial"/>
        </w:rPr>
        <w:t xml:space="preserve"> to a specified number of paragraphs. B</w:t>
      </w:r>
      <w:r w:rsidR="007459D0" w:rsidRPr="00A75D36">
        <w:rPr>
          <w:rFonts w:asciiTheme="majorHAnsi" w:hAnsiTheme="majorHAnsi" w:cs="Arial"/>
        </w:rPr>
        <w:t xml:space="preserve">ecause of their preparation in the preceding lessons, </w:t>
      </w:r>
      <w:r w:rsidR="00B56749" w:rsidRPr="00A75D36">
        <w:rPr>
          <w:rFonts w:asciiTheme="majorHAnsi" w:hAnsiTheme="majorHAnsi" w:cs="Arial"/>
        </w:rPr>
        <w:t>many s</w:t>
      </w:r>
      <w:r w:rsidR="002B4EAD" w:rsidRPr="00A75D36">
        <w:rPr>
          <w:rFonts w:asciiTheme="majorHAnsi" w:hAnsiTheme="majorHAnsi" w:cs="Arial"/>
        </w:rPr>
        <w:t xml:space="preserve">tudents </w:t>
      </w:r>
      <w:r w:rsidR="00B56749" w:rsidRPr="00A75D36">
        <w:rPr>
          <w:rFonts w:asciiTheme="majorHAnsi" w:hAnsiTheme="majorHAnsi" w:cs="Arial"/>
        </w:rPr>
        <w:t xml:space="preserve">will identify more than three elements and </w:t>
      </w:r>
      <w:r w:rsidRPr="00A75D36">
        <w:rPr>
          <w:rFonts w:asciiTheme="majorHAnsi" w:hAnsiTheme="majorHAnsi" w:cs="Arial"/>
        </w:rPr>
        <w:t xml:space="preserve">be able to provide a great deal of </w:t>
      </w:r>
      <w:r w:rsidR="00B56749" w:rsidRPr="00A75D36">
        <w:rPr>
          <w:rFonts w:asciiTheme="majorHAnsi" w:hAnsiTheme="majorHAnsi" w:cs="Arial"/>
        </w:rPr>
        <w:t xml:space="preserve">evidence for explaining </w:t>
      </w:r>
      <w:r w:rsidR="007459D0" w:rsidRPr="00A75D36">
        <w:rPr>
          <w:rFonts w:asciiTheme="majorHAnsi" w:hAnsiTheme="majorHAnsi" w:cs="Arial"/>
        </w:rPr>
        <w:t>Macaulay’s</w:t>
      </w:r>
      <w:r w:rsidR="00B56749" w:rsidRPr="00A75D36">
        <w:rPr>
          <w:rFonts w:asciiTheme="majorHAnsi" w:hAnsiTheme="majorHAnsi" w:cs="Arial"/>
        </w:rPr>
        <w:t xml:space="preserve"> style, and they should be encouraged to explore all of them.</w:t>
      </w:r>
      <w:r w:rsidR="002B4EAD" w:rsidRPr="00A75D36">
        <w:rPr>
          <w:rFonts w:asciiTheme="majorHAnsi" w:hAnsiTheme="majorHAnsi" w:cs="Arial"/>
        </w:rPr>
        <w:t xml:space="preserve"> </w:t>
      </w:r>
      <w:r w:rsidR="007459D0" w:rsidRPr="00A75D36">
        <w:rPr>
          <w:rFonts w:asciiTheme="majorHAnsi" w:hAnsiTheme="majorHAnsi" w:cs="Arial"/>
        </w:rPr>
        <w:t xml:space="preserve">Other students might be able to write in </w:t>
      </w:r>
      <w:proofErr w:type="gramStart"/>
      <w:r w:rsidR="007459D0" w:rsidRPr="00A75D36">
        <w:rPr>
          <w:rFonts w:asciiTheme="majorHAnsi" w:hAnsiTheme="majorHAnsi" w:cs="Arial"/>
        </w:rPr>
        <w:t>great detail</w:t>
      </w:r>
      <w:proofErr w:type="gramEnd"/>
      <w:r w:rsidR="007459D0" w:rsidRPr="00A75D36">
        <w:rPr>
          <w:rFonts w:asciiTheme="majorHAnsi" w:hAnsiTheme="majorHAnsi" w:cs="Arial"/>
        </w:rPr>
        <w:t xml:space="preserve"> about two aspects of his style. </w:t>
      </w:r>
      <w:r w:rsidRPr="00A75D36">
        <w:rPr>
          <w:rFonts w:asciiTheme="majorHAnsi" w:hAnsiTheme="majorHAnsi" w:cs="Arial"/>
        </w:rPr>
        <w:t>Regardless of the number of paragraphs, s</w:t>
      </w:r>
      <w:r w:rsidR="00591067" w:rsidRPr="00A75D36">
        <w:rPr>
          <w:rFonts w:asciiTheme="majorHAnsi" w:hAnsiTheme="majorHAnsi" w:cs="Arial"/>
        </w:rPr>
        <w:t>tudents</w:t>
      </w:r>
      <w:r w:rsidR="00B56749" w:rsidRPr="00A75D36">
        <w:rPr>
          <w:rFonts w:asciiTheme="majorHAnsi" w:hAnsiTheme="majorHAnsi" w:cs="Arial"/>
        </w:rPr>
        <w:t xml:space="preserve"> should provide a clear introduction and a strong and interesting conclusion</w:t>
      </w:r>
      <w:r w:rsidR="007459D0" w:rsidRPr="00A75D36">
        <w:rPr>
          <w:rFonts w:asciiTheme="majorHAnsi" w:hAnsiTheme="majorHAnsi" w:cs="Arial"/>
        </w:rPr>
        <w:t>, regardless of the number or paragraphs</w:t>
      </w:r>
      <w:r w:rsidR="00B56749" w:rsidRPr="00A75D36">
        <w:rPr>
          <w:rFonts w:asciiTheme="majorHAnsi" w:hAnsiTheme="majorHAnsi" w:cs="Arial"/>
        </w:rPr>
        <w:t>.</w:t>
      </w:r>
    </w:p>
    <w:p w:rsidR="002B4EAD" w:rsidRPr="00A75D36" w:rsidRDefault="002B4EAD" w:rsidP="00534DAC">
      <w:pPr>
        <w:pStyle w:val="ListParagraph"/>
        <w:numPr>
          <w:ilvl w:val="0"/>
          <w:numId w:val="29"/>
        </w:numPr>
        <w:spacing w:after="0" w:line="240" w:lineRule="auto"/>
        <w:rPr>
          <w:rFonts w:asciiTheme="majorHAnsi" w:hAnsiTheme="majorHAnsi" w:cs="Arial"/>
        </w:rPr>
      </w:pPr>
      <w:r w:rsidRPr="00A75D36">
        <w:rPr>
          <w:rFonts w:asciiTheme="majorHAnsi" w:hAnsiTheme="majorHAnsi" w:cs="Arial"/>
        </w:rPr>
        <w:t xml:space="preserve">It is often difficult for students to explain how the textual evidence that they chose supports the thesis.  It is a good idea to model this for students before they complete their first draft. Another way to approach this would be to put </w:t>
      </w:r>
      <w:r w:rsidR="00032629" w:rsidRPr="00A75D36">
        <w:rPr>
          <w:rFonts w:asciiTheme="majorHAnsi" w:hAnsiTheme="majorHAnsi" w:cs="Arial"/>
        </w:rPr>
        <w:t>an example of a draft</w:t>
      </w:r>
      <w:r w:rsidR="00B56749" w:rsidRPr="00A75D36">
        <w:rPr>
          <w:rFonts w:asciiTheme="majorHAnsi" w:hAnsiTheme="majorHAnsi" w:cs="Arial"/>
        </w:rPr>
        <w:t xml:space="preserve"> on a document camera </w:t>
      </w:r>
      <w:r w:rsidRPr="00A75D36">
        <w:rPr>
          <w:rFonts w:asciiTheme="majorHAnsi" w:hAnsiTheme="majorHAnsi" w:cs="Arial"/>
        </w:rPr>
        <w:t xml:space="preserve">and </w:t>
      </w:r>
      <w:r w:rsidR="00032629" w:rsidRPr="00A75D36">
        <w:rPr>
          <w:rFonts w:asciiTheme="majorHAnsi" w:hAnsiTheme="majorHAnsi" w:cs="Arial"/>
        </w:rPr>
        <w:t xml:space="preserve">have students write </w:t>
      </w:r>
      <w:r w:rsidR="00D357B0" w:rsidRPr="00A75D36">
        <w:rPr>
          <w:rFonts w:asciiTheme="majorHAnsi" w:hAnsiTheme="majorHAnsi" w:cs="Arial"/>
        </w:rPr>
        <w:t>an</w:t>
      </w:r>
      <w:r w:rsidR="00032629" w:rsidRPr="00A75D36">
        <w:rPr>
          <w:rFonts w:asciiTheme="majorHAnsi" w:hAnsiTheme="majorHAnsi" w:cs="Arial"/>
        </w:rPr>
        <w:t xml:space="preserve"> explanation together.  </w:t>
      </w:r>
    </w:p>
    <w:p w:rsidR="00863AFB" w:rsidRPr="00A75D36" w:rsidRDefault="00863AFB" w:rsidP="00534DAC">
      <w:pPr>
        <w:pStyle w:val="ListParagraph"/>
        <w:numPr>
          <w:ilvl w:val="0"/>
          <w:numId w:val="29"/>
        </w:numPr>
        <w:spacing w:after="0" w:line="240" w:lineRule="auto"/>
        <w:rPr>
          <w:rFonts w:asciiTheme="majorHAnsi" w:hAnsiTheme="majorHAnsi" w:cs="Arial"/>
        </w:rPr>
      </w:pPr>
      <w:r w:rsidRPr="00A75D36">
        <w:rPr>
          <w:rFonts w:asciiTheme="majorHAnsi" w:hAnsiTheme="majorHAnsi" w:cs="Arial"/>
        </w:rPr>
        <w:t>If posting essays on a blog or blogs, consider having other students respond to them through blog comments. Structure requirement for commenting, and then discuss the Essential Question, “</w:t>
      </w:r>
      <w:r w:rsidR="00591067" w:rsidRPr="00A75D36">
        <w:rPr>
          <w:rFonts w:asciiTheme="majorHAnsi" w:hAnsiTheme="majorHAnsi"/>
        </w:rPr>
        <w:t>How can I use various media to help me academically</w:t>
      </w:r>
      <w:r w:rsidRPr="00A75D36">
        <w:rPr>
          <w:rFonts w:asciiTheme="majorHAnsi" w:hAnsiTheme="majorHAnsi"/>
        </w:rPr>
        <w:t>?”</w:t>
      </w:r>
    </w:p>
    <w:p w:rsidR="002969BB" w:rsidRPr="00A75D36" w:rsidRDefault="002969BB" w:rsidP="002969BB">
      <w:pPr>
        <w:spacing w:after="0" w:line="240" w:lineRule="auto"/>
        <w:rPr>
          <w:rFonts w:asciiTheme="majorHAnsi" w:hAnsiTheme="majorHAnsi" w:cs="Arial"/>
        </w:rPr>
      </w:pPr>
    </w:p>
    <w:p w:rsidR="002969BB" w:rsidRPr="00A75D36" w:rsidRDefault="002969BB" w:rsidP="002969BB">
      <w:pPr>
        <w:spacing w:after="0" w:line="240" w:lineRule="auto"/>
        <w:rPr>
          <w:rFonts w:asciiTheme="majorHAnsi" w:hAnsiTheme="majorHAnsi" w:cs="Arial"/>
          <w:b/>
        </w:rPr>
      </w:pPr>
      <w:r w:rsidRPr="00A75D36">
        <w:rPr>
          <w:rFonts w:asciiTheme="majorHAnsi" w:hAnsiTheme="majorHAnsi" w:cs="Arial"/>
          <w:b/>
        </w:rPr>
        <w:t xml:space="preserve">Anticipated Student Preconceptions/Misconceptions </w:t>
      </w:r>
    </w:p>
    <w:p w:rsidR="00D357B0" w:rsidRPr="00A75D36" w:rsidRDefault="00D357B0" w:rsidP="00534DAC">
      <w:pPr>
        <w:pStyle w:val="ListParagraph"/>
        <w:numPr>
          <w:ilvl w:val="0"/>
          <w:numId w:val="42"/>
        </w:numPr>
        <w:spacing w:after="0" w:line="240" w:lineRule="auto"/>
        <w:rPr>
          <w:rFonts w:asciiTheme="majorHAnsi" w:hAnsiTheme="majorHAnsi" w:cs="Arial"/>
        </w:rPr>
      </w:pPr>
      <w:proofErr w:type="gramStart"/>
      <w:r w:rsidRPr="00A75D36">
        <w:rPr>
          <w:rFonts w:asciiTheme="majorHAnsi" w:hAnsiTheme="majorHAnsi" w:cs="Arial"/>
        </w:rPr>
        <w:t>Possibly</w:t>
      </w:r>
      <w:proofErr w:type="gramEnd"/>
      <w:r w:rsidRPr="00A75D36">
        <w:rPr>
          <w:rFonts w:asciiTheme="majorHAnsi" w:hAnsiTheme="majorHAnsi" w:cs="Arial"/>
        </w:rPr>
        <w:t xml:space="preserve"> that essays are all five paragraphs long, and paragraphs have five sentences each.</w:t>
      </w:r>
    </w:p>
    <w:p w:rsidR="002969BB" w:rsidRPr="00A75D36" w:rsidRDefault="002969BB" w:rsidP="002969BB">
      <w:pPr>
        <w:spacing w:after="0" w:line="240" w:lineRule="auto"/>
        <w:rPr>
          <w:rFonts w:asciiTheme="majorHAnsi" w:hAnsiTheme="majorHAnsi" w:cs="Arial"/>
          <w:b/>
        </w:rPr>
      </w:pPr>
    </w:p>
    <w:p w:rsidR="002969BB" w:rsidRPr="00A75D36" w:rsidRDefault="002969BB" w:rsidP="002969BB">
      <w:pPr>
        <w:spacing w:after="0" w:line="240" w:lineRule="auto"/>
        <w:rPr>
          <w:rFonts w:asciiTheme="majorHAnsi" w:hAnsiTheme="majorHAnsi" w:cs="Arial"/>
        </w:rPr>
      </w:pPr>
      <w:r w:rsidRPr="00A75D36">
        <w:rPr>
          <w:rFonts w:asciiTheme="majorHAnsi" w:hAnsiTheme="majorHAnsi" w:cs="Arial"/>
          <w:b/>
        </w:rPr>
        <w:t>Lesson Sequence</w:t>
      </w:r>
      <w:r w:rsidRPr="00A75D36">
        <w:rPr>
          <w:rFonts w:asciiTheme="majorHAnsi" w:hAnsiTheme="majorHAnsi" w:cs="Arial"/>
        </w:rPr>
        <w:t xml:space="preserve"> </w:t>
      </w:r>
    </w:p>
    <w:p w:rsidR="002969BB" w:rsidRPr="00A75D36" w:rsidRDefault="00D357B0" w:rsidP="002969BB">
      <w:pPr>
        <w:spacing w:after="0" w:line="240" w:lineRule="auto"/>
        <w:rPr>
          <w:rFonts w:asciiTheme="majorHAnsi" w:hAnsiTheme="majorHAnsi" w:cs="Arial"/>
        </w:rPr>
      </w:pPr>
      <w:r w:rsidRPr="00A75D36">
        <w:rPr>
          <w:rFonts w:asciiTheme="majorHAnsi" w:hAnsiTheme="majorHAnsi" w:cs="Arial"/>
        </w:rPr>
        <w:t xml:space="preserve">The following is a suggestion of how class periods may proceed, but they are not necessarily the </w:t>
      </w:r>
      <w:r w:rsidR="000370C8" w:rsidRPr="00A75D36">
        <w:rPr>
          <w:rFonts w:asciiTheme="majorHAnsi" w:hAnsiTheme="majorHAnsi" w:cs="Arial"/>
        </w:rPr>
        <w:t>right</w:t>
      </w:r>
      <w:r w:rsidRPr="00A75D36">
        <w:rPr>
          <w:rFonts w:asciiTheme="majorHAnsi" w:hAnsiTheme="majorHAnsi" w:cs="Arial"/>
        </w:rPr>
        <w:t xml:space="preserve"> organization for your class. Use familiar strategies and routines that serve your students best</w:t>
      </w:r>
      <w:r w:rsidR="000370C8" w:rsidRPr="00A75D36">
        <w:rPr>
          <w:rFonts w:asciiTheme="majorHAnsi" w:hAnsiTheme="majorHAnsi" w:cs="Arial"/>
        </w:rPr>
        <w:t>.</w:t>
      </w:r>
    </w:p>
    <w:p w:rsidR="00D73663" w:rsidRPr="00A75D36" w:rsidRDefault="00D73663" w:rsidP="002969BB">
      <w:pPr>
        <w:spacing w:after="0" w:line="240" w:lineRule="auto"/>
        <w:rPr>
          <w:rFonts w:asciiTheme="majorHAnsi" w:hAnsiTheme="majorHAnsi" w:cs="Arial"/>
          <w:b/>
        </w:rPr>
      </w:pPr>
    </w:p>
    <w:p w:rsidR="00347BB3" w:rsidRPr="00A75D36" w:rsidRDefault="00347BB3" w:rsidP="002969BB">
      <w:pPr>
        <w:spacing w:after="0" w:line="240" w:lineRule="auto"/>
        <w:rPr>
          <w:rFonts w:asciiTheme="majorHAnsi" w:hAnsiTheme="majorHAnsi" w:cs="Arial"/>
          <w:b/>
        </w:rPr>
      </w:pPr>
      <w:r w:rsidRPr="00A75D36">
        <w:rPr>
          <w:rFonts w:asciiTheme="majorHAnsi" w:hAnsiTheme="majorHAnsi" w:cs="Arial"/>
          <w:b/>
        </w:rPr>
        <w:t>Lesson 11</w:t>
      </w:r>
    </w:p>
    <w:p w:rsidR="00D73663" w:rsidRPr="00A75D36" w:rsidRDefault="00347BB3" w:rsidP="002969BB">
      <w:pPr>
        <w:spacing w:after="0" w:line="240" w:lineRule="auto"/>
        <w:rPr>
          <w:rFonts w:asciiTheme="majorHAnsi" w:hAnsiTheme="majorHAnsi" w:cs="Arial"/>
          <w:b/>
        </w:rPr>
      </w:pPr>
      <w:r w:rsidRPr="00A75D36">
        <w:rPr>
          <w:rFonts w:asciiTheme="majorHAnsi" w:hAnsiTheme="majorHAnsi" w:cs="Arial"/>
          <w:b/>
        </w:rPr>
        <w:t xml:space="preserve">Opening the </w:t>
      </w:r>
      <w:r w:rsidR="00D73663" w:rsidRPr="00A75D36">
        <w:rPr>
          <w:rFonts w:asciiTheme="majorHAnsi" w:hAnsiTheme="majorHAnsi" w:cs="Arial"/>
          <w:b/>
        </w:rPr>
        <w:t>lesson</w:t>
      </w:r>
    </w:p>
    <w:p w:rsidR="00347BB3" w:rsidRPr="00A75D36" w:rsidRDefault="00347BB3"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Distribute the CEPA Student Instructions sheet and ask students to read it. Discuss any questions that come up. Ask volunteers what they will be doing for the next several days in class.</w:t>
      </w:r>
    </w:p>
    <w:p w:rsidR="00347BB3" w:rsidRPr="00A75D36" w:rsidRDefault="00347BB3"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Ask students to review familiar steps and goals in the writing process</w:t>
      </w:r>
    </w:p>
    <w:p w:rsidR="00347BB3" w:rsidRPr="00A75D36" w:rsidRDefault="00347BB3"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Distribute the writing rubric and ask students to read it.</w:t>
      </w:r>
    </w:p>
    <w:p w:rsidR="00347BB3" w:rsidRPr="00A75D36" w:rsidRDefault="00347BB3" w:rsidP="00347BB3">
      <w:pPr>
        <w:pStyle w:val="ListParagraph"/>
        <w:spacing w:after="0" w:line="240" w:lineRule="auto"/>
        <w:rPr>
          <w:rFonts w:asciiTheme="majorHAnsi" w:hAnsiTheme="majorHAnsi" w:cs="Arial"/>
        </w:rPr>
      </w:pPr>
    </w:p>
    <w:p w:rsidR="00347BB3" w:rsidRPr="00A75D36" w:rsidRDefault="00347BB3" w:rsidP="002969BB">
      <w:pPr>
        <w:spacing w:after="0" w:line="240" w:lineRule="auto"/>
        <w:rPr>
          <w:rFonts w:asciiTheme="majorHAnsi" w:hAnsiTheme="majorHAnsi" w:cs="Arial"/>
          <w:b/>
        </w:rPr>
      </w:pPr>
      <w:r w:rsidRPr="00A75D36">
        <w:rPr>
          <w:rFonts w:asciiTheme="majorHAnsi" w:hAnsiTheme="majorHAnsi" w:cs="Arial"/>
          <w:b/>
        </w:rPr>
        <w:t>During the Lesson</w:t>
      </w:r>
    </w:p>
    <w:p w:rsidR="00347BB3" w:rsidRPr="00A75D36" w:rsidRDefault="00347BB3"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P</w:t>
      </w:r>
      <w:r w:rsidR="00A52D89" w:rsidRPr="00A75D36">
        <w:rPr>
          <w:rFonts w:asciiTheme="majorHAnsi" w:hAnsiTheme="majorHAnsi" w:cs="Arial"/>
        </w:rPr>
        <w:t>lanning</w:t>
      </w:r>
      <w:r w:rsidRPr="00A75D36">
        <w:rPr>
          <w:rFonts w:asciiTheme="majorHAnsi" w:hAnsiTheme="majorHAnsi" w:cs="Arial"/>
        </w:rPr>
        <w:t xml:space="preserve"> and prewriting</w:t>
      </w:r>
      <w:r w:rsidR="00A52D89" w:rsidRPr="00A75D36">
        <w:rPr>
          <w:rFonts w:asciiTheme="majorHAnsi" w:hAnsiTheme="majorHAnsi" w:cs="Arial"/>
        </w:rPr>
        <w:t xml:space="preserve">: </w:t>
      </w:r>
    </w:p>
    <w:p w:rsidR="008C18B4" w:rsidRPr="00A75D36" w:rsidRDefault="008C18B4"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 xml:space="preserve">Students </w:t>
      </w:r>
      <w:r w:rsidR="00347BB3" w:rsidRPr="00A75D36">
        <w:rPr>
          <w:rFonts w:asciiTheme="majorHAnsi" w:hAnsiTheme="majorHAnsi" w:cs="Arial"/>
        </w:rPr>
        <w:t>use their completed Verifying Conclusions about Macaulay’s Style handout, following familiar steps, such as</w:t>
      </w:r>
      <w:r w:rsidR="004A5739" w:rsidRPr="00A75D36">
        <w:rPr>
          <w:rFonts w:asciiTheme="majorHAnsi" w:hAnsiTheme="majorHAnsi" w:cs="Arial"/>
        </w:rPr>
        <w:t>:</w:t>
      </w:r>
      <w:r w:rsidRPr="00A75D36">
        <w:rPr>
          <w:rFonts w:asciiTheme="majorHAnsi" w:hAnsiTheme="majorHAnsi" w:cs="Arial"/>
        </w:rPr>
        <w:t xml:space="preserve"> </w:t>
      </w:r>
    </w:p>
    <w:p w:rsidR="00C6621D" w:rsidRPr="00A75D36" w:rsidRDefault="00347BB3" w:rsidP="00534DAC">
      <w:pPr>
        <w:pStyle w:val="ListParagraph"/>
        <w:numPr>
          <w:ilvl w:val="0"/>
          <w:numId w:val="63"/>
        </w:numPr>
        <w:spacing w:after="0" w:line="240" w:lineRule="auto"/>
        <w:ind w:firstLine="450"/>
        <w:rPr>
          <w:rFonts w:asciiTheme="majorHAnsi" w:hAnsiTheme="majorHAnsi" w:cs="Arial"/>
        </w:rPr>
      </w:pPr>
      <w:r w:rsidRPr="00A75D36">
        <w:rPr>
          <w:rFonts w:asciiTheme="majorHAnsi" w:hAnsiTheme="majorHAnsi" w:cs="Arial"/>
        </w:rPr>
        <w:t>Using</w:t>
      </w:r>
      <w:r w:rsidR="007D6AB7" w:rsidRPr="00A75D36">
        <w:rPr>
          <w:rFonts w:asciiTheme="majorHAnsi" w:hAnsiTheme="majorHAnsi" w:cs="Arial"/>
        </w:rPr>
        <w:t xml:space="preserve"> the graphic organizer </w:t>
      </w:r>
      <w:r w:rsidRPr="00A75D36">
        <w:rPr>
          <w:rFonts w:asciiTheme="majorHAnsi" w:hAnsiTheme="majorHAnsi" w:cs="Arial"/>
        </w:rPr>
        <w:t>(see</w:t>
      </w:r>
      <w:r w:rsidR="00C66FFB" w:rsidRPr="00A75D36">
        <w:rPr>
          <w:rFonts w:asciiTheme="majorHAnsi" w:hAnsiTheme="majorHAnsi" w:cs="Arial"/>
        </w:rPr>
        <w:t xml:space="preserve"> </w:t>
      </w:r>
      <w:r w:rsidR="00A52D89" w:rsidRPr="00A75D36">
        <w:rPr>
          <w:rFonts w:asciiTheme="majorHAnsi" w:hAnsiTheme="majorHAnsi" w:cs="Arial"/>
        </w:rPr>
        <w:t>C</w:t>
      </w:r>
      <w:r w:rsidRPr="00A75D36">
        <w:rPr>
          <w:rFonts w:asciiTheme="majorHAnsi" w:hAnsiTheme="majorHAnsi" w:cs="Arial"/>
        </w:rPr>
        <w:t>-</w:t>
      </w:r>
      <w:r w:rsidR="00A52D89" w:rsidRPr="00A75D36">
        <w:rPr>
          <w:rFonts w:asciiTheme="majorHAnsi" w:hAnsiTheme="majorHAnsi" w:cs="Arial"/>
        </w:rPr>
        <w:t>E</w:t>
      </w:r>
      <w:r w:rsidRPr="00A75D36">
        <w:rPr>
          <w:rFonts w:asciiTheme="majorHAnsi" w:hAnsiTheme="majorHAnsi" w:cs="Arial"/>
        </w:rPr>
        <w:t>-</w:t>
      </w:r>
      <w:r w:rsidR="00A52D89" w:rsidRPr="00A75D36">
        <w:rPr>
          <w:rFonts w:asciiTheme="majorHAnsi" w:hAnsiTheme="majorHAnsi" w:cs="Arial"/>
        </w:rPr>
        <w:t>R</w:t>
      </w:r>
      <w:r w:rsidR="00C66FFB" w:rsidRPr="00A75D36">
        <w:rPr>
          <w:rFonts w:asciiTheme="majorHAnsi" w:hAnsiTheme="majorHAnsi" w:cs="Arial"/>
        </w:rPr>
        <w:t xml:space="preserve"> graphic organizer</w:t>
      </w:r>
      <w:r w:rsidR="004A5739" w:rsidRPr="00A75D36">
        <w:rPr>
          <w:rFonts w:asciiTheme="majorHAnsi" w:hAnsiTheme="majorHAnsi" w:cs="Arial"/>
        </w:rPr>
        <w:t xml:space="preserve"> </w:t>
      </w:r>
      <w:r w:rsidR="00DA797F" w:rsidRPr="00A75D36">
        <w:rPr>
          <w:rFonts w:asciiTheme="majorHAnsi" w:hAnsiTheme="majorHAnsi" w:cs="Arial"/>
        </w:rPr>
        <w:tab/>
      </w:r>
      <w:r w:rsidR="004A5739" w:rsidRPr="00A75D36">
        <w:rPr>
          <w:rFonts w:asciiTheme="majorHAnsi" w:hAnsiTheme="majorHAnsi" w:cs="Arial"/>
        </w:rPr>
        <w:t>at end of lesson) if desired</w:t>
      </w:r>
      <w:r w:rsidR="00C66FFB" w:rsidRPr="00A75D36">
        <w:rPr>
          <w:rFonts w:asciiTheme="majorHAnsi" w:hAnsiTheme="majorHAnsi" w:cs="Arial"/>
        </w:rPr>
        <w:t xml:space="preserve"> </w:t>
      </w:r>
    </w:p>
    <w:p w:rsidR="004A5739" w:rsidRPr="00A75D36" w:rsidRDefault="004A5739" w:rsidP="00534DAC">
      <w:pPr>
        <w:pStyle w:val="ListParagraph"/>
        <w:numPr>
          <w:ilvl w:val="0"/>
          <w:numId w:val="63"/>
        </w:numPr>
        <w:spacing w:after="0" w:line="240" w:lineRule="auto"/>
        <w:ind w:firstLine="450"/>
        <w:rPr>
          <w:rFonts w:asciiTheme="majorHAnsi" w:hAnsiTheme="majorHAnsi" w:cs="Arial"/>
        </w:rPr>
      </w:pPr>
      <w:r w:rsidRPr="00A75D36">
        <w:rPr>
          <w:rFonts w:asciiTheme="majorHAnsi" w:hAnsiTheme="majorHAnsi" w:cs="Arial"/>
        </w:rPr>
        <w:t>List ideas</w:t>
      </w:r>
    </w:p>
    <w:p w:rsidR="004A5739" w:rsidRPr="00A75D36" w:rsidRDefault="004A5739" w:rsidP="00534DAC">
      <w:pPr>
        <w:pStyle w:val="ListParagraph"/>
        <w:numPr>
          <w:ilvl w:val="0"/>
          <w:numId w:val="63"/>
        </w:numPr>
        <w:spacing w:after="0" w:line="240" w:lineRule="auto"/>
        <w:ind w:firstLine="450"/>
        <w:rPr>
          <w:rFonts w:asciiTheme="majorHAnsi" w:hAnsiTheme="majorHAnsi" w:cs="Arial"/>
        </w:rPr>
      </w:pPr>
      <w:r w:rsidRPr="00A75D36">
        <w:rPr>
          <w:rFonts w:asciiTheme="majorHAnsi" w:hAnsiTheme="majorHAnsi" w:cs="Arial"/>
        </w:rPr>
        <w:t>Talk with the teacher or a partner</w:t>
      </w:r>
    </w:p>
    <w:p w:rsidR="00A52D89" w:rsidRPr="00A75D36" w:rsidRDefault="00A52D89"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 xml:space="preserve">Drafting: </w:t>
      </w:r>
    </w:p>
    <w:p w:rsidR="007D6AB7" w:rsidRPr="00A75D36" w:rsidRDefault="007D6AB7" w:rsidP="00534DAC">
      <w:pPr>
        <w:pStyle w:val="ListParagraph"/>
        <w:numPr>
          <w:ilvl w:val="1"/>
          <w:numId w:val="21"/>
        </w:numPr>
        <w:spacing w:after="0" w:line="240" w:lineRule="auto"/>
        <w:rPr>
          <w:rFonts w:asciiTheme="majorHAnsi" w:hAnsiTheme="majorHAnsi" w:cs="Arial"/>
        </w:rPr>
      </w:pPr>
      <w:r w:rsidRPr="00A75D36">
        <w:rPr>
          <w:rFonts w:asciiTheme="majorHAnsi" w:hAnsiTheme="majorHAnsi" w:cs="Arial"/>
        </w:rPr>
        <w:t xml:space="preserve">Each student then drafts a literary </w:t>
      </w:r>
      <w:r w:rsidR="008C18B4" w:rsidRPr="00A75D36">
        <w:rPr>
          <w:rFonts w:asciiTheme="majorHAnsi" w:hAnsiTheme="majorHAnsi" w:cs="Arial"/>
        </w:rPr>
        <w:t xml:space="preserve">analysis </w:t>
      </w:r>
      <w:r w:rsidRPr="00A75D36">
        <w:rPr>
          <w:rFonts w:asciiTheme="majorHAnsi" w:hAnsiTheme="majorHAnsi" w:cs="Arial"/>
        </w:rPr>
        <w:t xml:space="preserve">essay </w:t>
      </w:r>
      <w:r w:rsidR="008C18B4" w:rsidRPr="00A75D36">
        <w:rPr>
          <w:rFonts w:asciiTheme="majorHAnsi" w:hAnsiTheme="majorHAnsi" w:cs="Arial"/>
        </w:rPr>
        <w:t xml:space="preserve">on Macaulay’s style in </w:t>
      </w:r>
      <w:r w:rsidR="008C18B4" w:rsidRPr="00A75D36">
        <w:rPr>
          <w:rFonts w:asciiTheme="majorHAnsi" w:hAnsiTheme="majorHAnsi" w:cs="Arial"/>
          <w:i/>
        </w:rPr>
        <w:t>Cathedral.</w:t>
      </w:r>
      <w:r w:rsidR="00A52D89" w:rsidRPr="00A75D36">
        <w:rPr>
          <w:rFonts w:asciiTheme="majorHAnsi" w:hAnsiTheme="majorHAnsi" w:cs="Arial"/>
          <w:i/>
        </w:rPr>
        <w:t xml:space="preserve"> </w:t>
      </w:r>
      <w:r w:rsidR="00A52D89" w:rsidRPr="00A75D36">
        <w:rPr>
          <w:rFonts w:asciiTheme="majorHAnsi" w:hAnsiTheme="majorHAnsi" w:cs="Arial"/>
        </w:rPr>
        <w:t>Finish for homework or the next day.</w:t>
      </w:r>
    </w:p>
    <w:p w:rsidR="004A5739" w:rsidRPr="00A75D36" w:rsidRDefault="004A5739" w:rsidP="004A5739">
      <w:pPr>
        <w:pStyle w:val="ListParagraph"/>
        <w:spacing w:after="0" w:line="240" w:lineRule="auto"/>
        <w:ind w:left="1440"/>
        <w:rPr>
          <w:rFonts w:asciiTheme="majorHAnsi" w:hAnsiTheme="majorHAnsi" w:cs="Arial"/>
        </w:rPr>
      </w:pPr>
    </w:p>
    <w:p w:rsidR="004A5739" w:rsidRPr="00A75D36" w:rsidRDefault="004A5739" w:rsidP="004A5739">
      <w:pPr>
        <w:spacing w:after="0" w:line="240" w:lineRule="auto"/>
        <w:rPr>
          <w:rFonts w:asciiTheme="majorHAnsi" w:hAnsiTheme="majorHAnsi" w:cs="Arial"/>
          <w:b/>
        </w:rPr>
      </w:pPr>
      <w:r w:rsidRPr="00A75D36">
        <w:rPr>
          <w:rFonts w:asciiTheme="majorHAnsi" w:hAnsiTheme="majorHAnsi" w:cs="Arial"/>
          <w:b/>
        </w:rPr>
        <w:t>Closing the Lesson</w:t>
      </w:r>
    </w:p>
    <w:p w:rsidR="004A5739" w:rsidRPr="00A75D36" w:rsidRDefault="004A5739"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Students may not have finished, but ask them to stop at the end of a sentence, take note of what they would do next, and submit their writing to you.</w:t>
      </w:r>
    </w:p>
    <w:p w:rsidR="008C18B4" w:rsidRPr="00A75D36" w:rsidRDefault="004A5739"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lastRenderedPageBreak/>
        <w:t>Ask several students to explain what elements of Macaulay’s style they are including and why.</w:t>
      </w:r>
    </w:p>
    <w:p w:rsidR="004A5739" w:rsidRPr="00A75D36" w:rsidRDefault="004A5739" w:rsidP="004A5739">
      <w:pPr>
        <w:pStyle w:val="ListParagraph"/>
        <w:spacing w:after="0" w:line="240" w:lineRule="auto"/>
        <w:rPr>
          <w:rFonts w:asciiTheme="majorHAnsi" w:hAnsiTheme="majorHAnsi" w:cs="Arial"/>
        </w:rPr>
      </w:pPr>
    </w:p>
    <w:p w:rsidR="004A5739" w:rsidRPr="00A75D36" w:rsidRDefault="004A5739" w:rsidP="004A5739">
      <w:pPr>
        <w:spacing w:after="0" w:line="240" w:lineRule="auto"/>
        <w:rPr>
          <w:rFonts w:asciiTheme="majorHAnsi" w:hAnsiTheme="majorHAnsi" w:cs="Arial"/>
          <w:b/>
        </w:rPr>
      </w:pPr>
      <w:r w:rsidRPr="00A75D36">
        <w:rPr>
          <w:rFonts w:asciiTheme="majorHAnsi" w:hAnsiTheme="majorHAnsi" w:cs="Arial"/>
          <w:b/>
        </w:rPr>
        <w:t>Lesson 12</w:t>
      </w:r>
    </w:p>
    <w:p w:rsidR="004A5739" w:rsidRPr="00A75D36" w:rsidRDefault="004A5739" w:rsidP="004A5739">
      <w:pPr>
        <w:spacing w:after="0" w:line="240" w:lineRule="auto"/>
        <w:rPr>
          <w:rFonts w:asciiTheme="majorHAnsi" w:hAnsiTheme="majorHAnsi" w:cs="Arial"/>
          <w:b/>
        </w:rPr>
      </w:pPr>
      <w:r w:rsidRPr="00A75D36">
        <w:rPr>
          <w:rFonts w:asciiTheme="majorHAnsi" w:hAnsiTheme="majorHAnsi" w:cs="Arial"/>
          <w:b/>
        </w:rPr>
        <w:t>Opening the lesson</w:t>
      </w:r>
    </w:p>
    <w:p w:rsidR="004A5739" w:rsidRPr="00A75D36" w:rsidRDefault="004A5739"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Distribute (or ask students to access on their computers or tablets) submitted drafts and ask students to read what they wrote.</w:t>
      </w:r>
    </w:p>
    <w:p w:rsidR="004A5739" w:rsidRPr="00A75D36" w:rsidRDefault="004A5739"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Ask students to turn to a neighbor</w:t>
      </w:r>
      <w:r w:rsidR="00BE325E" w:rsidRPr="00A75D36">
        <w:rPr>
          <w:rFonts w:asciiTheme="majorHAnsi" w:hAnsiTheme="majorHAnsi" w:cs="Arial"/>
        </w:rPr>
        <w:t xml:space="preserve"> and tell them what their next step is.  They listen to the neighbor as well. Students make suggestions to one another. </w:t>
      </w:r>
      <w:r w:rsidRPr="00A75D36">
        <w:rPr>
          <w:rFonts w:asciiTheme="majorHAnsi" w:hAnsiTheme="majorHAnsi" w:cs="Arial"/>
        </w:rPr>
        <w:t xml:space="preserve"> </w:t>
      </w:r>
    </w:p>
    <w:p w:rsidR="00BE325E" w:rsidRPr="00A75D36" w:rsidRDefault="00BE325E"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Ask students to have the CEPA Writing Rubric out for reference.</w:t>
      </w:r>
    </w:p>
    <w:p w:rsidR="00BE325E" w:rsidRPr="00A75D36" w:rsidRDefault="00BE325E"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Model peer review steps (see Instructional Tips in Lesson Overview and Peer Review Guide after the lesson) if desired.</w:t>
      </w:r>
    </w:p>
    <w:p w:rsidR="004A5739" w:rsidRPr="00A75D36" w:rsidRDefault="004A5739" w:rsidP="004A5739">
      <w:pPr>
        <w:spacing w:after="0" w:line="240" w:lineRule="auto"/>
        <w:rPr>
          <w:rFonts w:asciiTheme="majorHAnsi" w:hAnsiTheme="majorHAnsi" w:cs="Arial"/>
          <w:b/>
        </w:rPr>
      </w:pPr>
      <w:r w:rsidRPr="00A75D36">
        <w:rPr>
          <w:rFonts w:asciiTheme="majorHAnsi" w:hAnsiTheme="majorHAnsi" w:cs="Arial"/>
          <w:b/>
        </w:rPr>
        <w:t>During the Lesson</w:t>
      </w:r>
    </w:p>
    <w:p w:rsidR="004A5739" w:rsidRPr="00A75D36" w:rsidRDefault="00BE325E"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Writing and revising: students continue writing their first draft and begin revisions.</w:t>
      </w:r>
    </w:p>
    <w:p w:rsidR="00BE325E" w:rsidRPr="00A75D36" w:rsidRDefault="00BE325E" w:rsidP="00534DAC">
      <w:pPr>
        <w:pStyle w:val="ListParagraph"/>
        <w:numPr>
          <w:ilvl w:val="0"/>
          <w:numId w:val="63"/>
        </w:numPr>
        <w:spacing w:after="0" w:line="240" w:lineRule="auto"/>
        <w:ind w:firstLine="450"/>
        <w:rPr>
          <w:rFonts w:asciiTheme="majorHAnsi" w:hAnsiTheme="majorHAnsi" w:cs="Arial"/>
        </w:rPr>
      </w:pPr>
      <w:r w:rsidRPr="00A75D36">
        <w:rPr>
          <w:rFonts w:asciiTheme="majorHAnsi" w:hAnsiTheme="majorHAnsi" w:cs="Arial"/>
        </w:rPr>
        <w:t xml:space="preserve">If appropriate, students read their essays to </w:t>
      </w:r>
      <w:proofErr w:type="gramStart"/>
      <w:r w:rsidRPr="00A75D36">
        <w:rPr>
          <w:rFonts w:asciiTheme="majorHAnsi" w:hAnsiTheme="majorHAnsi" w:cs="Arial"/>
        </w:rPr>
        <w:t xml:space="preserve">a peer and </w:t>
      </w:r>
      <w:r w:rsidR="00DA797F" w:rsidRPr="00A75D36">
        <w:rPr>
          <w:rFonts w:asciiTheme="majorHAnsi" w:hAnsiTheme="majorHAnsi" w:cs="Arial"/>
        </w:rPr>
        <w:tab/>
      </w:r>
      <w:r w:rsidRPr="00A75D36">
        <w:rPr>
          <w:rFonts w:asciiTheme="majorHAnsi" w:hAnsiTheme="majorHAnsi" w:cs="Arial"/>
        </w:rPr>
        <w:t xml:space="preserve">take suggestions, based in information in the CEPA </w:t>
      </w:r>
      <w:r w:rsidR="00DA797F" w:rsidRPr="00A75D36">
        <w:rPr>
          <w:rFonts w:asciiTheme="majorHAnsi" w:hAnsiTheme="majorHAnsi" w:cs="Arial"/>
        </w:rPr>
        <w:tab/>
      </w:r>
      <w:r w:rsidR="00DA797F" w:rsidRPr="00A75D36">
        <w:rPr>
          <w:rFonts w:asciiTheme="majorHAnsi" w:hAnsiTheme="majorHAnsi" w:cs="Arial"/>
        </w:rPr>
        <w:tab/>
      </w:r>
      <w:r w:rsidRPr="00A75D36">
        <w:rPr>
          <w:rFonts w:asciiTheme="majorHAnsi" w:hAnsiTheme="majorHAnsi" w:cs="Arial"/>
        </w:rPr>
        <w:t xml:space="preserve">Writing Rubric and using the Peer Review Guide; then </w:t>
      </w:r>
      <w:proofErr w:type="gramEnd"/>
      <w:r w:rsidR="00DA797F" w:rsidRPr="00A75D36">
        <w:rPr>
          <w:rFonts w:asciiTheme="majorHAnsi" w:hAnsiTheme="majorHAnsi" w:cs="Arial"/>
        </w:rPr>
        <w:tab/>
      </w:r>
      <w:r w:rsidRPr="00A75D36">
        <w:rPr>
          <w:rFonts w:asciiTheme="majorHAnsi" w:hAnsiTheme="majorHAnsi" w:cs="Arial"/>
        </w:rPr>
        <w:t>switch roles.</w:t>
      </w:r>
    </w:p>
    <w:p w:rsidR="004A5739" w:rsidRPr="00A75D36" w:rsidRDefault="00BE325E" w:rsidP="00534DAC">
      <w:pPr>
        <w:pStyle w:val="ListParagraph"/>
        <w:numPr>
          <w:ilvl w:val="0"/>
          <w:numId w:val="63"/>
        </w:numPr>
        <w:spacing w:after="0" w:line="240" w:lineRule="auto"/>
        <w:ind w:firstLine="450"/>
        <w:rPr>
          <w:rFonts w:asciiTheme="majorHAnsi" w:hAnsiTheme="majorHAnsi" w:cs="Arial"/>
        </w:rPr>
      </w:pPr>
      <w:r w:rsidRPr="00A75D36">
        <w:rPr>
          <w:rFonts w:asciiTheme="majorHAnsi" w:hAnsiTheme="majorHAnsi" w:cs="Arial"/>
        </w:rPr>
        <w:t xml:space="preserve">Students meet with the teacher </w:t>
      </w:r>
      <w:proofErr w:type="gramStart"/>
      <w:r w:rsidRPr="00A75D36">
        <w:rPr>
          <w:rFonts w:asciiTheme="majorHAnsi" w:hAnsiTheme="majorHAnsi" w:cs="Arial"/>
        </w:rPr>
        <w:t xml:space="preserve">in small groups or </w:t>
      </w:r>
      <w:r w:rsidR="00EC1093" w:rsidRPr="00A75D36">
        <w:rPr>
          <w:rFonts w:asciiTheme="majorHAnsi" w:hAnsiTheme="majorHAnsi" w:cs="Arial"/>
        </w:rPr>
        <w:tab/>
      </w:r>
      <w:r w:rsidRPr="00A75D36">
        <w:rPr>
          <w:rFonts w:asciiTheme="majorHAnsi" w:hAnsiTheme="majorHAnsi" w:cs="Arial"/>
        </w:rPr>
        <w:t>individually to plan next steps,</w:t>
      </w:r>
      <w:proofErr w:type="gramEnd"/>
      <w:r w:rsidRPr="00A75D36">
        <w:rPr>
          <w:rFonts w:asciiTheme="majorHAnsi" w:hAnsiTheme="majorHAnsi" w:cs="Arial"/>
        </w:rPr>
        <w:t xml:space="preserve"> using the CEPA Writing </w:t>
      </w:r>
      <w:r w:rsidR="00EC1093" w:rsidRPr="00A75D36">
        <w:rPr>
          <w:rFonts w:asciiTheme="majorHAnsi" w:hAnsiTheme="majorHAnsi" w:cs="Arial"/>
        </w:rPr>
        <w:tab/>
      </w:r>
      <w:r w:rsidRPr="00A75D36">
        <w:rPr>
          <w:rFonts w:asciiTheme="majorHAnsi" w:hAnsiTheme="majorHAnsi" w:cs="Arial"/>
        </w:rPr>
        <w:t>Rubric as a guide.</w:t>
      </w:r>
    </w:p>
    <w:p w:rsidR="00BE325E" w:rsidRPr="00A75D36" w:rsidRDefault="00BE325E" w:rsidP="00534DAC">
      <w:pPr>
        <w:pStyle w:val="ListParagraph"/>
        <w:numPr>
          <w:ilvl w:val="0"/>
          <w:numId w:val="63"/>
        </w:numPr>
        <w:spacing w:after="0" w:line="240" w:lineRule="auto"/>
        <w:ind w:firstLine="450"/>
        <w:rPr>
          <w:rFonts w:asciiTheme="majorHAnsi" w:hAnsiTheme="majorHAnsi" w:cs="Arial"/>
        </w:rPr>
      </w:pPr>
      <w:r w:rsidRPr="00A75D36">
        <w:rPr>
          <w:rFonts w:asciiTheme="majorHAnsi" w:hAnsiTheme="majorHAnsi" w:cs="Arial"/>
        </w:rPr>
        <w:t xml:space="preserve">Students reread their drafts and revise, using the CEPA </w:t>
      </w:r>
      <w:r w:rsidR="00EC1093" w:rsidRPr="00A75D36">
        <w:rPr>
          <w:rFonts w:asciiTheme="majorHAnsi" w:hAnsiTheme="majorHAnsi" w:cs="Arial"/>
        </w:rPr>
        <w:tab/>
      </w:r>
      <w:r w:rsidRPr="00A75D36">
        <w:rPr>
          <w:rFonts w:asciiTheme="majorHAnsi" w:hAnsiTheme="majorHAnsi" w:cs="Arial"/>
        </w:rPr>
        <w:t>Writing Rubric and the Peer Review Guide.</w:t>
      </w:r>
    </w:p>
    <w:p w:rsidR="004A5739" w:rsidRPr="00A75D36" w:rsidRDefault="004A5739" w:rsidP="004A5739">
      <w:pPr>
        <w:spacing w:after="0" w:line="240" w:lineRule="auto"/>
        <w:rPr>
          <w:rFonts w:asciiTheme="majorHAnsi" w:hAnsiTheme="majorHAnsi" w:cs="Arial"/>
          <w:b/>
        </w:rPr>
      </w:pPr>
      <w:r w:rsidRPr="00A75D36">
        <w:rPr>
          <w:rFonts w:asciiTheme="majorHAnsi" w:hAnsiTheme="majorHAnsi" w:cs="Arial"/>
          <w:b/>
        </w:rPr>
        <w:t>Closing the Lesson</w:t>
      </w:r>
    </w:p>
    <w:p w:rsidR="004A5739" w:rsidRPr="00A75D36" w:rsidRDefault="004A5739"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 xml:space="preserve">Students </w:t>
      </w:r>
      <w:r w:rsidR="00BE325E" w:rsidRPr="00A75D36">
        <w:rPr>
          <w:rFonts w:asciiTheme="majorHAnsi" w:hAnsiTheme="majorHAnsi" w:cs="Arial"/>
        </w:rPr>
        <w:t>submit their writing for yo</w:t>
      </w:r>
      <w:r w:rsidR="0084612E" w:rsidRPr="00A75D36">
        <w:rPr>
          <w:rFonts w:asciiTheme="majorHAnsi" w:hAnsiTheme="majorHAnsi" w:cs="Arial"/>
        </w:rPr>
        <w:t>u</w:t>
      </w:r>
      <w:r w:rsidR="00BE325E" w:rsidRPr="00A75D36">
        <w:rPr>
          <w:rFonts w:asciiTheme="majorHAnsi" w:hAnsiTheme="majorHAnsi" w:cs="Arial"/>
        </w:rPr>
        <w:t>r comments, if appropriate for the class</w:t>
      </w:r>
      <w:r w:rsidRPr="00A75D36">
        <w:rPr>
          <w:rFonts w:asciiTheme="majorHAnsi" w:hAnsiTheme="majorHAnsi" w:cs="Arial"/>
        </w:rPr>
        <w:t>.</w:t>
      </w:r>
    </w:p>
    <w:p w:rsidR="00EC1093" w:rsidRPr="00A75D36" w:rsidRDefault="004A5739" w:rsidP="0084612E">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 xml:space="preserve">Ask several students </w:t>
      </w:r>
      <w:r w:rsidR="00BE325E" w:rsidRPr="00A75D36">
        <w:rPr>
          <w:rFonts w:asciiTheme="majorHAnsi" w:hAnsiTheme="majorHAnsi" w:cs="Arial"/>
        </w:rPr>
        <w:t xml:space="preserve">how the Writing Rubric and the Peer Review Guide, if used, helped or </w:t>
      </w:r>
      <w:proofErr w:type="gramStart"/>
      <w:r w:rsidR="00BE325E" w:rsidRPr="00A75D36">
        <w:rPr>
          <w:rFonts w:asciiTheme="majorHAnsi" w:hAnsiTheme="majorHAnsi" w:cs="Arial"/>
        </w:rPr>
        <w:t>didn’t</w:t>
      </w:r>
      <w:proofErr w:type="gramEnd"/>
      <w:r w:rsidR="00BE325E" w:rsidRPr="00A75D36">
        <w:rPr>
          <w:rFonts w:asciiTheme="majorHAnsi" w:hAnsiTheme="majorHAnsi" w:cs="Arial"/>
        </w:rPr>
        <w:t xml:space="preserve"> help them organize and write their essay so far.</w:t>
      </w:r>
    </w:p>
    <w:p w:rsidR="00EC1093" w:rsidRPr="00A75D36" w:rsidRDefault="00EC1093" w:rsidP="0084612E">
      <w:pPr>
        <w:spacing w:after="0" w:line="240" w:lineRule="auto"/>
        <w:rPr>
          <w:rFonts w:asciiTheme="majorHAnsi" w:hAnsiTheme="majorHAnsi" w:cs="Arial"/>
        </w:rPr>
      </w:pPr>
    </w:p>
    <w:p w:rsidR="0084612E" w:rsidRPr="00A75D36" w:rsidRDefault="0084612E" w:rsidP="0084612E">
      <w:pPr>
        <w:spacing w:after="0" w:line="240" w:lineRule="auto"/>
        <w:rPr>
          <w:rFonts w:asciiTheme="majorHAnsi" w:hAnsiTheme="majorHAnsi" w:cs="Arial"/>
          <w:b/>
        </w:rPr>
      </w:pPr>
      <w:r w:rsidRPr="00A75D36">
        <w:rPr>
          <w:rFonts w:asciiTheme="majorHAnsi" w:hAnsiTheme="majorHAnsi" w:cs="Arial"/>
          <w:b/>
        </w:rPr>
        <w:t>Lesson 13</w:t>
      </w:r>
    </w:p>
    <w:p w:rsidR="0084612E" w:rsidRPr="00A75D36" w:rsidRDefault="0084612E" w:rsidP="0084612E">
      <w:pPr>
        <w:spacing w:after="0" w:line="240" w:lineRule="auto"/>
        <w:rPr>
          <w:rFonts w:asciiTheme="majorHAnsi" w:hAnsiTheme="majorHAnsi" w:cs="Arial"/>
          <w:b/>
        </w:rPr>
      </w:pPr>
      <w:r w:rsidRPr="00A75D36">
        <w:rPr>
          <w:rFonts w:asciiTheme="majorHAnsi" w:hAnsiTheme="majorHAnsi" w:cs="Arial"/>
          <w:b/>
        </w:rPr>
        <w:t>Opening and during the lesson</w:t>
      </w:r>
    </w:p>
    <w:p w:rsidR="0084612E" w:rsidRPr="00A75D36" w:rsidRDefault="0084612E"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Distribute (or ask students to access on their computers or tablets) essays and ask them to review comments, if given.</w:t>
      </w:r>
    </w:p>
    <w:p w:rsidR="0084612E" w:rsidRPr="00A75D36" w:rsidRDefault="0084612E"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Ask students to reread CEPA Writing Rubric and self-assess their writing before working further.</w:t>
      </w:r>
    </w:p>
    <w:p w:rsidR="0084612E" w:rsidRPr="00A75D36" w:rsidRDefault="0084612E" w:rsidP="00534DAC">
      <w:pPr>
        <w:pStyle w:val="ListParagraph"/>
        <w:numPr>
          <w:ilvl w:val="0"/>
          <w:numId w:val="62"/>
        </w:numPr>
        <w:spacing w:after="0" w:line="240" w:lineRule="auto"/>
        <w:rPr>
          <w:rFonts w:asciiTheme="majorHAnsi" w:hAnsiTheme="majorHAnsi" w:cs="Arial"/>
        </w:rPr>
      </w:pPr>
      <w:r w:rsidRPr="00A75D36">
        <w:rPr>
          <w:rFonts w:asciiTheme="majorHAnsi" w:hAnsiTheme="majorHAnsi" w:cs="Arial"/>
        </w:rPr>
        <w:t xml:space="preserve">Students complete their </w:t>
      </w:r>
      <w:proofErr w:type="gramStart"/>
      <w:r w:rsidRPr="00A75D36">
        <w:rPr>
          <w:rFonts w:asciiTheme="majorHAnsi" w:hAnsiTheme="majorHAnsi" w:cs="Arial"/>
        </w:rPr>
        <w:t>draft and revise</w:t>
      </w:r>
      <w:proofErr w:type="gramEnd"/>
      <w:r w:rsidRPr="00A75D36">
        <w:rPr>
          <w:rFonts w:asciiTheme="majorHAnsi" w:hAnsiTheme="majorHAnsi" w:cs="Arial"/>
        </w:rPr>
        <w:t xml:space="preserve"> and edit as needed.</w:t>
      </w:r>
    </w:p>
    <w:p w:rsidR="0084612E" w:rsidRPr="00A75D36" w:rsidRDefault="0084612E" w:rsidP="0084612E">
      <w:pPr>
        <w:spacing w:after="0" w:line="240" w:lineRule="auto"/>
        <w:rPr>
          <w:rFonts w:asciiTheme="majorHAnsi" w:hAnsiTheme="majorHAnsi" w:cs="Arial"/>
          <w:b/>
        </w:rPr>
      </w:pPr>
      <w:r w:rsidRPr="00A75D36">
        <w:rPr>
          <w:rFonts w:asciiTheme="majorHAnsi" w:hAnsiTheme="majorHAnsi" w:cs="Arial"/>
          <w:b/>
        </w:rPr>
        <w:t>Closing the Lesson</w:t>
      </w:r>
    </w:p>
    <w:p w:rsidR="0084612E" w:rsidRPr="00A75D36" w:rsidRDefault="0084612E"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Students post their essays on the blog, if appropriate, or submit essays to the teacher.</w:t>
      </w:r>
    </w:p>
    <w:p w:rsidR="0084612E" w:rsidRPr="00A75D36" w:rsidRDefault="0084612E" w:rsidP="00534DAC">
      <w:pPr>
        <w:pStyle w:val="ListParagraph"/>
        <w:numPr>
          <w:ilvl w:val="0"/>
          <w:numId w:val="21"/>
        </w:numPr>
        <w:spacing w:after="0" w:line="240" w:lineRule="auto"/>
        <w:rPr>
          <w:rFonts w:asciiTheme="majorHAnsi" w:hAnsiTheme="majorHAnsi" w:cs="Arial"/>
        </w:rPr>
      </w:pPr>
      <w:r w:rsidRPr="00A75D36">
        <w:rPr>
          <w:rFonts w:asciiTheme="majorHAnsi" w:hAnsiTheme="majorHAnsi" w:cs="Arial"/>
        </w:rPr>
        <w:t>Ask students to discuss the essential question:</w:t>
      </w:r>
      <w:r w:rsidRPr="00A75D36">
        <w:rPr>
          <w:rFonts w:asciiTheme="majorHAnsi" w:hAnsiTheme="majorHAnsi"/>
        </w:rPr>
        <w:t xml:space="preserve"> How do authors develop a distinctive style of writing and illustration?</w:t>
      </w:r>
      <w:r w:rsidRPr="00A75D36">
        <w:rPr>
          <w:rFonts w:asciiTheme="majorHAnsi" w:hAnsiTheme="majorHAnsi"/>
          <w:b/>
        </w:rPr>
        <w:t xml:space="preserve">  </w:t>
      </w:r>
    </w:p>
    <w:p w:rsidR="0084612E" w:rsidRPr="00A75D36" w:rsidRDefault="0084612E" w:rsidP="0084612E">
      <w:pPr>
        <w:pStyle w:val="ListParagraph"/>
        <w:spacing w:after="0" w:line="240" w:lineRule="auto"/>
        <w:rPr>
          <w:rFonts w:asciiTheme="majorHAnsi" w:hAnsiTheme="majorHAnsi" w:cs="Arial"/>
        </w:rPr>
      </w:pPr>
    </w:p>
    <w:p w:rsidR="00791798" w:rsidRPr="00A75D36" w:rsidRDefault="00791798" w:rsidP="0084612E">
      <w:pPr>
        <w:pStyle w:val="ListParagraph"/>
        <w:spacing w:after="0" w:line="240" w:lineRule="auto"/>
        <w:rPr>
          <w:rFonts w:asciiTheme="majorHAnsi" w:hAnsiTheme="majorHAnsi" w:cs="Arial"/>
        </w:rPr>
      </w:pPr>
    </w:p>
    <w:p w:rsidR="00791798" w:rsidRPr="00A75D36" w:rsidRDefault="00791798" w:rsidP="0084612E">
      <w:pPr>
        <w:pStyle w:val="ListParagraph"/>
        <w:spacing w:after="0" w:line="240" w:lineRule="auto"/>
        <w:rPr>
          <w:rFonts w:asciiTheme="majorHAnsi" w:hAnsiTheme="majorHAnsi" w:cs="Arial"/>
        </w:rPr>
      </w:pPr>
    </w:p>
    <w:p w:rsidR="00791798" w:rsidRPr="00A75D36" w:rsidRDefault="00791798" w:rsidP="0084612E">
      <w:pPr>
        <w:pStyle w:val="ListParagraph"/>
        <w:spacing w:after="0" w:line="240" w:lineRule="auto"/>
        <w:rPr>
          <w:rFonts w:asciiTheme="majorHAnsi" w:hAnsiTheme="majorHAnsi" w:cs="Arial"/>
        </w:rPr>
      </w:pPr>
    </w:p>
    <w:p w:rsidR="00791798" w:rsidRPr="00A75D36" w:rsidRDefault="00791798" w:rsidP="0084612E">
      <w:pPr>
        <w:pStyle w:val="ListParagraph"/>
        <w:spacing w:after="0" w:line="240" w:lineRule="auto"/>
        <w:rPr>
          <w:rFonts w:asciiTheme="majorHAnsi" w:hAnsiTheme="majorHAnsi" w:cs="Arial"/>
        </w:rPr>
      </w:pPr>
    </w:p>
    <w:p w:rsidR="00791798" w:rsidRPr="00A75D36" w:rsidRDefault="00791798" w:rsidP="0084612E">
      <w:pPr>
        <w:pStyle w:val="ListParagraph"/>
        <w:spacing w:after="0" w:line="240" w:lineRule="auto"/>
        <w:rPr>
          <w:rFonts w:asciiTheme="majorHAnsi" w:hAnsiTheme="majorHAnsi" w:cs="Arial"/>
        </w:rPr>
      </w:pPr>
    </w:p>
    <w:p w:rsidR="00791798" w:rsidRPr="00A75D36" w:rsidRDefault="00791798" w:rsidP="0084612E">
      <w:pPr>
        <w:pStyle w:val="ListParagraph"/>
        <w:spacing w:after="0" w:line="240" w:lineRule="auto"/>
        <w:rPr>
          <w:rFonts w:asciiTheme="majorHAnsi" w:hAnsiTheme="majorHAnsi" w:cs="Arial"/>
        </w:rPr>
      </w:pPr>
    </w:p>
    <w:p w:rsidR="00791798" w:rsidRPr="00A75D36" w:rsidRDefault="00791798" w:rsidP="0084612E">
      <w:pPr>
        <w:pStyle w:val="ListParagraph"/>
        <w:spacing w:after="0" w:line="240" w:lineRule="auto"/>
        <w:rPr>
          <w:rFonts w:asciiTheme="majorHAnsi" w:hAnsiTheme="majorHAnsi" w:cs="Arial"/>
        </w:rPr>
        <w:sectPr w:rsidR="00791798" w:rsidRPr="00A75D36" w:rsidSect="0084612E">
          <w:headerReference w:type="default" r:id="rId66"/>
          <w:headerReference w:type="first" r:id="rId67"/>
          <w:type w:val="continuous"/>
          <w:pgSz w:w="15840" w:h="12240" w:orient="landscape"/>
          <w:pgMar w:top="1549" w:right="720" w:bottom="720" w:left="720" w:header="576" w:footer="576" w:gutter="0"/>
          <w:cols w:num="2" w:space="720"/>
          <w:titlePg/>
          <w:docGrid w:linePitch="360"/>
        </w:sectPr>
      </w:pPr>
    </w:p>
    <w:p w:rsidR="0084612E" w:rsidRPr="00A75D36" w:rsidRDefault="0084612E" w:rsidP="0084612E">
      <w:pPr>
        <w:pStyle w:val="ListParagraph"/>
        <w:spacing w:after="0" w:line="240" w:lineRule="auto"/>
        <w:rPr>
          <w:rFonts w:asciiTheme="majorHAnsi" w:hAnsiTheme="majorHAnsi" w:cs="Arial"/>
        </w:rPr>
      </w:pPr>
    </w:p>
    <w:p w:rsidR="002969BB" w:rsidRPr="00A75D36" w:rsidRDefault="002969BB" w:rsidP="002969BB">
      <w:pPr>
        <w:spacing w:after="0" w:line="240" w:lineRule="auto"/>
        <w:rPr>
          <w:rFonts w:asciiTheme="majorHAnsi" w:hAnsiTheme="majorHAnsi" w:cs="Arial"/>
          <w:b/>
        </w:rPr>
      </w:pPr>
    </w:p>
    <w:p w:rsidR="0084612E" w:rsidRPr="00A75D36" w:rsidRDefault="0084612E">
      <w:pPr>
        <w:spacing w:after="0" w:line="240" w:lineRule="auto"/>
        <w:rPr>
          <w:rFonts w:asciiTheme="majorHAnsi" w:hAnsiTheme="majorHAnsi"/>
          <w:sz w:val="28"/>
          <w:szCs w:val="80"/>
          <w:lang w:eastAsia="en-US"/>
        </w:rPr>
      </w:pPr>
      <w:r w:rsidRPr="00A75D36">
        <w:rPr>
          <w:rFonts w:asciiTheme="majorHAnsi" w:hAnsiTheme="majorHAnsi"/>
          <w:sz w:val="28"/>
          <w:szCs w:val="80"/>
          <w:lang w:eastAsia="en-US"/>
        </w:rPr>
        <w:br w:type="page"/>
      </w:r>
    </w:p>
    <w:p w:rsidR="00665C8D" w:rsidRPr="00A75D36" w:rsidRDefault="00665C8D" w:rsidP="008C18B4">
      <w:pPr>
        <w:rPr>
          <w:rFonts w:asciiTheme="majorHAnsi" w:hAnsiTheme="majorHAnsi"/>
          <w:sz w:val="28"/>
          <w:szCs w:val="80"/>
          <w:lang w:eastAsia="en-US"/>
        </w:rPr>
        <w:sectPr w:rsidR="00665C8D" w:rsidRPr="00A75D36" w:rsidSect="00421309">
          <w:type w:val="continuous"/>
          <w:pgSz w:w="15840" w:h="12240" w:orient="landscape"/>
          <w:pgMar w:top="1549" w:right="720" w:bottom="720" w:left="720" w:header="576" w:footer="576" w:gutter="0"/>
          <w:cols w:space="720"/>
          <w:titlePg/>
          <w:docGrid w:linePitch="360"/>
        </w:sectPr>
      </w:pPr>
    </w:p>
    <w:p w:rsidR="00DA797F" w:rsidRPr="00A75D36" w:rsidRDefault="00DA797F" w:rsidP="00DA797F">
      <w:pPr>
        <w:spacing w:after="0" w:line="240" w:lineRule="auto"/>
        <w:jc w:val="center"/>
        <w:rPr>
          <w:rFonts w:asciiTheme="majorHAnsi" w:hAnsiTheme="majorHAnsi"/>
          <w:b/>
          <w:sz w:val="48"/>
          <w:szCs w:val="48"/>
        </w:rPr>
      </w:pPr>
      <w:r w:rsidRPr="00A75D36">
        <w:rPr>
          <w:rFonts w:asciiTheme="majorHAnsi" w:hAnsiTheme="majorHAnsi"/>
          <w:sz w:val="52"/>
          <w:szCs w:val="52"/>
        </w:rPr>
        <w:lastRenderedPageBreak/>
        <w:t>Analyzing an Author’s Style</w:t>
      </w:r>
      <w:r w:rsidRPr="00A75D36">
        <w:rPr>
          <w:rFonts w:asciiTheme="majorHAnsi" w:hAnsiTheme="majorHAnsi"/>
          <w:b/>
          <w:sz w:val="48"/>
          <w:szCs w:val="48"/>
        </w:rPr>
        <w:t xml:space="preserve"> </w:t>
      </w:r>
    </w:p>
    <w:p w:rsidR="00DA797F" w:rsidRPr="00A75D36" w:rsidRDefault="00DA797F" w:rsidP="00DA797F">
      <w:pPr>
        <w:spacing w:after="0" w:line="240" w:lineRule="auto"/>
        <w:jc w:val="center"/>
        <w:rPr>
          <w:rFonts w:asciiTheme="majorHAnsi" w:hAnsiTheme="majorHAnsi"/>
          <w:b/>
        </w:rPr>
      </w:pPr>
      <w:r w:rsidRPr="00A75D36">
        <w:rPr>
          <w:rFonts w:asciiTheme="majorHAnsi" w:hAnsiTheme="majorHAnsi"/>
          <w:b/>
          <w:sz w:val="48"/>
          <w:szCs w:val="48"/>
        </w:rPr>
        <w:t>C-E-R</w:t>
      </w:r>
      <w:r w:rsidRPr="00A75D36">
        <w:rPr>
          <w:rFonts w:asciiTheme="majorHAnsi" w:hAnsiTheme="majorHAnsi"/>
          <w:b/>
          <w:sz w:val="32"/>
          <w:szCs w:val="32"/>
        </w:rPr>
        <w:t>: Claim – Evidence - Reasoning</w:t>
      </w:r>
    </w:p>
    <w:p w:rsidR="00DA797F" w:rsidRPr="00A75D36" w:rsidRDefault="00DA797F" w:rsidP="00AF75D9">
      <w:pPr>
        <w:spacing w:after="0" w:line="240" w:lineRule="auto"/>
        <w:rPr>
          <w:rFonts w:asciiTheme="majorHAnsi" w:hAnsiTheme="majorHAnsi"/>
        </w:rPr>
      </w:pPr>
      <w:r w:rsidRPr="00A75D36">
        <w:rPr>
          <w:rFonts w:asciiTheme="majorHAnsi" w:hAnsiTheme="majorHAnsi"/>
          <w:b/>
        </w:rPr>
        <w:t xml:space="preserve">Prompt: </w:t>
      </w:r>
      <w:r w:rsidRPr="00A75D36">
        <w:rPr>
          <w:rFonts w:asciiTheme="majorHAnsi" w:hAnsiTheme="majorHAnsi"/>
        </w:rPr>
        <w:t xml:space="preserve">Identify and explain Macaulay’s style in his book </w:t>
      </w:r>
      <w:r w:rsidRPr="00A75D36">
        <w:rPr>
          <w:rFonts w:asciiTheme="majorHAnsi" w:hAnsiTheme="majorHAnsi"/>
          <w:i/>
        </w:rPr>
        <w:t>Cathedral.</w:t>
      </w:r>
      <w:r w:rsidRPr="00A75D36">
        <w:rPr>
          <w:rFonts w:asciiTheme="majorHAnsi" w:hAnsiTheme="majorHAnsi"/>
        </w:rPr>
        <w:t xml:space="preserve"> Use relevant and specific evidence from the text to support your answer (CER).</w:t>
      </w:r>
    </w:p>
    <w:tbl>
      <w:tblPr>
        <w:tblStyle w:val="TableGrid"/>
        <w:tblW w:w="0" w:type="auto"/>
        <w:tblLook w:val="04A0" w:firstRow="1" w:lastRow="0" w:firstColumn="1" w:lastColumn="0" w:noHBand="0" w:noVBand="1"/>
        <w:tblCaption w:val="Claim-Evidence-Reasoning Template"/>
        <w:tblDescription w:val="In this table, make a claim, cite textual evidence (quotations or page numbers) and indicate reasoning."/>
      </w:tblPr>
      <w:tblGrid>
        <w:gridCol w:w="2855"/>
        <w:gridCol w:w="5408"/>
        <w:gridCol w:w="6127"/>
      </w:tblGrid>
      <w:tr w:rsidR="00DA797F" w:rsidRPr="00A75D36" w:rsidTr="00AD72E4">
        <w:trPr>
          <w:tblHeader/>
        </w:trPr>
        <w:tc>
          <w:tcPr>
            <w:tcW w:w="14616" w:type="dxa"/>
            <w:gridSpan w:val="3"/>
          </w:tcPr>
          <w:p w:rsidR="00DA797F" w:rsidRPr="00A75D36" w:rsidRDefault="00DA797F" w:rsidP="00043297">
            <w:pPr>
              <w:spacing w:after="0" w:line="240" w:lineRule="auto"/>
              <w:rPr>
                <w:rFonts w:asciiTheme="majorHAnsi" w:hAnsiTheme="majorHAnsi"/>
                <w:b/>
                <w:sz w:val="24"/>
                <w:szCs w:val="24"/>
              </w:rPr>
            </w:pPr>
            <w:r w:rsidRPr="00A75D36">
              <w:rPr>
                <w:rFonts w:asciiTheme="majorHAnsi" w:hAnsiTheme="majorHAnsi"/>
                <w:b/>
                <w:sz w:val="24"/>
                <w:szCs w:val="24"/>
              </w:rPr>
              <w:t>Thesis:</w:t>
            </w:r>
          </w:p>
        </w:tc>
      </w:tr>
      <w:tr w:rsidR="00DA797F" w:rsidRPr="00A75D36" w:rsidTr="00AD72E4">
        <w:trPr>
          <w:tblHeader/>
        </w:trPr>
        <w:tc>
          <w:tcPr>
            <w:tcW w:w="2898" w:type="dxa"/>
          </w:tcPr>
          <w:p w:rsidR="00DA797F" w:rsidRPr="00A75D36" w:rsidRDefault="00DA797F" w:rsidP="00043297">
            <w:pPr>
              <w:spacing w:after="0" w:line="240" w:lineRule="auto"/>
              <w:jc w:val="center"/>
              <w:rPr>
                <w:rFonts w:asciiTheme="majorHAnsi" w:hAnsiTheme="majorHAnsi"/>
                <w:b/>
                <w:sz w:val="24"/>
                <w:szCs w:val="24"/>
              </w:rPr>
            </w:pPr>
            <w:r w:rsidRPr="00A75D36">
              <w:rPr>
                <w:rFonts w:asciiTheme="majorHAnsi" w:hAnsiTheme="majorHAnsi"/>
                <w:b/>
                <w:sz w:val="24"/>
                <w:szCs w:val="24"/>
              </w:rPr>
              <w:t>Claim</w:t>
            </w:r>
          </w:p>
        </w:tc>
        <w:tc>
          <w:tcPr>
            <w:tcW w:w="5490" w:type="dxa"/>
          </w:tcPr>
          <w:p w:rsidR="00DA797F" w:rsidRPr="00A75D36" w:rsidRDefault="00DA797F" w:rsidP="00043297">
            <w:pPr>
              <w:spacing w:after="0" w:line="240" w:lineRule="auto"/>
              <w:jc w:val="center"/>
              <w:rPr>
                <w:rFonts w:asciiTheme="majorHAnsi" w:hAnsiTheme="majorHAnsi"/>
                <w:b/>
                <w:sz w:val="24"/>
                <w:szCs w:val="24"/>
              </w:rPr>
            </w:pPr>
            <w:r w:rsidRPr="00A75D36">
              <w:rPr>
                <w:rFonts w:asciiTheme="majorHAnsi" w:hAnsiTheme="majorHAnsi"/>
                <w:b/>
                <w:sz w:val="24"/>
                <w:szCs w:val="24"/>
              </w:rPr>
              <w:t>Textual Evidence (Quotation? Page #?)</w:t>
            </w:r>
          </w:p>
        </w:tc>
        <w:tc>
          <w:tcPr>
            <w:tcW w:w="6228" w:type="dxa"/>
          </w:tcPr>
          <w:p w:rsidR="00DA797F" w:rsidRPr="00A75D36" w:rsidRDefault="00DA797F" w:rsidP="00043297">
            <w:pPr>
              <w:spacing w:after="0" w:line="240" w:lineRule="auto"/>
              <w:jc w:val="center"/>
              <w:rPr>
                <w:rFonts w:asciiTheme="majorHAnsi" w:hAnsiTheme="majorHAnsi"/>
                <w:b/>
                <w:sz w:val="24"/>
                <w:szCs w:val="24"/>
              </w:rPr>
            </w:pPr>
            <w:r w:rsidRPr="00A75D36">
              <w:rPr>
                <w:rFonts w:asciiTheme="majorHAnsi" w:hAnsiTheme="majorHAnsi"/>
                <w:b/>
                <w:sz w:val="24"/>
                <w:szCs w:val="24"/>
              </w:rPr>
              <w:t>Reasoning</w:t>
            </w:r>
          </w:p>
        </w:tc>
      </w:tr>
      <w:tr w:rsidR="00DA797F" w:rsidRPr="00A75D36" w:rsidTr="00AD72E4">
        <w:trPr>
          <w:trHeight w:val="1150"/>
        </w:trPr>
        <w:tc>
          <w:tcPr>
            <w:tcW w:w="2898" w:type="dxa"/>
          </w:tcPr>
          <w:p w:rsidR="00DA797F" w:rsidRPr="00A75D36" w:rsidRDefault="00DA797F" w:rsidP="00AF75D9">
            <w:pPr>
              <w:spacing w:after="0" w:line="240" w:lineRule="auto"/>
              <w:rPr>
                <w:rFonts w:asciiTheme="majorHAnsi" w:hAnsiTheme="majorHAnsi"/>
                <w:b/>
              </w:rPr>
            </w:pPr>
          </w:p>
        </w:tc>
        <w:tc>
          <w:tcPr>
            <w:tcW w:w="5490" w:type="dxa"/>
          </w:tcPr>
          <w:p w:rsidR="00DA797F" w:rsidRPr="00A75D36" w:rsidRDefault="00DA797F" w:rsidP="00AD72E4">
            <w:pPr>
              <w:spacing w:after="0" w:line="240" w:lineRule="auto"/>
              <w:rPr>
                <w:rFonts w:asciiTheme="majorHAnsi" w:hAnsiTheme="majorHAnsi"/>
                <w:b/>
              </w:rPr>
            </w:pPr>
          </w:p>
        </w:tc>
        <w:tc>
          <w:tcPr>
            <w:tcW w:w="6228" w:type="dxa"/>
          </w:tcPr>
          <w:p w:rsidR="00DA797F" w:rsidRPr="00A75D36" w:rsidRDefault="00DA797F" w:rsidP="00043297">
            <w:pPr>
              <w:spacing w:after="0" w:line="240" w:lineRule="auto"/>
              <w:jc w:val="center"/>
              <w:rPr>
                <w:rFonts w:asciiTheme="majorHAnsi" w:hAnsiTheme="majorHAnsi"/>
                <w:b/>
              </w:rPr>
            </w:pPr>
          </w:p>
        </w:tc>
      </w:tr>
      <w:tr w:rsidR="00DA797F" w:rsidRPr="00A75D36" w:rsidTr="00043297">
        <w:trPr>
          <w:trHeight w:val="835"/>
        </w:trPr>
        <w:tc>
          <w:tcPr>
            <w:tcW w:w="2898" w:type="dxa"/>
          </w:tcPr>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tc>
        <w:tc>
          <w:tcPr>
            <w:tcW w:w="5490" w:type="dxa"/>
          </w:tcPr>
          <w:p w:rsidR="00DA797F" w:rsidRPr="00A75D36" w:rsidRDefault="00DA797F" w:rsidP="00043297">
            <w:pPr>
              <w:spacing w:after="0" w:line="240" w:lineRule="auto"/>
              <w:jc w:val="center"/>
              <w:rPr>
                <w:rFonts w:asciiTheme="majorHAnsi" w:hAnsiTheme="majorHAnsi"/>
                <w:b/>
              </w:rPr>
            </w:pPr>
          </w:p>
        </w:tc>
        <w:tc>
          <w:tcPr>
            <w:tcW w:w="6228" w:type="dxa"/>
          </w:tcPr>
          <w:p w:rsidR="00DA797F" w:rsidRPr="00A75D36" w:rsidRDefault="00DA797F" w:rsidP="00043297">
            <w:pPr>
              <w:spacing w:after="0" w:line="240" w:lineRule="auto"/>
              <w:jc w:val="center"/>
              <w:rPr>
                <w:rFonts w:asciiTheme="majorHAnsi" w:hAnsiTheme="majorHAnsi"/>
                <w:b/>
              </w:rPr>
            </w:pPr>
          </w:p>
        </w:tc>
      </w:tr>
      <w:tr w:rsidR="00DA797F" w:rsidRPr="00A75D36" w:rsidTr="00043297">
        <w:tc>
          <w:tcPr>
            <w:tcW w:w="2898" w:type="dxa"/>
          </w:tcPr>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tc>
        <w:tc>
          <w:tcPr>
            <w:tcW w:w="5490" w:type="dxa"/>
          </w:tcPr>
          <w:p w:rsidR="00DA797F" w:rsidRPr="00A75D36" w:rsidRDefault="00DA797F" w:rsidP="00043297">
            <w:pPr>
              <w:spacing w:after="0" w:line="240" w:lineRule="auto"/>
              <w:jc w:val="center"/>
              <w:rPr>
                <w:rFonts w:asciiTheme="majorHAnsi" w:hAnsiTheme="majorHAnsi"/>
                <w:b/>
              </w:rPr>
            </w:pPr>
          </w:p>
        </w:tc>
        <w:tc>
          <w:tcPr>
            <w:tcW w:w="6228" w:type="dxa"/>
          </w:tcPr>
          <w:p w:rsidR="00DA797F" w:rsidRPr="00A75D36" w:rsidRDefault="00DA797F" w:rsidP="00043297">
            <w:pPr>
              <w:spacing w:after="0" w:line="240" w:lineRule="auto"/>
              <w:jc w:val="center"/>
              <w:rPr>
                <w:rFonts w:asciiTheme="majorHAnsi" w:hAnsiTheme="majorHAnsi"/>
                <w:b/>
              </w:rPr>
            </w:pPr>
          </w:p>
        </w:tc>
      </w:tr>
      <w:tr w:rsidR="00DA797F" w:rsidRPr="00A75D36" w:rsidTr="00043297">
        <w:tc>
          <w:tcPr>
            <w:tcW w:w="2898" w:type="dxa"/>
          </w:tcPr>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AF75D9">
            <w:pPr>
              <w:spacing w:after="0" w:line="240" w:lineRule="auto"/>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tc>
        <w:tc>
          <w:tcPr>
            <w:tcW w:w="5490" w:type="dxa"/>
          </w:tcPr>
          <w:p w:rsidR="00DA797F" w:rsidRPr="00A75D36" w:rsidRDefault="00DA797F" w:rsidP="00043297">
            <w:pPr>
              <w:spacing w:after="0" w:line="240" w:lineRule="auto"/>
              <w:jc w:val="center"/>
              <w:rPr>
                <w:rFonts w:asciiTheme="majorHAnsi" w:hAnsiTheme="majorHAnsi"/>
                <w:b/>
              </w:rPr>
            </w:pPr>
          </w:p>
        </w:tc>
        <w:tc>
          <w:tcPr>
            <w:tcW w:w="6228" w:type="dxa"/>
          </w:tcPr>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043297">
            <w:pPr>
              <w:spacing w:after="0" w:line="240" w:lineRule="auto"/>
              <w:jc w:val="center"/>
              <w:rPr>
                <w:rFonts w:asciiTheme="majorHAnsi" w:hAnsiTheme="majorHAnsi"/>
                <w:b/>
              </w:rPr>
            </w:pPr>
          </w:p>
          <w:p w:rsidR="00DA797F" w:rsidRPr="00A75D36" w:rsidRDefault="00DA797F" w:rsidP="00AF75D9">
            <w:pPr>
              <w:spacing w:after="0" w:line="240" w:lineRule="auto"/>
              <w:rPr>
                <w:rFonts w:asciiTheme="majorHAnsi" w:hAnsiTheme="majorHAnsi"/>
                <w:b/>
              </w:rPr>
            </w:pPr>
          </w:p>
        </w:tc>
      </w:tr>
      <w:tr w:rsidR="00DA797F" w:rsidRPr="00A75D36" w:rsidTr="00043297">
        <w:tc>
          <w:tcPr>
            <w:tcW w:w="14616" w:type="dxa"/>
            <w:gridSpan w:val="3"/>
          </w:tcPr>
          <w:p w:rsidR="00DA797F" w:rsidRPr="00A75D36" w:rsidRDefault="00DA797F" w:rsidP="00043297">
            <w:pPr>
              <w:spacing w:after="0" w:line="240" w:lineRule="auto"/>
              <w:rPr>
                <w:rFonts w:asciiTheme="majorHAnsi" w:hAnsiTheme="majorHAnsi"/>
                <w:b/>
                <w:sz w:val="24"/>
                <w:szCs w:val="24"/>
              </w:rPr>
            </w:pPr>
            <w:r w:rsidRPr="00A75D36">
              <w:rPr>
                <w:rFonts w:asciiTheme="majorHAnsi" w:hAnsiTheme="majorHAnsi"/>
                <w:b/>
                <w:sz w:val="24"/>
                <w:szCs w:val="24"/>
              </w:rPr>
              <w:t>Conclusion:</w:t>
            </w:r>
          </w:p>
          <w:p w:rsidR="00DA797F" w:rsidRPr="00A75D36" w:rsidRDefault="00DA797F" w:rsidP="00043297">
            <w:pPr>
              <w:spacing w:after="0" w:line="240" w:lineRule="auto"/>
              <w:jc w:val="center"/>
              <w:rPr>
                <w:rFonts w:asciiTheme="majorHAnsi" w:hAnsiTheme="majorHAnsi"/>
                <w:b/>
                <w:sz w:val="24"/>
                <w:szCs w:val="24"/>
              </w:rPr>
            </w:pPr>
          </w:p>
          <w:p w:rsidR="00DA797F" w:rsidRPr="00A75D36" w:rsidRDefault="00DA797F" w:rsidP="00043297">
            <w:pPr>
              <w:spacing w:after="0" w:line="240" w:lineRule="auto"/>
              <w:jc w:val="center"/>
              <w:rPr>
                <w:rFonts w:asciiTheme="majorHAnsi" w:hAnsiTheme="majorHAnsi"/>
                <w:b/>
                <w:sz w:val="24"/>
                <w:szCs w:val="24"/>
              </w:rPr>
            </w:pPr>
          </w:p>
          <w:p w:rsidR="00DA797F" w:rsidRPr="00A75D36" w:rsidRDefault="00DA797F" w:rsidP="00043297">
            <w:pPr>
              <w:spacing w:after="0" w:line="240" w:lineRule="auto"/>
              <w:jc w:val="center"/>
              <w:rPr>
                <w:rFonts w:asciiTheme="majorHAnsi" w:hAnsiTheme="majorHAnsi"/>
                <w:b/>
                <w:sz w:val="24"/>
                <w:szCs w:val="24"/>
              </w:rPr>
            </w:pPr>
          </w:p>
        </w:tc>
      </w:tr>
    </w:tbl>
    <w:p w:rsidR="00DA797F" w:rsidRPr="00A75D36" w:rsidRDefault="00DA797F" w:rsidP="00DA797F">
      <w:pPr>
        <w:spacing w:after="0" w:line="240" w:lineRule="auto"/>
        <w:jc w:val="center"/>
        <w:rPr>
          <w:rFonts w:asciiTheme="majorHAnsi" w:hAnsiTheme="majorHAnsi"/>
          <w:b/>
          <w:sz w:val="40"/>
          <w:szCs w:val="40"/>
        </w:rPr>
      </w:pPr>
      <w:r w:rsidRPr="00A75D36">
        <w:rPr>
          <w:rFonts w:asciiTheme="majorHAnsi" w:hAnsiTheme="majorHAnsi"/>
          <w:sz w:val="52"/>
          <w:szCs w:val="52"/>
        </w:rPr>
        <w:lastRenderedPageBreak/>
        <w:t xml:space="preserve">     Analyzing an Author’s Style</w:t>
      </w:r>
    </w:p>
    <w:p w:rsidR="00DA797F" w:rsidRPr="00A75D36" w:rsidRDefault="00DA797F" w:rsidP="00DA797F">
      <w:pPr>
        <w:spacing w:after="0" w:line="240" w:lineRule="auto"/>
        <w:ind w:left="450" w:right="-180"/>
        <w:jc w:val="center"/>
        <w:rPr>
          <w:rFonts w:asciiTheme="majorHAnsi" w:hAnsiTheme="majorHAnsi"/>
          <w:b/>
          <w:sz w:val="40"/>
          <w:szCs w:val="40"/>
        </w:rPr>
      </w:pPr>
      <w:r w:rsidRPr="00A75D36">
        <w:rPr>
          <w:rFonts w:asciiTheme="majorHAnsi" w:hAnsiTheme="majorHAnsi"/>
          <w:b/>
          <w:sz w:val="40"/>
          <w:szCs w:val="40"/>
        </w:rPr>
        <w:t>Peer Review of Literary Analysis Essay</w:t>
      </w:r>
    </w:p>
    <w:p w:rsidR="00DA797F" w:rsidRPr="00A75D36" w:rsidRDefault="00DA797F" w:rsidP="00DA797F">
      <w:pPr>
        <w:spacing w:after="0"/>
        <w:ind w:left="90" w:right="-180"/>
        <w:rPr>
          <w:rFonts w:asciiTheme="majorHAnsi" w:hAnsiTheme="majorHAnsi"/>
          <w:sz w:val="24"/>
          <w:szCs w:val="24"/>
        </w:rPr>
      </w:pPr>
      <w:r w:rsidRPr="00A75D36">
        <w:rPr>
          <w:rFonts w:asciiTheme="majorHAnsi" w:hAnsiTheme="majorHAnsi"/>
          <w:sz w:val="24"/>
          <w:szCs w:val="24"/>
        </w:rPr>
        <w:t>Writer________________________ Reviewer___________________</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5"/>
        <w:gridCol w:w="1435"/>
        <w:gridCol w:w="14"/>
      </w:tblGrid>
      <w:tr w:rsidR="00DA797F" w:rsidRPr="00A75D36" w:rsidTr="00043297">
        <w:trPr>
          <w:gridAfter w:val="1"/>
          <w:wAfter w:w="5" w:type="pct"/>
        </w:trPr>
        <w:tc>
          <w:tcPr>
            <w:tcW w:w="4995" w:type="pct"/>
            <w:gridSpan w:val="2"/>
            <w:shd w:val="clear" w:color="auto" w:fill="D9D9D9"/>
          </w:tcPr>
          <w:p w:rsidR="00DA797F" w:rsidRPr="00A75D36" w:rsidRDefault="00DA797F" w:rsidP="00043297">
            <w:pPr>
              <w:shd w:val="clear" w:color="auto" w:fill="D9D9D9"/>
              <w:spacing w:after="0"/>
              <w:ind w:left="450" w:right="-180"/>
              <w:rPr>
                <w:rFonts w:asciiTheme="majorHAnsi" w:hAnsiTheme="majorHAnsi"/>
                <w:b/>
                <w:sz w:val="24"/>
                <w:szCs w:val="24"/>
              </w:rPr>
            </w:pPr>
            <w:r w:rsidRPr="00A75D36">
              <w:rPr>
                <w:rFonts w:asciiTheme="majorHAnsi" w:hAnsiTheme="majorHAnsi"/>
                <w:b/>
                <w:sz w:val="24"/>
                <w:szCs w:val="24"/>
              </w:rPr>
              <w:t>Ideas</w:t>
            </w:r>
          </w:p>
        </w:tc>
      </w:tr>
      <w:tr w:rsidR="00DA797F" w:rsidRPr="00A75D36" w:rsidTr="00043297">
        <w:tc>
          <w:tcPr>
            <w:tcW w:w="4497" w:type="pct"/>
            <w:shd w:val="clear" w:color="auto" w:fill="auto"/>
          </w:tcPr>
          <w:p w:rsidR="00DA797F" w:rsidRPr="00A75D36" w:rsidRDefault="00DA797F" w:rsidP="00534DAC">
            <w:pPr>
              <w:numPr>
                <w:ilvl w:val="0"/>
                <w:numId w:val="64"/>
              </w:numPr>
              <w:spacing w:after="0" w:line="240" w:lineRule="auto"/>
              <w:ind w:right="-180"/>
              <w:rPr>
                <w:rFonts w:asciiTheme="majorHAnsi" w:hAnsiTheme="majorHAnsi"/>
                <w:sz w:val="24"/>
                <w:szCs w:val="24"/>
              </w:rPr>
            </w:pPr>
            <w:r w:rsidRPr="00A75D36">
              <w:rPr>
                <w:rFonts w:asciiTheme="majorHAnsi" w:hAnsiTheme="majorHAnsi"/>
                <w:sz w:val="24"/>
                <w:szCs w:val="24"/>
              </w:rPr>
              <w:t xml:space="preserve">Ideas are original and focused, and demonstrate insightful analysis of Macaulay’s style in </w:t>
            </w:r>
            <w:r w:rsidRPr="00A75D36">
              <w:rPr>
                <w:rFonts w:asciiTheme="majorHAnsi" w:hAnsiTheme="majorHAnsi"/>
                <w:i/>
                <w:sz w:val="24"/>
                <w:szCs w:val="24"/>
              </w:rPr>
              <w:t>Cathedral</w:t>
            </w:r>
            <w:r w:rsidRPr="00A75D36">
              <w:rPr>
                <w:rFonts w:asciiTheme="majorHAnsi" w:hAnsiTheme="majorHAnsi"/>
                <w:sz w:val="24"/>
                <w:szCs w:val="24"/>
              </w:rPr>
              <w:t xml:space="preserve">.  </w:t>
            </w:r>
          </w:p>
        </w:tc>
        <w:tc>
          <w:tcPr>
            <w:tcW w:w="503" w:type="pct"/>
            <w:gridSpan w:val="2"/>
            <w:shd w:val="clear" w:color="auto" w:fill="auto"/>
          </w:tcPr>
          <w:p w:rsidR="00DA797F" w:rsidRPr="00A75D36" w:rsidRDefault="00DA797F" w:rsidP="00043297">
            <w:pPr>
              <w:spacing w:after="0"/>
              <w:ind w:left="450" w:right="-180"/>
              <w:rPr>
                <w:rFonts w:asciiTheme="majorHAnsi" w:hAnsiTheme="majorHAnsi"/>
                <w:sz w:val="24"/>
                <w:szCs w:val="24"/>
              </w:rPr>
            </w:pPr>
          </w:p>
        </w:tc>
      </w:tr>
      <w:tr w:rsidR="00DA797F" w:rsidRPr="00A75D36" w:rsidTr="00043297">
        <w:trPr>
          <w:gridAfter w:val="1"/>
          <w:wAfter w:w="5" w:type="pct"/>
        </w:trPr>
        <w:tc>
          <w:tcPr>
            <w:tcW w:w="4995" w:type="pct"/>
            <w:gridSpan w:val="2"/>
            <w:shd w:val="clear" w:color="auto" w:fill="D9D9D9"/>
          </w:tcPr>
          <w:p w:rsidR="00DA797F" w:rsidRPr="00A75D36" w:rsidRDefault="00DA797F" w:rsidP="00534DAC">
            <w:pPr>
              <w:pStyle w:val="ListParagraph"/>
              <w:numPr>
                <w:ilvl w:val="0"/>
                <w:numId w:val="64"/>
              </w:numPr>
              <w:shd w:val="clear" w:color="auto" w:fill="CCCCCC"/>
              <w:spacing w:after="0"/>
              <w:ind w:right="-180"/>
              <w:rPr>
                <w:rFonts w:asciiTheme="majorHAnsi" w:hAnsiTheme="majorHAnsi"/>
                <w:b/>
                <w:sz w:val="24"/>
                <w:szCs w:val="24"/>
              </w:rPr>
            </w:pPr>
            <w:r w:rsidRPr="00A75D36">
              <w:rPr>
                <w:rFonts w:asciiTheme="majorHAnsi" w:hAnsiTheme="majorHAnsi"/>
                <w:b/>
                <w:sz w:val="24"/>
                <w:szCs w:val="24"/>
              </w:rPr>
              <w:t>Organization</w:t>
            </w:r>
          </w:p>
        </w:tc>
      </w:tr>
      <w:tr w:rsidR="00DA797F" w:rsidRPr="00A75D36" w:rsidTr="00043297">
        <w:trPr>
          <w:gridAfter w:val="1"/>
          <w:wAfter w:w="5" w:type="pct"/>
        </w:trPr>
        <w:tc>
          <w:tcPr>
            <w:tcW w:w="4497" w:type="pct"/>
            <w:shd w:val="clear" w:color="auto" w:fill="auto"/>
          </w:tcPr>
          <w:p w:rsidR="00DA797F" w:rsidRPr="00A75D36" w:rsidRDefault="00DA797F" w:rsidP="00534DAC">
            <w:pPr>
              <w:numPr>
                <w:ilvl w:val="0"/>
                <w:numId w:val="64"/>
              </w:numPr>
              <w:spacing w:after="0"/>
              <w:ind w:right="-180"/>
              <w:contextualSpacing/>
              <w:rPr>
                <w:rFonts w:asciiTheme="majorHAnsi" w:hAnsiTheme="majorHAnsi"/>
                <w:sz w:val="24"/>
                <w:szCs w:val="24"/>
              </w:rPr>
            </w:pPr>
            <w:r w:rsidRPr="00A75D36">
              <w:rPr>
                <w:rFonts w:asciiTheme="majorHAnsi" w:hAnsiTheme="majorHAnsi"/>
                <w:sz w:val="24"/>
                <w:szCs w:val="24"/>
              </w:rPr>
              <w:t xml:space="preserve">Is there an engaging introduction with a hook, bridge and a clear thesis?  </w:t>
            </w:r>
          </w:p>
        </w:tc>
        <w:tc>
          <w:tcPr>
            <w:tcW w:w="498" w:type="pct"/>
            <w:shd w:val="clear" w:color="auto" w:fill="auto"/>
          </w:tcPr>
          <w:p w:rsidR="00DA797F" w:rsidRPr="00A75D36" w:rsidRDefault="00DA797F" w:rsidP="00043297">
            <w:pPr>
              <w:spacing w:after="0"/>
              <w:ind w:left="450" w:right="-180"/>
              <w:rPr>
                <w:rFonts w:asciiTheme="majorHAnsi" w:hAnsiTheme="majorHAnsi"/>
                <w:sz w:val="24"/>
                <w:szCs w:val="24"/>
              </w:rPr>
            </w:pPr>
          </w:p>
        </w:tc>
      </w:tr>
      <w:tr w:rsidR="00DA797F" w:rsidRPr="00A75D36" w:rsidTr="00043297">
        <w:trPr>
          <w:gridAfter w:val="1"/>
          <w:wAfter w:w="5" w:type="pct"/>
        </w:trPr>
        <w:tc>
          <w:tcPr>
            <w:tcW w:w="4497" w:type="pct"/>
            <w:shd w:val="clear" w:color="auto" w:fill="auto"/>
          </w:tcPr>
          <w:p w:rsidR="00DA797F" w:rsidRPr="00A75D36" w:rsidRDefault="00DA797F" w:rsidP="00534DAC">
            <w:pPr>
              <w:numPr>
                <w:ilvl w:val="0"/>
                <w:numId w:val="64"/>
              </w:numPr>
              <w:spacing w:after="0" w:line="240" w:lineRule="auto"/>
              <w:ind w:right="-180"/>
              <w:rPr>
                <w:rFonts w:asciiTheme="majorHAnsi" w:hAnsiTheme="majorHAnsi"/>
                <w:sz w:val="24"/>
                <w:szCs w:val="24"/>
              </w:rPr>
            </w:pPr>
            <w:r w:rsidRPr="00A75D36">
              <w:rPr>
                <w:rFonts w:asciiTheme="majorHAnsi" w:hAnsiTheme="majorHAnsi"/>
                <w:sz w:val="24"/>
                <w:szCs w:val="24"/>
              </w:rPr>
              <w:t xml:space="preserve">Does the first body paragraph begin with a topic sentence including a transition and key words from the thesis? If so, write </w:t>
            </w:r>
          </w:p>
          <w:p w:rsidR="00DA797F" w:rsidRPr="00A75D36" w:rsidRDefault="00DA797F" w:rsidP="00043297">
            <w:pPr>
              <w:spacing w:after="0" w:line="240" w:lineRule="auto"/>
              <w:ind w:left="720" w:right="-180"/>
              <w:rPr>
                <w:rFonts w:asciiTheme="majorHAnsi" w:hAnsiTheme="majorHAnsi"/>
                <w:sz w:val="24"/>
                <w:szCs w:val="24"/>
              </w:rPr>
            </w:pPr>
            <w:proofErr w:type="gramStart"/>
            <w:r w:rsidRPr="00A75D36">
              <w:rPr>
                <w:rFonts w:asciiTheme="majorHAnsi" w:hAnsiTheme="majorHAnsi"/>
                <w:sz w:val="24"/>
                <w:szCs w:val="24"/>
              </w:rPr>
              <w:t>and</w:t>
            </w:r>
            <w:proofErr w:type="gramEnd"/>
            <w:r w:rsidRPr="00A75D36">
              <w:rPr>
                <w:rFonts w:asciiTheme="majorHAnsi" w:hAnsiTheme="majorHAnsi"/>
                <w:sz w:val="24"/>
                <w:szCs w:val="24"/>
              </w:rPr>
              <w:t xml:space="preserve"> circle the key words and transition.  If not, what is missing? </w:t>
            </w:r>
          </w:p>
        </w:tc>
        <w:tc>
          <w:tcPr>
            <w:tcW w:w="498" w:type="pct"/>
            <w:shd w:val="clear" w:color="auto" w:fill="auto"/>
          </w:tcPr>
          <w:p w:rsidR="00DA797F" w:rsidRPr="00A75D36" w:rsidRDefault="00DA797F" w:rsidP="00043297">
            <w:pPr>
              <w:spacing w:after="0"/>
              <w:ind w:left="450" w:right="-180"/>
              <w:rPr>
                <w:rFonts w:asciiTheme="majorHAnsi" w:hAnsiTheme="majorHAnsi"/>
                <w:sz w:val="24"/>
                <w:szCs w:val="24"/>
              </w:rPr>
            </w:pPr>
          </w:p>
        </w:tc>
      </w:tr>
      <w:tr w:rsidR="00DA797F" w:rsidRPr="00A75D36" w:rsidTr="00043297">
        <w:trPr>
          <w:gridAfter w:val="1"/>
          <w:wAfter w:w="5" w:type="pct"/>
        </w:trPr>
        <w:tc>
          <w:tcPr>
            <w:tcW w:w="4497" w:type="pct"/>
            <w:shd w:val="clear" w:color="auto" w:fill="auto"/>
          </w:tcPr>
          <w:p w:rsidR="00DA797F" w:rsidRPr="00A75D36" w:rsidRDefault="00DA797F" w:rsidP="00534DAC">
            <w:pPr>
              <w:numPr>
                <w:ilvl w:val="0"/>
                <w:numId w:val="64"/>
              </w:numPr>
              <w:spacing w:after="0" w:line="240" w:lineRule="auto"/>
              <w:ind w:right="-180"/>
              <w:rPr>
                <w:rFonts w:asciiTheme="majorHAnsi" w:hAnsiTheme="majorHAnsi"/>
                <w:sz w:val="24"/>
                <w:szCs w:val="24"/>
              </w:rPr>
            </w:pPr>
            <w:r w:rsidRPr="00A75D36">
              <w:rPr>
                <w:rFonts w:asciiTheme="majorHAnsi" w:hAnsiTheme="majorHAnsi"/>
                <w:sz w:val="24"/>
                <w:szCs w:val="24"/>
              </w:rPr>
              <w:t xml:space="preserve">Does the writer then introduce the supporting quotation by providing context? If </w:t>
            </w:r>
            <w:proofErr w:type="gramStart"/>
            <w:r w:rsidRPr="00A75D36">
              <w:rPr>
                <w:rFonts w:asciiTheme="majorHAnsi" w:hAnsiTheme="majorHAnsi"/>
                <w:sz w:val="24"/>
                <w:szCs w:val="24"/>
              </w:rPr>
              <w:t>so</w:t>
            </w:r>
            <w:proofErr w:type="gramEnd"/>
            <w:r w:rsidRPr="00A75D36">
              <w:rPr>
                <w:rFonts w:asciiTheme="majorHAnsi" w:hAnsiTheme="majorHAnsi"/>
                <w:sz w:val="24"/>
                <w:szCs w:val="24"/>
              </w:rPr>
              <w:t xml:space="preserve"> write it. If not, what can you suggest?</w:t>
            </w:r>
          </w:p>
        </w:tc>
        <w:tc>
          <w:tcPr>
            <w:tcW w:w="498" w:type="pct"/>
            <w:shd w:val="clear" w:color="auto" w:fill="auto"/>
          </w:tcPr>
          <w:p w:rsidR="00DA797F" w:rsidRPr="00A75D36" w:rsidRDefault="00DA797F" w:rsidP="00043297">
            <w:pPr>
              <w:spacing w:after="0"/>
              <w:ind w:left="450" w:right="-180"/>
              <w:rPr>
                <w:rFonts w:asciiTheme="majorHAnsi" w:hAnsiTheme="majorHAnsi"/>
                <w:sz w:val="24"/>
                <w:szCs w:val="24"/>
              </w:rPr>
            </w:pPr>
          </w:p>
        </w:tc>
      </w:tr>
      <w:tr w:rsidR="00DA797F" w:rsidRPr="00A75D36" w:rsidTr="00043297">
        <w:trPr>
          <w:gridAfter w:val="1"/>
          <w:wAfter w:w="5" w:type="pct"/>
        </w:trPr>
        <w:tc>
          <w:tcPr>
            <w:tcW w:w="4497" w:type="pct"/>
            <w:shd w:val="clear" w:color="auto" w:fill="auto"/>
          </w:tcPr>
          <w:p w:rsidR="00DA797F" w:rsidRPr="00A75D36" w:rsidRDefault="00DA797F" w:rsidP="00534DAC">
            <w:pPr>
              <w:numPr>
                <w:ilvl w:val="0"/>
                <w:numId w:val="64"/>
              </w:numPr>
              <w:spacing w:after="0" w:line="240" w:lineRule="auto"/>
              <w:ind w:right="73"/>
              <w:rPr>
                <w:rFonts w:asciiTheme="majorHAnsi" w:hAnsiTheme="majorHAnsi"/>
                <w:sz w:val="24"/>
                <w:szCs w:val="24"/>
              </w:rPr>
            </w:pPr>
            <w:r w:rsidRPr="00A75D36">
              <w:rPr>
                <w:rFonts w:asciiTheme="majorHAnsi" w:hAnsiTheme="majorHAnsi"/>
                <w:sz w:val="24"/>
                <w:szCs w:val="24"/>
              </w:rPr>
              <w:t xml:space="preserve">Does the writer provide a supporting quotation or reference to an illustration or diagram from the text? Is it relevant? </w:t>
            </w:r>
            <w:proofErr w:type="gramStart"/>
            <w:r w:rsidRPr="00A75D36">
              <w:rPr>
                <w:rFonts w:asciiTheme="majorHAnsi" w:hAnsiTheme="majorHAnsi"/>
                <w:sz w:val="24"/>
                <w:szCs w:val="24"/>
              </w:rPr>
              <w:t>Is it copied</w:t>
            </w:r>
            <w:proofErr w:type="gramEnd"/>
            <w:r w:rsidRPr="00A75D36">
              <w:rPr>
                <w:rFonts w:asciiTheme="majorHAnsi" w:hAnsiTheme="majorHAnsi"/>
                <w:sz w:val="24"/>
                <w:szCs w:val="24"/>
              </w:rPr>
              <w:t xml:space="preserve"> correctly? If not, what can you suggest?</w:t>
            </w:r>
          </w:p>
        </w:tc>
        <w:tc>
          <w:tcPr>
            <w:tcW w:w="498" w:type="pct"/>
            <w:shd w:val="clear" w:color="auto" w:fill="auto"/>
          </w:tcPr>
          <w:p w:rsidR="00DA797F" w:rsidRPr="00A75D36" w:rsidRDefault="00DA797F" w:rsidP="00043297">
            <w:pPr>
              <w:spacing w:after="0"/>
              <w:ind w:left="450" w:right="-180"/>
              <w:rPr>
                <w:rFonts w:asciiTheme="majorHAnsi" w:hAnsiTheme="majorHAnsi"/>
                <w:sz w:val="24"/>
                <w:szCs w:val="24"/>
              </w:rPr>
            </w:pPr>
          </w:p>
        </w:tc>
      </w:tr>
      <w:tr w:rsidR="00DA797F" w:rsidRPr="00A75D36" w:rsidTr="00043297">
        <w:trPr>
          <w:gridAfter w:val="1"/>
          <w:wAfter w:w="5" w:type="pct"/>
        </w:trPr>
        <w:tc>
          <w:tcPr>
            <w:tcW w:w="4497" w:type="pct"/>
            <w:shd w:val="clear" w:color="auto" w:fill="auto"/>
          </w:tcPr>
          <w:p w:rsidR="00DA797F" w:rsidRPr="00A75D36" w:rsidRDefault="00DA797F" w:rsidP="00534DAC">
            <w:pPr>
              <w:numPr>
                <w:ilvl w:val="0"/>
                <w:numId w:val="64"/>
              </w:numPr>
              <w:spacing w:after="0" w:line="240" w:lineRule="auto"/>
              <w:ind w:right="-180"/>
              <w:rPr>
                <w:rFonts w:asciiTheme="majorHAnsi" w:hAnsiTheme="majorHAnsi"/>
                <w:sz w:val="24"/>
                <w:szCs w:val="24"/>
              </w:rPr>
            </w:pPr>
            <w:r w:rsidRPr="00A75D36">
              <w:rPr>
                <w:rFonts w:asciiTheme="majorHAnsi" w:hAnsiTheme="majorHAnsi"/>
                <w:sz w:val="24"/>
                <w:szCs w:val="24"/>
              </w:rPr>
              <w:t xml:space="preserve">Does the writer explain how well the quotation supports the topic sentence using key words from the quotation and key </w:t>
            </w:r>
          </w:p>
          <w:p w:rsidR="00DA797F" w:rsidRPr="00A75D36" w:rsidRDefault="00DA797F" w:rsidP="00043297">
            <w:pPr>
              <w:spacing w:after="0" w:line="240" w:lineRule="auto"/>
              <w:ind w:left="720" w:right="-180"/>
              <w:rPr>
                <w:rFonts w:asciiTheme="majorHAnsi" w:hAnsiTheme="majorHAnsi"/>
                <w:sz w:val="24"/>
                <w:szCs w:val="24"/>
              </w:rPr>
            </w:pPr>
            <w:proofErr w:type="gramStart"/>
            <w:r w:rsidRPr="00A75D36">
              <w:rPr>
                <w:rFonts w:asciiTheme="majorHAnsi" w:hAnsiTheme="majorHAnsi"/>
                <w:sz w:val="24"/>
                <w:szCs w:val="24"/>
              </w:rPr>
              <w:t>words</w:t>
            </w:r>
            <w:proofErr w:type="gramEnd"/>
            <w:r w:rsidRPr="00A75D36">
              <w:rPr>
                <w:rFonts w:asciiTheme="majorHAnsi" w:hAnsiTheme="majorHAnsi"/>
                <w:sz w:val="24"/>
                <w:szCs w:val="24"/>
              </w:rPr>
              <w:t xml:space="preserve"> from the topic sentence? If </w:t>
            </w:r>
            <w:proofErr w:type="gramStart"/>
            <w:r w:rsidRPr="00A75D36">
              <w:rPr>
                <w:rFonts w:asciiTheme="majorHAnsi" w:hAnsiTheme="majorHAnsi"/>
                <w:sz w:val="24"/>
                <w:szCs w:val="24"/>
              </w:rPr>
              <w:t>so</w:t>
            </w:r>
            <w:proofErr w:type="gramEnd"/>
            <w:r w:rsidRPr="00A75D36">
              <w:rPr>
                <w:rFonts w:asciiTheme="majorHAnsi" w:hAnsiTheme="majorHAnsi"/>
                <w:sz w:val="24"/>
                <w:szCs w:val="24"/>
              </w:rPr>
              <w:t xml:space="preserve"> write the key words. If not, how can the writer improve the explanation? </w:t>
            </w:r>
          </w:p>
        </w:tc>
        <w:tc>
          <w:tcPr>
            <w:tcW w:w="498" w:type="pct"/>
            <w:shd w:val="clear" w:color="auto" w:fill="auto"/>
          </w:tcPr>
          <w:p w:rsidR="00DA797F" w:rsidRPr="00A75D36" w:rsidRDefault="00DA797F" w:rsidP="00043297">
            <w:pPr>
              <w:spacing w:after="0"/>
              <w:ind w:left="450" w:right="-180"/>
              <w:rPr>
                <w:rFonts w:asciiTheme="majorHAnsi" w:hAnsiTheme="majorHAnsi"/>
                <w:sz w:val="24"/>
                <w:szCs w:val="24"/>
              </w:rPr>
            </w:pPr>
          </w:p>
        </w:tc>
      </w:tr>
      <w:tr w:rsidR="00DA797F" w:rsidRPr="00A75D36" w:rsidTr="00043297">
        <w:trPr>
          <w:gridAfter w:val="1"/>
          <w:wAfter w:w="5" w:type="pct"/>
        </w:trPr>
        <w:tc>
          <w:tcPr>
            <w:tcW w:w="4497" w:type="pct"/>
            <w:shd w:val="clear" w:color="auto" w:fill="auto"/>
          </w:tcPr>
          <w:p w:rsidR="00DA797F" w:rsidRPr="00A75D36" w:rsidRDefault="00DA797F" w:rsidP="00534DAC">
            <w:pPr>
              <w:numPr>
                <w:ilvl w:val="0"/>
                <w:numId w:val="64"/>
              </w:numPr>
              <w:spacing w:after="0" w:line="240" w:lineRule="auto"/>
              <w:ind w:right="-180"/>
              <w:rPr>
                <w:rFonts w:asciiTheme="majorHAnsi" w:hAnsiTheme="majorHAnsi"/>
                <w:sz w:val="24"/>
                <w:szCs w:val="24"/>
              </w:rPr>
            </w:pPr>
            <w:r w:rsidRPr="00A75D36">
              <w:rPr>
                <w:rFonts w:asciiTheme="majorHAnsi" w:hAnsiTheme="majorHAnsi"/>
                <w:sz w:val="24"/>
                <w:szCs w:val="24"/>
              </w:rPr>
              <w:t xml:space="preserve">Do the following body paragraphs begin with a topic sentence including a transition and key words from the thesis? If so, </w:t>
            </w:r>
          </w:p>
          <w:p w:rsidR="00DA797F" w:rsidRPr="00A75D36" w:rsidRDefault="00DA797F" w:rsidP="00043297">
            <w:pPr>
              <w:spacing w:after="0" w:line="240" w:lineRule="auto"/>
              <w:ind w:left="720" w:right="-180"/>
              <w:rPr>
                <w:rFonts w:asciiTheme="majorHAnsi" w:hAnsiTheme="majorHAnsi"/>
                <w:sz w:val="24"/>
                <w:szCs w:val="24"/>
              </w:rPr>
            </w:pPr>
            <w:proofErr w:type="gramStart"/>
            <w:r w:rsidRPr="00A75D36">
              <w:rPr>
                <w:rFonts w:asciiTheme="majorHAnsi" w:hAnsiTheme="majorHAnsi"/>
                <w:sz w:val="24"/>
                <w:szCs w:val="24"/>
              </w:rPr>
              <w:t>write</w:t>
            </w:r>
            <w:proofErr w:type="gramEnd"/>
            <w:r w:rsidRPr="00A75D36">
              <w:rPr>
                <w:rFonts w:asciiTheme="majorHAnsi" w:hAnsiTheme="majorHAnsi"/>
                <w:sz w:val="24"/>
                <w:szCs w:val="24"/>
              </w:rPr>
              <w:t xml:space="preserve"> and circle the key words and transition.  If not, what is missing?</w:t>
            </w:r>
          </w:p>
        </w:tc>
        <w:tc>
          <w:tcPr>
            <w:tcW w:w="498" w:type="pct"/>
            <w:shd w:val="clear" w:color="auto" w:fill="auto"/>
          </w:tcPr>
          <w:p w:rsidR="00DA797F" w:rsidRPr="00A75D36" w:rsidRDefault="00DA797F" w:rsidP="00043297">
            <w:pPr>
              <w:spacing w:after="0"/>
              <w:ind w:left="450" w:right="-180"/>
              <w:rPr>
                <w:rFonts w:asciiTheme="majorHAnsi" w:hAnsiTheme="majorHAnsi"/>
                <w:sz w:val="24"/>
                <w:szCs w:val="24"/>
              </w:rPr>
            </w:pPr>
          </w:p>
        </w:tc>
      </w:tr>
      <w:tr w:rsidR="00DA797F" w:rsidRPr="00A75D36" w:rsidTr="00043297">
        <w:trPr>
          <w:gridAfter w:val="1"/>
          <w:wAfter w:w="5" w:type="pct"/>
        </w:trPr>
        <w:tc>
          <w:tcPr>
            <w:tcW w:w="4497" w:type="pct"/>
            <w:shd w:val="clear" w:color="auto" w:fill="auto"/>
          </w:tcPr>
          <w:p w:rsidR="00DA797F" w:rsidRPr="00A75D36" w:rsidRDefault="00DA797F" w:rsidP="00534DAC">
            <w:pPr>
              <w:numPr>
                <w:ilvl w:val="0"/>
                <w:numId w:val="64"/>
              </w:numPr>
              <w:spacing w:after="0"/>
              <w:ind w:right="-180"/>
              <w:contextualSpacing/>
              <w:rPr>
                <w:rFonts w:asciiTheme="majorHAnsi" w:hAnsiTheme="majorHAnsi"/>
                <w:sz w:val="24"/>
                <w:szCs w:val="24"/>
              </w:rPr>
            </w:pPr>
            <w:r w:rsidRPr="00A75D36">
              <w:rPr>
                <w:rFonts w:asciiTheme="majorHAnsi" w:hAnsiTheme="majorHAnsi"/>
                <w:sz w:val="24"/>
                <w:szCs w:val="24"/>
              </w:rPr>
              <w:t>Does the writer include accurate use transitions?</w:t>
            </w:r>
          </w:p>
        </w:tc>
        <w:tc>
          <w:tcPr>
            <w:tcW w:w="498" w:type="pct"/>
            <w:shd w:val="clear" w:color="auto" w:fill="auto"/>
          </w:tcPr>
          <w:p w:rsidR="00DA797F" w:rsidRPr="00A75D36" w:rsidRDefault="00DA797F" w:rsidP="00043297">
            <w:pPr>
              <w:spacing w:after="0"/>
              <w:ind w:left="450" w:right="-180"/>
              <w:rPr>
                <w:rFonts w:asciiTheme="majorHAnsi" w:hAnsiTheme="majorHAnsi"/>
                <w:sz w:val="24"/>
                <w:szCs w:val="24"/>
              </w:rPr>
            </w:pPr>
          </w:p>
        </w:tc>
      </w:tr>
      <w:tr w:rsidR="00DA797F" w:rsidRPr="00A75D36" w:rsidTr="00043297">
        <w:trPr>
          <w:gridAfter w:val="1"/>
          <w:wAfter w:w="5" w:type="pct"/>
        </w:trPr>
        <w:tc>
          <w:tcPr>
            <w:tcW w:w="4497" w:type="pct"/>
            <w:shd w:val="clear" w:color="auto" w:fill="auto"/>
          </w:tcPr>
          <w:p w:rsidR="00DA797F" w:rsidRPr="00A75D36" w:rsidRDefault="00DA797F" w:rsidP="00534DAC">
            <w:pPr>
              <w:numPr>
                <w:ilvl w:val="0"/>
                <w:numId w:val="64"/>
              </w:numPr>
              <w:spacing w:after="0"/>
              <w:ind w:right="-180"/>
              <w:contextualSpacing/>
              <w:rPr>
                <w:rFonts w:asciiTheme="majorHAnsi" w:hAnsiTheme="majorHAnsi"/>
                <w:sz w:val="24"/>
                <w:szCs w:val="24"/>
              </w:rPr>
            </w:pPr>
            <w:r w:rsidRPr="00A75D36">
              <w:rPr>
                <w:rFonts w:asciiTheme="majorHAnsi" w:hAnsiTheme="majorHAnsi"/>
                <w:sz w:val="24"/>
                <w:szCs w:val="24"/>
              </w:rPr>
              <w:t xml:space="preserve">There is a satisfying conclusion with a restatement of the thesis, a summary of main points and a final thought such as a link, prediction, insight or recommendation. </w:t>
            </w:r>
          </w:p>
        </w:tc>
        <w:tc>
          <w:tcPr>
            <w:tcW w:w="498" w:type="pct"/>
            <w:shd w:val="clear" w:color="auto" w:fill="auto"/>
          </w:tcPr>
          <w:p w:rsidR="00DA797F" w:rsidRPr="00A75D36" w:rsidRDefault="00DA797F" w:rsidP="00043297">
            <w:pPr>
              <w:spacing w:after="0"/>
              <w:ind w:left="450" w:right="-180"/>
              <w:rPr>
                <w:rFonts w:asciiTheme="majorHAnsi" w:hAnsiTheme="majorHAnsi"/>
                <w:sz w:val="24"/>
                <w:szCs w:val="24"/>
              </w:rPr>
            </w:pPr>
          </w:p>
        </w:tc>
      </w:tr>
    </w:tbl>
    <w:p w:rsidR="00E9238F" w:rsidRPr="00A75D36" w:rsidRDefault="00E9238F" w:rsidP="00E9238F">
      <w:pPr>
        <w:spacing w:after="0" w:line="240" w:lineRule="auto"/>
        <w:jc w:val="center"/>
        <w:rPr>
          <w:rFonts w:asciiTheme="majorHAnsi" w:hAnsiTheme="majorHAnsi"/>
          <w:b/>
          <w:sz w:val="40"/>
          <w:szCs w:val="40"/>
          <w:lang w:eastAsia="en-US"/>
        </w:rPr>
      </w:pPr>
      <w:bookmarkStart w:id="9" w:name="TeacherInstructions"/>
      <w:bookmarkEnd w:id="9"/>
      <w:r w:rsidRPr="00A75D36">
        <w:rPr>
          <w:rFonts w:asciiTheme="majorHAnsi" w:hAnsiTheme="majorHAnsi"/>
          <w:sz w:val="52"/>
          <w:szCs w:val="52"/>
        </w:rPr>
        <w:lastRenderedPageBreak/>
        <w:t>Analyzing an Author’s Style</w:t>
      </w:r>
    </w:p>
    <w:p w:rsidR="00665C8D" w:rsidRPr="00A75D36" w:rsidRDefault="00665C8D" w:rsidP="00FD627A">
      <w:pPr>
        <w:spacing w:after="0" w:line="240" w:lineRule="auto"/>
        <w:rPr>
          <w:rFonts w:asciiTheme="majorHAnsi" w:hAnsiTheme="majorHAnsi"/>
          <w:b/>
          <w:sz w:val="40"/>
          <w:szCs w:val="40"/>
          <w:lang w:eastAsia="en-US"/>
        </w:rPr>
      </w:pPr>
      <w:r w:rsidRPr="00A75D36">
        <w:rPr>
          <w:rFonts w:asciiTheme="majorHAnsi" w:hAnsiTheme="majorHAnsi"/>
          <w:b/>
          <w:sz w:val="40"/>
          <w:szCs w:val="40"/>
          <w:lang w:eastAsia="en-US"/>
        </w:rPr>
        <w:t>Curriculum Embedded Performance Assessment (CEPA) Teacher Instructions</w:t>
      </w:r>
    </w:p>
    <w:p w:rsidR="00665C8D" w:rsidRPr="00A75D36" w:rsidRDefault="00665C8D" w:rsidP="002B4899">
      <w:pPr>
        <w:pStyle w:val="Footer"/>
        <w:spacing w:after="0" w:line="240" w:lineRule="auto"/>
        <w:rPr>
          <w:rFonts w:asciiTheme="majorHAnsi" w:hAnsiTheme="majorHAnsi"/>
          <w:b/>
          <w:lang w:eastAsia="en-US"/>
        </w:rPr>
      </w:pPr>
    </w:p>
    <w:p w:rsidR="00723CE6" w:rsidRPr="00A75D36" w:rsidRDefault="00524A10" w:rsidP="00FD627A">
      <w:pPr>
        <w:spacing w:after="0" w:line="240" w:lineRule="auto"/>
        <w:rPr>
          <w:rFonts w:asciiTheme="majorHAnsi" w:hAnsiTheme="majorHAnsi"/>
          <w:sz w:val="24"/>
          <w:szCs w:val="24"/>
          <w:lang w:eastAsia="en-US"/>
        </w:rPr>
      </w:pPr>
      <w:r w:rsidRPr="00A75D36">
        <w:rPr>
          <w:rFonts w:asciiTheme="majorHAnsi" w:hAnsiTheme="majorHAnsi"/>
          <w:sz w:val="24"/>
          <w:szCs w:val="24"/>
          <w:lang w:eastAsia="en-US"/>
        </w:rPr>
        <w:t>For this project, students write and rev</w:t>
      </w:r>
      <w:r w:rsidR="00723CE6" w:rsidRPr="00A75D36">
        <w:rPr>
          <w:rFonts w:asciiTheme="majorHAnsi" w:hAnsiTheme="majorHAnsi"/>
          <w:sz w:val="24"/>
          <w:szCs w:val="24"/>
          <w:lang w:eastAsia="en-US"/>
        </w:rPr>
        <w:t>ise a literary analysis essay of</w:t>
      </w:r>
      <w:r w:rsidRPr="00A75D36">
        <w:rPr>
          <w:rFonts w:asciiTheme="majorHAnsi" w:hAnsiTheme="majorHAnsi"/>
          <w:sz w:val="24"/>
          <w:szCs w:val="24"/>
          <w:lang w:eastAsia="en-US"/>
        </w:rPr>
        <w:t xml:space="preserve"> </w:t>
      </w:r>
      <w:r w:rsidRPr="00A75D36">
        <w:rPr>
          <w:rFonts w:asciiTheme="majorHAnsi" w:hAnsiTheme="majorHAnsi"/>
          <w:i/>
          <w:sz w:val="24"/>
          <w:szCs w:val="24"/>
          <w:lang w:eastAsia="en-US"/>
        </w:rPr>
        <w:t>Cathedral</w:t>
      </w:r>
      <w:r w:rsidRPr="00A75D36">
        <w:rPr>
          <w:rFonts w:asciiTheme="majorHAnsi" w:hAnsiTheme="majorHAnsi"/>
          <w:sz w:val="24"/>
          <w:szCs w:val="24"/>
          <w:lang w:eastAsia="en-US"/>
        </w:rPr>
        <w:t xml:space="preserve"> that demonstrates an understanding of Macaulay’s style. </w:t>
      </w:r>
      <w:r w:rsidR="00723CE6" w:rsidRPr="00A75D36">
        <w:rPr>
          <w:rFonts w:asciiTheme="majorHAnsi" w:hAnsiTheme="majorHAnsi"/>
          <w:sz w:val="24"/>
          <w:szCs w:val="24"/>
          <w:lang w:eastAsia="en-US"/>
        </w:rPr>
        <w:t>As such, it requires students to plan, write, revise, edit</w:t>
      </w:r>
      <w:r w:rsidR="00930426" w:rsidRPr="00A75D36">
        <w:rPr>
          <w:rFonts w:asciiTheme="majorHAnsi" w:hAnsiTheme="majorHAnsi"/>
          <w:sz w:val="24"/>
          <w:szCs w:val="24"/>
          <w:lang w:eastAsia="en-US"/>
        </w:rPr>
        <w:t>,</w:t>
      </w:r>
      <w:r w:rsidR="00723CE6" w:rsidRPr="00A75D36">
        <w:rPr>
          <w:rFonts w:asciiTheme="majorHAnsi" w:hAnsiTheme="majorHAnsi"/>
          <w:sz w:val="24"/>
          <w:szCs w:val="24"/>
          <w:lang w:eastAsia="en-US"/>
        </w:rPr>
        <w:t xml:space="preserve"> and rewrite</w:t>
      </w:r>
      <w:r w:rsidR="00EC1093" w:rsidRPr="00A75D36">
        <w:rPr>
          <w:rFonts w:asciiTheme="majorHAnsi" w:hAnsiTheme="majorHAnsi"/>
          <w:sz w:val="24"/>
          <w:szCs w:val="24"/>
          <w:lang w:eastAsia="en-US"/>
        </w:rPr>
        <w:t xml:space="preserve"> an essay</w:t>
      </w:r>
      <w:r w:rsidR="00723CE6" w:rsidRPr="00A75D36">
        <w:rPr>
          <w:rFonts w:asciiTheme="majorHAnsi" w:hAnsiTheme="majorHAnsi"/>
          <w:sz w:val="24"/>
          <w:szCs w:val="24"/>
          <w:lang w:eastAsia="en-US"/>
        </w:rPr>
        <w:t xml:space="preserve">. </w:t>
      </w:r>
    </w:p>
    <w:p w:rsidR="00723CE6" w:rsidRPr="00A75D36" w:rsidRDefault="00723CE6" w:rsidP="00FD627A">
      <w:pPr>
        <w:spacing w:after="0" w:line="240" w:lineRule="auto"/>
        <w:rPr>
          <w:rFonts w:asciiTheme="majorHAnsi" w:hAnsiTheme="majorHAnsi"/>
          <w:sz w:val="24"/>
          <w:szCs w:val="24"/>
          <w:lang w:eastAsia="en-US"/>
        </w:rPr>
      </w:pPr>
    </w:p>
    <w:p w:rsidR="00723CE6" w:rsidRPr="00A75D36" w:rsidRDefault="00723CE6" w:rsidP="00FD627A">
      <w:pPr>
        <w:spacing w:after="0" w:line="240" w:lineRule="auto"/>
        <w:rPr>
          <w:rFonts w:asciiTheme="majorHAnsi" w:hAnsiTheme="majorHAnsi"/>
          <w:sz w:val="24"/>
          <w:szCs w:val="24"/>
          <w:lang w:eastAsia="en-US"/>
        </w:rPr>
      </w:pPr>
      <w:r w:rsidRPr="00A75D36">
        <w:rPr>
          <w:rFonts w:asciiTheme="majorHAnsi" w:hAnsiTheme="majorHAnsi"/>
          <w:sz w:val="24"/>
          <w:szCs w:val="24"/>
          <w:lang w:eastAsia="en-US"/>
        </w:rPr>
        <w:t xml:space="preserve">Literary analysis essays are not necessarily five paragraphs long, and numbers of sentences in a paragraph </w:t>
      </w:r>
      <w:proofErr w:type="gramStart"/>
      <w:r w:rsidRPr="00A75D36">
        <w:rPr>
          <w:rFonts w:asciiTheme="majorHAnsi" w:hAnsiTheme="majorHAnsi"/>
          <w:sz w:val="24"/>
          <w:szCs w:val="24"/>
          <w:lang w:eastAsia="en-US"/>
        </w:rPr>
        <w:t>are not prescribed</w:t>
      </w:r>
      <w:proofErr w:type="gramEnd"/>
      <w:r w:rsidRPr="00A75D36">
        <w:rPr>
          <w:rFonts w:asciiTheme="majorHAnsi" w:hAnsiTheme="majorHAnsi"/>
          <w:sz w:val="24"/>
          <w:szCs w:val="24"/>
          <w:lang w:eastAsia="en-US"/>
        </w:rPr>
        <w:t>. Students should write about the organizing ideas – elements of Macaulay’s style – that interest them and for which they have understanding and support from the book. That may mean five body paragraphs, depending on student understanding. While longer is not automatically better, limiting students to three body paragraphs does not always allow a student to demonstrate full understanding of the topic.</w:t>
      </w:r>
    </w:p>
    <w:p w:rsidR="00723CE6" w:rsidRPr="00A75D36" w:rsidRDefault="00723CE6" w:rsidP="00FD627A">
      <w:pPr>
        <w:spacing w:after="0" w:line="240" w:lineRule="auto"/>
        <w:rPr>
          <w:rFonts w:asciiTheme="majorHAnsi" w:hAnsiTheme="majorHAnsi"/>
          <w:sz w:val="24"/>
          <w:szCs w:val="24"/>
          <w:lang w:eastAsia="en-US"/>
        </w:rPr>
      </w:pPr>
    </w:p>
    <w:p w:rsidR="00930426" w:rsidRPr="00A75D36" w:rsidRDefault="00930426" w:rsidP="00930426">
      <w:pPr>
        <w:spacing w:after="0" w:line="240" w:lineRule="auto"/>
        <w:rPr>
          <w:rFonts w:asciiTheme="majorHAnsi" w:hAnsiTheme="majorHAnsi"/>
          <w:sz w:val="24"/>
          <w:szCs w:val="24"/>
          <w:lang w:eastAsia="en-US"/>
        </w:rPr>
      </w:pPr>
      <w:r w:rsidRPr="00A75D36">
        <w:rPr>
          <w:rFonts w:asciiTheme="majorHAnsi" w:hAnsiTheme="majorHAnsi"/>
          <w:sz w:val="24"/>
          <w:szCs w:val="24"/>
          <w:lang w:eastAsia="en-US"/>
        </w:rPr>
        <w:t>Have students follow a familiar set of routines for drafting, revising, and producing an essay, or use the following steps:</w:t>
      </w:r>
    </w:p>
    <w:p w:rsidR="00930426" w:rsidRPr="00A75D36" w:rsidRDefault="00EC1093" w:rsidP="00534DAC">
      <w:pPr>
        <w:pStyle w:val="ListParagraph"/>
        <w:numPr>
          <w:ilvl w:val="0"/>
          <w:numId w:val="21"/>
        </w:numPr>
        <w:spacing w:after="0" w:line="240" w:lineRule="auto"/>
        <w:rPr>
          <w:rFonts w:asciiTheme="majorHAnsi" w:hAnsiTheme="majorHAnsi" w:cs="Arial"/>
          <w:sz w:val="24"/>
          <w:szCs w:val="24"/>
        </w:rPr>
      </w:pPr>
      <w:r w:rsidRPr="00A75D36">
        <w:rPr>
          <w:rFonts w:asciiTheme="majorHAnsi" w:hAnsiTheme="majorHAnsi" w:cs="Arial"/>
          <w:sz w:val="24"/>
          <w:szCs w:val="24"/>
        </w:rPr>
        <w:t>Planning and prewriting</w:t>
      </w:r>
      <w:r w:rsidR="00930426" w:rsidRPr="00A75D36">
        <w:rPr>
          <w:rFonts w:asciiTheme="majorHAnsi" w:hAnsiTheme="majorHAnsi" w:cs="Arial"/>
          <w:sz w:val="24"/>
          <w:szCs w:val="24"/>
        </w:rPr>
        <w:t xml:space="preserve">: </w:t>
      </w:r>
    </w:p>
    <w:p w:rsidR="00930426" w:rsidRPr="00A75D36" w:rsidRDefault="00930426" w:rsidP="00534DAC">
      <w:pPr>
        <w:pStyle w:val="ListParagraph"/>
        <w:numPr>
          <w:ilvl w:val="1"/>
          <w:numId w:val="21"/>
        </w:numPr>
        <w:spacing w:after="0" w:line="240" w:lineRule="auto"/>
        <w:rPr>
          <w:rFonts w:asciiTheme="majorHAnsi" w:hAnsiTheme="majorHAnsi" w:cs="Arial"/>
          <w:sz w:val="24"/>
          <w:szCs w:val="24"/>
        </w:rPr>
      </w:pPr>
      <w:r w:rsidRPr="00A75D36">
        <w:rPr>
          <w:rFonts w:asciiTheme="majorHAnsi" w:hAnsiTheme="majorHAnsi" w:cs="Arial"/>
          <w:sz w:val="24"/>
          <w:szCs w:val="24"/>
        </w:rPr>
        <w:t xml:space="preserve">Students closely read the </w:t>
      </w:r>
      <w:r w:rsidR="00EC1093" w:rsidRPr="00A75D36">
        <w:rPr>
          <w:rFonts w:asciiTheme="majorHAnsi" w:hAnsiTheme="majorHAnsi" w:cs="Arial"/>
          <w:sz w:val="24"/>
          <w:szCs w:val="24"/>
        </w:rPr>
        <w:t xml:space="preserve">CEPA Student Instructions </w:t>
      </w:r>
      <w:r w:rsidRPr="00A75D36">
        <w:rPr>
          <w:rFonts w:asciiTheme="majorHAnsi" w:hAnsiTheme="majorHAnsi" w:cs="Arial"/>
          <w:sz w:val="24"/>
          <w:szCs w:val="24"/>
        </w:rPr>
        <w:t xml:space="preserve">and the </w:t>
      </w:r>
      <w:r w:rsidR="00EC1093" w:rsidRPr="00A75D36">
        <w:rPr>
          <w:rFonts w:asciiTheme="majorHAnsi" w:hAnsiTheme="majorHAnsi" w:cs="Arial"/>
          <w:sz w:val="24"/>
          <w:szCs w:val="24"/>
        </w:rPr>
        <w:t>CEPA Writing Rubric.</w:t>
      </w:r>
    </w:p>
    <w:p w:rsidR="00930426" w:rsidRPr="00A75D36" w:rsidRDefault="00930426" w:rsidP="00534DAC">
      <w:pPr>
        <w:pStyle w:val="ListParagraph"/>
        <w:numPr>
          <w:ilvl w:val="1"/>
          <w:numId w:val="21"/>
        </w:numPr>
        <w:spacing w:after="0" w:line="240" w:lineRule="auto"/>
        <w:rPr>
          <w:rFonts w:asciiTheme="majorHAnsi" w:hAnsiTheme="majorHAnsi" w:cs="Arial"/>
          <w:sz w:val="24"/>
          <w:szCs w:val="24"/>
        </w:rPr>
      </w:pPr>
      <w:r w:rsidRPr="00A75D36">
        <w:rPr>
          <w:rFonts w:asciiTheme="majorHAnsi" w:hAnsiTheme="majorHAnsi" w:cs="Arial"/>
          <w:sz w:val="24"/>
          <w:szCs w:val="24"/>
        </w:rPr>
        <w:t xml:space="preserve">Each student uses the </w:t>
      </w:r>
      <w:r w:rsidR="00EC1093" w:rsidRPr="00A75D36">
        <w:rPr>
          <w:rFonts w:asciiTheme="majorHAnsi" w:hAnsiTheme="majorHAnsi" w:cs="Arial"/>
          <w:sz w:val="24"/>
          <w:szCs w:val="24"/>
        </w:rPr>
        <w:t>materials they have developed in the previous lessons on comparing authors’ styles and analyzing Macaulay’s style and the Claims-Evidence-Reasoning (C-E-R) graphic organizer as they work</w:t>
      </w:r>
    </w:p>
    <w:p w:rsidR="00930426" w:rsidRPr="00A75D36" w:rsidRDefault="00930426" w:rsidP="00534DAC">
      <w:pPr>
        <w:pStyle w:val="ListParagraph"/>
        <w:numPr>
          <w:ilvl w:val="0"/>
          <w:numId w:val="21"/>
        </w:numPr>
        <w:spacing w:after="0" w:line="240" w:lineRule="auto"/>
        <w:rPr>
          <w:rFonts w:asciiTheme="majorHAnsi" w:hAnsiTheme="majorHAnsi" w:cs="Arial"/>
          <w:sz w:val="24"/>
          <w:szCs w:val="24"/>
        </w:rPr>
      </w:pPr>
      <w:r w:rsidRPr="00A75D36">
        <w:rPr>
          <w:rFonts w:asciiTheme="majorHAnsi" w:hAnsiTheme="majorHAnsi" w:cs="Arial"/>
          <w:sz w:val="24"/>
          <w:szCs w:val="24"/>
        </w:rPr>
        <w:t xml:space="preserve">Drafting: </w:t>
      </w:r>
    </w:p>
    <w:p w:rsidR="00930426" w:rsidRPr="00A75D36" w:rsidRDefault="00930426" w:rsidP="00534DAC">
      <w:pPr>
        <w:pStyle w:val="ListParagraph"/>
        <w:numPr>
          <w:ilvl w:val="1"/>
          <w:numId w:val="21"/>
        </w:numPr>
        <w:spacing w:after="0" w:line="240" w:lineRule="auto"/>
        <w:rPr>
          <w:rFonts w:asciiTheme="majorHAnsi" w:hAnsiTheme="majorHAnsi" w:cs="Arial"/>
          <w:sz w:val="24"/>
          <w:szCs w:val="24"/>
        </w:rPr>
      </w:pPr>
      <w:r w:rsidRPr="00A75D36">
        <w:rPr>
          <w:rFonts w:asciiTheme="majorHAnsi" w:hAnsiTheme="majorHAnsi" w:cs="Arial"/>
          <w:sz w:val="24"/>
          <w:szCs w:val="24"/>
        </w:rPr>
        <w:t xml:space="preserve">Each student then drafts a literary analysis essay on Macaulay’s style in </w:t>
      </w:r>
      <w:r w:rsidR="00E9238F" w:rsidRPr="00A75D36">
        <w:rPr>
          <w:rFonts w:asciiTheme="majorHAnsi" w:hAnsiTheme="majorHAnsi" w:cs="Arial"/>
          <w:i/>
          <w:sz w:val="24"/>
          <w:szCs w:val="24"/>
        </w:rPr>
        <w:t>Cathedral</w:t>
      </w:r>
      <w:r w:rsidR="00E9238F" w:rsidRPr="00A75D36">
        <w:rPr>
          <w:rFonts w:asciiTheme="majorHAnsi" w:hAnsiTheme="majorHAnsi" w:cs="Arial"/>
          <w:sz w:val="24"/>
          <w:szCs w:val="24"/>
        </w:rPr>
        <w:t xml:space="preserve">, noting connections to other Macaulay books as needed. </w:t>
      </w:r>
      <w:r w:rsidRPr="00A75D36">
        <w:rPr>
          <w:rFonts w:asciiTheme="majorHAnsi" w:hAnsiTheme="majorHAnsi" w:cs="Arial"/>
          <w:i/>
          <w:sz w:val="24"/>
          <w:szCs w:val="24"/>
        </w:rPr>
        <w:t xml:space="preserve"> </w:t>
      </w:r>
    </w:p>
    <w:p w:rsidR="00930426" w:rsidRPr="00A75D36" w:rsidRDefault="00930426" w:rsidP="00534DAC">
      <w:pPr>
        <w:pStyle w:val="ListParagraph"/>
        <w:numPr>
          <w:ilvl w:val="0"/>
          <w:numId w:val="43"/>
        </w:numPr>
        <w:spacing w:after="0" w:line="240" w:lineRule="auto"/>
        <w:rPr>
          <w:rFonts w:asciiTheme="majorHAnsi" w:hAnsiTheme="majorHAnsi"/>
          <w:sz w:val="24"/>
          <w:szCs w:val="24"/>
        </w:rPr>
      </w:pPr>
      <w:r w:rsidRPr="00A75D36">
        <w:rPr>
          <w:rFonts w:asciiTheme="majorHAnsi" w:hAnsiTheme="majorHAnsi"/>
          <w:sz w:val="24"/>
          <w:szCs w:val="24"/>
        </w:rPr>
        <w:t>Revising</w:t>
      </w:r>
      <w:r w:rsidR="00E9238F" w:rsidRPr="00A75D36">
        <w:rPr>
          <w:rFonts w:asciiTheme="majorHAnsi" w:hAnsiTheme="majorHAnsi"/>
          <w:sz w:val="24"/>
          <w:szCs w:val="24"/>
        </w:rPr>
        <w:t xml:space="preserve"> and Editing</w:t>
      </w:r>
      <w:r w:rsidRPr="00A75D36">
        <w:rPr>
          <w:rFonts w:asciiTheme="majorHAnsi" w:hAnsiTheme="majorHAnsi"/>
          <w:sz w:val="24"/>
          <w:szCs w:val="24"/>
        </w:rPr>
        <w:t xml:space="preserve">: </w:t>
      </w:r>
    </w:p>
    <w:p w:rsidR="00E9238F" w:rsidRPr="00A75D36" w:rsidRDefault="00930426" w:rsidP="00534DAC">
      <w:pPr>
        <w:pStyle w:val="ListParagraph"/>
        <w:numPr>
          <w:ilvl w:val="1"/>
          <w:numId w:val="43"/>
        </w:numPr>
        <w:spacing w:after="0" w:line="240" w:lineRule="auto"/>
        <w:rPr>
          <w:rFonts w:asciiTheme="majorHAnsi" w:hAnsiTheme="majorHAnsi"/>
          <w:sz w:val="24"/>
          <w:szCs w:val="24"/>
        </w:rPr>
      </w:pPr>
      <w:r w:rsidRPr="00A75D36">
        <w:rPr>
          <w:rFonts w:asciiTheme="majorHAnsi" w:hAnsiTheme="majorHAnsi"/>
          <w:sz w:val="24"/>
          <w:szCs w:val="24"/>
        </w:rPr>
        <w:t>Teacher models how to peer edit a literary analysis essay using focus questions</w:t>
      </w:r>
      <w:r w:rsidR="00E9238F" w:rsidRPr="00A75D36">
        <w:rPr>
          <w:rFonts w:asciiTheme="majorHAnsi" w:hAnsiTheme="majorHAnsi"/>
          <w:sz w:val="24"/>
          <w:szCs w:val="24"/>
        </w:rPr>
        <w:t>, if appropriate</w:t>
      </w:r>
      <w:r w:rsidRPr="00A75D36">
        <w:rPr>
          <w:rFonts w:asciiTheme="majorHAnsi" w:hAnsiTheme="majorHAnsi"/>
          <w:sz w:val="24"/>
          <w:szCs w:val="24"/>
        </w:rPr>
        <w:t xml:space="preserve">. </w:t>
      </w:r>
    </w:p>
    <w:p w:rsidR="00930426" w:rsidRPr="00A75D36" w:rsidRDefault="00E9238F" w:rsidP="00534DAC">
      <w:pPr>
        <w:pStyle w:val="ListParagraph"/>
        <w:numPr>
          <w:ilvl w:val="1"/>
          <w:numId w:val="43"/>
        </w:numPr>
        <w:spacing w:after="0" w:line="240" w:lineRule="auto"/>
        <w:rPr>
          <w:rFonts w:asciiTheme="majorHAnsi" w:hAnsiTheme="majorHAnsi"/>
          <w:sz w:val="24"/>
          <w:szCs w:val="24"/>
        </w:rPr>
      </w:pPr>
      <w:r w:rsidRPr="00A75D36">
        <w:rPr>
          <w:rFonts w:asciiTheme="majorHAnsi" w:hAnsiTheme="majorHAnsi"/>
          <w:sz w:val="24"/>
          <w:szCs w:val="24"/>
        </w:rPr>
        <w:t>Students use the Peer Review Guide at end of lesson to assist a classmate</w:t>
      </w:r>
      <w:r w:rsidR="00930426" w:rsidRPr="00A75D36">
        <w:rPr>
          <w:rFonts w:asciiTheme="majorHAnsi" w:hAnsiTheme="majorHAnsi"/>
          <w:sz w:val="24"/>
          <w:szCs w:val="24"/>
        </w:rPr>
        <w:t>.</w:t>
      </w:r>
    </w:p>
    <w:p w:rsidR="00E9238F" w:rsidRPr="00A75D36" w:rsidRDefault="00E9238F" w:rsidP="00534DAC">
      <w:pPr>
        <w:pStyle w:val="ListParagraph"/>
        <w:numPr>
          <w:ilvl w:val="1"/>
          <w:numId w:val="43"/>
        </w:numPr>
        <w:spacing w:after="0" w:line="240" w:lineRule="auto"/>
        <w:rPr>
          <w:rFonts w:asciiTheme="majorHAnsi" w:hAnsiTheme="majorHAnsi"/>
          <w:sz w:val="24"/>
          <w:szCs w:val="24"/>
        </w:rPr>
      </w:pPr>
      <w:r w:rsidRPr="00A75D36">
        <w:rPr>
          <w:rFonts w:asciiTheme="majorHAnsi" w:hAnsiTheme="majorHAnsi"/>
          <w:sz w:val="24"/>
          <w:szCs w:val="24"/>
        </w:rPr>
        <w:t>Students revise their essays using feedback from their classmates, the teacher, or their own self-assessment.</w:t>
      </w:r>
    </w:p>
    <w:p w:rsidR="00E9238F" w:rsidRPr="00A75D36" w:rsidRDefault="00E9238F" w:rsidP="00534DAC">
      <w:pPr>
        <w:pStyle w:val="ListParagraph"/>
        <w:numPr>
          <w:ilvl w:val="0"/>
          <w:numId w:val="43"/>
        </w:numPr>
        <w:spacing w:after="0" w:line="240" w:lineRule="auto"/>
        <w:rPr>
          <w:rFonts w:asciiTheme="majorHAnsi" w:hAnsiTheme="majorHAnsi"/>
          <w:sz w:val="24"/>
          <w:szCs w:val="24"/>
        </w:rPr>
      </w:pPr>
      <w:r w:rsidRPr="00A75D36">
        <w:rPr>
          <w:rFonts w:asciiTheme="majorHAnsi" w:hAnsiTheme="majorHAnsi"/>
          <w:sz w:val="24"/>
          <w:szCs w:val="24"/>
        </w:rPr>
        <w:t xml:space="preserve">Rewriting: </w:t>
      </w:r>
    </w:p>
    <w:p w:rsidR="00930426" w:rsidRPr="00A75D36" w:rsidRDefault="00930426" w:rsidP="00534DAC">
      <w:pPr>
        <w:pStyle w:val="ListParagraph"/>
        <w:numPr>
          <w:ilvl w:val="0"/>
          <w:numId w:val="23"/>
        </w:numPr>
        <w:ind w:left="1530" w:hanging="450"/>
        <w:rPr>
          <w:rFonts w:asciiTheme="majorHAnsi" w:hAnsiTheme="majorHAnsi"/>
          <w:sz w:val="24"/>
          <w:szCs w:val="24"/>
        </w:rPr>
      </w:pPr>
      <w:r w:rsidRPr="00A75D36">
        <w:rPr>
          <w:rFonts w:asciiTheme="majorHAnsi" w:hAnsiTheme="majorHAnsi"/>
          <w:sz w:val="24"/>
          <w:szCs w:val="24"/>
        </w:rPr>
        <w:t xml:space="preserve">Students </w:t>
      </w:r>
      <w:r w:rsidR="00E9238F" w:rsidRPr="00A75D36">
        <w:rPr>
          <w:rFonts w:asciiTheme="majorHAnsi" w:hAnsiTheme="majorHAnsi"/>
          <w:sz w:val="24"/>
          <w:szCs w:val="24"/>
        </w:rPr>
        <w:t xml:space="preserve">rewrite as needed and </w:t>
      </w:r>
      <w:r w:rsidRPr="00A75D36">
        <w:rPr>
          <w:rFonts w:asciiTheme="majorHAnsi" w:hAnsiTheme="majorHAnsi"/>
          <w:sz w:val="24"/>
          <w:szCs w:val="24"/>
        </w:rPr>
        <w:t xml:space="preserve">post their essays on the blog or hand it in on paper. </w:t>
      </w:r>
    </w:p>
    <w:p w:rsidR="00E9238F" w:rsidRPr="00A75D36" w:rsidRDefault="00E9238F" w:rsidP="006C036A">
      <w:pPr>
        <w:spacing w:after="0" w:line="240" w:lineRule="auto"/>
        <w:jc w:val="center"/>
        <w:rPr>
          <w:rFonts w:asciiTheme="majorHAnsi" w:hAnsiTheme="majorHAnsi"/>
          <w:b/>
          <w:sz w:val="40"/>
          <w:szCs w:val="40"/>
          <w:lang w:eastAsia="en-US"/>
        </w:rPr>
      </w:pPr>
      <w:bookmarkStart w:id="10" w:name="StudentInstructions"/>
      <w:bookmarkEnd w:id="10"/>
      <w:r w:rsidRPr="00A75D36">
        <w:rPr>
          <w:rFonts w:asciiTheme="majorHAnsi" w:hAnsiTheme="majorHAnsi"/>
          <w:sz w:val="52"/>
          <w:szCs w:val="52"/>
        </w:rPr>
        <w:lastRenderedPageBreak/>
        <w:t>Analyzing an Author’s Style</w:t>
      </w:r>
    </w:p>
    <w:p w:rsidR="00665C8D" w:rsidRPr="00A75D36" w:rsidRDefault="00665C8D" w:rsidP="00930426">
      <w:pPr>
        <w:spacing w:after="0" w:line="240" w:lineRule="auto"/>
        <w:jc w:val="center"/>
        <w:rPr>
          <w:rFonts w:asciiTheme="majorHAnsi" w:hAnsiTheme="majorHAnsi"/>
          <w:b/>
          <w:sz w:val="40"/>
          <w:szCs w:val="40"/>
          <w:lang w:eastAsia="en-US"/>
        </w:rPr>
      </w:pPr>
      <w:r w:rsidRPr="00A75D36">
        <w:rPr>
          <w:rFonts w:asciiTheme="majorHAnsi" w:hAnsiTheme="majorHAnsi"/>
          <w:b/>
          <w:sz w:val="40"/>
          <w:szCs w:val="40"/>
          <w:lang w:eastAsia="en-US"/>
        </w:rPr>
        <w:t>Curriculum Embedded Performance Assessment Student Instructions</w:t>
      </w:r>
    </w:p>
    <w:p w:rsidR="00930426" w:rsidRPr="00A75D36" w:rsidRDefault="00930426" w:rsidP="00930426">
      <w:pPr>
        <w:spacing w:after="0" w:line="240" w:lineRule="auto"/>
        <w:rPr>
          <w:rFonts w:asciiTheme="majorHAnsi" w:hAnsiTheme="majorHAnsi"/>
          <w:sz w:val="28"/>
          <w:szCs w:val="28"/>
          <w:lang w:eastAsia="en-US"/>
        </w:rPr>
      </w:pPr>
    </w:p>
    <w:p w:rsidR="00930426" w:rsidRPr="00A75D36" w:rsidRDefault="00E310C4" w:rsidP="00930426">
      <w:pPr>
        <w:spacing w:after="0" w:line="240" w:lineRule="auto"/>
        <w:rPr>
          <w:rFonts w:asciiTheme="majorHAnsi" w:hAnsiTheme="majorHAnsi"/>
          <w:sz w:val="24"/>
          <w:szCs w:val="24"/>
        </w:rPr>
      </w:pPr>
      <w:r w:rsidRPr="00A75D36">
        <w:rPr>
          <w:rFonts w:asciiTheme="majorHAnsi" w:hAnsiTheme="majorHAnsi"/>
          <w:sz w:val="24"/>
          <w:szCs w:val="24"/>
        </w:rPr>
        <w:t xml:space="preserve">Now that you have explored how Gothic cathedrals </w:t>
      </w:r>
      <w:proofErr w:type="gramStart"/>
      <w:r w:rsidRPr="00A75D36">
        <w:rPr>
          <w:rFonts w:asciiTheme="majorHAnsi" w:hAnsiTheme="majorHAnsi"/>
          <w:sz w:val="24"/>
          <w:szCs w:val="24"/>
        </w:rPr>
        <w:t>were built</w:t>
      </w:r>
      <w:proofErr w:type="gramEnd"/>
      <w:r w:rsidRPr="00A75D36">
        <w:rPr>
          <w:rFonts w:asciiTheme="majorHAnsi" w:hAnsiTheme="majorHAnsi"/>
          <w:sz w:val="24"/>
          <w:szCs w:val="24"/>
        </w:rPr>
        <w:t xml:space="preserve"> </w:t>
      </w:r>
      <w:r w:rsidR="00E00B4C" w:rsidRPr="00A75D36">
        <w:rPr>
          <w:rFonts w:asciiTheme="majorHAnsi" w:hAnsiTheme="majorHAnsi"/>
          <w:sz w:val="24"/>
          <w:szCs w:val="24"/>
        </w:rPr>
        <w:t xml:space="preserve">in medieval times </w:t>
      </w:r>
      <w:r w:rsidRPr="00A75D36">
        <w:rPr>
          <w:rFonts w:asciiTheme="majorHAnsi" w:hAnsiTheme="majorHAnsi"/>
          <w:sz w:val="24"/>
          <w:szCs w:val="24"/>
        </w:rPr>
        <w:t xml:space="preserve">and you have analyzed Macaulay’s writing style, your assignment is to write an essay explaining the elements of Macaulay’s unique writing style as evident in his book, </w:t>
      </w:r>
      <w:r w:rsidRPr="00A75D36">
        <w:rPr>
          <w:rFonts w:asciiTheme="majorHAnsi" w:hAnsiTheme="majorHAnsi"/>
          <w:i/>
          <w:sz w:val="24"/>
          <w:szCs w:val="24"/>
        </w:rPr>
        <w:t>Cathedral</w:t>
      </w:r>
      <w:r w:rsidR="00E9238F" w:rsidRPr="00A75D36">
        <w:rPr>
          <w:rFonts w:asciiTheme="majorHAnsi" w:hAnsiTheme="majorHAnsi"/>
          <w:sz w:val="24"/>
          <w:szCs w:val="24"/>
        </w:rPr>
        <w:t xml:space="preserve"> and in other books of his you have looked at. </w:t>
      </w:r>
      <w:r w:rsidR="0021111E" w:rsidRPr="00A75D36">
        <w:rPr>
          <w:rFonts w:asciiTheme="majorHAnsi" w:hAnsiTheme="majorHAnsi"/>
          <w:sz w:val="24"/>
          <w:szCs w:val="24"/>
        </w:rPr>
        <w:t xml:space="preserve">If possible, you will write your essay on computer so that you can post it </w:t>
      </w:r>
      <w:proofErr w:type="gramStart"/>
      <w:r w:rsidR="0021111E" w:rsidRPr="00A75D36">
        <w:rPr>
          <w:rFonts w:asciiTheme="majorHAnsi" w:hAnsiTheme="majorHAnsi"/>
          <w:sz w:val="24"/>
          <w:szCs w:val="24"/>
        </w:rPr>
        <w:t xml:space="preserve">as a blog entry or simply </w:t>
      </w:r>
      <w:r w:rsidR="00E9238F" w:rsidRPr="00A75D36">
        <w:rPr>
          <w:rFonts w:asciiTheme="majorHAnsi" w:hAnsiTheme="majorHAnsi"/>
          <w:sz w:val="24"/>
          <w:szCs w:val="24"/>
        </w:rPr>
        <w:t xml:space="preserve">to </w:t>
      </w:r>
      <w:r w:rsidR="0021111E" w:rsidRPr="00A75D36">
        <w:rPr>
          <w:rFonts w:asciiTheme="majorHAnsi" w:hAnsiTheme="majorHAnsi"/>
          <w:sz w:val="24"/>
          <w:szCs w:val="24"/>
        </w:rPr>
        <w:t>make revision easier for you</w:t>
      </w:r>
      <w:proofErr w:type="gramEnd"/>
      <w:r w:rsidR="0021111E" w:rsidRPr="00A75D36">
        <w:rPr>
          <w:rFonts w:asciiTheme="majorHAnsi" w:hAnsiTheme="majorHAnsi"/>
          <w:sz w:val="24"/>
          <w:szCs w:val="24"/>
        </w:rPr>
        <w:t>.</w:t>
      </w:r>
    </w:p>
    <w:p w:rsidR="00E310C4" w:rsidRPr="00A75D36" w:rsidRDefault="00E310C4" w:rsidP="00930426">
      <w:pPr>
        <w:spacing w:after="0" w:line="240" w:lineRule="auto"/>
        <w:rPr>
          <w:rFonts w:asciiTheme="majorHAnsi" w:hAnsiTheme="majorHAnsi"/>
          <w:sz w:val="24"/>
          <w:szCs w:val="24"/>
        </w:rPr>
      </w:pPr>
    </w:p>
    <w:p w:rsidR="00E00B4C" w:rsidRPr="00A75D36" w:rsidRDefault="00E310C4" w:rsidP="00534DAC">
      <w:pPr>
        <w:pStyle w:val="ListParagraph"/>
        <w:numPr>
          <w:ilvl w:val="0"/>
          <w:numId w:val="44"/>
        </w:numPr>
        <w:spacing w:after="0" w:line="240" w:lineRule="auto"/>
        <w:rPr>
          <w:rFonts w:asciiTheme="majorHAnsi" w:hAnsiTheme="majorHAnsi"/>
          <w:sz w:val="24"/>
          <w:szCs w:val="24"/>
        </w:rPr>
      </w:pPr>
      <w:r w:rsidRPr="00A75D36">
        <w:rPr>
          <w:rFonts w:asciiTheme="majorHAnsi" w:hAnsiTheme="majorHAnsi"/>
          <w:sz w:val="24"/>
          <w:szCs w:val="24"/>
        </w:rPr>
        <w:t xml:space="preserve">You will use the </w:t>
      </w:r>
      <w:r w:rsidR="00E00B4C" w:rsidRPr="00A75D36">
        <w:rPr>
          <w:rFonts w:asciiTheme="majorHAnsi" w:hAnsiTheme="majorHAnsi"/>
          <w:sz w:val="24"/>
          <w:szCs w:val="24"/>
        </w:rPr>
        <w:t xml:space="preserve">common </w:t>
      </w:r>
      <w:r w:rsidRPr="00A75D36">
        <w:rPr>
          <w:rFonts w:asciiTheme="majorHAnsi" w:hAnsiTheme="majorHAnsi"/>
          <w:sz w:val="24"/>
          <w:szCs w:val="24"/>
        </w:rPr>
        <w:t xml:space="preserve">steps for writing an essay: planning and drafting, revising and editing, and rewriting, following a familiar routine. </w:t>
      </w:r>
      <w:r w:rsidR="00E00B4C" w:rsidRPr="00A75D36">
        <w:rPr>
          <w:rFonts w:asciiTheme="majorHAnsi" w:hAnsiTheme="majorHAnsi"/>
          <w:sz w:val="24"/>
          <w:szCs w:val="24"/>
        </w:rPr>
        <w:t>Read the rubric before writing as well.</w:t>
      </w:r>
    </w:p>
    <w:p w:rsidR="00E00B4C" w:rsidRPr="00A75D36" w:rsidRDefault="00E00B4C" w:rsidP="00534DAC">
      <w:pPr>
        <w:pStyle w:val="ListParagraph"/>
        <w:numPr>
          <w:ilvl w:val="0"/>
          <w:numId w:val="44"/>
        </w:numPr>
        <w:spacing w:after="0" w:line="240" w:lineRule="auto"/>
        <w:rPr>
          <w:rFonts w:asciiTheme="majorHAnsi" w:hAnsiTheme="majorHAnsi"/>
          <w:sz w:val="24"/>
          <w:szCs w:val="24"/>
        </w:rPr>
      </w:pPr>
      <w:r w:rsidRPr="00A75D36">
        <w:rPr>
          <w:rFonts w:asciiTheme="majorHAnsi" w:hAnsiTheme="majorHAnsi"/>
          <w:sz w:val="24"/>
          <w:szCs w:val="24"/>
        </w:rPr>
        <w:t>Before writing, s</w:t>
      </w:r>
      <w:r w:rsidR="00E310C4" w:rsidRPr="00A75D36">
        <w:rPr>
          <w:rFonts w:asciiTheme="majorHAnsi" w:hAnsiTheme="majorHAnsi"/>
          <w:sz w:val="24"/>
          <w:szCs w:val="24"/>
        </w:rPr>
        <w:t>can and reread the book, l</w:t>
      </w:r>
      <w:r w:rsidRPr="00A75D36">
        <w:rPr>
          <w:rFonts w:asciiTheme="majorHAnsi" w:hAnsiTheme="majorHAnsi"/>
          <w:sz w:val="24"/>
          <w:szCs w:val="24"/>
        </w:rPr>
        <w:t>ooking for specific examples of how Macaulay narrates to explain</w:t>
      </w:r>
      <w:r w:rsidR="00E310C4" w:rsidRPr="00A75D36">
        <w:rPr>
          <w:rFonts w:asciiTheme="majorHAnsi" w:hAnsiTheme="majorHAnsi"/>
          <w:sz w:val="24"/>
          <w:szCs w:val="24"/>
        </w:rPr>
        <w:t xml:space="preserve">, so that you can support your ideas about his style with evidence from the text. Use details to build strength </w:t>
      </w:r>
      <w:r w:rsidR="00011615" w:rsidRPr="00A75D36">
        <w:rPr>
          <w:rFonts w:asciiTheme="majorHAnsi" w:hAnsiTheme="majorHAnsi"/>
          <w:sz w:val="24"/>
          <w:szCs w:val="24"/>
        </w:rPr>
        <w:t>for your ideas. Quote words from the text</w:t>
      </w:r>
      <w:r w:rsidR="00E9238F" w:rsidRPr="00A75D36">
        <w:rPr>
          <w:rFonts w:asciiTheme="majorHAnsi" w:hAnsiTheme="majorHAnsi"/>
          <w:sz w:val="24"/>
          <w:szCs w:val="24"/>
        </w:rPr>
        <w:t xml:space="preserve"> or describe illustrations and diagrams</w:t>
      </w:r>
      <w:r w:rsidR="00011615" w:rsidRPr="00A75D36">
        <w:rPr>
          <w:rFonts w:asciiTheme="majorHAnsi" w:hAnsiTheme="majorHAnsi"/>
          <w:sz w:val="24"/>
          <w:szCs w:val="24"/>
        </w:rPr>
        <w:t xml:space="preserve"> and cite the page number </w:t>
      </w:r>
      <w:r w:rsidR="00E9238F" w:rsidRPr="00A75D36">
        <w:rPr>
          <w:rFonts w:asciiTheme="majorHAnsi" w:hAnsiTheme="majorHAnsi"/>
          <w:sz w:val="24"/>
          <w:szCs w:val="24"/>
        </w:rPr>
        <w:t>on</w:t>
      </w:r>
      <w:r w:rsidR="00011615" w:rsidRPr="00A75D36">
        <w:rPr>
          <w:rFonts w:asciiTheme="majorHAnsi" w:hAnsiTheme="majorHAnsi"/>
          <w:sz w:val="24"/>
          <w:szCs w:val="24"/>
        </w:rPr>
        <w:t xml:space="preserve"> which you read them.</w:t>
      </w:r>
    </w:p>
    <w:p w:rsidR="0021111E" w:rsidRPr="00A75D36" w:rsidRDefault="00E00B4C" w:rsidP="00534DAC">
      <w:pPr>
        <w:pStyle w:val="ListParagraph"/>
        <w:numPr>
          <w:ilvl w:val="0"/>
          <w:numId w:val="44"/>
        </w:numPr>
        <w:spacing w:after="0" w:line="240" w:lineRule="auto"/>
        <w:rPr>
          <w:rFonts w:asciiTheme="majorHAnsi" w:hAnsiTheme="majorHAnsi"/>
          <w:sz w:val="24"/>
          <w:szCs w:val="24"/>
        </w:rPr>
      </w:pPr>
      <w:r w:rsidRPr="00A75D36">
        <w:rPr>
          <w:rFonts w:asciiTheme="majorHAnsi" w:hAnsiTheme="majorHAnsi"/>
          <w:sz w:val="24"/>
          <w:szCs w:val="24"/>
          <w:lang w:eastAsia="en-US"/>
        </w:rPr>
        <w:t xml:space="preserve">Then organize the elements you find and can explain. </w:t>
      </w:r>
      <w:r w:rsidR="000D1A2C" w:rsidRPr="00A75D36">
        <w:rPr>
          <w:rFonts w:asciiTheme="majorHAnsi" w:hAnsiTheme="majorHAnsi"/>
          <w:sz w:val="24"/>
          <w:szCs w:val="24"/>
          <w:lang w:eastAsia="en-US"/>
        </w:rPr>
        <w:t>Refer to the handouts you have completed throughout the unit on comparing authors’ styles and analyzing Macaulay’s style.  Use the Claims-Evidence-Reasoning (CER) graphic organizer to help shape your thoughts.</w:t>
      </w:r>
    </w:p>
    <w:p w:rsidR="00E00B4C" w:rsidRPr="00A75D36" w:rsidRDefault="00E00B4C" w:rsidP="00534DAC">
      <w:pPr>
        <w:pStyle w:val="ListParagraph"/>
        <w:numPr>
          <w:ilvl w:val="0"/>
          <w:numId w:val="44"/>
        </w:numPr>
        <w:spacing w:after="0" w:line="240" w:lineRule="auto"/>
        <w:rPr>
          <w:rFonts w:asciiTheme="majorHAnsi" w:hAnsiTheme="majorHAnsi"/>
          <w:sz w:val="24"/>
          <w:szCs w:val="24"/>
        </w:rPr>
      </w:pPr>
      <w:r w:rsidRPr="00A75D36">
        <w:rPr>
          <w:rFonts w:asciiTheme="majorHAnsi" w:hAnsiTheme="majorHAnsi"/>
          <w:sz w:val="24"/>
          <w:szCs w:val="24"/>
        </w:rPr>
        <w:t>Write a draft</w:t>
      </w:r>
      <w:r w:rsidR="0021111E" w:rsidRPr="00A75D36">
        <w:rPr>
          <w:rFonts w:asciiTheme="majorHAnsi" w:hAnsiTheme="majorHAnsi"/>
          <w:sz w:val="24"/>
          <w:szCs w:val="24"/>
        </w:rPr>
        <w:t xml:space="preserve"> and check the rubric again. Read your draft aloud to a partner if you can or the teacher, so you can hear it. See if your partner or the teacher has any useful suggestions. Listen to your partner’s essay and help him or her.</w:t>
      </w:r>
    </w:p>
    <w:p w:rsidR="0021111E" w:rsidRPr="00A75D36" w:rsidRDefault="0021111E" w:rsidP="00534DAC">
      <w:pPr>
        <w:pStyle w:val="ListParagraph"/>
        <w:numPr>
          <w:ilvl w:val="0"/>
          <w:numId w:val="44"/>
        </w:numPr>
        <w:spacing w:after="0" w:line="240" w:lineRule="auto"/>
        <w:rPr>
          <w:rFonts w:asciiTheme="majorHAnsi" w:hAnsiTheme="majorHAnsi"/>
          <w:sz w:val="24"/>
          <w:szCs w:val="24"/>
        </w:rPr>
      </w:pPr>
      <w:r w:rsidRPr="00A75D36">
        <w:rPr>
          <w:rFonts w:asciiTheme="majorHAnsi" w:hAnsiTheme="majorHAnsi"/>
          <w:sz w:val="24"/>
          <w:szCs w:val="24"/>
        </w:rPr>
        <w:t xml:space="preserve">Revise your essay, looking for more ways to include evidence – details, examples, and quotations – to support your claims about </w:t>
      </w:r>
      <w:r w:rsidR="000D1A2C" w:rsidRPr="00A75D36">
        <w:rPr>
          <w:rFonts w:asciiTheme="majorHAnsi" w:hAnsiTheme="majorHAnsi"/>
          <w:sz w:val="24"/>
          <w:szCs w:val="24"/>
        </w:rPr>
        <w:t xml:space="preserve">Macaulay’s </w:t>
      </w:r>
      <w:r w:rsidRPr="00A75D36">
        <w:rPr>
          <w:rFonts w:asciiTheme="majorHAnsi" w:hAnsiTheme="majorHAnsi"/>
          <w:sz w:val="24"/>
          <w:szCs w:val="24"/>
        </w:rPr>
        <w:t>style.</w:t>
      </w:r>
    </w:p>
    <w:p w:rsidR="0021111E" w:rsidRPr="00A75D36" w:rsidRDefault="0021111E" w:rsidP="00534DAC">
      <w:pPr>
        <w:pStyle w:val="ListParagraph"/>
        <w:numPr>
          <w:ilvl w:val="0"/>
          <w:numId w:val="44"/>
        </w:numPr>
        <w:spacing w:after="0" w:line="240" w:lineRule="auto"/>
        <w:rPr>
          <w:rFonts w:asciiTheme="majorHAnsi" w:hAnsiTheme="majorHAnsi"/>
          <w:sz w:val="24"/>
          <w:szCs w:val="24"/>
        </w:rPr>
      </w:pPr>
      <w:r w:rsidRPr="00A75D36">
        <w:rPr>
          <w:rFonts w:asciiTheme="majorHAnsi" w:hAnsiTheme="majorHAnsi"/>
          <w:sz w:val="24"/>
          <w:szCs w:val="24"/>
        </w:rPr>
        <w:t xml:space="preserve">Edit and rewrite your essay, making sure you have a clear introduction and a strong, lively conclusion summing up your ideas about </w:t>
      </w:r>
      <w:proofErr w:type="gramStart"/>
      <w:r w:rsidRPr="00A75D36">
        <w:rPr>
          <w:rFonts w:asciiTheme="majorHAnsi" w:hAnsiTheme="majorHAnsi"/>
          <w:sz w:val="24"/>
          <w:szCs w:val="24"/>
        </w:rPr>
        <w:t>Macaulay’s</w:t>
      </w:r>
      <w:proofErr w:type="gramEnd"/>
      <w:r w:rsidRPr="00A75D36">
        <w:rPr>
          <w:rFonts w:asciiTheme="majorHAnsi" w:hAnsiTheme="majorHAnsi"/>
          <w:sz w:val="24"/>
          <w:szCs w:val="24"/>
        </w:rPr>
        <w:t xml:space="preserve"> writing style.</w:t>
      </w:r>
    </w:p>
    <w:p w:rsidR="0021111E" w:rsidRPr="00A75D36" w:rsidRDefault="0021111E" w:rsidP="00534DAC">
      <w:pPr>
        <w:pStyle w:val="ListParagraph"/>
        <w:numPr>
          <w:ilvl w:val="0"/>
          <w:numId w:val="44"/>
        </w:numPr>
        <w:spacing w:after="0" w:line="240" w:lineRule="auto"/>
        <w:rPr>
          <w:rFonts w:asciiTheme="majorHAnsi" w:hAnsiTheme="majorHAnsi"/>
          <w:sz w:val="24"/>
          <w:szCs w:val="24"/>
        </w:rPr>
      </w:pPr>
      <w:r w:rsidRPr="00A75D36">
        <w:rPr>
          <w:rFonts w:asciiTheme="majorHAnsi" w:hAnsiTheme="majorHAnsi"/>
          <w:sz w:val="24"/>
          <w:szCs w:val="24"/>
        </w:rPr>
        <w:t>Post your writing to a blog, if the class is able to do that</w:t>
      </w:r>
      <w:r w:rsidR="000D1A2C" w:rsidRPr="00A75D36">
        <w:rPr>
          <w:rFonts w:asciiTheme="majorHAnsi" w:hAnsiTheme="majorHAnsi"/>
          <w:sz w:val="24"/>
          <w:szCs w:val="24"/>
        </w:rPr>
        <w:t>, or hand in your essay to your teacher</w:t>
      </w:r>
      <w:r w:rsidRPr="00A75D36">
        <w:rPr>
          <w:rFonts w:asciiTheme="majorHAnsi" w:hAnsiTheme="majorHAnsi"/>
          <w:sz w:val="24"/>
          <w:szCs w:val="24"/>
        </w:rPr>
        <w:t>.</w:t>
      </w:r>
    </w:p>
    <w:p w:rsidR="00E310C4" w:rsidRPr="00A75D36" w:rsidRDefault="00E310C4" w:rsidP="00930426">
      <w:pPr>
        <w:spacing w:after="0" w:line="240" w:lineRule="auto"/>
        <w:rPr>
          <w:rFonts w:asciiTheme="majorHAnsi" w:hAnsiTheme="majorHAnsi"/>
          <w:sz w:val="24"/>
          <w:szCs w:val="24"/>
          <w:lang w:eastAsia="en-US"/>
        </w:rPr>
      </w:pPr>
    </w:p>
    <w:p w:rsidR="00665C8D" w:rsidRPr="00A75D36" w:rsidRDefault="00665C8D" w:rsidP="002B4899">
      <w:pPr>
        <w:spacing w:after="0" w:line="240" w:lineRule="auto"/>
        <w:rPr>
          <w:rFonts w:asciiTheme="majorHAnsi" w:hAnsiTheme="majorHAnsi"/>
          <w:lang w:eastAsia="en-US"/>
        </w:rPr>
      </w:pPr>
    </w:p>
    <w:p w:rsidR="00B93068" w:rsidRPr="00A75D36" w:rsidRDefault="000D1A2C" w:rsidP="00BC564D">
      <w:pPr>
        <w:spacing w:after="0" w:line="240" w:lineRule="auto"/>
        <w:jc w:val="center"/>
        <w:rPr>
          <w:rFonts w:asciiTheme="majorHAnsi" w:hAnsiTheme="majorHAnsi"/>
          <w:noProof/>
          <w:lang w:eastAsia="en-US"/>
        </w:rPr>
      </w:pPr>
      <w:bookmarkStart w:id="11" w:name="CEPARubric"/>
      <w:bookmarkEnd w:id="11"/>
      <w:r w:rsidRPr="00A75D36">
        <w:rPr>
          <w:rFonts w:asciiTheme="majorHAnsi" w:hAnsiTheme="majorHAnsi"/>
          <w:sz w:val="52"/>
          <w:szCs w:val="52"/>
        </w:rPr>
        <w:lastRenderedPageBreak/>
        <w:t>Analyzing an Author’s Style</w:t>
      </w:r>
      <w:r w:rsidRPr="00A75D36">
        <w:rPr>
          <w:rFonts w:asciiTheme="majorHAnsi" w:hAnsiTheme="majorHAnsi"/>
          <w:noProof/>
          <w:lang w:eastAsia="en-US"/>
        </w:rPr>
        <w:t xml:space="preserve"> </w:t>
      </w:r>
    </w:p>
    <w:p w:rsidR="00723EA1" w:rsidRPr="00A75D36" w:rsidRDefault="00723EA1" w:rsidP="00BC564D">
      <w:pPr>
        <w:spacing w:after="0" w:line="240" w:lineRule="auto"/>
        <w:jc w:val="center"/>
        <w:rPr>
          <w:rFonts w:asciiTheme="majorHAnsi" w:hAnsiTheme="majorHAnsi"/>
        </w:rPr>
      </w:pPr>
      <w:r w:rsidRPr="00A75D36">
        <w:rPr>
          <w:rFonts w:asciiTheme="majorHAnsi" w:hAnsiTheme="majorHAnsi"/>
          <w:noProof/>
        </w:rPr>
        <w:drawing>
          <wp:inline distT="0" distB="0" distL="0" distR="0">
            <wp:extent cx="201780" cy="219075"/>
            <wp:effectExtent l="19050" t="0" r="7770" b="0"/>
            <wp:docPr id="43" name="Picture 43" descr="artisit's p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ileenmmcquaid\Local Settings\Temporary Internet Files\Content.IE5\FUTR0X18\MC900340768[1].wmf"/>
                    <pic:cNvPicPr>
                      <a:picLocks noChangeAspect="1" noChangeArrowheads="1"/>
                    </pic:cNvPicPr>
                  </pic:nvPicPr>
                  <pic:blipFill>
                    <a:blip r:embed="rId68" cstate="print"/>
                    <a:srcRect/>
                    <a:stretch>
                      <a:fillRect/>
                    </a:stretch>
                  </pic:blipFill>
                  <pic:spPr bwMode="auto">
                    <a:xfrm>
                      <a:off x="0" y="0"/>
                      <a:ext cx="201780" cy="219075"/>
                    </a:xfrm>
                    <a:prstGeom prst="rect">
                      <a:avLst/>
                    </a:prstGeom>
                    <a:noFill/>
                    <a:ln w="9525">
                      <a:noFill/>
                      <a:miter lim="800000"/>
                      <a:headEnd/>
                      <a:tailEnd/>
                    </a:ln>
                  </pic:spPr>
                </pic:pic>
              </a:graphicData>
            </a:graphic>
          </wp:inline>
        </w:drawing>
      </w:r>
      <w:r w:rsidR="00594807" w:rsidRPr="00A75D36">
        <w:rPr>
          <w:rFonts w:asciiTheme="majorHAnsi" w:hAnsiTheme="majorHAnsi"/>
          <w:b/>
          <w:sz w:val="32"/>
        </w:rPr>
        <w:t xml:space="preserve">CEPA Rubric: </w:t>
      </w:r>
      <w:r w:rsidRPr="00A75D36">
        <w:rPr>
          <w:rFonts w:asciiTheme="majorHAnsi" w:hAnsiTheme="majorHAnsi"/>
          <w:b/>
          <w:sz w:val="32"/>
        </w:rPr>
        <w:t xml:space="preserve">Macaulay Literary Analysis Essay </w:t>
      </w:r>
    </w:p>
    <w:tbl>
      <w:tblPr>
        <w:tblStyle w:val="TableGrid"/>
        <w:tblW w:w="14648" w:type="dxa"/>
        <w:tblInd w:w="198" w:type="dxa"/>
        <w:tblLayout w:type="fixed"/>
        <w:tblLook w:val="04A0" w:firstRow="1" w:lastRow="0" w:firstColumn="1" w:lastColumn="0" w:noHBand="0" w:noVBand="1"/>
        <w:tblCaption w:val="Macaulay Literary Analysis Essay"/>
        <w:tblDescription w:val="Rubric with performance levels for ideas, organization, voice, word choice, sentence fluency, and conventions."/>
      </w:tblPr>
      <w:tblGrid>
        <w:gridCol w:w="1170"/>
        <w:gridCol w:w="4568"/>
        <w:gridCol w:w="4500"/>
        <w:gridCol w:w="4410"/>
      </w:tblGrid>
      <w:tr w:rsidR="00723EA1" w:rsidRPr="00A75D36" w:rsidTr="00AD72E4">
        <w:trPr>
          <w:tblHeader/>
        </w:trPr>
        <w:tc>
          <w:tcPr>
            <w:tcW w:w="1170" w:type="dxa"/>
            <w:shd w:val="clear" w:color="auto" w:fill="DDD9C3" w:themeFill="background2" w:themeFillShade="E6"/>
          </w:tcPr>
          <w:p w:rsidR="00723EA1" w:rsidRPr="00A75D36" w:rsidRDefault="00723EA1" w:rsidP="006A639A">
            <w:pPr>
              <w:ind w:left="-108"/>
              <w:rPr>
                <w:rFonts w:asciiTheme="majorHAnsi" w:hAnsiTheme="majorHAnsi"/>
                <w:b/>
              </w:rPr>
            </w:pPr>
          </w:p>
        </w:tc>
        <w:tc>
          <w:tcPr>
            <w:tcW w:w="4568" w:type="dxa"/>
            <w:shd w:val="clear" w:color="auto" w:fill="DDD9C3" w:themeFill="background2" w:themeFillShade="E6"/>
          </w:tcPr>
          <w:p w:rsidR="00723EA1" w:rsidRPr="00A75D36" w:rsidRDefault="00723EA1" w:rsidP="006A639A">
            <w:pPr>
              <w:jc w:val="center"/>
              <w:rPr>
                <w:rFonts w:asciiTheme="majorHAnsi" w:hAnsiTheme="majorHAnsi"/>
                <w:b/>
              </w:rPr>
            </w:pPr>
            <w:r w:rsidRPr="00A75D36">
              <w:rPr>
                <w:rFonts w:asciiTheme="majorHAnsi" w:hAnsiTheme="majorHAnsi"/>
                <w:b/>
              </w:rPr>
              <w:t>4</w:t>
            </w:r>
          </w:p>
        </w:tc>
        <w:tc>
          <w:tcPr>
            <w:tcW w:w="4500" w:type="dxa"/>
            <w:shd w:val="clear" w:color="auto" w:fill="DDD9C3" w:themeFill="background2" w:themeFillShade="E6"/>
          </w:tcPr>
          <w:p w:rsidR="00723EA1" w:rsidRPr="00A75D36" w:rsidRDefault="00723EA1" w:rsidP="006A639A">
            <w:pPr>
              <w:jc w:val="center"/>
              <w:rPr>
                <w:rFonts w:asciiTheme="majorHAnsi" w:hAnsiTheme="majorHAnsi"/>
                <w:b/>
              </w:rPr>
            </w:pPr>
            <w:r w:rsidRPr="00A75D36">
              <w:rPr>
                <w:rFonts w:asciiTheme="majorHAnsi" w:hAnsiTheme="majorHAnsi"/>
                <w:b/>
              </w:rPr>
              <w:t xml:space="preserve">3              -             2 </w:t>
            </w:r>
          </w:p>
        </w:tc>
        <w:tc>
          <w:tcPr>
            <w:tcW w:w="4410" w:type="dxa"/>
            <w:shd w:val="clear" w:color="auto" w:fill="DDD9C3" w:themeFill="background2" w:themeFillShade="E6"/>
          </w:tcPr>
          <w:p w:rsidR="00723EA1" w:rsidRPr="00A75D36" w:rsidRDefault="00723EA1" w:rsidP="006A639A">
            <w:pPr>
              <w:jc w:val="center"/>
              <w:rPr>
                <w:rFonts w:asciiTheme="majorHAnsi" w:hAnsiTheme="majorHAnsi"/>
                <w:b/>
              </w:rPr>
            </w:pPr>
            <w:r w:rsidRPr="00A75D36">
              <w:rPr>
                <w:rFonts w:asciiTheme="majorHAnsi" w:hAnsiTheme="majorHAnsi"/>
                <w:b/>
              </w:rPr>
              <w:t>1</w:t>
            </w:r>
          </w:p>
        </w:tc>
      </w:tr>
      <w:tr w:rsidR="00723EA1" w:rsidRPr="00A75D36" w:rsidTr="006A639A">
        <w:tc>
          <w:tcPr>
            <w:tcW w:w="1170" w:type="dxa"/>
          </w:tcPr>
          <w:p w:rsidR="00723EA1" w:rsidRPr="00A75D36" w:rsidRDefault="00723EA1" w:rsidP="006A639A">
            <w:pPr>
              <w:ind w:left="-108"/>
              <w:rPr>
                <w:rFonts w:asciiTheme="majorHAnsi" w:hAnsiTheme="majorHAnsi"/>
                <w:b/>
                <w:sz w:val="18"/>
              </w:rPr>
            </w:pPr>
            <w:r w:rsidRPr="00A75D36">
              <w:rPr>
                <w:rFonts w:asciiTheme="majorHAnsi" w:hAnsiTheme="majorHAnsi"/>
                <w:b/>
                <w:sz w:val="18"/>
              </w:rPr>
              <w:t xml:space="preserve">Ideas </w:t>
            </w:r>
          </w:p>
        </w:tc>
        <w:tc>
          <w:tcPr>
            <w:tcW w:w="4568" w:type="dxa"/>
          </w:tcPr>
          <w:p w:rsidR="00723EA1" w:rsidRPr="00A75D36" w:rsidRDefault="00723EA1" w:rsidP="00534DAC">
            <w:pPr>
              <w:pStyle w:val="ListParagraph"/>
              <w:numPr>
                <w:ilvl w:val="0"/>
                <w:numId w:val="31"/>
              </w:numPr>
              <w:spacing w:after="0" w:line="240" w:lineRule="auto"/>
              <w:ind w:left="238" w:hanging="137"/>
              <w:rPr>
                <w:rFonts w:asciiTheme="majorHAnsi" w:hAnsiTheme="majorHAnsi"/>
              </w:rPr>
            </w:pPr>
            <w:r w:rsidRPr="00A75D36">
              <w:rPr>
                <w:rFonts w:asciiTheme="majorHAnsi" w:hAnsiTheme="majorHAnsi"/>
              </w:rPr>
              <w:t xml:space="preserve">Ideas are original and focused, and demonstrate insightful analysis of Macaulay’s style in </w:t>
            </w:r>
            <w:r w:rsidRPr="00A75D36">
              <w:rPr>
                <w:rFonts w:asciiTheme="majorHAnsi" w:hAnsiTheme="majorHAnsi"/>
                <w:i/>
              </w:rPr>
              <w:t>Cathedral</w:t>
            </w:r>
            <w:r w:rsidRPr="00A75D36">
              <w:rPr>
                <w:rFonts w:asciiTheme="majorHAnsi" w:hAnsiTheme="majorHAnsi"/>
              </w:rPr>
              <w:t xml:space="preserve">.  </w:t>
            </w:r>
          </w:p>
        </w:tc>
        <w:tc>
          <w:tcPr>
            <w:tcW w:w="4500" w:type="dxa"/>
          </w:tcPr>
          <w:p w:rsidR="00723EA1" w:rsidRPr="00A75D36" w:rsidRDefault="00723EA1" w:rsidP="00534DAC">
            <w:pPr>
              <w:pStyle w:val="ListParagraph"/>
              <w:numPr>
                <w:ilvl w:val="0"/>
                <w:numId w:val="31"/>
              </w:numPr>
              <w:spacing w:after="0" w:line="240" w:lineRule="auto"/>
              <w:ind w:left="238" w:hanging="137"/>
              <w:rPr>
                <w:rFonts w:asciiTheme="majorHAnsi" w:hAnsiTheme="majorHAnsi"/>
              </w:rPr>
            </w:pPr>
            <w:r w:rsidRPr="00A75D36">
              <w:rPr>
                <w:rFonts w:asciiTheme="majorHAnsi" w:hAnsiTheme="majorHAnsi"/>
              </w:rPr>
              <w:t>Ideas are on topic, but the analysis is obvious and not very insightful.</w:t>
            </w:r>
          </w:p>
        </w:tc>
        <w:tc>
          <w:tcPr>
            <w:tcW w:w="4410" w:type="dxa"/>
          </w:tcPr>
          <w:p w:rsidR="00723EA1" w:rsidRPr="00A75D36" w:rsidRDefault="00723EA1" w:rsidP="00534DAC">
            <w:pPr>
              <w:pStyle w:val="ListParagraph"/>
              <w:numPr>
                <w:ilvl w:val="0"/>
                <w:numId w:val="30"/>
              </w:numPr>
              <w:spacing w:after="0" w:line="240" w:lineRule="auto"/>
              <w:ind w:left="255" w:hanging="180"/>
              <w:rPr>
                <w:rFonts w:asciiTheme="majorHAnsi" w:hAnsiTheme="majorHAnsi"/>
              </w:rPr>
            </w:pPr>
            <w:r w:rsidRPr="00A75D36">
              <w:rPr>
                <w:rFonts w:asciiTheme="majorHAnsi" w:hAnsiTheme="majorHAnsi"/>
              </w:rPr>
              <w:t xml:space="preserve">Ideas are unfocused and /or analysis is weak.  After reading it, the reader </w:t>
            </w:r>
            <w:proofErr w:type="gramStart"/>
            <w:r w:rsidRPr="00A75D36">
              <w:rPr>
                <w:rFonts w:asciiTheme="majorHAnsi" w:hAnsiTheme="majorHAnsi"/>
              </w:rPr>
              <w:t>is left</w:t>
            </w:r>
            <w:proofErr w:type="gramEnd"/>
            <w:r w:rsidRPr="00A75D36">
              <w:rPr>
                <w:rFonts w:asciiTheme="majorHAnsi" w:hAnsiTheme="majorHAnsi"/>
              </w:rPr>
              <w:t xml:space="preserve"> with many unanswered questions.</w:t>
            </w:r>
          </w:p>
        </w:tc>
      </w:tr>
      <w:tr w:rsidR="00723EA1" w:rsidRPr="00A75D36" w:rsidTr="006A639A">
        <w:tc>
          <w:tcPr>
            <w:tcW w:w="1170" w:type="dxa"/>
          </w:tcPr>
          <w:p w:rsidR="00723EA1" w:rsidRPr="00A75D36" w:rsidRDefault="00723EA1" w:rsidP="006A639A">
            <w:pPr>
              <w:ind w:left="-108"/>
              <w:rPr>
                <w:rFonts w:asciiTheme="majorHAnsi" w:hAnsiTheme="majorHAnsi"/>
                <w:b/>
                <w:sz w:val="18"/>
              </w:rPr>
            </w:pPr>
            <w:r w:rsidRPr="00A75D36">
              <w:rPr>
                <w:rFonts w:asciiTheme="majorHAnsi" w:hAnsiTheme="majorHAnsi"/>
                <w:b/>
                <w:sz w:val="18"/>
              </w:rPr>
              <w:t xml:space="preserve">Organization  </w:t>
            </w:r>
          </w:p>
        </w:tc>
        <w:tc>
          <w:tcPr>
            <w:tcW w:w="4568" w:type="dxa"/>
          </w:tcPr>
          <w:p w:rsidR="00723EA1" w:rsidRPr="00A75D36" w:rsidRDefault="00723EA1" w:rsidP="00534DAC">
            <w:pPr>
              <w:pStyle w:val="ListParagraph"/>
              <w:numPr>
                <w:ilvl w:val="0"/>
                <w:numId w:val="34"/>
              </w:numPr>
              <w:spacing w:after="0" w:line="240" w:lineRule="auto"/>
              <w:ind w:left="342"/>
              <w:rPr>
                <w:rFonts w:asciiTheme="majorHAnsi" w:hAnsiTheme="majorHAnsi"/>
              </w:rPr>
            </w:pPr>
            <w:r w:rsidRPr="00A75D36">
              <w:rPr>
                <w:rFonts w:asciiTheme="majorHAnsi" w:hAnsiTheme="majorHAnsi"/>
              </w:rPr>
              <w:t>Organization is careful and subtle –</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There is an engaging introduction with a hook, bridge</w:t>
            </w:r>
            <w:r w:rsidR="00BC564D" w:rsidRPr="00A75D36">
              <w:rPr>
                <w:rFonts w:asciiTheme="majorHAnsi" w:hAnsiTheme="majorHAnsi"/>
                <w:sz w:val="18"/>
              </w:rPr>
              <w:t>,</w:t>
            </w:r>
            <w:r w:rsidRPr="00A75D36">
              <w:rPr>
                <w:rFonts w:asciiTheme="majorHAnsi" w:hAnsiTheme="majorHAnsi"/>
                <w:sz w:val="18"/>
              </w:rPr>
              <w:t xml:space="preserve"> and a clear thesis.  </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Clear topic sentences with key words from the thesis</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Sufficient background information to introduce supporting textual evidence</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 xml:space="preserve">Specific and relevant supporting quotations </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In-text citations using MLA formatting</w:t>
            </w:r>
          </w:p>
          <w:p w:rsidR="00723EA1" w:rsidRPr="00A75D36" w:rsidRDefault="00723EA1" w:rsidP="00534DAC">
            <w:pPr>
              <w:pStyle w:val="ListParagraph"/>
              <w:numPr>
                <w:ilvl w:val="0"/>
                <w:numId w:val="16"/>
              </w:numPr>
              <w:spacing w:after="0" w:line="240" w:lineRule="auto"/>
              <w:rPr>
                <w:rFonts w:asciiTheme="majorHAnsi" w:hAnsiTheme="majorHAnsi"/>
                <w:b/>
              </w:rPr>
            </w:pPr>
            <w:r w:rsidRPr="00A75D36">
              <w:rPr>
                <w:rFonts w:asciiTheme="majorHAnsi" w:hAnsiTheme="majorHAnsi"/>
                <w:sz w:val="18"/>
              </w:rPr>
              <w:t>Explanations of how evidence supports the thesis using key words from the quotation and the thesis</w:t>
            </w:r>
          </w:p>
          <w:p w:rsidR="00723EA1" w:rsidRPr="00A75D36" w:rsidRDefault="00723EA1" w:rsidP="00534DAC">
            <w:pPr>
              <w:pStyle w:val="ListParagraph"/>
              <w:numPr>
                <w:ilvl w:val="0"/>
                <w:numId w:val="16"/>
              </w:numPr>
              <w:spacing w:after="0" w:line="240" w:lineRule="auto"/>
              <w:ind w:left="702"/>
              <w:rPr>
                <w:rFonts w:asciiTheme="majorHAnsi" w:hAnsiTheme="majorHAnsi"/>
                <w:sz w:val="18"/>
              </w:rPr>
            </w:pPr>
            <w:r w:rsidRPr="00A75D36">
              <w:rPr>
                <w:rFonts w:asciiTheme="majorHAnsi" w:hAnsiTheme="majorHAnsi"/>
                <w:sz w:val="18"/>
              </w:rPr>
              <w:t>Accurate use of transitions</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 xml:space="preserve">There is a satisfying conclusion with a restatement of the thesis, a summary of main points and a final thought such as a link, prediction, insight or recommendation. </w:t>
            </w:r>
          </w:p>
          <w:p w:rsidR="00723EA1" w:rsidRPr="00A75D36" w:rsidRDefault="00723EA1" w:rsidP="006A639A">
            <w:pPr>
              <w:pStyle w:val="ListParagraph"/>
              <w:rPr>
                <w:rFonts w:asciiTheme="majorHAnsi" w:hAnsiTheme="majorHAnsi"/>
              </w:rPr>
            </w:pPr>
          </w:p>
        </w:tc>
        <w:tc>
          <w:tcPr>
            <w:tcW w:w="4500" w:type="dxa"/>
          </w:tcPr>
          <w:p w:rsidR="00723EA1" w:rsidRPr="00A75D36" w:rsidRDefault="00723EA1" w:rsidP="00534DAC">
            <w:pPr>
              <w:pStyle w:val="ListParagraph"/>
              <w:numPr>
                <w:ilvl w:val="0"/>
                <w:numId w:val="32"/>
              </w:numPr>
              <w:spacing w:after="0" w:line="240" w:lineRule="auto"/>
              <w:ind w:left="432"/>
              <w:rPr>
                <w:rFonts w:asciiTheme="majorHAnsi" w:hAnsiTheme="majorHAnsi"/>
              </w:rPr>
            </w:pPr>
            <w:r w:rsidRPr="00A75D36">
              <w:rPr>
                <w:rFonts w:asciiTheme="majorHAnsi" w:hAnsiTheme="majorHAnsi"/>
              </w:rPr>
              <w:t>There is organization</w:t>
            </w:r>
            <w:r w:rsidRPr="00A75D36">
              <w:rPr>
                <w:rFonts w:asciiTheme="majorHAnsi" w:hAnsiTheme="majorHAnsi"/>
                <w:b/>
              </w:rPr>
              <w:t xml:space="preserve"> </w:t>
            </w:r>
            <w:r w:rsidRPr="00A75D36">
              <w:rPr>
                <w:rFonts w:asciiTheme="majorHAnsi" w:hAnsiTheme="majorHAnsi"/>
              </w:rPr>
              <w:t xml:space="preserve">but some of the following aspects are missing, making the essay harder for the reader to follow: </w:t>
            </w:r>
          </w:p>
          <w:p w:rsidR="00723EA1" w:rsidRPr="00A75D36" w:rsidRDefault="00723EA1" w:rsidP="00534DAC">
            <w:pPr>
              <w:pStyle w:val="ListParagraph"/>
              <w:numPr>
                <w:ilvl w:val="0"/>
                <w:numId w:val="34"/>
              </w:numPr>
              <w:spacing w:after="0" w:line="240" w:lineRule="auto"/>
              <w:ind w:left="342"/>
              <w:rPr>
                <w:rFonts w:asciiTheme="majorHAnsi" w:hAnsiTheme="majorHAnsi"/>
              </w:rPr>
            </w:pPr>
            <w:r w:rsidRPr="00A75D36">
              <w:rPr>
                <w:rFonts w:asciiTheme="majorHAnsi" w:hAnsiTheme="majorHAnsi"/>
              </w:rPr>
              <w:t>Organization is careful and subtle –</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 xml:space="preserve">There is an engaging introduction with a hook, bridge and a clear thesis.  </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Clear topic sentences with key words from the thesis</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Sufficient background information to introduce supporting textual evidence</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 xml:space="preserve">Specific and relevant supporting quotations </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In-text citations using MLA formatting</w:t>
            </w:r>
          </w:p>
          <w:p w:rsidR="00723EA1" w:rsidRPr="00A75D36" w:rsidRDefault="00723EA1" w:rsidP="00534DAC">
            <w:pPr>
              <w:pStyle w:val="ListParagraph"/>
              <w:numPr>
                <w:ilvl w:val="0"/>
                <w:numId w:val="16"/>
              </w:numPr>
              <w:spacing w:after="0" w:line="240" w:lineRule="auto"/>
              <w:rPr>
                <w:rFonts w:asciiTheme="majorHAnsi" w:hAnsiTheme="majorHAnsi"/>
                <w:b/>
              </w:rPr>
            </w:pPr>
            <w:r w:rsidRPr="00A75D36">
              <w:rPr>
                <w:rFonts w:asciiTheme="majorHAnsi" w:hAnsiTheme="majorHAnsi"/>
                <w:sz w:val="18"/>
              </w:rPr>
              <w:t>Explanations of how evidence supports the thesis using key words from the quotation and the thesis</w:t>
            </w:r>
          </w:p>
          <w:p w:rsidR="00723EA1" w:rsidRPr="00A75D36" w:rsidRDefault="00723EA1" w:rsidP="00534DAC">
            <w:pPr>
              <w:pStyle w:val="ListParagraph"/>
              <w:numPr>
                <w:ilvl w:val="0"/>
                <w:numId w:val="16"/>
              </w:numPr>
              <w:spacing w:after="0" w:line="240" w:lineRule="auto"/>
              <w:ind w:left="702"/>
              <w:rPr>
                <w:rFonts w:asciiTheme="majorHAnsi" w:hAnsiTheme="majorHAnsi"/>
                <w:sz w:val="18"/>
              </w:rPr>
            </w:pPr>
            <w:r w:rsidRPr="00A75D36">
              <w:rPr>
                <w:rFonts w:asciiTheme="majorHAnsi" w:hAnsiTheme="majorHAnsi"/>
                <w:sz w:val="18"/>
              </w:rPr>
              <w:t>Accurate use of transitions</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 xml:space="preserve">There is a satisfying conclusion with a restatement of the thesis, a summary of main points and a final thought such as a link, prediction, insight or recommendation. </w:t>
            </w:r>
          </w:p>
        </w:tc>
        <w:tc>
          <w:tcPr>
            <w:tcW w:w="4410" w:type="dxa"/>
          </w:tcPr>
          <w:p w:rsidR="00723EA1" w:rsidRPr="00A75D36" w:rsidRDefault="00723EA1" w:rsidP="00534DAC">
            <w:pPr>
              <w:pStyle w:val="ListParagraph"/>
              <w:numPr>
                <w:ilvl w:val="0"/>
                <w:numId w:val="32"/>
              </w:numPr>
              <w:spacing w:after="0" w:line="240" w:lineRule="auto"/>
              <w:ind w:left="252" w:hanging="180"/>
              <w:rPr>
                <w:rFonts w:asciiTheme="majorHAnsi" w:hAnsiTheme="majorHAnsi"/>
              </w:rPr>
            </w:pPr>
            <w:r w:rsidRPr="00A75D36">
              <w:rPr>
                <w:rFonts w:asciiTheme="majorHAnsi" w:hAnsiTheme="majorHAnsi"/>
              </w:rPr>
              <w:t xml:space="preserve">There is little evidence of organization and too many of the following aspects are missing. </w:t>
            </w:r>
          </w:p>
          <w:p w:rsidR="00723EA1" w:rsidRPr="00A75D36" w:rsidRDefault="00723EA1" w:rsidP="00534DAC">
            <w:pPr>
              <w:pStyle w:val="ListParagraph"/>
              <w:numPr>
                <w:ilvl w:val="0"/>
                <w:numId w:val="34"/>
              </w:numPr>
              <w:spacing w:after="0" w:line="240" w:lineRule="auto"/>
              <w:ind w:left="342"/>
              <w:rPr>
                <w:rFonts w:asciiTheme="majorHAnsi" w:hAnsiTheme="majorHAnsi"/>
              </w:rPr>
            </w:pPr>
            <w:r w:rsidRPr="00A75D36">
              <w:rPr>
                <w:rFonts w:asciiTheme="majorHAnsi" w:hAnsiTheme="majorHAnsi"/>
              </w:rPr>
              <w:t>Organization is careful and subtle –</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 xml:space="preserve">There is an engaging introduction with a hook, bridge and a clear thesis.  </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Clear topic sentences with key words from the thesis</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Sufficient background information to introduce supporting textual evidence</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 xml:space="preserve">Specific and relevant supporting quotations </w:t>
            </w:r>
          </w:p>
          <w:p w:rsidR="00723EA1" w:rsidRPr="00A75D36" w:rsidRDefault="00723EA1" w:rsidP="00534DAC">
            <w:pPr>
              <w:pStyle w:val="ListParagraph"/>
              <w:numPr>
                <w:ilvl w:val="0"/>
                <w:numId w:val="16"/>
              </w:numPr>
              <w:spacing w:after="0" w:line="240" w:lineRule="auto"/>
              <w:rPr>
                <w:rFonts w:asciiTheme="majorHAnsi" w:hAnsiTheme="majorHAnsi"/>
                <w:sz w:val="18"/>
              </w:rPr>
            </w:pPr>
            <w:r w:rsidRPr="00A75D36">
              <w:rPr>
                <w:rFonts w:asciiTheme="majorHAnsi" w:hAnsiTheme="majorHAnsi"/>
                <w:sz w:val="18"/>
              </w:rPr>
              <w:t>In-text citations using MLA formatting</w:t>
            </w:r>
          </w:p>
          <w:p w:rsidR="00723EA1" w:rsidRPr="00A75D36" w:rsidRDefault="00723EA1" w:rsidP="00534DAC">
            <w:pPr>
              <w:pStyle w:val="ListParagraph"/>
              <w:numPr>
                <w:ilvl w:val="0"/>
                <w:numId w:val="16"/>
              </w:numPr>
              <w:spacing w:after="0" w:line="240" w:lineRule="auto"/>
              <w:rPr>
                <w:rFonts w:asciiTheme="majorHAnsi" w:hAnsiTheme="majorHAnsi"/>
                <w:b/>
              </w:rPr>
            </w:pPr>
            <w:r w:rsidRPr="00A75D36">
              <w:rPr>
                <w:rFonts w:asciiTheme="majorHAnsi" w:hAnsiTheme="majorHAnsi"/>
                <w:sz w:val="18"/>
              </w:rPr>
              <w:t>Explanations of how evidence supports the thesis using key words from the quotation and the thesis</w:t>
            </w:r>
          </w:p>
          <w:p w:rsidR="00723EA1" w:rsidRPr="00A75D36" w:rsidRDefault="00723EA1" w:rsidP="00534DAC">
            <w:pPr>
              <w:pStyle w:val="ListParagraph"/>
              <w:numPr>
                <w:ilvl w:val="0"/>
                <w:numId w:val="16"/>
              </w:numPr>
              <w:spacing w:after="0" w:line="240" w:lineRule="auto"/>
              <w:ind w:left="702"/>
              <w:rPr>
                <w:rFonts w:asciiTheme="majorHAnsi" w:hAnsiTheme="majorHAnsi"/>
                <w:sz w:val="18"/>
              </w:rPr>
            </w:pPr>
            <w:r w:rsidRPr="00A75D36">
              <w:rPr>
                <w:rFonts w:asciiTheme="majorHAnsi" w:hAnsiTheme="majorHAnsi"/>
                <w:sz w:val="18"/>
              </w:rPr>
              <w:t>Accurate use of transitions</w:t>
            </w:r>
          </w:p>
          <w:p w:rsidR="00723EA1" w:rsidRPr="00A75D36" w:rsidRDefault="00723EA1" w:rsidP="00534DAC">
            <w:pPr>
              <w:pStyle w:val="ListParagraph"/>
              <w:numPr>
                <w:ilvl w:val="0"/>
                <w:numId w:val="33"/>
              </w:numPr>
              <w:spacing w:after="0" w:line="240" w:lineRule="auto"/>
              <w:rPr>
                <w:rFonts w:asciiTheme="majorHAnsi" w:hAnsiTheme="majorHAnsi"/>
                <w:sz w:val="18"/>
              </w:rPr>
            </w:pPr>
            <w:r w:rsidRPr="00A75D36">
              <w:rPr>
                <w:rFonts w:asciiTheme="majorHAnsi" w:hAnsiTheme="majorHAnsi"/>
                <w:sz w:val="18"/>
              </w:rPr>
              <w:t xml:space="preserve">There is a satisfying conclusion with a restatement of the thesis, a summary of main points and a final thought such as a link, prediction, insight or recommendation. </w:t>
            </w:r>
          </w:p>
          <w:p w:rsidR="00723EA1" w:rsidRPr="00A75D36" w:rsidRDefault="00723EA1" w:rsidP="006A639A">
            <w:pPr>
              <w:spacing w:after="0" w:line="240" w:lineRule="auto"/>
              <w:ind w:left="360"/>
              <w:rPr>
                <w:rFonts w:asciiTheme="majorHAnsi" w:hAnsiTheme="majorHAnsi"/>
                <w:sz w:val="18"/>
              </w:rPr>
            </w:pPr>
          </w:p>
        </w:tc>
      </w:tr>
      <w:tr w:rsidR="00723EA1" w:rsidRPr="00A75D36" w:rsidTr="006A639A">
        <w:tc>
          <w:tcPr>
            <w:tcW w:w="1170" w:type="dxa"/>
          </w:tcPr>
          <w:p w:rsidR="00723EA1" w:rsidRPr="00A75D36" w:rsidRDefault="00723EA1" w:rsidP="006A639A">
            <w:pPr>
              <w:ind w:left="-108"/>
              <w:rPr>
                <w:rFonts w:asciiTheme="majorHAnsi" w:hAnsiTheme="majorHAnsi"/>
                <w:b/>
                <w:sz w:val="18"/>
              </w:rPr>
            </w:pPr>
            <w:r w:rsidRPr="00A75D36">
              <w:rPr>
                <w:rFonts w:asciiTheme="majorHAnsi" w:hAnsiTheme="majorHAnsi"/>
                <w:b/>
                <w:sz w:val="18"/>
              </w:rPr>
              <w:t>Voice</w:t>
            </w:r>
          </w:p>
        </w:tc>
        <w:tc>
          <w:tcPr>
            <w:tcW w:w="4568" w:type="dxa"/>
          </w:tcPr>
          <w:p w:rsidR="00723EA1" w:rsidRPr="00A75D36" w:rsidRDefault="00723EA1" w:rsidP="00534DAC">
            <w:pPr>
              <w:pStyle w:val="ListParagraph"/>
              <w:numPr>
                <w:ilvl w:val="0"/>
                <w:numId w:val="32"/>
              </w:numPr>
              <w:spacing w:after="0" w:line="240" w:lineRule="auto"/>
              <w:ind w:left="432"/>
              <w:rPr>
                <w:rFonts w:asciiTheme="majorHAnsi" w:hAnsiTheme="majorHAnsi"/>
              </w:rPr>
            </w:pPr>
            <w:r w:rsidRPr="00A75D36">
              <w:rPr>
                <w:rFonts w:asciiTheme="majorHAnsi" w:hAnsiTheme="majorHAnsi"/>
              </w:rPr>
              <w:t xml:space="preserve">The writer’s voice is formal and informative. </w:t>
            </w:r>
          </w:p>
          <w:p w:rsidR="00723EA1" w:rsidRPr="00A75D36" w:rsidRDefault="00723EA1" w:rsidP="006A639A">
            <w:pPr>
              <w:pStyle w:val="ListParagraph"/>
              <w:ind w:left="432"/>
              <w:rPr>
                <w:rFonts w:asciiTheme="majorHAnsi" w:hAnsiTheme="majorHAnsi"/>
              </w:rPr>
            </w:pPr>
          </w:p>
        </w:tc>
        <w:tc>
          <w:tcPr>
            <w:tcW w:w="4500" w:type="dxa"/>
          </w:tcPr>
          <w:p w:rsidR="00723EA1" w:rsidRPr="00A75D36" w:rsidRDefault="00723EA1" w:rsidP="00534DAC">
            <w:pPr>
              <w:pStyle w:val="ListParagraph"/>
              <w:numPr>
                <w:ilvl w:val="0"/>
                <w:numId w:val="34"/>
              </w:numPr>
              <w:spacing w:after="0" w:line="240" w:lineRule="auto"/>
              <w:rPr>
                <w:rFonts w:asciiTheme="majorHAnsi" w:hAnsiTheme="majorHAnsi"/>
              </w:rPr>
            </w:pPr>
            <w:r w:rsidRPr="00A75D36">
              <w:rPr>
                <w:rFonts w:asciiTheme="majorHAnsi" w:hAnsiTheme="majorHAnsi"/>
              </w:rPr>
              <w:t xml:space="preserve">The writer’s voice is sometimes formal and informative. </w:t>
            </w:r>
          </w:p>
          <w:p w:rsidR="00723EA1" w:rsidRPr="00A75D36" w:rsidRDefault="00723EA1" w:rsidP="006A639A">
            <w:pPr>
              <w:pStyle w:val="ListParagraph"/>
              <w:ind w:left="792"/>
              <w:rPr>
                <w:rFonts w:asciiTheme="majorHAnsi" w:hAnsiTheme="majorHAnsi"/>
              </w:rPr>
            </w:pPr>
          </w:p>
        </w:tc>
        <w:tc>
          <w:tcPr>
            <w:tcW w:w="4410" w:type="dxa"/>
          </w:tcPr>
          <w:p w:rsidR="00723EA1" w:rsidRPr="00A75D36" w:rsidRDefault="00723EA1" w:rsidP="00534DAC">
            <w:pPr>
              <w:pStyle w:val="ListParagraph"/>
              <w:numPr>
                <w:ilvl w:val="0"/>
                <w:numId w:val="34"/>
              </w:numPr>
              <w:spacing w:after="0" w:line="240" w:lineRule="auto"/>
              <w:rPr>
                <w:rFonts w:asciiTheme="majorHAnsi" w:hAnsiTheme="majorHAnsi"/>
              </w:rPr>
            </w:pPr>
            <w:r w:rsidRPr="00A75D36">
              <w:rPr>
                <w:rFonts w:asciiTheme="majorHAnsi" w:hAnsiTheme="majorHAnsi"/>
              </w:rPr>
              <w:t xml:space="preserve">The writer’s voice is not formal or the writer does not come across as confident or an authority on the subject.  </w:t>
            </w:r>
          </w:p>
        </w:tc>
      </w:tr>
      <w:tr w:rsidR="00723EA1" w:rsidRPr="00A75D36" w:rsidTr="006A639A">
        <w:tc>
          <w:tcPr>
            <w:tcW w:w="1170" w:type="dxa"/>
          </w:tcPr>
          <w:p w:rsidR="00723EA1" w:rsidRPr="00A75D36" w:rsidRDefault="00723EA1" w:rsidP="006A639A">
            <w:pPr>
              <w:ind w:left="-108"/>
              <w:rPr>
                <w:rFonts w:asciiTheme="majorHAnsi" w:hAnsiTheme="majorHAnsi"/>
                <w:b/>
                <w:sz w:val="18"/>
              </w:rPr>
            </w:pPr>
            <w:r w:rsidRPr="00A75D36">
              <w:rPr>
                <w:rFonts w:asciiTheme="majorHAnsi" w:hAnsiTheme="majorHAnsi"/>
                <w:b/>
                <w:sz w:val="18"/>
              </w:rPr>
              <w:lastRenderedPageBreak/>
              <w:t>Word Choice</w:t>
            </w:r>
          </w:p>
        </w:tc>
        <w:tc>
          <w:tcPr>
            <w:tcW w:w="4568" w:type="dxa"/>
          </w:tcPr>
          <w:p w:rsidR="00723EA1" w:rsidRPr="00A75D36" w:rsidRDefault="00723EA1" w:rsidP="00534DAC">
            <w:pPr>
              <w:pStyle w:val="ListParagraph"/>
              <w:numPr>
                <w:ilvl w:val="0"/>
                <w:numId w:val="32"/>
              </w:numPr>
              <w:spacing w:after="0" w:line="240" w:lineRule="auto"/>
              <w:ind w:left="432"/>
              <w:rPr>
                <w:rFonts w:asciiTheme="majorHAnsi" w:hAnsiTheme="majorHAnsi"/>
              </w:rPr>
            </w:pPr>
            <w:r w:rsidRPr="00A75D36">
              <w:rPr>
                <w:rFonts w:asciiTheme="majorHAnsi" w:hAnsiTheme="majorHAnsi"/>
              </w:rPr>
              <w:t xml:space="preserve">The writer chooses words that are precise and create clarity for the reader.  </w:t>
            </w:r>
          </w:p>
        </w:tc>
        <w:tc>
          <w:tcPr>
            <w:tcW w:w="4500" w:type="dxa"/>
          </w:tcPr>
          <w:p w:rsidR="000D1A2C" w:rsidRPr="00A75D36" w:rsidRDefault="00723EA1" w:rsidP="00B17492">
            <w:pPr>
              <w:pStyle w:val="ListParagraph"/>
              <w:numPr>
                <w:ilvl w:val="0"/>
                <w:numId w:val="34"/>
              </w:numPr>
              <w:spacing w:after="0" w:line="240" w:lineRule="auto"/>
              <w:ind w:left="432"/>
              <w:rPr>
                <w:rFonts w:asciiTheme="majorHAnsi" w:hAnsiTheme="majorHAnsi"/>
              </w:rPr>
            </w:pPr>
            <w:r w:rsidRPr="00A75D36">
              <w:rPr>
                <w:rFonts w:asciiTheme="majorHAnsi" w:hAnsiTheme="majorHAnsi"/>
              </w:rPr>
              <w:t xml:space="preserve">The writer does not always choose words that are precise and create clarity.  </w:t>
            </w:r>
          </w:p>
        </w:tc>
        <w:tc>
          <w:tcPr>
            <w:tcW w:w="4410" w:type="dxa"/>
          </w:tcPr>
          <w:p w:rsidR="00723EA1" w:rsidRPr="00A75D36" w:rsidRDefault="00723EA1" w:rsidP="00534DAC">
            <w:pPr>
              <w:pStyle w:val="ListParagraph"/>
              <w:numPr>
                <w:ilvl w:val="0"/>
                <w:numId w:val="34"/>
              </w:numPr>
              <w:spacing w:after="0" w:line="240" w:lineRule="auto"/>
              <w:ind w:left="432"/>
              <w:rPr>
                <w:rFonts w:asciiTheme="majorHAnsi" w:hAnsiTheme="majorHAnsi"/>
              </w:rPr>
            </w:pPr>
            <w:r w:rsidRPr="00A75D36">
              <w:rPr>
                <w:rFonts w:asciiTheme="majorHAnsi" w:hAnsiTheme="majorHAnsi"/>
              </w:rPr>
              <w:t xml:space="preserve">Word choice is not precise and creates confusion for the reader.  </w:t>
            </w:r>
          </w:p>
        </w:tc>
      </w:tr>
      <w:tr w:rsidR="00723EA1" w:rsidRPr="00A75D36" w:rsidTr="006A639A">
        <w:tc>
          <w:tcPr>
            <w:tcW w:w="1170" w:type="dxa"/>
            <w:shd w:val="clear" w:color="auto" w:fill="DDD9C3" w:themeFill="background2" w:themeFillShade="E6"/>
          </w:tcPr>
          <w:p w:rsidR="00723EA1" w:rsidRPr="00A75D36" w:rsidRDefault="00723EA1" w:rsidP="006A639A">
            <w:pPr>
              <w:ind w:left="-108"/>
              <w:jc w:val="center"/>
              <w:rPr>
                <w:rFonts w:asciiTheme="majorHAnsi" w:hAnsiTheme="majorHAnsi"/>
                <w:b/>
                <w:sz w:val="18"/>
              </w:rPr>
            </w:pPr>
          </w:p>
        </w:tc>
        <w:tc>
          <w:tcPr>
            <w:tcW w:w="4568" w:type="dxa"/>
            <w:shd w:val="clear" w:color="auto" w:fill="DDD9C3" w:themeFill="background2" w:themeFillShade="E6"/>
          </w:tcPr>
          <w:p w:rsidR="00723EA1" w:rsidRPr="00A75D36" w:rsidRDefault="00723EA1" w:rsidP="006A639A">
            <w:pPr>
              <w:ind w:left="-18"/>
              <w:jc w:val="center"/>
              <w:rPr>
                <w:rFonts w:asciiTheme="majorHAnsi" w:hAnsiTheme="majorHAnsi"/>
                <w:b/>
                <w:szCs w:val="16"/>
              </w:rPr>
            </w:pPr>
            <w:r w:rsidRPr="00A75D36">
              <w:rPr>
                <w:rFonts w:asciiTheme="majorHAnsi" w:hAnsiTheme="majorHAnsi"/>
                <w:b/>
                <w:szCs w:val="16"/>
              </w:rPr>
              <w:t>2</w:t>
            </w:r>
          </w:p>
        </w:tc>
        <w:tc>
          <w:tcPr>
            <w:tcW w:w="4500" w:type="dxa"/>
            <w:shd w:val="clear" w:color="auto" w:fill="DDD9C3" w:themeFill="background2" w:themeFillShade="E6"/>
          </w:tcPr>
          <w:p w:rsidR="00723EA1" w:rsidRPr="00A75D36" w:rsidRDefault="00723EA1" w:rsidP="006A639A">
            <w:pPr>
              <w:ind w:left="94"/>
              <w:jc w:val="center"/>
              <w:rPr>
                <w:rFonts w:asciiTheme="majorHAnsi" w:hAnsiTheme="majorHAnsi"/>
                <w:b/>
                <w:szCs w:val="16"/>
              </w:rPr>
            </w:pPr>
            <w:r w:rsidRPr="00A75D36">
              <w:rPr>
                <w:rFonts w:asciiTheme="majorHAnsi" w:hAnsiTheme="majorHAnsi"/>
                <w:b/>
                <w:szCs w:val="16"/>
              </w:rPr>
              <w:t>1</w:t>
            </w:r>
          </w:p>
        </w:tc>
        <w:tc>
          <w:tcPr>
            <w:tcW w:w="4410" w:type="dxa"/>
            <w:shd w:val="clear" w:color="auto" w:fill="DDD9C3" w:themeFill="background2" w:themeFillShade="E6"/>
          </w:tcPr>
          <w:p w:rsidR="00723EA1" w:rsidRPr="00A75D36" w:rsidRDefault="00723EA1" w:rsidP="006A639A">
            <w:pPr>
              <w:ind w:left="94"/>
              <w:jc w:val="center"/>
              <w:rPr>
                <w:rFonts w:asciiTheme="majorHAnsi" w:hAnsiTheme="majorHAnsi"/>
                <w:b/>
                <w:szCs w:val="16"/>
              </w:rPr>
            </w:pPr>
            <w:r w:rsidRPr="00A75D36">
              <w:rPr>
                <w:rFonts w:asciiTheme="majorHAnsi" w:hAnsiTheme="majorHAnsi"/>
                <w:b/>
                <w:szCs w:val="16"/>
              </w:rPr>
              <w:t>0</w:t>
            </w:r>
          </w:p>
        </w:tc>
      </w:tr>
      <w:tr w:rsidR="00723EA1" w:rsidRPr="00A75D36" w:rsidTr="006A639A">
        <w:tc>
          <w:tcPr>
            <w:tcW w:w="1170" w:type="dxa"/>
          </w:tcPr>
          <w:p w:rsidR="00723EA1" w:rsidRPr="00A75D36" w:rsidRDefault="00723EA1" w:rsidP="006A639A">
            <w:pPr>
              <w:ind w:left="-108"/>
              <w:rPr>
                <w:rFonts w:asciiTheme="majorHAnsi" w:hAnsiTheme="majorHAnsi"/>
                <w:b/>
                <w:sz w:val="18"/>
              </w:rPr>
            </w:pPr>
            <w:r w:rsidRPr="00A75D36">
              <w:rPr>
                <w:rFonts w:asciiTheme="majorHAnsi" w:hAnsiTheme="majorHAnsi"/>
                <w:b/>
                <w:sz w:val="18"/>
              </w:rPr>
              <w:t xml:space="preserve">Sentence Fluency </w:t>
            </w:r>
          </w:p>
        </w:tc>
        <w:tc>
          <w:tcPr>
            <w:tcW w:w="4568" w:type="dxa"/>
          </w:tcPr>
          <w:p w:rsidR="00723EA1" w:rsidRPr="00A75D36" w:rsidRDefault="00723EA1" w:rsidP="00534DAC">
            <w:pPr>
              <w:pStyle w:val="ListParagraph"/>
              <w:numPr>
                <w:ilvl w:val="0"/>
                <w:numId w:val="35"/>
              </w:numPr>
              <w:spacing w:after="0" w:line="240" w:lineRule="auto"/>
              <w:ind w:left="410"/>
              <w:rPr>
                <w:rFonts w:asciiTheme="majorHAnsi" w:hAnsiTheme="majorHAnsi"/>
              </w:rPr>
            </w:pPr>
            <w:r w:rsidRPr="00A75D36">
              <w:rPr>
                <w:rFonts w:asciiTheme="majorHAnsi" w:hAnsiTheme="majorHAnsi"/>
              </w:rPr>
              <w:t xml:space="preserve">The writing has sentence variety with a combination of simple, compound and complex sentences and uses active voice. </w:t>
            </w:r>
          </w:p>
        </w:tc>
        <w:tc>
          <w:tcPr>
            <w:tcW w:w="4500" w:type="dxa"/>
          </w:tcPr>
          <w:p w:rsidR="00723EA1" w:rsidRPr="00A75D36" w:rsidRDefault="00723EA1" w:rsidP="00534DAC">
            <w:pPr>
              <w:pStyle w:val="ListParagraph"/>
              <w:numPr>
                <w:ilvl w:val="0"/>
                <w:numId w:val="35"/>
              </w:numPr>
              <w:spacing w:after="0" w:line="240" w:lineRule="auto"/>
              <w:ind w:left="432"/>
              <w:rPr>
                <w:rFonts w:asciiTheme="majorHAnsi" w:hAnsiTheme="majorHAnsi"/>
              </w:rPr>
            </w:pPr>
            <w:r w:rsidRPr="00A75D36">
              <w:rPr>
                <w:rFonts w:asciiTheme="majorHAnsi" w:hAnsiTheme="majorHAnsi"/>
              </w:rPr>
              <w:t xml:space="preserve">The writing </w:t>
            </w:r>
            <w:proofErr w:type="gramStart"/>
            <w:r w:rsidRPr="00A75D36">
              <w:rPr>
                <w:rFonts w:asciiTheme="majorHAnsi" w:hAnsiTheme="majorHAnsi"/>
              </w:rPr>
              <w:t>is made up</w:t>
            </w:r>
            <w:proofErr w:type="gramEnd"/>
            <w:r w:rsidRPr="00A75D36">
              <w:rPr>
                <w:rFonts w:asciiTheme="majorHAnsi" w:hAnsiTheme="majorHAnsi"/>
              </w:rPr>
              <w:t xml:space="preserve"> of mostly simple sentences and few compound, complex sentences.  Active voice is sometimes used.  </w:t>
            </w:r>
          </w:p>
        </w:tc>
        <w:tc>
          <w:tcPr>
            <w:tcW w:w="4410" w:type="dxa"/>
          </w:tcPr>
          <w:p w:rsidR="00723EA1" w:rsidRPr="00A75D36" w:rsidRDefault="00723EA1" w:rsidP="00534DAC">
            <w:pPr>
              <w:pStyle w:val="ListParagraph"/>
              <w:numPr>
                <w:ilvl w:val="0"/>
                <w:numId w:val="35"/>
              </w:numPr>
              <w:spacing w:after="0" w:line="240" w:lineRule="auto"/>
              <w:ind w:left="274" w:hanging="180"/>
              <w:rPr>
                <w:rFonts w:asciiTheme="majorHAnsi" w:hAnsiTheme="majorHAnsi"/>
              </w:rPr>
            </w:pPr>
            <w:r w:rsidRPr="00A75D36">
              <w:rPr>
                <w:rFonts w:asciiTheme="majorHAnsi" w:hAnsiTheme="majorHAnsi"/>
              </w:rPr>
              <w:t xml:space="preserve">The writing is difficult to read because it is choppy, rambling or awkward and active voice is rarely used. </w:t>
            </w:r>
          </w:p>
        </w:tc>
      </w:tr>
      <w:tr w:rsidR="00723EA1" w:rsidRPr="00A75D36" w:rsidTr="006A639A">
        <w:tc>
          <w:tcPr>
            <w:tcW w:w="1170" w:type="dxa"/>
          </w:tcPr>
          <w:p w:rsidR="00723EA1" w:rsidRPr="00A75D36" w:rsidRDefault="00723EA1" w:rsidP="006A639A">
            <w:pPr>
              <w:ind w:left="-108"/>
              <w:rPr>
                <w:rFonts w:asciiTheme="majorHAnsi" w:hAnsiTheme="majorHAnsi"/>
                <w:b/>
                <w:sz w:val="18"/>
              </w:rPr>
            </w:pPr>
            <w:r w:rsidRPr="00A75D36">
              <w:rPr>
                <w:rFonts w:asciiTheme="majorHAnsi" w:hAnsiTheme="majorHAnsi"/>
                <w:b/>
                <w:sz w:val="18"/>
              </w:rPr>
              <w:t xml:space="preserve"> Conventions</w:t>
            </w:r>
          </w:p>
        </w:tc>
        <w:tc>
          <w:tcPr>
            <w:tcW w:w="4568" w:type="dxa"/>
          </w:tcPr>
          <w:p w:rsidR="00723EA1" w:rsidRPr="00A75D36" w:rsidRDefault="00723EA1" w:rsidP="00534DAC">
            <w:pPr>
              <w:pStyle w:val="ListParagraph"/>
              <w:numPr>
                <w:ilvl w:val="0"/>
                <w:numId w:val="36"/>
              </w:numPr>
              <w:spacing w:after="0" w:line="240" w:lineRule="auto"/>
              <w:ind w:left="342"/>
              <w:rPr>
                <w:rFonts w:asciiTheme="majorHAnsi" w:hAnsiTheme="majorHAnsi"/>
              </w:rPr>
            </w:pPr>
            <w:r w:rsidRPr="00A75D36">
              <w:rPr>
                <w:rFonts w:asciiTheme="majorHAnsi" w:hAnsiTheme="majorHAnsi"/>
                <w:szCs w:val="16"/>
              </w:rPr>
              <w:t xml:space="preserve">Length and complexity of essay provide opportunity for student to show control of </w:t>
            </w:r>
            <w:r w:rsidR="00320874" w:rsidRPr="00A75D36">
              <w:rPr>
                <w:rFonts w:asciiTheme="majorHAnsi" w:hAnsiTheme="majorHAnsi"/>
                <w:szCs w:val="16"/>
              </w:rPr>
              <w:t>Standard</w:t>
            </w:r>
            <w:r w:rsidRPr="00A75D36">
              <w:rPr>
                <w:rFonts w:asciiTheme="majorHAnsi" w:hAnsiTheme="majorHAnsi"/>
                <w:szCs w:val="16"/>
              </w:rPr>
              <w:t xml:space="preserve"> English conventions such as spelling, punctuation, capitalization, grammar and usage. </w:t>
            </w:r>
          </w:p>
        </w:tc>
        <w:tc>
          <w:tcPr>
            <w:tcW w:w="4500" w:type="dxa"/>
          </w:tcPr>
          <w:p w:rsidR="00723EA1" w:rsidRPr="00A75D36" w:rsidRDefault="00723EA1" w:rsidP="00534DAC">
            <w:pPr>
              <w:pStyle w:val="ListParagraph"/>
              <w:numPr>
                <w:ilvl w:val="0"/>
                <w:numId w:val="36"/>
              </w:numPr>
              <w:spacing w:after="0" w:line="240" w:lineRule="auto"/>
              <w:ind w:left="454"/>
              <w:rPr>
                <w:rFonts w:asciiTheme="majorHAnsi" w:hAnsiTheme="majorHAnsi"/>
              </w:rPr>
            </w:pPr>
            <w:r w:rsidRPr="00A75D36">
              <w:rPr>
                <w:rFonts w:asciiTheme="majorHAnsi" w:hAnsiTheme="majorHAnsi"/>
                <w:szCs w:val="16"/>
              </w:rPr>
              <w:t xml:space="preserve">Noticeable errors relative to the length of the essay such as spelling, punctuation, capitalization, grammar and usage. </w:t>
            </w:r>
          </w:p>
        </w:tc>
        <w:tc>
          <w:tcPr>
            <w:tcW w:w="4410" w:type="dxa"/>
          </w:tcPr>
          <w:p w:rsidR="00723EA1" w:rsidRPr="00A75D36" w:rsidRDefault="00723EA1" w:rsidP="00534DAC">
            <w:pPr>
              <w:pStyle w:val="ListParagraph"/>
              <w:numPr>
                <w:ilvl w:val="0"/>
                <w:numId w:val="36"/>
              </w:numPr>
              <w:spacing w:after="0" w:line="240" w:lineRule="auto"/>
              <w:ind w:left="454"/>
              <w:rPr>
                <w:rFonts w:asciiTheme="majorHAnsi" w:hAnsiTheme="majorHAnsi"/>
              </w:rPr>
            </w:pPr>
            <w:r w:rsidRPr="00A75D36">
              <w:rPr>
                <w:rFonts w:asciiTheme="majorHAnsi" w:hAnsiTheme="majorHAnsi"/>
                <w:szCs w:val="16"/>
              </w:rPr>
              <w:t>There is little control of Standard English conventions such as spelling, punctuation, capitalization, grammar and usage.</w:t>
            </w:r>
          </w:p>
        </w:tc>
      </w:tr>
    </w:tbl>
    <w:p w:rsidR="00723EA1" w:rsidRPr="00A75D36" w:rsidRDefault="00723EA1" w:rsidP="00723EA1">
      <w:pPr>
        <w:jc w:val="center"/>
        <w:rPr>
          <w:rFonts w:asciiTheme="majorHAnsi" w:hAnsiTheme="majorHAnsi"/>
          <w:b/>
        </w:rPr>
      </w:pPr>
      <w:r w:rsidRPr="00A75D36">
        <w:rPr>
          <w:rFonts w:asciiTheme="majorHAnsi" w:hAnsiTheme="majorHAnsi"/>
          <w:b/>
        </w:rPr>
        <w:t>Advanced =20-18 points, Proficient= 17-15 points, High Needs Improvement = 14-11 points Low Needs Improvement = 10-8 points Warning = 7-0 points</w:t>
      </w:r>
    </w:p>
    <w:p w:rsidR="00723EA1" w:rsidRPr="00A75D36" w:rsidRDefault="00723EA1" w:rsidP="00723EA1">
      <w:pPr>
        <w:rPr>
          <w:rFonts w:asciiTheme="majorHAnsi" w:hAnsiTheme="majorHAnsi"/>
          <w:b/>
        </w:rPr>
      </w:pPr>
      <w:r w:rsidRPr="00A75D36">
        <w:rPr>
          <w:rFonts w:asciiTheme="majorHAnsi" w:hAnsiTheme="majorHAnsi"/>
          <w:b/>
        </w:rPr>
        <w:t xml:space="preserve">Comments: </w:t>
      </w:r>
      <w:r w:rsidRPr="00A75D36">
        <w:rPr>
          <w:rFonts w:asciiTheme="majorHAnsi" w:hAnsiTheme="majorHAnsi"/>
          <w:b/>
        </w:rPr>
        <w:tab/>
      </w:r>
      <w:r w:rsidRPr="00A75D36">
        <w:rPr>
          <w:rFonts w:asciiTheme="majorHAnsi" w:hAnsiTheme="majorHAnsi"/>
          <w:b/>
        </w:rPr>
        <w:tab/>
      </w:r>
      <w:r w:rsidRPr="00A75D36">
        <w:rPr>
          <w:rFonts w:asciiTheme="majorHAnsi" w:hAnsiTheme="majorHAnsi"/>
          <w:b/>
        </w:rPr>
        <w:tab/>
      </w:r>
      <w:r w:rsidRPr="00A75D36">
        <w:rPr>
          <w:rFonts w:asciiTheme="majorHAnsi" w:hAnsiTheme="majorHAnsi"/>
          <w:b/>
        </w:rPr>
        <w:tab/>
      </w:r>
      <w:r w:rsidRPr="00A75D36">
        <w:rPr>
          <w:rFonts w:asciiTheme="majorHAnsi" w:hAnsiTheme="majorHAnsi"/>
          <w:b/>
        </w:rPr>
        <w:tab/>
      </w:r>
      <w:r w:rsidRPr="00A75D36">
        <w:rPr>
          <w:rFonts w:asciiTheme="majorHAnsi" w:hAnsiTheme="majorHAnsi"/>
          <w:b/>
        </w:rPr>
        <w:tab/>
      </w:r>
      <w:r w:rsidRPr="00A75D36">
        <w:rPr>
          <w:rFonts w:asciiTheme="majorHAnsi" w:hAnsiTheme="majorHAnsi"/>
          <w:b/>
        </w:rPr>
        <w:tab/>
      </w:r>
      <w:r w:rsidRPr="00A75D36">
        <w:rPr>
          <w:rFonts w:asciiTheme="majorHAnsi" w:hAnsiTheme="majorHAnsi"/>
          <w:b/>
        </w:rPr>
        <w:tab/>
        <w:t>______________ out of 20 points</w:t>
      </w:r>
      <w:r w:rsidRPr="00A75D36">
        <w:rPr>
          <w:rFonts w:asciiTheme="majorHAnsi" w:hAnsiTheme="majorHAnsi"/>
          <w:b/>
        </w:rPr>
        <w:tab/>
        <w:t>Grade ____________________</w:t>
      </w:r>
    </w:p>
    <w:p w:rsidR="00723EA1" w:rsidRPr="00A75D36" w:rsidRDefault="00723EA1" w:rsidP="00946E00">
      <w:pPr>
        <w:spacing w:after="0" w:line="240" w:lineRule="auto"/>
        <w:rPr>
          <w:rFonts w:asciiTheme="majorHAnsi" w:hAnsiTheme="majorHAnsi"/>
          <w:sz w:val="36"/>
          <w:szCs w:val="80"/>
          <w:lang w:eastAsia="en-US"/>
        </w:rPr>
      </w:pPr>
    </w:p>
    <w:p w:rsidR="00723EA1" w:rsidRPr="00A75D36" w:rsidRDefault="00723EA1" w:rsidP="00946E00">
      <w:pPr>
        <w:spacing w:after="0" w:line="240" w:lineRule="auto"/>
        <w:rPr>
          <w:rFonts w:asciiTheme="majorHAnsi" w:hAnsiTheme="majorHAnsi"/>
          <w:sz w:val="36"/>
          <w:szCs w:val="80"/>
          <w:lang w:eastAsia="en-US"/>
        </w:rPr>
      </w:pPr>
    </w:p>
    <w:p w:rsidR="00043297" w:rsidRPr="00A75D36" w:rsidRDefault="00043297">
      <w:pPr>
        <w:spacing w:after="0" w:line="240" w:lineRule="auto"/>
        <w:rPr>
          <w:rFonts w:asciiTheme="majorHAnsi" w:hAnsiTheme="majorHAnsi"/>
          <w:sz w:val="36"/>
          <w:szCs w:val="80"/>
          <w:lang w:eastAsia="en-US"/>
        </w:rPr>
      </w:pPr>
      <w:r w:rsidRPr="00A75D36">
        <w:rPr>
          <w:rFonts w:asciiTheme="majorHAnsi" w:hAnsiTheme="majorHAnsi"/>
          <w:sz w:val="36"/>
          <w:szCs w:val="80"/>
          <w:lang w:eastAsia="en-US"/>
        </w:rPr>
        <w:br w:type="page"/>
      </w:r>
    </w:p>
    <w:p w:rsidR="00043297" w:rsidRPr="00A75D36" w:rsidRDefault="00043297" w:rsidP="00043297">
      <w:pPr>
        <w:spacing w:after="0" w:line="240" w:lineRule="auto"/>
        <w:jc w:val="center"/>
        <w:rPr>
          <w:rFonts w:asciiTheme="majorHAnsi" w:hAnsiTheme="majorHAnsi"/>
          <w:b/>
          <w:sz w:val="40"/>
          <w:szCs w:val="40"/>
          <w:lang w:eastAsia="en-US"/>
        </w:rPr>
      </w:pPr>
      <w:bookmarkStart w:id="12" w:name="UnitResources"/>
      <w:bookmarkEnd w:id="12"/>
      <w:r w:rsidRPr="00A75D36">
        <w:rPr>
          <w:rFonts w:asciiTheme="majorHAnsi" w:hAnsiTheme="majorHAnsi"/>
          <w:b/>
          <w:sz w:val="40"/>
          <w:szCs w:val="40"/>
          <w:lang w:eastAsia="en-US"/>
        </w:rPr>
        <w:lastRenderedPageBreak/>
        <w:t>List of Unit Resources</w:t>
      </w:r>
    </w:p>
    <w:p w:rsidR="00043297" w:rsidRPr="00A75D36" w:rsidRDefault="00043297" w:rsidP="0033270B">
      <w:pPr>
        <w:spacing w:after="0" w:line="240" w:lineRule="auto"/>
        <w:rPr>
          <w:rFonts w:asciiTheme="majorHAnsi" w:hAnsiTheme="majorHAnsi"/>
          <w:b/>
          <w:lang w:eastAsia="en-US"/>
        </w:rPr>
      </w:pPr>
      <w:r w:rsidRPr="00A75D36">
        <w:rPr>
          <w:rFonts w:asciiTheme="majorHAnsi" w:hAnsiTheme="majorHAnsi"/>
          <w:b/>
          <w:lang w:eastAsia="en-US"/>
        </w:rPr>
        <w:t>Lesson 1:</w:t>
      </w:r>
    </w:p>
    <w:p w:rsidR="00043297" w:rsidRPr="00A75D36" w:rsidRDefault="00043297" w:rsidP="0033270B">
      <w:pPr>
        <w:spacing w:after="0" w:line="240" w:lineRule="auto"/>
        <w:ind w:left="180"/>
        <w:rPr>
          <w:rFonts w:asciiTheme="majorHAnsi" w:hAnsiTheme="majorHAnsi"/>
          <w:lang w:eastAsia="en-US"/>
        </w:rPr>
      </w:pPr>
      <w:r w:rsidRPr="00A75D36">
        <w:rPr>
          <w:rFonts w:asciiTheme="majorHAnsi" w:hAnsiTheme="majorHAnsi"/>
          <w:lang w:eastAsia="en-US"/>
        </w:rPr>
        <w:t>Articles on style:</w:t>
      </w:r>
    </w:p>
    <w:p w:rsidR="00043297" w:rsidRPr="00A75D36" w:rsidRDefault="00043297" w:rsidP="00534DAC">
      <w:pPr>
        <w:pStyle w:val="ListParagraph"/>
        <w:numPr>
          <w:ilvl w:val="0"/>
          <w:numId w:val="65"/>
        </w:numPr>
        <w:spacing w:after="0" w:line="240" w:lineRule="auto"/>
        <w:ind w:left="720"/>
        <w:outlineLvl w:val="0"/>
        <w:rPr>
          <w:rFonts w:asciiTheme="majorHAnsi" w:hAnsiTheme="majorHAnsi"/>
          <w:lang w:eastAsia="en-US"/>
        </w:rPr>
      </w:pPr>
      <w:r w:rsidRPr="00A75D36">
        <w:rPr>
          <w:rFonts w:asciiTheme="majorHAnsi" w:hAnsiTheme="majorHAnsi"/>
          <w:lang w:eastAsia="en-US"/>
        </w:rPr>
        <w:t xml:space="preserve">On approximate grade level: </w:t>
      </w:r>
      <w:r w:rsidRPr="00A75D36">
        <w:rPr>
          <w:rFonts w:asciiTheme="majorHAnsi" w:hAnsiTheme="majorHAnsi"/>
          <w:b/>
          <w:i/>
          <w:lang w:eastAsia="en-US"/>
        </w:rPr>
        <w:t>School Uniforms: Awful or Awesome?</w:t>
      </w:r>
      <w:r w:rsidRPr="00A75D36">
        <w:rPr>
          <w:rFonts w:asciiTheme="majorHAnsi" w:hAnsiTheme="majorHAnsi"/>
          <w:lang w:eastAsia="en-US"/>
        </w:rPr>
        <w:t xml:space="preserve"> (Scholastic Scope: November 11, 2011) </w:t>
      </w:r>
      <w:hyperlink r:id="rId69" w:history="1">
        <w:r w:rsidRPr="00A75D36">
          <w:rPr>
            <w:rStyle w:val="Hyperlink"/>
            <w:rFonts w:asciiTheme="majorHAnsi" w:hAnsiTheme="majorHAnsi"/>
            <w:lang w:eastAsia="en-US"/>
          </w:rPr>
          <w:t>http://www.meridianschools.org/EMS/Staff/LP/Lewis/AssignmentsInformation/School%20Uniforms%20Awesom e%20or%20Awful.pdf</w:t>
        </w:r>
      </w:hyperlink>
      <w:r w:rsidRPr="00A75D36">
        <w:rPr>
          <w:rFonts w:asciiTheme="majorHAnsi" w:hAnsiTheme="majorHAnsi"/>
          <w:lang w:eastAsia="en-US"/>
        </w:rPr>
        <w:t xml:space="preserve"> </w:t>
      </w:r>
    </w:p>
    <w:p w:rsidR="00043297" w:rsidRPr="00A75D36" w:rsidRDefault="00043297" w:rsidP="00534DAC">
      <w:pPr>
        <w:pStyle w:val="ListParagraph"/>
        <w:numPr>
          <w:ilvl w:val="0"/>
          <w:numId w:val="65"/>
        </w:numPr>
        <w:spacing w:after="0" w:line="240" w:lineRule="auto"/>
        <w:ind w:left="720"/>
        <w:outlineLvl w:val="0"/>
        <w:rPr>
          <w:rFonts w:asciiTheme="majorHAnsi" w:hAnsiTheme="majorHAnsi"/>
          <w:i/>
          <w:lang w:eastAsia="en-US"/>
        </w:rPr>
      </w:pPr>
      <w:r w:rsidRPr="00A75D36">
        <w:rPr>
          <w:rFonts w:asciiTheme="majorHAnsi" w:hAnsiTheme="majorHAnsi"/>
          <w:lang w:eastAsia="en-US"/>
        </w:rPr>
        <w:t>Above approximate grade level:</w:t>
      </w:r>
      <w:r w:rsidRPr="00A75D36">
        <w:rPr>
          <w:rFonts w:asciiTheme="majorHAnsi" w:hAnsiTheme="majorHAnsi"/>
          <w:i/>
          <w:lang w:eastAsia="en-US"/>
        </w:rPr>
        <w:t xml:space="preserve"> </w:t>
      </w:r>
      <w:hyperlink r:id="rId70" w:history="1">
        <w:r w:rsidRPr="00A75D36">
          <w:rPr>
            <w:rStyle w:val="Hyperlink"/>
            <w:rFonts w:asciiTheme="majorHAnsi" w:hAnsiTheme="majorHAnsi"/>
            <w:i/>
            <w:lang w:eastAsia="en-US"/>
          </w:rPr>
          <w:t>http://upfront.scholastic.com/news/2011/12/fashion-police</w:t>
        </w:r>
      </w:hyperlink>
      <w:r w:rsidRPr="00A75D36">
        <w:rPr>
          <w:rFonts w:asciiTheme="majorHAnsi" w:hAnsiTheme="majorHAnsi"/>
          <w:i/>
          <w:lang w:eastAsia="en-US"/>
        </w:rPr>
        <w:t xml:space="preserve"> </w:t>
      </w:r>
    </w:p>
    <w:p w:rsidR="00043297" w:rsidRPr="00A75D36" w:rsidRDefault="00043297" w:rsidP="00534DAC">
      <w:pPr>
        <w:pStyle w:val="ListParagraph"/>
        <w:numPr>
          <w:ilvl w:val="0"/>
          <w:numId w:val="65"/>
        </w:numPr>
        <w:spacing w:after="0" w:line="240" w:lineRule="auto"/>
        <w:ind w:left="720"/>
        <w:rPr>
          <w:rFonts w:asciiTheme="majorHAnsi" w:hAnsiTheme="majorHAnsi"/>
          <w:i/>
          <w:lang w:eastAsia="en-US"/>
        </w:rPr>
      </w:pPr>
      <w:r w:rsidRPr="00A75D36">
        <w:rPr>
          <w:rFonts w:asciiTheme="majorHAnsi" w:hAnsiTheme="majorHAnsi"/>
          <w:lang w:eastAsia="en-US"/>
        </w:rPr>
        <w:t>Below approximate grade level</w:t>
      </w:r>
      <w:r w:rsidRPr="00A75D36">
        <w:rPr>
          <w:rFonts w:asciiTheme="majorHAnsi" w:hAnsiTheme="majorHAnsi"/>
          <w:i/>
          <w:lang w:eastAsia="en-US"/>
        </w:rPr>
        <w:t xml:space="preserve">: </w:t>
      </w:r>
      <w:r w:rsidRPr="00A75D36">
        <w:rPr>
          <w:rFonts w:asciiTheme="majorHAnsi" w:hAnsiTheme="majorHAnsi"/>
          <w:b/>
          <w:i/>
          <w:lang w:eastAsia="en-US"/>
        </w:rPr>
        <w:t>Fashion Police: Should students have the right to wear what they want to school?</w:t>
      </w:r>
      <w:r w:rsidRPr="00A75D36">
        <w:rPr>
          <w:rFonts w:asciiTheme="majorHAnsi" w:hAnsiTheme="majorHAnsi"/>
          <w:i/>
          <w:lang w:eastAsia="en-US"/>
        </w:rPr>
        <w:t xml:space="preserve"> (Scholastic News: May 6, and May 13 issue, 2013) </w:t>
      </w:r>
      <w:hyperlink r:id="rId71" w:anchor="/4" w:history="1">
        <w:r w:rsidRPr="00A75D36">
          <w:rPr>
            <w:rStyle w:val="Hyperlink"/>
            <w:rFonts w:asciiTheme="majorHAnsi" w:hAnsiTheme="majorHAnsi"/>
            <w:i/>
            <w:lang w:eastAsia="en-US"/>
          </w:rPr>
          <w:t>http://sni.scholastic.com/SN5/05_06_13_SN5/book#/4</w:t>
        </w:r>
      </w:hyperlink>
      <w:r w:rsidRPr="00A75D36">
        <w:rPr>
          <w:rFonts w:asciiTheme="majorHAnsi" w:hAnsiTheme="majorHAnsi"/>
          <w:i/>
          <w:lang w:eastAsia="en-US"/>
        </w:rPr>
        <w:t xml:space="preserve">: </w:t>
      </w:r>
    </w:p>
    <w:p w:rsidR="00043297" w:rsidRPr="00A75D36" w:rsidRDefault="00043297" w:rsidP="0033270B">
      <w:pPr>
        <w:spacing w:line="240" w:lineRule="auto"/>
        <w:ind w:left="180"/>
        <w:rPr>
          <w:rFonts w:asciiTheme="majorHAnsi" w:hAnsiTheme="majorHAnsi"/>
          <w:i/>
          <w:lang w:eastAsia="en-US"/>
        </w:rPr>
      </w:pPr>
      <w:r w:rsidRPr="00A75D36">
        <w:rPr>
          <w:rFonts w:asciiTheme="majorHAnsi" w:hAnsiTheme="majorHAnsi"/>
          <w:lang w:eastAsia="en-US"/>
        </w:rPr>
        <w:t>Student Survey (optional) 1</w:t>
      </w:r>
      <w:r w:rsidRPr="00A75D36">
        <w:rPr>
          <w:rFonts w:asciiTheme="majorHAnsi" w:hAnsiTheme="majorHAnsi"/>
          <w:i/>
          <w:lang w:eastAsia="en-US"/>
        </w:rPr>
        <w:t xml:space="preserve">: </w:t>
      </w:r>
      <w:proofErr w:type="gramStart"/>
      <w:r w:rsidRPr="00A75D36">
        <w:rPr>
          <w:rFonts w:asciiTheme="majorHAnsi" w:hAnsiTheme="majorHAnsi"/>
          <w:i/>
          <w:lang w:eastAsia="en-US"/>
        </w:rPr>
        <w:t>What’s</w:t>
      </w:r>
      <w:proofErr w:type="gramEnd"/>
      <w:r w:rsidRPr="00A75D36">
        <w:rPr>
          <w:rFonts w:asciiTheme="majorHAnsi" w:hAnsiTheme="majorHAnsi"/>
          <w:i/>
          <w:lang w:eastAsia="en-US"/>
        </w:rPr>
        <w:t xml:space="preserve"> Your Style? </w:t>
      </w:r>
      <w:r w:rsidRPr="00A75D36">
        <w:rPr>
          <w:rFonts w:asciiTheme="majorHAnsi" w:hAnsiTheme="majorHAnsi"/>
          <w:lang w:eastAsia="en-US"/>
        </w:rPr>
        <w:t>(</w:t>
      </w:r>
      <w:r w:rsidR="00320874" w:rsidRPr="00A75D36">
        <w:rPr>
          <w:rFonts w:asciiTheme="majorHAnsi" w:hAnsiTheme="majorHAnsi"/>
          <w:lang w:eastAsia="en-US"/>
        </w:rPr>
        <w:t>See</w:t>
      </w:r>
      <w:r w:rsidRPr="00A75D36">
        <w:rPr>
          <w:rFonts w:asciiTheme="majorHAnsi" w:hAnsiTheme="majorHAnsi"/>
          <w:lang w:eastAsia="en-US"/>
        </w:rPr>
        <w:t xml:space="preserve"> resources at end of lesson)</w:t>
      </w:r>
    </w:p>
    <w:p w:rsidR="00043297" w:rsidRPr="00A75D36" w:rsidRDefault="00043297" w:rsidP="0033270B">
      <w:pPr>
        <w:pStyle w:val="Footer"/>
        <w:spacing w:after="0" w:line="240" w:lineRule="auto"/>
        <w:jc w:val="center"/>
        <w:rPr>
          <w:rFonts w:asciiTheme="majorHAnsi" w:hAnsiTheme="majorHAnsi"/>
          <w:b/>
          <w:lang w:eastAsia="en-US"/>
        </w:rPr>
      </w:pPr>
    </w:p>
    <w:p w:rsidR="00043297" w:rsidRPr="00A75D36" w:rsidRDefault="00043297" w:rsidP="0033270B">
      <w:pPr>
        <w:spacing w:after="0" w:line="240" w:lineRule="auto"/>
        <w:rPr>
          <w:rFonts w:asciiTheme="majorHAnsi" w:hAnsiTheme="majorHAnsi"/>
          <w:b/>
          <w:lang w:eastAsia="en-US"/>
        </w:rPr>
      </w:pPr>
      <w:r w:rsidRPr="00A75D36">
        <w:rPr>
          <w:rFonts w:asciiTheme="majorHAnsi" w:hAnsiTheme="majorHAnsi"/>
          <w:b/>
          <w:lang w:eastAsia="en-US"/>
        </w:rPr>
        <w:t>Lessons 2 and 3:</w:t>
      </w:r>
    </w:p>
    <w:p w:rsidR="00043297" w:rsidRPr="00A75D36" w:rsidRDefault="00043297" w:rsidP="00534DAC">
      <w:pPr>
        <w:pStyle w:val="ListParagraph"/>
        <w:numPr>
          <w:ilvl w:val="0"/>
          <w:numId w:val="66"/>
        </w:numPr>
        <w:spacing w:line="240" w:lineRule="auto"/>
        <w:outlineLvl w:val="0"/>
        <w:rPr>
          <w:rFonts w:asciiTheme="majorHAnsi" w:hAnsiTheme="majorHAnsi"/>
          <w:lang w:eastAsia="en-US"/>
        </w:rPr>
      </w:pPr>
      <w:r w:rsidRPr="00A75D36">
        <w:rPr>
          <w:rFonts w:asciiTheme="majorHAnsi" w:hAnsiTheme="majorHAnsi"/>
          <w:lang w:eastAsia="en-US"/>
        </w:rPr>
        <w:t xml:space="preserve">Access and capacity to show NOVA’s “Building the Great Cathedrals”: </w:t>
      </w:r>
      <w:hyperlink r:id="rId72" w:history="1">
        <w:r w:rsidRPr="00A75D36">
          <w:rPr>
            <w:rStyle w:val="Hyperlink"/>
            <w:rFonts w:asciiTheme="majorHAnsi" w:hAnsiTheme="majorHAnsi"/>
            <w:lang w:eastAsia="en-US"/>
          </w:rPr>
          <w:t>http://video.pbs.org/video/1619317222</w:t>
        </w:r>
      </w:hyperlink>
    </w:p>
    <w:p w:rsidR="00043297" w:rsidRPr="00A75D36" w:rsidRDefault="00043297" w:rsidP="00534DAC">
      <w:pPr>
        <w:pStyle w:val="ListParagraph"/>
        <w:numPr>
          <w:ilvl w:val="0"/>
          <w:numId w:val="66"/>
        </w:numPr>
        <w:spacing w:line="240" w:lineRule="auto"/>
        <w:outlineLvl w:val="0"/>
        <w:rPr>
          <w:rFonts w:asciiTheme="majorHAnsi" w:hAnsiTheme="majorHAnsi"/>
          <w:lang w:eastAsia="en-US"/>
        </w:rPr>
      </w:pPr>
      <w:r w:rsidRPr="00A75D36">
        <w:rPr>
          <w:rFonts w:asciiTheme="majorHAnsi" w:hAnsiTheme="majorHAnsi"/>
        </w:rPr>
        <w:t xml:space="preserve">Classroom blog, set up previous to lesson, on a free, safe web site (such as </w:t>
      </w:r>
      <w:hyperlink r:id="rId73" w:history="1">
        <w:r w:rsidRPr="00A75D36">
          <w:rPr>
            <w:rStyle w:val="Hyperlink"/>
            <w:rFonts w:asciiTheme="majorHAnsi" w:hAnsiTheme="majorHAnsi"/>
          </w:rPr>
          <w:t>http://kidblog.org/home/</w:t>
        </w:r>
      </w:hyperlink>
      <w:r w:rsidRPr="00A75D36">
        <w:rPr>
          <w:rFonts w:asciiTheme="majorHAnsi" w:hAnsiTheme="majorHAnsi"/>
        </w:rPr>
        <w:t xml:space="preserve"> or the school intranet)</w:t>
      </w:r>
      <w:r w:rsidRPr="00A75D36">
        <w:rPr>
          <w:rFonts w:asciiTheme="majorHAnsi" w:hAnsiTheme="majorHAnsi"/>
          <w:lang w:eastAsia="en-US"/>
        </w:rPr>
        <w:t xml:space="preserve"> </w:t>
      </w:r>
    </w:p>
    <w:p w:rsidR="00043297" w:rsidRPr="00A75D36" w:rsidRDefault="00043297" w:rsidP="00534DAC">
      <w:pPr>
        <w:pStyle w:val="ListParagraph"/>
        <w:numPr>
          <w:ilvl w:val="0"/>
          <w:numId w:val="66"/>
        </w:numPr>
        <w:spacing w:line="240" w:lineRule="auto"/>
        <w:outlineLvl w:val="0"/>
        <w:rPr>
          <w:rFonts w:asciiTheme="majorHAnsi" w:hAnsiTheme="majorHAnsi"/>
          <w:lang w:eastAsia="en-US"/>
        </w:rPr>
      </w:pPr>
      <w:r w:rsidRPr="00A75D36">
        <w:rPr>
          <w:rFonts w:asciiTheme="majorHAnsi" w:hAnsiTheme="majorHAnsi"/>
          <w:lang w:eastAsia="en-US"/>
        </w:rPr>
        <w:t>Teacher Resource Sheet in Lesson Resources</w:t>
      </w:r>
    </w:p>
    <w:p w:rsidR="0033270B" w:rsidRPr="00A75D36" w:rsidRDefault="00043297" w:rsidP="00534DAC">
      <w:pPr>
        <w:pStyle w:val="ListParagraph"/>
        <w:numPr>
          <w:ilvl w:val="0"/>
          <w:numId w:val="66"/>
        </w:numPr>
        <w:spacing w:line="240" w:lineRule="auto"/>
        <w:outlineLvl w:val="0"/>
        <w:rPr>
          <w:rFonts w:asciiTheme="majorHAnsi" w:hAnsiTheme="majorHAnsi"/>
          <w:lang w:eastAsia="en-US"/>
        </w:rPr>
      </w:pPr>
      <w:r w:rsidRPr="00A75D36">
        <w:rPr>
          <w:rFonts w:asciiTheme="majorHAnsi" w:hAnsiTheme="majorHAnsi"/>
          <w:lang w:eastAsia="en-US"/>
        </w:rPr>
        <w:t>Student Worksheet in Lesson Resources</w:t>
      </w:r>
    </w:p>
    <w:p w:rsidR="0033270B" w:rsidRPr="00A75D36" w:rsidRDefault="0033270B" w:rsidP="0033270B">
      <w:pPr>
        <w:pStyle w:val="ListParagraph"/>
        <w:spacing w:line="240" w:lineRule="auto"/>
        <w:outlineLvl w:val="0"/>
        <w:rPr>
          <w:rFonts w:asciiTheme="majorHAnsi" w:hAnsiTheme="majorHAnsi"/>
          <w:lang w:eastAsia="en-US"/>
        </w:rPr>
      </w:pPr>
    </w:p>
    <w:p w:rsidR="00043297" w:rsidRPr="00A75D36" w:rsidRDefault="00043297" w:rsidP="0033270B">
      <w:pPr>
        <w:pStyle w:val="ListParagraph"/>
        <w:spacing w:line="240" w:lineRule="auto"/>
        <w:ind w:left="0"/>
        <w:outlineLvl w:val="0"/>
        <w:rPr>
          <w:rFonts w:asciiTheme="majorHAnsi" w:hAnsiTheme="majorHAnsi"/>
          <w:lang w:eastAsia="en-US"/>
        </w:rPr>
      </w:pPr>
      <w:r w:rsidRPr="00A75D36">
        <w:rPr>
          <w:rFonts w:asciiTheme="majorHAnsi" w:hAnsiTheme="majorHAnsi"/>
          <w:b/>
          <w:lang w:eastAsia="en-US"/>
        </w:rPr>
        <w:t>Lessons 4-8:</w:t>
      </w:r>
    </w:p>
    <w:p w:rsidR="00043297" w:rsidRPr="00A75D36" w:rsidRDefault="00043297" w:rsidP="00534DAC">
      <w:pPr>
        <w:pStyle w:val="ListParagraph"/>
        <w:numPr>
          <w:ilvl w:val="0"/>
          <w:numId w:val="13"/>
        </w:numPr>
        <w:spacing w:line="240" w:lineRule="auto"/>
        <w:outlineLvl w:val="0"/>
        <w:rPr>
          <w:rFonts w:asciiTheme="majorHAnsi" w:hAnsiTheme="majorHAnsi"/>
          <w:lang w:eastAsia="en-US"/>
        </w:rPr>
      </w:pPr>
      <w:r w:rsidRPr="00A75D36">
        <w:rPr>
          <w:rFonts w:asciiTheme="majorHAnsi" w:hAnsiTheme="majorHAnsi"/>
          <w:lang w:eastAsia="en-US"/>
        </w:rPr>
        <w:t>Student set of individual copies:</w:t>
      </w:r>
    </w:p>
    <w:p w:rsidR="00043297" w:rsidRPr="00A75D36" w:rsidRDefault="00043297" w:rsidP="00534DAC">
      <w:pPr>
        <w:pStyle w:val="ListParagraph"/>
        <w:numPr>
          <w:ilvl w:val="0"/>
          <w:numId w:val="55"/>
        </w:numPr>
        <w:spacing w:line="240" w:lineRule="auto"/>
        <w:ind w:firstLine="810"/>
        <w:outlineLvl w:val="0"/>
        <w:rPr>
          <w:rFonts w:asciiTheme="majorHAnsi" w:hAnsiTheme="majorHAnsi"/>
          <w:lang w:eastAsia="en-US"/>
        </w:rPr>
      </w:pPr>
      <w:r w:rsidRPr="00A75D36">
        <w:rPr>
          <w:rFonts w:asciiTheme="majorHAnsi" w:hAnsiTheme="majorHAnsi"/>
          <w:i/>
          <w:lang w:eastAsia="en-US"/>
        </w:rPr>
        <w:t xml:space="preserve"> Cathedral</w:t>
      </w:r>
      <w:r w:rsidRPr="00A75D36">
        <w:rPr>
          <w:rFonts w:asciiTheme="majorHAnsi" w:hAnsiTheme="majorHAnsi"/>
          <w:lang w:eastAsia="en-US"/>
        </w:rPr>
        <w:t xml:space="preserve"> by David Macaulay</w:t>
      </w:r>
    </w:p>
    <w:p w:rsidR="00043297" w:rsidRPr="00A75D36" w:rsidRDefault="00043297" w:rsidP="00534DAC">
      <w:pPr>
        <w:pStyle w:val="ListParagraph"/>
        <w:numPr>
          <w:ilvl w:val="0"/>
          <w:numId w:val="55"/>
        </w:numPr>
        <w:spacing w:line="240" w:lineRule="auto"/>
        <w:ind w:firstLine="810"/>
        <w:outlineLvl w:val="0"/>
        <w:rPr>
          <w:rFonts w:asciiTheme="majorHAnsi" w:hAnsiTheme="majorHAnsi"/>
          <w:lang w:eastAsia="en-US"/>
        </w:rPr>
      </w:pPr>
      <w:r w:rsidRPr="00A75D36">
        <w:rPr>
          <w:rFonts w:asciiTheme="majorHAnsi" w:hAnsiTheme="majorHAnsi"/>
          <w:lang w:eastAsia="en-US"/>
        </w:rPr>
        <w:t xml:space="preserve">David Macaulay’s </w:t>
      </w:r>
      <w:r w:rsidRPr="00A75D36">
        <w:rPr>
          <w:rFonts w:asciiTheme="majorHAnsi" w:hAnsiTheme="majorHAnsi"/>
          <w:i/>
          <w:lang w:eastAsia="en-US"/>
        </w:rPr>
        <w:t>Cathedral</w:t>
      </w:r>
      <w:r w:rsidRPr="00A75D36">
        <w:rPr>
          <w:rFonts w:asciiTheme="majorHAnsi" w:hAnsiTheme="majorHAnsi"/>
          <w:lang w:eastAsia="en-US"/>
        </w:rPr>
        <w:t>: Close Reading Student Worksheet (without answers)</w:t>
      </w:r>
    </w:p>
    <w:p w:rsidR="00043297" w:rsidRPr="00A75D36" w:rsidRDefault="00043297" w:rsidP="00534DAC">
      <w:pPr>
        <w:pStyle w:val="ListParagraph"/>
        <w:numPr>
          <w:ilvl w:val="0"/>
          <w:numId w:val="55"/>
        </w:numPr>
        <w:spacing w:line="240" w:lineRule="auto"/>
        <w:ind w:firstLine="810"/>
        <w:outlineLvl w:val="0"/>
        <w:rPr>
          <w:rFonts w:asciiTheme="majorHAnsi" w:hAnsiTheme="majorHAnsi"/>
          <w:lang w:eastAsia="en-US"/>
        </w:rPr>
      </w:pPr>
      <w:r w:rsidRPr="00A75D36">
        <w:rPr>
          <w:rFonts w:asciiTheme="majorHAnsi" w:hAnsiTheme="majorHAnsi"/>
          <w:i/>
          <w:lang w:eastAsia="en-US"/>
        </w:rPr>
        <w:t>OPTIC: Analyzing Illustrations</w:t>
      </w:r>
      <w:r w:rsidRPr="00A75D36">
        <w:rPr>
          <w:rFonts w:asciiTheme="majorHAnsi" w:hAnsiTheme="majorHAnsi"/>
          <w:lang w:eastAsia="en-US"/>
        </w:rPr>
        <w:t>, at the end of the lesson</w:t>
      </w:r>
    </w:p>
    <w:p w:rsidR="00043297" w:rsidRPr="00A75D36" w:rsidRDefault="00043297" w:rsidP="00534DAC">
      <w:pPr>
        <w:pStyle w:val="ListParagraph"/>
        <w:numPr>
          <w:ilvl w:val="0"/>
          <w:numId w:val="55"/>
        </w:numPr>
        <w:spacing w:line="240" w:lineRule="auto"/>
        <w:ind w:firstLine="810"/>
        <w:outlineLvl w:val="0"/>
        <w:rPr>
          <w:rFonts w:asciiTheme="majorHAnsi" w:hAnsiTheme="majorHAnsi"/>
          <w:lang w:eastAsia="en-US"/>
        </w:rPr>
      </w:pPr>
      <w:r w:rsidRPr="00A75D36">
        <w:rPr>
          <w:rFonts w:asciiTheme="majorHAnsi" w:hAnsiTheme="majorHAnsi"/>
          <w:lang w:eastAsia="en-US"/>
        </w:rPr>
        <w:t>Optional Oral Discussion protocol for assessing class participation</w:t>
      </w:r>
    </w:p>
    <w:p w:rsidR="00043297" w:rsidRPr="00A75D36" w:rsidRDefault="00043297" w:rsidP="00534DAC">
      <w:pPr>
        <w:pStyle w:val="ListParagraph"/>
        <w:numPr>
          <w:ilvl w:val="0"/>
          <w:numId w:val="13"/>
        </w:numPr>
        <w:spacing w:line="240" w:lineRule="auto"/>
        <w:outlineLvl w:val="0"/>
        <w:rPr>
          <w:rFonts w:asciiTheme="majorHAnsi" w:hAnsiTheme="majorHAnsi"/>
          <w:lang w:eastAsia="en-US"/>
        </w:rPr>
      </w:pPr>
      <w:r w:rsidRPr="00A75D36">
        <w:rPr>
          <w:rFonts w:asciiTheme="majorHAnsi" w:hAnsiTheme="majorHAnsi"/>
          <w:lang w:eastAsia="en-US"/>
        </w:rPr>
        <w:t>For the Teacher</w:t>
      </w:r>
    </w:p>
    <w:p w:rsidR="00043297" w:rsidRPr="00A75D36" w:rsidRDefault="00043297" w:rsidP="00534DAC">
      <w:pPr>
        <w:pStyle w:val="ListParagraph"/>
        <w:numPr>
          <w:ilvl w:val="0"/>
          <w:numId w:val="56"/>
        </w:numPr>
        <w:spacing w:line="240" w:lineRule="auto"/>
        <w:ind w:firstLine="720"/>
        <w:outlineLvl w:val="0"/>
        <w:rPr>
          <w:rFonts w:asciiTheme="majorHAnsi" w:hAnsiTheme="majorHAnsi"/>
          <w:lang w:eastAsia="en-US"/>
        </w:rPr>
      </w:pPr>
      <w:r w:rsidRPr="00A75D36">
        <w:rPr>
          <w:rFonts w:asciiTheme="majorHAnsi" w:hAnsiTheme="majorHAnsi"/>
          <w:lang w:eastAsia="en-US"/>
        </w:rPr>
        <w:t xml:space="preserve">Teacher’s copy of  the book and copy of David Macaulay’s </w:t>
      </w:r>
      <w:r w:rsidRPr="00A75D36">
        <w:rPr>
          <w:rFonts w:asciiTheme="majorHAnsi" w:hAnsiTheme="majorHAnsi"/>
          <w:i/>
          <w:lang w:eastAsia="en-US"/>
        </w:rPr>
        <w:t>Cathedral</w:t>
      </w:r>
      <w:r w:rsidRPr="00A75D36">
        <w:rPr>
          <w:rFonts w:asciiTheme="majorHAnsi" w:hAnsiTheme="majorHAnsi"/>
          <w:lang w:eastAsia="en-US"/>
        </w:rPr>
        <w:t>: Close Reading Guide for Teachers (with answers)</w:t>
      </w:r>
    </w:p>
    <w:p w:rsidR="00043297" w:rsidRPr="00A75D36" w:rsidRDefault="00043297" w:rsidP="00534DAC">
      <w:pPr>
        <w:pStyle w:val="ListParagraph"/>
        <w:numPr>
          <w:ilvl w:val="0"/>
          <w:numId w:val="56"/>
        </w:numPr>
        <w:spacing w:line="240" w:lineRule="auto"/>
        <w:ind w:firstLine="720"/>
        <w:outlineLvl w:val="0"/>
        <w:rPr>
          <w:rFonts w:asciiTheme="majorHAnsi" w:hAnsiTheme="majorHAnsi"/>
          <w:lang w:eastAsia="en-US"/>
        </w:rPr>
      </w:pPr>
      <w:r w:rsidRPr="00A75D36">
        <w:rPr>
          <w:rFonts w:asciiTheme="majorHAnsi" w:hAnsiTheme="majorHAnsi"/>
          <w:lang w:eastAsia="en-US"/>
        </w:rPr>
        <w:t>For Lesson 6, find online an image of a Romanesque cathedral</w:t>
      </w:r>
    </w:p>
    <w:p w:rsidR="00043297" w:rsidRPr="00A75D36" w:rsidRDefault="00043297" w:rsidP="00534DAC">
      <w:pPr>
        <w:pStyle w:val="ListParagraph"/>
        <w:numPr>
          <w:ilvl w:val="0"/>
          <w:numId w:val="56"/>
        </w:numPr>
        <w:spacing w:line="240" w:lineRule="auto"/>
        <w:ind w:firstLine="720"/>
        <w:outlineLvl w:val="0"/>
        <w:rPr>
          <w:rFonts w:asciiTheme="majorHAnsi" w:hAnsiTheme="majorHAnsi"/>
          <w:lang w:eastAsia="en-US"/>
        </w:rPr>
      </w:pPr>
      <w:r w:rsidRPr="00A75D36">
        <w:rPr>
          <w:rFonts w:asciiTheme="majorHAnsi" w:hAnsiTheme="majorHAnsi"/>
          <w:lang w:eastAsia="en-US"/>
        </w:rPr>
        <w:t xml:space="preserve">For Lesson 7, prepare the video at </w:t>
      </w:r>
      <w:hyperlink r:id="rId74" w:history="1">
        <w:r w:rsidRPr="00A75D36">
          <w:rPr>
            <w:rStyle w:val="Hyperlink"/>
            <w:rFonts w:asciiTheme="majorHAnsi" w:hAnsiTheme="majorHAnsi"/>
            <w:lang w:eastAsia="en-US"/>
          </w:rPr>
          <w:t>http://video.pbs.org/video/1619317222</w:t>
        </w:r>
      </w:hyperlink>
      <w:r w:rsidRPr="00A75D36">
        <w:rPr>
          <w:rFonts w:asciiTheme="majorHAnsi" w:hAnsiTheme="majorHAnsi"/>
          <w:lang w:eastAsia="en-US"/>
        </w:rPr>
        <w:t xml:space="preserve"> again and start it at 16:11</w:t>
      </w:r>
    </w:p>
    <w:p w:rsidR="00043297" w:rsidRPr="00A75D36" w:rsidRDefault="00043297" w:rsidP="00534DAC">
      <w:pPr>
        <w:pStyle w:val="ListParagraph"/>
        <w:numPr>
          <w:ilvl w:val="0"/>
          <w:numId w:val="56"/>
        </w:numPr>
        <w:spacing w:line="240" w:lineRule="auto"/>
        <w:ind w:firstLine="720"/>
        <w:outlineLvl w:val="0"/>
        <w:rPr>
          <w:rFonts w:asciiTheme="majorHAnsi" w:hAnsiTheme="majorHAnsi"/>
          <w:lang w:eastAsia="en-US"/>
        </w:rPr>
      </w:pPr>
      <w:r w:rsidRPr="00A75D36">
        <w:rPr>
          <w:rFonts w:asciiTheme="majorHAnsi" w:hAnsiTheme="majorHAnsi"/>
          <w:lang w:eastAsia="en-US"/>
        </w:rPr>
        <w:t>For Lesson 8, those students writing blogs will post another blog</w:t>
      </w:r>
    </w:p>
    <w:p w:rsidR="00043297" w:rsidRPr="00A75D36" w:rsidRDefault="00043297" w:rsidP="00534DAC">
      <w:pPr>
        <w:pStyle w:val="ListParagraph"/>
        <w:numPr>
          <w:ilvl w:val="0"/>
          <w:numId w:val="56"/>
        </w:numPr>
        <w:spacing w:line="240" w:lineRule="auto"/>
        <w:ind w:firstLine="720"/>
        <w:outlineLvl w:val="0"/>
        <w:rPr>
          <w:rFonts w:asciiTheme="majorHAnsi" w:hAnsiTheme="majorHAnsi"/>
          <w:lang w:eastAsia="en-US"/>
        </w:rPr>
      </w:pPr>
      <w:r w:rsidRPr="00A75D36">
        <w:rPr>
          <w:rFonts w:asciiTheme="majorHAnsi" w:hAnsiTheme="majorHAnsi"/>
          <w:lang w:eastAsia="en-US"/>
        </w:rPr>
        <w:lastRenderedPageBreak/>
        <w:t xml:space="preserve">For Lesson 8, with time, show the video at </w:t>
      </w:r>
      <w:hyperlink r:id="rId75" w:history="1">
        <w:r w:rsidRPr="00A75D36">
          <w:rPr>
            <w:rStyle w:val="Hyperlink"/>
            <w:rFonts w:asciiTheme="majorHAnsi" w:hAnsiTheme="majorHAnsi"/>
            <w:lang w:eastAsia="en-US"/>
          </w:rPr>
          <w:t>http://video.pbs.org/video/1619317222</w:t>
        </w:r>
      </w:hyperlink>
      <w:r w:rsidRPr="00A75D36">
        <w:rPr>
          <w:rFonts w:asciiTheme="majorHAnsi" w:hAnsiTheme="majorHAnsi"/>
          <w:lang w:eastAsia="en-US"/>
        </w:rPr>
        <w:t xml:space="preserve">  again starting at 34:18 and show it through </w:t>
      </w:r>
      <w:r w:rsidRPr="00A75D36">
        <w:rPr>
          <w:rFonts w:asciiTheme="majorHAnsi" w:hAnsiTheme="majorHAnsi"/>
          <w:lang w:eastAsia="en-US"/>
        </w:rPr>
        <w:tab/>
      </w:r>
      <w:r w:rsidRPr="00A75D36">
        <w:rPr>
          <w:rFonts w:asciiTheme="majorHAnsi" w:hAnsiTheme="majorHAnsi"/>
          <w:lang w:eastAsia="en-US"/>
        </w:rPr>
        <w:tab/>
      </w:r>
      <w:r w:rsidRPr="00A75D36">
        <w:rPr>
          <w:rFonts w:asciiTheme="majorHAnsi" w:hAnsiTheme="majorHAnsi"/>
          <w:lang w:eastAsia="en-US"/>
        </w:rPr>
        <w:tab/>
        <w:t xml:space="preserve">37:50 where it shows how stained glass windows </w:t>
      </w:r>
      <w:proofErr w:type="gramStart"/>
      <w:r w:rsidRPr="00A75D36">
        <w:rPr>
          <w:rFonts w:asciiTheme="majorHAnsi" w:hAnsiTheme="majorHAnsi"/>
          <w:lang w:eastAsia="en-US"/>
        </w:rPr>
        <w:t>are made</w:t>
      </w:r>
      <w:proofErr w:type="gramEnd"/>
      <w:r w:rsidRPr="00A75D36">
        <w:rPr>
          <w:rFonts w:asciiTheme="majorHAnsi" w:hAnsiTheme="majorHAnsi"/>
          <w:lang w:eastAsia="en-US"/>
        </w:rPr>
        <w:t xml:space="preserve">. </w:t>
      </w:r>
    </w:p>
    <w:p w:rsidR="00043297" w:rsidRPr="00A75D36" w:rsidRDefault="00043297" w:rsidP="0033270B">
      <w:pPr>
        <w:spacing w:after="0" w:line="240" w:lineRule="auto"/>
        <w:rPr>
          <w:rFonts w:asciiTheme="majorHAnsi" w:hAnsiTheme="majorHAnsi"/>
          <w:lang w:eastAsia="en-US"/>
        </w:rPr>
        <w:sectPr w:rsidR="00043297" w:rsidRPr="00A75D36" w:rsidSect="00043297">
          <w:type w:val="continuous"/>
          <w:pgSz w:w="15840" w:h="12240" w:orient="landscape"/>
          <w:pgMar w:top="1549" w:right="720" w:bottom="720" w:left="720" w:header="576" w:footer="576" w:gutter="0"/>
          <w:cols w:space="720"/>
        </w:sectPr>
      </w:pPr>
      <w:r w:rsidRPr="00A75D36">
        <w:rPr>
          <w:rFonts w:asciiTheme="majorHAnsi" w:hAnsiTheme="majorHAnsi"/>
          <w:b/>
          <w:lang w:eastAsia="en-US"/>
        </w:rPr>
        <w:t>Lessons 9 and 10</w:t>
      </w:r>
    </w:p>
    <w:p w:rsidR="00043297" w:rsidRPr="00A75D36" w:rsidRDefault="00043297" w:rsidP="0033270B">
      <w:pPr>
        <w:spacing w:after="0" w:line="240" w:lineRule="auto"/>
        <w:outlineLvl w:val="0"/>
        <w:rPr>
          <w:rFonts w:asciiTheme="majorHAnsi" w:hAnsiTheme="majorHAnsi"/>
          <w:lang w:eastAsia="en-US"/>
        </w:rPr>
      </w:pPr>
      <w:r w:rsidRPr="00A75D36">
        <w:rPr>
          <w:rFonts w:asciiTheme="majorHAnsi" w:hAnsiTheme="majorHAnsi"/>
          <w:b/>
          <w:lang w:eastAsia="en-US"/>
        </w:rPr>
        <w:t>Lesson 9:</w:t>
      </w:r>
    </w:p>
    <w:p w:rsidR="00043297" w:rsidRPr="00A75D36" w:rsidRDefault="00043297" w:rsidP="00534DAC">
      <w:pPr>
        <w:pStyle w:val="ListParagraph"/>
        <w:numPr>
          <w:ilvl w:val="0"/>
          <w:numId w:val="12"/>
        </w:numPr>
        <w:spacing w:after="240" w:line="240" w:lineRule="auto"/>
        <w:outlineLvl w:val="0"/>
        <w:rPr>
          <w:rFonts w:asciiTheme="majorHAnsi" w:hAnsiTheme="majorHAnsi"/>
          <w:lang w:eastAsia="en-US"/>
        </w:rPr>
      </w:pPr>
      <w:r w:rsidRPr="00A75D36">
        <w:rPr>
          <w:rFonts w:asciiTheme="majorHAnsi" w:hAnsiTheme="majorHAnsi"/>
          <w:lang w:eastAsia="en-US"/>
        </w:rPr>
        <w:t xml:space="preserve">Whole-class set of copies of </w:t>
      </w:r>
      <w:r w:rsidRPr="00A75D36">
        <w:rPr>
          <w:rFonts w:asciiTheme="majorHAnsi" w:hAnsiTheme="majorHAnsi"/>
          <w:i/>
          <w:lang w:eastAsia="en-US"/>
        </w:rPr>
        <w:t>Cathedral</w:t>
      </w:r>
    </w:p>
    <w:p w:rsidR="00043297" w:rsidRPr="00A75D36" w:rsidRDefault="00043297" w:rsidP="00534DAC">
      <w:pPr>
        <w:pStyle w:val="ListParagraph"/>
        <w:numPr>
          <w:ilvl w:val="0"/>
          <w:numId w:val="12"/>
        </w:numPr>
        <w:spacing w:after="240" w:line="240" w:lineRule="auto"/>
        <w:outlineLvl w:val="0"/>
        <w:rPr>
          <w:rStyle w:val="Hyperlink"/>
          <w:rFonts w:asciiTheme="majorHAnsi" w:hAnsiTheme="majorHAnsi"/>
          <w:lang w:eastAsia="en-US"/>
        </w:rPr>
      </w:pPr>
      <w:r w:rsidRPr="00A75D36">
        <w:rPr>
          <w:rFonts w:asciiTheme="majorHAnsi" w:hAnsiTheme="majorHAnsi"/>
          <w:lang w:eastAsia="en-US"/>
        </w:rPr>
        <w:t xml:space="preserve">Whole-class set of printouts of: “Gothic Cathedrals” by Grace Gregory </w:t>
      </w:r>
      <w:hyperlink r:id="rId76" w:history="1">
        <w:r w:rsidRPr="00A75D36">
          <w:rPr>
            <w:rStyle w:val="Hyperlink"/>
            <w:rFonts w:asciiTheme="majorHAnsi" w:hAnsiTheme="majorHAnsi"/>
            <w:lang w:eastAsia="en-US"/>
          </w:rPr>
          <w:t>http://fourriverscharter.org/projects/Inventions/pages/europe_gothiccathedrals.htm</w:t>
        </w:r>
      </w:hyperlink>
      <w:r w:rsidRPr="00A75D36">
        <w:rPr>
          <w:rFonts w:asciiTheme="majorHAnsi" w:hAnsiTheme="majorHAnsi"/>
        </w:rPr>
        <w:t xml:space="preserve"> (if the hyperlink does not work, search for “Gothic Cathedrals by Grace Gregory”)</w:t>
      </w:r>
    </w:p>
    <w:p w:rsidR="00043297" w:rsidRPr="00A75D36" w:rsidRDefault="00043297" w:rsidP="00534DAC">
      <w:pPr>
        <w:pStyle w:val="ListParagraph"/>
        <w:numPr>
          <w:ilvl w:val="0"/>
          <w:numId w:val="12"/>
        </w:numPr>
        <w:spacing w:after="240" w:line="240" w:lineRule="auto"/>
        <w:outlineLvl w:val="0"/>
        <w:rPr>
          <w:rStyle w:val="Hyperlink"/>
          <w:rFonts w:asciiTheme="majorHAnsi" w:hAnsiTheme="majorHAnsi"/>
          <w:color w:val="auto"/>
          <w:u w:val="none"/>
          <w:lang w:eastAsia="en-US"/>
        </w:rPr>
      </w:pPr>
      <w:r w:rsidRPr="00A75D36">
        <w:rPr>
          <w:rFonts w:asciiTheme="majorHAnsi" w:hAnsiTheme="majorHAnsi"/>
          <w:lang w:eastAsia="en-US"/>
        </w:rPr>
        <w:t>Whole-class set of printouts of</w:t>
      </w:r>
      <w:r w:rsidRPr="00A75D36">
        <w:rPr>
          <w:rStyle w:val="Hyperlink"/>
          <w:rFonts w:asciiTheme="majorHAnsi" w:hAnsiTheme="majorHAnsi"/>
          <w:color w:val="auto"/>
          <w:u w:val="none"/>
          <w:lang w:eastAsia="en-US"/>
        </w:rPr>
        <w:t>: “Building a Medieval Cathedral”</w:t>
      </w:r>
    </w:p>
    <w:p w:rsidR="00043297" w:rsidRPr="00A75D36" w:rsidRDefault="00043297" w:rsidP="0033270B">
      <w:pPr>
        <w:pStyle w:val="ListParagraph"/>
        <w:spacing w:after="240" w:line="240" w:lineRule="auto"/>
        <w:outlineLvl w:val="0"/>
        <w:rPr>
          <w:rFonts w:asciiTheme="majorHAnsi" w:hAnsiTheme="majorHAnsi"/>
          <w:lang w:eastAsia="en-US"/>
        </w:rPr>
      </w:pPr>
      <w:r w:rsidRPr="00A75D36">
        <w:rPr>
          <w:rStyle w:val="Hyperlink"/>
          <w:rFonts w:asciiTheme="majorHAnsi" w:hAnsiTheme="majorHAnsi"/>
          <w:color w:val="auto"/>
          <w:u w:val="none"/>
          <w:lang w:eastAsia="en-US"/>
        </w:rPr>
        <w:t xml:space="preserve"> </w:t>
      </w:r>
      <w:hyperlink r:id="rId77" w:history="1">
        <w:r w:rsidRPr="00A75D36">
          <w:rPr>
            <w:rStyle w:val="Hyperlink"/>
            <w:rFonts w:asciiTheme="majorHAnsi" w:hAnsiTheme="majorHAnsi"/>
            <w:lang w:eastAsia="en-US"/>
          </w:rPr>
          <w:t>http://www.historylearningsite.co.uk/building_a_medieval_cathedral.htm</w:t>
        </w:r>
      </w:hyperlink>
    </w:p>
    <w:p w:rsidR="00043297" w:rsidRPr="00A75D36" w:rsidRDefault="00043297" w:rsidP="00534DAC">
      <w:pPr>
        <w:pStyle w:val="ListParagraph"/>
        <w:numPr>
          <w:ilvl w:val="0"/>
          <w:numId w:val="12"/>
        </w:numPr>
        <w:spacing w:after="240" w:line="240" w:lineRule="auto"/>
        <w:outlineLvl w:val="0"/>
        <w:rPr>
          <w:rFonts w:asciiTheme="majorHAnsi" w:hAnsiTheme="majorHAnsi"/>
          <w:lang w:eastAsia="en-US"/>
        </w:rPr>
      </w:pPr>
      <w:r w:rsidRPr="00A75D36">
        <w:rPr>
          <w:rFonts w:asciiTheme="majorHAnsi" w:hAnsiTheme="majorHAnsi"/>
          <w:lang w:eastAsia="en-US"/>
        </w:rPr>
        <w:t>Copy of Comparing Authors’ Styles: Teacher Guide, at end of lesson</w:t>
      </w:r>
    </w:p>
    <w:p w:rsidR="00043297" w:rsidRPr="00A75D36" w:rsidRDefault="00043297" w:rsidP="00534DAC">
      <w:pPr>
        <w:pStyle w:val="ListParagraph"/>
        <w:numPr>
          <w:ilvl w:val="0"/>
          <w:numId w:val="12"/>
        </w:numPr>
        <w:spacing w:after="240" w:line="240" w:lineRule="auto"/>
        <w:outlineLvl w:val="0"/>
        <w:rPr>
          <w:rFonts w:asciiTheme="majorHAnsi" w:hAnsiTheme="majorHAnsi"/>
          <w:lang w:eastAsia="en-US"/>
        </w:rPr>
      </w:pPr>
      <w:r w:rsidRPr="00A75D36">
        <w:rPr>
          <w:rFonts w:asciiTheme="majorHAnsi" w:hAnsiTheme="majorHAnsi"/>
          <w:lang w:eastAsia="en-US"/>
        </w:rPr>
        <w:t>Whole-class set of printouts of Comparing Authors’ Styles Student worksheet Student worksheet, at end of lesson</w:t>
      </w:r>
    </w:p>
    <w:p w:rsidR="0033270B" w:rsidRPr="00A75D36" w:rsidRDefault="0033270B" w:rsidP="0033270B">
      <w:pPr>
        <w:pStyle w:val="ListParagraph"/>
        <w:spacing w:after="240" w:line="240" w:lineRule="auto"/>
        <w:outlineLvl w:val="0"/>
        <w:rPr>
          <w:rFonts w:asciiTheme="majorHAnsi" w:hAnsiTheme="majorHAnsi"/>
          <w:lang w:eastAsia="en-US"/>
        </w:rPr>
      </w:pPr>
    </w:p>
    <w:p w:rsidR="00043297" w:rsidRPr="00A75D36" w:rsidRDefault="00043297" w:rsidP="0033270B">
      <w:pPr>
        <w:pStyle w:val="ListParagraph"/>
        <w:spacing w:after="240" w:line="240" w:lineRule="auto"/>
        <w:ind w:left="0"/>
        <w:outlineLvl w:val="0"/>
        <w:rPr>
          <w:rFonts w:asciiTheme="majorHAnsi" w:hAnsiTheme="majorHAnsi"/>
          <w:b/>
          <w:lang w:eastAsia="en-US"/>
        </w:rPr>
      </w:pPr>
      <w:r w:rsidRPr="00A75D36">
        <w:rPr>
          <w:rFonts w:asciiTheme="majorHAnsi" w:hAnsiTheme="majorHAnsi"/>
          <w:b/>
          <w:lang w:eastAsia="en-US"/>
        </w:rPr>
        <w:t>Lesson 10:</w:t>
      </w:r>
    </w:p>
    <w:p w:rsidR="00043297" w:rsidRPr="00A75D36" w:rsidRDefault="00043297" w:rsidP="0033270B">
      <w:pPr>
        <w:pStyle w:val="ListParagraph"/>
        <w:spacing w:after="240" w:line="240" w:lineRule="auto"/>
        <w:outlineLvl w:val="0"/>
        <w:rPr>
          <w:rFonts w:asciiTheme="majorHAnsi" w:hAnsiTheme="majorHAnsi"/>
          <w:lang w:eastAsia="en-US"/>
        </w:rPr>
      </w:pPr>
      <w:r w:rsidRPr="00A75D36">
        <w:rPr>
          <w:rFonts w:asciiTheme="majorHAnsi" w:hAnsiTheme="majorHAnsi"/>
          <w:lang w:eastAsia="en-US"/>
        </w:rPr>
        <w:t>Several copies each of any of the following titles by David Macaulay, enough so everyone in the class can share them easily:</w:t>
      </w:r>
    </w:p>
    <w:p w:rsidR="0033270B" w:rsidRPr="00A75D36" w:rsidRDefault="0033270B" w:rsidP="0033270B">
      <w:pPr>
        <w:pStyle w:val="ListParagraph"/>
        <w:spacing w:after="240" w:line="240" w:lineRule="auto"/>
        <w:outlineLvl w:val="0"/>
        <w:rPr>
          <w:rFonts w:asciiTheme="majorHAnsi" w:hAnsiTheme="majorHAnsi"/>
          <w:i/>
          <w:lang w:eastAsia="en-US"/>
        </w:rPr>
        <w:sectPr w:rsidR="0033270B" w:rsidRPr="00A75D36" w:rsidSect="00421309">
          <w:headerReference w:type="default" r:id="rId78"/>
          <w:footerReference w:type="default" r:id="rId79"/>
          <w:headerReference w:type="first" r:id="rId80"/>
          <w:footerReference w:type="first" r:id="rId81"/>
          <w:type w:val="continuous"/>
          <w:pgSz w:w="15840" w:h="12240" w:orient="landscape"/>
          <w:pgMar w:top="1549" w:right="720" w:bottom="720" w:left="720" w:header="576" w:footer="576" w:gutter="0"/>
          <w:cols w:space="720"/>
          <w:titlePg/>
          <w:docGrid w:linePitch="360"/>
        </w:sectPr>
      </w:pPr>
    </w:p>
    <w:p w:rsidR="00043297" w:rsidRPr="00A75D36" w:rsidRDefault="00043297" w:rsidP="0033270B">
      <w:pPr>
        <w:pStyle w:val="ListParagraph"/>
        <w:spacing w:after="240" w:line="240" w:lineRule="auto"/>
        <w:outlineLvl w:val="0"/>
        <w:rPr>
          <w:rFonts w:asciiTheme="majorHAnsi" w:hAnsiTheme="majorHAnsi"/>
          <w:i/>
          <w:lang w:eastAsia="en-US"/>
        </w:rPr>
      </w:pPr>
      <w:r w:rsidRPr="00A75D36">
        <w:rPr>
          <w:rFonts w:asciiTheme="majorHAnsi" w:hAnsiTheme="majorHAnsi"/>
          <w:i/>
          <w:lang w:eastAsia="en-US"/>
        </w:rPr>
        <w:t xml:space="preserve">Unbuilding </w:t>
      </w:r>
    </w:p>
    <w:p w:rsidR="00043297" w:rsidRPr="00A75D36" w:rsidRDefault="00043297" w:rsidP="0033270B">
      <w:pPr>
        <w:pStyle w:val="ListParagraph"/>
        <w:spacing w:after="240" w:line="240" w:lineRule="auto"/>
        <w:outlineLvl w:val="0"/>
        <w:rPr>
          <w:rFonts w:asciiTheme="majorHAnsi" w:hAnsiTheme="majorHAnsi"/>
          <w:i/>
          <w:lang w:eastAsia="en-US"/>
        </w:rPr>
      </w:pPr>
      <w:r w:rsidRPr="00A75D36">
        <w:rPr>
          <w:rFonts w:asciiTheme="majorHAnsi" w:hAnsiTheme="majorHAnsi"/>
          <w:i/>
          <w:lang w:eastAsia="en-US"/>
        </w:rPr>
        <w:t xml:space="preserve">Mill </w:t>
      </w:r>
    </w:p>
    <w:p w:rsidR="00043297" w:rsidRPr="00A75D36" w:rsidRDefault="00043297" w:rsidP="0033270B">
      <w:pPr>
        <w:pStyle w:val="ListParagraph"/>
        <w:spacing w:after="240" w:line="240" w:lineRule="auto"/>
        <w:outlineLvl w:val="0"/>
        <w:rPr>
          <w:rFonts w:asciiTheme="majorHAnsi" w:hAnsiTheme="majorHAnsi"/>
          <w:i/>
          <w:lang w:eastAsia="en-US"/>
        </w:rPr>
      </w:pPr>
      <w:r w:rsidRPr="00A75D36">
        <w:rPr>
          <w:rFonts w:asciiTheme="majorHAnsi" w:hAnsiTheme="majorHAnsi"/>
          <w:i/>
          <w:lang w:eastAsia="en-US"/>
        </w:rPr>
        <w:t xml:space="preserve">Rome Antics </w:t>
      </w:r>
    </w:p>
    <w:p w:rsidR="00043297" w:rsidRPr="00A75D36" w:rsidRDefault="00043297" w:rsidP="0033270B">
      <w:pPr>
        <w:pStyle w:val="ListParagraph"/>
        <w:spacing w:after="240" w:line="240" w:lineRule="auto"/>
        <w:outlineLvl w:val="0"/>
        <w:rPr>
          <w:rFonts w:asciiTheme="majorHAnsi" w:hAnsiTheme="majorHAnsi"/>
          <w:i/>
          <w:lang w:eastAsia="en-US"/>
        </w:rPr>
      </w:pPr>
      <w:r w:rsidRPr="00A75D36">
        <w:rPr>
          <w:rFonts w:asciiTheme="majorHAnsi" w:hAnsiTheme="majorHAnsi"/>
          <w:i/>
          <w:lang w:eastAsia="en-US"/>
        </w:rPr>
        <w:t xml:space="preserve">Building Big </w:t>
      </w:r>
    </w:p>
    <w:p w:rsidR="00043297" w:rsidRPr="00A75D36" w:rsidRDefault="00043297" w:rsidP="0033270B">
      <w:pPr>
        <w:pStyle w:val="ListParagraph"/>
        <w:spacing w:after="240" w:line="240" w:lineRule="auto"/>
        <w:outlineLvl w:val="0"/>
        <w:rPr>
          <w:rFonts w:asciiTheme="majorHAnsi" w:hAnsiTheme="majorHAnsi"/>
          <w:i/>
          <w:lang w:eastAsia="en-US"/>
        </w:rPr>
      </w:pPr>
      <w:r w:rsidRPr="00A75D36">
        <w:rPr>
          <w:rFonts w:asciiTheme="majorHAnsi" w:hAnsiTheme="majorHAnsi"/>
          <w:i/>
          <w:lang w:eastAsia="en-US"/>
        </w:rPr>
        <w:t xml:space="preserve">City: A Story of Roman Planning </w:t>
      </w:r>
    </w:p>
    <w:p w:rsidR="00043297" w:rsidRPr="00A75D36" w:rsidRDefault="00043297" w:rsidP="0033270B">
      <w:pPr>
        <w:pStyle w:val="ListParagraph"/>
        <w:spacing w:after="240" w:line="240" w:lineRule="auto"/>
        <w:outlineLvl w:val="0"/>
        <w:rPr>
          <w:rFonts w:asciiTheme="majorHAnsi" w:hAnsiTheme="majorHAnsi"/>
          <w:i/>
          <w:lang w:eastAsia="en-US"/>
        </w:rPr>
      </w:pPr>
      <w:r w:rsidRPr="00A75D36">
        <w:rPr>
          <w:rFonts w:asciiTheme="majorHAnsi" w:hAnsiTheme="majorHAnsi"/>
          <w:i/>
          <w:lang w:eastAsia="en-US"/>
        </w:rPr>
        <w:t xml:space="preserve">Castle: How It Works </w:t>
      </w:r>
    </w:p>
    <w:p w:rsidR="00043297" w:rsidRPr="00A75D36" w:rsidRDefault="00043297" w:rsidP="0033270B">
      <w:pPr>
        <w:pStyle w:val="ListParagraph"/>
        <w:spacing w:after="240" w:line="240" w:lineRule="auto"/>
        <w:outlineLvl w:val="0"/>
        <w:rPr>
          <w:rFonts w:asciiTheme="majorHAnsi" w:hAnsiTheme="majorHAnsi"/>
          <w:i/>
          <w:lang w:eastAsia="en-US"/>
        </w:rPr>
      </w:pPr>
      <w:r w:rsidRPr="00A75D36">
        <w:rPr>
          <w:rFonts w:asciiTheme="majorHAnsi" w:hAnsiTheme="majorHAnsi"/>
          <w:i/>
          <w:lang w:eastAsia="en-US"/>
        </w:rPr>
        <w:t xml:space="preserve">Underground </w:t>
      </w:r>
    </w:p>
    <w:p w:rsidR="00043297" w:rsidRPr="00A75D36" w:rsidRDefault="00043297" w:rsidP="0033270B">
      <w:pPr>
        <w:pStyle w:val="ListParagraph"/>
        <w:spacing w:after="240" w:line="240" w:lineRule="auto"/>
        <w:outlineLvl w:val="0"/>
        <w:rPr>
          <w:rFonts w:asciiTheme="majorHAnsi" w:hAnsiTheme="majorHAnsi"/>
          <w:i/>
          <w:lang w:eastAsia="en-US"/>
        </w:rPr>
      </w:pPr>
      <w:r w:rsidRPr="00A75D36">
        <w:rPr>
          <w:rFonts w:asciiTheme="majorHAnsi" w:hAnsiTheme="majorHAnsi"/>
          <w:i/>
          <w:lang w:eastAsia="en-US"/>
        </w:rPr>
        <w:t xml:space="preserve">Pyramid </w:t>
      </w:r>
    </w:p>
    <w:p w:rsidR="00043297" w:rsidRPr="00A75D36" w:rsidRDefault="00043297" w:rsidP="0033270B">
      <w:pPr>
        <w:pStyle w:val="ListParagraph"/>
        <w:spacing w:after="240" w:line="240" w:lineRule="auto"/>
        <w:outlineLvl w:val="0"/>
        <w:rPr>
          <w:rFonts w:asciiTheme="majorHAnsi" w:hAnsiTheme="majorHAnsi"/>
          <w:lang w:eastAsia="en-US"/>
        </w:rPr>
      </w:pPr>
      <w:r w:rsidRPr="00A75D36">
        <w:rPr>
          <w:rFonts w:asciiTheme="majorHAnsi" w:hAnsiTheme="majorHAnsi"/>
          <w:i/>
          <w:lang w:eastAsia="en-US"/>
        </w:rPr>
        <w:t>Jet Plane: How It Works</w:t>
      </w:r>
      <w:r w:rsidRPr="00A75D36">
        <w:rPr>
          <w:rFonts w:asciiTheme="majorHAnsi" w:hAnsiTheme="majorHAnsi"/>
          <w:lang w:eastAsia="en-US"/>
        </w:rPr>
        <w:t xml:space="preserve"> </w:t>
      </w:r>
    </w:p>
    <w:p w:rsidR="00043297" w:rsidRPr="00A75D36" w:rsidRDefault="00043297" w:rsidP="0033270B">
      <w:pPr>
        <w:pStyle w:val="ListParagraph"/>
        <w:spacing w:after="240" w:line="240" w:lineRule="auto"/>
        <w:outlineLvl w:val="0"/>
        <w:rPr>
          <w:rFonts w:asciiTheme="majorHAnsi" w:hAnsiTheme="majorHAnsi"/>
          <w:lang w:eastAsia="en-US"/>
        </w:rPr>
      </w:pPr>
      <w:proofErr w:type="gramStart"/>
      <w:r w:rsidRPr="00A75D36">
        <w:rPr>
          <w:rFonts w:asciiTheme="majorHAnsi" w:hAnsiTheme="majorHAnsi"/>
          <w:lang w:eastAsia="en-US"/>
        </w:rPr>
        <w:t>other</w:t>
      </w:r>
      <w:proofErr w:type="gramEnd"/>
      <w:r w:rsidRPr="00A75D36">
        <w:rPr>
          <w:rFonts w:asciiTheme="majorHAnsi" w:hAnsiTheme="majorHAnsi"/>
          <w:lang w:eastAsia="en-US"/>
        </w:rPr>
        <w:t xml:space="preserve"> </w:t>
      </w:r>
      <w:r w:rsidRPr="00A75D36">
        <w:rPr>
          <w:rFonts w:asciiTheme="majorHAnsi" w:hAnsiTheme="majorHAnsi"/>
          <w:i/>
          <w:lang w:eastAsia="en-US"/>
        </w:rPr>
        <w:t>How It Works</w:t>
      </w:r>
      <w:r w:rsidRPr="00A75D36">
        <w:rPr>
          <w:rFonts w:asciiTheme="majorHAnsi" w:hAnsiTheme="majorHAnsi"/>
          <w:lang w:eastAsia="en-US"/>
        </w:rPr>
        <w:t xml:space="preserve"> books</w:t>
      </w:r>
    </w:p>
    <w:p w:rsidR="0033270B" w:rsidRPr="00A75D36" w:rsidRDefault="0033270B" w:rsidP="0033270B">
      <w:pPr>
        <w:pStyle w:val="ListParagraph"/>
        <w:spacing w:after="240" w:line="240" w:lineRule="auto"/>
        <w:outlineLvl w:val="0"/>
        <w:rPr>
          <w:rFonts w:asciiTheme="majorHAnsi" w:hAnsiTheme="majorHAnsi"/>
          <w:lang w:eastAsia="en-US"/>
        </w:rPr>
        <w:sectPr w:rsidR="0033270B" w:rsidRPr="00A75D36" w:rsidSect="0033270B">
          <w:type w:val="continuous"/>
          <w:pgSz w:w="15840" w:h="12240" w:orient="landscape"/>
          <w:pgMar w:top="1549" w:right="720" w:bottom="720" w:left="720" w:header="576" w:footer="576" w:gutter="0"/>
          <w:cols w:num="4" w:space="720"/>
          <w:titlePg/>
          <w:docGrid w:linePitch="360"/>
        </w:sectPr>
      </w:pPr>
    </w:p>
    <w:p w:rsidR="00043297" w:rsidRPr="00A75D36" w:rsidRDefault="00043297" w:rsidP="0033270B">
      <w:pPr>
        <w:pStyle w:val="ListParagraph"/>
        <w:spacing w:after="240" w:line="240" w:lineRule="auto"/>
        <w:outlineLvl w:val="0"/>
        <w:rPr>
          <w:rFonts w:asciiTheme="majorHAnsi" w:hAnsiTheme="majorHAnsi"/>
          <w:lang w:eastAsia="en-US"/>
        </w:rPr>
      </w:pPr>
    </w:p>
    <w:p w:rsidR="00043297" w:rsidRPr="00A75D36" w:rsidRDefault="00043297" w:rsidP="0033270B">
      <w:pPr>
        <w:pStyle w:val="ListParagraph"/>
        <w:spacing w:after="240" w:line="240" w:lineRule="auto"/>
        <w:outlineLvl w:val="0"/>
        <w:rPr>
          <w:rFonts w:asciiTheme="majorHAnsi" w:hAnsiTheme="majorHAnsi"/>
          <w:lang w:eastAsia="en-US"/>
        </w:rPr>
      </w:pPr>
      <w:r w:rsidRPr="00A75D36">
        <w:rPr>
          <w:rFonts w:asciiTheme="majorHAnsi" w:hAnsiTheme="majorHAnsi"/>
          <w:lang w:eastAsia="en-US"/>
        </w:rPr>
        <w:t xml:space="preserve">Small group or whole group copies of “Verifying Conclusions </w:t>
      </w:r>
      <w:proofErr w:type="gramStart"/>
      <w:r w:rsidRPr="00A75D36">
        <w:rPr>
          <w:rFonts w:asciiTheme="majorHAnsi" w:hAnsiTheme="majorHAnsi"/>
          <w:lang w:eastAsia="en-US"/>
        </w:rPr>
        <w:t>About</w:t>
      </w:r>
      <w:proofErr w:type="gramEnd"/>
      <w:r w:rsidRPr="00A75D36">
        <w:rPr>
          <w:rFonts w:asciiTheme="majorHAnsi" w:hAnsiTheme="majorHAnsi"/>
          <w:lang w:eastAsia="en-US"/>
        </w:rPr>
        <w:t xml:space="preserve"> Macaulay’s Style,” found at the end of the lesson</w:t>
      </w:r>
    </w:p>
    <w:p w:rsidR="00043297" w:rsidRPr="00A75D36" w:rsidRDefault="00043297" w:rsidP="0033270B">
      <w:pPr>
        <w:spacing w:after="0" w:line="240" w:lineRule="auto"/>
        <w:outlineLvl w:val="0"/>
        <w:rPr>
          <w:rFonts w:asciiTheme="majorHAnsi" w:hAnsiTheme="majorHAnsi"/>
          <w:b/>
          <w:lang w:eastAsia="en-US"/>
        </w:rPr>
      </w:pPr>
      <w:r w:rsidRPr="00A75D36">
        <w:rPr>
          <w:rFonts w:asciiTheme="majorHAnsi" w:hAnsiTheme="majorHAnsi"/>
          <w:b/>
          <w:lang w:eastAsia="en-US"/>
        </w:rPr>
        <w:t>Lesson</w:t>
      </w:r>
      <w:r w:rsidR="0033270B" w:rsidRPr="00A75D36">
        <w:rPr>
          <w:rFonts w:asciiTheme="majorHAnsi" w:hAnsiTheme="majorHAnsi"/>
          <w:b/>
          <w:lang w:eastAsia="en-US"/>
        </w:rPr>
        <w:t>s 11-13 (CEPA)</w:t>
      </w:r>
      <w:r w:rsidRPr="00A75D36">
        <w:rPr>
          <w:rFonts w:asciiTheme="majorHAnsi" w:hAnsiTheme="majorHAnsi"/>
          <w:b/>
          <w:lang w:eastAsia="en-US"/>
        </w:rPr>
        <w:t>:</w:t>
      </w:r>
    </w:p>
    <w:p w:rsidR="0033270B" w:rsidRPr="00A75D36" w:rsidRDefault="0033270B" w:rsidP="00534DAC">
      <w:pPr>
        <w:pStyle w:val="ListParagraph"/>
        <w:numPr>
          <w:ilvl w:val="0"/>
          <w:numId w:val="22"/>
        </w:numPr>
        <w:spacing w:line="240" w:lineRule="auto"/>
        <w:rPr>
          <w:rFonts w:asciiTheme="majorHAnsi" w:hAnsiTheme="majorHAnsi"/>
        </w:rPr>
      </w:pPr>
      <w:r w:rsidRPr="00A75D36">
        <w:rPr>
          <w:rFonts w:asciiTheme="majorHAnsi" w:hAnsiTheme="majorHAnsi"/>
        </w:rPr>
        <w:t>Access to computers for typing essays, if possible and desired</w:t>
      </w:r>
    </w:p>
    <w:p w:rsidR="0033270B" w:rsidRPr="00A75D36" w:rsidRDefault="0033270B" w:rsidP="00534DAC">
      <w:pPr>
        <w:pStyle w:val="ListParagraph"/>
        <w:numPr>
          <w:ilvl w:val="0"/>
          <w:numId w:val="22"/>
        </w:numPr>
        <w:spacing w:line="240" w:lineRule="auto"/>
        <w:rPr>
          <w:rFonts w:asciiTheme="majorHAnsi" w:hAnsiTheme="majorHAnsi"/>
        </w:rPr>
      </w:pPr>
      <w:r w:rsidRPr="00A75D36">
        <w:rPr>
          <w:rFonts w:asciiTheme="majorHAnsi" w:hAnsiTheme="majorHAnsi"/>
        </w:rPr>
        <w:t>Students’ completed copies of the Student Handouts from Lessons 9 and 10</w:t>
      </w:r>
    </w:p>
    <w:p w:rsidR="0033270B" w:rsidRPr="00A75D36" w:rsidRDefault="0033270B" w:rsidP="00534DAC">
      <w:pPr>
        <w:pStyle w:val="ListParagraph"/>
        <w:numPr>
          <w:ilvl w:val="1"/>
          <w:numId w:val="61"/>
        </w:numPr>
        <w:spacing w:line="240" w:lineRule="auto"/>
        <w:rPr>
          <w:rFonts w:asciiTheme="majorHAnsi" w:hAnsiTheme="majorHAnsi"/>
        </w:rPr>
      </w:pPr>
      <w:r w:rsidRPr="00A75D36">
        <w:rPr>
          <w:rFonts w:asciiTheme="majorHAnsi" w:hAnsiTheme="majorHAnsi"/>
        </w:rPr>
        <w:t xml:space="preserve">Comparing Authors’ Styles </w:t>
      </w:r>
    </w:p>
    <w:p w:rsidR="0033270B" w:rsidRPr="00A75D36" w:rsidRDefault="0033270B" w:rsidP="00534DAC">
      <w:pPr>
        <w:pStyle w:val="ListParagraph"/>
        <w:numPr>
          <w:ilvl w:val="1"/>
          <w:numId w:val="61"/>
        </w:numPr>
        <w:spacing w:line="240" w:lineRule="auto"/>
        <w:rPr>
          <w:rFonts w:asciiTheme="majorHAnsi" w:hAnsiTheme="majorHAnsi"/>
        </w:rPr>
      </w:pPr>
      <w:r w:rsidRPr="00A75D36">
        <w:rPr>
          <w:rFonts w:asciiTheme="majorHAnsi" w:hAnsiTheme="majorHAnsi"/>
        </w:rPr>
        <w:t xml:space="preserve">Verifying Conclusions About Macaulay’s Style </w:t>
      </w:r>
    </w:p>
    <w:p w:rsidR="0033270B" w:rsidRPr="00A75D36" w:rsidRDefault="0033270B" w:rsidP="00534DAC">
      <w:pPr>
        <w:pStyle w:val="ListParagraph"/>
        <w:numPr>
          <w:ilvl w:val="0"/>
          <w:numId w:val="22"/>
        </w:numPr>
        <w:spacing w:line="240" w:lineRule="auto"/>
        <w:rPr>
          <w:rFonts w:asciiTheme="majorHAnsi" w:hAnsiTheme="majorHAnsi"/>
        </w:rPr>
      </w:pPr>
      <w:r w:rsidRPr="00A75D36">
        <w:rPr>
          <w:rFonts w:asciiTheme="majorHAnsi" w:hAnsiTheme="majorHAnsi"/>
        </w:rPr>
        <w:t xml:space="preserve"> Whole class sets of copies of</w:t>
      </w:r>
    </w:p>
    <w:p w:rsidR="0033270B" w:rsidRPr="00A75D36" w:rsidRDefault="0033270B" w:rsidP="00534DAC">
      <w:pPr>
        <w:pStyle w:val="ListParagraph"/>
        <w:numPr>
          <w:ilvl w:val="0"/>
          <w:numId w:val="60"/>
        </w:numPr>
        <w:spacing w:line="240" w:lineRule="auto"/>
        <w:ind w:left="1620" w:firstLine="270"/>
        <w:rPr>
          <w:rFonts w:asciiTheme="majorHAnsi" w:hAnsiTheme="majorHAnsi"/>
        </w:rPr>
      </w:pPr>
      <w:r w:rsidRPr="00A75D36">
        <w:rPr>
          <w:rFonts w:asciiTheme="majorHAnsi" w:hAnsiTheme="majorHAnsi"/>
        </w:rPr>
        <w:t>Claim-Evidence-Reasoning (C-E-R) graphic organizer</w:t>
      </w:r>
    </w:p>
    <w:p w:rsidR="0033270B" w:rsidRPr="00A75D36" w:rsidRDefault="0033270B" w:rsidP="00534DAC">
      <w:pPr>
        <w:pStyle w:val="ListParagraph"/>
        <w:numPr>
          <w:ilvl w:val="0"/>
          <w:numId w:val="60"/>
        </w:numPr>
        <w:spacing w:line="240" w:lineRule="auto"/>
        <w:ind w:left="1620" w:firstLine="270"/>
        <w:rPr>
          <w:rFonts w:asciiTheme="majorHAnsi" w:hAnsiTheme="majorHAnsi"/>
        </w:rPr>
      </w:pPr>
      <w:r w:rsidRPr="00A75D36">
        <w:rPr>
          <w:rFonts w:asciiTheme="majorHAnsi" w:hAnsiTheme="majorHAnsi"/>
        </w:rPr>
        <w:t xml:space="preserve"> CEPA Student Instructions sheet</w:t>
      </w:r>
    </w:p>
    <w:p w:rsidR="0033270B" w:rsidRPr="00A75D36" w:rsidRDefault="0033270B" w:rsidP="00534DAC">
      <w:pPr>
        <w:pStyle w:val="ListParagraph"/>
        <w:numPr>
          <w:ilvl w:val="0"/>
          <w:numId w:val="60"/>
        </w:numPr>
        <w:spacing w:line="240" w:lineRule="auto"/>
        <w:ind w:left="1620" w:firstLine="270"/>
        <w:rPr>
          <w:rFonts w:asciiTheme="majorHAnsi" w:hAnsiTheme="majorHAnsi"/>
        </w:rPr>
      </w:pPr>
      <w:r w:rsidRPr="00A75D36">
        <w:rPr>
          <w:rFonts w:asciiTheme="majorHAnsi" w:hAnsiTheme="majorHAnsi"/>
        </w:rPr>
        <w:lastRenderedPageBreak/>
        <w:t>CEPA Writing Rubric, found after the student instructions</w:t>
      </w:r>
    </w:p>
    <w:p w:rsidR="0033270B" w:rsidRPr="00A75D36" w:rsidRDefault="0033270B" w:rsidP="00534DAC">
      <w:pPr>
        <w:pStyle w:val="ListParagraph"/>
        <w:numPr>
          <w:ilvl w:val="0"/>
          <w:numId w:val="60"/>
        </w:numPr>
        <w:spacing w:line="240" w:lineRule="auto"/>
        <w:ind w:left="1620" w:firstLine="270"/>
        <w:rPr>
          <w:rFonts w:asciiTheme="majorHAnsi" w:hAnsiTheme="majorHAnsi"/>
        </w:rPr>
      </w:pPr>
      <w:r w:rsidRPr="00A75D36">
        <w:rPr>
          <w:rFonts w:asciiTheme="majorHAnsi" w:hAnsiTheme="majorHAnsi"/>
        </w:rPr>
        <w:t>Peer Review Guide, found at the end of the lesson</w:t>
      </w:r>
    </w:p>
    <w:p w:rsidR="00723EA1" w:rsidRPr="00A75D36" w:rsidRDefault="0033270B" w:rsidP="00534DAC">
      <w:pPr>
        <w:pStyle w:val="ListParagraph"/>
        <w:numPr>
          <w:ilvl w:val="0"/>
          <w:numId w:val="22"/>
        </w:numPr>
        <w:spacing w:line="240" w:lineRule="auto"/>
        <w:rPr>
          <w:rFonts w:asciiTheme="majorHAnsi" w:hAnsiTheme="majorHAnsi"/>
        </w:rPr>
      </w:pPr>
      <w:r w:rsidRPr="00A75D36">
        <w:rPr>
          <w:rFonts w:asciiTheme="majorHAnsi" w:hAnsiTheme="majorHAnsi"/>
        </w:rPr>
        <w:t>One copy of CEPA Teacher Instructions sheet</w:t>
      </w:r>
    </w:p>
    <w:sectPr w:rsidR="00723EA1" w:rsidRPr="00A75D36" w:rsidSect="00421309">
      <w:type w:val="continuous"/>
      <w:pgSz w:w="15840" w:h="12240" w:orient="landscape"/>
      <w:pgMar w:top="1549"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1CA" w:rsidRDefault="00B061CA" w:rsidP="0065084B">
      <w:pPr>
        <w:spacing w:after="0" w:line="240" w:lineRule="auto"/>
      </w:pPr>
      <w:r>
        <w:separator/>
      </w:r>
    </w:p>
  </w:endnote>
  <w:endnote w:type="continuationSeparator" w:id="0">
    <w:p w:rsidR="00B061CA" w:rsidRDefault="00B061CA"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1"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13402E" w:rsidRDefault="00580903" w:rsidP="0013402E">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21</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C31076">
    <w:pPr>
      <w:pStyle w:val="Footer"/>
      <w:spacing w:after="0" w:line="240" w:lineRule="auto"/>
      <w:rPr>
        <w:rFonts w:ascii="Arial Narrow" w:hAnsi="Arial Narrow"/>
      </w:rPr>
    </w:pPr>
    <w:r w:rsidRPr="00B5007B">
      <w:rPr>
        <w:rFonts w:ascii="Arial Narrow" w:hAnsi="Arial Narrow"/>
        <w:noProof/>
        <w:color w:val="000000"/>
      </w:rPr>
      <w:drawing>
        <wp:inline distT="0" distB="0" distL="0" distR="0">
          <wp:extent cx="859578" cy="303936"/>
          <wp:effectExtent l="19050" t="0" r="0" b="0"/>
          <wp:docPr id="25" name="Picture 10" descr="This work is licensed the MA Department of Elementary &amp; Secondary Education under the Creative Commons Attribution-NonCommercial-ShareAlike 3.0 Unported Lice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Attribution-NonCommercial-ShareAlike 3.0 Unported License (CC BY-NC-SA 3.0)</w:t>
    </w:r>
    <w:r w:rsidRPr="00DE7AB4">
      <w:rPr>
        <w:rFonts w:ascii="Arial Narrow" w:hAnsi="Arial Narrow"/>
        <w:color w:val="000000"/>
        <w:sz w:val="20"/>
        <w:szCs w:val="20"/>
      </w:rPr>
      <w:t xml:space="preserve">. </w:t>
    </w:r>
    <w:r w:rsidRPr="00DE7AB4">
      <w:rPr>
        <w:rFonts w:ascii="Arial Narrow" w:hAnsi="Arial Narrow"/>
        <w:sz w:val="20"/>
        <w:szCs w:val="20"/>
      </w:rPr>
      <w:t>Educators may use, adapt, and/or share. Not for commercial use.</w:t>
    </w:r>
    <w:r w:rsidRPr="00DE7AB4">
      <w:rPr>
        <w:rFonts w:ascii="Arial Narrow" w:hAnsi="Arial Narrow"/>
        <w:b/>
        <w:bCs/>
        <w:sz w:val="20"/>
        <w:szCs w:val="20"/>
      </w:rPr>
      <w:t xml:space="preserve"> </w:t>
    </w:r>
    <w:r w:rsidRPr="00DE7AB4">
      <w:rPr>
        <w:rFonts w:ascii="Arial Narrow" w:hAnsi="Arial Narrow"/>
        <w:color w:val="000000"/>
        <w:sz w:val="20"/>
        <w:szCs w:val="20"/>
      </w:rPr>
      <w:t xml:space="preserve">To view a copy of the license, visit </w:t>
    </w:r>
    <w:hyperlink r:id="rId3" w:history="1">
      <w:r w:rsidRPr="00DE7AB4">
        <w:rPr>
          <w:rStyle w:val="Hyperlink"/>
          <w:rFonts w:ascii="Arial Narrow" w:hAnsi="Arial Narrow"/>
          <w:b/>
          <w:bCs/>
          <w:sz w:val="20"/>
          <w:szCs w:val="20"/>
        </w:rPr>
        <w:t>http://creativecommons.org/licenses/by-nc-sa/3.0/</w:t>
      </w:r>
    </w:hyperlink>
    <w:r w:rsidRPr="00B5007B">
      <w:rPr>
        <w:rFonts w:ascii="Arial Narrow" w:hAnsi="Arial Narrow"/>
        <w:b/>
        <w:bCs/>
      </w:rPr>
      <w:t xml:space="preserve">       </w:t>
    </w:r>
    <w:r w:rsidRPr="00B5007B">
      <w:rPr>
        <w:rFonts w:ascii="Arial Narrow" w:hAnsi="Arial Narrow"/>
      </w:rPr>
      <w:t xml:space="preserve">  </w:t>
    </w:r>
  </w:p>
  <w:p w:rsidR="00580903" w:rsidRPr="00C31076" w:rsidRDefault="00580903" w:rsidP="00C31076">
    <w:pPr>
      <w:pStyle w:val="Footer"/>
      <w:spacing w:after="0" w:line="240" w:lineRule="auto"/>
      <w:rPr>
        <w:rFonts w:ascii="Arial Narrow" w:hAnsi="Arial Narrow"/>
        <w:sz w:val="18"/>
        <w:szCs w:val="18"/>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sidR="002C2959">
      <w:rPr>
        <w:rStyle w:val="PageNumber"/>
        <w:rFonts w:ascii="Arial Narrow" w:hAnsi="Arial Narrow"/>
        <w:noProof/>
        <w:sz w:val="18"/>
        <w:szCs w:val="18"/>
      </w:rPr>
      <w:t>59</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sidR="002C2959">
      <w:rPr>
        <w:rStyle w:val="PageNumber"/>
        <w:rFonts w:ascii="Arial Narrow" w:hAnsi="Arial Narrow"/>
        <w:noProof/>
        <w:sz w:val="18"/>
        <w:szCs w:val="18"/>
      </w:rPr>
      <w:t>83</w:t>
    </w:r>
    <w:r w:rsidRPr="001D358D">
      <w:rPr>
        <w:rStyle w:val="PageNumber"/>
        <w:rFonts w:ascii="Arial Narrow" w:hAnsi="Arial Narrow"/>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8A4DE6">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 xml:space="preserve">Model Curriculum Unit, September 2013     </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56</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78</w:t>
    </w:r>
    <w:r w:rsidRPr="00BA3E93">
      <w:rPr>
        <w:rStyle w:val="PageNumbe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7A2A1B">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Model Curriculum Unit, September 2013</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54</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78</w:t>
    </w:r>
    <w:r w:rsidRPr="00BA3E93">
      <w:rPr>
        <w:rStyle w:val="PageNumbe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6"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AD0470"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61</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5"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AD0470"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AD72E4">
      <w:rPr>
        <w:rStyle w:val="PageNumber"/>
        <w:rFonts w:ascii="Arial Narrow" w:hAnsi="Arial Narrow"/>
        <w:noProof/>
        <w:sz w:val="20"/>
        <w:szCs w:val="20"/>
      </w:rPr>
      <w:t>59</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AD72E4">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8"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AD0470"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82</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7"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AD0470"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65</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464EB2">
    <w:pPr>
      <w:pStyle w:val="Footer"/>
      <w:spacing w:after="0" w:line="240" w:lineRule="auto"/>
      <w:rPr>
        <w:rFonts w:ascii="Arial Narrow" w:hAnsi="Arial Narrow"/>
      </w:rPr>
    </w:pPr>
    <w:r w:rsidRPr="00B5007B">
      <w:rPr>
        <w:rFonts w:ascii="Arial Narrow" w:hAnsi="Arial Narrow"/>
        <w:noProof/>
        <w:color w:val="000000"/>
      </w:rPr>
      <w:drawing>
        <wp:inline distT="0" distB="0" distL="0" distR="0">
          <wp:extent cx="859578" cy="303936"/>
          <wp:effectExtent l="19050" t="0" r="0" b="0"/>
          <wp:docPr id="44" name="Picture 10" descr="This work is licensed the MA Department of Elementary &amp; Secondary Education under the Creative Commons Attribution-NonCommercial-ShareAlike 3.0 Unported Lice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Attribution-NonCommercial-ShareAlike 3.0 Unported License (CC BY-NC-SA 3.0)</w:t>
    </w:r>
    <w:r w:rsidRPr="00DE7AB4">
      <w:rPr>
        <w:rFonts w:ascii="Arial Narrow" w:hAnsi="Arial Narrow"/>
        <w:color w:val="000000"/>
        <w:sz w:val="20"/>
        <w:szCs w:val="20"/>
      </w:rPr>
      <w:t xml:space="preserve">. </w:t>
    </w:r>
    <w:r w:rsidRPr="00DE7AB4">
      <w:rPr>
        <w:rFonts w:ascii="Arial Narrow" w:hAnsi="Arial Narrow"/>
        <w:sz w:val="20"/>
        <w:szCs w:val="20"/>
      </w:rPr>
      <w:t>Educators may use, adapt, and/or share. Not for commercial use.</w:t>
    </w:r>
    <w:r w:rsidRPr="00DE7AB4">
      <w:rPr>
        <w:rFonts w:ascii="Arial Narrow" w:hAnsi="Arial Narrow"/>
        <w:b/>
        <w:bCs/>
        <w:sz w:val="20"/>
        <w:szCs w:val="20"/>
      </w:rPr>
      <w:t xml:space="preserve"> </w:t>
    </w:r>
    <w:r w:rsidRPr="00DE7AB4">
      <w:rPr>
        <w:rFonts w:ascii="Arial Narrow" w:hAnsi="Arial Narrow"/>
        <w:color w:val="000000"/>
        <w:sz w:val="20"/>
        <w:szCs w:val="20"/>
      </w:rPr>
      <w:t xml:space="preserve">To view a copy of the license, visit </w:t>
    </w:r>
    <w:hyperlink r:id="rId3" w:history="1">
      <w:r w:rsidRPr="00DE7AB4">
        <w:rPr>
          <w:rStyle w:val="Hyperlink"/>
          <w:rFonts w:ascii="Arial Narrow" w:hAnsi="Arial Narrow"/>
          <w:b/>
          <w:bCs/>
          <w:sz w:val="20"/>
          <w:szCs w:val="20"/>
        </w:rPr>
        <w:t>http://creativecommons.org/licenses/by-nc-sa/3.0/</w:t>
      </w:r>
    </w:hyperlink>
    <w:r w:rsidRPr="00B5007B">
      <w:rPr>
        <w:rFonts w:ascii="Arial Narrow" w:hAnsi="Arial Narrow"/>
        <w:b/>
        <w:bCs/>
      </w:rPr>
      <w:t xml:space="preserve">       </w:t>
    </w:r>
    <w:r w:rsidRPr="00B5007B">
      <w:rPr>
        <w:rFonts w:ascii="Arial Narrow" w:hAnsi="Arial Narrow"/>
      </w:rPr>
      <w:t xml:space="preserve">  </w:t>
    </w:r>
  </w:p>
  <w:p w:rsidR="00580903" w:rsidRPr="00464EB2" w:rsidRDefault="00580903" w:rsidP="00464EB2">
    <w:pPr>
      <w:pStyle w:val="Footer"/>
      <w:spacing w:after="0" w:line="240" w:lineRule="auto"/>
      <w:rPr>
        <w:rFonts w:ascii="Arial Narrow" w:hAnsi="Arial Narrow"/>
        <w:sz w:val="18"/>
        <w:szCs w:val="18"/>
      </w:rPr>
    </w:pPr>
    <w:r w:rsidRPr="001D358D">
      <w:rPr>
        <w:rFonts w:ascii="Arial Narrow" w:hAnsi="Arial Narrow"/>
        <w:sz w:val="18"/>
        <w:szCs w:val="18"/>
      </w:rPr>
      <w:t xml:space="preserve">Draft 8/ </w:t>
    </w:r>
    <w:r>
      <w:rPr>
        <w:rFonts w:ascii="Arial Narrow" w:hAnsi="Arial Narrow"/>
        <w:sz w:val="18"/>
        <w:szCs w:val="18"/>
      </w:rPr>
      <w:t>2013</w:t>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r>
    <w:r w:rsidRPr="001D358D">
      <w:rPr>
        <w:rFonts w:ascii="Arial Narrow" w:hAnsi="Arial Narrow"/>
        <w:sz w:val="18"/>
        <w:szCs w:val="18"/>
      </w:rPr>
      <w:tab/>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63</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78</w:t>
    </w:r>
    <w:r w:rsidRPr="001D358D">
      <w:rPr>
        <w:rStyle w:val="PageNumber"/>
        <w:rFonts w:ascii="Arial Narrow" w:hAnsi="Arial Narrow"/>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9"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AD0470"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72</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59" w:rsidRPr="0013402E" w:rsidRDefault="002C2959" w:rsidP="002C2959">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14:anchorId="2F364DA5" wp14:editId="514D7E05">
          <wp:extent cx="859578" cy="303936"/>
          <wp:effectExtent l="19050" t="0" r="0" b="0"/>
          <wp:docPr id="1"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w:t>
    </w:r>
    <w:proofErr w:type="spellStart"/>
    <w:r w:rsidRPr="0013402E">
      <w:rPr>
        <w:rFonts w:ascii="Arial Narrow" w:hAnsi="Arial Narrow"/>
        <w:sz w:val="20"/>
        <w:szCs w:val="20"/>
      </w:rPr>
      <w:t>NonCommercial</w:t>
    </w:r>
    <w:proofErr w:type="spellEnd"/>
    <w:r w:rsidRPr="0013402E">
      <w:rPr>
        <w:rFonts w:ascii="Arial Narrow" w:hAnsi="Arial Narrow"/>
        <w:sz w:val="20"/>
        <w:szCs w:val="20"/>
      </w:rPr>
      <w:t>-</w:t>
    </w:r>
    <w:proofErr w:type="spellStart"/>
    <w:r w:rsidRPr="0013402E">
      <w:rPr>
        <w:rFonts w:ascii="Arial Narrow" w:hAnsi="Arial Narrow"/>
        <w:sz w:val="20"/>
        <w:szCs w:val="20"/>
      </w:rPr>
      <w:t>ShareAlike</w:t>
    </w:r>
    <w:proofErr w:type="spellEnd"/>
    <w:r w:rsidRPr="0013402E">
      <w:rPr>
        <w:rFonts w:ascii="Arial Narrow" w:hAnsi="Arial Narrow"/>
        <w:sz w:val="20"/>
        <w:szCs w:val="20"/>
      </w:rPr>
      <w:t xml:space="preserve"> 3.0 </w:t>
    </w:r>
    <w:proofErr w:type="spellStart"/>
    <w:r w:rsidRPr="0013402E">
      <w:rPr>
        <w:rFonts w:ascii="Arial Narrow" w:hAnsi="Arial Narrow"/>
        <w:sz w:val="20"/>
        <w:szCs w:val="20"/>
      </w:rPr>
      <w:t>Unported</w:t>
    </w:r>
    <w:proofErr w:type="spellEnd"/>
    <w:r w:rsidRPr="0013402E">
      <w:rPr>
        <w:rFonts w:ascii="Arial Narrow" w:hAnsi="Arial Narrow"/>
        <w:sz w:val="20"/>
        <w:szCs w:val="20"/>
      </w:rPr>
      <w:t xml:space="preserve">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2C2959" w:rsidRDefault="002C2959" w:rsidP="002C2959">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Pr>
        <w:rStyle w:val="PageNumber"/>
        <w:rFonts w:ascii="Arial Narrow" w:hAnsi="Arial Narrow"/>
        <w:noProof/>
        <w:sz w:val="20"/>
        <w:szCs w:val="20"/>
      </w:rPr>
      <w:t>83</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7"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13402E" w:rsidRDefault="00580903" w:rsidP="0013402E">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14</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7A2A1B">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Model Curriculum Unit, September 2013</w:t>
    </w:r>
    <w:r>
      <w:rPr>
        <w:rFonts w:ascii="Arial Narrow" w:hAnsi="Arial Narrow"/>
        <w:szCs w:val="20"/>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62</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78</w:t>
    </w:r>
    <w:r w:rsidRPr="00BA3E93">
      <w:rPr>
        <w:rStyle w:val="PageNumbe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7A2A1B">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 xml:space="preserve">Model Curriculum Unit, September 2013 </w:t>
    </w:r>
    <w:r>
      <w:rPr>
        <w:rFonts w:ascii="Arial Narrow" w:hAnsi="Arial Narrow"/>
        <w:szCs w:val="20"/>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sidR="002C2959">
      <w:rPr>
        <w:rStyle w:val="PageNumber"/>
        <w:rFonts w:ascii="Arial Narrow" w:hAnsi="Arial Narrow"/>
        <w:noProof/>
      </w:rPr>
      <w:t>16</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sidR="002C2959">
      <w:rPr>
        <w:rStyle w:val="PageNumber"/>
        <w:rFonts w:ascii="Arial Narrow" w:hAnsi="Arial Narrow"/>
        <w:noProof/>
      </w:rPr>
      <w:t>83</w:t>
    </w:r>
    <w:r w:rsidRPr="00BA3E93">
      <w:rPr>
        <w:rStyle w:val="PageNumber"/>
        <w:rFonts w:ascii="Arial Narrow" w:hAnsi="Arial Narro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2"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AD0470"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19</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7318CC">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2"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7318CC" w:rsidRDefault="00580903" w:rsidP="007318CC">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22</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7A2A1B">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 xml:space="preserve">Model Curriculum Unit, August 2013      </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19</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78</w:t>
    </w:r>
    <w:r w:rsidRPr="00BA3E93">
      <w:rPr>
        <w:rStyle w:val="PageNumbe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3"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AD0470"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58</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7A2A1B">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Model Curriculum Unit, April 2013 --Work in Progress</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19</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78</w:t>
    </w:r>
    <w:r w:rsidRPr="00BA3E93">
      <w:rPr>
        <w:rStyle w:val="PageNumber"/>
        <w:rFonts w:ascii="Arial Narrow" w:hAnsi="Arial Narrow"/>
      </w:rPr>
      <w:fldChar w:fldCharType="end"/>
    </w:r>
  </w:p>
  <w:p w:rsidR="00580903" w:rsidRDefault="0058090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noProof/>
        <w:color w:val="000000"/>
        <w:sz w:val="20"/>
        <w:szCs w:val="20"/>
      </w:rPr>
      <w:drawing>
        <wp:inline distT="0" distB="0" distL="0" distR="0">
          <wp:extent cx="859578" cy="303936"/>
          <wp:effectExtent l="19050" t="0" r="0" b="0"/>
          <wp:docPr id="94"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13402E">
      <w:rPr>
        <w:rFonts w:ascii="Arial Narrow" w:hAnsi="Arial Narrow"/>
        <w:color w:val="000000"/>
        <w:sz w:val="20"/>
        <w:szCs w:val="20"/>
      </w:rPr>
      <w:t xml:space="preserve"> This work is licensed by the MA Department of Elementary &amp; Secondary Education under the Creative Commons </w:t>
    </w:r>
    <w:r w:rsidRPr="0013402E">
      <w:rPr>
        <w:rFonts w:ascii="Arial Narrow" w:hAnsi="Arial Narrow"/>
        <w:sz w:val="20"/>
        <w:szCs w:val="20"/>
      </w:rPr>
      <w:t>Attribution-NonCommercial-ShareAlike 3.0 Unported License (CC BY-NC-SA 3.0)</w:t>
    </w:r>
    <w:r w:rsidRPr="0013402E">
      <w:rPr>
        <w:rFonts w:ascii="Arial Narrow" w:hAnsi="Arial Narrow"/>
        <w:color w:val="000000"/>
        <w:sz w:val="20"/>
        <w:szCs w:val="20"/>
      </w:rPr>
      <w:t xml:space="preserve">. </w:t>
    </w:r>
    <w:r w:rsidRPr="0013402E">
      <w:rPr>
        <w:rFonts w:ascii="Arial Narrow" w:hAnsi="Arial Narrow"/>
        <w:sz w:val="20"/>
        <w:szCs w:val="20"/>
      </w:rPr>
      <w:t>Educators may use, adapt, and/or share. Not for commercial use.</w:t>
    </w:r>
    <w:r w:rsidRPr="0013402E">
      <w:rPr>
        <w:rFonts w:ascii="Arial Narrow" w:hAnsi="Arial Narrow"/>
        <w:b/>
        <w:bCs/>
        <w:sz w:val="20"/>
        <w:szCs w:val="20"/>
      </w:rPr>
      <w:t xml:space="preserve"> </w:t>
    </w:r>
    <w:r w:rsidRPr="0013402E">
      <w:rPr>
        <w:rFonts w:ascii="Arial Narrow" w:hAnsi="Arial Narrow"/>
        <w:color w:val="000000"/>
        <w:sz w:val="20"/>
        <w:szCs w:val="20"/>
      </w:rPr>
      <w:t xml:space="preserve">To view a copy of the license, visit </w:t>
    </w:r>
    <w:hyperlink r:id="rId3" w:history="1">
      <w:r w:rsidRPr="0013402E">
        <w:rPr>
          <w:rStyle w:val="Hyperlink"/>
          <w:rFonts w:ascii="Arial Narrow" w:hAnsi="Arial Narrow"/>
          <w:b/>
          <w:bCs/>
          <w:sz w:val="20"/>
          <w:szCs w:val="20"/>
        </w:rPr>
        <w:t>http://creativecommons.org/licenses/by-nc-sa/3.0/</w:t>
      </w:r>
    </w:hyperlink>
    <w:r w:rsidRPr="0013402E">
      <w:rPr>
        <w:rFonts w:ascii="Arial Narrow" w:hAnsi="Arial Narrow"/>
        <w:b/>
        <w:bCs/>
        <w:sz w:val="20"/>
        <w:szCs w:val="20"/>
      </w:rPr>
      <w:t xml:space="preserve">       </w:t>
    </w:r>
    <w:r w:rsidRPr="0013402E">
      <w:rPr>
        <w:rFonts w:ascii="Arial Narrow" w:hAnsi="Arial Narrow"/>
        <w:sz w:val="20"/>
        <w:szCs w:val="20"/>
      </w:rPr>
      <w:t xml:space="preserve">  </w:t>
    </w:r>
  </w:p>
  <w:p w:rsidR="00580903" w:rsidRPr="00AD0470" w:rsidRDefault="00580903" w:rsidP="00AD0470">
    <w:pPr>
      <w:pStyle w:val="Footer"/>
      <w:tabs>
        <w:tab w:val="clear" w:pos="4680"/>
        <w:tab w:val="clear" w:pos="9360"/>
        <w:tab w:val="center" w:pos="7200"/>
        <w:tab w:val="right" w:pos="13680"/>
      </w:tabs>
      <w:spacing w:after="0" w:line="240" w:lineRule="auto"/>
      <w:rPr>
        <w:rFonts w:ascii="Arial Narrow" w:hAnsi="Arial Narrow"/>
        <w:sz w:val="20"/>
        <w:szCs w:val="20"/>
      </w:rPr>
    </w:pPr>
    <w:r w:rsidRPr="0013402E">
      <w:rPr>
        <w:rFonts w:ascii="Arial Narrow" w:hAnsi="Arial Narrow"/>
        <w:sz w:val="20"/>
        <w:szCs w:val="20"/>
      </w:rPr>
      <w:t>July 2015</w:t>
    </w:r>
    <w:r w:rsidRPr="0013402E">
      <w:rPr>
        <w:rFonts w:ascii="Arial Narrow" w:hAnsi="Arial Narrow"/>
        <w:sz w:val="20"/>
        <w:szCs w:val="20"/>
      </w:rPr>
      <w:tab/>
    </w:r>
    <w:r w:rsidRPr="0013402E">
      <w:rPr>
        <w:rFonts w:ascii="Arial Narrow" w:hAnsi="Arial Narrow"/>
        <w:sz w:val="20"/>
        <w:szCs w:val="20"/>
      </w:rPr>
      <w:tab/>
      <w:t>P</w:t>
    </w:r>
    <w:r w:rsidRPr="0013402E">
      <w:rPr>
        <w:rStyle w:val="PageNumber"/>
        <w:rFonts w:ascii="Arial Narrow" w:hAnsi="Arial Narrow"/>
        <w:sz w:val="20"/>
        <w:szCs w:val="20"/>
      </w:rPr>
      <w:t xml:space="preserve">age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PAGE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25</w:t>
    </w:r>
    <w:r w:rsidRPr="0013402E">
      <w:rPr>
        <w:rStyle w:val="PageNumber"/>
        <w:rFonts w:ascii="Arial Narrow" w:hAnsi="Arial Narrow"/>
        <w:sz w:val="20"/>
        <w:szCs w:val="20"/>
      </w:rPr>
      <w:fldChar w:fldCharType="end"/>
    </w:r>
    <w:r w:rsidRPr="0013402E">
      <w:rPr>
        <w:rStyle w:val="PageNumber"/>
        <w:rFonts w:ascii="Arial Narrow" w:hAnsi="Arial Narrow"/>
        <w:sz w:val="20"/>
        <w:szCs w:val="20"/>
      </w:rPr>
      <w:t xml:space="preserve"> of </w:t>
    </w:r>
    <w:r w:rsidRPr="0013402E">
      <w:rPr>
        <w:rStyle w:val="PageNumber"/>
        <w:rFonts w:ascii="Arial Narrow" w:hAnsi="Arial Narrow"/>
        <w:sz w:val="20"/>
        <w:szCs w:val="20"/>
      </w:rPr>
      <w:fldChar w:fldCharType="begin"/>
    </w:r>
    <w:r w:rsidRPr="0013402E">
      <w:rPr>
        <w:rStyle w:val="PageNumber"/>
        <w:rFonts w:ascii="Arial Narrow" w:hAnsi="Arial Narrow"/>
        <w:sz w:val="20"/>
        <w:szCs w:val="20"/>
      </w:rPr>
      <w:instrText xml:space="preserve"> NUMPAGES </w:instrText>
    </w:r>
    <w:r w:rsidRPr="0013402E">
      <w:rPr>
        <w:rStyle w:val="PageNumber"/>
        <w:rFonts w:ascii="Arial Narrow" w:hAnsi="Arial Narrow"/>
        <w:sz w:val="20"/>
        <w:szCs w:val="20"/>
      </w:rPr>
      <w:fldChar w:fldCharType="separate"/>
    </w:r>
    <w:r w:rsidR="002C2959">
      <w:rPr>
        <w:rStyle w:val="PageNumber"/>
        <w:rFonts w:ascii="Arial Narrow" w:hAnsi="Arial Narrow"/>
        <w:noProof/>
        <w:sz w:val="20"/>
        <w:szCs w:val="20"/>
      </w:rPr>
      <w:t>83</w:t>
    </w:r>
    <w:r w:rsidRPr="0013402E">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1CA" w:rsidRDefault="00B061CA" w:rsidP="0065084B">
      <w:pPr>
        <w:spacing w:after="0" w:line="240" w:lineRule="auto"/>
      </w:pPr>
      <w:r>
        <w:separator/>
      </w:r>
    </w:p>
  </w:footnote>
  <w:footnote w:type="continuationSeparator" w:id="0">
    <w:p w:rsidR="00B061CA" w:rsidRDefault="00B061CA" w:rsidP="0065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9B3298" w:rsidRDefault="00580903" w:rsidP="009B3298">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9" name="Picture 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490E3185" wp14:editId="408E9FCC">
          <wp:extent cx="1952625" cy="952500"/>
          <wp:effectExtent l="0" t="0" r="9525" b="0"/>
          <wp:docPr id="35" name="Picture 35"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16" name="Picture 1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8CE87C1" wp14:editId="763AAF15">
          <wp:extent cx="1952625" cy="952500"/>
          <wp:effectExtent l="0" t="0" r="9525" b="0"/>
          <wp:docPr id="42" name="Picture 42"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18" name="Picture 1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8CE87C1" wp14:editId="763AAF15">
          <wp:extent cx="1952625" cy="952500"/>
          <wp:effectExtent l="0" t="0" r="9525" b="0"/>
          <wp:docPr id="47" name="Picture 4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F4740D">
    <w:pPr>
      <w:pStyle w:val="Header"/>
    </w:pPr>
    <w:r w:rsidRPr="005A6F84">
      <w:rPr>
        <w:rFonts w:asciiTheme="minorHAnsi" w:hAnsiTheme="minorHAnsi" w:cstheme="minorHAnsi"/>
        <w:noProof/>
      </w:rPr>
      <w:drawing>
        <wp:inline distT="0" distB="0" distL="0" distR="0" wp14:anchorId="5E79C98B" wp14:editId="0135CDB7">
          <wp:extent cx="2470867" cy="1190625"/>
          <wp:effectExtent l="0" t="0" r="5715" b="0"/>
          <wp:docPr id="19" name="Picture 1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 xml:space="preserve">                                    </w:t>
    </w:r>
    <w:r>
      <w:rPr>
        <w:rFonts w:asciiTheme="minorHAnsi" w:hAnsiTheme="minorHAnsi" w:cstheme="minorHAnsi"/>
        <w:noProof/>
        <w:lang w:eastAsia="en-US"/>
      </w:rPr>
      <w:tab/>
    </w:r>
    <w:r>
      <w:rPr>
        <w:rFonts w:asciiTheme="minorHAnsi" w:hAnsiTheme="minorHAnsi" w:cstheme="minorHAnsi"/>
        <w:noProof/>
        <w:lang w:eastAsia="en-US"/>
      </w:rPr>
      <w:tab/>
    </w:r>
    <w:r w:rsidRPr="00F4740D">
      <w:rPr>
        <w:rFonts w:asciiTheme="minorHAnsi" w:hAnsiTheme="minorHAnsi" w:cstheme="minorHAnsi"/>
        <w:noProof/>
      </w:rPr>
      <w:drawing>
        <wp:inline distT="0" distB="0" distL="0" distR="0" wp14:anchorId="314ADCAD" wp14:editId="2000AE7E">
          <wp:extent cx="2095500" cy="1022195"/>
          <wp:effectExtent l="0" t="0" r="0" b="0"/>
          <wp:docPr id="104" name="Picture 104"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990" cy="1028288"/>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F210B9">
    <w:pPr>
      <w:pStyle w:val="Header"/>
    </w:pPr>
    <w:r>
      <w:rPr>
        <w:noProof/>
      </w:rPr>
      <w:drawing>
        <wp:anchor distT="0" distB="0" distL="114300" distR="114300" simplePos="0" relativeHeight="251668480" behindDoc="0" locked="0" layoutInCell="1" allowOverlap="1">
          <wp:simplePos x="0" y="0"/>
          <wp:positionH relativeFrom="column">
            <wp:posOffset>7406005</wp:posOffset>
          </wp:positionH>
          <wp:positionV relativeFrom="paragraph">
            <wp:posOffset>132080</wp:posOffset>
          </wp:positionV>
          <wp:extent cx="1544955" cy="757555"/>
          <wp:effectExtent l="0" t="0" r="0" b="4445"/>
          <wp:wrapSquare wrapText="bothSides"/>
          <wp:docPr id="32"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St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757555"/>
                  </a:xfrm>
                  <a:prstGeom prst="rect">
                    <a:avLst/>
                  </a:prstGeom>
                  <a:noFill/>
                </pic:spPr>
              </pic:pic>
            </a:graphicData>
          </a:graphic>
        </wp:anchor>
      </w:drawing>
    </w:r>
    <w:r>
      <w:rPr>
        <w:noProof/>
      </w:rPr>
      <w:drawing>
        <wp:inline distT="0" distB="0" distL="0" distR="0">
          <wp:extent cx="1581150" cy="1066800"/>
          <wp:effectExtent l="0" t="0" r="0" b="0"/>
          <wp:docPr id="5" name="Picture 5"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e to the Top Logo (RTT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pPr>
      <w:pStyle w:val="Header"/>
    </w:pPr>
    <w:r>
      <w:rPr>
        <w:noProof/>
      </w:rPr>
      <w:drawing>
        <wp:anchor distT="0" distB="0" distL="114300" distR="114300" simplePos="0" relativeHeight="251669504" behindDoc="0" locked="0" layoutInCell="1" allowOverlap="1">
          <wp:simplePos x="0" y="0"/>
          <wp:positionH relativeFrom="column">
            <wp:posOffset>7430135</wp:posOffset>
          </wp:positionH>
          <wp:positionV relativeFrom="paragraph">
            <wp:posOffset>144145</wp:posOffset>
          </wp:positionV>
          <wp:extent cx="1544955" cy="757555"/>
          <wp:effectExtent l="0" t="0" r="0" b="4445"/>
          <wp:wrapSquare wrapText="bothSides"/>
          <wp:docPr id="31" name="Picture 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St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757555"/>
                  </a:xfrm>
                  <a:prstGeom prst="rect">
                    <a:avLst/>
                  </a:prstGeom>
                  <a:noFill/>
                </pic:spPr>
              </pic:pic>
            </a:graphicData>
          </a:graphic>
        </wp:anchor>
      </w:drawing>
    </w:r>
    <w:r>
      <w:rPr>
        <w:noProof/>
      </w:rPr>
      <w:drawing>
        <wp:inline distT="0" distB="0" distL="0" distR="0">
          <wp:extent cx="1581150" cy="1066800"/>
          <wp:effectExtent l="0" t="0" r="0" b="0"/>
          <wp:docPr id="6" name="Picture 8"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ce to the Top Logo (RTT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23" name="Picture 2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FDD1232" wp14:editId="2F0FB6B2">
          <wp:extent cx="2095500" cy="1022195"/>
          <wp:effectExtent l="0" t="0" r="0" b="0"/>
          <wp:docPr id="54" name="Picture 54"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990" cy="1028288"/>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24" name="Picture 2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FDD1232" wp14:editId="2F0FB6B2">
          <wp:extent cx="2095500" cy="1022195"/>
          <wp:effectExtent l="0" t="0" r="0" b="0"/>
          <wp:docPr id="56" name="Picture 56"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990" cy="1028288"/>
                  </a:xfrm>
                  <a:prstGeom prst="rect">
                    <a:avLst/>
                  </a:prstGeom>
                  <a:noFill/>
                  <a:ln>
                    <a:noFill/>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26" name="Picture 2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FDD1232" wp14:editId="2F0FB6B2">
          <wp:extent cx="2095500" cy="1022195"/>
          <wp:effectExtent l="0" t="0" r="0" b="0"/>
          <wp:docPr id="57" name="Picture 5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990" cy="1028288"/>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pPr>
      <w:pStyle w:val="Header"/>
    </w:pPr>
    <w:r>
      <w:rPr>
        <w:noProof/>
      </w:rPr>
      <w:drawing>
        <wp:anchor distT="0" distB="0" distL="114300" distR="114300" simplePos="0" relativeHeight="251680768" behindDoc="0" locked="0" layoutInCell="1" allowOverlap="1">
          <wp:simplePos x="0" y="0"/>
          <wp:positionH relativeFrom="column">
            <wp:posOffset>7430135</wp:posOffset>
          </wp:positionH>
          <wp:positionV relativeFrom="paragraph">
            <wp:posOffset>144145</wp:posOffset>
          </wp:positionV>
          <wp:extent cx="1544955" cy="757555"/>
          <wp:effectExtent l="0" t="0" r="0" b="4445"/>
          <wp:wrapSquare wrapText="bothSides"/>
          <wp:docPr id="21" name="Picture 8"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E St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757555"/>
                  </a:xfrm>
                  <a:prstGeom prst="rect">
                    <a:avLst/>
                  </a:prstGeom>
                  <a:noFill/>
                </pic:spPr>
              </pic:pic>
            </a:graphicData>
          </a:graphic>
        </wp:anchor>
      </w:drawing>
    </w:r>
    <w:r>
      <w:rPr>
        <w:noProof/>
      </w:rPr>
      <w:drawing>
        <wp:inline distT="0" distB="0" distL="0" distR="0">
          <wp:extent cx="1581150" cy="1066800"/>
          <wp:effectExtent l="0" t="0" r="0" b="0"/>
          <wp:docPr id="22" name="Picture 12"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ce to the Top Logo (RTT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28" name="Picture 2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FDD1232" wp14:editId="2F0FB6B2">
          <wp:extent cx="2095500" cy="1022195"/>
          <wp:effectExtent l="0" t="0" r="0" b="0"/>
          <wp:docPr id="58" name="Picture 58"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990" cy="102828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9B3298" w:rsidRDefault="00580903" w:rsidP="009B3298">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8" name="Picture 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490E3185" wp14:editId="408E9FCC">
          <wp:extent cx="1952625" cy="952500"/>
          <wp:effectExtent l="0" t="0" r="9525" b="0"/>
          <wp:docPr id="60" name="Picture 60"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9B3298">
      <w:rPr>
        <w:rFonts w:ascii="Arial Narrow" w:hAnsi="Arial Narrow"/>
        <w:noProof/>
        <w:sz w:val="20"/>
        <w:szCs w:val="20"/>
      </w:rPr>
      <w:drawing>
        <wp:inline distT="0" distB="0" distL="0" distR="0">
          <wp:extent cx="1581150" cy="1066800"/>
          <wp:effectExtent l="19050" t="0" r="0" b="0"/>
          <wp:docPr id="83" name="Picture 2" descr="Race to the To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e to the Top Logo (RTTT)"/>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9B3298">
      <w:rPr>
        <w:rFonts w:ascii="Arial Narrow" w:hAnsi="Arial Narrow"/>
        <w:noProof/>
        <w:sz w:val="20"/>
        <w:szCs w:val="20"/>
      </w:rPr>
      <w:drawing>
        <wp:inline distT="0" distB="0" distL="0" distR="0">
          <wp:extent cx="1544955" cy="757555"/>
          <wp:effectExtent l="19050" t="0" r="0" b="0"/>
          <wp:docPr id="84"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Sta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955" cy="757555"/>
                  </a:xfrm>
                  <a:prstGeom prst="rect">
                    <a:avLst/>
                  </a:prstGeom>
                  <a:noFill/>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30" name="Picture 3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FDD1232" wp14:editId="2F0FB6B2">
          <wp:extent cx="2095500" cy="1022195"/>
          <wp:effectExtent l="0" t="0" r="0" b="0"/>
          <wp:docPr id="67" name="Picture 6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990" cy="1028288"/>
                  </a:xfrm>
                  <a:prstGeom prst="rect">
                    <a:avLst/>
                  </a:prstGeom>
                  <a:noFill/>
                  <a:ln>
                    <a:noFill/>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29" name="Picture 2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FDD1232" wp14:editId="2F0FB6B2">
          <wp:extent cx="2095500" cy="1022195"/>
          <wp:effectExtent l="0" t="0" r="0" b="0"/>
          <wp:docPr id="59" name="Picture 59"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990" cy="1028288"/>
                  </a:xfrm>
                  <a:prstGeom prst="rect">
                    <a:avLst/>
                  </a:prstGeom>
                  <a:noFill/>
                  <a:ln>
                    <a:noFill/>
                  </a:ln>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rsidP="00F210B9">
    <w:pPr>
      <w:pStyle w:val="Header"/>
    </w:pPr>
    <w:r w:rsidRPr="005A6F84">
      <w:rPr>
        <w:rFonts w:asciiTheme="minorHAnsi" w:hAnsiTheme="minorHAnsi" w:cstheme="minorHAnsi"/>
        <w:noProof/>
      </w:rPr>
      <w:drawing>
        <wp:inline distT="0" distB="0" distL="0" distR="0" wp14:anchorId="0694ABF6" wp14:editId="1095B7A4">
          <wp:extent cx="2470867" cy="1190625"/>
          <wp:effectExtent l="0" t="0" r="5715" b="0"/>
          <wp:docPr id="34" name="Picture 3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tab/>
    </w:r>
    <w:r>
      <w:tab/>
    </w:r>
    <w:r w:rsidRPr="00F4740D">
      <w:rPr>
        <w:rFonts w:asciiTheme="minorHAnsi" w:hAnsiTheme="minorHAnsi" w:cstheme="minorHAnsi"/>
        <w:noProof/>
      </w:rPr>
      <w:drawing>
        <wp:inline distT="0" distB="0" distL="0" distR="0" wp14:anchorId="314ADCAD" wp14:editId="2000AE7E">
          <wp:extent cx="2095500" cy="1022195"/>
          <wp:effectExtent l="0" t="0" r="0" b="0"/>
          <wp:docPr id="103" name="Picture 103"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990" cy="1028288"/>
                  </a:xfrm>
                  <a:prstGeom prst="rect">
                    <a:avLst/>
                  </a:prstGeom>
                  <a:noFill/>
                  <a:ln>
                    <a:noFill/>
                  </a:ln>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pPr>
      <w:pStyle w:val="Header"/>
    </w:pPr>
    <w:r>
      <w:rPr>
        <w:noProof/>
      </w:rPr>
      <w:drawing>
        <wp:anchor distT="0" distB="0" distL="114300" distR="114300" simplePos="0" relativeHeight="251689984" behindDoc="0" locked="0" layoutInCell="1" allowOverlap="1">
          <wp:simplePos x="0" y="0"/>
          <wp:positionH relativeFrom="column">
            <wp:posOffset>7430135</wp:posOffset>
          </wp:positionH>
          <wp:positionV relativeFrom="paragraph">
            <wp:posOffset>144145</wp:posOffset>
          </wp:positionV>
          <wp:extent cx="1544955" cy="757555"/>
          <wp:effectExtent l="0" t="0" r="0" b="4445"/>
          <wp:wrapSquare wrapText="bothSides"/>
          <wp:docPr id="52" name="Picture 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St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757555"/>
                  </a:xfrm>
                  <a:prstGeom prst="rect">
                    <a:avLst/>
                  </a:prstGeom>
                  <a:noFill/>
                </pic:spPr>
              </pic:pic>
            </a:graphicData>
          </a:graphic>
        </wp:anchor>
      </w:drawing>
    </w:r>
    <w:r>
      <w:rPr>
        <w:noProof/>
      </w:rPr>
      <w:drawing>
        <wp:inline distT="0" distB="0" distL="0" distR="0">
          <wp:extent cx="1581150" cy="1066800"/>
          <wp:effectExtent l="0" t="0" r="0" b="0"/>
          <wp:docPr id="53" name="Picture 40"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ace to the Top Logo (RTT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9B3298" w:rsidRDefault="00580903" w:rsidP="009B3298">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8CE87C1" wp14:editId="763AAF15">
          <wp:extent cx="1952625" cy="952500"/>
          <wp:effectExtent l="0" t="0" r="9525" b="0"/>
          <wp:docPr id="36" name="Picture 36"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11" name="Picture 1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8CE87C1" wp14:editId="763AAF15">
          <wp:extent cx="1952625" cy="952500"/>
          <wp:effectExtent l="0" t="0" r="9525" b="0"/>
          <wp:docPr id="39" name="Picture 39"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7318CC" w:rsidRDefault="00580903" w:rsidP="007318CC">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12" name="Picture 1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7318CC">
      <w:rPr>
        <w:rFonts w:ascii="Arial Narrow" w:hAnsi="Arial Narrow"/>
        <w:sz w:val="20"/>
        <w:szCs w:val="20"/>
      </w:rPr>
      <w:tab/>
    </w:r>
    <w:r w:rsidRPr="007318CC">
      <w:rPr>
        <w:rFonts w:ascii="Arial Narrow" w:hAnsi="Arial Narrow"/>
        <w:sz w:val="20"/>
        <w:szCs w:val="20"/>
      </w:rPr>
      <w:tab/>
    </w:r>
    <w:r w:rsidRPr="00F4740D">
      <w:rPr>
        <w:rFonts w:asciiTheme="minorHAnsi" w:hAnsiTheme="minorHAnsi" w:cstheme="minorHAnsi"/>
        <w:noProof/>
      </w:rPr>
      <w:drawing>
        <wp:inline distT="0" distB="0" distL="0" distR="0" wp14:anchorId="08CE87C1" wp14:editId="763AAF15">
          <wp:extent cx="1952625" cy="952500"/>
          <wp:effectExtent l="0" t="0" r="9525" b="0"/>
          <wp:docPr id="40" name="Picture 40"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pPr>
      <w:pStyle w:val="Header"/>
    </w:pPr>
    <w:r>
      <w:rPr>
        <w:noProof/>
      </w:rPr>
      <w:drawing>
        <wp:anchor distT="0" distB="0" distL="114300" distR="114300" simplePos="0" relativeHeight="251674624" behindDoc="0" locked="0" layoutInCell="1" allowOverlap="1">
          <wp:simplePos x="0" y="0"/>
          <wp:positionH relativeFrom="column">
            <wp:posOffset>7430135</wp:posOffset>
          </wp:positionH>
          <wp:positionV relativeFrom="paragraph">
            <wp:posOffset>144145</wp:posOffset>
          </wp:positionV>
          <wp:extent cx="1544955" cy="757555"/>
          <wp:effectExtent l="0" t="0" r="0" b="4445"/>
          <wp:wrapSquare wrapText="bothSides"/>
          <wp:docPr id="69" name="Picture 8"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E St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757555"/>
                  </a:xfrm>
                  <a:prstGeom prst="rect">
                    <a:avLst/>
                  </a:prstGeom>
                  <a:noFill/>
                </pic:spPr>
              </pic:pic>
            </a:graphicData>
          </a:graphic>
        </wp:anchor>
      </w:drawing>
    </w:r>
    <w:r>
      <w:rPr>
        <w:noProof/>
      </w:rPr>
      <w:drawing>
        <wp:inline distT="0" distB="0" distL="0" distR="0">
          <wp:extent cx="1581150" cy="1066800"/>
          <wp:effectExtent l="0" t="0" r="0" b="0"/>
          <wp:docPr id="70" name="Picture 12"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ce to the Top Logo (RTT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14" name="Picture 1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8CE87C1" wp14:editId="763AAF15">
          <wp:extent cx="1952625" cy="952500"/>
          <wp:effectExtent l="0" t="0" r="9525" b="0"/>
          <wp:docPr id="41" name="Picture 4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Default="00580903">
    <w:pPr>
      <w:pStyle w:val="Header"/>
    </w:pPr>
    <w:r>
      <w:rPr>
        <w:noProof/>
      </w:rPr>
      <w:drawing>
        <wp:anchor distT="0" distB="0" distL="114300" distR="114300" simplePos="0" relativeHeight="251656192" behindDoc="0" locked="0" layoutInCell="1" allowOverlap="1">
          <wp:simplePos x="0" y="0"/>
          <wp:positionH relativeFrom="column">
            <wp:posOffset>7430135</wp:posOffset>
          </wp:positionH>
          <wp:positionV relativeFrom="paragraph">
            <wp:posOffset>144145</wp:posOffset>
          </wp:positionV>
          <wp:extent cx="1544955" cy="757555"/>
          <wp:effectExtent l="0" t="0" r="0" b="4445"/>
          <wp:wrapSquare wrapText="bothSides"/>
          <wp:docPr id="33"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St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757555"/>
                  </a:xfrm>
                  <a:prstGeom prst="rect">
                    <a:avLst/>
                  </a:prstGeom>
                  <a:noFill/>
                </pic:spPr>
              </pic:pic>
            </a:graphicData>
          </a:graphic>
        </wp:anchor>
      </w:drawing>
    </w:r>
    <w:r>
      <w:rPr>
        <w:noProof/>
      </w:rPr>
      <w:drawing>
        <wp:inline distT="0" distB="0" distL="0" distR="0">
          <wp:extent cx="1581150" cy="1066800"/>
          <wp:effectExtent l="0" t="0" r="0" b="0"/>
          <wp:docPr id="4" name="Picture 20"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ce to the Top Logo (RTT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p w:rsidR="00580903" w:rsidRDefault="0058090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03" w:rsidRPr="0013402E" w:rsidRDefault="00580903" w:rsidP="0013402E">
    <w:pPr>
      <w:pStyle w:val="Header"/>
      <w:tabs>
        <w:tab w:val="clear" w:pos="4680"/>
        <w:tab w:val="clear" w:pos="9360"/>
        <w:tab w:val="center" w:pos="7200"/>
        <w:tab w:val="right" w:pos="13680"/>
      </w:tabs>
      <w:rPr>
        <w:rFonts w:ascii="Arial Narrow" w:hAnsi="Arial Narrow"/>
        <w:sz w:val="20"/>
        <w:szCs w:val="20"/>
      </w:rPr>
    </w:pPr>
    <w:r w:rsidRPr="005A6F84">
      <w:rPr>
        <w:rFonts w:asciiTheme="minorHAnsi" w:hAnsiTheme="minorHAnsi" w:cstheme="minorHAnsi"/>
        <w:noProof/>
      </w:rPr>
      <w:drawing>
        <wp:inline distT="0" distB="0" distL="0" distR="0" wp14:anchorId="5E79C98B" wp14:editId="0135CDB7">
          <wp:extent cx="2470867" cy="1190625"/>
          <wp:effectExtent l="0" t="0" r="5715" b="0"/>
          <wp:docPr id="17" name="Picture 17"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Pr="009B3298">
      <w:rPr>
        <w:rFonts w:ascii="Arial Narrow" w:hAnsi="Arial Narrow"/>
        <w:sz w:val="20"/>
        <w:szCs w:val="20"/>
      </w:rPr>
      <w:tab/>
    </w:r>
    <w:r w:rsidRPr="009B3298">
      <w:rPr>
        <w:rFonts w:ascii="Arial Narrow" w:hAnsi="Arial Narrow"/>
        <w:sz w:val="20"/>
        <w:szCs w:val="20"/>
      </w:rPr>
      <w:tab/>
    </w:r>
    <w:r w:rsidRPr="00F4740D">
      <w:rPr>
        <w:rFonts w:asciiTheme="minorHAnsi" w:hAnsiTheme="minorHAnsi" w:cstheme="minorHAnsi"/>
        <w:noProof/>
      </w:rPr>
      <w:drawing>
        <wp:inline distT="0" distB="0" distL="0" distR="0" wp14:anchorId="08CE87C1" wp14:editId="763AAF15">
          <wp:extent cx="1952625" cy="952500"/>
          <wp:effectExtent l="0" t="0" r="9525" b="0"/>
          <wp:docPr id="45" name="Picture 45"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051"/>
    <w:multiLevelType w:val="hybridMultilevel"/>
    <w:tmpl w:val="610A44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A40FC"/>
    <w:multiLevelType w:val="hybridMultilevel"/>
    <w:tmpl w:val="82B608D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028601A3"/>
    <w:multiLevelType w:val="hybridMultilevel"/>
    <w:tmpl w:val="156E9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02D04"/>
    <w:multiLevelType w:val="hybridMultilevel"/>
    <w:tmpl w:val="5468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1655F"/>
    <w:multiLevelType w:val="hybridMultilevel"/>
    <w:tmpl w:val="880C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842CF"/>
    <w:multiLevelType w:val="hybridMultilevel"/>
    <w:tmpl w:val="A0648D0E"/>
    <w:lvl w:ilvl="0" w:tplc="E8C8D5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C31E7"/>
    <w:multiLevelType w:val="hybridMultilevel"/>
    <w:tmpl w:val="70527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E56D28"/>
    <w:multiLevelType w:val="hybridMultilevel"/>
    <w:tmpl w:val="F53ECD82"/>
    <w:lvl w:ilvl="0" w:tplc="C488364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F83FF4"/>
    <w:multiLevelType w:val="hybridMultilevel"/>
    <w:tmpl w:val="7DDA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495E09"/>
    <w:multiLevelType w:val="hybridMultilevel"/>
    <w:tmpl w:val="9910A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3A0BC8"/>
    <w:multiLevelType w:val="hybridMultilevel"/>
    <w:tmpl w:val="735636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44B53"/>
    <w:multiLevelType w:val="hybridMultilevel"/>
    <w:tmpl w:val="E258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A6343F"/>
    <w:multiLevelType w:val="hybridMultilevel"/>
    <w:tmpl w:val="F3EC33A0"/>
    <w:lvl w:ilvl="0" w:tplc="E8C8D5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FD1AF3"/>
    <w:multiLevelType w:val="hybridMultilevel"/>
    <w:tmpl w:val="431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44127"/>
    <w:multiLevelType w:val="hybridMultilevel"/>
    <w:tmpl w:val="7FD48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5260F"/>
    <w:multiLevelType w:val="hybridMultilevel"/>
    <w:tmpl w:val="3492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078F9"/>
    <w:multiLevelType w:val="hybridMultilevel"/>
    <w:tmpl w:val="518A9A3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BE30F35"/>
    <w:multiLevelType w:val="hybridMultilevel"/>
    <w:tmpl w:val="1EAE6BA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1D0C7B9D"/>
    <w:multiLevelType w:val="hybridMultilevel"/>
    <w:tmpl w:val="19A8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4107E8"/>
    <w:multiLevelType w:val="hybridMultilevel"/>
    <w:tmpl w:val="B666EDA6"/>
    <w:lvl w:ilvl="0" w:tplc="393E4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B04C42"/>
    <w:multiLevelType w:val="hybridMultilevel"/>
    <w:tmpl w:val="8D8CB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2F462F"/>
    <w:multiLevelType w:val="hybridMultilevel"/>
    <w:tmpl w:val="EE10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DA0A43"/>
    <w:multiLevelType w:val="hybridMultilevel"/>
    <w:tmpl w:val="C178C68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251D0DE6"/>
    <w:multiLevelType w:val="hybridMultilevel"/>
    <w:tmpl w:val="BEC87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27E69"/>
    <w:multiLevelType w:val="hybridMultilevel"/>
    <w:tmpl w:val="AEC07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6E0A7F"/>
    <w:multiLevelType w:val="hybridMultilevel"/>
    <w:tmpl w:val="C4184638"/>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2FAE6E81"/>
    <w:multiLevelType w:val="hybridMultilevel"/>
    <w:tmpl w:val="81ECE0C2"/>
    <w:lvl w:ilvl="0" w:tplc="0409000F">
      <w:start w:val="1"/>
      <w:numFmt w:val="decimal"/>
      <w:lvlText w:val="%1."/>
      <w:lvlJc w:val="left"/>
      <w:pPr>
        <w:ind w:left="360" w:hanging="360"/>
      </w:pPr>
      <w:rPr>
        <w:rFonts w:cs="Times New Roman"/>
      </w:rPr>
    </w:lvl>
    <w:lvl w:ilvl="1" w:tplc="2850D85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3E2245C"/>
    <w:multiLevelType w:val="hybridMultilevel"/>
    <w:tmpl w:val="E784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02E25"/>
    <w:multiLevelType w:val="hybridMultilevel"/>
    <w:tmpl w:val="C360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6B0A0D"/>
    <w:multiLevelType w:val="hybridMultilevel"/>
    <w:tmpl w:val="EFBC819E"/>
    <w:lvl w:ilvl="0" w:tplc="E8C8D594">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3A15765A"/>
    <w:multiLevelType w:val="hybridMultilevel"/>
    <w:tmpl w:val="7498507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224FFD"/>
    <w:multiLevelType w:val="hybridMultilevel"/>
    <w:tmpl w:val="EB92D62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3F0C7ACC"/>
    <w:multiLevelType w:val="hybridMultilevel"/>
    <w:tmpl w:val="2D348E56"/>
    <w:lvl w:ilvl="0" w:tplc="C488364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060690D"/>
    <w:multiLevelType w:val="hybridMultilevel"/>
    <w:tmpl w:val="E916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C16781"/>
    <w:multiLevelType w:val="hybridMultilevel"/>
    <w:tmpl w:val="F0E4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CE63A3"/>
    <w:multiLevelType w:val="hybridMultilevel"/>
    <w:tmpl w:val="FA202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84157D"/>
    <w:multiLevelType w:val="hybridMultilevel"/>
    <w:tmpl w:val="30188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345390"/>
    <w:multiLevelType w:val="hybridMultilevel"/>
    <w:tmpl w:val="DFB009CE"/>
    <w:lvl w:ilvl="0" w:tplc="E8C8D5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F83FC9"/>
    <w:multiLevelType w:val="hybridMultilevel"/>
    <w:tmpl w:val="3CEA6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8B75136"/>
    <w:multiLevelType w:val="hybridMultilevel"/>
    <w:tmpl w:val="9AA4FEE2"/>
    <w:lvl w:ilvl="0" w:tplc="19C600D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BF24ACA"/>
    <w:multiLevelType w:val="hybridMultilevel"/>
    <w:tmpl w:val="D82A7780"/>
    <w:lvl w:ilvl="0" w:tplc="E8C8D5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3A12E8"/>
    <w:multiLevelType w:val="hybridMultilevel"/>
    <w:tmpl w:val="F188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D76EA9"/>
    <w:multiLevelType w:val="hybridMultilevel"/>
    <w:tmpl w:val="3942E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7352D0"/>
    <w:multiLevelType w:val="hybridMultilevel"/>
    <w:tmpl w:val="9768131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53830676"/>
    <w:multiLevelType w:val="hybridMultilevel"/>
    <w:tmpl w:val="2C22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B577B"/>
    <w:multiLevelType w:val="hybridMultilevel"/>
    <w:tmpl w:val="BE44D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9C35393"/>
    <w:multiLevelType w:val="hybridMultilevel"/>
    <w:tmpl w:val="0B66AA60"/>
    <w:lvl w:ilvl="0" w:tplc="04090015">
      <w:start w:val="1"/>
      <w:numFmt w:val="upp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7" w15:restartNumberingAfterBreak="0">
    <w:nsid w:val="5C904C50"/>
    <w:multiLevelType w:val="hybridMultilevel"/>
    <w:tmpl w:val="578E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9F052E"/>
    <w:multiLevelType w:val="hybridMultilevel"/>
    <w:tmpl w:val="AEB4B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E2B51B5"/>
    <w:multiLevelType w:val="hybridMultilevel"/>
    <w:tmpl w:val="93A4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2C0768"/>
    <w:multiLevelType w:val="hybridMultilevel"/>
    <w:tmpl w:val="97E2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6E1ACE"/>
    <w:multiLevelType w:val="hybridMultilevel"/>
    <w:tmpl w:val="1B3C28C8"/>
    <w:lvl w:ilvl="0" w:tplc="DB060438">
      <w:start w:val="1"/>
      <w:numFmt w:val="lowerLetter"/>
      <w:lvlText w:val="%1."/>
      <w:lvlJc w:val="left"/>
      <w:pPr>
        <w:ind w:left="699" w:hanging="360"/>
      </w:pPr>
      <w:rPr>
        <w:sz w:val="20"/>
      </w:rPr>
    </w:lvl>
    <w:lvl w:ilvl="1" w:tplc="05D2C390">
      <w:start w:val="1"/>
      <w:numFmt w:val="lowerLetter"/>
      <w:lvlText w:val="%2."/>
      <w:lvlJc w:val="left"/>
      <w:pPr>
        <w:ind w:left="1419" w:hanging="360"/>
      </w:pPr>
    </w:lvl>
    <w:lvl w:ilvl="2" w:tplc="001B0409" w:tentative="1">
      <w:start w:val="1"/>
      <w:numFmt w:val="lowerRoman"/>
      <w:lvlText w:val="%3."/>
      <w:lvlJc w:val="right"/>
      <w:pPr>
        <w:ind w:left="2139" w:hanging="180"/>
      </w:pPr>
    </w:lvl>
    <w:lvl w:ilvl="3" w:tplc="000F0409" w:tentative="1">
      <w:start w:val="1"/>
      <w:numFmt w:val="decimal"/>
      <w:lvlText w:val="%4."/>
      <w:lvlJc w:val="left"/>
      <w:pPr>
        <w:ind w:left="2859" w:hanging="360"/>
      </w:pPr>
    </w:lvl>
    <w:lvl w:ilvl="4" w:tplc="00190409" w:tentative="1">
      <w:start w:val="1"/>
      <w:numFmt w:val="lowerLetter"/>
      <w:lvlText w:val="%5."/>
      <w:lvlJc w:val="left"/>
      <w:pPr>
        <w:ind w:left="3579" w:hanging="360"/>
      </w:pPr>
    </w:lvl>
    <w:lvl w:ilvl="5" w:tplc="001B0409" w:tentative="1">
      <w:start w:val="1"/>
      <w:numFmt w:val="lowerRoman"/>
      <w:lvlText w:val="%6."/>
      <w:lvlJc w:val="right"/>
      <w:pPr>
        <w:ind w:left="4299" w:hanging="180"/>
      </w:pPr>
    </w:lvl>
    <w:lvl w:ilvl="6" w:tplc="000F0409" w:tentative="1">
      <w:start w:val="1"/>
      <w:numFmt w:val="decimal"/>
      <w:lvlText w:val="%7."/>
      <w:lvlJc w:val="left"/>
      <w:pPr>
        <w:ind w:left="5019" w:hanging="360"/>
      </w:pPr>
    </w:lvl>
    <w:lvl w:ilvl="7" w:tplc="00190409" w:tentative="1">
      <w:start w:val="1"/>
      <w:numFmt w:val="lowerLetter"/>
      <w:lvlText w:val="%8."/>
      <w:lvlJc w:val="left"/>
      <w:pPr>
        <w:ind w:left="5739" w:hanging="360"/>
      </w:pPr>
    </w:lvl>
    <w:lvl w:ilvl="8" w:tplc="001B0409" w:tentative="1">
      <w:start w:val="1"/>
      <w:numFmt w:val="lowerRoman"/>
      <w:lvlText w:val="%9."/>
      <w:lvlJc w:val="right"/>
      <w:pPr>
        <w:ind w:left="6459" w:hanging="180"/>
      </w:pPr>
    </w:lvl>
  </w:abstractNum>
  <w:abstractNum w:abstractNumId="52" w15:restartNumberingAfterBreak="0">
    <w:nsid w:val="60A151C5"/>
    <w:multiLevelType w:val="hybridMultilevel"/>
    <w:tmpl w:val="7D68A1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AF2FA3"/>
    <w:multiLevelType w:val="hybridMultilevel"/>
    <w:tmpl w:val="9350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307AEA"/>
    <w:multiLevelType w:val="hybridMultilevel"/>
    <w:tmpl w:val="7DC8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3657A0"/>
    <w:multiLevelType w:val="hybridMultilevel"/>
    <w:tmpl w:val="C584D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B863D9B"/>
    <w:multiLevelType w:val="hybridMultilevel"/>
    <w:tmpl w:val="35D48516"/>
    <w:lvl w:ilvl="0" w:tplc="E8C8D5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76155B"/>
    <w:multiLevelType w:val="hybridMultilevel"/>
    <w:tmpl w:val="E2E0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0F43BC"/>
    <w:multiLevelType w:val="hybridMultilevel"/>
    <w:tmpl w:val="ADF888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FD39DA"/>
    <w:multiLevelType w:val="hybridMultilevel"/>
    <w:tmpl w:val="1B3C28C8"/>
    <w:lvl w:ilvl="0" w:tplc="DB060438">
      <w:start w:val="1"/>
      <w:numFmt w:val="lowerLetter"/>
      <w:lvlText w:val="%1."/>
      <w:lvlJc w:val="left"/>
      <w:pPr>
        <w:ind w:left="699" w:hanging="360"/>
      </w:pPr>
      <w:rPr>
        <w:sz w:val="20"/>
      </w:rPr>
    </w:lvl>
    <w:lvl w:ilvl="1" w:tplc="05D2C390">
      <w:start w:val="1"/>
      <w:numFmt w:val="lowerLetter"/>
      <w:lvlText w:val="%2."/>
      <w:lvlJc w:val="left"/>
      <w:pPr>
        <w:ind w:left="1419" w:hanging="360"/>
      </w:pPr>
    </w:lvl>
    <w:lvl w:ilvl="2" w:tplc="001B0409" w:tentative="1">
      <w:start w:val="1"/>
      <w:numFmt w:val="lowerRoman"/>
      <w:lvlText w:val="%3."/>
      <w:lvlJc w:val="right"/>
      <w:pPr>
        <w:ind w:left="2139" w:hanging="180"/>
      </w:pPr>
    </w:lvl>
    <w:lvl w:ilvl="3" w:tplc="000F0409" w:tentative="1">
      <w:start w:val="1"/>
      <w:numFmt w:val="decimal"/>
      <w:lvlText w:val="%4."/>
      <w:lvlJc w:val="left"/>
      <w:pPr>
        <w:ind w:left="2859" w:hanging="360"/>
      </w:pPr>
    </w:lvl>
    <w:lvl w:ilvl="4" w:tplc="00190409" w:tentative="1">
      <w:start w:val="1"/>
      <w:numFmt w:val="lowerLetter"/>
      <w:lvlText w:val="%5."/>
      <w:lvlJc w:val="left"/>
      <w:pPr>
        <w:ind w:left="3579" w:hanging="360"/>
      </w:pPr>
    </w:lvl>
    <w:lvl w:ilvl="5" w:tplc="001B0409" w:tentative="1">
      <w:start w:val="1"/>
      <w:numFmt w:val="lowerRoman"/>
      <w:lvlText w:val="%6."/>
      <w:lvlJc w:val="right"/>
      <w:pPr>
        <w:ind w:left="4299" w:hanging="180"/>
      </w:pPr>
    </w:lvl>
    <w:lvl w:ilvl="6" w:tplc="000F0409" w:tentative="1">
      <w:start w:val="1"/>
      <w:numFmt w:val="decimal"/>
      <w:lvlText w:val="%7."/>
      <w:lvlJc w:val="left"/>
      <w:pPr>
        <w:ind w:left="5019" w:hanging="360"/>
      </w:pPr>
    </w:lvl>
    <w:lvl w:ilvl="7" w:tplc="00190409" w:tentative="1">
      <w:start w:val="1"/>
      <w:numFmt w:val="lowerLetter"/>
      <w:lvlText w:val="%8."/>
      <w:lvlJc w:val="left"/>
      <w:pPr>
        <w:ind w:left="5739" w:hanging="360"/>
      </w:pPr>
    </w:lvl>
    <w:lvl w:ilvl="8" w:tplc="001B0409" w:tentative="1">
      <w:start w:val="1"/>
      <w:numFmt w:val="lowerRoman"/>
      <w:lvlText w:val="%9."/>
      <w:lvlJc w:val="right"/>
      <w:pPr>
        <w:ind w:left="6459" w:hanging="180"/>
      </w:pPr>
    </w:lvl>
  </w:abstractNum>
  <w:abstractNum w:abstractNumId="60" w15:restartNumberingAfterBreak="0">
    <w:nsid w:val="72922B61"/>
    <w:multiLevelType w:val="hybridMultilevel"/>
    <w:tmpl w:val="EBE40A3E"/>
    <w:lvl w:ilvl="0" w:tplc="E8C8D5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773EFB"/>
    <w:multiLevelType w:val="hybridMultilevel"/>
    <w:tmpl w:val="DDB4068A"/>
    <w:lvl w:ilvl="0" w:tplc="5DDE7C7C">
      <w:start w:val="1"/>
      <w:numFmt w:val="bullet"/>
      <w:pStyle w:val="clea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044317"/>
    <w:multiLevelType w:val="hybridMultilevel"/>
    <w:tmpl w:val="16D0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8D0E92"/>
    <w:multiLevelType w:val="hybridMultilevel"/>
    <w:tmpl w:val="48BA9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486787"/>
    <w:multiLevelType w:val="hybridMultilevel"/>
    <w:tmpl w:val="DBEA5E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ED8793E"/>
    <w:multiLevelType w:val="hybridMultilevel"/>
    <w:tmpl w:val="345E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1"/>
  </w:num>
  <w:num w:numId="3">
    <w:abstractNumId w:val="44"/>
  </w:num>
  <w:num w:numId="4">
    <w:abstractNumId w:val="23"/>
  </w:num>
  <w:num w:numId="5">
    <w:abstractNumId w:val="26"/>
  </w:num>
  <w:num w:numId="6">
    <w:abstractNumId w:val="7"/>
  </w:num>
  <w:num w:numId="7">
    <w:abstractNumId w:val="32"/>
  </w:num>
  <w:num w:numId="8">
    <w:abstractNumId w:val="51"/>
  </w:num>
  <w:num w:numId="9">
    <w:abstractNumId w:val="25"/>
  </w:num>
  <w:num w:numId="10">
    <w:abstractNumId w:val="24"/>
  </w:num>
  <w:num w:numId="11">
    <w:abstractNumId w:val="5"/>
  </w:num>
  <w:num w:numId="12">
    <w:abstractNumId w:val="12"/>
  </w:num>
  <w:num w:numId="13">
    <w:abstractNumId w:val="40"/>
  </w:num>
  <w:num w:numId="14">
    <w:abstractNumId w:val="37"/>
  </w:num>
  <w:num w:numId="15">
    <w:abstractNumId w:val="56"/>
  </w:num>
  <w:num w:numId="16">
    <w:abstractNumId w:val="29"/>
  </w:num>
  <w:num w:numId="17">
    <w:abstractNumId w:val="36"/>
  </w:num>
  <w:num w:numId="18">
    <w:abstractNumId w:val="57"/>
  </w:num>
  <w:num w:numId="19">
    <w:abstractNumId w:val="60"/>
  </w:num>
  <w:num w:numId="20">
    <w:abstractNumId w:val="34"/>
  </w:num>
  <w:num w:numId="21">
    <w:abstractNumId w:val="35"/>
  </w:num>
  <w:num w:numId="22">
    <w:abstractNumId w:val="28"/>
  </w:num>
  <w:num w:numId="23">
    <w:abstractNumId w:val="43"/>
  </w:num>
  <w:num w:numId="24">
    <w:abstractNumId w:val="15"/>
  </w:num>
  <w:num w:numId="25">
    <w:abstractNumId w:val="20"/>
  </w:num>
  <w:num w:numId="26">
    <w:abstractNumId w:val="49"/>
  </w:num>
  <w:num w:numId="27">
    <w:abstractNumId w:val="53"/>
  </w:num>
  <w:num w:numId="28">
    <w:abstractNumId w:val="50"/>
  </w:num>
  <w:num w:numId="29">
    <w:abstractNumId w:val="13"/>
  </w:num>
  <w:num w:numId="30">
    <w:abstractNumId w:val="47"/>
  </w:num>
  <w:num w:numId="31">
    <w:abstractNumId w:val="27"/>
  </w:num>
  <w:num w:numId="32">
    <w:abstractNumId w:val="1"/>
  </w:num>
  <w:num w:numId="33">
    <w:abstractNumId w:val="2"/>
  </w:num>
  <w:num w:numId="34">
    <w:abstractNumId w:val="22"/>
  </w:num>
  <w:num w:numId="35">
    <w:abstractNumId w:val="38"/>
  </w:num>
  <w:num w:numId="36">
    <w:abstractNumId w:val="21"/>
  </w:num>
  <w:num w:numId="37">
    <w:abstractNumId w:val="6"/>
  </w:num>
  <w:num w:numId="38">
    <w:abstractNumId w:val="10"/>
  </w:num>
  <w:num w:numId="39">
    <w:abstractNumId w:val="48"/>
  </w:num>
  <w:num w:numId="40">
    <w:abstractNumId w:val="4"/>
  </w:num>
  <w:num w:numId="41">
    <w:abstractNumId w:val="62"/>
  </w:num>
  <w:num w:numId="42">
    <w:abstractNumId w:val="33"/>
  </w:num>
  <w:num w:numId="43">
    <w:abstractNumId w:val="11"/>
  </w:num>
  <w:num w:numId="44">
    <w:abstractNumId w:val="41"/>
  </w:num>
  <w:num w:numId="45">
    <w:abstractNumId w:val="3"/>
  </w:num>
  <w:num w:numId="46">
    <w:abstractNumId w:val="42"/>
  </w:num>
  <w:num w:numId="47">
    <w:abstractNumId w:val="59"/>
  </w:num>
  <w:num w:numId="48">
    <w:abstractNumId w:val="16"/>
  </w:num>
  <w:num w:numId="49">
    <w:abstractNumId w:val="31"/>
  </w:num>
  <w:num w:numId="50">
    <w:abstractNumId w:val="9"/>
  </w:num>
  <w:num w:numId="51">
    <w:abstractNumId w:val="0"/>
  </w:num>
  <w:num w:numId="52">
    <w:abstractNumId w:val="65"/>
  </w:num>
  <w:num w:numId="53">
    <w:abstractNumId w:val="58"/>
  </w:num>
  <w:num w:numId="54">
    <w:abstractNumId w:val="63"/>
  </w:num>
  <w:num w:numId="55">
    <w:abstractNumId w:val="30"/>
  </w:num>
  <w:num w:numId="56">
    <w:abstractNumId w:val="45"/>
  </w:num>
  <w:num w:numId="57">
    <w:abstractNumId w:val="17"/>
  </w:num>
  <w:num w:numId="58">
    <w:abstractNumId w:val="46"/>
  </w:num>
  <w:num w:numId="59">
    <w:abstractNumId w:val="54"/>
  </w:num>
  <w:num w:numId="60">
    <w:abstractNumId w:val="14"/>
  </w:num>
  <w:num w:numId="61">
    <w:abstractNumId w:val="64"/>
  </w:num>
  <w:num w:numId="62">
    <w:abstractNumId w:val="18"/>
  </w:num>
  <w:num w:numId="63">
    <w:abstractNumId w:val="52"/>
  </w:num>
  <w:num w:numId="64">
    <w:abstractNumId w:val="8"/>
  </w:num>
  <w:num w:numId="6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38"/>
    <w:rsid w:val="0000179F"/>
    <w:rsid w:val="0000649A"/>
    <w:rsid w:val="00011615"/>
    <w:rsid w:val="00011C22"/>
    <w:rsid w:val="0001245A"/>
    <w:rsid w:val="00015F1E"/>
    <w:rsid w:val="00020FCC"/>
    <w:rsid w:val="00021F33"/>
    <w:rsid w:val="000238C3"/>
    <w:rsid w:val="00026288"/>
    <w:rsid w:val="000306A1"/>
    <w:rsid w:val="00032629"/>
    <w:rsid w:val="000370C8"/>
    <w:rsid w:val="00037AAF"/>
    <w:rsid w:val="00043297"/>
    <w:rsid w:val="00043779"/>
    <w:rsid w:val="00044334"/>
    <w:rsid w:val="00046829"/>
    <w:rsid w:val="00047D1C"/>
    <w:rsid w:val="00047EAA"/>
    <w:rsid w:val="00050538"/>
    <w:rsid w:val="00051BDE"/>
    <w:rsid w:val="0006060B"/>
    <w:rsid w:val="000632F1"/>
    <w:rsid w:val="00063448"/>
    <w:rsid w:val="00064B30"/>
    <w:rsid w:val="00067E4C"/>
    <w:rsid w:val="000714E9"/>
    <w:rsid w:val="00072C4B"/>
    <w:rsid w:val="00073684"/>
    <w:rsid w:val="00077541"/>
    <w:rsid w:val="000826B6"/>
    <w:rsid w:val="000842F4"/>
    <w:rsid w:val="000847D4"/>
    <w:rsid w:val="00086D8A"/>
    <w:rsid w:val="00087C6C"/>
    <w:rsid w:val="000905ED"/>
    <w:rsid w:val="0009078F"/>
    <w:rsid w:val="0009165F"/>
    <w:rsid w:val="000920BA"/>
    <w:rsid w:val="000951A1"/>
    <w:rsid w:val="00095744"/>
    <w:rsid w:val="00096849"/>
    <w:rsid w:val="000A4274"/>
    <w:rsid w:val="000A496E"/>
    <w:rsid w:val="000A763E"/>
    <w:rsid w:val="000A79CD"/>
    <w:rsid w:val="000B00C5"/>
    <w:rsid w:val="000B159D"/>
    <w:rsid w:val="000B28E1"/>
    <w:rsid w:val="000B54F8"/>
    <w:rsid w:val="000B5536"/>
    <w:rsid w:val="000C076D"/>
    <w:rsid w:val="000C1B88"/>
    <w:rsid w:val="000C30C5"/>
    <w:rsid w:val="000D0189"/>
    <w:rsid w:val="000D1A2C"/>
    <w:rsid w:val="000D4DDE"/>
    <w:rsid w:val="000D7F2F"/>
    <w:rsid w:val="000E0506"/>
    <w:rsid w:val="000E144F"/>
    <w:rsid w:val="000E403F"/>
    <w:rsid w:val="000E6347"/>
    <w:rsid w:val="000E6379"/>
    <w:rsid w:val="000E7795"/>
    <w:rsid w:val="000F0E6D"/>
    <w:rsid w:val="000F17D9"/>
    <w:rsid w:val="000F1FDF"/>
    <w:rsid w:val="000F2306"/>
    <w:rsid w:val="0010209D"/>
    <w:rsid w:val="0010648F"/>
    <w:rsid w:val="00114BD5"/>
    <w:rsid w:val="001166A0"/>
    <w:rsid w:val="00117431"/>
    <w:rsid w:val="00117A1B"/>
    <w:rsid w:val="00120ADB"/>
    <w:rsid w:val="00121B94"/>
    <w:rsid w:val="00122FA3"/>
    <w:rsid w:val="001321B9"/>
    <w:rsid w:val="00132FBF"/>
    <w:rsid w:val="00133926"/>
    <w:rsid w:val="0013402E"/>
    <w:rsid w:val="001340DE"/>
    <w:rsid w:val="00135989"/>
    <w:rsid w:val="0013748A"/>
    <w:rsid w:val="00140269"/>
    <w:rsid w:val="001417F3"/>
    <w:rsid w:val="00141D11"/>
    <w:rsid w:val="00146C22"/>
    <w:rsid w:val="00147C15"/>
    <w:rsid w:val="001518D3"/>
    <w:rsid w:val="00153326"/>
    <w:rsid w:val="00154304"/>
    <w:rsid w:val="00154CAA"/>
    <w:rsid w:val="001552D8"/>
    <w:rsid w:val="00162279"/>
    <w:rsid w:val="0016775C"/>
    <w:rsid w:val="00167B76"/>
    <w:rsid w:val="00176716"/>
    <w:rsid w:val="001771F1"/>
    <w:rsid w:val="0018722A"/>
    <w:rsid w:val="001927F4"/>
    <w:rsid w:val="00193165"/>
    <w:rsid w:val="00196B25"/>
    <w:rsid w:val="001A0255"/>
    <w:rsid w:val="001A1AA9"/>
    <w:rsid w:val="001A1B53"/>
    <w:rsid w:val="001A3460"/>
    <w:rsid w:val="001B357A"/>
    <w:rsid w:val="001B387A"/>
    <w:rsid w:val="001B4C74"/>
    <w:rsid w:val="001C3B82"/>
    <w:rsid w:val="001C41CA"/>
    <w:rsid w:val="001C441E"/>
    <w:rsid w:val="001D232D"/>
    <w:rsid w:val="001D293C"/>
    <w:rsid w:val="001E4AAA"/>
    <w:rsid w:val="001E51C9"/>
    <w:rsid w:val="001E60A2"/>
    <w:rsid w:val="001E7C05"/>
    <w:rsid w:val="001F0A0D"/>
    <w:rsid w:val="001F1F42"/>
    <w:rsid w:val="0020536B"/>
    <w:rsid w:val="0021111E"/>
    <w:rsid w:val="002113B0"/>
    <w:rsid w:val="0021226A"/>
    <w:rsid w:val="00214DF5"/>
    <w:rsid w:val="00215BA3"/>
    <w:rsid w:val="00220489"/>
    <w:rsid w:val="0022157F"/>
    <w:rsid w:val="00221D63"/>
    <w:rsid w:val="00223574"/>
    <w:rsid w:val="00223E1A"/>
    <w:rsid w:val="00224494"/>
    <w:rsid w:val="00227EEE"/>
    <w:rsid w:val="002328C3"/>
    <w:rsid w:val="00232EC0"/>
    <w:rsid w:val="0023376C"/>
    <w:rsid w:val="0023661E"/>
    <w:rsid w:val="00236E40"/>
    <w:rsid w:val="00237AA9"/>
    <w:rsid w:val="00241586"/>
    <w:rsid w:val="0024214C"/>
    <w:rsid w:val="00242591"/>
    <w:rsid w:val="00242D1C"/>
    <w:rsid w:val="00244222"/>
    <w:rsid w:val="00244C80"/>
    <w:rsid w:val="00244F06"/>
    <w:rsid w:val="00247B18"/>
    <w:rsid w:val="002507A6"/>
    <w:rsid w:val="002516C5"/>
    <w:rsid w:val="00253805"/>
    <w:rsid w:val="00253F15"/>
    <w:rsid w:val="00267411"/>
    <w:rsid w:val="00270A61"/>
    <w:rsid w:val="002729C1"/>
    <w:rsid w:val="00272EF9"/>
    <w:rsid w:val="00276583"/>
    <w:rsid w:val="00276E1D"/>
    <w:rsid w:val="00280A71"/>
    <w:rsid w:val="00284476"/>
    <w:rsid w:val="00287504"/>
    <w:rsid w:val="00290428"/>
    <w:rsid w:val="00290D39"/>
    <w:rsid w:val="0029137B"/>
    <w:rsid w:val="002919AB"/>
    <w:rsid w:val="00292ED1"/>
    <w:rsid w:val="00295050"/>
    <w:rsid w:val="002969BB"/>
    <w:rsid w:val="002A02AC"/>
    <w:rsid w:val="002A25CA"/>
    <w:rsid w:val="002A5F5E"/>
    <w:rsid w:val="002B0D7C"/>
    <w:rsid w:val="002B4337"/>
    <w:rsid w:val="002B4899"/>
    <w:rsid w:val="002B4EAD"/>
    <w:rsid w:val="002C0E9D"/>
    <w:rsid w:val="002C1F82"/>
    <w:rsid w:val="002C28F4"/>
    <w:rsid w:val="002C2959"/>
    <w:rsid w:val="002C4A24"/>
    <w:rsid w:val="002C768B"/>
    <w:rsid w:val="002D381C"/>
    <w:rsid w:val="002D3C2B"/>
    <w:rsid w:val="002E0944"/>
    <w:rsid w:val="002E3691"/>
    <w:rsid w:val="002E7000"/>
    <w:rsid w:val="002E72DB"/>
    <w:rsid w:val="002E7F35"/>
    <w:rsid w:val="002F1FBE"/>
    <w:rsid w:val="002F219B"/>
    <w:rsid w:val="002F4152"/>
    <w:rsid w:val="002F423B"/>
    <w:rsid w:val="002F6707"/>
    <w:rsid w:val="00300574"/>
    <w:rsid w:val="00302167"/>
    <w:rsid w:val="003024B7"/>
    <w:rsid w:val="00302BA2"/>
    <w:rsid w:val="00304334"/>
    <w:rsid w:val="0030449B"/>
    <w:rsid w:val="00305E23"/>
    <w:rsid w:val="00305E6E"/>
    <w:rsid w:val="003060F0"/>
    <w:rsid w:val="00310DDD"/>
    <w:rsid w:val="003116E8"/>
    <w:rsid w:val="00320874"/>
    <w:rsid w:val="003248A2"/>
    <w:rsid w:val="00325300"/>
    <w:rsid w:val="00331AD1"/>
    <w:rsid w:val="0033270B"/>
    <w:rsid w:val="00340BD8"/>
    <w:rsid w:val="00344351"/>
    <w:rsid w:val="003461E8"/>
    <w:rsid w:val="00347BB3"/>
    <w:rsid w:val="00351278"/>
    <w:rsid w:val="00354FF6"/>
    <w:rsid w:val="00356C2E"/>
    <w:rsid w:val="00360ED0"/>
    <w:rsid w:val="00361EDD"/>
    <w:rsid w:val="00362B63"/>
    <w:rsid w:val="00363098"/>
    <w:rsid w:val="003636D7"/>
    <w:rsid w:val="00363783"/>
    <w:rsid w:val="0037140E"/>
    <w:rsid w:val="003725EE"/>
    <w:rsid w:val="00372ACC"/>
    <w:rsid w:val="00375C6C"/>
    <w:rsid w:val="00382862"/>
    <w:rsid w:val="00382C1D"/>
    <w:rsid w:val="003850DE"/>
    <w:rsid w:val="0038772F"/>
    <w:rsid w:val="003907F9"/>
    <w:rsid w:val="003923DA"/>
    <w:rsid w:val="00392FD6"/>
    <w:rsid w:val="0039401A"/>
    <w:rsid w:val="003966CD"/>
    <w:rsid w:val="00397E41"/>
    <w:rsid w:val="003A086B"/>
    <w:rsid w:val="003A5F22"/>
    <w:rsid w:val="003A629B"/>
    <w:rsid w:val="003A6B2F"/>
    <w:rsid w:val="003B59CD"/>
    <w:rsid w:val="003B7B4A"/>
    <w:rsid w:val="003C007E"/>
    <w:rsid w:val="003C1A1E"/>
    <w:rsid w:val="003C387B"/>
    <w:rsid w:val="003C5291"/>
    <w:rsid w:val="003C534D"/>
    <w:rsid w:val="003C755C"/>
    <w:rsid w:val="003C7B08"/>
    <w:rsid w:val="003D21EC"/>
    <w:rsid w:val="003D3CB8"/>
    <w:rsid w:val="003D75EC"/>
    <w:rsid w:val="003E25DC"/>
    <w:rsid w:val="003E310B"/>
    <w:rsid w:val="003E4584"/>
    <w:rsid w:val="003E702F"/>
    <w:rsid w:val="003E77B6"/>
    <w:rsid w:val="003E7887"/>
    <w:rsid w:val="003F0802"/>
    <w:rsid w:val="003F0E40"/>
    <w:rsid w:val="003F78AD"/>
    <w:rsid w:val="00404E8E"/>
    <w:rsid w:val="004054B4"/>
    <w:rsid w:val="0040680D"/>
    <w:rsid w:val="00407AD0"/>
    <w:rsid w:val="004170DE"/>
    <w:rsid w:val="00420AED"/>
    <w:rsid w:val="00421309"/>
    <w:rsid w:val="004215E1"/>
    <w:rsid w:val="00423875"/>
    <w:rsid w:val="004247DF"/>
    <w:rsid w:val="00426C73"/>
    <w:rsid w:val="00430E22"/>
    <w:rsid w:val="0043336D"/>
    <w:rsid w:val="004368F3"/>
    <w:rsid w:val="004400EB"/>
    <w:rsid w:val="0045138D"/>
    <w:rsid w:val="00457582"/>
    <w:rsid w:val="00460D71"/>
    <w:rsid w:val="00462CC0"/>
    <w:rsid w:val="004630C1"/>
    <w:rsid w:val="0046421D"/>
    <w:rsid w:val="00464EB2"/>
    <w:rsid w:val="004678D2"/>
    <w:rsid w:val="00475CEE"/>
    <w:rsid w:val="00476063"/>
    <w:rsid w:val="004779AB"/>
    <w:rsid w:val="00480FA7"/>
    <w:rsid w:val="0048415C"/>
    <w:rsid w:val="00484868"/>
    <w:rsid w:val="004923D9"/>
    <w:rsid w:val="00492994"/>
    <w:rsid w:val="004974F5"/>
    <w:rsid w:val="004A114F"/>
    <w:rsid w:val="004A17B2"/>
    <w:rsid w:val="004A30D3"/>
    <w:rsid w:val="004A312A"/>
    <w:rsid w:val="004A5739"/>
    <w:rsid w:val="004A65EE"/>
    <w:rsid w:val="004A6922"/>
    <w:rsid w:val="004B52C9"/>
    <w:rsid w:val="004C2335"/>
    <w:rsid w:val="004C3C61"/>
    <w:rsid w:val="004C6DD0"/>
    <w:rsid w:val="004D01F6"/>
    <w:rsid w:val="004D2E80"/>
    <w:rsid w:val="004D50D4"/>
    <w:rsid w:val="004D582E"/>
    <w:rsid w:val="004D5AD0"/>
    <w:rsid w:val="004D5EC2"/>
    <w:rsid w:val="004E3A0E"/>
    <w:rsid w:val="004E57E6"/>
    <w:rsid w:val="004F22F7"/>
    <w:rsid w:val="004F38C9"/>
    <w:rsid w:val="004F4E17"/>
    <w:rsid w:val="005010FA"/>
    <w:rsid w:val="00506BC0"/>
    <w:rsid w:val="00507C74"/>
    <w:rsid w:val="00507CF8"/>
    <w:rsid w:val="005106C2"/>
    <w:rsid w:val="00512BE7"/>
    <w:rsid w:val="005153B5"/>
    <w:rsid w:val="005157E8"/>
    <w:rsid w:val="00522414"/>
    <w:rsid w:val="00524A10"/>
    <w:rsid w:val="00531F50"/>
    <w:rsid w:val="0053396B"/>
    <w:rsid w:val="00534DAC"/>
    <w:rsid w:val="005377C2"/>
    <w:rsid w:val="00543EC6"/>
    <w:rsid w:val="0054680A"/>
    <w:rsid w:val="00551C38"/>
    <w:rsid w:val="0055548E"/>
    <w:rsid w:val="00561039"/>
    <w:rsid w:val="00566D13"/>
    <w:rsid w:val="005674C4"/>
    <w:rsid w:val="00572B9C"/>
    <w:rsid w:val="0057336C"/>
    <w:rsid w:val="005746A9"/>
    <w:rsid w:val="0057578E"/>
    <w:rsid w:val="00576CE8"/>
    <w:rsid w:val="00580903"/>
    <w:rsid w:val="00591067"/>
    <w:rsid w:val="00594807"/>
    <w:rsid w:val="005951F2"/>
    <w:rsid w:val="005A30C6"/>
    <w:rsid w:val="005A5048"/>
    <w:rsid w:val="005A5594"/>
    <w:rsid w:val="005A672E"/>
    <w:rsid w:val="005A6F84"/>
    <w:rsid w:val="005B4B13"/>
    <w:rsid w:val="005B4FF3"/>
    <w:rsid w:val="005B6833"/>
    <w:rsid w:val="005B7932"/>
    <w:rsid w:val="005C21CC"/>
    <w:rsid w:val="005C2961"/>
    <w:rsid w:val="005C4C02"/>
    <w:rsid w:val="005C56D6"/>
    <w:rsid w:val="005C5769"/>
    <w:rsid w:val="005C5AF7"/>
    <w:rsid w:val="005C5BA6"/>
    <w:rsid w:val="005C6C1D"/>
    <w:rsid w:val="005C6F45"/>
    <w:rsid w:val="005D00EF"/>
    <w:rsid w:val="005D0801"/>
    <w:rsid w:val="005D1B7F"/>
    <w:rsid w:val="005D1FB7"/>
    <w:rsid w:val="005D5224"/>
    <w:rsid w:val="005E028F"/>
    <w:rsid w:val="005E2B94"/>
    <w:rsid w:val="005E5214"/>
    <w:rsid w:val="005F4743"/>
    <w:rsid w:val="005F52DC"/>
    <w:rsid w:val="005F5FF8"/>
    <w:rsid w:val="005F69B1"/>
    <w:rsid w:val="006028EA"/>
    <w:rsid w:val="00605B8E"/>
    <w:rsid w:val="006135B5"/>
    <w:rsid w:val="0061382A"/>
    <w:rsid w:val="0061517F"/>
    <w:rsid w:val="00615BA5"/>
    <w:rsid w:val="00615EB7"/>
    <w:rsid w:val="006179CF"/>
    <w:rsid w:val="00620D7B"/>
    <w:rsid w:val="00620E31"/>
    <w:rsid w:val="00621FC7"/>
    <w:rsid w:val="00622CD3"/>
    <w:rsid w:val="006240B3"/>
    <w:rsid w:val="00626CB4"/>
    <w:rsid w:val="00626D45"/>
    <w:rsid w:val="00630530"/>
    <w:rsid w:val="00636B0A"/>
    <w:rsid w:val="00636C10"/>
    <w:rsid w:val="00636CEF"/>
    <w:rsid w:val="006373DF"/>
    <w:rsid w:val="00641B0B"/>
    <w:rsid w:val="00644237"/>
    <w:rsid w:val="00644B37"/>
    <w:rsid w:val="0065032D"/>
    <w:rsid w:val="0065084B"/>
    <w:rsid w:val="00653C4E"/>
    <w:rsid w:val="00654C5D"/>
    <w:rsid w:val="006576D0"/>
    <w:rsid w:val="00657DE6"/>
    <w:rsid w:val="006625AF"/>
    <w:rsid w:val="00665C8D"/>
    <w:rsid w:val="00666470"/>
    <w:rsid w:val="006705C5"/>
    <w:rsid w:val="006711C2"/>
    <w:rsid w:val="00673D22"/>
    <w:rsid w:val="00674BD9"/>
    <w:rsid w:val="00684C23"/>
    <w:rsid w:val="00685830"/>
    <w:rsid w:val="00687AC0"/>
    <w:rsid w:val="0069517B"/>
    <w:rsid w:val="00696D90"/>
    <w:rsid w:val="006A30F2"/>
    <w:rsid w:val="006A639A"/>
    <w:rsid w:val="006B26CE"/>
    <w:rsid w:val="006B2E91"/>
    <w:rsid w:val="006B4691"/>
    <w:rsid w:val="006B7125"/>
    <w:rsid w:val="006C036A"/>
    <w:rsid w:val="006C07EF"/>
    <w:rsid w:val="006C192C"/>
    <w:rsid w:val="006C19D1"/>
    <w:rsid w:val="006C1A8F"/>
    <w:rsid w:val="006C3082"/>
    <w:rsid w:val="006C606C"/>
    <w:rsid w:val="006D16E6"/>
    <w:rsid w:val="006D1B52"/>
    <w:rsid w:val="006D4D33"/>
    <w:rsid w:val="006D4DD0"/>
    <w:rsid w:val="006E3880"/>
    <w:rsid w:val="006E46B2"/>
    <w:rsid w:val="006F03F4"/>
    <w:rsid w:val="006F2696"/>
    <w:rsid w:val="006F29C8"/>
    <w:rsid w:val="006F4FF6"/>
    <w:rsid w:val="006F6B05"/>
    <w:rsid w:val="00704CF3"/>
    <w:rsid w:val="007053D2"/>
    <w:rsid w:val="0070719D"/>
    <w:rsid w:val="007118A0"/>
    <w:rsid w:val="00723CE6"/>
    <w:rsid w:val="00723EA1"/>
    <w:rsid w:val="00724DC7"/>
    <w:rsid w:val="00725AE7"/>
    <w:rsid w:val="007318CC"/>
    <w:rsid w:val="00732894"/>
    <w:rsid w:val="00735767"/>
    <w:rsid w:val="00736764"/>
    <w:rsid w:val="007417AC"/>
    <w:rsid w:val="00743991"/>
    <w:rsid w:val="007459D0"/>
    <w:rsid w:val="00746D0F"/>
    <w:rsid w:val="00751764"/>
    <w:rsid w:val="00751DC3"/>
    <w:rsid w:val="00761C91"/>
    <w:rsid w:val="00764F14"/>
    <w:rsid w:val="00765407"/>
    <w:rsid w:val="007676B9"/>
    <w:rsid w:val="00773568"/>
    <w:rsid w:val="00775040"/>
    <w:rsid w:val="00783420"/>
    <w:rsid w:val="007835DC"/>
    <w:rsid w:val="007840D4"/>
    <w:rsid w:val="007847FE"/>
    <w:rsid w:val="007866CD"/>
    <w:rsid w:val="00787534"/>
    <w:rsid w:val="00787559"/>
    <w:rsid w:val="00791798"/>
    <w:rsid w:val="00792197"/>
    <w:rsid w:val="0079223A"/>
    <w:rsid w:val="00793918"/>
    <w:rsid w:val="00793FE7"/>
    <w:rsid w:val="00795B5B"/>
    <w:rsid w:val="00797AF1"/>
    <w:rsid w:val="007A2A1B"/>
    <w:rsid w:val="007A31A5"/>
    <w:rsid w:val="007A4248"/>
    <w:rsid w:val="007A497B"/>
    <w:rsid w:val="007A5333"/>
    <w:rsid w:val="007A683E"/>
    <w:rsid w:val="007B1C39"/>
    <w:rsid w:val="007B2275"/>
    <w:rsid w:val="007B23EB"/>
    <w:rsid w:val="007B3E76"/>
    <w:rsid w:val="007C113D"/>
    <w:rsid w:val="007C36BE"/>
    <w:rsid w:val="007C4726"/>
    <w:rsid w:val="007C4947"/>
    <w:rsid w:val="007C6234"/>
    <w:rsid w:val="007C6D31"/>
    <w:rsid w:val="007D0F6D"/>
    <w:rsid w:val="007D12E0"/>
    <w:rsid w:val="007D3E21"/>
    <w:rsid w:val="007D6AB7"/>
    <w:rsid w:val="007D73A5"/>
    <w:rsid w:val="007E003E"/>
    <w:rsid w:val="007E022C"/>
    <w:rsid w:val="007E1FFC"/>
    <w:rsid w:val="007E40B1"/>
    <w:rsid w:val="007F0E08"/>
    <w:rsid w:val="007F1507"/>
    <w:rsid w:val="007F31FE"/>
    <w:rsid w:val="007F4D11"/>
    <w:rsid w:val="007F566F"/>
    <w:rsid w:val="007F6C04"/>
    <w:rsid w:val="00800127"/>
    <w:rsid w:val="00802A83"/>
    <w:rsid w:val="008068E3"/>
    <w:rsid w:val="008107F0"/>
    <w:rsid w:val="00816642"/>
    <w:rsid w:val="00820428"/>
    <w:rsid w:val="00820597"/>
    <w:rsid w:val="00820E95"/>
    <w:rsid w:val="00822458"/>
    <w:rsid w:val="00822F91"/>
    <w:rsid w:val="008311DB"/>
    <w:rsid w:val="008318B1"/>
    <w:rsid w:val="008324DB"/>
    <w:rsid w:val="008333A0"/>
    <w:rsid w:val="0084015C"/>
    <w:rsid w:val="008406A8"/>
    <w:rsid w:val="008435D3"/>
    <w:rsid w:val="0084478F"/>
    <w:rsid w:val="00844B64"/>
    <w:rsid w:val="00845510"/>
    <w:rsid w:val="0084612E"/>
    <w:rsid w:val="0084641C"/>
    <w:rsid w:val="008475E6"/>
    <w:rsid w:val="008478B9"/>
    <w:rsid w:val="00850C4D"/>
    <w:rsid w:val="008523F0"/>
    <w:rsid w:val="00857A7D"/>
    <w:rsid w:val="00860F45"/>
    <w:rsid w:val="00863AFB"/>
    <w:rsid w:val="008644A1"/>
    <w:rsid w:val="008659DC"/>
    <w:rsid w:val="00865BE0"/>
    <w:rsid w:val="00874F7A"/>
    <w:rsid w:val="008779B4"/>
    <w:rsid w:val="00880D36"/>
    <w:rsid w:val="00884E4A"/>
    <w:rsid w:val="0088631C"/>
    <w:rsid w:val="00892D11"/>
    <w:rsid w:val="00893B9A"/>
    <w:rsid w:val="008954FE"/>
    <w:rsid w:val="008958E8"/>
    <w:rsid w:val="008A0124"/>
    <w:rsid w:val="008A057C"/>
    <w:rsid w:val="008A4DE6"/>
    <w:rsid w:val="008A71DA"/>
    <w:rsid w:val="008B0AFB"/>
    <w:rsid w:val="008B0D84"/>
    <w:rsid w:val="008B31FE"/>
    <w:rsid w:val="008B3AE9"/>
    <w:rsid w:val="008B3AED"/>
    <w:rsid w:val="008B4E3D"/>
    <w:rsid w:val="008B6D75"/>
    <w:rsid w:val="008C18B4"/>
    <w:rsid w:val="008C3566"/>
    <w:rsid w:val="008C6A27"/>
    <w:rsid w:val="008C6ED1"/>
    <w:rsid w:val="008D06B9"/>
    <w:rsid w:val="008D094B"/>
    <w:rsid w:val="008D24AD"/>
    <w:rsid w:val="008D362C"/>
    <w:rsid w:val="008D511D"/>
    <w:rsid w:val="008D5D24"/>
    <w:rsid w:val="008E0923"/>
    <w:rsid w:val="008E2FC9"/>
    <w:rsid w:val="008E3F46"/>
    <w:rsid w:val="008E5A65"/>
    <w:rsid w:val="008F1B44"/>
    <w:rsid w:val="008F2B71"/>
    <w:rsid w:val="008F30B5"/>
    <w:rsid w:val="008F35E1"/>
    <w:rsid w:val="008F3BB9"/>
    <w:rsid w:val="008F6E16"/>
    <w:rsid w:val="008F7A7E"/>
    <w:rsid w:val="00900CF5"/>
    <w:rsid w:val="00901144"/>
    <w:rsid w:val="009033B5"/>
    <w:rsid w:val="009041F6"/>
    <w:rsid w:val="0091099F"/>
    <w:rsid w:val="00910ADB"/>
    <w:rsid w:val="00910E6A"/>
    <w:rsid w:val="00911813"/>
    <w:rsid w:val="0091318C"/>
    <w:rsid w:val="00915AA2"/>
    <w:rsid w:val="00917448"/>
    <w:rsid w:val="0092108B"/>
    <w:rsid w:val="00921A68"/>
    <w:rsid w:val="00926BC3"/>
    <w:rsid w:val="00930426"/>
    <w:rsid w:val="00932607"/>
    <w:rsid w:val="009362DA"/>
    <w:rsid w:val="00940BA7"/>
    <w:rsid w:val="00942CF6"/>
    <w:rsid w:val="0094406F"/>
    <w:rsid w:val="00946E00"/>
    <w:rsid w:val="00947CF1"/>
    <w:rsid w:val="0095011B"/>
    <w:rsid w:val="00952676"/>
    <w:rsid w:val="00961C9D"/>
    <w:rsid w:val="00963440"/>
    <w:rsid w:val="00965498"/>
    <w:rsid w:val="00971026"/>
    <w:rsid w:val="00971A34"/>
    <w:rsid w:val="00973B0C"/>
    <w:rsid w:val="00976E58"/>
    <w:rsid w:val="00976F20"/>
    <w:rsid w:val="00976FEC"/>
    <w:rsid w:val="0098065F"/>
    <w:rsid w:val="00980AB6"/>
    <w:rsid w:val="009810AF"/>
    <w:rsid w:val="00990E93"/>
    <w:rsid w:val="009914AF"/>
    <w:rsid w:val="00991FE6"/>
    <w:rsid w:val="00994A6C"/>
    <w:rsid w:val="00997135"/>
    <w:rsid w:val="009A0DC9"/>
    <w:rsid w:val="009A7F93"/>
    <w:rsid w:val="009B3298"/>
    <w:rsid w:val="009B6879"/>
    <w:rsid w:val="009B707E"/>
    <w:rsid w:val="009B729A"/>
    <w:rsid w:val="009C47DA"/>
    <w:rsid w:val="009C7A1C"/>
    <w:rsid w:val="009D0E5C"/>
    <w:rsid w:val="009D0E79"/>
    <w:rsid w:val="009D2E3E"/>
    <w:rsid w:val="009D4B14"/>
    <w:rsid w:val="009D6D2C"/>
    <w:rsid w:val="009D7A38"/>
    <w:rsid w:val="009E1B05"/>
    <w:rsid w:val="009E2DC9"/>
    <w:rsid w:val="009E7010"/>
    <w:rsid w:val="009E7A97"/>
    <w:rsid w:val="009F10BF"/>
    <w:rsid w:val="009F2A79"/>
    <w:rsid w:val="009F5579"/>
    <w:rsid w:val="009F6046"/>
    <w:rsid w:val="00A0015D"/>
    <w:rsid w:val="00A005B5"/>
    <w:rsid w:val="00A0161B"/>
    <w:rsid w:val="00A028CC"/>
    <w:rsid w:val="00A03044"/>
    <w:rsid w:val="00A06FF5"/>
    <w:rsid w:val="00A073EC"/>
    <w:rsid w:val="00A10D70"/>
    <w:rsid w:val="00A12C50"/>
    <w:rsid w:val="00A23F66"/>
    <w:rsid w:val="00A26650"/>
    <w:rsid w:val="00A26FBE"/>
    <w:rsid w:val="00A33DF5"/>
    <w:rsid w:val="00A36D4F"/>
    <w:rsid w:val="00A36E2C"/>
    <w:rsid w:val="00A373D2"/>
    <w:rsid w:val="00A3757B"/>
    <w:rsid w:val="00A4587E"/>
    <w:rsid w:val="00A500BE"/>
    <w:rsid w:val="00A503DE"/>
    <w:rsid w:val="00A50B34"/>
    <w:rsid w:val="00A52D89"/>
    <w:rsid w:val="00A52F28"/>
    <w:rsid w:val="00A62042"/>
    <w:rsid w:val="00A6412D"/>
    <w:rsid w:val="00A65219"/>
    <w:rsid w:val="00A6554B"/>
    <w:rsid w:val="00A6662E"/>
    <w:rsid w:val="00A6712F"/>
    <w:rsid w:val="00A75648"/>
    <w:rsid w:val="00A75D36"/>
    <w:rsid w:val="00A77266"/>
    <w:rsid w:val="00A91445"/>
    <w:rsid w:val="00A92176"/>
    <w:rsid w:val="00A95B7B"/>
    <w:rsid w:val="00AA221C"/>
    <w:rsid w:val="00AA4265"/>
    <w:rsid w:val="00AB1864"/>
    <w:rsid w:val="00AB2E5F"/>
    <w:rsid w:val="00AB7B40"/>
    <w:rsid w:val="00AC0A10"/>
    <w:rsid w:val="00AC147B"/>
    <w:rsid w:val="00AC17CB"/>
    <w:rsid w:val="00AC4834"/>
    <w:rsid w:val="00AC5469"/>
    <w:rsid w:val="00AC692E"/>
    <w:rsid w:val="00AD0470"/>
    <w:rsid w:val="00AD1E27"/>
    <w:rsid w:val="00AD35F5"/>
    <w:rsid w:val="00AD4837"/>
    <w:rsid w:val="00AD72E4"/>
    <w:rsid w:val="00AD77CC"/>
    <w:rsid w:val="00AD7CD9"/>
    <w:rsid w:val="00AE3EC6"/>
    <w:rsid w:val="00AE43BD"/>
    <w:rsid w:val="00AE568A"/>
    <w:rsid w:val="00AE6335"/>
    <w:rsid w:val="00AE6A15"/>
    <w:rsid w:val="00AF203C"/>
    <w:rsid w:val="00AF75D9"/>
    <w:rsid w:val="00B002D2"/>
    <w:rsid w:val="00B061CA"/>
    <w:rsid w:val="00B10947"/>
    <w:rsid w:val="00B119E1"/>
    <w:rsid w:val="00B15B8D"/>
    <w:rsid w:val="00B17030"/>
    <w:rsid w:val="00B17492"/>
    <w:rsid w:val="00B20BEC"/>
    <w:rsid w:val="00B278AA"/>
    <w:rsid w:val="00B33E11"/>
    <w:rsid w:val="00B340EB"/>
    <w:rsid w:val="00B34EF2"/>
    <w:rsid w:val="00B36F93"/>
    <w:rsid w:val="00B40DF1"/>
    <w:rsid w:val="00B40E13"/>
    <w:rsid w:val="00B43EDA"/>
    <w:rsid w:val="00B469CF"/>
    <w:rsid w:val="00B506E7"/>
    <w:rsid w:val="00B52344"/>
    <w:rsid w:val="00B53F83"/>
    <w:rsid w:val="00B54877"/>
    <w:rsid w:val="00B54B66"/>
    <w:rsid w:val="00B56749"/>
    <w:rsid w:val="00B56B7F"/>
    <w:rsid w:val="00B6721C"/>
    <w:rsid w:val="00B72544"/>
    <w:rsid w:val="00B72BF0"/>
    <w:rsid w:val="00B74B94"/>
    <w:rsid w:val="00B76690"/>
    <w:rsid w:val="00B803CC"/>
    <w:rsid w:val="00B81BD7"/>
    <w:rsid w:val="00B84D81"/>
    <w:rsid w:val="00B854AE"/>
    <w:rsid w:val="00B868FE"/>
    <w:rsid w:val="00B870E1"/>
    <w:rsid w:val="00B92CC6"/>
    <w:rsid w:val="00B93068"/>
    <w:rsid w:val="00BA013A"/>
    <w:rsid w:val="00BA163A"/>
    <w:rsid w:val="00BA26D0"/>
    <w:rsid w:val="00BA2FBF"/>
    <w:rsid w:val="00BA3E93"/>
    <w:rsid w:val="00BA7AE1"/>
    <w:rsid w:val="00BB63B9"/>
    <w:rsid w:val="00BC0E64"/>
    <w:rsid w:val="00BC39FC"/>
    <w:rsid w:val="00BC3B8D"/>
    <w:rsid w:val="00BC564D"/>
    <w:rsid w:val="00BC624B"/>
    <w:rsid w:val="00BC7AD9"/>
    <w:rsid w:val="00BD28CA"/>
    <w:rsid w:val="00BD2FDD"/>
    <w:rsid w:val="00BD64B7"/>
    <w:rsid w:val="00BE131C"/>
    <w:rsid w:val="00BE325E"/>
    <w:rsid w:val="00BF1B76"/>
    <w:rsid w:val="00BF206C"/>
    <w:rsid w:val="00BF7EBB"/>
    <w:rsid w:val="00C01276"/>
    <w:rsid w:val="00C03B91"/>
    <w:rsid w:val="00C11F8A"/>
    <w:rsid w:val="00C143CC"/>
    <w:rsid w:val="00C23943"/>
    <w:rsid w:val="00C26B5E"/>
    <w:rsid w:val="00C26F0F"/>
    <w:rsid w:val="00C3048B"/>
    <w:rsid w:val="00C31076"/>
    <w:rsid w:val="00C40784"/>
    <w:rsid w:val="00C4700A"/>
    <w:rsid w:val="00C47148"/>
    <w:rsid w:val="00C47296"/>
    <w:rsid w:val="00C47528"/>
    <w:rsid w:val="00C50A5E"/>
    <w:rsid w:val="00C528DC"/>
    <w:rsid w:val="00C54723"/>
    <w:rsid w:val="00C55258"/>
    <w:rsid w:val="00C55794"/>
    <w:rsid w:val="00C558B5"/>
    <w:rsid w:val="00C64D7A"/>
    <w:rsid w:val="00C6535A"/>
    <w:rsid w:val="00C6621D"/>
    <w:rsid w:val="00C66FFB"/>
    <w:rsid w:val="00C70C40"/>
    <w:rsid w:val="00C7236D"/>
    <w:rsid w:val="00C72806"/>
    <w:rsid w:val="00C74723"/>
    <w:rsid w:val="00C7604F"/>
    <w:rsid w:val="00C80512"/>
    <w:rsid w:val="00C8364F"/>
    <w:rsid w:val="00C8479D"/>
    <w:rsid w:val="00C84949"/>
    <w:rsid w:val="00C85F85"/>
    <w:rsid w:val="00C93DC6"/>
    <w:rsid w:val="00C93EAC"/>
    <w:rsid w:val="00C958E0"/>
    <w:rsid w:val="00C970A9"/>
    <w:rsid w:val="00CA1000"/>
    <w:rsid w:val="00CA2431"/>
    <w:rsid w:val="00CA25CF"/>
    <w:rsid w:val="00CA283C"/>
    <w:rsid w:val="00CA3E20"/>
    <w:rsid w:val="00CA4E17"/>
    <w:rsid w:val="00CA507A"/>
    <w:rsid w:val="00CA565F"/>
    <w:rsid w:val="00CA64AB"/>
    <w:rsid w:val="00CB0A3E"/>
    <w:rsid w:val="00CB0E43"/>
    <w:rsid w:val="00CB0E5F"/>
    <w:rsid w:val="00CB3AD0"/>
    <w:rsid w:val="00CB3D1D"/>
    <w:rsid w:val="00CB7B70"/>
    <w:rsid w:val="00CC5354"/>
    <w:rsid w:val="00CC53A6"/>
    <w:rsid w:val="00CC599A"/>
    <w:rsid w:val="00CC61A1"/>
    <w:rsid w:val="00CD0197"/>
    <w:rsid w:val="00CD10D1"/>
    <w:rsid w:val="00CD329D"/>
    <w:rsid w:val="00CD609E"/>
    <w:rsid w:val="00CD71B5"/>
    <w:rsid w:val="00CE10C5"/>
    <w:rsid w:val="00CE3A1B"/>
    <w:rsid w:val="00CE6555"/>
    <w:rsid w:val="00CF1008"/>
    <w:rsid w:val="00CF363C"/>
    <w:rsid w:val="00CF4A34"/>
    <w:rsid w:val="00CF5D4C"/>
    <w:rsid w:val="00CF6165"/>
    <w:rsid w:val="00CF6456"/>
    <w:rsid w:val="00D01A29"/>
    <w:rsid w:val="00D042CD"/>
    <w:rsid w:val="00D06CE8"/>
    <w:rsid w:val="00D07784"/>
    <w:rsid w:val="00D10352"/>
    <w:rsid w:val="00D13938"/>
    <w:rsid w:val="00D16ECA"/>
    <w:rsid w:val="00D208F2"/>
    <w:rsid w:val="00D21400"/>
    <w:rsid w:val="00D23406"/>
    <w:rsid w:val="00D24BD1"/>
    <w:rsid w:val="00D24E89"/>
    <w:rsid w:val="00D24EF8"/>
    <w:rsid w:val="00D2595F"/>
    <w:rsid w:val="00D26E56"/>
    <w:rsid w:val="00D27099"/>
    <w:rsid w:val="00D27A50"/>
    <w:rsid w:val="00D33FD6"/>
    <w:rsid w:val="00D34326"/>
    <w:rsid w:val="00D3439F"/>
    <w:rsid w:val="00D34528"/>
    <w:rsid w:val="00D357B0"/>
    <w:rsid w:val="00D43B22"/>
    <w:rsid w:val="00D4439B"/>
    <w:rsid w:val="00D45B13"/>
    <w:rsid w:val="00D46507"/>
    <w:rsid w:val="00D53607"/>
    <w:rsid w:val="00D56BAE"/>
    <w:rsid w:val="00D56D44"/>
    <w:rsid w:val="00D57A5D"/>
    <w:rsid w:val="00D6149B"/>
    <w:rsid w:val="00D67122"/>
    <w:rsid w:val="00D678BD"/>
    <w:rsid w:val="00D73663"/>
    <w:rsid w:val="00D740A5"/>
    <w:rsid w:val="00D766F8"/>
    <w:rsid w:val="00D77539"/>
    <w:rsid w:val="00D824E8"/>
    <w:rsid w:val="00D91119"/>
    <w:rsid w:val="00D92AC6"/>
    <w:rsid w:val="00D95945"/>
    <w:rsid w:val="00D966D8"/>
    <w:rsid w:val="00D968E8"/>
    <w:rsid w:val="00DA3671"/>
    <w:rsid w:val="00DA40C8"/>
    <w:rsid w:val="00DA5EF3"/>
    <w:rsid w:val="00DA796A"/>
    <w:rsid w:val="00DA797F"/>
    <w:rsid w:val="00DB2803"/>
    <w:rsid w:val="00DB40A1"/>
    <w:rsid w:val="00DB56B3"/>
    <w:rsid w:val="00DC4FE0"/>
    <w:rsid w:val="00DC7D4F"/>
    <w:rsid w:val="00DD0DA9"/>
    <w:rsid w:val="00DD1AC5"/>
    <w:rsid w:val="00DD726C"/>
    <w:rsid w:val="00DE072C"/>
    <w:rsid w:val="00DE381D"/>
    <w:rsid w:val="00DE40CF"/>
    <w:rsid w:val="00DE5803"/>
    <w:rsid w:val="00DE702D"/>
    <w:rsid w:val="00DE7417"/>
    <w:rsid w:val="00DE77F3"/>
    <w:rsid w:val="00DF7342"/>
    <w:rsid w:val="00DF7428"/>
    <w:rsid w:val="00E00B4C"/>
    <w:rsid w:val="00E015C2"/>
    <w:rsid w:val="00E037C0"/>
    <w:rsid w:val="00E03E0D"/>
    <w:rsid w:val="00E07F3A"/>
    <w:rsid w:val="00E116BC"/>
    <w:rsid w:val="00E1775E"/>
    <w:rsid w:val="00E263BA"/>
    <w:rsid w:val="00E26984"/>
    <w:rsid w:val="00E310C4"/>
    <w:rsid w:val="00E31E8A"/>
    <w:rsid w:val="00E361AE"/>
    <w:rsid w:val="00E3772E"/>
    <w:rsid w:val="00E4646E"/>
    <w:rsid w:val="00E47185"/>
    <w:rsid w:val="00E47BD2"/>
    <w:rsid w:val="00E50612"/>
    <w:rsid w:val="00E5367D"/>
    <w:rsid w:val="00E63E26"/>
    <w:rsid w:val="00E63EB6"/>
    <w:rsid w:val="00E66A44"/>
    <w:rsid w:val="00E66CE3"/>
    <w:rsid w:val="00E67845"/>
    <w:rsid w:val="00E70CCB"/>
    <w:rsid w:val="00E85570"/>
    <w:rsid w:val="00E8630F"/>
    <w:rsid w:val="00E869ED"/>
    <w:rsid w:val="00E87FD1"/>
    <w:rsid w:val="00E904C0"/>
    <w:rsid w:val="00E905CC"/>
    <w:rsid w:val="00E9238F"/>
    <w:rsid w:val="00E924E4"/>
    <w:rsid w:val="00E92BCA"/>
    <w:rsid w:val="00E93720"/>
    <w:rsid w:val="00E93B1C"/>
    <w:rsid w:val="00E94527"/>
    <w:rsid w:val="00E962DF"/>
    <w:rsid w:val="00EA19C9"/>
    <w:rsid w:val="00EA1A83"/>
    <w:rsid w:val="00EA7914"/>
    <w:rsid w:val="00EB1F56"/>
    <w:rsid w:val="00EB2ED9"/>
    <w:rsid w:val="00EB3D9B"/>
    <w:rsid w:val="00EB7D27"/>
    <w:rsid w:val="00EC1093"/>
    <w:rsid w:val="00EC14A5"/>
    <w:rsid w:val="00EC2F21"/>
    <w:rsid w:val="00EC7B46"/>
    <w:rsid w:val="00ED0248"/>
    <w:rsid w:val="00ED185C"/>
    <w:rsid w:val="00ED2AFE"/>
    <w:rsid w:val="00ED31E4"/>
    <w:rsid w:val="00ED3F76"/>
    <w:rsid w:val="00ED42FD"/>
    <w:rsid w:val="00ED563C"/>
    <w:rsid w:val="00EE4FFE"/>
    <w:rsid w:val="00EE690B"/>
    <w:rsid w:val="00EF1A47"/>
    <w:rsid w:val="00EF549E"/>
    <w:rsid w:val="00F134DB"/>
    <w:rsid w:val="00F15288"/>
    <w:rsid w:val="00F172A6"/>
    <w:rsid w:val="00F210B9"/>
    <w:rsid w:val="00F212FE"/>
    <w:rsid w:val="00F2615F"/>
    <w:rsid w:val="00F26947"/>
    <w:rsid w:val="00F3083D"/>
    <w:rsid w:val="00F319C1"/>
    <w:rsid w:val="00F31D5D"/>
    <w:rsid w:val="00F333BC"/>
    <w:rsid w:val="00F33967"/>
    <w:rsid w:val="00F370E9"/>
    <w:rsid w:val="00F43557"/>
    <w:rsid w:val="00F43689"/>
    <w:rsid w:val="00F4740D"/>
    <w:rsid w:val="00F477C0"/>
    <w:rsid w:val="00F55F52"/>
    <w:rsid w:val="00F60505"/>
    <w:rsid w:val="00F62554"/>
    <w:rsid w:val="00F64491"/>
    <w:rsid w:val="00F66480"/>
    <w:rsid w:val="00F67911"/>
    <w:rsid w:val="00F71B22"/>
    <w:rsid w:val="00F73304"/>
    <w:rsid w:val="00F73B3D"/>
    <w:rsid w:val="00F73E79"/>
    <w:rsid w:val="00F756C7"/>
    <w:rsid w:val="00F76ABD"/>
    <w:rsid w:val="00F76CB2"/>
    <w:rsid w:val="00F83C2E"/>
    <w:rsid w:val="00F87E01"/>
    <w:rsid w:val="00F90CB9"/>
    <w:rsid w:val="00F914CC"/>
    <w:rsid w:val="00F93796"/>
    <w:rsid w:val="00F95C19"/>
    <w:rsid w:val="00F978B4"/>
    <w:rsid w:val="00FA53BE"/>
    <w:rsid w:val="00FA5AF0"/>
    <w:rsid w:val="00FA5C9D"/>
    <w:rsid w:val="00FA6202"/>
    <w:rsid w:val="00FB1812"/>
    <w:rsid w:val="00FB2AEE"/>
    <w:rsid w:val="00FB7781"/>
    <w:rsid w:val="00FB7801"/>
    <w:rsid w:val="00FB7C2D"/>
    <w:rsid w:val="00FB7F6E"/>
    <w:rsid w:val="00FC0157"/>
    <w:rsid w:val="00FC0824"/>
    <w:rsid w:val="00FC1305"/>
    <w:rsid w:val="00FC3869"/>
    <w:rsid w:val="00FC581E"/>
    <w:rsid w:val="00FC6215"/>
    <w:rsid w:val="00FD5081"/>
    <w:rsid w:val="00FD627A"/>
    <w:rsid w:val="00FD7097"/>
    <w:rsid w:val="00FE049C"/>
    <w:rsid w:val="00FE04A4"/>
    <w:rsid w:val="00FE3F7D"/>
    <w:rsid w:val="00FE5B9D"/>
    <w:rsid w:val="00FF0B9E"/>
    <w:rsid w:val="00FF104F"/>
    <w:rsid w:val="00FF2F78"/>
    <w:rsid w:val="00FF370C"/>
    <w:rsid w:val="00FF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85FCF"/>
  <w15:docId w15:val="{3D37ED76-7570-4E1F-B58D-A111E53C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34"/>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08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92E"/>
    <w:rPr>
      <w:rFonts w:ascii="Tahoma" w:hAnsi="Tahoma" w:cs="Tahoma"/>
      <w:sz w:val="16"/>
      <w:szCs w:val="16"/>
    </w:rPr>
  </w:style>
  <w:style w:type="paragraph" w:styleId="Header">
    <w:name w:val="header"/>
    <w:basedOn w:val="Normal"/>
    <w:link w:val="HeaderChar"/>
    <w:uiPriority w:val="99"/>
    <w:rsid w:val="0065084B"/>
    <w:pPr>
      <w:tabs>
        <w:tab w:val="center" w:pos="4680"/>
        <w:tab w:val="right" w:pos="9360"/>
      </w:tabs>
    </w:pPr>
  </w:style>
  <w:style w:type="character" w:customStyle="1" w:styleId="HeaderChar">
    <w:name w:val="Header Char"/>
    <w:basedOn w:val="DefaultParagraphFont"/>
    <w:link w:val="Header"/>
    <w:uiPriority w:val="99"/>
    <w:locked/>
    <w:rsid w:val="0065084B"/>
    <w:rPr>
      <w:rFonts w:cs="Times New Roman"/>
      <w:lang w:eastAsia="zh-CN"/>
    </w:rPr>
  </w:style>
  <w:style w:type="paragraph" w:styleId="Footer">
    <w:name w:val="footer"/>
    <w:basedOn w:val="Normal"/>
    <w:link w:val="FooterChar"/>
    <w:uiPriority w:val="99"/>
    <w:rsid w:val="0065084B"/>
    <w:pPr>
      <w:tabs>
        <w:tab w:val="center" w:pos="4680"/>
        <w:tab w:val="right" w:pos="9360"/>
      </w:tabs>
    </w:pPr>
  </w:style>
  <w:style w:type="character" w:customStyle="1" w:styleId="FooterChar">
    <w:name w:val="Footer Char"/>
    <w:basedOn w:val="DefaultParagraphFont"/>
    <w:link w:val="Footer"/>
    <w:uiPriority w:val="99"/>
    <w:locked/>
    <w:rsid w:val="0065084B"/>
    <w:rPr>
      <w:rFonts w:cs="Times New Roman"/>
      <w:lang w:eastAsia="zh-CN"/>
    </w:rPr>
  </w:style>
  <w:style w:type="character" w:styleId="PageNumber">
    <w:name w:val="page number"/>
    <w:basedOn w:val="DefaultParagraphFont"/>
    <w:uiPriority w:val="99"/>
    <w:rsid w:val="0065084B"/>
    <w:rPr>
      <w:rFonts w:cs="Times New Roman"/>
    </w:rPr>
  </w:style>
  <w:style w:type="paragraph" w:styleId="NoSpacing">
    <w:name w:val="No Spacing"/>
    <w:link w:val="NoSpacingChar"/>
    <w:uiPriority w:val="99"/>
    <w:qFormat/>
    <w:rsid w:val="0065084B"/>
  </w:style>
  <w:style w:type="character" w:customStyle="1" w:styleId="NoSpacingChar">
    <w:name w:val="No Spacing Char"/>
    <w:basedOn w:val="DefaultParagraphFont"/>
    <w:link w:val="NoSpacing"/>
    <w:uiPriority w:val="99"/>
    <w:locked/>
    <w:rsid w:val="0065084B"/>
    <w:rPr>
      <w:rFonts w:cs="Times New Roman"/>
      <w:sz w:val="22"/>
      <w:szCs w:val="22"/>
      <w:lang w:val="en-US" w:eastAsia="en-US" w:bidi="ar-SA"/>
    </w:rPr>
  </w:style>
  <w:style w:type="paragraph" w:styleId="ListParagraph">
    <w:name w:val="List Paragraph"/>
    <w:basedOn w:val="Normal"/>
    <w:uiPriority w:val="34"/>
    <w:qFormat/>
    <w:rsid w:val="00AD77CC"/>
    <w:pPr>
      <w:ind w:left="720"/>
      <w:contextualSpacing/>
    </w:pPr>
  </w:style>
  <w:style w:type="character" w:styleId="CommentReference">
    <w:name w:val="annotation reference"/>
    <w:basedOn w:val="DefaultParagraphFont"/>
    <w:uiPriority w:val="99"/>
    <w:semiHidden/>
    <w:rsid w:val="005B6833"/>
    <w:rPr>
      <w:rFonts w:cs="Times New Roman"/>
      <w:sz w:val="16"/>
      <w:szCs w:val="16"/>
    </w:rPr>
  </w:style>
  <w:style w:type="paragraph" w:styleId="CommentText">
    <w:name w:val="annotation text"/>
    <w:basedOn w:val="Normal"/>
    <w:link w:val="CommentTextChar"/>
    <w:uiPriority w:val="99"/>
    <w:semiHidden/>
    <w:rsid w:val="005B683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B6833"/>
    <w:rPr>
      <w:rFonts w:cs="Times New Roman"/>
      <w:lang w:eastAsia="zh-CN"/>
    </w:rPr>
  </w:style>
  <w:style w:type="paragraph" w:styleId="CommentSubject">
    <w:name w:val="annotation subject"/>
    <w:basedOn w:val="CommentText"/>
    <w:next w:val="CommentText"/>
    <w:link w:val="CommentSubjectChar"/>
    <w:uiPriority w:val="99"/>
    <w:semiHidden/>
    <w:rsid w:val="005B6833"/>
    <w:rPr>
      <w:b/>
      <w:bCs/>
    </w:rPr>
  </w:style>
  <w:style w:type="character" w:customStyle="1" w:styleId="CommentSubjectChar">
    <w:name w:val="Comment Subject Char"/>
    <w:basedOn w:val="CommentTextChar"/>
    <w:link w:val="CommentSubject"/>
    <w:uiPriority w:val="99"/>
    <w:semiHidden/>
    <w:locked/>
    <w:rsid w:val="005B6833"/>
    <w:rPr>
      <w:rFonts w:cs="Times New Roman"/>
      <w:b/>
      <w:bCs/>
      <w:lang w:eastAsia="zh-CN"/>
    </w:rPr>
  </w:style>
  <w:style w:type="paragraph" w:customStyle="1" w:styleId="Default">
    <w:name w:val="Default"/>
    <w:uiPriority w:val="99"/>
    <w:rsid w:val="005D080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9165F"/>
    <w:rPr>
      <w:lang w:eastAsia="zh-CN"/>
    </w:rPr>
  </w:style>
  <w:style w:type="character" w:styleId="Hyperlink">
    <w:name w:val="Hyperlink"/>
    <w:basedOn w:val="DefaultParagraphFont"/>
    <w:uiPriority w:val="99"/>
    <w:rsid w:val="009C47DA"/>
    <w:rPr>
      <w:rFonts w:cs="Times New Roman"/>
      <w:color w:val="0000FF"/>
      <w:u w:val="single"/>
    </w:rPr>
  </w:style>
  <w:style w:type="character" w:styleId="FollowedHyperlink">
    <w:name w:val="FollowedHyperlink"/>
    <w:basedOn w:val="DefaultParagraphFont"/>
    <w:uiPriority w:val="99"/>
    <w:semiHidden/>
    <w:rsid w:val="003A6B2F"/>
    <w:rPr>
      <w:rFonts w:cs="Times New Roman"/>
      <w:color w:val="800080"/>
      <w:u w:val="single"/>
    </w:rPr>
  </w:style>
  <w:style w:type="paragraph" w:customStyle="1" w:styleId="clear">
    <w:name w:val="clear"/>
    <w:basedOn w:val="ListParagraph"/>
    <w:rsid w:val="00FF0B9E"/>
    <w:pPr>
      <w:numPr>
        <w:numId w:val="2"/>
      </w:numPr>
      <w:tabs>
        <w:tab w:val="left" w:pos="6840"/>
      </w:tabs>
      <w:spacing w:after="0" w:line="240" w:lineRule="auto"/>
      <w:ind w:left="810"/>
    </w:pPr>
    <w:rPr>
      <w:rFonts w:asciiTheme="majorHAnsi" w:hAnsiTheme="majorHAnsi" w:cs="Arial"/>
    </w:rPr>
  </w:style>
  <w:style w:type="paragraph" w:customStyle="1" w:styleId="clearformatting">
    <w:name w:val="clear formatting"/>
    <w:basedOn w:val="clear"/>
    <w:rsid w:val="00FF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79769">
      <w:marLeft w:val="0"/>
      <w:marRight w:val="0"/>
      <w:marTop w:val="0"/>
      <w:marBottom w:val="0"/>
      <w:divBdr>
        <w:top w:val="none" w:sz="0" w:space="0" w:color="auto"/>
        <w:left w:val="none" w:sz="0" w:space="0" w:color="auto"/>
        <w:bottom w:val="none" w:sz="0" w:space="0" w:color="auto"/>
        <w:right w:val="none" w:sz="0" w:space="0" w:color="auto"/>
      </w:divBdr>
    </w:div>
    <w:div w:id="273679776">
      <w:marLeft w:val="0"/>
      <w:marRight w:val="0"/>
      <w:marTop w:val="0"/>
      <w:marBottom w:val="0"/>
      <w:divBdr>
        <w:top w:val="none" w:sz="0" w:space="0" w:color="auto"/>
        <w:left w:val="none" w:sz="0" w:space="0" w:color="auto"/>
        <w:bottom w:val="none" w:sz="0" w:space="0" w:color="auto"/>
        <w:right w:val="none" w:sz="0" w:space="0" w:color="auto"/>
      </w:divBdr>
      <w:divsChild>
        <w:div w:id="273679768">
          <w:marLeft w:val="0"/>
          <w:marRight w:val="0"/>
          <w:marTop w:val="0"/>
          <w:marBottom w:val="0"/>
          <w:divBdr>
            <w:top w:val="none" w:sz="0" w:space="0" w:color="auto"/>
            <w:left w:val="none" w:sz="0" w:space="0" w:color="auto"/>
            <w:bottom w:val="none" w:sz="0" w:space="0" w:color="auto"/>
            <w:right w:val="none" w:sz="0" w:space="0" w:color="auto"/>
          </w:divBdr>
        </w:div>
        <w:div w:id="273679770">
          <w:marLeft w:val="0"/>
          <w:marRight w:val="0"/>
          <w:marTop w:val="0"/>
          <w:marBottom w:val="0"/>
          <w:divBdr>
            <w:top w:val="none" w:sz="0" w:space="0" w:color="auto"/>
            <w:left w:val="none" w:sz="0" w:space="0" w:color="auto"/>
            <w:bottom w:val="none" w:sz="0" w:space="0" w:color="auto"/>
            <w:right w:val="none" w:sz="0" w:space="0" w:color="auto"/>
          </w:divBdr>
        </w:div>
        <w:div w:id="273679771">
          <w:marLeft w:val="0"/>
          <w:marRight w:val="0"/>
          <w:marTop w:val="0"/>
          <w:marBottom w:val="0"/>
          <w:divBdr>
            <w:top w:val="none" w:sz="0" w:space="0" w:color="auto"/>
            <w:left w:val="none" w:sz="0" w:space="0" w:color="auto"/>
            <w:bottom w:val="none" w:sz="0" w:space="0" w:color="auto"/>
            <w:right w:val="none" w:sz="0" w:space="0" w:color="auto"/>
          </w:divBdr>
        </w:div>
        <w:div w:id="273679772">
          <w:marLeft w:val="0"/>
          <w:marRight w:val="0"/>
          <w:marTop w:val="0"/>
          <w:marBottom w:val="0"/>
          <w:divBdr>
            <w:top w:val="none" w:sz="0" w:space="0" w:color="auto"/>
            <w:left w:val="none" w:sz="0" w:space="0" w:color="auto"/>
            <w:bottom w:val="none" w:sz="0" w:space="0" w:color="auto"/>
            <w:right w:val="none" w:sz="0" w:space="0" w:color="auto"/>
          </w:divBdr>
        </w:div>
        <w:div w:id="273679773">
          <w:marLeft w:val="0"/>
          <w:marRight w:val="0"/>
          <w:marTop w:val="0"/>
          <w:marBottom w:val="0"/>
          <w:divBdr>
            <w:top w:val="none" w:sz="0" w:space="0" w:color="auto"/>
            <w:left w:val="none" w:sz="0" w:space="0" w:color="auto"/>
            <w:bottom w:val="none" w:sz="0" w:space="0" w:color="auto"/>
            <w:right w:val="none" w:sz="0" w:space="0" w:color="auto"/>
          </w:divBdr>
        </w:div>
        <w:div w:id="273679775">
          <w:marLeft w:val="0"/>
          <w:marRight w:val="0"/>
          <w:marTop w:val="0"/>
          <w:marBottom w:val="0"/>
          <w:divBdr>
            <w:top w:val="none" w:sz="0" w:space="0" w:color="auto"/>
            <w:left w:val="none" w:sz="0" w:space="0" w:color="auto"/>
            <w:bottom w:val="none" w:sz="0" w:space="0" w:color="auto"/>
            <w:right w:val="none" w:sz="0" w:space="0" w:color="auto"/>
          </w:divBdr>
        </w:div>
        <w:div w:id="273679777">
          <w:marLeft w:val="0"/>
          <w:marRight w:val="0"/>
          <w:marTop w:val="0"/>
          <w:marBottom w:val="0"/>
          <w:divBdr>
            <w:top w:val="none" w:sz="0" w:space="0" w:color="auto"/>
            <w:left w:val="none" w:sz="0" w:space="0" w:color="auto"/>
            <w:bottom w:val="none" w:sz="0" w:space="0" w:color="auto"/>
            <w:right w:val="none" w:sz="0" w:space="0" w:color="auto"/>
          </w:divBdr>
          <w:divsChild>
            <w:div w:id="273679774">
              <w:marLeft w:val="0"/>
              <w:marRight w:val="0"/>
              <w:marTop w:val="0"/>
              <w:marBottom w:val="0"/>
              <w:divBdr>
                <w:top w:val="none" w:sz="0" w:space="0" w:color="auto"/>
                <w:left w:val="none" w:sz="0" w:space="0" w:color="auto"/>
                <w:bottom w:val="none" w:sz="0" w:space="0" w:color="auto"/>
                <w:right w:val="none" w:sz="0" w:space="0" w:color="auto"/>
              </w:divBdr>
            </w:div>
          </w:divsChild>
        </w:div>
        <w:div w:id="273679778">
          <w:marLeft w:val="0"/>
          <w:marRight w:val="0"/>
          <w:marTop w:val="0"/>
          <w:marBottom w:val="0"/>
          <w:divBdr>
            <w:top w:val="none" w:sz="0" w:space="0" w:color="auto"/>
            <w:left w:val="none" w:sz="0" w:space="0" w:color="auto"/>
            <w:bottom w:val="none" w:sz="0" w:space="0" w:color="auto"/>
            <w:right w:val="none" w:sz="0" w:space="0" w:color="auto"/>
          </w:divBdr>
        </w:div>
      </w:divsChild>
    </w:div>
    <w:div w:id="14616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ni.scholastic.com/SN5/05_06_13_SN5/book" TargetMode="External"/><Relationship Id="rId42" Type="http://schemas.openxmlformats.org/officeDocument/2006/relationships/footer" Target="footer9.xml"/><Relationship Id="rId47" Type="http://schemas.openxmlformats.org/officeDocument/2006/relationships/image" Target="media/image8.wmf"/><Relationship Id="rId63" Type="http://schemas.openxmlformats.org/officeDocument/2006/relationships/header" Target="header19.xml"/><Relationship Id="rId68" Type="http://schemas.openxmlformats.org/officeDocument/2006/relationships/image" Target="media/image9.wmf"/><Relationship Id="rId16" Type="http://schemas.openxmlformats.org/officeDocument/2006/relationships/hyperlink" Target="http://www.doe.mass.edu" TargetMode="External"/><Relationship Id="rId11" Type="http://schemas.openxmlformats.org/officeDocument/2006/relationships/endnotes" Target="endnotes.xml"/><Relationship Id="rId32" Type="http://schemas.openxmlformats.org/officeDocument/2006/relationships/header" Target="header6.xml"/><Relationship Id="rId37" Type="http://schemas.openxmlformats.org/officeDocument/2006/relationships/footer" Target="footer8.xml"/><Relationship Id="rId53" Type="http://schemas.openxmlformats.org/officeDocument/2006/relationships/hyperlink" Target="http://www.historylearningsite.co.uk/building_a_medieval_cathedral.htm" TargetMode="External"/><Relationship Id="rId58" Type="http://schemas.openxmlformats.org/officeDocument/2006/relationships/footer" Target="footer15.xml"/><Relationship Id="rId74" Type="http://schemas.openxmlformats.org/officeDocument/2006/relationships/hyperlink" Target="http://video.pbs.org/video/1619317222" TargetMode="External"/><Relationship Id="rId79" Type="http://schemas.openxmlformats.org/officeDocument/2006/relationships/footer" Target="footer19.xml"/><Relationship Id="rId5" Type="http://schemas.openxmlformats.org/officeDocument/2006/relationships/customXml" Target="../customXml/item5.xml"/><Relationship Id="rId61" Type="http://schemas.openxmlformats.org/officeDocument/2006/relationships/header" Target="header18.xml"/><Relationship Id="rId82" Type="http://schemas.openxmlformats.org/officeDocument/2006/relationships/fontTable" Target="fontTable.xml"/><Relationship Id="rId19" Type="http://schemas.openxmlformats.org/officeDocument/2006/relationships/hyperlink" Target="http://www.meridianschools.org/EMS/Staff/LP/Lewis/AssignmentsInformation/School%20Uniforms%20Awesome%20or%20Awful.pdf" TargetMode="External"/><Relationship Id="rId14" Type="http://schemas.openxmlformats.org/officeDocument/2006/relationships/header" Target="header2.xml"/><Relationship Id="rId22" Type="http://schemas.openxmlformats.org/officeDocument/2006/relationships/hyperlink" Target="http://video.pbs.org/video/1619317222" TargetMode="External"/><Relationship Id="rId27" Type="http://schemas.openxmlformats.org/officeDocument/2006/relationships/hyperlink" Target="http://support.scoilnet.ie/w/images/0/0f/BloggingIntroduction.pdf" TargetMode="External"/><Relationship Id="rId30" Type="http://schemas.openxmlformats.org/officeDocument/2006/relationships/header" Target="header5.xml"/><Relationship Id="rId35" Type="http://schemas.openxmlformats.org/officeDocument/2006/relationships/footer" Target="footer7.xml"/><Relationship Id="rId43" Type="http://schemas.openxmlformats.org/officeDocument/2006/relationships/image" Target="media/image7.wmf"/><Relationship Id="rId48" Type="http://schemas.openxmlformats.org/officeDocument/2006/relationships/header" Target="header13.xml"/><Relationship Id="rId56" Type="http://schemas.openxmlformats.org/officeDocument/2006/relationships/header" Target="header16.xml"/><Relationship Id="rId64" Type="http://schemas.openxmlformats.org/officeDocument/2006/relationships/header" Target="header20.xml"/><Relationship Id="rId69" Type="http://schemas.openxmlformats.org/officeDocument/2006/relationships/hyperlink" Target="http://www.meridianschools.org/EMS/Staff/LP/Lewis/AssignmentsInformation/School%20Uniforms%20Awesome%20or%20Awful.pdf" TargetMode="External"/><Relationship Id="rId77" Type="http://schemas.openxmlformats.org/officeDocument/2006/relationships/hyperlink" Target="http://www.historylearningsite.co.uk/building_a_medieval_cathedral.htm" TargetMode="External"/><Relationship Id="rId8" Type="http://schemas.openxmlformats.org/officeDocument/2006/relationships/settings" Target="settings.xml"/><Relationship Id="rId51" Type="http://schemas.openxmlformats.org/officeDocument/2006/relationships/footer" Target="footer12.xml"/><Relationship Id="rId72" Type="http://schemas.openxmlformats.org/officeDocument/2006/relationships/hyperlink" Target="http://video.pbs.org/video/1619317222" TargetMode="External"/><Relationship Id="rId80"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hyperlink" Target="http://video.pbs.org/video/1619317222" TargetMode="External"/><Relationship Id="rId46" Type="http://schemas.openxmlformats.org/officeDocument/2006/relationships/footer" Target="footer10.xml"/><Relationship Id="rId59" Type="http://schemas.openxmlformats.org/officeDocument/2006/relationships/footer" Target="footer16.xml"/><Relationship Id="rId67" Type="http://schemas.openxmlformats.org/officeDocument/2006/relationships/header" Target="header22.xml"/><Relationship Id="rId20" Type="http://schemas.openxmlformats.org/officeDocument/2006/relationships/hyperlink" Target="http://upfront.scholastic.com/news/2011/12/fashion-police" TargetMode="External"/><Relationship Id="rId41" Type="http://schemas.openxmlformats.org/officeDocument/2006/relationships/header" Target="header10.xml"/><Relationship Id="rId54" Type="http://schemas.openxmlformats.org/officeDocument/2006/relationships/header" Target="header15.xml"/><Relationship Id="rId62" Type="http://schemas.openxmlformats.org/officeDocument/2006/relationships/footer" Target="footer17.xml"/><Relationship Id="rId70" Type="http://schemas.openxmlformats.org/officeDocument/2006/relationships/hyperlink" Target="http://upfront.scholastic.com/news/2011/12/fashion-police" TargetMode="External"/><Relationship Id="rId75" Type="http://schemas.openxmlformats.org/officeDocument/2006/relationships/hyperlink" Target="http://video.pbs.org/video/161931722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kidblog.org/home/" TargetMode="External"/><Relationship Id="rId28" Type="http://schemas.openxmlformats.org/officeDocument/2006/relationships/footer" Target="footer4.xml"/><Relationship Id="rId36" Type="http://schemas.openxmlformats.org/officeDocument/2006/relationships/header" Target="header8.xml"/><Relationship Id="rId49" Type="http://schemas.openxmlformats.org/officeDocument/2006/relationships/footer" Target="footer11.xml"/><Relationship Id="rId57" Type="http://schemas.openxmlformats.org/officeDocument/2006/relationships/footer" Target="footer14.xml"/><Relationship Id="rId10" Type="http://schemas.openxmlformats.org/officeDocument/2006/relationships/footnotes" Target="footnotes.xml"/><Relationship Id="rId31" Type="http://schemas.openxmlformats.org/officeDocument/2006/relationships/footer" Target="footer5.xml"/><Relationship Id="rId44" Type="http://schemas.openxmlformats.org/officeDocument/2006/relationships/header" Target="header11.xml"/><Relationship Id="rId52" Type="http://schemas.openxmlformats.org/officeDocument/2006/relationships/hyperlink" Target="http://fourriverscharter.org/projects/Inventions/pages/europe_gothiccathedrals.htm" TargetMode="External"/><Relationship Id="rId60" Type="http://schemas.openxmlformats.org/officeDocument/2006/relationships/header" Target="header17.xml"/><Relationship Id="rId65" Type="http://schemas.openxmlformats.org/officeDocument/2006/relationships/footer" Target="footer18.xml"/><Relationship Id="rId73" Type="http://schemas.openxmlformats.org/officeDocument/2006/relationships/hyperlink" Target="http://kidblog.org/home/" TargetMode="External"/><Relationship Id="rId78" Type="http://schemas.openxmlformats.org/officeDocument/2006/relationships/header" Target="header23.xml"/><Relationship Id="rId81"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 TargetMode="External"/><Relationship Id="rId39" Type="http://schemas.openxmlformats.org/officeDocument/2006/relationships/hyperlink" Target="http://video.pbs.org/video/1619317222" TargetMode="External"/><Relationship Id="rId34" Type="http://schemas.openxmlformats.org/officeDocument/2006/relationships/header" Target="header7.xml"/><Relationship Id="rId50" Type="http://schemas.openxmlformats.org/officeDocument/2006/relationships/header" Target="header14.xml"/><Relationship Id="rId55" Type="http://schemas.openxmlformats.org/officeDocument/2006/relationships/footer" Target="footer13.xml"/><Relationship Id="rId76" Type="http://schemas.openxmlformats.org/officeDocument/2006/relationships/hyperlink" Target="http://fourriverscharter.org/projects/Inventions/pages/europe_gothiccathedrals.htm" TargetMode="External"/><Relationship Id="rId7" Type="http://schemas.openxmlformats.org/officeDocument/2006/relationships/styles" Target="styles.xml"/><Relationship Id="rId71" Type="http://schemas.openxmlformats.org/officeDocument/2006/relationships/hyperlink" Target="http://sni.scholastic.com/SN5/05_06_13_SN5/book" TargetMode="External"/><Relationship Id="rId2" Type="http://schemas.openxmlformats.org/officeDocument/2006/relationships/customXml" Target="../customXml/item2.xml"/><Relationship Id="rId29" Type="http://schemas.openxmlformats.org/officeDocument/2006/relationships/hyperlink" Target="http://video.pbs.org/video/1619317222" TargetMode="External"/><Relationship Id="rId24" Type="http://schemas.openxmlformats.org/officeDocument/2006/relationships/header" Target="header3.xml"/><Relationship Id="rId40" Type="http://schemas.openxmlformats.org/officeDocument/2006/relationships/header" Target="header9.xml"/><Relationship Id="rId45" Type="http://schemas.openxmlformats.org/officeDocument/2006/relationships/header" Target="header12.xml"/><Relationship Id="rId66" Type="http://schemas.openxmlformats.org/officeDocument/2006/relationships/header" Target="header2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19.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DESE-231-47881</_dlc_DocId>
    <_dlc_DocIdUrl xmlns="733efe1c-5bbe-4968-87dc-d400e65c879f">
      <Url>https://sharepoint.doemass.org/ese/webteam/cps/_layouts/DocIdRedir.aspx?ID=DESE-231-47881</Url>
      <Description>DESE-231-47881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56F5-C2A8-4A80-9EFE-14BB914BBEA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FA2BC1B-4D65-48DC-A640-E401590E90DB}">
  <ds:schemaRefs>
    <ds:schemaRef ds:uri="http://schemas.microsoft.com/sharepoint/v3/contenttype/forms"/>
  </ds:schemaRefs>
</ds:datastoreItem>
</file>

<file path=customXml/itemProps3.xml><?xml version="1.0" encoding="utf-8"?>
<ds:datastoreItem xmlns:ds="http://schemas.openxmlformats.org/officeDocument/2006/customXml" ds:itemID="{519B5D81-FDEA-4B5C-A4F3-2E6D1B45D937}">
  <ds:schemaRefs>
    <ds:schemaRef ds:uri="http://schemas.microsoft.com/sharepoint/events"/>
  </ds:schemaRefs>
</ds:datastoreItem>
</file>

<file path=customXml/itemProps4.xml><?xml version="1.0" encoding="utf-8"?>
<ds:datastoreItem xmlns:ds="http://schemas.openxmlformats.org/officeDocument/2006/customXml" ds:itemID="{9A724CEA-69B5-4BFB-A31D-F4BF7570C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B5AF64-C825-4DDF-8DF0-35782932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83</Pages>
  <Words>17678</Words>
  <Characters>100767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ELA Grade 7 Analyzing an Author’s Style - Model Curriculum Unit</vt:lpstr>
    </vt:vector>
  </TitlesOfParts>
  <Company/>
  <LinksUpToDate>false</LinksUpToDate>
  <CharactersWithSpaces>118209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Grade 7 Analyzing an Author’s Style - Model Curriculum Unit</dc:title>
  <dc:creator>DESE</dc:creator>
  <cp:lastModifiedBy>Zou, Dong (EOE)</cp:lastModifiedBy>
  <cp:revision>5</cp:revision>
  <cp:lastPrinted>2018-10-05T17:48:00Z</cp:lastPrinted>
  <dcterms:created xsi:type="dcterms:W3CDTF">2018-12-14T21:11:00Z</dcterms:created>
  <dcterms:modified xsi:type="dcterms:W3CDTF">2019-01-30T16:06:00Z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2019</vt:lpwstr>
  </property>
</Properties>
</file>