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58" w:type="dxa"/>
        <w:tblLook w:val="04A0" w:firstRow="1" w:lastRow="0" w:firstColumn="1" w:lastColumn="0" w:noHBand="0" w:noVBand="1"/>
        <w:tblDescription w:val="Fund Code 274 - FY 2018&#10;Required Program Information&#10;District Name: &#10;District Code: &#10;Contact Person: &#10;Role: &#10;Telephone: &#10;Email Address: &#10;"/>
      </w:tblPr>
      <w:tblGrid>
        <w:gridCol w:w="1731"/>
        <w:gridCol w:w="3675"/>
        <w:gridCol w:w="1642"/>
        <w:gridCol w:w="2610"/>
      </w:tblGrid>
      <w:tr w:rsidR="00E403B3" w:rsidRPr="00E403B3" w:rsidTr="007F4F26">
        <w:trPr>
          <w:trHeight w:val="334"/>
          <w:tblHeader/>
        </w:trPr>
        <w:tc>
          <w:tcPr>
            <w:tcW w:w="7048" w:type="dxa"/>
            <w:gridSpan w:val="3"/>
            <w:shd w:val="clear" w:color="auto" w:fill="0F243E" w:themeFill="text2" w:themeFillShade="80"/>
          </w:tcPr>
          <w:p w:rsidR="00E403B3" w:rsidRPr="00E403B3" w:rsidRDefault="00E403B3" w:rsidP="006D7902">
            <w:pPr>
              <w:rPr>
                <w:color w:val="FFFFFF" w:themeColor="background1"/>
              </w:rPr>
            </w:pPr>
            <w:r w:rsidRPr="00E403B3">
              <w:rPr>
                <w:b/>
                <w:color w:val="FFFFFF" w:themeColor="background1"/>
              </w:rPr>
              <w:t>REQUIRED PROGRAM INFORMATION</w:t>
            </w:r>
          </w:p>
        </w:tc>
        <w:tc>
          <w:tcPr>
            <w:tcW w:w="2610" w:type="dxa"/>
            <w:shd w:val="clear" w:color="auto" w:fill="0F243E" w:themeFill="text2" w:themeFillShade="80"/>
          </w:tcPr>
          <w:p w:rsidR="00E403B3" w:rsidRPr="0040784A" w:rsidRDefault="00E403B3" w:rsidP="006D7902">
            <w:pPr>
              <w:rPr>
                <w:b/>
                <w:color w:val="FFFFFF" w:themeColor="background1"/>
              </w:rPr>
            </w:pPr>
            <w:r w:rsidRPr="0040784A">
              <w:rPr>
                <w:b/>
                <w:color w:val="FFFFFF" w:themeColor="background1"/>
              </w:rPr>
              <w:t>Fund Code 274 - FY 2018</w:t>
            </w:r>
          </w:p>
        </w:tc>
      </w:tr>
      <w:tr w:rsidR="00E403B3" w:rsidRPr="00E403B3" w:rsidTr="00715624">
        <w:trPr>
          <w:trHeight w:val="354"/>
        </w:trPr>
        <w:tc>
          <w:tcPr>
            <w:tcW w:w="1731" w:type="dxa"/>
            <w:shd w:val="clear" w:color="auto" w:fill="8DB3E2" w:themeFill="text2" w:themeFillTint="66"/>
          </w:tcPr>
          <w:p w:rsidR="00E403B3" w:rsidRPr="00715624" w:rsidRDefault="00A826EA" w:rsidP="006D7902">
            <w:pPr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DISTRICT NAME</w:t>
            </w:r>
            <w:r w:rsidR="00E403B3" w:rsidRPr="00715624">
              <w:rPr>
                <w:color w:val="000000" w:themeColor="text1"/>
                <w:sz w:val="16"/>
              </w:rPr>
              <w:t>:</w:t>
            </w:r>
            <w:r>
              <w:rPr>
                <w:color w:val="000000" w:themeColor="text1"/>
                <w:sz w:val="16"/>
              </w:rPr>
              <w:br/>
            </w:r>
          </w:p>
        </w:tc>
        <w:tc>
          <w:tcPr>
            <w:tcW w:w="3675" w:type="dxa"/>
          </w:tcPr>
          <w:p w:rsidR="00E403B3" w:rsidRPr="00715624" w:rsidRDefault="00E403B3" w:rsidP="006D7902">
            <w:pPr>
              <w:rPr>
                <w:sz w:val="20"/>
              </w:rPr>
            </w:pPr>
          </w:p>
        </w:tc>
        <w:tc>
          <w:tcPr>
            <w:tcW w:w="1642" w:type="dxa"/>
            <w:shd w:val="clear" w:color="auto" w:fill="8DB3E2" w:themeFill="text2" w:themeFillTint="66"/>
          </w:tcPr>
          <w:p w:rsidR="00E403B3" w:rsidRPr="00715624" w:rsidRDefault="00E403B3" w:rsidP="006D7902">
            <w:pPr>
              <w:rPr>
                <w:color w:val="000000" w:themeColor="text1"/>
                <w:sz w:val="16"/>
              </w:rPr>
            </w:pPr>
            <w:r w:rsidRPr="00715624">
              <w:rPr>
                <w:color w:val="000000" w:themeColor="text1"/>
                <w:sz w:val="16"/>
              </w:rPr>
              <w:t xml:space="preserve">DISTRICT CODE: </w:t>
            </w:r>
          </w:p>
        </w:tc>
        <w:tc>
          <w:tcPr>
            <w:tcW w:w="2610" w:type="dxa"/>
          </w:tcPr>
          <w:p w:rsidR="00E403B3" w:rsidRPr="00E403B3" w:rsidRDefault="00E403B3" w:rsidP="006D7902">
            <w:pPr>
              <w:rPr>
                <w:b/>
                <w:sz w:val="20"/>
              </w:rPr>
            </w:pPr>
          </w:p>
        </w:tc>
      </w:tr>
      <w:tr w:rsidR="00E403B3" w:rsidRPr="00E403B3" w:rsidTr="00715624">
        <w:trPr>
          <w:trHeight w:val="354"/>
        </w:trPr>
        <w:tc>
          <w:tcPr>
            <w:tcW w:w="1731" w:type="dxa"/>
            <w:shd w:val="clear" w:color="auto" w:fill="8DB3E2" w:themeFill="text2" w:themeFillTint="66"/>
          </w:tcPr>
          <w:p w:rsidR="00E403B3" w:rsidRPr="00715624" w:rsidRDefault="00E403B3" w:rsidP="006D7902">
            <w:pPr>
              <w:rPr>
                <w:color w:val="000000" w:themeColor="text1"/>
                <w:sz w:val="16"/>
              </w:rPr>
            </w:pPr>
            <w:r w:rsidRPr="00715624">
              <w:rPr>
                <w:color w:val="000000" w:themeColor="text1"/>
                <w:sz w:val="16"/>
              </w:rPr>
              <w:t>CONTACT PERSON:</w:t>
            </w:r>
          </w:p>
        </w:tc>
        <w:tc>
          <w:tcPr>
            <w:tcW w:w="3675" w:type="dxa"/>
          </w:tcPr>
          <w:p w:rsidR="00E403B3" w:rsidRPr="00715624" w:rsidRDefault="00E403B3" w:rsidP="006D7902">
            <w:pPr>
              <w:rPr>
                <w:sz w:val="20"/>
              </w:rPr>
            </w:pPr>
          </w:p>
        </w:tc>
        <w:tc>
          <w:tcPr>
            <w:tcW w:w="1642" w:type="dxa"/>
            <w:shd w:val="clear" w:color="auto" w:fill="8DB3E2" w:themeFill="text2" w:themeFillTint="66"/>
          </w:tcPr>
          <w:p w:rsidR="00E403B3" w:rsidRPr="00715624" w:rsidRDefault="00E403B3" w:rsidP="006D7902">
            <w:pPr>
              <w:rPr>
                <w:color w:val="000000" w:themeColor="text1"/>
                <w:sz w:val="16"/>
              </w:rPr>
            </w:pPr>
            <w:r w:rsidRPr="00715624">
              <w:rPr>
                <w:color w:val="000000" w:themeColor="text1"/>
                <w:sz w:val="16"/>
              </w:rPr>
              <w:t>ROLE:</w:t>
            </w:r>
          </w:p>
        </w:tc>
        <w:tc>
          <w:tcPr>
            <w:tcW w:w="2610" w:type="dxa"/>
          </w:tcPr>
          <w:p w:rsidR="00E403B3" w:rsidRPr="00E403B3" w:rsidRDefault="00E403B3" w:rsidP="006D7902">
            <w:pPr>
              <w:rPr>
                <w:sz w:val="20"/>
              </w:rPr>
            </w:pPr>
          </w:p>
        </w:tc>
      </w:tr>
      <w:tr w:rsidR="00715624" w:rsidRPr="00E403B3" w:rsidTr="00715624">
        <w:trPr>
          <w:trHeight w:val="354"/>
        </w:trPr>
        <w:tc>
          <w:tcPr>
            <w:tcW w:w="1731" w:type="dxa"/>
            <w:shd w:val="clear" w:color="auto" w:fill="8DB3E2" w:themeFill="text2" w:themeFillTint="66"/>
          </w:tcPr>
          <w:p w:rsidR="00715624" w:rsidRPr="00715624" w:rsidRDefault="00715624" w:rsidP="006D7902">
            <w:pPr>
              <w:rPr>
                <w:color w:val="000000" w:themeColor="text1"/>
                <w:sz w:val="16"/>
              </w:rPr>
            </w:pPr>
            <w:r w:rsidRPr="00715624">
              <w:rPr>
                <w:color w:val="000000" w:themeColor="text1"/>
                <w:sz w:val="16"/>
              </w:rPr>
              <w:t xml:space="preserve"> TELEPHONE:</w:t>
            </w:r>
          </w:p>
        </w:tc>
        <w:tc>
          <w:tcPr>
            <w:tcW w:w="3675" w:type="dxa"/>
          </w:tcPr>
          <w:p w:rsidR="00715624" w:rsidRPr="00715624" w:rsidRDefault="00715624" w:rsidP="006D7902">
            <w:pPr>
              <w:rPr>
                <w:sz w:val="20"/>
              </w:rPr>
            </w:pPr>
          </w:p>
        </w:tc>
        <w:tc>
          <w:tcPr>
            <w:tcW w:w="1642" w:type="dxa"/>
            <w:shd w:val="clear" w:color="auto" w:fill="8DB3E2" w:themeFill="text2" w:themeFillTint="66"/>
          </w:tcPr>
          <w:p w:rsidR="00715624" w:rsidRPr="00715624" w:rsidRDefault="00715624" w:rsidP="006D7902">
            <w:pPr>
              <w:rPr>
                <w:color w:val="000000" w:themeColor="text1"/>
                <w:sz w:val="16"/>
              </w:rPr>
            </w:pPr>
            <w:r w:rsidRPr="00715624">
              <w:rPr>
                <w:color w:val="000000" w:themeColor="text1"/>
                <w:sz w:val="16"/>
              </w:rPr>
              <w:t>EMAIL ADDRESS:</w:t>
            </w:r>
          </w:p>
        </w:tc>
        <w:tc>
          <w:tcPr>
            <w:tcW w:w="2610" w:type="dxa"/>
          </w:tcPr>
          <w:p w:rsidR="00715624" w:rsidRPr="00E403B3" w:rsidRDefault="00715624" w:rsidP="006D7902">
            <w:pPr>
              <w:rPr>
                <w:sz w:val="20"/>
              </w:rPr>
            </w:pPr>
          </w:p>
        </w:tc>
      </w:tr>
    </w:tbl>
    <w:p w:rsidR="00633E03" w:rsidRDefault="00633E03" w:rsidP="0071562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Grant Focus, Activities, &amp; Outcomes"/>
      </w:tblPr>
      <w:tblGrid>
        <w:gridCol w:w="9350"/>
      </w:tblGrid>
      <w:tr w:rsidR="0040784A" w:rsidRPr="0040784A" w:rsidTr="007F4F26">
        <w:trPr>
          <w:tblHeader/>
        </w:trPr>
        <w:tc>
          <w:tcPr>
            <w:tcW w:w="9576" w:type="dxa"/>
            <w:shd w:val="clear" w:color="auto" w:fill="0F243E" w:themeFill="text2" w:themeFillShade="80"/>
          </w:tcPr>
          <w:p w:rsidR="0040784A" w:rsidRPr="0040784A" w:rsidRDefault="0040784A" w:rsidP="006D7902">
            <w:pPr>
              <w:rPr>
                <w:b/>
              </w:rPr>
            </w:pPr>
            <w:r w:rsidRPr="0040784A">
              <w:rPr>
                <w:b/>
              </w:rPr>
              <w:t xml:space="preserve">Grant Focus, Activities, </w:t>
            </w:r>
            <w:r>
              <w:rPr>
                <w:b/>
              </w:rPr>
              <w:t xml:space="preserve">&amp; </w:t>
            </w:r>
            <w:r w:rsidRPr="0040784A">
              <w:rPr>
                <w:b/>
              </w:rPr>
              <w:t>Outcomes</w:t>
            </w:r>
          </w:p>
        </w:tc>
      </w:tr>
    </w:tbl>
    <w:p w:rsidR="0040784A" w:rsidRPr="00751AEC" w:rsidRDefault="00715624" w:rsidP="00715624">
      <w:pPr>
        <w:spacing w:after="0" w:line="240" w:lineRule="auto"/>
        <w:rPr>
          <w:b/>
          <w:i/>
        </w:rPr>
      </w:pPr>
      <w:r w:rsidRPr="00751AEC">
        <w:rPr>
          <w:b/>
          <w:i/>
        </w:rPr>
        <w:t>Please provide your answers in the box provided below each question.</w:t>
      </w:r>
    </w:p>
    <w:p w:rsidR="00715624" w:rsidRDefault="00715624" w:rsidP="0071562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1. Indicate the data you analyzed to identify your program improvement priority(ies)? &#10;IDEA Part B Indicators &#10;IDEA Part B Determination Level Data &#10;MCAS Results &#10;Teacher Surveys &#10;Conditions for School Effectiveness &#10;School Safety and Discipline Reports &#10;Performance Data  &#10;Other (specify):"/>
      </w:tblPr>
      <w:tblGrid>
        <w:gridCol w:w="3336"/>
        <w:gridCol w:w="3438"/>
      </w:tblGrid>
      <w:tr w:rsidR="00E51858" w:rsidRPr="00715624" w:rsidTr="007F4F26">
        <w:trPr>
          <w:trHeight w:val="751"/>
          <w:tblHeader/>
        </w:trPr>
        <w:tc>
          <w:tcPr>
            <w:tcW w:w="6774" w:type="dxa"/>
            <w:gridSpan w:val="2"/>
            <w:shd w:val="clear" w:color="auto" w:fill="0F243E" w:themeFill="text2" w:themeFillShade="80"/>
          </w:tcPr>
          <w:p w:rsidR="00E51858" w:rsidRPr="00E51858" w:rsidRDefault="00E25D6B" w:rsidP="00D622ED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E51858" w:rsidRPr="00E51858">
              <w:rPr>
                <w:b/>
              </w:rPr>
              <w:t xml:space="preserve">Indicate the data you analyzed </w:t>
            </w:r>
            <w:r w:rsidR="00E51858">
              <w:rPr>
                <w:b/>
              </w:rPr>
              <w:t>to</w:t>
            </w:r>
            <w:r w:rsidR="00E51858" w:rsidRPr="00E51858">
              <w:rPr>
                <w:b/>
              </w:rPr>
              <w:t xml:space="preserve"> </w:t>
            </w:r>
            <w:r w:rsidR="00332A8A">
              <w:rPr>
                <w:b/>
              </w:rPr>
              <w:t>identify your program improvement</w:t>
            </w:r>
            <w:r w:rsidR="00E51858" w:rsidRPr="00E51858">
              <w:rPr>
                <w:b/>
              </w:rPr>
              <w:t xml:space="preserve"> priority</w:t>
            </w:r>
            <w:r w:rsidR="00E51858">
              <w:rPr>
                <w:b/>
              </w:rPr>
              <w:t>(ies)</w:t>
            </w:r>
            <w:r w:rsidR="00E51858" w:rsidRPr="00E51858">
              <w:rPr>
                <w:b/>
              </w:rPr>
              <w:t xml:space="preserve">? </w:t>
            </w:r>
          </w:p>
        </w:tc>
      </w:tr>
      <w:tr w:rsidR="00E51858" w:rsidRPr="00715624" w:rsidTr="006D7902">
        <w:trPr>
          <w:trHeight w:val="218"/>
        </w:trPr>
        <w:tc>
          <w:tcPr>
            <w:tcW w:w="3336" w:type="dxa"/>
          </w:tcPr>
          <w:p w:rsidR="00E51858" w:rsidRPr="00715624" w:rsidRDefault="00E51858" w:rsidP="006D7902">
            <w:pPr>
              <w:jc w:val="right"/>
              <w:rPr>
                <w:sz w:val="18"/>
              </w:rPr>
            </w:pPr>
            <w:r>
              <w:rPr>
                <w:sz w:val="18"/>
              </w:rPr>
              <w:t>IDEA Part B Indicators</w:t>
            </w:r>
          </w:p>
        </w:tc>
        <w:tc>
          <w:tcPr>
            <w:tcW w:w="3438" w:type="dxa"/>
          </w:tcPr>
          <w:p w:rsidR="00E51858" w:rsidRPr="00715624" w:rsidRDefault="00E51858" w:rsidP="006D7902">
            <w:pPr>
              <w:rPr>
                <w:sz w:val="18"/>
              </w:rPr>
            </w:pPr>
          </w:p>
        </w:tc>
      </w:tr>
      <w:tr w:rsidR="00E51858" w:rsidRPr="00715624" w:rsidTr="006D7902">
        <w:trPr>
          <w:trHeight w:val="218"/>
        </w:trPr>
        <w:tc>
          <w:tcPr>
            <w:tcW w:w="3336" w:type="dxa"/>
          </w:tcPr>
          <w:p w:rsidR="00E51858" w:rsidRPr="00715624" w:rsidRDefault="00E51858" w:rsidP="006D7902">
            <w:pPr>
              <w:jc w:val="right"/>
              <w:rPr>
                <w:sz w:val="18"/>
              </w:rPr>
            </w:pPr>
            <w:r>
              <w:rPr>
                <w:sz w:val="18"/>
              </w:rPr>
              <w:t>IDEA Part B Determination Level Data</w:t>
            </w:r>
          </w:p>
        </w:tc>
        <w:tc>
          <w:tcPr>
            <w:tcW w:w="3438" w:type="dxa"/>
          </w:tcPr>
          <w:p w:rsidR="00E51858" w:rsidRPr="00715624" w:rsidRDefault="00E51858" w:rsidP="006D7902">
            <w:pPr>
              <w:rPr>
                <w:sz w:val="18"/>
              </w:rPr>
            </w:pPr>
          </w:p>
        </w:tc>
      </w:tr>
      <w:tr w:rsidR="00E51858" w:rsidRPr="00715624" w:rsidTr="006D7902">
        <w:trPr>
          <w:trHeight w:val="205"/>
        </w:trPr>
        <w:tc>
          <w:tcPr>
            <w:tcW w:w="3336" w:type="dxa"/>
          </w:tcPr>
          <w:p w:rsidR="00E51858" w:rsidRPr="00715624" w:rsidRDefault="00E51858" w:rsidP="006D7902">
            <w:pPr>
              <w:jc w:val="right"/>
              <w:rPr>
                <w:sz w:val="18"/>
              </w:rPr>
            </w:pPr>
            <w:r>
              <w:rPr>
                <w:sz w:val="18"/>
              </w:rPr>
              <w:t>MCAS Results</w:t>
            </w:r>
          </w:p>
        </w:tc>
        <w:tc>
          <w:tcPr>
            <w:tcW w:w="3438" w:type="dxa"/>
          </w:tcPr>
          <w:p w:rsidR="00E51858" w:rsidRPr="00715624" w:rsidRDefault="00E51858" w:rsidP="006D7902">
            <w:pPr>
              <w:rPr>
                <w:sz w:val="18"/>
              </w:rPr>
            </w:pPr>
          </w:p>
        </w:tc>
      </w:tr>
      <w:tr w:rsidR="00E51858" w:rsidRPr="00715624" w:rsidTr="006D7902">
        <w:trPr>
          <w:trHeight w:val="218"/>
        </w:trPr>
        <w:tc>
          <w:tcPr>
            <w:tcW w:w="3336" w:type="dxa"/>
          </w:tcPr>
          <w:p w:rsidR="00E51858" w:rsidRPr="00715624" w:rsidRDefault="00E51858" w:rsidP="006D7902">
            <w:pPr>
              <w:jc w:val="right"/>
              <w:rPr>
                <w:sz w:val="18"/>
              </w:rPr>
            </w:pPr>
            <w:r>
              <w:rPr>
                <w:sz w:val="18"/>
              </w:rPr>
              <w:t>Teacher Surveys</w:t>
            </w:r>
          </w:p>
        </w:tc>
        <w:tc>
          <w:tcPr>
            <w:tcW w:w="3438" w:type="dxa"/>
          </w:tcPr>
          <w:p w:rsidR="00E51858" w:rsidRPr="00715624" w:rsidRDefault="00E51858" w:rsidP="006D7902">
            <w:pPr>
              <w:rPr>
                <w:sz w:val="18"/>
              </w:rPr>
            </w:pPr>
          </w:p>
        </w:tc>
      </w:tr>
      <w:tr w:rsidR="00E51858" w:rsidRPr="00715624" w:rsidTr="006D7902">
        <w:trPr>
          <w:trHeight w:val="218"/>
        </w:trPr>
        <w:tc>
          <w:tcPr>
            <w:tcW w:w="3336" w:type="dxa"/>
          </w:tcPr>
          <w:p w:rsidR="00E51858" w:rsidRPr="00715624" w:rsidRDefault="00E51858" w:rsidP="006D7902">
            <w:pPr>
              <w:jc w:val="right"/>
              <w:rPr>
                <w:sz w:val="18"/>
              </w:rPr>
            </w:pPr>
            <w:r>
              <w:rPr>
                <w:sz w:val="18"/>
              </w:rPr>
              <w:t>Conditions for School Effectiveness</w:t>
            </w:r>
          </w:p>
        </w:tc>
        <w:tc>
          <w:tcPr>
            <w:tcW w:w="3438" w:type="dxa"/>
          </w:tcPr>
          <w:p w:rsidR="00E51858" w:rsidRPr="00715624" w:rsidRDefault="00E51858" w:rsidP="006D7902">
            <w:pPr>
              <w:rPr>
                <w:sz w:val="18"/>
              </w:rPr>
            </w:pPr>
          </w:p>
        </w:tc>
      </w:tr>
      <w:tr w:rsidR="00E51858" w:rsidRPr="00715624" w:rsidTr="006D7902">
        <w:trPr>
          <w:trHeight w:val="218"/>
        </w:trPr>
        <w:tc>
          <w:tcPr>
            <w:tcW w:w="3336" w:type="dxa"/>
          </w:tcPr>
          <w:p w:rsidR="00E51858" w:rsidRPr="00715624" w:rsidRDefault="00E51858" w:rsidP="006D7902">
            <w:pPr>
              <w:jc w:val="right"/>
              <w:rPr>
                <w:sz w:val="18"/>
              </w:rPr>
            </w:pPr>
            <w:r>
              <w:rPr>
                <w:sz w:val="18"/>
              </w:rPr>
              <w:t>School Safety and Discipline Reports</w:t>
            </w:r>
          </w:p>
        </w:tc>
        <w:tc>
          <w:tcPr>
            <w:tcW w:w="3438" w:type="dxa"/>
          </w:tcPr>
          <w:p w:rsidR="00E51858" w:rsidRPr="00715624" w:rsidRDefault="00E51858" w:rsidP="006D7902">
            <w:pPr>
              <w:rPr>
                <w:sz w:val="18"/>
              </w:rPr>
            </w:pPr>
          </w:p>
        </w:tc>
      </w:tr>
      <w:tr w:rsidR="00E51858" w:rsidRPr="00715624" w:rsidTr="006D7902">
        <w:trPr>
          <w:trHeight w:val="218"/>
        </w:trPr>
        <w:tc>
          <w:tcPr>
            <w:tcW w:w="3336" w:type="dxa"/>
          </w:tcPr>
          <w:p w:rsidR="00E51858" w:rsidRPr="00715624" w:rsidRDefault="00E51858" w:rsidP="006D7902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Performance Data </w:t>
            </w:r>
          </w:p>
        </w:tc>
        <w:tc>
          <w:tcPr>
            <w:tcW w:w="3438" w:type="dxa"/>
          </w:tcPr>
          <w:p w:rsidR="00E51858" w:rsidRPr="00715624" w:rsidRDefault="00E51858" w:rsidP="006D7902">
            <w:pPr>
              <w:rPr>
                <w:sz w:val="18"/>
              </w:rPr>
            </w:pPr>
          </w:p>
        </w:tc>
      </w:tr>
      <w:tr w:rsidR="00E51858" w:rsidRPr="00715624" w:rsidTr="006D7902">
        <w:trPr>
          <w:trHeight w:val="232"/>
        </w:trPr>
        <w:tc>
          <w:tcPr>
            <w:tcW w:w="3336" w:type="dxa"/>
          </w:tcPr>
          <w:p w:rsidR="00E51858" w:rsidRPr="00715624" w:rsidRDefault="00E51858" w:rsidP="00EA43A0">
            <w:pPr>
              <w:jc w:val="right"/>
              <w:rPr>
                <w:sz w:val="18"/>
              </w:rPr>
            </w:pPr>
            <w:r w:rsidRPr="00715624">
              <w:rPr>
                <w:sz w:val="18"/>
              </w:rPr>
              <w:t>Other</w:t>
            </w:r>
            <w:r w:rsidR="00EA43A0">
              <w:rPr>
                <w:sz w:val="18"/>
              </w:rPr>
              <w:t xml:space="preserve"> (specify)</w:t>
            </w:r>
            <w:r w:rsidRPr="00715624">
              <w:rPr>
                <w:sz w:val="18"/>
              </w:rPr>
              <w:t>:</w:t>
            </w:r>
          </w:p>
        </w:tc>
        <w:tc>
          <w:tcPr>
            <w:tcW w:w="3438" w:type="dxa"/>
          </w:tcPr>
          <w:p w:rsidR="00E51858" w:rsidRPr="00715624" w:rsidRDefault="00E51858" w:rsidP="006D7902">
            <w:pPr>
              <w:rPr>
                <w:sz w:val="18"/>
              </w:rPr>
            </w:pPr>
          </w:p>
        </w:tc>
      </w:tr>
    </w:tbl>
    <w:p w:rsidR="00E51858" w:rsidRDefault="00E51858" w:rsidP="00715624">
      <w:pPr>
        <w:spacing w:after="0" w:line="240" w:lineRule="auto"/>
      </w:pPr>
    </w:p>
    <w:p w:rsidR="00E51858" w:rsidRDefault="00E51858" w:rsidP="0071562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2. Identify and briefly describe the proposed program improvement activity(ies) . "/>
      </w:tblPr>
      <w:tblGrid>
        <w:gridCol w:w="18"/>
        <w:gridCol w:w="9332"/>
      </w:tblGrid>
      <w:tr w:rsidR="00A826EA" w:rsidRPr="00A826EA" w:rsidTr="007F4F26">
        <w:trPr>
          <w:gridBefore w:val="1"/>
          <w:wBefore w:w="18" w:type="dxa"/>
          <w:tblHeader/>
        </w:trPr>
        <w:tc>
          <w:tcPr>
            <w:tcW w:w="9558" w:type="dxa"/>
            <w:shd w:val="clear" w:color="auto" w:fill="0F243E" w:themeFill="text2" w:themeFillShade="80"/>
          </w:tcPr>
          <w:p w:rsidR="00595A4B" w:rsidRPr="00E51858" w:rsidRDefault="00E25D6B" w:rsidP="002C41C5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E51858">
              <w:rPr>
                <w:b/>
              </w:rPr>
              <w:t>I</w:t>
            </w:r>
            <w:r w:rsidR="00A826EA" w:rsidRPr="00E51858">
              <w:rPr>
                <w:b/>
              </w:rPr>
              <w:t xml:space="preserve">dentify and </w:t>
            </w:r>
            <w:r w:rsidR="002C41C5">
              <w:rPr>
                <w:b/>
              </w:rPr>
              <w:t>briefly describe the proposed program improvement</w:t>
            </w:r>
            <w:r w:rsidR="00A826EA" w:rsidRPr="00E51858">
              <w:rPr>
                <w:b/>
              </w:rPr>
              <w:t xml:space="preserve"> activity(ies) </w:t>
            </w:r>
            <w:r w:rsidR="00595A4B" w:rsidRPr="00E51858">
              <w:rPr>
                <w:b/>
              </w:rPr>
              <w:t xml:space="preserve">. </w:t>
            </w:r>
          </w:p>
        </w:tc>
      </w:tr>
      <w:tr w:rsidR="00633E03" w:rsidTr="002C41C5">
        <w:trPr>
          <w:trHeight w:val="1349"/>
        </w:trPr>
        <w:tc>
          <w:tcPr>
            <w:tcW w:w="9576" w:type="dxa"/>
            <w:gridSpan w:val="2"/>
          </w:tcPr>
          <w:p w:rsidR="00633E03" w:rsidRDefault="00E51858">
            <w:r>
              <w:t>2</w:t>
            </w:r>
            <w:r w:rsidR="0040784A">
              <w:t>.</w:t>
            </w:r>
            <w:r w:rsidR="007F4F26">
              <w:t xml:space="preserve"> </w:t>
            </w:r>
          </w:p>
          <w:p w:rsidR="00633E03" w:rsidRDefault="00633E03"/>
          <w:p w:rsidR="00633E03" w:rsidRDefault="00633E03"/>
          <w:p w:rsidR="00633E03" w:rsidRDefault="00633E03"/>
        </w:tc>
      </w:tr>
    </w:tbl>
    <w:p w:rsidR="00E51858" w:rsidRDefault="00E51858" w:rsidP="00A826EA">
      <w:pPr>
        <w:spacing w:after="0"/>
      </w:pPr>
    </w:p>
    <w:p w:rsidR="00E51858" w:rsidRDefault="00E51858" w:rsidP="00A826EA">
      <w:pPr>
        <w:spacing w:after="0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  <w:tblDescription w:val="3. Identify the SMART goal(s) and objectives for the proposed program improvement activities ."/>
      </w:tblPr>
      <w:tblGrid>
        <w:gridCol w:w="9332"/>
      </w:tblGrid>
      <w:tr w:rsidR="00A826EA" w:rsidRPr="00715624" w:rsidTr="007F4F26">
        <w:trPr>
          <w:tblHeader/>
        </w:trPr>
        <w:tc>
          <w:tcPr>
            <w:tcW w:w="9558" w:type="dxa"/>
            <w:shd w:val="clear" w:color="auto" w:fill="0F243E" w:themeFill="text2" w:themeFillShade="80"/>
          </w:tcPr>
          <w:p w:rsidR="00A826EA" w:rsidRPr="00E25D6B" w:rsidRDefault="00E25D6B" w:rsidP="002C41C5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A826EA" w:rsidRPr="00E25D6B">
              <w:rPr>
                <w:b/>
              </w:rPr>
              <w:t xml:space="preserve">Identify the SMART goal(s) and objectives for the proposed </w:t>
            </w:r>
            <w:r w:rsidR="002C41C5">
              <w:rPr>
                <w:b/>
              </w:rPr>
              <w:t>program improvement activities</w:t>
            </w:r>
            <w:r w:rsidR="00E51858" w:rsidRPr="00E25D6B">
              <w:rPr>
                <w:b/>
              </w:rPr>
              <w:t xml:space="preserve"> .</w:t>
            </w:r>
          </w:p>
        </w:tc>
      </w:tr>
    </w:tbl>
    <w:p w:rsidR="00633E03" w:rsidRPr="005F7F04" w:rsidRDefault="0040784A" w:rsidP="00A826EA">
      <w:pPr>
        <w:spacing w:line="240" w:lineRule="auto"/>
        <w:rPr>
          <w:b/>
          <w:sz w:val="16"/>
          <w:szCs w:val="16"/>
        </w:rPr>
      </w:pPr>
      <w:r w:rsidRPr="005F7F04">
        <w:rPr>
          <w:b/>
          <w:sz w:val="16"/>
          <w:szCs w:val="16"/>
        </w:rPr>
        <w:t xml:space="preserve"> </w:t>
      </w:r>
      <w:r w:rsidR="005F7F04" w:rsidRPr="005F7F04">
        <w:rPr>
          <w:sz w:val="16"/>
          <w:szCs w:val="16"/>
        </w:rPr>
        <w:t>(SMART</w:t>
      </w:r>
      <w:r w:rsidR="00633E03" w:rsidRPr="005F7F04">
        <w:rPr>
          <w:sz w:val="16"/>
          <w:szCs w:val="16"/>
        </w:rPr>
        <w:t xml:space="preserve"> Goal Defin</w:t>
      </w:r>
      <w:r w:rsidR="005F7F04" w:rsidRPr="005F7F04">
        <w:rPr>
          <w:sz w:val="16"/>
          <w:szCs w:val="16"/>
        </w:rPr>
        <w:t xml:space="preserve">ition: </w:t>
      </w:r>
      <w:r w:rsidR="005F7F04" w:rsidRPr="005F7F04">
        <w:rPr>
          <w:b/>
          <w:sz w:val="16"/>
          <w:szCs w:val="16"/>
        </w:rPr>
        <w:t>S</w:t>
      </w:r>
      <w:r w:rsidR="005F7F04" w:rsidRPr="005F7F04">
        <w:rPr>
          <w:sz w:val="16"/>
          <w:szCs w:val="16"/>
        </w:rPr>
        <w:t xml:space="preserve">pecific and strategic; </w:t>
      </w:r>
      <w:r w:rsidR="005F7F04" w:rsidRPr="005F7F04">
        <w:rPr>
          <w:b/>
          <w:sz w:val="16"/>
          <w:szCs w:val="16"/>
        </w:rPr>
        <w:t>M</w:t>
      </w:r>
      <w:r w:rsidR="005F7F04" w:rsidRPr="005F7F04">
        <w:rPr>
          <w:sz w:val="16"/>
          <w:szCs w:val="16"/>
        </w:rPr>
        <w:t xml:space="preserve">easurable; </w:t>
      </w:r>
      <w:r w:rsidR="005F7F04" w:rsidRPr="005F7F04">
        <w:rPr>
          <w:b/>
          <w:sz w:val="16"/>
          <w:szCs w:val="16"/>
        </w:rPr>
        <w:t>A</w:t>
      </w:r>
      <w:r w:rsidR="00633E03" w:rsidRPr="005F7F04">
        <w:rPr>
          <w:sz w:val="16"/>
          <w:szCs w:val="16"/>
        </w:rPr>
        <w:t xml:space="preserve">ction-oriented; </w:t>
      </w:r>
      <w:r w:rsidR="005F7F04" w:rsidRPr="005F7F04">
        <w:rPr>
          <w:b/>
          <w:sz w:val="16"/>
          <w:szCs w:val="16"/>
        </w:rPr>
        <w:t>R</w:t>
      </w:r>
      <w:r w:rsidR="00633E03" w:rsidRPr="005F7F04">
        <w:rPr>
          <w:sz w:val="16"/>
          <w:szCs w:val="16"/>
        </w:rPr>
        <w:t>igorou</w:t>
      </w:r>
      <w:r w:rsidR="005F7F04" w:rsidRPr="005F7F04">
        <w:rPr>
          <w:sz w:val="16"/>
          <w:szCs w:val="16"/>
        </w:rPr>
        <w:t xml:space="preserve">s, realistic, results-focused; </w:t>
      </w:r>
      <w:r w:rsidR="005F7F04" w:rsidRPr="005F7F04">
        <w:rPr>
          <w:b/>
          <w:sz w:val="16"/>
          <w:szCs w:val="16"/>
        </w:rPr>
        <w:t>T</w:t>
      </w:r>
      <w:r w:rsidR="00633E03" w:rsidRPr="005F7F04">
        <w:rPr>
          <w:sz w:val="16"/>
          <w:szCs w:val="16"/>
        </w:rPr>
        <w:t>imed/tracked)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empty area for fill in answer for #3."/>
      </w:tblPr>
      <w:tblGrid>
        <w:gridCol w:w="9242"/>
      </w:tblGrid>
      <w:tr w:rsidR="00633E03" w:rsidTr="007F4F26">
        <w:trPr>
          <w:tblHeader/>
        </w:trPr>
        <w:tc>
          <w:tcPr>
            <w:tcW w:w="9468" w:type="dxa"/>
          </w:tcPr>
          <w:p w:rsidR="00633E03" w:rsidRDefault="00E25D6B">
            <w:r>
              <w:t>3</w:t>
            </w:r>
            <w:r w:rsidR="0040784A">
              <w:t>.</w:t>
            </w:r>
            <w:r w:rsidR="007F4F26">
              <w:t xml:space="preserve"> </w:t>
            </w:r>
          </w:p>
          <w:p w:rsidR="00633E03" w:rsidRDefault="00633E03"/>
          <w:p w:rsidR="00633E03" w:rsidRDefault="00633E03"/>
          <w:p w:rsidR="00715624" w:rsidRDefault="00715624"/>
          <w:p w:rsidR="00633E03" w:rsidRDefault="00633E03"/>
        </w:tc>
      </w:tr>
    </w:tbl>
    <w:p w:rsidR="00633E03" w:rsidRDefault="00633E03" w:rsidP="00A826EA">
      <w:pPr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Description w:val="4. For each activity, provide a proposed timeline."/>
      </w:tblPr>
      <w:tblGrid>
        <w:gridCol w:w="9242"/>
      </w:tblGrid>
      <w:tr w:rsidR="00A826EA" w:rsidRPr="00A826EA" w:rsidTr="007F4F26">
        <w:trPr>
          <w:tblHeader/>
        </w:trPr>
        <w:tc>
          <w:tcPr>
            <w:tcW w:w="9468" w:type="dxa"/>
            <w:shd w:val="clear" w:color="auto" w:fill="0F243E" w:themeFill="text2" w:themeFillShade="80"/>
          </w:tcPr>
          <w:p w:rsidR="00A826EA" w:rsidRPr="00E25D6B" w:rsidRDefault="00E25D6B" w:rsidP="00406A7C">
            <w:pPr>
              <w:rPr>
                <w:b/>
              </w:rPr>
            </w:pPr>
            <w:r>
              <w:rPr>
                <w:b/>
              </w:rPr>
              <w:t xml:space="preserve">4. </w:t>
            </w:r>
            <w:r w:rsidR="00A826EA" w:rsidRPr="00E25D6B">
              <w:rPr>
                <w:b/>
              </w:rPr>
              <w:t>For each activity, provide a proposed timeline</w:t>
            </w:r>
            <w:r w:rsidR="00406A7C">
              <w:rPr>
                <w:b/>
              </w:rPr>
              <w:t>.</w:t>
            </w:r>
          </w:p>
        </w:tc>
      </w:tr>
    </w:tbl>
    <w:p w:rsidR="00633E03" w:rsidRPr="005F7F04" w:rsidRDefault="00DA6CC6" w:rsidP="00633E03">
      <w:pPr>
        <w:rPr>
          <w:sz w:val="16"/>
          <w:szCs w:val="16"/>
        </w:rPr>
      </w:pPr>
      <w:r w:rsidRPr="005F7F04">
        <w:rPr>
          <w:b/>
          <w:sz w:val="16"/>
          <w:szCs w:val="16"/>
        </w:rPr>
        <w:t>Important</w:t>
      </w:r>
      <w:r w:rsidR="00406A7C" w:rsidRPr="005F7F04">
        <w:rPr>
          <w:b/>
          <w:sz w:val="16"/>
          <w:szCs w:val="16"/>
        </w:rPr>
        <w:t>:</w:t>
      </w:r>
      <w:r w:rsidR="00406A7C" w:rsidRPr="005F7F04">
        <w:rPr>
          <w:sz w:val="16"/>
          <w:szCs w:val="16"/>
        </w:rPr>
        <w:t xml:space="preserve"> If the district is</w:t>
      </w:r>
      <w:r w:rsidR="00633E03" w:rsidRPr="005F7F04">
        <w:rPr>
          <w:sz w:val="16"/>
          <w:szCs w:val="16"/>
        </w:rPr>
        <w:t xml:space="preserve"> proposing </w:t>
      </w:r>
      <w:r w:rsidR="00406A7C" w:rsidRPr="005F7F04">
        <w:rPr>
          <w:sz w:val="16"/>
          <w:szCs w:val="16"/>
        </w:rPr>
        <w:t xml:space="preserve">professional development activity(ies) include the </w:t>
      </w:r>
      <w:r w:rsidR="00E6223B" w:rsidRPr="005F7F04">
        <w:rPr>
          <w:sz w:val="16"/>
          <w:szCs w:val="16"/>
        </w:rPr>
        <w:t>number of contact hours,</w:t>
      </w:r>
      <w:r w:rsidR="00406A7C" w:rsidRPr="005F7F04">
        <w:rPr>
          <w:sz w:val="16"/>
          <w:szCs w:val="16"/>
        </w:rPr>
        <w:t xml:space="preserve"> name(s) of provider(s</w:t>
      </w:r>
      <w:r w:rsidR="00B011A8" w:rsidRPr="005F7F04">
        <w:rPr>
          <w:sz w:val="16"/>
          <w:szCs w:val="16"/>
        </w:rPr>
        <w:t>)</w:t>
      </w:r>
      <w:r w:rsidR="00E6223B" w:rsidRPr="005F7F04">
        <w:rPr>
          <w:sz w:val="16"/>
          <w:szCs w:val="16"/>
        </w:rPr>
        <w:t>, and targeted roles of participants (e.g. District Level Administrators, Special Education Teachers, Principals, Teachers, Parents, Para</w:t>
      </w:r>
      <w:r w:rsidR="00F330BA" w:rsidRPr="005F7F04">
        <w:rPr>
          <w:sz w:val="16"/>
          <w:szCs w:val="16"/>
        </w:rPr>
        <w:t>educators</w:t>
      </w:r>
      <w:r w:rsidR="00E6223B" w:rsidRPr="005F7F04">
        <w:rPr>
          <w:sz w:val="16"/>
          <w:szCs w:val="16"/>
        </w:rPr>
        <w:t>, Related Service Providers, etc.)</w:t>
      </w:r>
      <w:r w:rsidR="009611D6" w:rsidRPr="005F7F04">
        <w:rPr>
          <w:sz w:val="16"/>
          <w:szCs w:val="16"/>
        </w:rPr>
        <w:t>.</w:t>
      </w:r>
      <w:r w:rsidR="00E6223B" w:rsidRPr="005F7F04">
        <w:rPr>
          <w:sz w:val="16"/>
          <w:szCs w:val="16"/>
        </w:rPr>
        <w:t xml:space="preserve"> </w:t>
      </w:r>
      <w:r w:rsidR="00B011A8" w:rsidRPr="005F7F04">
        <w:rPr>
          <w:sz w:val="16"/>
          <w:szCs w:val="16"/>
        </w:rPr>
        <w:t>If</w:t>
      </w:r>
      <w:r w:rsidR="00633E03" w:rsidRPr="005F7F04">
        <w:rPr>
          <w:sz w:val="16"/>
          <w:szCs w:val="16"/>
        </w:rPr>
        <w:t xml:space="preserve"> </w:t>
      </w:r>
      <w:r w:rsidR="00406A7C" w:rsidRPr="005F7F04">
        <w:rPr>
          <w:sz w:val="16"/>
          <w:szCs w:val="16"/>
        </w:rPr>
        <w:t xml:space="preserve">the district </w:t>
      </w:r>
      <w:r w:rsidR="00633E03" w:rsidRPr="005F7F04">
        <w:rPr>
          <w:sz w:val="16"/>
          <w:szCs w:val="16"/>
        </w:rPr>
        <w:t>ha</w:t>
      </w:r>
      <w:r w:rsidR="00406A7C" w:rsidRPr="005F7F04">
        <w:rPr>
          <w:sz w:val="16"/>
          <w:szCs w:val="16"/>
        </w:rPr>
        <w:t>s</w:t>
      </w:r>
      <w:r w:rsidR="00633E03" w:rsidRPr="005F7F04">
        <w:rPr>
          <w:sz w:val="16"/>
          <w:szCs w:val="16"/>
        </w:rPr>
        <w:t xml:space="preserve"> yet to identify a provider(s), please describe the type of provider you will be seeking</w:t>
      </w:r>
      <w:r w:rsidR="00B011A8" w:rsidRPr="005F7F04"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mpty area for fill in answer for #4."/>
      </w:tblPr>
      <w:tblGrid>
        <w:gridCol w:w="9350"/>
      </w:tblGrid>
      <w:tr w:rsidR="00633E03" w:rsidTr="007F4F26">
        <w:trPr>
          <w:trHeight w:val="674"/>
          <w:tblHeader/>
        </w:trPr>
        <w:tc>
          <w:tcPr>
            <w:tcW w:w="9576" w:type="dxa"/>
          </w:tcPr>
          <w:p w:rsidR="00633E03" w:rsidRDefault="00E25D6B">
            <w:r>
              <w:t>4</w:t>
            </w:r>
            <w:r w:rsidR="0040784A">
              <w:t xml:space="preserve">. </w:t>
            </w:r>
          </w:p>
          <w:p w:rsidR="00E25D6B" w:rsidRDefault="00E25D6B"/>
          <w:p w:rsidR="00E25D6B" w:rsidRDefault="00E25D6B"/>
          <w:p w:rsidR="00E25D6B" w:rsidRDefault="00E25D6B"/>
          <w:p w:rsidR="00E25D6B" w:rsidRDefault="00E25D6B"/>
          <w:p w:rsidR="00E25D6B" w:rsidRDefault="00E25D6B"/>
        </w:tc>
      </w:tr>
    </w:tbl>
    <w:p w:rsidR="00EA43A0" w:rsidRDefault="00EA43A0" w:rsidP="00EA43A0"/>
    <w:tbl>
      <w:tblPr>
        <w:tblStyle w:val="TableGrid"/>
        <w:tblW w:w="0" w:type="auto"/>
        <w:shd w:val="clear" w:color="auto" w:fill="0F243E" w:themeFill="text2" w:themeFillShade="80"/>
        <w:tblLook w:val="04A0" w:firstRow="1" w:lastRow="0" w:firstColumn="1" w:lastColumn="0" w:noHBand="0" w:noVBand="1"/>
        <w:tblDescription w:val="5. What district/school/classroom evidence of change do you expect to see because of this program improvement?"/>
      </w:tblPr>
      <w:tblGrid>
        <w:gridCol w:w="9350"/>
      </w:tblGrid>
      <w:tr w:rsidR="00E25D6B" w:rsidRPr="00E25D6B" w:rsidTr="007F4F26">
        <w:trPr>
          <w:tblHeader/>
        </w:trPr>
        <w:tc>
          <w:tcPr>
            <w:tcW w:w="9576" w:type="dxa"/>
            <w:shd w:val="clear" w:color="auto" w:fill="0F243E" w:themeFill="text2" w:themeFillShade="80"/>
          </w:tcPr>
          <w:p w:rsidR="00E25D6B" w:rsidRPr="00E25D6B" w:rsidRDefault="006D7902" w:rsidP="004427A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5. </w:t>
            </w:r>
            <w:r w:rsidR="00E25D6B" w:rsidRPr="00E25D6B">
              <w:rPr>
                <w:b/>
              </w:rPr>
              <w:t xml:space="preserve">What district/school/classroom evidence of change do you </w:t>
            </w:r>
            <w:r w:rsidR="00B011A8">
              <w:rPr>
                <w:b/>
              </w:rPr>
              <w:t>expect to see because of this program improvement</w:t>
            </w:r>
            <w:r w:rsidR="004427AE">
              <w:rPr>
                <w:b/>
              </w:rPr>
              <w:t>?</w:t>
            </w:r>
          </w:p>
        </w:tc>
      </w:tr>
    </w:tbl>
    <w:p w:rsidR="00E25D6B" w:rsidRDefault="00E25D6B" w:rsidP="00A826E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mpty area for fill in answer for #5."/>
      </w:tblPr>
      <w:tblGrid>
        <w:gridCol w:w="9350"/>
      </w:tblGrid>
      <w:tr w:rsidR="00E25D6B" w:rsidRPr="00E25D6B" w:rsidTr="007F4F26">
        <w:trPr>
          <w:tblHeader/>
        </w:trPr>
        <w:tc>
          <w:tcPr>
            <w:tcW w:w="9576" w:type="dxa"/>
          </w:tcPr>
          <w:p w:rsidR="00E25D6B" w:rsidRDefault="00E25D6B" w:rsidP="006D7902">
            <w:r>
              <w:t>5</w:t>
            </w:r>
            <w:r w:rsidRPr="00E25D6B">
              <w:t>.</w:t>
            </w:r>
          </w:p>
          <w:p w:rsidR="00E25D6B" w:rsidRDefault="00E25D6B" w:rsidP="006D7902"/>
          <w:p w:rsidR="00E25D6B" w:rsidRDefault="00E25D6B" w:rsidP="006D7902"/>
          <w:p w:rsidR="00E25D6B" w:rsidRDefault="00E25D6B" w:rsidP="006D7902"/>
          <w:p w:rsidR="00E25D6B" w:rsidRDefault="00E25D6B" w:rsidP="006D7902"/>
          <w:p w:rsidR="00E25D6B" w:rsidRPr="00E25D6B" w:rsidRDefault="00E25D6B" w:rsidP="006D7902">
            <w:r w:rsidRPr="00E25D6B">
              <w:t xml:space="preserve"> </w:t>
            </w:r>
          </w:p>
        </w:tc>
      </w:tr>
    </w:tbl>
    <w:p w:rsidR="00E25D6B" w:rsidRDefault="00E25D6B" w:rsidP="00A826EA">
      <w:pPr>
        <w:spacing w:after="0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  <w:tblDescription w:val="6. Using your answers from the previous questions: &#10;A. What data will you use to measure the effectiveness of the proposed program improvement? &#10;B. Who is, or will be, responsible for collecting this data? &#10;C. When will this data be collected, with what frequency?   &#10;"/>
      </w:tblPr>
      <w:tblGrid>
        <w:gridCol w:w="9332"/>
      </w:tblGrid>
      <w:tr w:rsidR="00A826EA" w:rsidRPr="00A826EA" w:rsidTr="007F4F26">
        <w:trPr>
          <w:tblHeader/>
        </w:trPr>
        <w:tc>
          <w:tcPr>
            <w:tcW w:w="9558" w:type="dxa"/>
            <w:shd w:val="clear" w:color="auto" w:fill="0F243E" w:themeFill="text2" w:themeFillShade="80"/>
          </w:tcPr>
          <w:p w:rsidR="00900CFE" w:rsidRDefault="00E25D6B" w:rsidP="00EA43A0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="00EA43A0">
              <w:rPr>
                <w:b/>
              </w:rPr>
              <w:t>Using your answ</w:t>
            </w:r>
            <w:r w:rsidR="00900CFE">
              <w:rPr>
                <w:b/>
              </w:rPr>
              <w:t>ers from the previous questions:</w:t>
            </w:r>
            <w:r w:rsidR="00EA43A0">
              <w:rPr>
                <w:b/>
              </w:rPr>
              <w:t xml:space="preserve"> </w:t>
            </w:r>
          </w:p>
          <w:p w:rsidR="00900CFE" w:rsidRDefault="00900CFE" w:rsidP="00EA43A0">
            <w:pPr>
              <w:rPr>
                <w:b/>
              </w:rPr>
            </w:pPr>
            <w:r>
              <w:rPr>
                <w:b/>
              </w:rPr>
              <w:t>A. W</w:t>
            </w:r>
            <w:r w:rsidR="00B82249">
              <w:rPr>
                <w:b/>
              </w:rPr>
              <w:t xml:space="preserve">hat data will you use to measure </w:t>
            </w:r>
            <w:r w:rsidR="00A826EA" w:rsidRPr="00E51858">
              <w:rPr>
                <w:b/>
              </w:rPr>
              <w:t xml:space="preserve">the effectiveness of </w:t>
            </w:r>
            <w:r w:rsidR="00E51858" w:rsidRPr="00E51858">
              <w:rPr>
                <w:b/>
              </w:rPr>
              <w:t xml:space="preserve">the </w:t>
            </w:r>
            <w:r w:rsidR="00687F13">
              <w:rPr>
                <w:b/>
              </w:rPr>
              <w:t>proposed program improv</w:t>
            </w:r>
            <w:r>
              <w:rPr>
                <w:b/>
              </w:rPr>
              <w:t>em</w:t>
            </w:r>
            <w:r w:rsidR="00687F13">
              <w:rPr>
                <w:b/>
              </w:rPr>
              <w:t>ent</w:t>
            </w:r>
            <w:r w:rsidR="00A826EA" w:rsidRPr="00E51858">
              <w:rPr>
                <w:b/>
              </w:rPr>
              <w:t xml:space="preserve">? </w:t>
            </w:r>
          </w:p>
          <w:p w:rsidR="00900CFE" w:rsidRDefault="00900CFE" w:rsidP="00EA43A0">
            <w:pPr>
              <w:rPr>
                <w:b/>
              </w:rPr>
            </w:pPr>
            <w:r>
              <w:rPr>
                <w:b/>
              </w:rPr>
              <w:t xml:space="preserve">B. </w:t>
            </w:r>
            <w:r w:rsidRPr="00900CFE">
              <w:rPr>
                <w:b/>
              </w:rPr>
              <w:t xml:space="preserve">Who is, or will be, responsible for collecting this data? </w:t>
            </w:r>
          </w:p>
          <w:p w:rsidR="00A826EA" w:rsidRPr="00E51858" w:rsidRDefault="00900CFE" w:rsidP="00EA43A0">
            <w:pPr>
              <w:rPr>
                <w:b/>
              </w:rPr>
            </w:pPr>
            <w:r>
              <w:rPr>
                <w:b/>
              </w:rPr>
              <w:t xml:space="preserve">C. </w:t>
            </w:r>
            <w:r w:rsidRPr="00900CFE">
              <w:rPr>
                <w:b/>
              </w:rPr>
              <w:t xml:space="preserve">When will this data be collected, with what frequency?   </w:t>
            </w:r>
          </w:p>
        </w:tc>
      </w:tr>
    </w:tbl>
    <w:p w:rsidR="00A826EA" w:rsidRPr="00A826EA" w:rsidRDefault="00A826EA" w:rsidP="00A826EA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mpty area for fill in answer for #6 (A, B, and C)."/>
      </w:tblPr>
      <w:tblGrid>
        <w:gridCol w:w="9350"/>
      </w:tblGrid>
      <w:tr w:rsidR="0040784A" w:rsidRPr="0040784A" w:rsidTr="007F4F26">
        <w:trPr>
          <w:tblHeader/>
        </w:trPr>
        <w:tc>
          <w:tcPr>
            <w:tcW w:w="9576" w:type="dxa"/>
          </w:tcPr>
          <w:p w:rsidR="0040784A" w:rsidRDefault="00E25D6B" w:rsidP="006D7902">
            <w:bookmarkStart w:id="0" w:name="_GoBack" w:colFirst="0" w:colLast="0"/>
            <w:r>
              <w:t>6</w:t>
            </w:r>
            <w:r w:rsidR="0040784A" w:rsidRPr="0040784A">
              <w:t xml:space="preserve">. </w:t>
            </w:r>
          </w:p>
          <w:p w:rsidR="0040784A" w:rsidRDefault="00900CFE" w:rsidP="006D7902">
            <w:r>
              <w:t>A.</w:t>
            </w:r>
          </w:p>
          <w:p w:rsidR="0040784A" w:rsidRDefault="0040784A" w:rsidP="006D7902"/>
          <w:p w:rsidR="0040784A" w:rsidRDefault="00900CFE" w:rsidP="006D7902">
            <w:r>
              <w:t>B.</w:t>
            </w:r>
          </w:p>
          <w:p w:rsidR="0040784A" w:rsidRDefault="0040784A" w:rsidP="006D7902"/>
          <w:p w:rsidR="00900CFE" w:rsidRDefault="00900CFE" w:rsidP="006D7902">
            <w:r>
              <w:t>C.</w:t>
            </w:r>
          </w:p>
          <w:p w:rsidR="00900CFE" w:rsidRDefault="00900CFE" w:rsidP="006D7902"/>
          <w:p w:rsidR="0040784A" w:rsidRPr="0040784A" w:rsidRDefault="0040784A" w:rsidP="006D7902"/>
        </w:tc>
      </w:tr>
      <w:bookmarkEnd w:id="0"/>
    </w:tbl>
    <w:p w:rsidR="00B82249" w:rsidRDefault="00B82249" w:rsidP="0040784A"/>
    <w:tbl>
      <w:tblPr>
        <w:tblStyle w:val="TableGrid"/>
        <w:tblW w:w="0" w:type="auto"/>
        <w:tblLook w:val="04A0" w:firstRow="1" w:lastRow="0" w:firstColumn="1" w:lastColumn="0" w:noHBand="0" w:noVBand="1"/>
        <w:tblDescription w:val="7. Identify the key professional roles of individuals included in the Fund Code 274 program improvement by placing an “x” in the column to the right.&#10;&#10;District Level Administrators &#10;Special Education Teachers &#10;Principals &#10;Teachers &#10;Parents &#10;Paraeducators &#10;Related Service Providers &#10;Other: "/>
      </w:tblPr>
      <w:tblGrid>
        <w:gridCol w:w="3336"/>
        <w:gridCol w:w="3438"/>
      </w:tblGrid>
      <w:tr w:rsidR="00715624" w:rsidRPr="00715624" w:rsidTr="007F4F26">
        <w:trPr>
          <w:trHeight w:val="751"/>
          <w:tblHeader/>
        </w:trPr>
        <w:tc>
          <w:tcPr>
            <w:tcW w:w="6774" w:type="dxa"/>
            <w:gridSpan w:val="2"/>
            <w:shd w:val="clear" w:color="auto" w:fill="0F243E" w:themeFill="text2" w:themeFillShade="80"/>
          </w:tcPr>
          <w:p w:rsidR="00715624" w:rsidRPr="00B82249" w:rsidRDefault="00E25D6B" w:rsidP="00B82249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F75F30">
              <w:rPr>
                <w:b/>
              </w:rPr>
              <w:t>Identify the key</w:t>
            </w:r>
            <w:r w:rsidR="00715624" w:rsidRPr="00B82249">
              <w:rPr>
                <w:b/>
              </w:rPr>
              <w:t xml:space="preserve"> </w:t>
            </w:r>
            <w:r w:rsidR="00F75F30">
              <w:rPr>
                <w:b/>
              </w:rPr>
              <w:t xml:space="preserve">professional </w:t>
            </w:r>
            <w:r w:rsidR="00715624" w:rsidRPr="00B82249">
              <w:rPr>
                <w:b/>
              </w:rPr>
              <w:t>role</w:t>
            </w:r>
            <w:r w:rsidR="00F75F30">
              <w:rPr>
                <w:b/>
              </w:rPr>
              <w:t>s</w:t>
            </w:r>
            <w:r w:rsidR="00715624" w:rsidRPr="00B82249">
              <w:rPr>
                <w:b/>
              </w:rPr>
              <w:t xml:space="preserve"> of </w:t>
            </w:r>
            <w:r w:rsidR="006D7902">
              <w:rPr>
                <w:b/>
              </w:rPr>
              <w:t>individuals included</w:t>
            </w:r>
            <w:r w:rsidR="00F75F30">
              <w:rPr>
                <w:b/>
              </w:rPr>
              <w:t xml:space="preserve"> in </w:t>
            </w:r>
            <w:r w:rsidR="006D7902">
              <w:rPr>
                <w:b/>
              </w:rPr>
              <w:t xml:space="preserve">the Fund Code 274 </w:t>
            </w:r>
            <w:r w:rsidR="00F75F30">
              <w:rPr>
                <w:b/>
              </w:rPr>
              <w:t>program improvement</w:t>
            </w:r>
            <w:r w:rsidR="00715624" w:rsidRPr="00B82249">
              <w:rPr>
                <w:b/>
              </w:rPr>
              <w:t xml:space="preserve"> by placing an “x” in the column to the right.</w:t>
            </w:r>
          </w:p>
          <w:p w:rsidR="00715624" w:rsidRPr="00715624" w:rsidRDefault="00715624" w:rsidP="00715624">
            <w:pPr>
              <w:rPr>
                <w:sz w:val="18"/>
              </w:rPr>
            </w:pPr>
          </w:p>
        </w:tc>
      </w:tr>
      <w:tr w:rsidR="00715624" w:rsidRPr="00715624" w:rsidTr="00715624">
        <w:trPr>
          <w:trHeight w:val="218"/>
        </w:trPr>
        <w:tc>
          <w:tcPr>
            <w:tcW w:w="3336" w:type="dxa"/>
          </w:tcPr>
          <w:p w:rsidR="00715624" w:rsidRPr="00715624" w:rsidRDefault="00715624" w:rsidP="00715624">
            <w:pPr>
              <w:jc w:val="right"/>
              <w:rPr>
                <w:sz w:val="18"/>
              </w:rPr>
            </w:pPr>
            <w:r w:rsidRPr="00715624">
              <w:rPr>
                <w:sz w:val="18"/>
              </w:rPr>
              <w:t>District Level Administrators</w:t>
            </w:r>
          </w:p>
        </w:tc>
        <w:tc>
          <w:tcPr>
            <w:tcW w:w="3438" w:type="dxa"/>
          </w:tcPr>
          <w:p w:rsidR="00715624" w:rsidRPr="00715624" w:rsidRDefault="00715624" w:rsidP="006D7902">
            <w:pPr>
              <w:rPr>
                <w:sz w:val="18"/>
              </w:rPr>
            </w:pPr>
          </w:p>
        </w:tc>
      </w:tr>
      <w:tr w:rsidR="00715624" w:rsidRPr="00715624" w:rsidTr="00715624">
        <w:trPr>
          <w:trHeight w:val="218"/>
        </w:trPr>
        <w:tc>
          <w:tcPr>
            <w:tcW w:w="3336" w:type="dxa"/>
          </w:tcPr>
          <w:p w:rsidR="00715624" w:rsidRPr="00715624" w:rsidRDefault="00715624" w:rsidP="00715624">
            <w:pPr>
              <w:jc w:val="right"/>
              <w:rPr>
                <w:sz w:val="18"/>
              </w:rPr>
            </w:pPr>
            <w:r w:rsidRPr="00715624">
              <w:rPr>
                <w:sz w:val="18"/>
              </w:rPr>
              <w:t>Special Education Teachers</w:t>
            </w:r>
          </w:p>
        </w:tc>
        <w:tc>
          <w:tcPr>
            <w:tcW w:w="3438" w:type="dxa"/>
          </w:tcPr>
          <w:p w:rsidR="00715624" w:rsidRPr="00715624" w:rsidRDefault="00715624" w:rsidP="006D7902">
            <w:pPr>
              <w:rPr>
                <w:sz w:val="18"/>
              </w:rPr>
            </w:pPr>
          </w:p>
        </w:tc>
      </w:tr>
      <w:tr w:rsidR="00715624" w:rsidRPr="00715624" w:rsidTr="00715624">
        <w:trPr>
          <w:trHeight w:val="205"/>
        </w:trPr>
        <w:tc>
          <w:tcPr>
            <w:tcW w:w="3336" w:type="dxa"/>
          </w:tcPr>
          <w:p w:rsidR="00715624" w:rsidRPr="00715624" w:rsidRDefault="00715624" w:rsidP="00715624">
            <w:pPr>
              <w:jc w:val="right"/>
              <w:rPr>
                <w:sz w:val="18"/>
              </w:rPr>
            </w:pPr>
            <w:r w:rsidRPr="00715624">
              <w:rPr>
                <w:sz w:val="18"/>
              </w:rPr>
              <w:t>Principals</w:t>
            </w:r>
          </w:p>
        </w:tc>
        <w:tc>
          <w:tcPr>
            <w:tcW w:w="3438" w:type="dxa"/>
          </w:tcPr>
          <w:p w:rsidR="00715624" w:rsidRPr="00715624" w:rsidRDefault="00715624" w:rsidP="006D7902">
            <w:pPr>
              <w:rPr>
                <w:sz w:val="18"/>
              </w:rPr>
            </w:pPr>
          </w:p>
        </w:tc>
      </w:tr>
      <w:tr w:rsidR="00715624" w:rsidRPr="00715624" w:rsidTr="00715624">
        <w:trPr>
          <w:trHeight w:val="218"/>
        </w:trPr>
        <w:tc>
          <w:tcPr>
            <w:tcW w:w="3336" w:type="dxa"/>
          </w:tcPr>
          <w:p w:rsidR="00715624" w:rsidRPr="00715624" w:rsidRDefault="00715624" w:rsidP="00715624">
            <w:pPr>
              <w:jc w:val="right"/>
              <w:rPr>
                <w:sz w:val="18"/>
              </w:rPr>
            </w:pPr>
            <w:r w:rsidRPr="00715624">
              <w:rPr>
                <w:sz w:val="18"/>
              </w:rPr>
              <w:t>Teachers</w:t>
            </w:r>
          </w:p>
        </w:tc>
        <w:tc>
          <w:tcPr>
            <w:tcW w:w="3438" w:type="dxa"/>
          </w:tcPr>
          <w:p w:rsidR="00715624" w:rsidRPr="00715624" w:rsidRDefault="00715624" w:rsidP="006D7902">
            <w:pPr>
              <w:rPr>
                <w:sz w:val="18"/>
              </w:rPr>
            </w:pPr>
          </w:p>
        </w:tc>
      </w:tr>
      <w:tr w:rsidR="00715624" w:rsidRPr="00715624" w:rsidTr="00715624">
        <w:trPr>
          <w:trHeight w:val="218"/>
        </w:trPr>
        <w:tc>
          <w:tcPr>
            <w:tcW w:w="3336" w:type="dxa"/>
          </w:tcPr>
          <w:p w:rsidR="00715624" w:rsidRPr="00715624" w:rsidRDefault="00715624" w:rsidP="00715624">
            <w:pPr>
              <w:jc w:val="right"/>
              <w:rPr>
                <w:sz w:val="18"/>
              </w:rPr>
            </w:pPr>
            <w:r w:rsidRPr="00715624">
              <w:rPr>
                <w:sz w:val="18"/>
              </w:rPr>
              <w:t>Parents</w:t>
            </w:r>
          </w:p>
        </w:tc>
        <w:tc>
          <w:tcPr>
            <w:tcW w:w="3438" w:type="dxa"/>
          </w:tcPr>
          <w:p w:rsidR="00715624" w:rsidRPr="00715624" w:rsidRDefault="00715624" w:rsidP="006D7902">
            <w:pPr>
              <w:rPr>
                <w:sz w:val="18"/>
              </w:rPr>
            </w:pPr>
          </w:p>
        </w:tc>
      </w:tr>
      <w:tr w:rsidR="00715624" w:rsidRPr="00715624" w:rsidTr="00715624">
        <w:trPr>
          <w:trHeight w:val="218"/>
        </w:trPr>
        <w:tc>
          <w:tcPr>
            <w:tcW w:w="3336" w:type="dxa"/>
          </w:tcPr>
          <w:p w:rsidR="00715624" w:rsidRPr="00715624" w:rsidRDefault="00715624" w:rsidP="00F330BA">
            <w:pPr>
              <w:jc w:val="right"/>
              <w:rPr>
                <w:sz w:val="18"/>
              </w:rPr>
            </w:pPr>
            <w:r w:rsidRPr="00715624">
              <w:rPr>
                <w:sz w:val="18"/>
              </w:rPr>
              <w:t>Para</w:t>
            </w:r>
            <w:r w:rsidR="00F330BA">
              <w:rPr>
                <w:sz w:val="18"/>
              </w:rPr>
              <w:t>educators</w:t>
            </w:r>
          </w:p>
        </w:tc>
        <w:tc>
          <w:tcPr>
            <w:tcW w:w="3438" w:type="dxa"/>
          </w:tcPr>
          <w:p w:rsidR="00715624" w:rsidRPr="00715624" w:rsidRDefault="00715624" w:rsidP="006D7902">
            <w:pPr>
              <w:rPr>
                <w:sz w:val="18"/>
              </w:rPr>
            </w:pPr>
          </w:p>
        </w:tc>
      </w:tr>
      <w:tr w:rsidR="00715624" w:rsidRPr="00715624" w:rsidTr="00715624">
        <w:trPr>
          <w:trHeight w:val="218"/>
        </w:trPr>
        <w:tc>
          <w:tcPr>
            <w:tcW w:w="3336" w:type="dxa"/>
          </w:tcPr>
          <w:p w:rsidR="00715624" w:rsidRPr="00715624" w:rsidRDefault="00715624" w:rsidP="00715624">
            <w:pPr>
              <w:jc w:val="right"/>
              <w:rPr>
                <w:sz w:val="18"/>
              </w:rPr>
            </w:pPr>
            <w:r w:rsidRPr="00715624">
              <w:rPr>
                <w:sz w:val="18"/>
              </w:rPr>
              <w:t>Related Service Providers</w:t>
            </w:r>
          </w:p>
        </w:tc>
        <w:tc>
          <w:tcPr>
            <w:tcW w:w="3438" w:type="dxa"/>
          </w:tcPr>
          <w:p w:rsidR="00715624" w:rsidRPr="00715624" w:rsidRDefault="00715624" w:rsidP="006D7902">
            <w:pPr>
              <w:rPr>
                <w:sz w:val="18"/>
              </w:rPr>
            </w:pPr>
          </w:p>
        </w:tc>
      </w:tr>
      <w:tr w:rsidR="00715624" w:rsidRPr="00715624" w:rsidTr="00715624">
        <w:trPr>
          <w:trHeight w:val="232"/>
        </w:trPr>
        <w:tc>
          <w:tcPr>
            <w:tcW w:w="3336" w:type="dxa"/>
          </w:tcPr>
          <w:p w:rsidR="00715624" w:rsidRPr="00715624" w:rsidRDefault="00715624" w:rsidP="00715624">
            <w:pPr>
              <w:jc w:val="right"/>
              <w:rPr>
                <w:sz w:val="18"/>
              </w:rPr>
            </w:pPr>
            <w:r w:rsidRPr="00715624">
              <w:rPr>
                <w:sz w:val="18"/>
              </w:rPr>
              <w:t>Other:</w:t>
            </w:r>
          </w:p>
        </w:tc>
        <w:tc>
          <w:tcPr>
            <w:tcW w:w="3438" w:type="dxa"/>
          </w:tcPr>
          <w:p w:rsidR="00715624" w:rsidRPr="00715624" w:rsidRDefault="00715624" w:rsidP="006D7902">
            <w:pPr>
              <w:rPr>
                <w:sz w:val="18"/>
              </w:rPr>
            </w:pPr>
          </w:p>
        </w:tc>
      </w:tr>
    </w:tbl>
    <w:p w:rsidR="00F75F30" w:rsidRDefault="00F75F30"/>
    <w:sectPr w:rsidR="00F75F30" w:rsidSect="007F4F26">
      <w:pgSz w:w="12240" w:h="15840"/>
      <w:pgMar w:top="1080" w:right="1440" w:bottom="108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EC" w:rsidRDefault="002146EC" w:rsidP="007F4F26">
      <w:pPr>
        <w:spacing w:after="0" w:line="240" w:lineRule="auto"/>
      </w:pPr>
      <w:r>
        <w:separator/>
      </w:r>
    </w:p>
  </w:endnote>
  <w:endnote w:type="continuationSeparator" w:id="0">
    <w:p w:rsidR="002146EC" w:rsidRDefault="002146EC" w:rsidP="007F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EC" w:rsidRDefault="002146EC" w:rsidP="007F4F26">
      <w:pPr>
        <w:spacing w:after="0" w:line="240" w:lineRule="auto"/>
      </w:pPr>
      <w:r>
        <w:separator/>
      </w:r>
    </w:p>
  </w:footnote>
  <w:footnote w:type="continuationSeparator" w:id="0">
    <w:p w:rsidR="002146EC" w:rsidRDefault="002146EC" w:rsidP="007F4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406"/>
    <w:multiLevelType w:val="hybridMultilevel"/>
    <w:tmpl w:val="A014B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891"/>
    <w:multiLevelType w:val="hybridMultilevel"/>
    <w:tmpl w:val="A278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67327"/>
    <w:multiLevelType w:val="hybridMultilevel"/>
    <w:tmpl w:val="27F6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04774"/>
    <w:multiLevelType w:val="hybridMultilevel"/>
    <w:tmpl w:val="A014B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03"/>
    <w:rsid w:val="000545BE"/>
    <w:rsid w:val="0007668B"/>
    <w:rsid w:val="000922AC"/>
    <w:rsid w:val="00096982"/>
    <w:rsid w:val="00177E4E"/>
    <w:rsid w:val="001C4416"/>
    <w:rsid w:val="001D18B7"/>
    <w:rsid w:val="002146EC"/>
    <w:rsid w:val="002373A0"/>
    <w:rsid w:val="00247A49"/>
    <w:rsid w:val="002B5965"/>
    <w:rsid w:val="002C41C5"/>
    <w:rsid w:val="00332A8A"/>
    <w:rsid w:val="003617E4"/>
    <w:rsid w:val="00383705"/>
    <w:rsid w:val="003C0725"/>
    <w:rsid w:val="003C09FC"/>
    <w:rsid w:val="003C4800"/>
    <w:rsid w:val="00406A7C"/>
    <w:rsid w:val="00407028"/>
    <w:rsid w:val="0040784A"/>
    <w:rsid w:val="00427C5B"/>
    <w:rsid w:val="004427AE"/>
    <w:rsid w:val="00461465"/>
    <w:rsid w:val="004B07B4"/>
    <w:rsid w:val="004D433F"/>
    <w:rsid w:val="004E157B"/>
    <w:rsid w:val="00562800"/>
    <w:rsid w:val="00595A4B"/>
    <w:rsid w:val="00595A56"/>
    <w:rsid w:val="005B0BF4"/>
    <w:rsid w:val="005B2C56"/>
    <w:rsid w:val="005E69A3"/>
    <w:rsid w:val="005F7F04"/>
    <w:rsid w:val="006104E0"/>
    <w:rsid w:val="00633E03"/>
    <w:rsid w:val="00645DA4"/>
    <w:rsid w:val="00687D97"/>
    <w:rsid w:val="00687F13"/>
    <w:rsid w:val="006D2021"/>
    <w:rsid w:val="006D7902"/>
    <w:rsid w:val="00715624"/>
    <w:rsid w:val="0072367C"/>
    <w:rsid w:val="00751AEC"/>
    <w:rsid w:val="007A065C"/>
    <w:rsid w:val="007A7047"/>
    <w:rsid w:val="007D17EC"/>
    <w:rsid w:val="007F4F26"/>
    <w:rsid w:val="0083246A"/>
    <w:rsid w:val="008C7FB3"/>
    <w:rsid w:val="00900CFE"/>
    <w:rsid w:val="009611D6"/>
    <w:rsid w:val="00A27228"/>
    <w:rsid w:val="00A826EA"/>
    <w:rsid w:val="00B011A8"/>
    <w:rsid w:val="00B12E89"/>
    <w:rsid w:val="00B21B21"/>
    <w:rsid w:val="00B82249"/>
    <w:rsid w:val="00BA6FD4"/>
    <w:rsid w:val="00BE4A4F"/>
    <w:rsid w:val="00C26A6C"/>
    <w:rsid w:val="00D622ED"/>
    <w:rsid w:val="00DA6CC6"/>
    <w:rsid w:val="00DC5F92"/>
    <w:rsid w:val="00DD13E3"/>
    <w:rsid w:val="00E25D6B"/>
    <w:rsid w:val="00E403B3"/>
    <w:rsid w:val="00E51858"/>
    <w:rsid w:val="00E6223B"/>
    <w:rsid w:val="00E927BE"/>
    <w:rsid w:val="00EA0806"/>
    <w:rsid w:val="00EA43A0"/>
    <w:rsid w:val="00F330BA"/>
    <w:rsid w:val="00F75F30"/>
    <w:rsid w:val="00FF0F78"/>
    <w:rsid w:val="00FF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A208"/>
  <w15:docId w15:val="{93F22ED9-E43F-4E88-AD08-E8120FC7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E03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rsid w:val="00633E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3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3E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3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D97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D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4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F26"/>
  </w:style>
  <w:style w:type="paragraph" w:styleId="Footer">
    <w:name w:val="footer"/>
    <w:basedOn w:val="Normal"/>
    <w:link w:val="FooterChar"/>
    <w:uiPriority w:val="99"/>
    <w:unhideWhenUsed/>
    <w:rsid w:val="007F4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DESE-231-38297</_dlc_DocId>
    <_dlc_DocIdUrl xmlns="733efe1c-5bbe-4968-87dc-d400e65c879f">
      <Url>https://sharepoint.doemass.org/ese/webteam/cps/_layouts/DocIdRedir.aspx?ID=DESE-231-38297</Url>
      <Description>DESE-231-38297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D8B6A107-5850-4DF6-99B4-59A7DDC7CD3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A83E5770-C23C-4463-956C-A1D99F477D8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2F6D7E-140E-4FCC-821E-4487BCC97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BDFED1-2C03-42FB-B406-728F9840D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1700</Characters>
  <Application>Microsoft Office Word</Application>
  <DocSecurity>0</DocSecurity>
  <Lines>109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274 Individuals with Disabilities Education Act (IDEA) Discretionary Federal Special Education Program Improvement Grant Required Program Information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274 Individuals with Disabilities Education Act (IDEA) Discretionary Federal Special Education Program Improvement Grant Required Program Information</dc:title>
  <dc:creator>ESE</dc:creator>
  <dc:description/>
  <cp:lastModifiedBy>Zou, Dong</cp:lastModifiedBy>
  <cp:revision>3</cp:revision>
  <dcterms:created xsi:type="dcterms:W3CDTF">2017-11-29T16:39:00Z</dcterms:created>
  <dcterms:modified xsi:type="dcterms:W3CDTF">2017-11-29T16:47:00Z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29 2017</vt:lpwstr>
  </property>
</Properties>
</file>