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B12342" w:rsidRPr="008B36A3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310-</w:t>
            </w:r>
            <w:r w:rsidR="00B07F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:rsidR="004738ED" w:rsidRPr="008B36A3" w:rsidRDefault="00B07FD3" w:rsidP="00FB4D5F">
      <w:pPr>
        <w:pStyle w:val="BodyText2"/>
        <w:spacing w:after="240"/>
        <w:rPr>
          <w:b/>
          <w:szCs w:val="20"/>
        </w:rPr>
      </w:pPr>
      <w:r>
        <w:rPr>
          <w:b/>
          <w:szCs w:val="20"/>
        </w:rPr>
        <w:t>P</w:t>
      </w:r>
      <w:r w:rsidR="004738ED" w:rsidRPr="008B36A3">
        <w:rPr>
          <w:b/>
          <w:szCs w:val="20"/>
        </w:rPr>
        <w:t>rovide the required program information below following the format provided.</w:t>
      </w:r>
    </w:p>
    <w:p w:rsidR="003670F7" w:rsidRDefault="003670F7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Collaboration (20 points):</w:t>
      </w:r>
    </w:p>
    <w:p w:rsidR="00164B9D" w:rsidRPr="008B36A3" w:rsidRDefault="00164B9D" w:rsidP="003670F7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the local </w:t>
      </w:r>
      <w:r w:rsidRPr="007D2423">
        <w:rPr>
          <w:rFonts w:ascii="Arial" w:hAnsi="Arial" w:cs="Arial"/>
          <w:i/>
          <w:sz w:val="20"/>
        </w:rPr>
        <w:t>Homeless Education Program Services Coordination Committee</w:t>
      </w:r>
      <w:r w:rsidRPr="008B36A3">
        <w:rPr>
          <w:rFonts w:ascii="Arial" w:hAnsi="Arial" w:cs="Arial"/>
          <w:sz w:val="20"/>
        </w:rPr>
        <w:t xml:space="preserve"> </w:t>
      </w:r>
      <w:r w:rsidR="00DF2D53">
        <w:rPr>
          <w:rFonts w:ascii="Arial" w:hAnsi="Arial" w:cs="Arial"/>
          <w:sz w:val="20"/>
        </w:rPr>
        <w:t xml:space="preserve">or established local committee/council </w:t>
      </w:r>
      <w:r w:rsidR="006B2D45" w:rsidRPr="008B36A3">
        <w:rPr>
          <w:rFonts w:ascii="Arial" w:hAnsi="Arial" w:cs="Arial"/>
          <w:sz w:val="20"/>
        </w:rPr>
        <w:t>convened to</w:t>
      </w:r>
      <w:r w:rsidRPr="008B36A3">
        <w:rPr>
          <w:rFonts w:ascii="Arial" w:hAnsi="Arial" w:cs="Arial"/>
          <w:sz w:val="20"/>
        </w:rPr>
        <w:t xml:space="preserve"> assess the need</w:t>
      </w:r>
      <w:r w:rsidR="006B2D45" w:rsidRPr="008B36A3">
        <w:rPr>
          <w:rFonts w:ascii="Arial" w:hAnsi="Arial" w:cs="Arial"/>
          <w:sz w:val="20"/>
        </w:rPr>
        <w:t>s</w:t>
      </w:r>
      <w:r w:rsidRPr="008B36A3">
        <w:rPr>
          <w:rFonts w:ascii="Arial" w:hAnsi="Arial" w:cs="Arial"/>
          <w:sz w:val="20"/>
        </w:rPr>
        <w:t xml:space="preserve"> and to assist in the provision of services to the district’s homeless student population. Membership on the Services Coord</w:t>
      </w:r>
      <w:r w:rsidR="006B2D45" w:rsidRPr="008B36A3">
        <w:rPr>
          <w:rFonts w:ascii="Arial" w:hAnsi="Arial" w:cs="Arial"/>
          <w:sz w:val="20"/>
        </w:rPr>
        <w:t>ination Committee must refle</w:t>
      </w:r>
      <w:r w:rsidR="00560F8B" w:rsidRPr="008B36A3">
        <w:rPr>
          <w:rFonts w:ascii="Arial" w:hAnsi="Arial" w:cs="Arial"/>
          <w:sz w:val="20"/>
        </w:rPr>
        <w:t xml:space="preserve">ct a broad spectrum of internal </w:t>
      </w:r>
      <w:r w:rsidR="006B2D45" w:rsidRPr="008B36A3">
        <w:rPr>
          <w:rFonts w:ascii="Arial" w:hAnsi="Arial" w:cs="Arial"/>
          <w:sz w:val="20"/>
        </w:rPr>
        <w:t>and external service providers</w:t>
      </w:r>
      <w:r w:rsidR="007D2423">
        <w:rPr>
          <w:rFonts w:ascii="Arial" w:hAnsi="Arial" w:cs="Arial"/>
          <w:sz w:val="20"/>
        </w:rPr>
        <w:t>. Provide:</w:t>
      </w:r>
    </w:p>
    <w:p w:rsidR="00164B9D" w:rsidRPr="008B36A3" w:rsidRDefault="007D2423" w:rsidP="008679AC">
      <w:pPr>
        <w:pStyle w:val="BodyTextIndent"/>
        <w:numPr>
          <w:ilvl w:val="1"/>
          <w:numId w:val="3"/>
        </w:numPr>
        <w:tabs>
          <w:tab w:val="left" w:pos="-1180"/>
          <w:tab w:val="left" w:pos="-720"/>
        </w:tabs>
        <w:rPr>
          <w:szCs w:val="20"/>
        </w:rPr>
      </w:pPr>
      <w:r>
        <w:rPr>
          <w:szCs w:val="20"/>
        </w:rPr>
        <w:t xml:space="preserve">a </w:t>
      </w:r>
      <w:r w:rsidR="00560F8B" w:rsidRPr="008B36A3">
        <w:rPr>
          <w:szCs w:val="20"/>
        </w:rPr>
        <w:t>l</w:t>
      </w:r>
      <w:r w:rsidR="008679AC">
        <w:rPr>
          <w:szCs w:val="20"/>
        </w:rPr>
        <w:t xml:space="preserve">ist </w:t>
      </w:r>
      <w:r>
        <w:rPr>
          <w:szCs w:val="20"/>
        </w:rPr>
        <w:t xml:space="preserve">of </w:t>
      </w:r>
      <w:r w:rsidR="008679AC">
        <w:rPr>
          <w:szCs w:val="20"/>
        </w:rPr>
        <w:t>members;</w:t>
      </w:r>
    </w:p>
    <w:p w:rsidR="00164B9D" w:rsidRPr="008B36A3" w:rsidRDefault="008679AC" w:rsidP="008679AC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meeting dates (</w:t>
      </w:r>
      <w:r w:rsidR="00164B9D" w:rsidRPr="008B36A3">
        <w:rPr>
          <w:rFonts w:ascii="Arial" w:hAnsi="Arial" w:cs="Arial"/>
          <w:sz w:val="20"/>
          <w:szCs w:val="20"/>
        </w:rPr>
        <w:t>a minimum of four (4</w:t>
      </w:r>
      <w:r>
        <w:rPr>
          <w:rFonts w:ascii="Arial" w:hAnsi="Arial" w:cs="Arial"/>
          <w:sz w:val="20"/>
          <w:szCs w:val="20"/>
        </w:rPr>
        <w:t>) meetings per year is required);</w:t>
      </w:r>
    </w:p>
    <w:p w:rsidR="00F9101F" w:rsidRDefault="00164B9D" w:rsidP="008679AC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a Memorandum of Understanding (MOU) signed by the school district superintendent, homeless education liaison and Committee members</w:t>
      </w:r>
      <w:r w:rsidR="007D2423">
        <w:rPr>
          <w:rFonts w:ascii="Arial" w:hAnsi="Arial" w:cs="Arial"/>
          <w:sz w:val="20"/>
          <w:szCs w:val="20"/>
        </w:rPr>
        <w:t>;</w:t>
      </w:r>
      <w:r w:rsidR="00F9101F">
        <w:rPr>
          <w:rFonts w:ascii="Arial" w:hAnsi="Arial" w:cs="Arial"/>
          <w:sz w:val="20"/>
          <w:szCs w:val="20"/>
        </w:rPr>
        <w:t xml:space="preserve"> or </w:t>
      </w:r>
    </w:p>
    <w:p w:rsidR="00164B9D" w:rsidRDefault="00F9101F" w:rsidP="008679AC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participating on an established local committee/council attach an MOU with the committee chair ensuring that homeless education will be an agenda item at least four (4) times per year</w:t>
      </w:r>
      <w:r w:rsidR="00164B9D" w:rsidRPr="008B36A3">
        <w:rPr>
          <w:rFonts w:ascii="Arial" w:hAnsi="Arial" w:cs="Arial"/>
          <w:sz w:val="20"/>
          <w:szCs w:val="20"/>
        </w:rPr>
        <w:t xml:space="preserve">. </w:t>
      </w:r>
    </w:p>
    <w:p w:rsidR="003670F7" w:rsidRDefault="003670F7" w:rsidP="003670F7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:rsidR="003670F7" w:rsidRDefault="003670F7" w:rsidP="008679A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Needs Assessment (30 points):</w:t>
      </w:r>
    </w:p>
    <w:p w:rsidR="00B67970" w:rsidRPr="008B36A3" w:rsidRDefault="003670F7" w:rsidP="003670F7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no more than three (3</w:t>
      </w:r>
      <w:r w:rsidR="00AF64BF" w:rsidRPr="008B36A3">
        <w:rPr>
          <w:rFonts w:ascii="Arial" w:hAnsi="Arial" w:cs="Arial"/>
          <w:sz w:val="20"/>
          <w:szCs w:val="20"/>
        </w:rPr>
        <w:t>) pages</w:t>
      </w:r>
      <w:r w:rsidR="00A820B3" w:rsidRPr="008B36A3">
        <w:rPr>
          <w:rFonts w:ascii="Arial" w:hAnsi="Arial" w:cs="Arial"/>
          <w:sz w:val="20"/>
          <w:szCs w:val="20"/>
        </w:rPr>
        <w:t xml:space="preserve"> and with the input of </w:t>
      </w:r>
      <w:r w:rsidR="00164B9D" w:rsidRPr="008B36A3">
        <w:rPr>
          <w:rFonts w:ascii="Arial" w:hAnsi="Arial" w:cs="Arial"/>
          <w:sz w:val="20"/>
          <w:szCs w:val="20"/>
        </w:rPr>
        <w:t>the Service Coordination Committee</w:t>
      </w:r>
      <w:r w:rsidR="00A75BC0">
        <w:rPr>
          <w:rFonts w:ascii="Arial" w:hAnsi="Arial" w:cs="Arial"/>
          <w:sz w:val="20"/>
          <w:szCs w:val="20"/>
        </w:rPr>
        <w:t xml:space="preserve"> or local comm</w:t>
      </w:r>
      <w:r w:rsidR="00DF2D53">
        <w:rPr>
          <w:rFonts w:ascii="Arial" w:hAnsi="Arial" w:cs="Arial"/>
          <w:sz w:val="20"/>
          <w:szCs w:val="20"/>
        </w:rPr>
        <w:t>ittee/council</w:t>
      </w:r>
      <w:r w:rsidR="00164B9D" w:rsidRPr="008B36A3">
        <w:rPr>
          <w:rFonts w:ascii="Arial" w:hAnsi="Arial" w:cs="Arial"/>
          <w:sz w:val="20"/>
          <w:szCs w:val="20"/>
        </w:rPr>
        <w:t xml:space="preserve"> </w:t>
      </w:r>
      <w:r w:rsidR="004B4951" w:rsidRPr="008B36A3">
        <w:rPr>
          <w:rFonts w:ascii="Arial" w:hAnsi="Arial" w:cs="Arial"/>
          <w:sz w:val="20"/>
          <w:szCs w:val="20"/>
        </w:rPr>
        <w:t>provide an</w:t>
      </w:r>
      <w:r w:rsidR="00A820B3" w:rsidRPr="008B36A3">
        <w:rPr>
          <w:rFonts w:ascii="Arial" w:hAnsi="Arial" w:cs="Arial"/>
          <w:sz w:val="20"/>
          <w:szCs w:val="20"/>
        </w:rPr>
        <w:t xml:space="preserve"> </w:t>
      </w:r>
      <w:r w:rsidR="00A820B3" w:rsidRPr="002E13C8">
        <w:rPr>
          <w:rFonts w:ascii="Arial" w:hAnsi="Arial" w:cs="Arial"/>
          <w:i/>
          <w:sz w:val="20"/>
          <w:szCs w:val="20"/>
        </w:rPr>
        <w:t xml:space="preserve">assessment of the </w:t>
      </w:r>
      <w:r w:rsidR="004B4951" w:rsidRPr="002E13C8">
        <w:rPr>
          <w:rFonts w:ascii="Arial" w:hAnsi="Arial" w:cs="Arial"/>
          <w:i/>
          <w:sz w:val="20"/>
          <w:szCs w:val="20"/>
        </w:rPr>
        <w:t>needs of homeless students and resources</w:t>
      </w:r>
      <w:r w:rsidR="004B4951" w:rsidRPr="008B36A3">
        <w:rPr>
          <w:rFonts w:ascii="Arial" w:hAnsi="Arial" w:cs="Arial"/>
          <w:sz w:val="20"/>
          <w:szCs w:val="20"/>
        </w:rPr>
        <w:t xml:space="preserve"> available to address them (both within the school district and </w:t>
      </w:r>
      <w:r w:rsidR="00164B9D" w:rsidRPr="008B36A3">
        <w:rPr>
          <w:rFonts w:ascii="Arial" w:hAnsi="Arial" w:cs="Arial"/>
          <w:sz w:val="20"/>
          <w:szCs w:val="20"/>
        </w:rPr>
        <w:t xml:space="preserve">in </w:t>
      </w:r>
      <w:r w:rsidR="004B4951" w:rsidRPr="008B36A3">
        <w:rPr>
          <w:rFonts w:ascii="Arial" w:hAnsi="Arial" w:cs="Arial"/>
          <w:sz w:val="20"/>
          <w:szCs w:val="20"/>
        </w:rPr>
        <w:t>the broader community)</w:t>
      </w:r>
      <w:r w:rsidR="00A820B3" w:rsidRPr="008B36A3">
        <w:rPr>
          <w:rFonts w:ascii="Arial" w:hAnsi="Arial" w:cs="Arial"/>
          <w:sz w:val="20"/>
          <w:szCs w:val="20"/>
        </w:rPr>
        <w:t>.</w:t>
      </w:r>
      <w:r w:rsidR="004B4951" w:rsidRPr="008B36A3">
        <w:rPr>
          <w:rFonts w:ascii="Arial" w:hAnsi="Arial" w:cs="Arial"/>
          <w:sz w:val="20"/>
          <w:szCs w:val="20"/>
        </w:rPr>
        <w:t xml:space="preserve">  Include</w:t>
      </w:r>
      <w:r w:rsidR="00B67970" w:rsidRPr="008B36A3">
        <w:rPr>
          <w:rFonts w:ascii="Arial" w:hAnsi="Arial" w:cs="Arial"/>
          <w:sz w:val="20"/>
          <w:szCs w:val="20"/>
        </w:rPr>
        <w:t>:</w:t>
      </w:r>
      <w:r w:rsidR="004B4951" w:rsidRPr="008B36A3">
        <w:rPr>
          <w:rFonts w:ascii="Arial" w:hAnsi="Arial" w:cs="Arial"/>
          <w:sz w:val="20"/>
          <w:szCs w:val="20"/>
        </w:rPr>
        <w:t xml:space="preserve"> </w:t>
      </w:r>
    </w:p>
    <w:p w:rsidR="003670F7" w:rsidRDefault="007D2423" w:rsidP="008679AC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670F7">
        <w:rPr>
          <w:rFonts w:ascii="Arial" w:hAnsi="Arial" w:cs="Arial"/>
          <w:sz w:val="20"/>
          <w:szCs w:val="20"/>
        </w:rPr>
        <w:t xml:space="preserve">n estimate of the number of homeless students </w:t>
      </w:r>
      <w:r w:rsidR="00653A7F">
        <w:rPr>
          <w:rFonts w:ascii="Arial" w:hAnsi="Arial" w:cs="Arial"/>
          <w:sz w:val="20"/>
          <w:szCs w:val="20"/>
        </w:rPr>
        <w:t xml:space="preserve">the district </w:t>
      </w:r>
      <w:r w:rsidR="003670F7">
        <w:rPr>
          <w:rFonts w:ascii="Arial" w:hAnsi="Arial" w:cs="Arial"/>
          <w:sz w:val="20"/>
          <w:szCs w:val="20"/>
        </w:rPr>
        <w:t xml:space="preserve">anticipates serving during the </w:t>
      </w:r>
      <w:r w:rsidR="00653A7F">
        <w:rPr>
          <w:rFonts w:ascii="Arial" w:hAnsi="Arial" w:cs="Arial"/>
          <w:sz w:val="20"/>
          <w:szCs w:val="20"/>
        </w:rPr>
        <w:t>F</w:t>
      </w:r>
      <w:r w:rsidR="003670F7">
        <w:rPr>
          <w:rFonts w:ascii="Arial" w:hAnsi="Arial" w:cs="Arial"/>
          <w:sz w:val="20"/>
          <w:szCs w:val="20"/>
        </w:rPr>
        <w:t>Y1</w:t>
      </w:r>
      <w:r w:rsidR="001E1172">
        <w:rPr>
          <w:rFonts w:ascii="Arial" w:hAnsi="Arial" w:cs="Arial"/>
          <w:sz w:val="20"/>
          <w:szCs w:val="20"/>
        </w:rPr>
        <w:t>8</w:t>
      </w:r>
      <w:r w:rsidR="003670F7">
        <w:rPr>
          <w:rFonts w:ascii="Arial" w:hAnsi="Arial" w:cs="Arial"/>
          <w:sz w:val="20"/>
          <w:szCs w:val="20"/>
        </w:rPr>
        <w:t xml:space="preserve"> grant cycle and how the district arrived at that estimate;</w:t>
      </w:r>
    </w:p>
    <w:p w:rsidR="00B67970" w:rsidRPr="007D2423" w:rsidRDefault="007E7E91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</w:t>
      </w:r>
      <w:r w:rsidR="004B4951" w:rsidRPr="007D2423">
        <w:rPr>
          <w:rFonts w:ascii="Arial" w:hAnsi="Arial" w:cs="Arial"/>
          <w:sz w:val="20"/>
          <w:szCs w:val="20"/>
        </w:rPr>
        <w:t>any gaps in services</w:t>
      </w:r>
      <w:r w:rsidRPr="007D2423">
        <w:rPr>
          <w:rFonts w:ascii="Arial" w:hAnsi="Arial" w:cs="Arial"/>
          <w:sz w:val="20"/>
          <w:szCs w:val="20"/>
        </w:rPr>
        <w:t>/resources</w:t>
      </w:r>
      <w:r w:rsidR="004B4951" w:rsidRPr="007D2423">
        <w:rPr>
          <w:rFonts w:ascii="Arial" w:hAnsi="Arial" w:cs="Arial"/>
          <w:sz w:val="20"/>
          <w:szCs w:val="20"/>
        </w:rPr>
        <w:t xml:space="preserve"> or areas of concern</w:t>
      </w:r>
      <w:r w:rsidR="00B67970" w:rsidRPr="007D2423">
        <w:rPr>
          <w:rFonts w:ascii="Arial" w:hAnsi="Arial" w:cs="Arial"/>
          <w:sz w:val="20"/>
          <w:szCs w:val="20"/>
        </w:rPr>
        <w:t>;</w:t>
      </w:r>
      <w:r w:rsidR="004B4951" w:rsidRPr="007D2423">
        <w:rPr>
          <w:rFonts w:ascii="Arial" w:hAnsi="Arial" w:cs="Arial"/>
          <w:sz w:val="20"/>
          <w:szCs w:val="20"/>
        </w:rPr>
        <w:t xml:space="preserve"> </w:t>
      </w:r>
    </w:p>
    <w:p w:rsidR="00F9101F" w:rsidRDefault="00164B9D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the </w:t>
      </w:r>
      <w:r w:rsidR="00711B96" w:rsidRPr="007D2423">
        <w:rPr>
          <w:rFonts w:ascii="Arial" w:hAnsi="Arial" w:cs="Arial"/>
          <w:sz w:val="20"/>
          <w:szCs w:val="20"/>
        </w:rPr>
        <w:t>program’s activities</w:t>
      </w:r>
      <w:r w:rsidRPr="007D2423">
        <w:rPr>
          <w:rFonts w:ascii="Arial" w:hAnsi="Arial" w:cs="Arial"/>
          <w:sz w:val="20"/>
          <w:szCs w:val="20"/>
        </w:rPr>
        <w:t xml:space="preserve"> </w:t>
      </w:r>
      <w:r w:rsidR="007E7E91" w:rsidRPr="007D2423">
        <w:rPr>
          <w:rFonts w:ascii="Arial" w:hAnsi="Arial" w:cs="Arial"/>
          <w:sz w:val="20"/>
          <w:szCs w:val="20"/>
        </w:rPr>
        <w:t>that address those gaps/concer</w:t>
      </w:r>
      <w:r w:rsidR="007E7E91">
        <w:rPr>
          <w:rFonts w:ascii="Arial" w:hAnsi="Arial" w:cs="Arial"/>
          <w:sz w:val="20"/>
          <w:szCs w:val="20"/>
        </w:rPr>
        <w:t>ns</w:t>
      </w:r>
      <w:r w:rsidR="00F9101F">
        <w:rPr>
          <w:rFonts w:ascii="Arial" w:hAnsi="Arial" w:cs="Arial"/>
          <w:sz w:val="20"/>
          <w:szCs w:val="20"/>
        </w:rPr>
        <w:t xml:space="preserve">; </w:t>
      </w:r>
      <w:r w:rsidR="007D2423">
        <w:rPr>
          <w:rFonts w:ascii="Arial" w:hAnsi="Arial" w:cs="Arial"/>
          <w:sz w:val="20"/>
          <w:szCs w:val="20"/>
        </w:rPr>
        <w:t>and</w:t>
      </w:r>
    </w:p>
    <w:p w:rsidR="003670F7" w:rsidRDefault="00F9101F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coordination and collaboration with other agencies, providers, and advocates will support the program activities</w:t>
      </w:r>
      <w:r w:rsidR="003670F7">
        <w:rPr>
          <w:rFonts w:ascii="Arial" w:hAnsi="Arial" w:cs="Arial"/>
          <w:sz w:val="20"/>
          <w:szCs w:val="20"/>
        </w:rPr>
        <w:t>.</w:t>
      </w:r>
    </w:p>
    <w:p w:rsidR="007879F6" w:rsidRPr="003670F7" w:rsidRDefault="007879F6" w:rsidP="003670F7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 </w:t>
      </w:r>
    </w:p>
    <w:p w:rsidR="003670F7" w:rsidRDefault="005F77FE" w:rsidP="003670F7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 Priorities and </w:t>
      </w:r>
      <w:r w:rsidR="003670F7">
        <w:rPr>
          <w:rFonts w:ascii="Arial" w:hAnsi="Arial" w:cs="Arial"/>
          <w:sz w:val="20"/>
          <w:szCs w:val="20"/>
        </w:rPr>
        <w:t>Program Activities (30 points):</w:t>
      </w:r>
    </w:p>
    <w:p w:rsidR="00B07FD3" w:rsidRPr="003670F7" w:rsidRDefault="00A209C5" w:rsidP="003670F7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Pr="003670F7">
        <w:rPr>
          <w:rFonts w:ascii="Arial" w:hAnsi="Arial" w:cs="Arial"/>
          <w:sz w:val="20"/>
          <w:szCs w:val="20"/>
          <w:u w:val="single"/>
        </w:rPr>
        <w:t xml:space="preserve">McKinney-Vento </w:t>
      </w:r>
      <w:r w:rsidR="00B07FD3" w:rsidRPr="003670F7">
        <w:rPr>
          <w:rFonts w:ascii="Arial" w:hAnsi="Arial" w:cs="Arial"/>
          <w:sz w:val="20"/>
          <w:szCs w:val="20"/>
          <w:u w:val="single"/>
        </w:rPr>
        <w:t xml:space="preserve">Homeless Education </w:t>
      </w:r>
      <w:r w:rsidRPr="003670F7">
        <w:rPr>
          <w:rFonts w:ascii="Arial" w:hAnsi="Arial" w:cs="Arial"/>
          <w:sz w:val="20"/>
          <w:szCs w:val="20"/>
          <w:u w:val="single"/>
        </w:rPr>
        <w:t>Grant Activity Form</w:t>
      </w:r>
      <w:r w:rsidR="00A820B3" w:rsidRPr="003670F7">
        <w:rPr>
          <w:rFonts w:ascii="Arial" w:hAnsi="Arial" w:cs="Arial"/>
          <w:sz w:val="20"/>
          <w:szCs w:val="20"/>
        </w:rPr>
        <w:t xml:space="preserve"> </w:t>
      </w:r>
      <w:r w:rsidR="007879F6" w:rsidRPr="003670F7">
        <w:rPr>
          <w:rFonts w:ascii="Arial" w:hAnsi="Arial" w:cs="Arial"/>
          <w:sz w:val="20"/>
          <w:szCs w:val="20"/>
        </w:rPr>
        <w:t xml:space="preserve">identify </w:t>
      </w:r>
      <w:r w:rsidR="00AF64BF" w:rsidRPr="003670F7">
        <w:rPr>
          <w:rFonts w:ascii="Arial" w:hAnsi="Arial" w:cs="Arial"/>
          <w:sz w:val="20"/>
          <w:szCs w:val="20"/>
        </w:rPr>
        <w:t xml:space="preserve">the </w:t>
      </w:r>
      <w:r w:rsidR="005621CC">
        <w:rPr>
          <w:rFonts w:ascii="Arial" w:hAnsi="Arial" w:cs="Arial"/>
          <w:sz w:val="20"/>
          <w:szCs w:val="20"/>
        </w:rPr>
        <w:t xml:space="preserve">selected </w:t>
      </w:r>
      <w:r w:rsidR="005F77FE">
        <w:rPr>
          <w:rFonts w:ascii="Arial" w:hAnsi="Arial" w:cs="Arial"/>
          <w:sz w:val="20"/>
          <w:szCs w:val="20"/>
        </w:rPr>
        <w:t>Grant P</w:t>
      </w:r>
      <w:r w:rsidR="00B07FD3" w:rsidRPr="003670F7">
        <w:rPr>
          <w:rFonts w:ascii="Arial" w:hAnsi="Arial" w:cs="Arial"/>
          <w:sz w:val="20"/>
          <w:szCs w:val="20"/>
        </w:rPr>
        <w:t>riorities and</w:t>
      </w:r>
      <w:r w:rsidR="007879F6" w:rsidRPr="003670F7">
        <w:rPr>
          <w:rFonts w:ascii="Arial" w:hAnsi="Arial" w:cs="Arial"/>
          <w:sz w:val="20"/>
          <w:szCs w:val="20"/>
        </w:rPr>
        <w:t xml:space="preserve"> describe the </w:t>
      </w:r>
      <w:r w:rsidR="005F77FE">
        <w:rPr>
          <w:rFonts w:ascii="Arial" w:hAnsi="Arial" w:cs="Arial"/>
          <w:sz w:val="20"/>
          <w:szCs w:val="20"/>
        </w:rPr>
        <w:t xml:space="preserve">related </w:t>
      </w:r>
      <w:r w:rsidR="00B07FD3" w:rsidRPr="003670F7">
        <w:rPr>
          <w:rFonts w:ascii="Arial" w:hAnsi="Arial" w:cs="Arial"/>
          <w:sz w:val="20"/>
          <w:szCs w:val="20"/>
        </w:rPr>
        <w:t>program activities.</w:t>
      </w:r>
    </w:p>
    <w:p w:rsidR="00B07FD3" w:rsidRDefault="00353364" w:rsidP="00353364">
      <w:pPr>
        <w:pStyle w:val="BodyTex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top of the form using the space provided e</w:t>
      </w:r>
      <w:r w:rsidR="00B07FD3">
        <w:rPr>
          <w:rFonts w:ascii="Arial" w:hAnsi="Arial" w:cs="Arial"/>
          <w:sz w:val="20"/>
          <w:szCs w:val="20"/>
        </w:rPr>
        <w:t xml:space="preserve">nter the </w:t>
      </w:r>
      <w:r w:rsidR="00B07FD3" w:rsidRPr="00353364">
        <w:rPr>
          <w:rFonts w:ascii="Arial" w:hAnsi="Arial" w:cs="Arial"/>
          <w:b/>
          <w:sz w:val="20"/>
          <w:szCs w:val="20"/>
        </w:rPr>
        <w:t>Grant Priority</w:t>
      </w:r>
      <w:r w:rsidR="00B07FD3">
        <w:rPr>
          <w:rFonts w:ascii="Arial" w:hAnsi="Arial" w:cs="Arial"/>
          <w:sz w:val="20"/>
          <w:szCs w:val="20"/>
        </w:rPr>
        <w:t xml:space="preserve"> </w:t>
      </w:r>
      <w:r w:rsidR="00711B96">
        <w:rPr>
          <w:rFonts w:ascii="Arial" w:hAnsi="Arial" w:cs="Arial"/>
          <w:sz w:val="20"/>
          <w:szCs w:val="20"/>
        </w:rPr>
        <w:t xml:space="preserve">selected </w:t>
      </w:r>
      <w:r w:rsidR="00CE39E0">
        <w:rPr>
          <w:rFonts w:ascii="Arial" w:hAnsi="Arial" w:cs="Arial"/>
          <w:sz w:val="20"/>
          <w:szCs w:val="20"/>
        </w:rPr>
        <w:t>from the following list</w:t>
      </w:r>
      <w:r w:rsidR="00B07FD3">
        <w:rPr>
          <w:rFonts w:ascii="Arial" w:hAnsi="Arial" w:cs="Arial"/>
          <w:sz w:val="20"/>
          <w:szCs w:val="20"/>
        </w:rPr>
        <w:t>.</w:t>
      </w:r>
    </w:p>
    <w:p w:rsidR="00FE7762" w:rsidRPr="008B36A3" w:rsidRDefault="00FE7762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 w:rsidR="00897F56"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:rsidR="00446989" w:rsidRDefault="00FE7762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:rsidR="00446989" w:rsidRDefault="00446989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:rsidR="00446989" w:rsidRPr="00446989" w:rsidRDefault="00446989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 w:rsidR="00D906FD"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 xml:space="preserve"> services provided to housed students;</w:t>
      </w:r>
    </w:p>
    <w:p w:rsidR="00FB4D5F" w:rsidRPr="008B36A3" w:rsidRDefault="00FB4D5F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:rsidR="00FB4D5F" w:rsidRDefault="00FB4D5F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 xml:space="preserve">collaborating </w:t>
      </w:r>
      <w:r w:rsidR="00A820E5" w:rsidRPr="008B36A3">
        <w:rPr>
          <w:rFonts w:ascii="Arial" w:hAnsi="Arial" w:cs="Arial"/>
          <w:sz w:val="20"/>
          <w:szCs w:val="20"/>
        </w:rPr>
        <w:t>with external agencies to provide homeless students and families with medical, dental, mental health, and other community and state services;</w:t>
      </w:r>
    </w:p>
    <w:p w:rsidR="00AA46DC" w:rsidRPr="00AA46DC" w:rsidRDefault="00AA46DC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 w:rsidR="005F77FE">
        <w:rPr>
          <w:rFonts w:ascii="Arial" w:hAnsi="Arial" w:cs="Arial"/>
          <w:sz w:val="20"/>
          <w:szCs w:val="20"/>
        </w:rPr>
        <w:t>:</w:t>
      </w:r>
    </w:p>
    <w:p w:rsidR="00A820E5" w:rsidRPr="008B36A3" w:rsidRDefault="00FB4D5F" w:rsidP="007D2423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 w:rsidR="005F77FE"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survivors;</w:t>
      </w:r>
    </w:p>
    <w:p w:rsidR="00FB4D5F" w:rsidRPr="008B36A3" w:rsidRDefault="00A820E5" w:rsidP="007D2423">
      <w:pPr>
        <w:pStyle w:val="BodyTextIndent3"/>
        <w:widowControl w:val="0"/>
        <w:numPr>
          <w:ilvl w:val="3"/>
          <w:numId w:val="3"/>
        </w:numPr>
        <w:spacing w:after="0"/>
        <w:rPr>
          <w:szCs w:val="20"/>
        </w:rPr>
      </w:pPr>
      <w:r w:rsidRPr="008B36A3">
        <w:rPr>
          <w:szCs w:val="20"/>
        </w:rPr>
        <w:t>supplies to non-school facilities and</w:t>
      </w:r>
      <w:r w:rsidR="00F9101F">
        <w:rPr>
          <w:szCs w:val="20"/>
        </w:rPr>
        <w:t>/or</w:t>
      </w:r>
      <w:r w:rsidRPr="008B36A3">
        <w:rPr>
          <w:szCs w:val="20"/>
        </w:rPr>
        <w:t xml:space="preserve"> adapting these facilities to e</w:t>
      </w:r>
      <w:r w:rsidR="00FB4D5F" w:rsidRPr="008B36A3">
        <w:rPr>
          <w:szCs w:val="20"/>
        </w:rPr>
        <w:t>nable them to provide services; and</w:t>
      </w:r>
    </w:p>
    <w:p w:rsidR="00CF6346" w:rsidRPr="008B36A3" w:rsidRDefault="00FB4D5F" w:rsidP="007D2423">
      <w:pPr>
        <w:pStyle w:val="BodyTextIndent3"/>
        <w:widowControl w:val="0"/>
        <w:numPr>
          <w:ilvl w:val="3"/>
          <w:numId w:val="3"/>
        </w:numPr>
        <w:spacing w:after="0"/>
        <w:rPr>
          <w:szCs w:val="20"/>
        </w:rPr>
      </w:pPr>
      <w:r w:rsidRPr="008B36A3">
        <w:rPr>
          <w:szCs w:val="20"/>
        </w:rPr>
        <w:t>extraordinary or emergency services to eligible students as necessary to enroll and retain them in school.</w:t>
      </w:r>
    </w:p>
    <w:p w:rsidR="00B07FD3" w:rsidRPr="006D1CFD" w:rsidRDefault="00332D3B" w:rsidP="007D2423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="00353364" w:rsidRPr="006D1CFD">
        <w:rPr>
          <w:rFonts w:ascii="Arial" w:hAnsi="Arial" w:cs="Arial"/>
          <w:sz w:val="20"/>
          <w:szCs w:val="20"/>
        </w:rPr>
        <w:t xml:space="preserve">olumn labeled </w:t>
      </w:r>
      <w:r w:rsidR="00353364" w:rsidRPr="006D1CFD">
        <w:rPr>
          <w:rFonts w:ascii="Arial" w:hAnsi="Arial" w:cs="Arial"/>
          <w:b/>
          <w:sz w:val="20"/>
          <w:szCs w:val="20"/>
        </w:rPr>
        <w:t>Activities</w:t>
      </w:r>
      <w:r w:rsidR="00353364" w:rsidRPr="006D1CFD">
        <w:rPr>
          <w:rFonts w:ascii="Arial" w:hAnsi="Arial" w:cs="Arial"/>
          <w:sz w:val="20"/>
          <w:szCs w:val="20"/>
        </w:rPr>
        <w:t xml:space="preserve"> </w:t>
      </w:r>
      <w:r w:rsidR="00711B96">
        <w:rPr>
          <w:rFonts w:ascii="Arial" w:hAnsi="Arial" w:cs="Arial"/>
          <w:sz w:val="20"/>
          <w:szCs w:val="20"/>
        </w:rPr>
        <w:t xml:space="preserve">identify </w:t>
      </w:r>
      <w:r w:rsidR="00353364" w:rsidRPr="006D1CFD">
        <w:rPr>
          <w:rFonts w:ascii="Arial" w:hAnsi="Arial" w:cs="Arial"/>
          <w:sz w:val="20"/>
          <w:szCs w:val="20"/>
        </w:rPr>
        <w:t>the s</w:t>
      </w:r>
      <w:r w:rsidR="00711B96">
        <w:rPr>
          <w:rFonts w:ascii="Arial" w:hAnsi="Arial" w:cs="Arial"/>
          <w:sz w:val="20"/>
          <w:szCs w:val="20"/>
        </w:rPr>
        <w:t xml:space="preserve">pecific program activities </w:t>
      </w:r>
      <w:r w:rsidR="00CE39E0">
        <w:rPr>
          <w:rFonts w:ascii="Arial" w:hAnsi="Arial" w:cs="Arial"/>
          <w:sz w:val="20"/>
          <w:szCs w:val="20"/>
        </w:rPr>
        <w:t>and the person responsible for the activity</w:t>
      </w:r>
      <w:r w:rsidR="00F9101F">
        <w:rPr>
          <w:rFonts w:ascii="Arial" w:hAnsi="Arial" w:cs="Arial"/>
          <w:sz w:val="20"/>
          <w:szCs w:val="20"/>
        </w:rPr>
        <w:t xml:space="preserve"> and collaborating partners</w:t>
      </w:r>
      <w:r w:rsidR="006D1CFD">
        <w:rPr>
          <w:rFonts w:ascii="Arial" w:hAnsi="Arial" w:cs="Arial"/>
          <w:sz w:val="20"/>
          <w:szCs w:val="20"/>
        </w:rPr>
        <w:t>.</w:t>
      </w:r>
      <w:r w:rsidR="00B07FD3" w:rsidRPr="006D1CFD">
        <w:rPr>
          <w:rFonts w:ascii="Arial" w:hAnsi="Arial" w:cs="Arial"/>
          <w:sz w:val="20"/>
          <w:szCs w:val="20"/>
        </w:rPr>
        <w:t xml:space="preserve">  </w:t>
      </w:r>
    </w:p>
    <w:p w:rsidR="00353364" w:rsidRPr="006D1CFD" w:rsidRDefault="00353364" w:rsidP="007D2423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 w:rsidR="00711B96">
        <w:rPr>
          <w:rFonts w:ascii="Arial" w:hAnsi="Arial" w:cs="Arial"/>
          <w:b/>
          <w:sz w:val="20"/>
          <w:szCs w:val="20"/>
        </w:rPr>
        <w:t xml:space="preserve">Number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="006D1CFD" w:rsidRPr="006D1CFD">
        <w:rPr>
          <w:rFonts w:ascii="Arial" w:hAnsi="Arial" w:cs="Arial"/>
          <w:sz w:val="20"/>
          <w:szCs w:val="20"/>
        </w:rPr>
        <w:t xml:space="preserve"> enter</w:t>
      </w:r>
      <w:r w:rsidR="006D1CFD" w:rsidRPr="006D1CFD">
        <w:rPr>
          <w:rFonts w:ascii="Arial" w:hAnsi="Arial" w:cs="Arial"/>
          <w:b/>
          <w:sz w:val="20"/>
          <w:szCs w:val="20"/>
        </w:rPr>
        <w:t xml:space="preserve"> </w:t>
      </w:r>
      <w:r w:rsidR="006D1CFD" w:rsidRPr="006D1CFD">
        <w:rPr>
          <w:rFonts w:ascii="Arial" w:hAnsi="Arial" w:cs="Arial"/>
          <w:sz w:val="20"/>
          <w:szCs w:val="20"/>
        </w:rPr>
        <w:t xml:space="preserve">the </w:t>
      </w:r>
      <w:r w:rsidR="00F9101F">
        <w:rPr>
          <w:rFonts w:ascii="Arial" w:hAnsi="Arial" w:cs="Arial"/>
          <w:sz w:val="20"/>
          <w:szCs w:val="20"/>
        </w:rPr>
        <w:t xml:space="preserve">estimated </w:t>
      </w:r>
      <w:r w:rsidR="006D1CFD" w:rsidRPr="006D1CFD">
        <w:rPr>
          <w:rFonts w:ascii="Arial" w:hAnsi="Arial" w:cs="Arial"/>
          <w:sz w:val="20"/>
          <w:szCs w:val="20"/>
        </w:rPr>
        <w:t xml:space="preserve">number of individuals </w:t>
      </w:r>
      <w:r w:rsidR="00DF2D53">
        <w:rPr>
          <w:rFonts w:ascii="Arial" w:hAnsi="Arial" w:cs="Arial"/>
          <w:sz w:val="20"/>
          <w:szCs w:val="20"/>
        </w:rPr>
        <w:t xml:space="preserve">to be </w:t>
      </w:r>
      <w:r w:rsidR="006D1CFD" w:rsidRPr="006D1CFD">
        <w:rPr>
          <w:rFonts w:ascii="Arial" w:hAnsi="Arial" w:cs="Arial"/>
          <w:sz w:val="20"/>
          <w:szCs w:val="20"/>
        </w:rPr>
        <w:t>served/trained (e.g., students, staff, parent</w:t>
      </w:r>
      <w:r w:rsidR="008117BE">
        <w:rPr>
          <w:rFonts w:ascii="Arial" w:hAnsi="Arial" w:cs="Arial"/>
          <w:sz w:val="20"/>
          <w:szCs w:val="20"/>
        </w:rPr>
        <w:t>) by the activity</w:t>
      </w:r>
      <w:r w:rsidR="006D1CFD" w:rsidRPr="006D1CFD">
        <w:rPr>
          <w:rFonts w:ascii="Arial" w:hAnsi="Arial" w:cs="Arial"/>
          <w:sz w:val="20"/>
          <w:szCs w:val="20"/>
        </w:rPr>
        <w:t>.</w:t>
      </w:r>
    </w:p>
    <w:p w:rsidR="007D2423" w:rsidRPr="007D2423" w:rsidRDefault="00353364" w:rsidP="007D2423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 w:rsidR="00711B96">
        <w:rPr>
          <w:rFonts w:ascii="Arial" w:hAnsi="Arial" w:cs="Arial"/>
          <w:b/>
          <w:sz w:val="20"/>
          <w:szCs w:val="20"/>
        </w:rPr>
        <w:t>Timef</w:t>
      </w:r>
      <w:r w:rsidRPr="006D1CFD">
        <w:rPr>
          <w:rFonts w:ascii="Arial" w:hAnsi="Arial" w:cs="Arial"/>
          <w:b/>
          <w:sz w:val="20"/>
          <w:szCs w:val="20"/>
        </w:rPr>
        <w:t>rame</w:t>
      </w:r>
      <w:r w:rsidR="006D1CFD" w:rsidRPr="006D1CFD">
        <w:rPr>
          <w:rFonts w:ascii="Arial" w:hAnsi="Arial" w:cs="Arial"/>
          <w:sz w:val="20"/>
          <w:szCs w:val="20"/>
        </w:rPr>
        <w:t xml:space="preserve"> enter </w:t>
      </w:r>
      <w:r w:rsidR="006D1CFD">
        <w:rPr>
          <w:rFonts w:ascii="Arial" w:hAnsi="Arial" w:cs="Arial"/>
          <w:sz w:val="20"/>
          <w:szCs w:val="20"/>
        </w:rPr>
        <w:t>approximate</w:t>
      </w:r>
      <w:r w:rsidR="008117BE">
        <w:rPr>
          <w:rFonts w:ascii="Arial" w:hAnsi="Arial" w:cs="Arial"/>
          <w:sz w:val="20"/>
          <w:szCs w:val="20"/>
        </w:rPr>
        <w:t>ly when the activity will take place.</w:t>
      </w:r>
    </w:p>
    <w:p w:rsidR="00353364" w:rsidRPr="00CE39E0" w:rsidRDefault="00711B96" w:rsidP="007D2423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</w:t>
      </w:r>
      <w:r w:rsidR="00353364"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353364" w:rsidRPr="006D1CFD">
        <w:rPr>
          <w:rFonts w:ascii="Arial" w:hAnsi="Arial" w:cs="Arial"/>
          <w:sz w:val="20"/>
          <w:szCs w:val="20"/>
        </w:rPr>
        <w:t xml:space="preserve">column labeled </w:t>
      </w:r>
      <w:r w:rsidR="00353364" w:rsidRPr="006D1CFD">
        <w:rPr>
          <w:rFonts w:ascii="Arial" w:hAnsi="Arial" w:cs="Arial"/>
          <w:b/>
          <w:sz w:val="20"/>
          <w:szCs w:val="20"/>
        </w:rPr>
        <w:t>Measureable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:rsidR="00CE39E0" w:rsidRDefault="00CE39E0" w:rsidP="007D2423">
      <w:pPr>
        <w:pStyle w:val="BodyText"/>
        <w:numPr>
          <w:ilvl w:val="3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>for targeted students, staff and /or schools;</w:t>
      </w:r>
    </w:p>
    <w:p w:rsidR="00CE39E0" w:rsidRDefault="00CE39E0" w:rsidP="007D2423">
      <w:pPr>
        <w:pStyle w:val="BodyText"/>
        <w:numPr>
          <w:ilvl w:val="3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Academic performance data </w:t>
      </w:r>
      <w:r w:rsidR="00711B9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e.g. grades, attendance rates, completed assignments, MCAS scores);</w:t>
      </w:r>
    </w:p>
    <w:p w:rsidR="00CE39E0" w:rsidRDefault="00CE39E0" w:rsidP="007D2423">
      <w:pPr>
        <w:pStyle w:val="BodyText"/>
        <w:numPr>
          <w:ilvl w:val="3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</w:t>
      </w:r>
      <w:r w:rsidR="005F77FE">
        <w:rPr>
          <w:rFonts w:ascii="Arial" w:hAnsi="Arial" w:cs="Arial"/>
          <w:sz w:val="20"/>
          <w:szCs w:val="20"/>
        </w:rPr>
        <w:t>: and/or</w:t>
      </w:r>
    </w:p>
    <w:p w:rsidR="00CE39E0" w:rsidRPr="00CE39E0" w:rsidRDefault="00CE39E0" w:rsidP="007D2423">
      <w:pPr>
        <w:pStyle w:val="BodyText"/>
        <w:numPr>
          <w:ilvl w:val="3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:rsidR="002E13C8" w:rsidRDefault="002E13C8" w:rsidP="002E13C8">
      <w:pPr>
        <w:pStyle w:val="BodyTextIndent3"/>
        <w:widowControl w:val="0"/>
        <w:numPr>
          <w:ilvl w:val="1"/>
          <w:numId w:val="3"/>
        </w:numPr>
        <w:spacing w:after="60"/>
        <w:rPr>
          <w:szCs w:val="20"/>
        </w:rPr>
      </w:pPr>
      <w:r>
        <w:rPr>
          <w:szCs w:val="20"/>
        </w:rPr>
        <w:t xml:space="preserve">The column labeled </w:t>
      </w:r>
      <w:r w:rsidRPr="00353364">
        <w:rPr>
          <w:b/>
          <w:szCs w:val="20"/>
        </w:rPr>
        <w:t>Data and Documentation</w:t>
      </w:r>
      <w:r>
        <w:rPr>
          <w:b/>
          <w:szCs w:val="20"/>
        </w:rPr>
        <w:t xml:space="preserve"> of Outcomes</w:t>
      </w:r>
      <w:r>
        <w:rPr>
          <w:szCs w:val="20"/>
        </w:rPr>
        <w:t xml:space="preserve"> should be left blank at this time and will be used for the End of Year report by LEAs awarded funding.</w:t>
      </w:r>
    </w:p>
    <w:p w:rsidR="00332D3B" w:rsidRDefault="00332D3B" w:rsidP="00A33C9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3670F7" w:rsidRDefault="003670F7" w:rsidP="007606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Funds (20 points):</w:t>
      </w:r>
    </w:p>
    <w:p w:rsidR="00FC3A24" w:rsidRDefault="003670F7" w:rsidP="00FC3A2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the district will coordinate this gra</w:t>
      </w:r>
      <w:r w:rsidR="00FC3A24">
        <w:rPr>
          <w:rFonts w:ascii="Arial" w:hAnsi="Arial" w:cs="Arial"/>
          <w:sz w:val="20"/>
          <w:szCs w:val="20"/>
        </w:rPr>
        <w:t>nt with other federal, state,</w:t>
      </w:r>
      <w:r>
        <w:rPr>
          <w:rFonts w:ascii="Arial" w:hAnsi="Arial" w:cs="Arial"/>
          <w:sz w:val="20"/>
          <w:szCs w:val="20"/>
        </w:rPr>
        <w:t xml:space="preserve"> local</w:t>
      </w:r>
      <w:r w:rsidR="00FC3A24">
        <w:rPr>
          <w:rFonts w:ascii="Arial" w:hAnsi="Arial" w:cs="Arial"/>
          <w:sz w:val="20"/>
          <w:szCs w:val="20"/>
        </w:rPr>
        <w:t>, and/or private funds (including Title 1) to address the needs of homeless students.</w:t>
      </w:r>
    </w:p>
    <w:p w:rsidR="007606B0" w:rsidRDefault="007606B0" w:rsidP="00FC3A2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 xml:space="preserve">Using the </w:t>
      </w:r>
      <w:r w:rsidRPr="007606B0">
        <w:rPr>
          <w:rFonts w:ascii="Arial" w:hAnsi="Arial" w:cs="Arial"/>
          <w:sz w:val="20"/>
          <w:szCs w:val="20"/>
          <w:u w:val="single"/>
        </w:rPr>
        <w:t>McKinney-Vento Budget Narrative Form</w:t>
      </w:r>
      <w:r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9101F">
        <w:rPr>
          <w:rFonts w:ascii="Arial" w:hAnsi="Arial" w:cs="Arial"/>
          <w:sz w:val="20"/>
          <w:szCs w:val="20"/>
        </w:rPr>
        <w:t xml:space="preserve">in detail </w:t>
      </w:r>
      <w:r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>
        <w:rPr>
          <w:rFonts w:ascii="Arial" w:hAnsi="Arial" w:cs="Arial"/>
          <w:sz w:val="20"/>
          <w:szCs w:val="20"/>
        </w:rPr>
        <w:t>.</w:t>
      </w:r>
    </w:p>
    <w:p w:rsidR="00CF6346" w:rsidRPr="008B36A3" w:rsidRDefault="00CF6346" w:rsidP="00CF6346">
      <w:pPr>
        <w:pStyle w:val="a"/>
        <w:tabs>
          <w:tab w:val="left" w:pos="-1180"/>
          <w:tab w:val="left" w:pos="-720"/>
          <w:tab w:val="left" w:pos="0"/>
          <w:tab w:val="left" w:pos="424"/>
          <w:tab w:val="left" w:pos="2160"/>
        </w:tabs>
        <w:spacing w:after="80"/>
        <w:ind w:firstLine="0"/>
        <w:jc w:val="both"/>
        <w:rPr>
          <w:rFonts w:ascii="Arial" w:hAnsi="Arial" w:cs="Arial"/>
          <w:b/>
          <w:sz w:val="20"/>
        </w:rPr>
      </w:pPr>
    </w:p>
    <w:p w:rsidR="00CF6346" w:rsidRPr="008B36A3" w:rsidRDefault="00CF6346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CF6346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1E" w:rsidRDefault="0090201E" w:rsidP="00A33C96">
      <w:r>
        <w:separator/>
      </w:r>
    </w:p>
  </w:endnote>
  <w:endnote w:type="continuationSeparator" w:id="0">
    <w:p w:rsidR="0090201E" w:rsidRDefault="0090201E" w:rsidP="00A3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1E" w:rsidRDefault="0090201E" w:rsidP="00A33C96">
      <w:r>
        <w:separator/>
      </w:r>
    </w:p>
  </w:footnote>
  <w:footnote w:type="continuationSeparator" w:id="0">
    <w:p w:rsidR="0090201E" w:rsidRDefault="0090201E" w:rsidP="00A3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8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16"/>
  </w:num>
  <w:num w:numId="13">
    <w:abstractNumId w:val="19"/>
  </w:num>
  <w:num w:numId="14">
    <w:abstractNumId w:val="1"/>
  </w:num>
  <w:num w:numId="15">
    <w:abstractNumId w:val="12"/>
  </w:num>
  <w:num w:numId="16">
    <w:abstractNumId w:val="13"/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B85"/>
    <w:rsid w:val="000032D4"/>
    <w:rsid w:val="00007EA9"/>
    <w:rsid w:val="000118AE"/>
    <w:rsid w:val="00023253"/>
    <w:rsid w:val="0003382B"/>
    <w:rsid w:val="000515EA"/>
    <w:rsid w:val="0005485F"/>
    <w:rsid w:val="00090CC4"/>
    <w:rsid w:val="00092ED8"/>
    <w:rsid w:val="000C45BF"/>
    <w:rsid w:val="000E5267"/>
    <w:rsid w:val="00111D12"/>
    <w:rsid w:val="001477E3"/>
    <w:rsid w:val="00164B9D"/>
    <w:rsid w:val="00191918"/>
    <w:rsid w:val="001E1172"/>
    <w:rsid w:val="0023593D"/>
    <w:rsid w:val="00253961"/>
    <w:rsid w:val="002564F3"/>
    <w:rsid w:val="00257809"/>
    <w:rsid w:val="00271511"/>
    <w:rsid w:val="00292C8A"/>
    <w:rsid w:val="002E13C8"/>
    <w:rsid w:val="00311DC1"/>
    <w:rsid w:val="00312416"/>
    <w:rsid w:val="00320E9B"/>
    <w:rsid w:val="00332D3B"/>
    <w:rsid w:val="00353364"/>
    <w:rsid w:val="00354489"/>
    <w:rsid w:val="003670F7"/>
    <w:rsid w:val="00385B2C"/>
    <w:rsid w:val="003A16C9"/>
    <w:rsid w:val="003B19F2"/>
    <w:rsid w:val="003E3527"/>
    <w:rsid w:val="00446989"/>
    <w:rsid w:val="00454641"/>
    <w:rsid w:val="00472375"/>
    <w:rsid w:val="004738ED"/>
    <w:rsid w:val="00497F32"/>
    <w:rsid w:val="004B4951"/>
    <w:rsid w:val="004C1301"/>
    <w:rsid w:val="004E42AA"/>
    <w:rsid w:val="0051535D"/>
    <w:rsid w:val="00526B27"/>
    <w:rsid w:val="0055107B"/>
    <w:rsid w:val="00560F8B"/>
    <w:rsid w:val="005621CC"/>
    <w:rsid w:val="005A43EA"/>
    <w:rsid w:val="005B51D7"/>
    <w:rsid w:val="005F6862"/>
    <w:rsid w:val="005F77FE"/>
    <w:rsid w:val="0060488C"/>
    <w:rsid w:val="006377A5"/>
    <w:rsid w:val="006406C8"/>
    <w:rsid w:val="00653A7F"/>
    <w:rsid w:val="00657BB3"/>
    <w:rsid w:val="006815F6"/>
    <w:rsid w:val="00684A62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4B95"/>
    <w:rsid w:val="00700397"/>
    <w:rsid w:val="00711B96"/>
    <w:rsid w:val="0071482B"/>
    <w:rsid w:val="0071503D"/>
    <w:rsid w:val="00716901"/>
    <w:rsid w:val="007606B0"/>
    <w:rsid w:val="0078331A"/>
    <w:rsid w:val="007879F6"/>
    <w:rsid w:val="007A76DE"/>
    <w:rsid w:val="007B0AFE"/>
    <w:rsid w:val="007C3CFF"/>
    <w:rsid w:val="007C75DE"/>
    <w:rsid w:val="007D2423"/>
    <w:rsid w:val="007D270C"/>
    <w:rsid w:val="007E7E91"/>
    <w:rsid w:val="007F0CA2"/>
    <w:rsid w:val="008117BE"/>
    <w:rsid w:val="008679AC"/>
    <w:rsid w:val="00875A7E"/>
    <w:rsid w:val="0088695B"/>
    <w:rsid w:val="00897F56"/>
    <w:rsid w:val="008A4746"/>
    <w:rsid w:val="008A6B34"/>
    <w:rsid w:val="008B36A3"/>
    <w:rsid w:val="008D5821"/>
    <w:rsid w:val="008F128C"/>
    <w:rsid w:val="0090201E"/>
    <w:rsid w:val="00913E13"/>
    <w:rsid w:val="00916F02"/>
    <w:rsid w:val="00952C79"/>
    <w:rsid w:val="00972DBE"/>
    <w:rsid w:val="00976C48"/>
    <w:rsid w:val="009D3971"/>
    <w:rsid w:val="00A209C5"/>
    <w:rsid w:val="00A21D93"/>
    <w:rsid w:val="00A26E71"/>
    <w:rsid w:val="00A33C96"/>
    <w:rsid w:val="00A75AC1"/>
    <w:rsid w:val="00A75BC0"/>
    <w:rsid w:val="00A81C21"/>
    <w:rsid w:val="00A820B3"/>
    <w:rsid w:val="00A820E5"/>
    <w:rsid w:val="00AA0704"/>
    <w:rsid w:val="00AA46DC"/>
    <w:rsid w:val="00AB1138"/>
    <w:rsid w:val="00AD0A97"/>
    <w:rsid w:val="00AF64BF"/>
    <w:rsid w:val="00AF697C"/>
    <w:rsid w:val="00B07FD3"/>
    <w:rsid w:val="00B12342"/>
    <w:rsid w:val="00B15744"/>
    <w:rsid w:val="00B40726"/>
    <w:rsid w:val="00B56214"/>
    <w:rsid w:val="00B67970"/>
    <w:rsid w:val="00B778A3"/>
    <w:rsid w:val="00B97BD9"/>
    <w:rsid w:val="00BC52B5"/>
    <w:rsid w:val="00BC6696"/>
    <w:rsid w:val="00C12072"/>
    <w:rsid w:val="00C5317D"/>
    <w:rsid w:val="00C97AD2"/>
    <w:rsid w:val="00CA011C"/>
    <w:rsid w:val="00CA26F8"/>
    <w:rsid w:val="00CD106C"/>
    <w:rsid w:val="00CE39E0"/>
    <w:rsid w:val="00CF22DF"/>
    <w:rsid w:val="00CF6346"/>
    <w:rsid w:val="00D2416C"/>
    <w:rsid w:val="00D2468F"/>
    <w:rsid w:val="00D40B85"/>
    <w:rsid w:val="00D571A8"/>
    <w:rsid w:val="00D85B37"/>
    <w:rsid w:val="00D906FD"/>
    <w:rsid w:val="00D96985"/>
    <w:rsid w:val="00DA47A0"/>
    <w:rsid w:val="00DC2BFD"/>
    <w:rsid w:val="00DD409C"/>
    <w:rsid w:val="00DE60AD"/>
    <w:rsid w:val="00DF2763"/>
    <w:rsid w:val="00DF2D53"/>
    <w:rsid w:val="00E04981"/>
    <w:rsid w:val="00E64053"/>
    <w:rsid w:val="00E9265C"/>
    <w:rsid w:val="00E95E8F"/>
    <w:rsid w:val="00EA6E52"/>
    <w:rsid w:val="00ED50C6"/>
    <w:rsid w:val="00EF07A3"/>
    <w:rsid w:val="00F066D7"/>
    <w:rsid w:val="00F10279"/>
    <w:rsid w:val="00F24F33"/>
    <w:rsid w:val="00F41D1A"/>
    <w:rsid w:val="00F76335"/>
    <w:rsid w:val="00F9101F"/>
    <w:rsid w:val="00F952F6"/>
    <w:rsid w:val="00FA2885"/>
    <w:rsid w:val="00FB4D5F"/>
    <w:rsid w:val="00FC3A24"/>
    <w:rsid w:val="00FD4558"/>
    <w:rsid w:val="00FD4ABA"/>
    <w:rsid w:val="00FE3E49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71A8"/>
    <w:pPr>
      <w:keepNext/>
      <w:jc w:val="center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D571A8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D571A8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D571A8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D571A8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D571A8"/>
    <w:rPr>
      <w:color w:val="0000FF"/>
      <w:u w:val="single"/>
    </w:rPr>
  </w:style>
  <w:style w:type="character" w:styleId="FollowedHyperlink">
    <w:name w:val="FollowedHyperlink"/>
    <w:rsid w:val="00D571A8"/>
    <w:rPr>
      <w:color w:val="800080"/>
      <w:u w:val="single"/>
    </w:rPr>
  </w:style>
  <w:style w:type="paragraph" w:styleId="BodyText">
    <w:name w:val="Body Text"/>
    <w:basedOn w:val="Normal"/>
    <w:rsid w:val="00D571A8"/>
    <w:pPr>
      <w:spacing w:before="120"/>
      <w:jc w:val="both"/>
    </w:pPr>
  </w:style>
  <w:style w:type="paragraph" w:customStyle="1" w:styleId="table">
    <w:name w:val="table"/>
    <w:basedOn w:val="Normal"/>
    <w:rsid w:val="00D571A8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D571A8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D571A8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D571A8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D571A8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D571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E11E9AD-6238-43BE-B033-58FFE219EF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E1D797-27F7-4B43-86F8-E827C9E2EA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81AA67-66AE-41D4-8201-BCC93901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D6579-C135-4C0F-BB11-FA93AACEA24A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F40FB0CF-E380-49D7-B675-2E13B14C6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310A McKinney-Vento Homeless Education Grant Part III</vt:lpstr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310A McKinney-Vento Homeless Education Grant Part III</dc:title>
  <dc:creator>ESE</dc:creator>
  <cp:lastModifiedBy>dzou</cp:lastModifiedBy>
  <cp:revision>3</cp:revision>
  <cp:lastPrinted>2014-02-18T13:13:00Z</cp:lastPrinted>
  <dcterms:created xsi:type="dcterms:W3CDTF">2017-04-13T15:02:00Z</dcterms:created>
  <dcterms:modified xsi:type="dcterms:W3CDTF">2017-04-13T15:14:00Z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2017</vt:lpwstr>
  </property>
</Properties>
</file>