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 w:rsidP="00B0537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183906">
              <w:rPr>
                <w:rFonts w:ascii="Arial" w:hAnsi="Arial" w:cs="Arial"/>
                <w:sz w:val="20"/>
              </w:rPr>
              <w:t>Safe and Supportive Schools</w:t>
            </w:r>
            <w:r w:rsidR="000D0E64">
              <w:rPr>
                <w:rFonts w:ascii="Arial" w:hAnsi="Arial" w:cs="Arial"/>
                <w:sz w:val="20"/>
              </w:rPr>
              <w:t xml:space="preserve"> Grant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183906">
              <w:rPr>
                <w:rFonts w:ascii="Arial" w:hAnsi="Arial" w:cs="Arial"/>
                <w:sz w:val="20"/>
              </w:rPr>
              <w:t xml:space="preserve"> 335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>
        <w:tc>
          <w:tcPr>
            <w:tcW w:w="9576" w:type="dxa"/>
          </w:tcPr>
          <w:p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  <w:r w:rsidR="00051093">
              <w:rPr>
                <w:rFonts w:ascii="Arial" w:hAnsi="Arial" w:cs="Arial"/>
              </w:rPr>
              <w:t xml:space="preserve"> – TEMPLATE FOR DRAFTING</w:t>
            </w:r>
          </w:p>
          <w:p w:rsidR="00051093" w:rsidRPr="00051093" w:rsidRDefault="00051093" w:rsidP="00051093">
            <w:pPr>
              <w:pStyle w:val="Heading1"/>
              <w:spacing w:before="60" w:after="60"/>
            </w:pPr>
            <w:r w:rsidRPr="006A1A0D">
              <w:rPr>
                <w:rFonts w:ascii="Arial" w:hAnsi="Arial" w:cs="Arial"/>
                <w:shd w:val="clear" w:color="auto" w:fill="D9D9D9"/>
              </w:rPr>
              <w:t>Information requested in this document must be submitted online per the instructions in the Funding Opportunity documents.</w:t>
            </w: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BD7713" w:rsidRPr="00BD7713" w:rsidRDefault="00BD7713" w:rsidP="00533A12">
      <w:pPr>
        <w:shd w:val="clear" w:color="auto" w:fill="D9D9D9"/>
        <w:ind w:right="180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Category A: Action Planning</w:t>
      </w:r>
    </w:p>
    <w:p w:rsidR="00533A12" w:rsidRDefault="00533A12" w:rsidP="00BD7713">
      <w:pPr>
        <w:tabs>
          <w:tab w:val="left" w:pos="360"/>
          <w:tab w:val="left" w:pos="2055"/>
        </w:tabs>
        <w:rPr>
          <w:rFonts w:ascii="Arial" w:hAnsi="Arial" w:cs="Arial"/>
          <w:sz w:val="20"/>
          <w:highlight w:val="yellow"/>
        </w:rPr>
      </w:pPr>
    </w:p>
    <w:p w:rsidR="00BD7713" w:rsidRDefault="00BD7713" w:rsidP="00BD7713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  <w:r w:rsidRPr="00BD7713">
        <w:rPr>
          <w:rFonts w:ascii="Arial" w:hAnsi="Arial" w:cs="Arial"/>
          <w:sz w:val="20"/>
          <w:highlight w:val="yellow"/>
        </w:rPr>
        <w:t xml:space="preserve">(Applicants for this category must </w:t>
      </w:r>
      <w:r w:rsidR="002133D7">
        <w:rPr>
          <w:rFonts w:ascii="Arial" w:hAnsi="Arial" w:cs="Arial"/>
          <w:sz w:val="20"/>
          <w:highlight w:val="yellow"/>
        </w:rPr>
        <w:t>submit the information from</w:t>
      </w:r>
      <w:r w:rsidRPr="00BD7713">
        <w:rPr>
          <w:rFonts w:ascii="Arial" w:hAnsi="Arial" w:cs="Arial"/>
          <w:sz w:val="20"/>
          <w:highlight w:val="yellow"/>
        </w:rPr>
        <w:t xml:space="preserve"> </w:t>
      </w:r>
      <w:r w:rsidR="001958F9">
        <w:rPr>
          <w:rFonts w:ascii="Arial" w:hAnsi="Arial" w:cs="Arial"/>
          <w:sz w:val="20"/>
          <w:highlight w:val="yellow"/>
        </w:rPr>
        <w:t>the chart below and</w:t>
      </w:r>
      <w:r w:rsidR="002133D7">
        <w:rPr>
          <w:rFonts w:ascii="Arial" w:hAnsi="Arial" w:cs="Arial"/>
          <w:sz w:val="20"/>
          <w:highlight w:val="yellow"/>
        </w:rPr>
        <w:t xml:space="preserve"> responses to</w:t>
      </w:r>
      <w:r w:rsidR="001958F9">
        <w:rPr>
          <w:rFonts w:ascii="Arial" w:hAnsi="Arial" w:cs="Arial"/>
          <w:sz w:val="20"/>
          <w:highlight w:val="yellow"/>
        </w:rPr>
        <w:t xml:space="preserve"> </w:t>
      </w:r>
      <w:r w:rsidR="00E3015D">
        <w:rPr>
          <w:rFonts w:ascii="Arial" w:hAnsi="Arial" w:cs="Arial"/>
          <w:sz w:val="20"/>
          <w:highlight w:val="yellow"/>
        </w:rPr>
        <w:t>Questions A1 – A3</w:t>
      </w:r>
      <w:r w:rsidRPr="00BD7713">
        <w:rPr>
          <w:rFonts w:ascii="Arial" w:hAnsi="Arial" w:cs="Arial"/>
          <w:sz w:val="20"/>
          <w:highlight w:val="yellow"/>
        </w:rPr>
        <w:t xml:space="preserve"> </w:t>
      </w:r>
      <w:r w:rsidR="00C15D5F">
        <w:rPr>
          <w:rFonts w:ascii="Arial" w:hAnsi="Arial" w:cs="Arial"/>
          <w:sz w:val="20"/>
          <w:highlight w:val="yellow"/>
        </w:rPr>
        <w:t xml:space="preserve">on pages </w:t>
      </w:r>
      <w:r w:rsidR="00E3015D">
        <w:rPr>
          <w:rFonts w:ascii="Arial" w:hAnsi="Arial" w:cs="Arial"/>
          <w:sz w:val="20"/>
          <w:highlight w:val="yellow"/>
        </w:rPr>
        <w:t>2</w:t>
      </w:r>
      <w:r w:rsidR="00C15D5F">
        <w:rPr>
          <w:rFonts w:ascii="Arial" w:hAnsi="Arial" w:cs="Arial"/>
          <w:sz w:val="20"/>
          <w:highlight w:val="yellow"/>
        </w:rPr>
        <w:t>-3</w:t>
      </w:r>
      <w:r w:rsidRPr="00BD7713">
        <w:rPr>
          <w:rFonts w:ascii="Arial" w:hAnsi="Arial" w:cs="Arial"/>
          <w:sz w:val="20"/>
          <w:highlight w:val="yellow"/>
        </w:rPr>
        <w:t xml:space="preserve"> of the original version of this document</w:t>
      </w:r>
      <w:r w:rsidR="002133D7">
        <w:rPr>
          <w:rFonts w:ascii="Arial" w:hAnsi="Arial" w:cs="Arial"/>
          <w:sz w:val="20"/>
          <w:highlight w:val="yellow"/>
        </w:rPr>
        <w:t xml:space="preserve"> online per the submission instructions in the funding opportunity document.</w:t>
      </w:r>
      <w:r w:rsidR="002133D7" w:rsidRPr="00BD7713">
        <w:rPr>
          <w:rFonts w:ascii="Arial" w:hAnsi="Arial" w:cs="Arial"/>
          <w:sz w:val="20"/>
          <w:highlight w:val="yellow"/>
        </w:rPr>
        <w:t>)</w:t>
      </w:r>
    </w:p>
    <w:p w:rsidR="002B43D7" w:rsidRDefault="002B43D7" w:rsidP="00BD7713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828"/>
        <w:gridCol w:w="835"/>
        <w:gridCol w:w="533"/>
        <w:gridCol w:w="458"/>
        <w:gridCol w:w="1364"/>
        <w:gridCol w:w="858"/>
        <w:gridCol w:w="2334"/>
      </w:tblGrid>
      <w:tr w:rsidR="00BD7713" w:rsidRPr="00C8315D" w:rsidTr="00BD7713">
        <w:trPr>
          <w:trHeight w:val="259"/>
        </w:trPr>
        <w:tc>
          <w:tcPr>
            <w:tcW w:w="1585" w:type="pct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AC742F" w:rsidRDefault="00AC742F" w:rsidP="00BD77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713" w:rsidRDefault="00BD7713" w:rsidP="00BD7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</w:p>
          <w:p w:rsidR="00AC742F" w:rsidRDefault="00AC742F" w:rsidP="003829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7713" w:rsidRPr="00AC742F" w:rsidRDefault="00BD7713" w:rsidP="008217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C742F">
              <w:rPr>
                <w:rFonts w:ascii="Arial" w:hAnsi="Arial" w:cs="Arial"/>
                <w:b/>
                <w:sz w:val="16"/>
                <w:szCs w:val="16"/>
              </w:rPr>
              <w:t>($20,000 maximum</w:t>
            </w:r>
            <w:r w:rsidR="003829A6" w:rsidRPr="00AC742F">
              <w:rPr>
                <w:rFonts w:ascii="Arial" w:hAnsi="Arial" w:cs="Arial"/>
                <w:b/>
                <w:sz w:val="16"/>
                <w:szCs w:val="16"/>
              </w:rPr>
              <w:t xml:space="preserve"> per district</w:t>
            </w:r>
            <w:r w:rsidR="00AC742F" w:rsidRPr="00AC742F">
              <w:rPr>
                <w:rFonts w:ascii="Arial" w:hAnsi="Arial" w:cs="Arial"/>
                <w:b/>
                <w:sz w:val="16"/>
                <w:szCs w:val="16"/>
              </w:rPr>
              <w:t>, $</w:t>
            </w:r>
            <w:r w:rsidR="0082177A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DF1E8B">
              <w:rPr>
                <w:rFonts w:ascii="Arial" w:hAnsi="Arial" w:cs="Arial"/>
                <w:b/>
                <w:sz w:val="16"/>
                <w:szCs w:val="16"/>
              </w:rPr>
              <w:t>,000</w:t>
            </w:r>
            <w:r w:rsidR="00AC742F" w:rsidRPr="00AC742F">
              <w:rPr>
                <w:rFonts w:ascii="Arial" w:hAnsi="Arial" w:cs="Arial"/>
                <w:b/>
                <w:sz w:val="16"/>
                <w:szCs w:val="16"/>
              </w:rPr>
              <w:t xml:space="preserve"> maximum per school</w:t>
            </w:r>
            <w:r w:rsidRPr="00AC742F">
              <w:rPr>
                <w:rFonts w:ascii="Arial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1707" w:type="pct"/>
            <w:gridSpan w:val="4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BD7713" w:rsidRPr="00344427" w:rsidRDefault="00BD7713" w:rsidP="00BD7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1708" w:type="pct"/>
            <w:gridSpan w:val="2"/>
            <w:tcBorders>
              <w:top w:val="trip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A4EEE" w:rsidRDefault="00BD7713" w:rsidP="00BD7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  <w:p w:rsidR="00BD7713" w:rsidRPr="006A4EEE" w:rsidRDefault="006A4EEE" w:rsidP="001958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EEE">
              <w:rPr>
                <w:rFonts w:ascii="Arial" w:hAnsi="Arial" w:cs="Arial"/>
                <w:b/>
                <w:sz w:val="16"/>
                <w:szCs w:val="16"/>
              </w:rPr>
              <w:t xml:space="preserve">(Funds </w:t>
            </w:r>
            <w:r w:rsidR="001958F9">
              <w:rPr>
                <w:rFonts w:ascii="Arial" w:hAnsi="Arial" w:cs="Arial"/>
                <w:b/>
                <w:sz w:val="16"/>
                <w:szCs w:val="16"/>
              </w:rPr>
              <w:t>should only</w:t>
            </w:r>
            <w:r w:rsidRPr="006A4EEE">
              <w:rPr>
                <w:rFonts w:ascii="Arial" w:hAnsi="Arial" w:cs="Arial"/>
                <w:b/>
                <w:sz w:val="16"/>
                <w:szCs w:val="16"/>
              </w:rPr>
              <w:t xml:space="preserve"> be </w:t>
            </w:r>
            <w:r w:rsidR="001958F9">
              <w:rPr>
                <w:rFonts w:ascii="Arial" w:hAnsi="Arial" w:cs="Arial"/>
                <w:b/>
                <w:sz w:val="16"/>
                <w:szCs w:val="16"/>
              </w:rPr>
              <w:t xml:space="preserve">proposed to be </w:t>
            </w:r>
            <w:r w:rsidRPr="006A4EEE">
              <w:rPr>
                <w:rFonts w:ascii="Arial" w:hAnsi="Arial" w:cs="Arial"/>
                <w:b/>
                <w:sz w:val="16"/>
                <w:szCs w:val="16"/>
              </w:rPr>
              <w:t>used to continue action planning</w:t>
            </w:r>
            <w:r w:rsidR="00E1333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6A4EE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D7713" w:rsidRPr="00C8315D" w:rsidTr="00BD7713">
        <w:trPr>
          <w:trHeight w:val="431"/>
        </w:trPr>
        <w:tc>
          <w:tcPr>
            <w:tcW w:w="1585" w:type="pct"/>
            <w:gridSpan w:val="2"/>
            <w:vMerge/>
            <w:shd w:val="clear" w:color="auto" w:fill="D9D9D9"/>
            <w:vAlign w:val="bottom"/>
          </w:tcPr>
          <w:p w:rsidR="00BD7713" w:rsidRPr="00C8315D" w:rsidRDefault="00BD7713" w:rsidP="00BD77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7" w:type="pct"/>
            <w:gridSpan w:val="4"/>
            <w:vAlign w:val="bottom"/>
          </w:tcPr>
          <w:p w:rsidR="00BD7713" w:rsidRPr="00C8315D" w:rsidRDefault="00BD7713" w:rsidP="00BD7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08" w:type="pct"/>
            <w:gridSpan w:val="2"/>
            <w:tcBorders>
              <w:right w:val="single" w:sz="8" w:space="0" w:color="auto"/>
            </w:tcBorders>
            <w:vAlign w:val="bottom"/>
          </w:tcPr>
          <w:p w:rsidR="00BD7713" w:rsidRPr="00C8315D" w:rsidRDefault="00BD7713" w:rsidP="00BD7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D7713" w:rsidRPr="00C8315D" w:rsidTr="00BD7713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BD7713" w:rsidRPr="00C8315D" w:rsidRDefault="00B0537D" w:rsidP="00B053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="00BD7713"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15" w:type="pct"/>
            <w:gridSpan w:val="6"/>
            <w:tcBorders>
              <w:right w:val="single" w:sz="8" w:space="0" w:color="auto"/>
            </w:tcBorders>
            <w:vAlign w:val="bottom"/>
          </w:tcPr>
          <w:p w:rsidR="00BD7713" w:rsidRPr="00C8315D" w:rsidRDefault="00BD7713" w:rsidP="00BD7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C8315D" w:rsidTr="00BD7713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BD7713" w:rsidRPr="00C8315D" w:rsidRDefault="00BD7713" w:rsidP="00BD7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 Name/Title:</w:t>
            </w:r>
          </w:p>
        </w:tc>
        <w:tc>
          <w:tcPr>
            <w:tcW w:w="3415" w:type="pct"/>
            <w:gridSpan w:val="6"/>
            <w:tcBorders>
              <w:right w:val="single" w:sz="8" w:space="0" w:color="auto"/>
            </w:tcBorders>
            <w:vAlign w:val="bottom"/>
          </w:tcPr>
          <w:p w:rsidR="00BD7713" w:rsidRPr="00C8315D" w:rsidRDefault="00BD7713" w:rsidP="00BD7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C8315D" w:rsidTr="00BD7713">
        <w:trPr>
          <w:trHeight w:val="54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BD7713" w:rsidRPr="00C8315D" w:rsidRDefault="00BD7713" w:rsidP="00BD7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3415" w:type="pct"/>
            <w:gridSpan w:val="6"/>
            <w:vAlign w:val="bottom"/>
          </w:tcPr>
          <w:p w:rsidR="00BD7713" w:rsidRPr="00C8315D" w:rsidRDefault="00BD7713" w:rsidP="00BD7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063BD1" w:rsidTr="004A3FD6">
        <w:trPr>
          <w:trHeight w:val="518"/>
        </w:trPr>
        <w:tc>
          <w:tcPr>
            <w:tcW w:w="607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BD7713" w:rsidRPr="00C8315D" w:rsidRDefault="00BD7713" w:rsidP="00BD7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425" w:type="pct"/>
            <w:gridSpan w:val="2"/>
            <w:tcBorders>
              <w:bottom w:val="triple" w:sz="4" w:space="0" w:color="auto"/>
            </w:tcBorders>
            <w:vAlign w:val="bottom"/>
          </w:tcPr>
          <w:p w:rsidR="00BD7713" w:rsidRPr="00411FE2" w:rsidRDefault="00BD7713" w:rsidP="00BD7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BD7713" w:rsidRPr="00063BD1" w:rsidRDefault="00BD7713" w:rsidP="00BD7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438" w:type="pct"/>
            <w:gridSpan w:val="3"/>
            <w:tcBorders>
              <w:bottom w:val="triple" w:sz="4" w:space="0" w:color="auto"/>
            </w:tcBorders>
            <w:vAlign w:val="bottom"/>
          </w:tcPr>
          <w:p w:rsidR="00BD7713" w:rsidRPr="00411FE2" w:rsidRDefault="00BD7713" w:rsidP="00BD7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063BD1" w:rsidTr="00BD7713">
        <w:trPr>
          <w:trHeight w:val="256"/>
        </w:trPr>
        <w:tc>
          <w:tcPr>
            <w:tcW w:w="2317" w:type="pct"/>
            <w:gridSpan w:val="4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BD7713" w:rsidRPr="00063BD1" w:rsidRDefault="00BD7713" w:rsidP="00BD7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number of schools</w:t>
            </w:r>
            <w:r w:rsidRPr="00063B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participate in action planning by this grant</w:t>
            </w:r>
            <w:r w:rsidRPr="00063B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83" w:type="pct"/>
            <w:gridSpan w:val="4"/>
            <w:tcBorders>
              <w:top w:val="triple" w:sz="4" w:space="0" w:color="auto"/>
            </w:tcBorders>
            <w:vAlign w:val="bottom"/>
          </w:tcPr>
          <w:p w:rsidR="00BD7713" w:rsidRPr="00411FE2" w:rsidRDefault="00BD7713" w:rsidP="00BD7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713" w:rsidRPr="00063BD1" w:rsidTr="00BD7713">
        <w:trPr>
          <w:trHeight w:val="269"/>
        </w:trPr>
        <w:tc>
          <w:tcPr>
            <w:tcW w:w="5000" w:type="pct"/>
            <w:gridSpan w:val="8"/>
            <w:vAlign w:val="center"/>
          </w:tcPr>
          <w:p w:rsidR="00BD7713" w:rsidRPr="00411FE2" w:rsidRDefault="00BD7713" w:rsidP="00E1333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list each school </w:t>
            </w:r>
            <w:r w:rsidR="00E1333C">
              <w:rPr>
                <w:rFonts w:ascii="Arial" w:hAnsi="Arial" w:cs="Arial"/>
                <w:sz w:val="20"/>
                <w:szCs w:val="20"/>
              </w:rPr>
              <w:t>that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33C">
              <w:rPr>
                <w:rFonts w:ascii="Arial" w:hAnsi="Arial" w:cs="Arial"/>
                <w:sz w:val="20"/>
                <w:szCs w:val="20"/>
              </w:rPr>
              <w:t>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BHPS Tool </w:t>
            </w:r>
            <w:r w:rsidR="00E1333C">
              <w:rPr>
                <w:rFonts w:ascii="Arial" w:hAnsi="Arial" w:cs="Arial"/>
                <w:sz w:val="20"/>
                <w:szCs w:val="20"/>
              </w:rPr>
              <w:t xml:space="preserve">and develop an action plan </w:t>
            </w:r>
            <w:r>
              <w:rPr>
                <w:rFonts w:ascii="Arial" w:hAnsi="Arial" w:cs="Arial"/>
                <w:sz w:val="20"/>
                <w:szCs w:val="20"/>
              </w:rPr>
              <w:t>through this grant: (</w:t>
            </w:r>
            <w:r>
              <w:rPr>
                <w:rFonts w:ascii="Arial" w:hAnsi="Arial" w:cs="Arial"/>
                <w:i/>
                <w:sz w:val="20"/>
                <w:szCs w:val="20"/>
              </w:rPr>
              <w:t>add rows if needed)</w:t>
            </w:r>
          </w:p>
        </w:tc>
      </w:tr>
      <w:tr w:rsidR="00AD3BAE" w:rsidRPr="00063BD1" w:rsidTr="00AD3BAE">
        <w:trPr>
          <w:trHeight w:val="234"/>
        </w:trPr>
        <w:tc>
          <w:tcPr>
            <w:tcW w:w="3751" w:type="pct"/>
            <w:gridSpan w:val="7"/>
            <w:shd w:val="clear" w:color="auto" w:fill="D9D9D9"/>
            <w:vAlign w:val="center"/>
          </w:tcPr>
          <w:p w:rsidR="00AD3BAE" w:rsidRPr="00411FE2" w:rsidRDefault="00AD3BAE" w:rsidP="00AD3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249" w:type="pct"/>
            <w:shd w:val="clear" w:color="auto" w:fill="D9D9D9"/>
            <w:vAlign w:val="center"/>
          </w:tcPr>
          <w:p w:rsidR="00AD3BAE" w:rsidRPr="00411FE2" w:rsidRDefault="00AD3BAE" w:rsidP="005953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Grades Served</w:t>
            </w:r>
          </w:p>
        </w:tc>
      </w:tr>
      <w:tr w:rsidR="00AD3BAE" w:rsidRPr="00063BD1" w:rsidTr="00AD3BAE">
        <w:trPr>
          <w:trHeight w:val="259"/>
        </w:trPr>
        <w:tc>
          <w:tcPr>
            <w:tcW w:w="3751" w:type="pct"/>
            <w:gridSpan w:val="7"/>
          </w:tcPr>
          <w:p w:rsidR="00AD3BAE" w:rsidRPr="00411FE2" w:rsidRDefault="00AD3BAE" w:rsidP="00BD7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:rsidR="00AD3BAE" w:rsidRPr="00411FE2" w:rsidRDefault="00AD3BAE" w:rsidP="006A4E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063BD1" w:rsidTr="00AD3BAE">
        <w:trPr>
          <w:trHeight w:val="259"/>
        </w:trPr>
        <w:tc>
          <w:tcPr>
            <w:tcW w:w="3751" w:type="pct"/>
            <w:gridSpan w:val="7"/>
          </w:tcPr>
          <w:p w:rsidR="00AD3BAE" w:rsidRPr="00411FE2" w:rsidRDefault="00AD3BAE" w:rsidP="00BD7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:rsidR="00AD3BAE" w:rsidRPr="00411FE2" w:rsidRDefault="00AD3BAE" w:rsidP="00BD7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063BD1" w:rsidTr="00AD3BAE">
        <w:trPr>
          <w:trHeight w:val="259"/>
        </w:trPr>
        <w:tc>
          <w:tcPr>
            <w:tcW w:w="3751" w:type="pct"/>
            <w:gridSpan w:val="7"/>
            <w:tcBorders>
              <w:bottom w:val="triple" w:sz="4" w:space="0" w:color="auto"/>
            </w:tcBorders>
          </w:tcPr>
          <w:p w:rsidR="00AD3BAE" w:rsidRPr="00411FE2" w:rsidRDefault="00AD3BAE" w:rsidP="00BD7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  <w:tcBorders>
              <w:bottom w:val="triple" w:sz="4" w:space="0" w:color="auto"/>
            </w:tcBorders>
          </w:tcPr>
          <w:p w:rsidR="00AD3BAE" w:rsidRPr="00411FE2" w:rsidRDefault="00AD3BAE" w:rsidP="00BD7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713" w:rsidRDefault="00BD7713" w:rsidP="00BD7713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p w:rsidR="00183906" w:rsidRPr="00183906" w:rsidRDefault="00E3015D" w:rsidP="001958F9">
      <w:pPr>
        <w:numPr>
          <w:ilvl w:val="0"/>
          <w:numId w:val="13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51093">
        <w:rPr>
          <w:rFonts w:ascii="Arial" w:hAnsi="Arial" w:cs="Arial"/>
          <w:b/>
          <w:sz w:val="20"/>
          <w:szCs w:val="20"/>
        </w:rPr>
        <w:lastRenderedPageBreak/>
        <w:t>School Readiness and Rationale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5874"/>
      </w:tblGrid>
      <w:tr w:rsidR="00BC1021" w:rsidRPr="00411FE2" w:rsidTr="00051093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BC1021" w:rsidRPr="006A4EEE" w:rsidRDefault="006A4EEE" w:rsidP="006A4EEE">
            <w:pPr>
              <w:tabs>
                <w:tab w:val="left" w:pos="2055"/>
              </w:tabs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B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[COPY AND PASTE FOR EACH SCHOOL </w:t>
            </w:r>
            <w:r w:rsidR="00E3015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PROPOSED TO PARTICIPATE</w:t>
            </w:r>
            <w:r w:rsidRPr="00142B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IN THE GRANT]</w:t>
            </w:r>
          </w:p>
        </w:tc>
      </w:tr>
      <w:tr w:rsidR="00533A12" w:rsidRPr="00411FE2" w:rsidTr="00051093">
        <w:trPr>
          <w:trHeight w:val="234"/>
        </w:trPr>
        <w:tc>
          <w:tcPr>
            <w:tcW w:w="957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33A12" w:rsidRPr="00411FE2" w:rsidRDefault="00533A12" w:rsidP="00E03C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</w:tr>
      <w:tr w:rsidR="00533A12" w:rsidRPr="00411FE2" w:rsidTr="00051093">
        <w:trPr>
          <w:trHeight w:val="259"/>
        </w:trPr>
        <w:tc>
          <w:tcPr>
            <w:tcW w:w="9576" w:type="dxa"/>
            <w:gridSpan w:val="2"/>
            <w:tcBorders>
              <w:left w:val="single" w:sz="4" w:space="0" w:color="auto"/>
            </w:tcBorders>
          </w:tcPr>
          <w:p w:rsidR="00533A12" w:rsidRPr="00411FE2" w:rsidRDefault="00533A12" w:rsidP="00BC10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21" w:rsidRPr="00F16FA8" w:rsidTr="00E3015D">
        <w:tblPrEx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3528" w:type="dxa"/>
            <w:shd w:val="clear" w:color="auto" w:fill="D9D9D9"/>
          </w:tcPr>
          <w:p w:rsidR="00BC1021" w:rsidRPr="00E3015D" w:rsidRDefault="00E03C6C" w:rsidP="00E3015D">
            <w:pPr>
              <w:tabs>
                <w:tab w:val="left" w:pos="20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03C6C">
              <w:rPr>
                <w:rFonts w:ascii="Arial" w:hAnsi="Arial" w:cs="Arial"/>
                <w:b/>
                <w:sz w:val="20"/>
                <w:szCs w:val="20"/>
              </w:rPr>
              <w:t xml:space="preserve">Describe the school wide initiatives that </w:t>
            </w:r>
            <w:r w:rsidR="00FF24E6">
              <w:rPr>
                <w:rFonts w:ascii="Arial" w:hAnsi="Arial" w:cs="Arial"/>
                <w:b/>
                <w:sz w:val="20"/>
                <w:szCs w:val="20"/>
              </w:rPr>
              <w:t xml:space="preserve">currently </w:t>
            </w:r>
            <w:r w:rsidRPr="00E03C6C">
              <w:rPr>
                <w:rFonts w:ascii="Arial" w:hAnsi="Arial" w:cs="Arial"/>
                <w:b/>
                <w:sz w:val="20"/>
                <w:szCs w:val="20"/>
              </w:rPr>
              <w:t>promote safe and supportive learning environments</w:t>
            </w:r>
            <w:r w:rsidR="00E1333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048" w:type="dxa"/>
          </w:tcPr>
          <w:p w:rsidR="00BC1021" w:rsidRPr="00533A12" w:rsidRDefault="00BC1021" w:rsidP="00BC1021">
            <w:pPr>
              <w:rPr>
                <w:rFonts w:ascii="Arial" w:hAnsi="Arial" w:cs="Arial"/>
                <w:sz w:val="20"/>
              </w:rPr>
            </w:pPr>
          </w:p>
        </w:tc>
      </w:tr>
      <w:tr w:rsidR="00E03C6C" w:rsidRPr="00F16FA8" w:rsidTr="00E3015D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3528" w:type="dxa"/>
            <w:shd w:val="clear" w:color="auto" w:fill="D9D9D9"/>
          </w:tcPr>
          <w:p w:rsidR="00E03C6C" w:rsidRDefault="00E1333C" w:rsidP="001958F9">
            <w:pPr>
              <w:tabs>
                <w:tab w:val="left" w:pos="20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="00E03C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24E6">
              <w:rPr>
                <w:rFonts w:ascii="Arial" w:hAnsi="Arial" w:cs="Arial"/>
                <w:b/>
                <w:sz w:val="20"/>
                <w:szCs w:val="20"/>
              </w:rPr>
              <w:t>the culture and climate of the school as it currently exists.</w:t>
            </w:r>
          </w:p>
        </w:tc>
        <w:tc>
          <w:tcPr>
            <w:tcW w:w="6048" w:type="dxa"/>
          </w:tcPr>
          <w:p w:rsidR="00E03C6C" w:rsidRPr="00533A12" w:rsidRDefault="00E03C6C" w:rsidP="00BC1021">
            <w:pPr>
              <w:rPr>
                <w:rFonts w:ascii="Arial" w:hAnsi="Arial" w:cs="Arial"/>
                <w:sz w:val="20"/>
              </w:rPr>
            </w:pPr>
          </w:p>
        </w:tc>
      </w:tr>
      <w:tr w:rsidR="001958F9" w:rsidRPr="00F16FA8" w:rsidTr="000D05D1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3528" w:type="dxa"/>
            <w:shd w:val="clear" w:color="auto" w:fill="D9D9D9"/>
          </w:tcPr>
          <w:p w:rsidR="001958F9" w:rsidRDefault="001958F9" w:rsidP="001958F9">
            <w:pPr>
              <w:tabs>
                <w:tab w:val="left" w:pos="20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how the school collects data on school climate and uses the results of the data.</w:t>
            </w:r>
          </w:p>
        </w:tc>
        <w:tc>
          <w:tcPr>
            <w:tcW w:w="6048" w:type="dxa"/>
          </w:tcPr>
          <w:p w:rsidR="001958F9" w:rsidRPr="00533A12" w:rsidRDefault="001958F9" w:rsidP="00BC1021">
            <w:pPr>
              <w:rPr>
                <w:rFonts w:ascii="Arial" w:hAnsi="Arial" w:cs="Arial"/>
                <w:sz w:val="20"/>
              </w:rPr>
            </w:pPr>
          </w:p>
        </w:tc>
      </w:tr>
      <w:tr w:rsidR="00E03C6C" w:rsidRPr="00F16FA8" w:rsidTr="001958F9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528" w:type="dxa"/>
            <w:shd w:val="clear" w:color="auto" w:fill="D9D9D9"/>
          </w:tcPr>
          <w:p w:rsidR="00E03C6C" w:rsidRDefault="00E03C6C" w:rsidP="001958F9">
            <w:pPr>
              <w:tabs>
                <w:tab w:val="left" w:pos="20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Describe the </w:t>
            </w:r>
            <w:r w:rsidR="00FF24E6">
              <w:rPr>
                <w:rFonts w:ascii="Arial" w:hAnsi="Arial" w:cs="Arial"/>
                <w:b/>
                <w:sz w:val="20"/>
                <w:szCs w:val="20"/>
              </w:rPr>
              <w:t>need to create a safe and supportive lear</w:t>
            </w:r>
            <w:r w:rsidR="001958F9">
              <w:rPr>
                <w:rFonts w:ascii="Arial" w:hAnsi="Arial" w:cs="Arial"/>
                <w:b/>
                <w:sz w:val="20"/>
                <w:szCs w:val="20"/>
              </w:rPr>
              <w:t>ning environment for the school.</w:t>
            </w:r>
          </w:p>
        </w:tc>
        <w:tc>
          <w:tcPr>
            <w:tcW w:w="6048" w:type="dxa"/>
          </w:tcPr>
          <w:p w:rsidR="00E03C6C" w:rsidRPr="00533A12" w:rsidRDefault="00E03C6C" w:rsidP="00BC1021">
            <w:pPr>
              <w:rPr>
                <w:rFonts w:ascii="Arial" w:hAnsi="Arial" w:cs="Arial"/>
                <w:sz w:val="20"/>
              </w:rPr>
            </w:pPr>
          </w:p>
        </w:tc>
      </w:tr>
      <w:tr w:rsidR="001958F9" w:rsidRPr="00F16FA8" w:rsidTr="00E3015D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528" w:type="dxa"/>
            <w:shd w:val="clear" w:color="auto" w:fill="D9D9D9"/>
          </w:tcPr>
          <w:p w:rsidR="001958F9" w:rsidRDefault="001958F9" w:rsidP="001958F9">
            <w:pPr>
              <w:tabs>
                <w:tab w:val="left" w:pos="20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the rationale for using the BHPS Tool in this school.</w:t>
            </w:r>
          </w:p>
        </w:tc>
        <w:tc>
          <w:tcPr>
            <w:tcW w:w="6048" w:type="dxa"/>
          </w:tcPr>
          <w:p w:rsidR="001958F9" w:rsidRPr="00533A12" w:rsidRDefault="001958F9" w:rsidP="00BC1021">
            <w:pPr>
              <w:rPr>
                <w:rFonts w:ascii="Arial" w:hAnsi="Arial" w:cs="Arial"/>
                <w:sz w:val="20"/>
              </w:rPr>
            </w:pPr>
          </w:p>
        </w:tc>
      </w:tr>
      <w:tr w:rsidR="001958F9" w:rsidRPr="00F16FA8" w:rsidTr="001958F9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3528" w:type="dxa"/>
            <w:shd w:val="clear" w:color="auto" w:fill="D9D9D9"/>
          </w:tcPr>
          <w:p w:rsidR="001958F9" w:rsidRDefault="001958F9" w:rsidP="001958F9">
            <w:pPr>
              <w:tabs>
                <w:tab w:val="left" w:pos="20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Describe how the school leadership team (principal, assistant principal, etc.) is or will be involved in the self-assessment and planning processes, and </w:t>
            </w:r>
            <w:r w:rsidR="00E3015D">
              <w:rPr>
                <w:rFonts w:ascii="Arial" w:hAnsi="Arial" w:cs="Arial"/>
                <w:b/>
                <w:sz w:val="20"/>
                <w:szCs w:val="20"/>
              </w:rPr>
              <w:t>the extent to which this work is a school priority.</w:t>
            </w:r>
          </w:p>
        </w:tc>
        <w:tc>
          <w:tcPr>
            <w:tcW w:w="6048" w:type="dxa"/>
          </w:tcPr>
          <w:p w:rsidR="001958F9" w:rsidRPr="00533A12" w:rsidRDefault="001958F9" w:rsidP="00BC1021">
            <w:pPr>
              <w:rPr>
                <w:rFonts w:ascii="Arial" w:hAnsi="Arial" w:cs="Arial"/>
                <w:sz w:val="20"/>
              </w:rPr>
            </w:pPr>
          </w:p>
        </w:tc>
      </w:tr>
      <w:tr w:rsidR="001958F9" w:rsidRPr="00F16FA8" w:rsidTr="001958F9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3528" w:type="dxa"/>
            <w:shd w:val="clear" w:color="auto" w:fill="D9D9D9"/>
          </w:tcPr>
          <w:p w:rsidR="001958F9" w:rsidRDefault="001958F9" w:rsidP="001958F9">
            <w:pPr>
              <w:tabs>
                <w:tab w:val="left" w:pos="20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efforts to ensure staff, student, and family voices are included in the self-assessment and planning processes.</w:t>
            </w:r>
          </w:p>
        </w:tc>
        <w:tc>
          <w:tcPr>
            <w:tcW w:w="6048" w:type="dxa"/>
          </w:tcPr>
          <w:p w:rsidR="001958F9" w:rsidRPr="00533A12" w:rsidRDefault="001958F9" w:rsidP="00BC1021">
            <w:pPr>
              <w:rPr>
                <w:rFonts w:ascii="Arial" w:hAnsi="Arial" w:cs="Arial"/>
                <w:sz w:val="20"/>
              </w:rPr>
            </w:pPr>
          </w:p>
        </w:tc>
      </w:tr>
    </w:tbl>
    <w:p w:rsidR="00BC1021" w:rsidRDefault="00BC1021" w:rsidP="00183906">
      <w:pPr>
        <w:tabs>
          <w:tab w:val="left" w:pos="2055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:rsidR="00F142B9" w:rsidRDefault="00EB2E92" w:rsidP="00AD3BAE">
      <w:pPr>
        <w:numPr>
          <w:ilvl w:val="0"/>
          <w:numId w:val="13"/>
        </w:numPr>
        <w:spacing w:after="8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School and </w:t>
      </w:r>
      <w:r w:rsidR="00F142B9">
        <w:rPr>
          <w:rFonts w:ascii="Arial" w:hAnsi="Arial" w:cs="Arial"/>
          <w:b/>
          <w:sz w:val="20"/>
          <w:szCs w:val="20"/>
        </w:rPr>
        <w:t xml:space="preserve">District Based Teams </w:t>
      </w:r>
    </w:p>
    <w:p w:rsidR="00EB2E92" w:rsidRPr="00EB2E92" w:rsidRDefault="00F142B9" w:rsidP="006A4EEE">
      <w:pPr>
        <w:spacing w:after="80"/>
        <w:ind w:left="27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2E92">
        <w:rPr>
          <w:rFonts w:ascii="Arial" w:hAnsi="Arial" w:cs="Arial"/>
          <w:sz w:val="20"/>
          <w:szCs w:val="20"/>
        </w:rPr>
        <w:t>The BHPS Tool</w:t>
      </w:r>
      <w:r w:rsidRPr="00EB2E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designed to assess current activities and strategies that the staff and programs in your school engage in to create a supportive school environment. This</w:t>
      </w:r>
      <w:r w:rsidR="000D0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1333C">
        <w:rPr>
          <w:rFonts w:ascii="Arial" w:hAnsi="Arial" w:cs="Arial"/>
          <w:color w:val="000000"/>
          <w:sz w:val="20"/>
          <w:szCs w:val="20"/>
          <w:shd w:val="clear" w:color="auto" w:fill="FFFFFF"/>
        </w:rPr>
        <w:t>Tool</w:t>
      </w:r>
      <w:r w:rsidRPr="00EB2E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intended to assist with documenting current practices that support students` behavioral health at all intervention levels, ranging from creating supportive school environments, to early interventions, to responding effectively to individual students who require more intensive services. </w:t>
      </w:r>
      <w:r w:rsidR="00EB2E92" w:rsidRPr="00EB2E92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crucial to include various stakeholders in comp</w:t>
      </w:r>
      <w:r w:rsidR="00EB2E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leting the Tool as a team. For </w:t>
      </w:r>
      <w:r w:rsidR="00EB2E92" w:rsidRPr="00EB2E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example, roles may include but </w:t>
      </w:r>
      <w:r w:rsidR="00051093">
        <w:rPr>
          <w:rFonts w:ascii="Arial" w:hAnsi="Arial" w:cs="Arial"/>
          <w:color w:val="000000"/>
          <w:sz w:val="20"/>
          <w:szCs w:val="20"/>
          <w:shd w:val="clear" w:color="auto" w:fill="FFFFFF"/>
        </w:rPr>
        <w:t>are not</w:t>
      </w:r>
      <w:r w:rsidR="00EB2E92" w:rsidRPr="00EB2E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limited to school nurses, counselors, parents, teachers, student support staff, community partners, students, etc.</w:t>
      </w:r>
    </w:p>
    <w:p w:rsidR="00EB2E92" w:rsidRDefault="00EB2E92" w:rsidP="006A4EEE">
      <w:pPr>
        <w:spacing w:after="80"/>
        <w:ind w:left="270"/>
        <w:jc w:val="both"/>
        <w:rPr>
          <w:rFonts w:ascii="Arial" w:hAnsi="Arial" w:cs="Arial"/>
          <w:sz w:val="20"/>
          <w:szCs w:val="20"/>
        </w:rPr>
      </w:pPr>
    </w:p>
    <w:p w:rsidR="00F142B9" w:rsidRDefault="00EB2E92" w:rsidP="001958F9">
      <w:pPr>
        <w:numPr>
          <w:ilvl w:val="0"/>
          <w:numId w:val="15"/>
        </w:numPr>
        <w:spacing w:after="80"/>
        <w:ind w:left="630"/>
        <w:jc w:val="both"/>
        <w:rPr>
          <w:rFonts w:ascii="Arial" w:hAnsi="Arial" w:cs="Arial"/>
          <w:sz w:val="20"/>
          <w:szCs w:val="20"/>
        </w:rPr>
      </w:pPr>
      <w:r w:rsidRPr="00EB2E92">
        <w:rPr>
          <w:rFonts w:ascii="Arial" w:hAnsi="Arial" w:cs="Arial"/>
          <w:b/>
          <w:sz w:val="20"/>
          <w:szCs w:val="20"/>
        </w:rPr>
        <w:t>School Based Team(s):</w:t>
      </w:r>
      <w:r>
        <w:rPr>
          <w:rFonts w:ascii="Arial" w:hAnsi="Arial" w:cs="Arial"/>
          <w:sz w:val="20"/>
          <w:szCs w:val="20"/>
        </w:rPr>
        <w:t xml:space="preserve"> Below, provide the names </w:t>
      </w:r>
      <w:r w:rsidR="003829A6">
        <w:rPr>
          <w:rFonts w:ascii="Arial" w:hAnsi="Arial" w:cs="Arial"/>
          <w:sz w:val="20"/>
          <w:szCs w:val="20"/>
        </w:rPr>
        <w:t>(if known)</w:t>
      </w:r>
      <w:r w:rsidR="00AD3BA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provide the roles of the anticipated members</w:t>
      </w:r>
      <w:r w:rsidR="00AD3B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 w:rsidR="00AD3BAE">
        <w:rPr>
          <w:rFonts w:ascii="Arial" w:hAnsi="Arial" w:cs="Arial"/>
          <w:sz w:val="20"/>
          <w:szCs w:val="20"/>
        </w:rPr>
        <w:t>each school’s team. Please indicate the team’s leader/facilitator with an asterisk (*).</w:t>
      </w:r>
    </w:p>
    <w:p w:rsidR="00E3015D" w:rsidRDefault="00E3015D" w:rsidP="00E3015D">
      <w:pPr>
        <w:spacing w:after="80"/>
        <w:ind w:left="630"/>
        <w:jc w:val="both"/>
        <w:rPr>
          <w:rFonts w:ascii="Arial" w:hAnsi="Arial" w:cs="Arial"/>
          <w:sz w:val="20"/>
          <w:szCs w:val="20"/>
        </w:rPr>
      </w:pPr>
    </w:p>
    <w:p w:rsidR="003829A6" w:rsidRDefault="003829A6" w:rsidP="006A4EEE">
      <w:pPr>
        <w:spacing w:after="80"/>
        <w:ind w:left="270"/>
        <w:jc w:val="both"/>
        <w:rPr>
          <w:rFonts w:ascii="Arial" w:hAnsi="Arial" w:cs="Arial"/>
          <w:b/>
          <w:sz w:val="20"/>
          <w:szCs w:val="20"/>
        </w:rPr>
      </w:pPr>
      <w:r w:rsidRPr="00142B08">
        <w:rPr>
          <w:rFonts w:ascii="Arial" w:hAnsi="Arial" w:cs="Arial"/>
          <w:b/>
          <w:sz w:val="20"/>
          <w:szCs w:val="20"/>
          <w:highlight w:val="yellow"/>
        </w:rPr>
        <w:t xml:space="preserve">[COPY AND PASTE FOR EACH SCHOOL </w:t>
      </w:r>
      <w:r w:rsidR="00E3015D">
        <w:rPr>
          <w:rFonts w:ascii="Arial" w:hAnsi="Arial" w:cs="Arial"/>
          <w:b/>
          <w:sz w:val="20"/>
          <w:szCs w:val="20"/>
          <w:highlight w:val="yellow"/>
        </w:rPr>
        <w:t>PROPOSED</w:t>
      </w:r>
      <w:r w:rsidRPr="00142B08">
        <w:rPr>
          <w:rFonts w:ascii="Arial" w:hAnsi="Arial" w:cs="Arial"/>
          <w:b/>
          <w:sz w:val="20"/>
          <w:szCs w:val="20"/>
          <w:highlight w:val="yellow"/>
        </w:rPr>
        <w:t xml:space="preserve"> TO PARTICIPATE IN THE GRANT]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587"/>
      </w:tblGrid>
      <w:tr w:rsidR="00AD3BAE" w:rsidRPr="000C5084" w:rsidTr="00AD3BAE">
        <w:trPr>
          <w:trHeight w:val="368"/>
        </w:trPr>
        <w:tc>
          <w:tcPr>
            <w:tcW w:w="2547" w:type="pct"/>
            <w:shd w:val="clear" w:color="auto" w:fill="D9D9D9"/>
            <w:vAlign w:val="center"/>
          </w:tcPr>
          <w:p w:rsidR="00AD3BAE" w:rsidRPr="003829A6" w:rsidRDefault="00AD3BAE" w:rsidP="00AD3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9A6">
              <w:rPr>
                <w:rFonts w:ascii="Arial" w:hAnsi="Arial" w:cs="Arial"/>
                <w:b/>
                <w:sz w:val="20"/>
                <w:szCs w:val="20"/>
              </w:rPr>
              <w:t>School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53" w:type="pct"/>
            <w:shd w:val="clear" w:color="auto" w:fill="auto"/>
          </w:tcPr>
          <w:p w:rsidR="00AD3BAE" w:rsidRPr="00AD3BAE" w:rsidRDefault="00AD3BAE" w:rsidP="00EB2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0C5084" w:rsidTr="00AD3BAE">
        <w:trPr>
          <w:trHeight w:val="368"/>
        </w:trPr>
        <w:tc>
          <w:tcPr>
            <w:tcW w:w="2547" w:type="pct"/>
            <w:shd w:val="clear" w:color="auto" w:fill="D9D9D9"/>
            <w:vAlign w:val="center"/>
          </w:tcPr>
          <w:p w:rsidR="00AD3BAE" w:rsidRPr="003829A6" w:rsidRDefault="00AD3BAE" w:rsidP="00AD3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9A6">
              <w:rPr>
                <w:rFonts w:ascii="Arial" w:hAnsi="Arial" w:cs="Arial"/>
                <w:b/>
                <w:sz w:val="20"/>
                <w:szCs w:val="20"/>
              </w:rPr>
              <w:t>Name (if known)</w:t>
            </w:r>
          </w:p>
        </w:tc>
        <w:tc>
          <w:tcPr>
            <w:tcW w:w="2453" w:type="pct"/>
            <w:shd w:val="clear" w:color="auto" w:fill="D9D9D9"/>
            <w:vAlign w:val="center"/>
          </w:tcPr>
          <w:p w:rsidR="00AD3BAE" w:rsidRPr="003829A6" w:rsidRDefault="00AD3BAE" w:rsidP="00AD3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9A6">
              <w:rPr>
                <w:rFonts w:ascii="Arial" w:hAnsi="Arial" w:cs="Arial"/>
                <w:b/>
                <w:sz w:val="20"/>
                <w:szCs w:val="20"/>
              </w:rPr>
              <w:t>Title or Role</w:t>
            </w:r>
          </w:p>
        </w:tc>
      </w:tr>
      <w:tr w:rsidR="00AD3BAE" w:rsidRPr="000C5084" w:rsidTr="00AD3BAE">
        <w:tc>
          <w:tcPr>
            <w:tcW w:w="2547" w:type="pct"/>
          </w:tcPr>
          <w:p w:rsidR="00AD3BAE" w:rsidRPr="000C5084" w:rsidRDefault="00AD3BAE" w:rsidP="00F14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AD3BAE" w:rsidRPr="000C5084" w:rsidRDefault="00AD3BAE" w:rsidP="00F142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0C5084" w:rsidTr="00AD3BAE">
        <w:tc>
          <w:tcPr>
            <w:tcW w:w="2547" w:type="pct"/>
          </w:tcPr>
          <w:p w:rsidR="00AD3BAE" w:rsidRPr="000C5084" w:rsidRDefault="00AD3BAE" w:rsidP="00F14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AD3BAE" w:rsidRPr="000C5084" w:rsidRDefault="00AD3BAE" w:rsidP="00F142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0C5084" w:rsidTr="00AD3BAE">
        <w:tc>
          <w:tcPr>
            <w:tcW w:w="2547" w:type="pct"/>
          </w:tcPr>
          <w:p w:rsidR="00AD3BAE" w:rsidRPr="000C5084" w:rsidRDefault="00AD3BAE" w:rsidP="00F14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AD3BAE" w:rsidRPr="000C5084" w:rsidRDefault="00AD3BAE" w:rsidP="00F142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0C5084" w:rsidTr="00AD3BAE">
        <w:tc>
          <w:tcPr>
            <w:tcW w:w="2547" w:type="pct"/>
          </w:tcPr>
          <w:p w:rsidR="00AD3BAE" w:rsidRPr="000C5084" w:rsidRDefault="00AD3BAE" w:rsidP="00F14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AD3BAE" w:rsidRPr="000C5084" w:rsidRDefault="00AD3BAE" w:rsidP="00F142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0C5084" w:rsidTr="00AD3BAE">
        <w:tc>
          <w:tcPr>
            <w:tcW w:w="2547" w:type="pct"/>
          </w:tcPr>
          <w:p w:rsidR="00AD3BAE" w:rsidRPr="000C5084" w:rsidRDefault="00AD3BAE" w:rsidP="00F142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pct"/>
          </w:tcPr>
          <w:p w:rsidR="00AD3BAE" w:rsidRPr="000C5084" w:rsidRDefault="00AD3BAE" w:rsidP="00F142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4AD" w:rsidRPr="003829A6" w:rsidTr="00AD5193">
        <w:trPr>
          <w:trHeight w:val="3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054AD" w:rsidRPr="003829A6" w:rsidRDefault="004054AD" w:rsidP="00AD5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2E92" w:rsidRPr="0044699E" w:rsidRDefault="00E3015D" w:rsidP="00EB2E92">
      <w:pPr>
        <w:spacing w:after="80"/>
        <w:ind w:left="270"/>
        <w:jc w:val="both"/>
        <w:rPr>
          <w:rFonts w:ascii="Arial" w:hAnsi="Arial" w:cs="Arial"/>
          <w:sz w:val="2"/>
          <w:szCs w:val="2"/>
        </w:rPr>
      </w:pPr>
      <w:r w:rsidRPr="0044699E">
        <w:rPr>
          <w:rFonts w:ascii="Arial" w:hAnsi="Arial" w:cs="Arial"/>
          <w:sz w:val="2"/>
          <w:szCs w:val="2"/>
        </w:rPr>
        <w:br w:type="page"/>
      </w:r>
    </w:p>
    <w:p w:rsidR="00EB2E92" w:rsidRDefault="00EB2E92" w:rsidP="001958F9">
      <w:pPr>
        <w:numPr>
          <w:ilvl w:val="0"/>
          <w:numId w:val="15"/>
        </w:numPr>
        <w:spacing w:after="80"/>
        <w:ind w:left="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District</w:t>
      </w:r>
      <w:r w:rsidRPr="00EB2E92">
        <w:rPr>
          <w:rFonts w:ascii="Arial" w:hAnsi="Arial" w:cs="Arial"/>
          <w:b/>
          <w:sz w:val="20"/>
          <w:szCs w:val="20"/>
        </w:rPr>
        <w:t xml:space="preserve"> Based Team:</w:t>
      </w:r>
      <w:r>
        <w:rPr>
          <w:rFonts w:ascii="Arial" w:hAnsi="Arial" w:cs="Arial"/>
          <w:sz w:val="20"/>
          <w:szCs w:val="20"/>
        </w:rPr>
        <w:t xml:space="preserve"> Below, provide the names (if known), or provide the roles of the anticipated membership of district based team. </w:t>
      </w:r>
      <w:r w:rsidRPr="00EB2E92">
        <w:rPr>
          <w:rFonts w:ascii="Arial" w:hAnsi="Arial" w:cs="Arial"/>
          <w:sz w:val="20"/>
          <w:szCs w:val="20"/>
        </w:rPr>
        <w:t xml:space="preserve">  </w:t>
      </w:r>
    </w:p>
    <w:p w:rsidR="00EB2E92" w:rsidRPr="00EB2E92" w:rsidRDefault="00EB2E92" w:rsidP="00EB2E92">
      <w:pPr>
        <w:spacing w:after="80"/>
        <w:jc w:val="both"/>
        <w:rPr>
          <w:rFonts w:ascii="Arial" w:hAnsi="Arial" w:cs="Arial"/>
          <w:sz w:val="20"/>
          <w:szCs w:val="20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4569"/>
      </w:tblGrid>
      <w:tr w:rsidR="00AD3BAE" w:rsidRPr="000C5084" w:rsidTr="00AD3BAE">
        <w:trPr>
          <w:trHeight w:val="323"/>
        </w:trPr>
        <w:tc>
          <w:tcPr>
            <w:tcW w:w="2552" w:type="pct"/>
            <w:shd w:val="clear" w:color="auto" w:fill="D9D9D9"/>
            <w:vAlign w:val="center"/>
          </w:tcPr>
          <w:p w:rsidR="00AD3BAE" w:rsidRPr="00AD3BAE" w:rsidRDefault="00AD3BAE" w:rsidP="00AD3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BAE">
              <w:rPr>
                <w:rFonts w:ascii="Arial" w:hAnsi="Arial" w:cs="Arial"/>
                <w:b/>
                <w:sz w:val="20"/>
                <w:szCs w:val="20"/>
              </w:rPr>
              <w:t>Name (if known)</w:t>
            </w:r>
          </w:p>
        </w:tc>
        <w:tc>
          <w:tcPr>
            <w:tcW w:w="2448" w:type="pct"/>
            <w:shd w:val="clear" w:color="auto" w:fill="D9D9D9"/>
            <w:vAlign w:val="center"/>
          </w:tcPr>
          <w:p w:rsidR="00AD3BAE" w:rsidRPr="00AD3BAE" w:rsidRDefault="00AD3BAE" w:rsidP="00AD3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BAE">
              <w:rPr>
                <w:rFonts w:ascii="Arial" w:hAnsi="Arial" w:cs="Arial"/>
                <w:b/>
                <w:sz w:val="20"/>
                <w:szCs w:val="20"/>
              </w:rPr>
              <w:t>Title or Role</w:t>
            </w:r>
          </w:p>
        </w:tc>
      </w:tr>
      <w:tr w:rsidR="00AD3BAE" w:rsidRPr="000C5084" w:rsidTr="00AD3BAE">
        <w:tc>
          <w:tcPr>
            <w:tcW w:w="2552" w:type="pct"/>
          </w:tcPr>
          <w:p w:rsidR="00AD3BAE" w:rsidRPr="000C5084" w:rsidRDefault="00AD3BAE" w:rsidP="00EB2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pct"/>
          </w:tcPr>
          <w:p w:rsidR="00AD3BAE" w:rsidRPr="000C5084" w:rsidRDefault="00AD3BAE" w:rsidP="00EB2E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0C5084" w:rsidTr="00AD3BAE">
        <w:tc>
          <w:tcPr>
            <w:tcW w:w="2552" w:type="pct"/>
          </w:tcPr>
          <w:p w:rsidR="00AD3BAE" w:rsidRPr="000C5084" w:rsidRDefault="00AD3BAE" w:rsidP="00EB2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pct"/>
          </w:tcPr>
          <w:p w:rsidR="00AD3BAE" w:rsidRPr="000C5084" w:rsidRDefault="00AD3BAE" w:rsidP="00EB2E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0C5084" w:rsidTr="00AD3BAE">
        <w:tc>
          <w:tcPr>
            <w:tcW w:w="2552" w:type="pct"/>
          </w:tcPr>
          <w:p w:rsidR="00AD3BAE" w:rsidRPr="000C5084" w:rsidRDefault="00AD3BAE" w:rsidP="00EB2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pct"/>
          </w:tcPr>
          <w:p w:rsidR="00AD3BAE" w:rsidRPr="000C5084" w:rsidRDefault="00AD3BAE" w:rsidP="00EB2E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0C5084" w:rsidTr="00AD3BAE">
        <w:tc>
          <w:tcPr>
            <w:tcW w:w="2552" w:type="pct"/>
          </w:tcPr>
          <w:p w:rsidR="00AD3BAE" w:rsidRPr="000C5084" w:rsidRDefault="00AD3BAE" w:rsidP="00EB2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pct"/>
          </w:tcPr>
          <w:p w:rsidR="00AD3BAE" w:rsidRPr="000C5084" w:rsidRDefault="00AD3BAE" w:rsidP="00EB2E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AE" w:rsidRPr="000C5084" w:rsidTr="00AD3BAE">
        <w:tc>
          <w:tcPr>
            <w:tcW w:w="2552" w:type="pct"/>
          </w:tcPr>
          <w:p w:rsidR="00AD3BAE" w:rsidRPr="000C5084" w:rsidRDefault="00AD3BAE" w:rsidP="00EB2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pct"/>
          </w:tcPr>
          <w:p w:rsidR="00AD3BAE" w:rsidRPr="000C5084" w:rsidRDefault="00AD3BAE" w:rsidP="00EB2E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906" w:rsidRPr="00183906" w:rsidRDefault="00183906" w:rsidP="006A4EEE">
      <w:pPr>
        <w:spacing w:after="80"/>
        <w:ind w:left="270"/>
        <w:jc w:val="both"/>
        <w:rPr>
          <w:rFonts w:ascii="Arial" w:hAnsi="Arial" w:cs="Arial"/>
          <w:sz w:val="19"/>
          <w:szCs w:val="19"/>
        </w:rPr>
      </w:pPr>
    </w:p>
    <w:p w:rsidR="00183906" w:rsidRPr="00183906" w:rsidRDefault="00183906" w:rsidP="00AD3BAE">
      <w:pPr>
        <w:numPr>
          <w:ilvl w:val="0"/>
          <w:numId w:val="13"/>
        </w:numPr>
        <w:spacing w:after="8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83906">
        <w:rPr>
          <w:rFonts w:ascii="Arial" w:hAnsi="Arial" w:cs="Arial"/>
          <w:b/>
          <w:sz w:val="20"/>
          <w:szCs w:val="20"/>
        </w:rPr>
        <w:t xml:space="preserve">Project </w:t>
      </w:r>
      <w:r w:rsidR="00533A12">
        <w:rPr>
          <w:rFonts w:ascii="Arial" w:hAnsi="Arial" w:cs="Arial"/>
          <w:b/>
          <w:sz w:val="20"/>
          <w:szCs w:val="20"/>
        </w:rPr>
        <w:t xml:space="preserve">Process and </w:t>
      </w:r>
      <w:r w:rsidRPr="00183906">
        <w:rPr>
          <w:rFonts w:ascii="Arial" w:hAnsi="Arial" w:cs="Arial"/>
          <w:b/>
          <w:sz w:val="20"/>
          <w:szCs w:val="20"/>
        </w:rPr>
        <w:t xml:space="preserve">Timeline </w:t>
      </w:r>
    </w:p>
    <w:p w:rsidR="00183906" w:rsidRPr="00183906" w:rsidRDefault="00533A12" w:rsidP="00AD3BA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process that the district and school teams will use to complete the Tool and develop action plans.  Please include a timeline of</w:t>
      </w:r>
      <w:r w:rsidR="00183906" w:rsidRPr="00183906">
        <w:rPr>
          <w:rFonts w:ascii="Arial" w:hAnsi="Arial" w:cs="Arial"/>
          <w:sz w:val="20"/>
          <w:szCs w:val="20"/>
        </w:rPr>
        <w:t xml:space="preserve"> anticipated dates for </w:t>
      </w:r>
      <w:r>
        <w:rPr>
          <w:rFonts w:ascii="Arial" w:hAnsi="Arial" w:cs="Arial"/>
          <w:sz w:val="20"/>
          <w:szCs w:val="20"/>
        </w:rPr>
        <w:t>grant activities such as convening the</w:t>
      </w:r>
      <w:r w:rsidR="00183906" w:rsidRPr="00183906">
        <w:rPr>
          <w:rFonts w:ascii="Arial" w:hAnsi="Arial" w:cs="Arial"/>
          <w:sz w:val="20"/>
          <w:szCs w:val="20"/>
        </w:rPr>
        <w:t xml:space="preserve"> school team</w:t>
      </w:r>
      <w:r>
        <w:rPr>
          <w:rFonts w:ascii="Arial" w:hAnsi="Arial" w:cs="Arial"/>
          <w:sz w:val="20"/>
          <w:szCs w:val="20"/>
        </w:rPr>
        <w:t>(s)</w:t>
      </w:r>
      <w:r w:rsidR="00183906" w:rsidRPr="00183906">
        <w:rPr>
          <w:rFonts w:ascii="Arial" w:hAnsi="Arial" w:cs="Arial"/>
          <w:sz w:val="20"/>
          <w:szCs w:val="20"/>
        </w:rPr>
        <w:t>, responding to the questions in the Tool, determining areas to prioritize for improvements,</w:t>
      </w:r>
      <w:r>
        <w:rPr>
          <w:rFonts w:ascii="Arial" w:hAnsi="Arial" w:cs="Arial"/>
          <w:sz w:val="20"/>
          <w:szCs w:val="20"/>
        </w:rPr>
        <w:t xml:space="preserve"> and</w:t>
      </w:r>
      <w:r w:rsidR="00183906" w:rsidRPr="00183906">
        <w:rPr>
          <w:rFonts w:ascii="Arial" w:hAnsi="Arial" w:cs="Arial"/>
          <w:sz w:val="20"/>
          <w:szCs w:val="20"/>
        </w:rPr>
        <w:t xml:space="preserve"> finalizing an action plan</w:t>
      </w:r>
      <w:r>
        <w:rPr>
          <w:rFonts w:ascii="Arial" w:hAnsi="Arial" w:cs="Arial"/>
          <w:sz w:val="20"/>
          <w:szCs w:val="20"/>
        </w:rPr>
        <w:t xml:space="preserve">.  Applicants may also include anticipated timelines for </w:t>
      </w:r>
      <w:r w:rsidR="00183906" w:rsidRPr="00183906">
        <w:rPr>
          <w:rFonts w:ascii="Arial" w:hAnsi="Arial" w:cs="Arial"/>
          <w:sz w:val="20"/>
          <w:szCs w:val="20"/>
        </w:rPr>
        <w:t xml:space="preserve">implementing the action plan, and assessing progress regarding the plan.  Timelines should indicate what will occur during the current school </w:t>
      </w:r>
      <w:r w:rsidR="00D12690">
        <w:rPr>
          <w:rFonts w:ascii="Arial" w:hAnsi="Arial" w:cs="Arial"/>
          <w:sz w:val="20"/>
          <w:szCs w:val="20"/>
        </w:rPr>
        <w:t>year (by June 30, 2018</w:t>
      </w:r>
      <w:r w:rsidR="00183906" w:rsidRPr="00183906">
        <w:rPr>
          <w:rFonts w:ascii="Arial" w:hAnsi="Arial" w:cs="Arial"/>
          <w:sz w:val="20"/>
          <w:szCs w:val="20"/>
        </w:rPr>
        <w:t xml:space="preserve">) and what will occur beyond that timeframe, if applicable. </w:t>
      </w:r>
    </w:p>
    <w:p w:rsidR="002960C3" w:rsidRPr="00533A12" w:rsidRDefault="002960C3">
      <w:pPr>
        <w:rPr>
          <w:rFonts w:ascii="Arial" w:hAnsi="Arial" w:cs="Arial"/>
          <w:sz w:val="20"/>
        </w:rPr>
      </w:pPr>
    </w:p>
    <w:p w:rsidR="00947FF5" w:rsidRPr="00533A12" w:rsidRDefault="00947FF5">
      <w:pPr>
        <w:rPr>
          <w:rFonts w:ascii="Arial" w:hAnsi="Arial" w:cs="Arial"/>
          <w:sz w:val="20"/>
        </w:rPr>
      </w:pPr>
    </w:p>
    <w:p w:rsidR="00947FF5" w:rsidRPr="00C15D5F" w:rsidRDefault="00C15D5F" w:rsidP="00C15D5F">
      <w:pPr>
        <w:jc w:val="center"/>
        <w:rPr>
          <w:rFonts w:ascii="Arial" w:hAnsi="Arial" w:cs="Arial"/>
          <w:b/>
          <w:sz w:val="20"/>
        </w:rPr>
      </w:pPr>
      <w:r w:rsidRPr="00E3015D">
        <w:rPr>
          <w:rFonts w:ascii="Arial" w:hAnsi="Arial" w:cs="Arial"/>
          <w:b/>
          <w:sz w:val="20"/>
          <w:highlight w:val="yellow"/>
        </w:rPr>
        <w:t>[END OF APPLICATION FOR CATEGORY A]</w:t>
      </w:r>
    </w:p>
    <w:p w:rsidR="00947FF5" w:rsidRDefault="00533A12">
      <w:pPr>
        <w:rPr>
          <w:sz w:val="20"/>
        </w:rPr>
      </w:pPr>
      <w:r>
        <w:rPr>
          <w:sz w:val="20"/>
        </w:rPr>
        <w:br w:type="page"/>
      </w:r>
      <w:bookmarkStart w:id="0" w:name="_GoBack"/>
      <w:bookmarkEnd w:id="0"/>
    </w:p>
    <w:p w:rsidR="00947FF5" w:rsidRPr="00BD7713" w:rsidRDefault="00947FF5" w:rsidP="00533A12">
      <w:pPr>
        <w:shd w:val="clear" w:color="auto" w:fill="D9D9D9"/>
        <w:ind w:right="180"/>
        <w:contextualSpacing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Category B: School Based Implementation</w:t>
      </w:r>
    </w:p>
    <w:p w:rsidR="00533A12" w:rsidRDefault="00533A12" w:rsidP="00947FF5">
      <w:pPr>
        <w:tabs>
          <w:tab w:val="left" w:pos="360"/>
          <w:tab w:val="left" w:pos="2055"/>
        </w:tabs>
        <w:rPr>
          <w:rFonts w:ascii="Arial" w:hAnsi="Arial" w:cs="Arial"/>
          <w:sz w:val="20"/>
          <w:highlight w:val="yellow"/>
        </w:rPr>
      </w:pPr>
    </w:p>
    <w:p w:rsidR="00947FF5" w:rsidRDefault="00947FF5" w:rsidP="00947FF5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  <w:r w:rsidRPr="00BD7713">
        <w:rPr>
          <w:rFonts w:ascii="Arial" w:hAnsi="Arial" w:cs="Arial"/>
          <w:sz w:val="20"/>
          <w:highlight w:val="yellow"/>
        </w:rPr>
        <w:t xml:space="preserve">(Applicants for this category must </w:t>
      </w:r>
      <w:r w:rsidR="002B43D7">
        <w:rPr>
          <w:rFonts w:ascii="Arial" w:hAnsi="Arial" w:cs="Arial"/>
          <w:sz w:val="20"/>
          <w:highlight w:val="yellow"/>
        </w:rPr>
        <w:t xml:space="preserve">submit </w:t>
      </w:r>
      <w:r w:rsidR="002133D7">
        <w:rPr>
          <w:rFonts w:ascii="Arial" w:hAnsi="Arial" w:cs="Arial"/>
          <w:sz w:val="20"/>
          <w:highlight w:val="yellow"/>
        </w:rPr>
        <w:t xml:space="preserve">the information requested in the </w:t>
      </w:r>
      <w:r w:rsidR="00E3015D">
        <w:rPr>
          <w:rFonts w:ascii="Arial" w:hAnsi="Arial" w:cs="Arial"/>
          <w:sz w:val="20"/>
          <w:highlight w:val="yellow"/>
        </w:rPr>
        <w:t xml:space="preserve">chart below and </w:t>
      </w:r>
      <w:r w:rsidR="002133D7">
        <w:rPr>
          <w:rFonts w:ascii="Arial" w:hAnsi="Arial" w:cs="Arial"/>
          <w:sz w:val="20"/>
          <w:highlight w:val="yellow"/>
        </w:rPr>
        <w:t xml:space="preserve">responses to </w:t>
      </w:r>
      <w:r w:rsidR="00E3015D">
        <w:rPr>
          <w:rFonts w:ascii="Arial" w:hAnsi="Arial" w:cs="Arial"/>
          <w:sz w:val="20"/>
          <w:highlight w:val="yellow"/>
        </w:rPr>
        <w:t>Q</w:t>
      </w:r>
      <w:r w:rsidR="00533A12">
        <w:rPr>
          <w:rFonts w:ascii="Arial" w:hAnsi="Arial" w:cs="Arial"/>
          <w:sz w:val="20"/>
          <w:highlight w:val="yellow"/>
        </w:rPr>
        <w:t xml:space="preserve">uestions </w:t>
      </w:r>
      <w:r w:rsidR="00E3015D">
        <w:rPr>
          <w:rFonts w:ascii="Arial" w:hAnsi="Arial" w:cs="Arial"/>
          <w:sz w:val="20"/>
          <w:highlight w:val="yellow"/>
        </w:rPr>
        <w:t>B</w:t>
      </w:r>
      <w:r w:rsidR="00DF0FA9">
        <w:rPr>
          <w:rFonts w:ascii="Arial" w:hAnsi="Arial" w:cs="Arial"/>
          <w:sz w:val="20"/>
          <w:highlight w:val="yellow"/>
        </w:rPr>
        <w:t>1</w:t>
      </w:r>
      <w:r w:rsidR="00E3015D">
        <w:rPr>
          <w:rFonts w:ascii="Arial" w:hAnsi="Arial" w:cs="Arial"/>
          <w:sz w:val="20"/>
          <w:highlight w:val="yellow"/>
        </w:rPr>
        <w:t xml:space="preserve"> – B</w:t>
      </w:r>
      <w:r w:rsidR="00DF0FA9">
        <w:rPr>
          <w:rFonts w:ascii="Arial" w:hAnsi="Arial" w:cs="Arial"/>
          <w:sz w:val="20"/>
          <w:highlight w:val="yellow"/>
        </w:rPr>
        <w:t>4</w:t>
      </w:r>
      <w:r w:rsidR="00E3015D">
        <w:rPr>
          <w:rFonts w:ascii="Arial" w:hAnsi="Arial" w:cs="Arial"/>
          <w:sz w:val="20"/>
          <w:highlight w:val="yellow"/>
        </w:rPr>
        <w:t xml:space="preserve"> on</w:t>
      </w:r>
      <w:r w:rsidR="00B05CE7">
        <w:rPr>
          <w:rFonts w:ascii="Arial" w:hAnsi="Arial" w:cs="Arial"/>
          <w:sz w:val="20"/>
          <w:highlight w:val="yellow"/>
        </w:rPr>
        <w:t xml:space="preserve"> pages </w:t>
      </w:r>
      <w:r w:rsidR="00E3015D">
        <w:rPr>
          <w:rFonts w:ascii="Arial" w:hAnsi="Arial" w:cs="Arial"/>
          <w:sz w:val="20"/>
          <w:highlight w:val="yellow"/>
        </w:rPr>
        <w:t>4</w:t>
      </w:r>
      <w:r w:rsidR="00CC3E5F">
        <w:rPr>
          <w:rFonts w:ascii="Arial" w:hAnsi="Arial" w:cs="Arial"/>
          <w:sz w:val="20"/>
          <w:highlight w:val="yellow"/>
        </w:rPr>
        <w:t>-</w:t>
      </w:r>
      <w:r w:rsidR="00E3015D">
        <w:rPr>
          <w:rFonts w:ascii="Arial" w:hAnsi="Arial" w:cs="Arial"/>
          <w:sz w:val="20"/>
          <w:highlight w:val="yellow"/>
        </w:rPr>
        <w:t>6</w:t>
      </w:r>
      <w:r w:rsidRPr="00BD7713">
        <w:rPr>
          <w:rFonts w:ascii="Arial" w:hAnsi="Arial" w:cs="Arial"/>
          <w:sz w:val="20"/>
          <w:highlight w:val="yellow"/>
        </w:rPr>
        <w:t xml:space="preserve"> of the original version of this document</w:t>
      </w:r>
      <w:r w:rsidR="002B43D7">
        <w:rPr>
          <w:rFonts w:ascii="Arial" w:hAnsi="Arial" w:cs="Arial"/>
          <w:sz w:val="20"/>
          <w:highlight w:val="yellow"/>
        </w:rPr>
        <w:t xml:space="preserve"> </w:t>
      </w:r>
      <w:r w:rsidR="002133D7">
        <w:rPr>
          <w:rFonts w:ascii="Arial" w:hAnsi="Arial" w:cs="Arial"/>
          <w:sz w:val="20"/>
          <w:highlight w:val="yellow"/>
        </w:rPr>
        <w:t>online per the submission instructions in the funding opportunity document.</w:t>
      </w:r>
      <w:r w:rsidRPr="00BD7713">
        <w:rPr>
          <w:rFonts w:ascii="Arial" w:hAnsi="Arial" w:cs="Arial"/>
          <w:sz w:val="20"/>
          <w:highlight w:val="yellow"/>
        </w:rPr>
        <w:t>)</w:t>
      </w:r>
    </w:p>
    <w:p w:rsidR="00947FF5" w:rsidRDefault="00947FF5" w:rsidP="00947FF5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828"/>
        <w:gridCol w:w="835"/>
        <w:gridCol w:w="991"/>
        <w:gridCol w:w="1364"/>
        <w:gridCol w:w="858"/>
        <w:gridCol w:w="2334"/>
      </w:tblGrid>
      <w:tr w:rsidR="00947FF5" w:rsidRPr="00C8315D" w:rsidTr="00947FF5">
        <w:trPr>
          <w:trHeight w:val="259"/>
        </w:trPr>
        <w:tc>
          <w:tcPr>
            <w:tcW w:w="1585" w:type="pct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947FF5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</w:p>
          <w:p w:rsidR="00947FF5" w:rsidRPr="00AC742F" w:rsidRDefault="00947FF5" w:rsidP="008217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C742F">
              <w:rPr>
                <w:rFonts w:ascii="Arial" w:hAnsi="Arial" w:cs="Arial"/>
                <w:b/>
                <w:sz w:val="16"/>
                <w:szCs w:val="16"/>
              </w:rPr>
              <w:t>($</w:t>
            </w:r>
            <w:r w:rsidR="0082177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AC742F">
              <w:rPr>
                <w:rFonts w:ascii="Arial" w:hAnsi="Arial" w:cs="Arial"/>
                <w:b/>
                <w:sz w:val="16"/>
                <w:szCs w:val="16"/>
              </w:rPr>
              <w:t>,000 maximum per district</w:t>
            </w:r>
            <w:r w:rsidR="00AC742F" w:rsidRPr="00AC742F">
              <w:rPr>
                <w:rFonts w:ascii="Arial" w:hAnsi="Arial" w:cs="Arial"/>
                <w:b/>
                <w:sz w:val="16"/>
                <w:szCs w:val="16"/>
              </w:rPr>
              <w:t>, up to $</w:t>
            </w:r>
            <w:r w:rsidR="0082177A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AC742F" w:rsidRPr="00AC742F">
              <w:rPr>
                <w:rFonts w:ascii="Arial" w:hAnsi="Arial" w:cs="Arial"/>
                <w:b/>
                <w:sz w:val="16"/>
                <w:szCs w:val="16"/>
              </w:rPr>
              <w:t>,000 per school</w:t>
            </w:r>
            <w:r w:rsidRPr="00AC742F">
              <w:rPr>
                <w:rFonts w:ascii="Arial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1707" w:type="pct"/>
            <w:gridSpan w:val="3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947FF5" w:rsidRPr="00344427" w:rsidRDefault="00947FF5" w:rsidP="00947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1708" w:type="pct"/>
            <w:gridSpan w:val="2"/>
            <w:tcBorders>
              <w:top w:val="trip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47FF5" w:rsidRPr="006A4EEE" w:rsidRDefault="00947FF5" w:rsidP="00DF1E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947FF5" w:rsidRPr="00C8315D" w:rsidTr="00947FF5">
        <w:trPr>
          <w:trHeight w:val="431"/>
        </w:trPr>
        <w:tc>
          <w:tcPr>
            <w:tcW w:w="1585" w:type="pct"/>
            <w:gridSpan w:val="2"/>
            <w:vMerge/>
            <w:shd w:val="clear" w:color="auto" w:fill="D9D9D9"/>
            <w:vAlign w:val="bottom"/>
          </w:tcPr>
          <w:p w:rsidR="00947FF5" w:rsidRPr="00C8315D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7" w:type="pct"/>
            <w:gridSpan w:val="3"/>
            <w:vAlign w:val="bottom"/>
          </w:tcPr>
          <w:p w:rsidR="00947FF5" w:rsidRPr="00C8315D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08" w:type="pct"/>
            <w:gridSpan w:val="2"/>
            <w:tcBorders>
              <w:right w:val="single" w:sz="8" w:space="0" w:color="auto"/>
            </w:tcBorders>
            <w:vAlign w:val="bottom"/>
          </w:tcPr>
          <w:p w:rsidR="00947FF5" w:rsidRPr="00C8315D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47FF5" w:rsidRPr="00C8315D" w:rsidTr="00947FF5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947FF5" w:rsidRPr="00C8315D" w:rsidRDefault="00533A12" w:rsidP="00533A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="00947FF5"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15" w:type="pct"/>
            <w:gridSpan w:val="5"/>
            <w:tcBorders>
              <w:right w:val="single" w:sz="8" w:space="0" w:color="auto"/>
            </w:tcBorders>
            <w:vAlign w:val="bottom"/>
          </w:tcPr>
          <w:p w:rsidR="00947FF5" w:rsidRPr="00C8315D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C8315D" w:rsidTr="00947FF5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947FF5" w:rsidRPr="00C8315D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 Name/Title:</w:t>
            </w:r>
          </w:p>
        </w:tc>
        <w:tc>
          <w:tcPr>
            <w:tcW w:w="3415" w:type="pct"/>
            <w:gridSpan w:val="5"/>
            <w:tcBorders>
              <w:right w:val="single" w:sz="8" w:space="0" w:color="auto"/>
            </w:tcBorders>
            <w:vAlign w:val="bottom"/>
          </w:tcPr>
          <w:p w:rsidR="00947FF5" w:rsidRPr="00C8315D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C8315D" w:rsidTr="00947FF5">
        <w:trPr>
          <w:trHeight w:val="54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947FF5" w:rsidRPr="00C8315D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3415" w:type="pct"/>
            <w:gridSpan w:val="5"/>
            <w:vAlign w:val="bottom"/>
          </w:tcPr>
          <w:p w:rsidR="00947FF5" w:rsidRPr="00C8315D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063BD1" w:rsidTr="00947FF5">
        <w:trPr>
          <w:trHeight w:val="518"/>
        </w:trPr>
        <w:tc>
          <w:tcPr>
            <w:tcW w:w="607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947FF5" w:rsidRPr="00C8315D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425" w:type="pct"/>
            <w:gridSpan w:val="2"/>
            <w:tcBorders>
              <w:bottom w:val="triple" w:sz="4" w:space="0" w:color="auto"/>
            </w:tcBorders>
            <w:vAlign w:val="bottom"/>
          </w:tcPr>
          <w:p w:rsidR="00947FF5" w:rsidRPr="00411FE2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947FF5" w:rsidRPr="00063BD1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438" w:type="pct"/>
            <w:gridSpan w:val="3"/>
            <w:tcBorders>
              <w:bottom w:val="triple" w:sz="4" w:space="0" w:color="auto"/>
            </w:tcBorders>
            <w:vAlign w:val="bottom"/>
          </w:tcPr>
          <w:p w:rsidR="00947FF5" w:rsidRPr="00411FE2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063BD1" w:rsidTr="00E3015D">
        <w:trPr>
          <w:trHeight w:val="256"/>
        </w:trPr>
        <w:tc>
          <w:tcPr>
            <w:tcW w:w="2562" w:type="pct"/>
            <w:gridSpan w:val="4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947FF5" w:rsidRPr="00063BD1" w:rsidRDefault="00947FF5" w:rsidP="00533A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number of schools</w:t>
            </w:r>
            <w:r w:rsidRPr="00063B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3A12">
              <w:rPr>
                <w:rFonts w:ascii="Arial" w:hAnsi="Arial" w:cs="Arial"/>
                <w:b/>
                <w:sz w:val="20"/>
                <w:szCs w:val="20"/>
              </w:rPr>
              <w:t>to participate in implementation through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grant</w:t>
            </w:r>
            <w:r w:rsidRPr="00063B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38" w:type="pct"/>
            <w:gridSpan w:val="3"/>
            <w:tcBorders>
              <w:top w:val="triple" w:sz="4" w:space="0" w:color="auto"/>
            </w:tcBorders>
            <w:vAlign w:val="bottom"/>
          </w:tcPr>
          <w:p w:rsidR="00947FF5" w:rsidRPr="00411FE2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FF5" w:rsidRPr="00063BD1" w:rsidTr="00947FF5">
        <w:trPr>
          <w:trHeight w:val="269"/>
        </w:trPr>
        <w:tc>
          <w:tcPr>
            <w:tcW w:w="5000" w:type="pct"/>
            <w:gridSpan w:val="7"/>
            <w:vAlign w:val="center"/>
          </w:tcPr>
          <w:p w:rsidR="00947FF5" w:rsidRPr="00411FE2" w:rsidRDefault="00947FF5" w:rsidP="00AC742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list each school </w:t>
            </w:r>
            <w:r w:rsidR="00533A12">
              <w:rPr>
                <w:rFonts w:ascii="Arial" w:hAnsi="Arial" w:cs="Arial"/>
                <w:sz w:val="20"/>
                <w:szCs w:val="20"/>
              </w:rPr>
              <w:t>applying for the grant and the grades served</w:t>
            </w:r>
            <w:r>
              <w:rPr>
                <w:rFonts w:ascii="Arial" w:hAnsi="Arial" w:cs="Arial"/>
                <w:sz w:val="20"/>
                <w:szCs w:val="20"/>
              </w:rPr>
              <w:t>: (</w:t>
            </w:r>
            <w:r>
              <w:rPr>
                <w:rFonts w:ascii="Arial" w:hAnsi="Arial" w:cs="Arial"/>
                <w:i/>
                <w:sz w:val="20"/>
                <w:szCs w:val="20"/>
              </w:rPr>
              <w:t>add rows if needed)</w:t>
            </w:r>
          </w:p>
        </w:tc>
      </w:tr>
      <w:tr w:rsidR="00533A12" w:rsidRPr="00063BD1" w:rsidTr="00510AE2">
        <w:trPr>
          <w:trHeight w:val="234"/>
        </w:trPr>
        <w:tc>
          <w:tcPr>
            <w:tcW w:w="3751" w:type="pct"/>
            <w:gridSpan w:val="6"/>
            <w:shd w:val="clear" w:color="auto" w:fill="D9D9D9"/>
            <w:vAlign w:val="center"/>
          </w:tcPr>
          <w:p w:rsidR="00533A12" w:rsidRPr="00411FE2" w:rsidRDefault="00533A12" w:rsidP="00510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249" w:type="pct"/>
            <w:shd w:val="clear" w:color="auto" w:fill="D9D9D9"/>
            <w:vAlign w:val="center"/>
          </w:tcPr>
          <w:p w:rsidR="00533A12" w:rsidRPr="00411FE2" w:rsidRDefault="00533A12" w:rsidP="00510A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Grades Served</w:t>
            </w:r>
          </w:p>
        </w:tc>
      </w:tr>
      <w:tr w:rsidR="00533A12" w:rsidRPr="00063BD1" w:rsidTr="00510AE2">
        <w:trPr>
          <w:trHeight w:val="259"/>
        </w:trPr>
        <w:tc>
          <w:tcPr>
            <w:tcW w:w="3751" w:type="pct"/>
            <w:gridSpan w:val="6"/>
          </w:tcPr>
          <w:p w:rsidR="00533A12" w:rsidRPr="00411FE2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:rsidR="00533A12" w:rsidRPr="00411FE2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A12" w:rsidRPr="00063BD1" w:rsidTr="00510AE2">
        <w:trPr>
          <w:trHeight w:val="259"/>
        </w:trPr>
        <w:tc>
          <w:tcPr>
            <w:tcW w:w="3751" w:type="pct"/>
            <w:gridSpan w:val="6"/>
          </w:tcPr>
          <w:p w:rsidR="00533A12" w:rsidRPr="00411FE2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:rsidR="00533A12" w:rsidRPr="00411FE2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A12" w:rsidRPr="00063BD1" w:rsidTr="00510AE2">
        <w:trPr>
          <w:trHeight w:val="259"/>
        </w:trPr>
        <w:tc>
          <w:tcPr>
            <w:tcW w:w="3751" w:type="pct"/>
            <w:gridSpan w:val="6"/>
            <w:tcBorders>
              <w:bottom w:val="triple" w:sz="4" w:space="0" w:color="auto"/>
            </w:tcBorders>
          </w:tcPr>
          <w:p w:rsidR="00533A12" w:rsidRPr="00411FE2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  <w:tcBorders>
              <w:bottom w:val="triple" w:sz="4" w:space="0" w:color="auto"/>
            </w:tcBorders>
          </w:tcPr>
          <w:p w:rsidR="00533A12" w:rsidRPr="00411FE2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015D" w:rsidRDefault="00E3015D" w:rsidP="00947FF5">
      <w:pPr>
        <w:tabs>
          <w:tab w:val="left" w:pos="2055"/>
        </w:tabs>
        <w:jc w:val="both"/>
        <w:rPr>
          <w:rFonts w:ascii="Arial" w:hAnsi="Arial" w:cs="Arial"/>
          <w:sz w:val="20"/>
          <w:szCs w:val="20"/>
        </w:rPr>
      </w:pPr>
    </w:p>
    <w:p w:rsidR="00E3015D" w:rsidRDefault="00E3015D" w:rsidP="00E3015D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E3015D"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B1.</w:t>
      </w:r>
      <w:r>
        <w:rPr>
          <w:rFonts w:ascii="Arial" w:hAnsi="Arial" w:cs="Arial"/>
          <w:b/>
          <w:sz w:val="20"/>
          <w:szCs w:val="20"/>
        </w:rPr>
        <w:tab/>
        <w:t>Participating Schools</w:t>
      </w:r>
    </w:p>
    <w:p w:rsidR="00E3015D" w:rsidRDefault="00E3015D" w:rsidP="00E3015D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2178"/>
        <w:gridCol w:w="559"/>
        <w:gridCol w:w="2729"/>
      </w:tblGrid>
      <w:tr w:rsidR="00947FF5" w:rsidRPr="00411FE2" w:rsidTr="00947FF5">
        <w:trPr>
          <w:trHeight w:val="269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947FF5" w:rsidRPr="006A4EEE" w:rsidRDefault="00947FF5" w:rsidP="00E3015D">
            <w:pPr>
              <w:tabs>
                <w:tab w:val="left" w:pos="2055"/>
              </w:tabs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B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[COPY AND PASTE FOR EACH SCHOOL </w:t>
            </w:r>
            <w:r w:rsidR="00E3015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PROPOSED</w:t>
            </w:r>
            <w:r w:rsidRPr="00142B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TO PARTICIPATE IN THE GRANT]</w:t>
            </w:r>
          </w:p>
        </w:tc>
      </w:tr>
      <w:tr w:rsidR="00CC3E5F" w:rsidRPr="00411FE2" w:rsidTr="00CC3E5F">
        <w:trPr>
          <w:trHeight w:val="234"/>
        </w:trPr>
        <w:tc>
          <w:tcPr>
            <w:tcW w:w="62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3E5F" w:rsidRPr="00411FE2" w:rsidRDefault="00CC3E5F" w:rsidP="00CC3E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C3E5F" w:rsidRPr="00411FE2" w:rsidRDefault="00CC3E5F" w:rsidP="00CC3E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Grades Served</w:t>
            </w:r>
          </w:p>
        </w:tc>
      </w:tr>
      <w:tr w:rsidR="00CC3E5F" w:rsidRPr="00411FE2" w:rsidTr="00CC3E5F">
        <w:trPr>
          <w:trHeight w:val="259"/>
        </w:trPr>
        <w:tc>
          <w:tcPr>
            <w:tcW w:w="6201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3E5F" w:rsidRPr="00411FE2" w:rsidRDefault="00CC3E5F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</w:tcPr>
          <w:p w:rsidR="00CC3E5F" w:rsidRPr="00411FE2" w:rsidRDefault="00CC3E5F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967" w:rsidRPr="00F16FA8" w:rsidTr="003C6967">
        <w:tblPrEx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3977" w:type="dxa"/>
            <w:shd w:val="clear" w:color="auto" w:fill="D9D9D9"/>
          </w:tcPr>
          <w:p w:rsidR="003C6967" w:rsidRPr="00CC3E5F" w:rsidRDefault="003C6967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 xml:space="preserve">When did the school and district engage in the process </w:t>
            </w:r>
            <w:r w:rsidR="00E3015D">
              <w:rPr>
                <w:rFonts w:ascii="Arial" w:hAnsi="Arial" w:cs="Arial"/>
                <w:sz w:val="20"/>
                <w:szCs w:val="20"/>
              </w:rPr>
              <w:t>of completing</w:t>
            </w:r>
            <w:r w:rsidRPr="00CC3E5F">
              <w:rPr>
                <w:rFonts w:ascii="Arial" w:hAnsi="Arial" w:cs="Arial"/>
                <w:sz w:val="20"/>
                <w:szCs w:val="20"/>
              </w:rPr>
              <w:t xml:space="preserve"> the BHPS Tool and develop</w:t>
            </w:r>
            <w:r w:rsidR="00E3015D">
              <w:rPr>
                <w:rFonts w:ascii="Arial" w:hAnsi="Arial" w:cs="Arial"/>
                <w:sz w:val="20"/>
                <w:szCs w:val="20"/>
              </w:rPr>
              <w:t>ing</w:t>
            </w:r>
            <w:r w:rsidRPr="00CC3E5F">
              <w:rPr>
                <w:rFonts w:ascii="Arial" w:hAnsi="Arial" w:cs="Arial"/>
                <w:sz w:val="20"/>
                <w:szCs w:val="20"/>
              </w:rPr>
              <w:t xml:space="preserve"> its action plan</w:t>
            </w:r>
            <w:r w:rsidR="00E3015D">
              <w:rPr>
                <w:rFonts w:ascii="Arial" w:hAnsi="Arial" w:cs="Arial"/>
                <w:sz w:val="20"/>
                <w:szCs w:val="20"/>
              </w:rPr>
              <w:t>s</w:t>
            </w:r>
            <w:r w:rsidRPr="00CC3E5F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33A12" w:rsidRDefault="00533A12" w:rsidP="00CA31A2">
            <w:pPr>
              <w:tabs>
                <w:tab w:val="left" w:pos="205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3A12" w:rsidRDefault="00533A12" w:rsidP="00533A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Reminder: </w:t>
            </w:r>
            <w:r w:rsidRPr="00B86052">
              <w:rPr>
                <w:rFonts w:ascii="Arial" w:hAnsi="Arial" w:cs="Arial"/>
                <w:i/>
                <w:sz w:val="20"/>
              </w:rPr>
              <w:t>School and District a</w:t>
            </w:r>
            <w:r w:rsidRPr="00B86052">
              <w:rPr>
                <w:rFonts w:ascii="Arial" w:hAnsi="Arial" w:cs="Arial"/>
                <w:i/>
                <w:sz w:val="20"/>
                <w:szCs w:val="20"/>
              </w:rPr>
              <w:t>ction plans must</w:t>
            </w:r>
            <w:r w:rsidR="00E3015D">
              <w:rPr>
                <w:rFonts w:ascii="Arial" w:hAnsi="Arial" w:cs="Arial"/>
                <w:i/>
                <w:sz w:val="20"/>
                <w:szCs w:val="20"/>
              </w:rPr>
              <w:t xml:space="preserve"> be</w:t>
            </w:r>
            <w:r w:rsidRPr="00B86052">
              <w:rPr>
                <w:rFonts w:ascii="Arial" w:hAnsi="Arial" w:cs="Arial"/>
                <w:i/>
                <w:sz w:val="20"/>
                <w:szCs w:val="20"/>
              </w:rPr>
              <w:t xml:space="preserve"> submit</w:t>
            </w:r>
            <w:r w:rsidR="00E3015D">
              <w:rPr>
                <w:rFonts w:ascii="Arial" w:hAnsi="Arial" w:cs="Arial"/>
                <w:i/>
                <w:sz w:val="20"/>
                <w:szCs w:val="20"/>
              </w:rPr>
              <w:t>ted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86052">
              <w:rPr>
                <w:rFonts w:ascii="Arial" w:hAnsi="Arial" w:cs="Arial"/>
                <w:i/>
                <w:sz w:val="20"/>
                <w:szCs w:val="20"/>
              </w:rPr>
              <w:t>as part of the competitive grant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(see below.)</w:t>
            </w:r>
          </w:p>
          <w:p w:rsidR="00533A12" w:rsidRPr="00533A12" w:rsidRDefault="00533A12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9" w:type="dxa"/>
            <w:gridSpan w:val="3"/>
            <w:shd w:val="clear" w:color="auto" w:fill="auto"/>
          </w:tcPr>
          <w:p w:rsidR="003C6967" w:rsidRPr="003C6967" w:rsidRDefault="003C6967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1A2" w:rsidRPr="00F16FA8" w:rsidTr="002C25BA">
        <w:tblPrEx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9576" w:type="dxa"/>
            <w:gridSpan w:val="4"/>
            <w:shd w:val="clear" w:color="auto" w:fill="D9D9D9"/>
          </w:tcPr>
          <w:p w:rsidR="00CA31A2" w:rsidRPr="00CC3E5F" w:rsidRDefault="00DF0FA9" w:rsidP="00DF0FA9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each of the BHPS Framework sections, b</w:t>
            </w:r>
            <w:r w:rsidR="00CA31A2" w:rsidRPr="00CC3E5F">
              <w:rPr>
                <w:rFonts w:ascii="Arial" w:hAnsi="Arial" w:cs="Arial"/>
                <w:sz w:val="20"/>
                <w:szCs w:val="20"/>
              </w:rPr>
              <w:t>riefly descr</w:t>
            </w:r>
            <w:r>
              <w:rPr>
                <w:rFonts w:ascii="Arial" w:hAnsi="Arial" w:cs="Arial"/>
                <w:sz w:val="20"/>
                <w:szCs w:val="20"/>
              </w:rPr>
              <w:t xml:space="preserve">ibe the strengths and areas for </w:t>
            </w:r>
            <w:r w:rsidR="00CA31A2" w:rsidRPr="00CC3E5F">
              <w:rPr>
                <w:rFonts w:ascii="Arial" w:hAnsi="Arial" w:cs="Arial"/>
                <w:sz w:val="20"/>
                <w:szCs w:val="20"/>
              </w:rPr>
              <w:t xml:space="preserve">that were discovered during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self-assessment and </w:t>
            </w:r>
            <w:r w:rsidR="00CA31A2" w:rsidRPr="00CC3E5F">
              <w:rPr>
                <w:rFonts w:ascii="Arial" w:hAnsi="Arial" w:cs="Arial"/>
                <w:sz w:val="20"/>
                <w:szCs w:val="20"/>
              </w:rPr>
              <w:t>action planning process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31A2" w:rsidRPr="00F16FA8" w:rsidTr="00DF0FA9">
        <w:tblPrEx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3977" w:type="dxa"/>
            <w:tcBorders>
              <w:right w:val="single" w:sz="4" w:space="0" w:color="auto"/>
            </w:tcBorders>
            <w:shd w:val="clear" w:color="auto" w:fill="D9D9D9"/>
          </w:tcPr>
          <w:p w:rsidR="00CA31A2" w:rsidRDefault="00CA31A2" w:rsidP="00CA31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1A2" w:rsidRPr="00CA31A2" w:rsidRDefault="00CA31A2" w:rsidP="00CA3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31A2">
              <w:rPr>
                <w:rFonts w:ascii="Arial" w:hAnsi="Arial" w:cs="Arial"/>
                <w:b/>
                <w:sz w:val="20"/>
              </w:rPr>
              <w:t>Strengths</w:t>
            </w:r>
          </w:p>
        </w:tc>
        <w:tc>
          <w:tcPr>
            <w:tcW w:w="2800" w:type="dxa"/>
            <w:tcBorders>
              <w:left w:val="nil"/>
            </w:tcBorders>
            <w:shd w:val="clear" w:color="auto" w:fill="D9D9D9"/>
            <w:vAlign w:val="center"/>
          </w:tcPr>
          <w:p w:rsidR="00CA31A2" w:rsidRPr="00CA31A2" w:rsidRDefault="00CA31A2" w:rsidP="00CA3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31A2">
              <w:rPr>
                <w:rFonts w:ascii="Arial" w:hAnsi="Arial" w:cs="Arial"/>
                <w:b/>
                <w:sz w:val="20"/>
              </w:rPr>
              <w:t>Areas for Growth</w:t>
            </w:r>
          </w:p>
        </w:tc>
      </w:tr>
      <w:tr w:rsidR="00CA31A2" w:rsidRPr="00F16FA8" w:rsidTr="00DF0FA9">
        <w:tblPrEx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3977" w:type="dxa"/>
            <w:tcBorders>
              <w:right w:val="single" w:sz="4" w:space="0" w:color="auto"/>
            </w:tcBorders>
            <w:shd w:val="clear" w:color="auto" w:fill="D9D9D9"/>
          </w:tcPr>
          <w:p w:rsidR="00CA31A2" w:rsidRPr="00F16FA8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Leadership: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left w:val="nil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CA31A2" w:rsidRPr="00F16FA8" w:rsidTr="00DF0FA9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3977" w:type="dxa"/>
            <w:tcBorders>
              <w:right w:val="single" w:sz="4" w:space="0" w:color="auto"/>
            </w:tcBorders>
            <w:shd w:val="clear" w:color="auto" w:fill="D9D9D9"/>
          </w:tcPr>
          <w:p w:rsidR="00CA31A2" w:rsidRPr="00F16FA8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Professional Development: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left w:val="nil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CA31A2" w:rsidRPr="00F16FA8" w:rsidTr="00DF0FA9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977" w:type="dxa"/>
            <w:tcBorders>
              <w:right w:val="single" w:sz="4" w:space="0" w:color="auto"/>
            </w:tcBorders>
            <w:shd w:val="clear" w:color="auto" w:fill="D9D9D9"/>
          </w:tcPr>
          <w:p w:rsidR="00CA31A2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Access to Resources:</w:t>
            </w:r>
          </w:p>
          <w:p w:rsidR="00CA31A2" w:rsidRPr="00F16FA8" w:rsidRDefault="00CA31A2" w:rsidP="00CA31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left w:val="nil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CA31A2" w:rsidRPr="00F16FA8" w:rsidTr="00DF0FA9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3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A31A2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Academic &amp; Non-Academic Activities:</w:t>
            </w:r>
          </w:p>
          <w:p w:rsidR="00CA31A2" w:rsidRDefault="00CA31A2" w:rsidP="00CA31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left w:val="nil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CA31A2" w:rsidRPr="00F16FA8" w:rsidTr="00DF0FA9">
        <w:tblPrEx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3977" w:type="dxa"/>
            <w:tcBorders>
              <w:right w:val="single" w:sz="4" w:space="0" w:color="auto"/>
            </w:tcBorders>
            <w:shd w:val="clear" w:color="auto" w:fill="D9D9D9"/>
          </w:tcPr>
          <w:p w:rsidR="00CA31A2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 Policies, Procedures &amp; Protocol:</w:t>
            </w:r>
          </w:p>
          <w:p w:rsidR="00CA31A2" w:rsidRDefault="00CA31A2" w:rsidP="00CA31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left w:val="nil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CA31A2" w:rsidRPr="00F16FA8" w:rsidTr="00DF0FA9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3977" w:type="dxa"/>
            <w:tcBorders>
              <w:right w:val="single" w:sz="4" w:space="0" w:color="auto"/>
            </w:tcBorders>
            <w:shd w:val="clear" w:color="auto" w:fill="D9D9D9"/>
          </w:tcPr>
          <w:p w:rsidR="00CA31A2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Collaboration with Families:</w:t>
            </w:r>
          </w:p>
          <w:p w:rsidR="00CA31A2" w:rsidRDefault="00CA31A2" w:rsidP="00CA31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left w:val="nil"/>
            </w:tcBorders>
          </w:tcPr>
          <w:p w:rsidR="00CA31A2" w:rsidRPr="00CA31A2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3C6967" w:rsidRPr="00F16FA8" w:rsidTr="002C25BA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3977" w:type="dxa"/>
            <w:shd w:val="clear" w:color="auto" w:fill="D9D9D9"/>
          </w:tcPr>
          <w:p w:rsidR="003C6967" w:rsidRPr="00CC3E5F" w:rsidRDefault="003C6967" w:rsidP="00CC3E5F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>Describe both challenges AND successes to date in implementing the submitted action plans created based on the BHPS TOOL.</w:t>
            </w:r>
          </w:p>
        </w:tc>
        <w:tc>
          <w:tcPr>
            <w:tcW w:w="5599" w:type="dxa"/>
            <w:gridSpan w:val="3"/>
          </w:tcPr>
          <w:p w:rsidR="003C6967" w:rsidRPr="00CA31A2" w:rsidRDefault="003C6967" w:rsidP="002C25BA">
            <w:pPr>
              <w:rPr>
                <w:rFonts w:ascii="Arial" w:hAnsi="Arial" w:cs="Arial"/>
                <w:sz w:val="20"/>
              </w:rPr>
            </w:pPr>
          </w:p>
        </w:tc>
      </w:tr>
    </w:tbl>
    <w:p w:rsidR="00DF0FA9" w:rsidRDefault="00DF0FA9" w:rsidP="00DF0FA9">
      <w:pPr>
        <w:spacing w:after="80"/>
        <w:ind w:left="360"/>
        <w:rPr>
          <w:rFonts w:ascii="Arial" w:hAnsi="Arial" w:cs="Arial"/>
          <w:b/>
          <w:sz w:val="20"/>
          <w:szCs w:val="20"/>
        </w:rPr>
      </w:pPr>
    </w:p>
    <w:p w:rsidR="003C6967" w:rsidRDefault="00DF0FA9" w:rsidP="00DF0FA9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B2. </w:t>
      </w:r>
      <w:r w:rsidR="00CC3E5F" w:rsidRPr="00CC3E5F">
        <w:rPr>
          <w:rFonts w:ascii="Arial" w:hAnsi="Arial" w:cs="Arial"/>
          <w:b/>
          <w:sz w:val="20"/>
          <w:szCs w:val="20"/>
        </w:rPr>
        <w:t>School and District Action Plans</w:t>
      </w:r>
    </w:p>
    <w:p w:rsidR="000D05D1" w:rsidRPr="000D05D1" w:rsidRDefault="000D05D1" w:rsidP="000D05D1">
      <w:pPr>
        <w:numPr>
          <w:ilvl w:val="0"/>
          <w:numId w:val="14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extent to which school and district action plans are </w:t>
      </w:r>
      <w:r w:rsidRPr="000D05D1">
        <w:rPr>
          <w:rFonts w:ascii="Arial" w:hAnsi="Arial" w:cs="Arial"/>
          <w:sz w:val="20"/>
          <w:szCs w:val="20"/>
        </w:rPr>
        <w:t xml:space="preserve">aligned with other district and school </w:t>
      </w:r>
      <w:r>
        <w:rPr>
          <w:rFonts w:ascii="Arial" w:hAnsi="Arial" w:cs="Arial"/>
          <w:sz w:val="20"/>
          <w:szCs w:val="20"/>
        </w:rPr>
        <w:t>plans</w:t>
      </w:r>
      <w:r w:rsidRPr="000D05D1">
        <w:rPr>
          <w:rFonts w:ascii="Arial" w:hAnsi="Arial" w:cs="Arial"/>
          <w:sz w:val="20"/>
          <w:szCs w:val="20"/>
        </w:rPr>
        <w:t>, including but not limited to district and school improvement plans</w:t>
      </w:r>
      <w:r>
        <w:rPr>
          <w:rFonts w:ascii="Arial" w:hAnsi="Arial" w:cs="Arial"/>
          <w:sz w:val="20"/>
          <w:szCs w:val="20"/>
        </w:rPr>
        <w:t xml:space="preserve"> (if applicable)</w:t>
      </w:r>
      <w:r w:rsidRPr="000D05D1">
        <w:rPr>
          <w:rFonts w:ascii="Arial" w:hAnsi="Arial" w:cs="Arial"/>
          <w:sz w:val="20"/>
          <w:szCs w:val="20"/>
        </w:rPr>
        <w:t>.</w:t>
      </w:r>
    </w:p>
    <w:p w:rsidR="000D05D1" w:rsidRDefault="000D05D1" w:rsidP="000D05D1">
      <w:pPr>
        <w:tabs>
          <w:tab w:val="left" w:pos="2055"/>
        </w:tabs>
        <w:ind w:left="270"/>
        <w:rPr>
          <w:rFonts w:ascii="Arial" w:hAnsi="Arial" w:cs="Arial"/>
          <w:sz w:val="20"/>
          <w:szCs w:val="20"/>
        </w:rPr>
      </w:pPr>
    </w:p>
    <w:p w:rsidR="000D05D1" w:rsidRPr="00CC3E5F" w:rsidRDefault="000D05D1" w:rsidP="000D05D1">
      <w:pPr>
        <w:tabs>
          <w:tab w:val="left" w:pos="2055"/>
        </w:tabs>
        <w:ind w:left="270"/>
        <w:rPr>
          <w:rFonts w:ascii="Arial" w:hAnsi="Arial" w:cs="Arial"/>
          <w:sz w:val="20"/>
          <w:szCs w:val="20"/>
        </w:rPr>
      </w:pPr>
    </w:p>
    <w:p w:rsidR="000D05D1" w:rsidRPr="00CC3E5F" w:rsidRDefault="000D05D1" w:rsidP="000D05D1">
      <w:pPr>
        <w:numPr>
          <w:ilvl w:val="0"/>
          <w:numId w:val="14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action plans per instructions and guidelines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C6967" w:rsidRPr="00F16FA8" w:rsidTr="002C25BA">
        <w:trPr>
          <w:trHeight w:val="1565"/>
        </w:trPr>
        <w:tc>
          <w:tcPr>
            <w:tcW w:w="9576" w:type="dxa"/>
            <w:shd w:val="clear" w:color="auto" w:fill="D9D9D9"/>
          </w:tcPr>
          <w:p w:rsidR="003C6967" w:rsidRPr="00CC3E5F" w:rsidRDefault="003C6967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Action Plan(s): </w:t>
            </w:r>
            <w:r>
              <w:rPr>
                <w:rFonts w:ascii="Arial" w:hAnsi="Arial" w:cs="Arial"/>
                <w:sz w:val="20"/>
                <w:szCs w:val="20"/>
              </w:rPr>
              <w:t xml:space="preserve">Action plans must be submitted as per the application instructions and include </w:t>
            </w:r>
            <w:r w:rsidRPr="00CC3E5F">
              <w:rPr>
                <w:rFonts w:ascii="Arial" w:hAnsi="Arial" w:cs="Arial"/>
                <w:sz w:val="20"/>
                <w:szCs w:val="20"/>
              </w:rPr>
              <w:t>the following:</w:t>
            </w:r>
          </w:p>
          <w:p w:rsidR="003C6967" w:rsidRPr="00CC3E5F" w:rsidRDefault="003C6967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C6967" w:rsidRPr="00CC3E5F" w:rsidRDefault="003C6967" w:rsidP="00CA31A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 xml:space="preserve">Priority areas (1-3 </w:t>
            </w:r>
            <w:r w:rsidR="00DF0FA9">
              <w:rPr>
                <w:rFonts w:ascii="Arial" w:hAnsi="Arial" w:cs="Arial"/>
                <w:sz w:val="20"/>
                <w:szCs w:val="20"/>
              </w:rPr>
              <w:t>strategies/initiatives</w:t>
            </w:r>
            <w:r w:rsidRPr="00CC3E5F">
              <w:rPr>
                <w:rFonts w:ascii="Arial" w:hAnsi="Arial" w:cs="Arial"/>
                <w:sz w:val="20"/>
                <w:szCs w:val="20"/>
              </w:rPr>
              <w:t xml:space="preserve"> prioritized from the identified areas for growth)</w:t>
            </w:r>
          </w:p>
          <w:p w:rsidR="003C6967" w:rsidRPr="00CC3E5F" w:rsidRDefault="003C6967" w:rsidP="00CA31A2">
            <w:pPr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>And for each priority listed:</w:t>
            </w:r>
          </w:p>
          <w:p w:rsidR="003C6967" w:rsidRPr="00CC3E5F" w:rsidRDefault="003C6967" w:rsidP="00CA31A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>Anticipated outcomes</w:t>
            </w:r>
          </w:p>
          <w:p w:rsidR="003C6967" w:rsidRPr="00CC3E5F" w:rsidRDefault="003C6967" w:rsidP="00CA31A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>Processes, strategic steps, and benchmarks set to achieve outcomes</w:t>
            </w:r>
          </w:p>
          <w:p w:rsidR="003C6967" w:rsidRPr="00CC3E5F" w:rsidRDefault="003C6967" w:rsidP="00CA31A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>Person responsible for holding staff accountable</w:t>
            </w:r>
          </w:p>
          <w:p w:rsidR="003C6967" w:rsidRPr="00DF0FA9" w:rsidRDefault="003C6967" w:rsidP="00CA31A2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>Current data used to measure priority success</w:t>
            </w:r>
          </w:p>
        </w:tc>
      </w:tr>
      <w:tr w:rsidR="003C6967" w:rsidRPr="00F16FA8" w:rsidTr="00DF0FA9">
        <w:trPr>
          <w:trHeight w:val="71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6967" w:rsidRPr="00CC3E5F" w:rsidRDefault="003C6967" w:rsidP="002C25BA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District Action Plan: </w:t>
            </w:r>
            <w:r w:rsidRPr="003C6967">
              <w:rPr>
                <w:rFonts w:ascii="Arial" w:hAnsi="Arial" w:cs="Arial"/>
                <w:sz w:val="20"/>
                <w:szCs w:val="20"/>
              </w:rPr>
              <w:t>Please submit separately the district’s action plan.  Action plan must include the following:</w:t>
            </w:r>
          </w:p>
          <w:p w:rsidR="003C6967" w:rsidRPr="00CC3E5F" w:rsidRDefault="003C6967" w:rsidP="002C25BA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C6967" w:rsidRPr="00CC3E5F" w:rsidRDefault="003C6967" w:rsidP="00CA31A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 xml:space="preserve">Priority areas (1-3 </w:t>
            </w:r>
            <w:r w:rsidR="00DF0FA9">
              <w:rPr>
                <w:rFonts w:ascii="Arial" w:hAnsi="Arial" w:cs="Arial"/>
                <w:sz w:val="20"/>
                <w:szCs w:val="20"/>
              </w:rPr>
              <w:t>strategies/initiatives</w:t>
            </w:r>
            <w:r w:rsidRPr="00CC3E5F">
              <w:rPr>
                <w:rFonts w:ascii="Arial" w:hAnsi="Arial" w:cs="Arial"/>
                <w:sz w:val="20"/>
                <w:szCs w:val="20"/>
              </w:rPr>
              <w:t xml:space="preserve"> prioritized from the identified areas for growth)</w:t>
            </w:r>
          </w:p>
          <w:p w:rsidR="003C6967" w:rsidRPr="00CC3E5F" w:rsidRDefault="003C6967" w:rsidP="00CA31A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>And for each priority listed:</w:t>
            </w:r>
          </w:p>
          <w:p w:rsidR="003C6967" w:rsidRPr="00CC3E5F" w:rsidRDefault="003C6967" w:rsidP="00CA31A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lastRenderedPageBreak/>
              <w:t>Anticipated outcomes</w:t>
            </w:r>
          </w:p>
          <w:p w:rsidR="003C6967" w:rsidRPr="00CC3E5F" w:rsidRDefault="003C6967" w:rsidP="00CA31A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>Processes, strategic steps, and benchmarks set to achieve outcomes</w:t>
            </w:r>
          </w:p>
          <w:p w:rsidR="003C6967" w:rsidRPr="00CC3E5F" w:rsidRDefault="003C6967" w:rsidP="00CA31A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>Person responsible for holding staff accountable</w:t>
            </w:r>
          </w:p>
          <w:p w:rsidR="003C6967" w:rsidRPr="00DF0FA9" w:rsidRDefault="003C6967" w:rsidP="002C25BA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C3E5F">
              <w:rPr>
                <w:rFonts w:ascii="Arial" w:hAnsi="Arial" w:cs="Arial"/>
                <w:sz w:val="20"/>
                <w:szCs w:val="20"/>
              </w:rPr>
              <w:t>Current data used to measure priority success</w:t>
            </w:r>
          </w:p>
        </w:tc>
      </w:tr>
    </w:tbl>
    <w:p w:rsidR="00051093" w:rsidRDefault="00051093" w:rsidP="00DF0FA9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947FF5" w:rsidRDefault="00DF0FA9" w:rsidP="00DF0FA9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B3. </w:t>
      </w:r>
      <w:r w:rsidR="00947FF5">
        <w:rPr>
          <w:rFonts w:ascii="Arial" w:hAnsi="Arial" w:cs="Arial"/>
          <w:b/>
          <w:sz w:val="20"/>
          <w:szCs w:val="20"/>
        </w:rPr>
        <w:t xml:space="preserve">School </w:t>
      </w:r>
      <w:r w:rsidR="00973B9B">
        <w:rPr>
          <w:rFonts w:ascii="Arial" w:hAnsi="Arial" w:cs="Arial"/>
          <w:b/>
          <w:sz w:val="20"/>
          <w:szCs w:val="20"/>
        </w:rPr>
        <w:t>Based Implementation</w:t>
      </w:r>
    </w:p>
    <w:p w:rsidR="007F21AC" w:rsidRDefault="007F21AC" w:rsidP="00947FF5">
      <w:pPr>
        <w:spacing w:after="80"/>
        <w:ind w:left="270"/>
        <w:jc w:val="both"/>
        <w:rPr>
          <w:rFonts w:ascii="Arial" w:hAnsi="Arial" w:cs="Arial"/>
          <w:b/>
          <w:sz w:val="20"/>
          <w:szCs w:val="20"/>
        </w:rPr>
      </w:pPr>
    </w:p>
    <w:p w:rsidR="000D1DE5" w:rsidRDefault="007F21AC" w:rsidP="00DF0FA9">
      <w:pPr>
        <w:numPr>
          <w:ilvl w:val="0"/>
          <w:numId w:val="19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7F21AC">
        <w:rPr>
          <w:rFonts w:ascii="Arial" w:hAnsi="Arial" w:cs="Arial"/>
          <w:b/>
          <w:sz w:val="20"/>
          <w:szCs w:val="20"/>
        </w:rPr>
        <w:t>Rationale for School Based Implementation:</w:t>
      </w:r>
      <w:r>
        <w:rPr>
          <w:rFonts w:ascii="Arial" w:hAnsi="Arial" w:cs="Arial"/>
          <w:sz w:val="20"/>
          <w:szCs w:val="20"/>
        </w:rPr>
        <w:t xml:space="preserve"> Below, provide details regarding specific fund use, rationale for funding it, and who (if known) will be leading that effort.</w:t>
      </w:r>
      <w:r w:rsidR="00C76E37">
        <w:rPr>
          <w:rFonts w:ascii="Arial" w:hAnsi="Arial" w:cs="Arial"/>
          <w:sz w:val="20"/>
          <w:szCs w:val="20"/>
        </w:rPr>
        <w:t xml:space="preserve">  </w:t>
      </w:r>
    </w:p>
    <w:p w:rsidR="00C76E37" w:rsidRDefault="00C76E37" w:rsidP="00947FF5">
      <w:pPr>
        <w:spacing w:after="80"/>
        <w:ind w:left="270"/>
        <w:jc w:val="both"/>
        <w:rPr>
          <w:rFonts w:ascii="Arial" w:hAnsi="Arial" w:cs="Arial"/>
          <w:sz w:val="20"/>
          <w:szCs w:val="20"/>
        </w:rPr>
      </w:pPr>
    </w:p>
    <w:p w:rsidR="00C76E37" w:rsidRDefault="00C76E37" w:rsidP="00C76E37">
      <w:pPr>
        <w:spacing w:after="80"/>
        <w:ind w:left="270"/>
        <w:jc w:val="both"/>
        <w:rPr>
          <w:rFonts w:ascii="Arial" w:hAnsi="Arial" w:cs="Arial"/>
          <w:b/>
          <w:sz w:val="20"/>
          <w:szCs w:val="20"/>
        </w:rPr>
      </w:pPr>
      <w:r w:rsidRPr="00142B08">
        <w:rPr>
          <w:rFonts w:ascii="Arial" w:hAnsi="Arial" w:cs="Arial"/>
          <w:b/>
          <w:sz w:val="20"/>
          <w:szCs w:val="20"/>
          <w:highlight w:val="yellow"/>
        </w:rPr>
        <w:t xml:space="preserve">[COPY AND PASTE FOR EACH SCHOOL </w:t>
      </w:r>
      <w:r w:rsidR="00E3015D">
        <w:rPr>
          <w:rFonts w:ascii="Arial" w:hAnsi="Arial" w:cs="Arial"/>
          <w:b/>
          <w:sz w:val="20"/>
          <w:szCs w:val="20"/>
          <w:highlight w:val="yellow"/>
        </w:rPr>
        <w:t>PROPOSED TO PARTICIPATE</w:t>
      </w:r>
      <w:r w:rsidRPr="00142B08">
        <w:rPr>
          <w:rFonts w:ascii="Arial" w:hAnsi="Arial" w:cs="Arial"/>
          <w:b/>
          <w:sz w:val="20"/>
          <w:szCs w:val="20"/>
          <w:highlight w:val="yellow"/>
        </w:rPr>
        <w:t xml:space="preserve"> IN THE GRANT]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579"/>
        <w:gridCol w:w="3792"/>
        <w:gridCol w:w="13"/>
      </w:tblGrid>
      <w:tr w:rsidR="00CC3E5F" w:rsidRPr="003829A6" w:rsidTr="00DF0FA9">
        <w:trPr>
          <w:trHeight w:val="368"/>
        </w:trPr>
        <w:tc>
          <w:tcPr>
            <w:tcW w:w="2965" w:type="pct"/>
            <w:gridSpan w:val="2"/>
            <w:shd w:val="clear" w:color="auto" w:fill="D9D9D9"/>
            <w:vAlign w:val="center"/>
          </w:tcPr>
          <w:p w:rsidR="00CC3E5F" w:rsidRDefault="00CC3E5F" w:rsidP="00CC3E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2035" w:type="pct"/>
            <w:gridSpan w:val="2"/>
            <w:shd w:val="clear" w:color="auto" w:fill="auto"/>
          </w:tcPr>
          <w:p w:rsidR="00CC3E5F" w:rsidRPr="00CC3E5F" w:rsidRDefault="00CC3E5F" w:rsidP="00C76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5F" w:rsidRPr="003829A6" w:rsidTr="00DF0FA9">
        <w:trPr>
          <w:gridAfter w:val="1"/>
          <w:wAfter w:w="7" w:type="pct"/>
          <w:trHeight w:val="368"/>
        </w:trPr>
        <w:tc>
          <w:tcPr>
            <w:tcW w:w="1586" w:type="pct"/>
            <w:shd w:val="clear" w:color="auto" w:fill="D9D9D9"/>
          </w:tcPr>
          <w:p w:rsidR="00CC3E5F" w:rsidRPr="003829A6" w:rsidRDefault="00CC3E5F" w:rsidP="00CC3E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379" w:type="pct"/>
            <w:shd w:val="clear" w:color="auto" w:fill="D9D9D9"/>
          </w:tcPr>
          <w:p w:rsidR="00CC3E5F" w:rsidRPr="003829A6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2028" w:type="pct"/>
            <w:shd w:val="clear" w:color="auto" w:fill="D9D9D9"/>
          </w:tcPr>
          <w:p w:rsidR="00CC3E5F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Indicate who will lead this effort </w:t>
            </w:r>
          </w:p>
          <w:p w:rsidR="00CC3E5F" w:rsidRPr="003829A6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known)</w:t>
            </w:r>
          </w:p>
        </w:tc>
      </w:tr>
      <w:tr w:rsidR="00CC3E5F" w:rsidRPr="000C5084" w:rsidTr="00DF0FA9">
        <w:trPr>
          <w:gridAfter w:val="1"/>
          <w:wAfter w:w="7" w:type="pct"/>
        </w:trPr>
        <w:tc>
          <w:tcPr>
            <w:tcW w:w="1586" w:type="pct"/>
          </w:tcPr>
          <w:p w:rsidR="00CC3E5F" w:rsidRPr="00A478FB" w:rsidRDefault="00DF0FA9" w:rsidP="00DF0FA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Describe the </w:t>
            </w:r>
            <w:r w:rsidR="00CC3E5F">
              <w:rPr>
                <w:rFonts w:ascii="Arial" w:hAnsi="Arial" w:cs="Arial"/>
                <w:i/>
                <w:sz w:val="20"/>
                <w:szCs w:val="20"/>
              </w:rPr>
              <w:t xml:space="preserve">specific initiative/program/professional development/material/resource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that </w:t>
            </w:r>
            <w:r w:rsidR="00CC3E5F">
              <w:rPr>
                <w:rFonts w:ascii="Arial" w:hAnsi="Arial" w:cs="Arial"/>
                <w:i/>
                <w:sz w:val="20"/>
                <w:szCs w:val="20"/>
              </w:rPr>
              <w:t>will be funded by the grant.</w:t>
            </w:r>
          </w:p>
        </w:tc>
        <w:tc>
          <w:tcPr>
            <w:tcW w:w="1379" w:type="pct"/>
          </w:tcPr>
          <w:p w:rsidR="00CC3E5F" w:rsidRPr="00A478FB" w:rsidRDefault="00CC3E5F" w:rsidP="00CC3E5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Explain the rationale for funding the activity.</w:t>
            </w:r>
          </w:p>
        </w:tc>
        <w:tc>
          <w:tcPr>
            <w:tcW w:w="2028" w:type="pct"/>
          </w:tcPr>
          <w:p w:rsidR="00CC3E5F" w:rsidRPr="00A478FB" w:rsidRDefault="00CC3E5F" w:rsidP="00C76E3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known, write who will lead this effort, such as a specific organization or vendor.</w:t>
            </w:r>
          </w:p>
        </w:tc>
      </w:tr>
      <w:tr w:rsidR="00CC3E5F" w:rsidRPr="000C5084" w:rsidTr="00DF0FA9">
        <w:trPr>
          <w:gridAfter w:val="1"/>
          <w:wAfter w:w="7" w:type="pct"/>
          <w:trHeight w:val="287"/>
        </w:trPr>
        <w:tc>
          <w:tcPr>
            <w:tcW w:w="1586" w:type="pct"/>
          </w:tcPr>
          <w:p w:rsidR="00CC3E5F" w:rsidRPr="000C5084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:rsidR="00CC3E5F" w:rsidRPr="000C5084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pct"/>
          </w:tcPr>
          <w:p w:rsidR="00CC3E5F" w:rsidRPr="000C5084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5F" w:rsidRPr="000C5084" w:rsidTr="00DF0FA9">
        <w:trPr>
          <w:gridAfter w:val="1"/>
          <w:wAfter w:w="7" w:type="pct"/>
          <w:trHeight w:val="288"/>
        </w:trPr>
        <w:tc>
          <w:tcPr>
            <w:tcW w:w="1586" w:type="pct"/>
          </w:tcPr>
          <w:p w:rsidR="00CC3E5F" w:rsidRPr="000C5084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:rsidR="00CC3E5F" w:rsidRPr="000C5084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pct"/>
          </w:tcPr>
          <w:p w:rsidR="00CC3E5F" w:rsidRPr="000C5084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5F" w:rsidRPr="000C5084" w:rsidTr="00DF0FA9">
        <w:trPr>
          <w:gridAfter w:val="1"/>
          <w:wAfter w:w="7" w:type="pct"/>
          <w:trHeight w:val="288"/>
        </w:trPr>
        <w:tc>
          <w:tcPr>
            <w:tcW w:w="1586" w:type="pct"/>
          </w:tcPr>
          <w:p w:rsidR="00CC3E5F" w:rsidRPr="000C5084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:rsidR="00CC3E5F" w:rsidRPr="000C5084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pct"/>
          </w:tcPr>
          <w:p w:rsidR="00CC3E5F" w:rsidRPr="000C5084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E37" w:rsidRDefault="00C76E37" w:rsidP="00947FF5">
      <w:pPr>
        <w:spacing w:after="80"/>
        <w:ind w:left="270"/>
        <w:jc w:val="both"/>
        <w:rPr>
          <w:rFonts w:ascii="Arial" w:hAnsi="Arial" w:cs="Arial"/>
          <w:sz w:val="20"/>
          <w:szCs w:val="20"/>
        </w:rPr>
      </w:pPr>
    </w:p>
    <w:p w:rsidR="00947FF5" w:rsidRPr="00C76E37" w:rsidRDefault="00947FF5" w:rsidP="00DF0FA9">
      <w:pPr>
        <w:numPr>
          <w:ilvl w:val="0"/>
          <w:numId w:val="19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EB2E92">
        <w:rPr>
          <w:rFonts w:ascii="Arial" w:hAnsi="Arial" w:cs="Arial"/>
          <w:b/>
          <w:sz w:val="20"/>
          <w:szCs w:val="20"/>
        </w:rPr>
        <w:t>School Based Team(s):</w:t>
      </w:r>
      <w:r>
        <w:rPr>
          <w:rFonts w:ascii="Arial" w:hAnsi="Arial" w:cs="Arial"/>
          <w:sz w:val="20"/>
          <w:szCs w:val="20"/>
        </w:rPr>
        <w:t xml:space="preserve"> Below, provide the names of </w:t>
      </w:r>
      <w:r w:rsidR="00C76E37">
        <w:rPr>
          <w:rFonts w:ascii="Arial" w:hAnsi="Arial" w:cs="Arial"/>
          <w:sz w:val="20"/>
          <w:szCs w:val="20"/>
        </w:rPr>
        <w:t xml:space="preserve">the anticipated </w:t>
      </w:r>
      <w:r>
        <w:rPr>
          <w:rFonts w:ascii="Arial" w:hAnsi="Arial" w:cs="Arial"/>
          <w:sz w:val="20"/>
          <w:szCs w:val="20"/>
        </w:rPr>
        <w:t>member</w:t>
      </w:r>
      <w:r w:rsidR="00C76E3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="00C76E37">
        <w:rPr>
          <w:rFonts w:ascii="Arial" w:hAnsi="Arial" w:cs="Arial"/>
          <w:sz w:val="20"/>
          <w:szCs w:val="20"/>
        </w:rPr>
        <w:t>)</w:t>
      </w:r>
      <w:r w:rsidR="00C76E37" w:rsidRPr="00C76E37">
        <w:rPr>
          <w:rFonts w:ascii="Arial" w:hAnsi="Arial" w:cs="Arial"/>
          <w:sz w:val="20"/>
          <w:szCs w:val="20"/>
        </w:rPr>
        <w:t xml:space="preserve"> and role</w:t>
      </w:r>
      <w:r w:rsidR="00C76E37">
        <w:rPr>
          <w:rFonts w:ascii="Arial" w:hAnsi="Arial" w:cs="Arial"/>
          <w:sz w:val="20"/>
          <w:szCs w:val="20"/>
        </w:rPr>
        <w:t>(</w:t>
      </w:r>
      <w:r w:rsidR="00C76E37" w:rsidRPr="00C76E37">
        <w:rPr>
          <w:rFonts w:ascii="Arial" w:hAnsi="Arial" w:cs="Arial"/>
          <w:sz w:val="20"/>
          <w:szCs w:val="20"/>
        </w:rPr>
        <w:t>s</w:t>
      </w:r>
      <w:r w:rsidR="00C76E37">
        <w:rPr>
          <w:rFonts w:ascii="Arial" w:hAnsi="Arial" w:cs="Arial"/>
          <w:sz w:val="20"/>
          <w:szCs w:val="20"/>
        </w:rPr>
        <w:t>)</w:t>
      </w:r>
      <w:r w:rsidR="00C76E37" w:rsidRPr="00C76E37">
        <w:rPr>
          <w:rFonts w:ascii="Arial" w:hAnsi="Arial" w:cs="Arial"/>
          <w:sz w:val="20"/>
          <w:szCs w:val="20"/>
        </w:rPr>
        <w:t xml:space="preserve"> of</w:t>
      </w:r>
      <w:r w:rsidR="00C76E37">
        <w:rPr>
          <w:rFonts w:ascii="Arial" w:hAnsi="Arial" w:cs="Arial"/>
          <w:sz w:val="20"/>
          <w:szCs w:val="20"/>
        </w:rPr>
        <w:t xml:space="preserve"> people</w:t>
      </w:r>
      <w:r w:rsidR="00C76E37" w:rsidRPr="00C76E37">
        <w:rPr>
          <w:rFonts w:ascii="Arial" w:hAnsi="Arial" w:cs="Arial"/>
          <w:sz w:val="20"/>
          <w:szCs w:val="20"/>
        </w:rPr>
        <w:t xml:space="preserve"> to be in charge of </w:t>
      </w:r>
      <w:r w:rsidR="00C76E37">
        <w:rPr>
          <w:rFonts w:ascii="Arial" w:hAnsi="Arial" w:cs="Arial"/>
          <w:sz w:val="20"/>
          <w:szCs w:val="20"/>
        </w:rPr>
        <w:t xml:space="preserve">managing and coordinating </w:t>
      </w:r>
      <w:r w:rsidR="00C76E37" w:rsidRPr="00C76E37">
        <w:rPr>
          <w:rFonts w:ascii="Arial" w:hAnsi="Arial" w:cs="Arial"/>
          <w:sz w:val="20"/>
          <w:szCs w:val="20"/>
        </w:rPr>
        <w:t>school based implementation.</w:t>
      </w:r>
      <w:r w:rsidRPr="00C76E37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270"/>
        <w:gridCol w:w="2270"/>
        <w:gridCol w:w="2268"/>
      </w:tblGrid>
      <w:tr w:rsidR="00C76E37" w:rsidRPr="000C5084" w:rsidTr="00C76E37">
        <w:trPr>
          <w:trHeight w:val="368"/>
        </w:trPr>
        <w:tc>
          <w:tcPr>
            <w:tcW w:w="1359" w:type="pct"/>
            <w:shd w:val="clear" w:color="auto" w:fill="D9D9D9"/>
          </w:tcPr>
          <w:p w:rsidR="00C76E37" w:rsidRPr="003829A6" w:rsidRDefault="00C76E37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9A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14" w:type="pct"/>
            <w:shd w:val="clear" w:color="auto" w:fill="D9D9D9"/>
          </w:tcPr>
          <w:p w:rsidR="00C76E37" w:rsidRPr="003829A6" w:rsidRDefault="00C76E37" w:rsidP="00947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214" w:type="pct"/>
            <w:shd w:val="clear" w:color="auto" w:fill="D9D9D9"/>
          </w:tcPr>
          <w:p w:rsidR="00C76E37" w:rsidRPr="003829A6" w:rsidRDefault="00C76E37" w:rsidP="00947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9A6">
              <w:rPr>
                <w:rFonts w:ascii="Arial" w:hAnsi="Arial" w:cs="Arial"/>
                <w:b/>
                <w:sz w:val="20"/>
                <w:szCs w:val="20"/>
              </w:rPr>
              <w:t>Title or Role</w:t>
            </w:r>
          </w:p>
        </w:tc>
        <w:tc>
          <w:tcPr>
            <w:tcW w:w="1213" w:type="pct"/>
            <w:shd w:val="clear" w:color="auto" w:fill="D9D9D9"/>
          </w:tcPr>
          <w:p w:rsidR="00C76E37" w:rsidRPr="003829A6" w:rsidRDefault="00C76E37" w:rsidP="00947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9A6">
              <w:rPr>
                <w:rFonts w:ascii="Arial" w:hAnsi="Arial" w:cs="Arial"/>
                <w:b/>
                <w:sz w:val="20"/>
                <w:szCs w:val="20"/>
              </w:rPr>
              <w:t>Indicate if Facilitator</w:t>
            </w:r>
          </w:p>
        </w:tc>
      </w:tr>
      <w:tr w:rsidR="00C76E37" w:rsidRPr="000C5084" w:rsidTr="00C76E37">
        <w:tc>
          <w:tcPr>
            <w:tcW w:w="1359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37" w:rsidRPr="000C5084" w:rsidTr="00C76E37">
        <w:tc>
          <w:tcPr>
            <w:tcW w:w="1359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37" w:rsidRPr="000C5084" w:rsidTr="00C76E37">
        <w:tc>
          <w:tcPr>
            <w:tcW w:w="1359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37" w:rsidRPr="000C5084" w:rsidTr="00C76E37">
        <w:tc>
          <w:tcPr>
            <w:tcW w:w="1359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37" w:rsidRPr="000C5084" w:rsidTr="00C76E37">
        <w:tc>
          <w:tcPr>
            <w:tcW w:w="1359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</w:tcPr>
          <w:p w:rsidR="00C76E37" w:rsidRPr="000C5084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7FF5" w:rsidRPr="00183906" w:rsidRDefault="00947FF5" w:rsidP="003C6967">
      <w:pPr>
        <w:spacing w:after="80"/>
        <w:contextualSpacing/>
        <w:jc w:val="both"/>
        <w:rPr>
          <w:rFonts w:ascii="Arial" w:hAnsi="Arial" w:cs="Arial"/>
          <w:sz w:val="20"/>
          <w:szCs w:val="20"/>
        </w:rPr>
      </w:pPr>
    </w:p>
    <w:p w:rsidR="00947FF5" w:rsidRPr="00183906" w:rsidRDefault="00DF0FA9" w:rsidP="00DF0FA9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B4. </w:t>
      </w:r>
      <w:r w:rsidR="00947FF5" w:rsidRPr="00183906">
        <w:rPr>
          <w:rFonts w:ascii="Arial" w:hAnsi="Arial" w:cs="Arial"/>
          <w:b/>
          <w:sz w:val="20"/>
          <w:szCs w:val="20"/>
        </w:rPr>
        <w:t xml:space="preserve">Project Timeline </w:t>
      </w:r>
    </w:p>
    <w:p w:rsidR="00947FF5" w:rsidRPr="00183906" w:rsidRDefault="00947FF5" w:rsidP="00DF0FA9">
      <w:pPr>
        <w:jc w:val="both"/>
        <w:rPr>
          <w:rFonts w:ascii="Arial" w:hAnsi="Arial" w:cs="Arial"/>
          <w:sz w:val="20"/>
          <w:szCs w:val="20"/>
        </w:rPr>
      </w:pPr>
      <w:r w:rsidRPr="00183906">
        <w:rPr>
          <w:rFonts w:ascii="Arial" w:hAnsi="Arial" w:cs="Arial"/>
          <w:sz w:val="20"/>
          <w:szCs w:val="20"/>
        </w:rPr>
        <w:t>Indicate</w:t>
      </w:r>
      <w:r w:rsidR="00CC3E5F">
        <w:rPr>
          <w:rFonts w:ascii="Arial" w:hAnsi="Arial" w:cs="Arial"/>
          <w:sz w:val="20"/>
          <w:szCs w:val="20"/>
        </w:rPr>
        <w:t xml:space="preserve"> anticipated dates/timeframes for implementing grant activities such as: di</w:t>
      </w:r>
      <w:r w:rsidR="00913D2C">
        <w:rPr>
          <w:rFonts w:ascii="Arial" w:hAnsi="Arial" w:cs="Arial"/>
          <w:sz w:val="20"/>
          <w:szCs w:val="20"/>
        </w:rPr>
        <w:t xml:space="preserve">scussing the needs of the school, revisiting priority areas of the action plan, </w:t>
      </w:r>
      <w:r w:rsidRPr="00183906">
        <w:rPr>
          <w:rFonts w:ascii="Arial" w:hAnsi="Arial" w:cs="Arial"/>
          <w:sz w:val="20"/>
          <w:szCs w:val="20"/>
        </w:rPr>
        <w:t xml:space="preserve">implementing the action plan, and assessing progress.  Timelines should indicate what will occur during the current school </w:t>
      </w:r>
      <w:r>
        <w:rPr>
          <w:rFonts w:ascii="Arial" w:hAnsi="Arial" w:cs="Arial"/>
          <w:sz w:val="20"/>
          <w:szCs w:val="20"/>
        </w:rPr>
        <w:t>year (by June 30, 2018</w:t>
      </w:r>
      <w:r w:rsidRPr="00183906">
        <w:rPr>
          <w:rFonts w:ascii="Arial" w:hAnsi="Arial" w:cs="Arial"/>
          <w:sz w:val="20"/>
          <w:szCs w:val="20"/>
        </w:rPr>
        <w:t xml:space="preserve">) and what will occur beyond that timeframe, if applicable. </w:t>
      </w:r>
    </w:p>
    <w:p w:rsidR="00CC3E5F" w:rsidRPr="00CC3E5F" w:rsidRDefault="00CC3E5F" w:rsidP="00CC3E5F">
      <w:pPr>
        <w:tabs>
          <w:tab w:val="left" w:pos="2055"/>
        </w:tabs>
        <w:ind w:left="720" w:hanging="720"/>
        <w:rPr>
          <w:rFonts w:ascii="Arial" w:hAnsi="Arial" w:cs="Arial"/>
          <w:sz w:val="20"/>
          <w:szCs w:val="20"/>
        </w:rPr>
      </w:pPr>
    </w:p>
    <w:p w:rsidR="00CC3E5F" w:rsidRPr="00CC3E5F" w:rsidRDefault="00CC3E5F" w:rsidP="00CC3E5F">
      <w:pPr>
        <w:tabs>
          <w:tab w:val="left" w:pos="2055"/>
        </w:tabs>
        <w:ind w:left="720" w:hanging="720"/>
        <w:rPr>
          <w:rFonts w:ascii="Arial" w:hAnsi="Arial" w:cs="Arial"/>
          <w:sz w:val="20"/>
          <w:szCs w:val="20"/>
        </w:rPr>
      </w:pPr>
    </w:p>
    <w:p w:rsidR="00947FF5" w:rsidRPr="00CC3E5F" w:rsidRDefault="00947FF5" w:rsidP="00CC3E5F">
      <w:pPr>
        <w:jc w:val="both"/>
        <w:rPr>
          <w:rFonts w:ascii="Arial" w:hAnsi="Arial" w:cs="Arial"/>
          <w:sz w:val="20"/>
          <w:szCs w:val="20"/>
        </w:rPr>
      </w:pPr>
    </w:p>
    <w:sectPr w:rsidR="00947FF5" w:rsidRPr="00CC3E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70" w:rsidRDefault="00B64570" w:rsidP="00051093">
      <w:r>
        <w:separator/>
      </w:r>
    </w:p>
  </w:endnote>
  <w:endnote w:type="continuationSeparator" w:id="0">
    <w:p w:rsidR="00B64570" w:rsidRDefault="00B64570" w:rsidP="0005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70" w:rsidRDefault="00B64570" w:rsidP="00051093">
      <w:r>
        <w:separator/>
      </w:r>
    </w:p>
  </w:footnote>
  <w:footnote w:type="continuationSeparator" w:id="0">
    <w:p w:rsidR="00B64570" w:rsidRDefault="00B64570" w:rsidP="0005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B645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14574" o:spid="_x0000_s2050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 FOR DRAFTING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B645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14575" o:spid="_x0000_s2051" type="#_x0000_t136" style="position:absolute;margin-left:0;margin-top:0;width:614.15pt;height:45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 FOR DRAFTING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B645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14573" o:spid="_x0000_s2049" type="#_x0000_t136" style="position:absolute;margin-left:0;margin-top:0;width:614.15pt;height:45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 FOR DRAFTING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011A"/>
    <w:multiLevelType w:val="hybridMultilevel"/>
    <w:tmpl w:val="53EAA796"/>
    <w:lvl w:ilvl="0" w:tplc="9A1A7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64A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49F"/>
    <w:multiLevelType w:val="hybridMultilevel"/>
    <w:tmpl w:val="93CA188A"/>
    <w:lvl w:ilvl="0" w:tplc="D786B794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40586"/>
    <w:multiLevelType w:val="hybridMultilevel"/>
    <w:tmpl w:val="19B6D6C8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4FFA"/>
    <w:multiLevelType w:val="hybridMultilevel"/>
    <w:tmpl w:val="C84C853A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A513C72"/>
    <w:multiLevelType w:val="hybridMultilevel"/>
    <w:tmpl w:val="4284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1F7D"/>
    <w:multiLevelType w:val="hybridMultilevel"/>
    <w:tmpl w:val="C81A4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1357B8"/>
    <w:multiLevelType w:val="hybridMultilevel"/>
    <w:tmpl w:val="DB3C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4645C"/>
    <w:multiLevelType w:val="hybridMultilevel"/>
    <w:tmpl w:val="A1549D94"/>
    <w:lvl w:ilvl="0" w:tplc="7C6E282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cs="Times New Roman"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723D34"/>
    <w:multiLevelType w:val="hybridMultilevel"/>
    <w:tmpl w:val="0AC4832E"/>
    <w:lvl w:ilvl="0" w:tplc="ECA4F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74510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4A31297"/>
    <w:multiLevelType w:val="hybridMultilevel"/>
    <w:tmpl w:val="86D40EFE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2D38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CB22556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13E18A8"/>
    <w:multiLevelType w:val="hybridMultilevel"/>
    <w:tmpl w:val="4854556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6" w15:restartNumberingAfterBreak="0">
    <w:nsid w:val="72C25FF0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36AE8"/>
    <w:multiLevelType w:val="hybridMultilevel"/>
    <w:tmpl w:val="0916DCCA"/>
    <w:lvl w:ilvl="0" w:tplc="FC2A6D6A">
      <w:start w:val="2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A323269"/>
    <w:multiLevelType w:val="hybridMultilevel"/>
    <w:tmpl w:val="628ABCD2"/>
    <w:lvl w:ilvl="0" w:tplc="89D2A15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3"/>
  </w:num>
  <w:num w:numId="7">
    <w:abstractNumId w:val="15"/>
  </w:num>
  <w:num w:numId="8">
    <w:abstractNumId w:val="1"/>
  </w:num>
  <w:num w:numId="9">
    <w:abstractNumId w:val="17"/>
  </w:num>
  <w:num w:numId="10">
    <w:abstractNumId w:val="16"/>
  </w:num>
  <w:num w:numId="11">
    <w:abstractNumId w:val="10"/>
  </w:num>
  <w:num w:numId="12">
    <w:abstractNumId w:val="0"/>
  </w:num>
  <w:num w:numId="13">
    <w:abstractNumId w:val="12"/>
  </w:num>
  <w:num w:numId="14">
    <w:abstractNumId w:val="18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051093"/>
    <w:rsid w:val="000B554D"/>
    <w:rsid w:val="000D05D1"/>
    <w:rsid w:val="000D0E64"/>
    <w:rsid w:val="000D1DE5"/>
    <w:rsid w:val="00142B08"/>
    <w:rsid w:val="00147662"/>
    <w:rsid w:val="00155B8C"/>
    <w:rsid w:val="00183906"/>
    <w:rsid w:val="001958F9"/>
    <w:rsid w:val="002133D7"/>
    <w:rsid w:val="00236602"/>
    <w:rsid w:val="002960C3"/>
    <w:rsid w:val="002964DC"/>
    <w:rsid w:val="002B43D7"/>
    <w:rsid w:val="002C25BA"/>
    <w:rsid w:val="00330874"/>
    <w:rsid w:val="003829A6"/>
    <w:rsid w:val="003C6967"/>
    <w:rsid w:val="004054AD"/>
    <w:rsid w:val="0044699E"/>
    <w:rsid w:val="004A3FD6"/>
    <w:rsid w:val="004D3B17"/>
    <w:rsid w:val="00510AE2"/>
    <w:rsid w:val="00533A12"/>
    <w:rsid w:val="0059530B"/>
    <w:rsid w:val="005E09D8"/>
    <w:rsid w:val="006A1A0D"/>
    <w:rsid w:val="006A4EEE"/>
    <w:rsid w:val="006B0666"/>
    <w:rsid w:val="006E4A62"/>
    <w:rsid w:val="0074678F"/>
    <w:rsid w:val="007F21AC"/>
    <w:rsid w:val="0082177A"/>
    <w:rsid w:val="008804EB"/>
    <w:rsid w:val="00913D2C"/>
    <w:rsid w:val="00914CD3"/>
    <w:rsid w:val="00947FF5"/>
    <w:rsid w:val="00973B9B"/>
    <w:rsid w:val="00A46CAE"/>
    <w:rsid w:val="00A478FB"/>
    <w:rsid w:val="00AC742F"/>
    <w:rsid w:val="00AD3BAE"/>
    <w:rsid w:val="00AD41A7"/>
    <w:rsid w:val="00AD5193"/>
    <w:rsid w:val="00B0537D"/>
    <w:rsid w:val="00B05CE7"/>
    <w:rsid w:val="00B64570"/>
    <w:rsid w:val="00B86052"/>
    <w:rsid w:val="00BC1021"/>
    <w:rsid w:val="00BD7713"/>
    <w:rsid w:val="00C15D5F"/>
    <w:rsid w:val="00C55B9B"/>
    <w:rsid w:val="00C61164"/>
    <w:rsid w:val="00C76E37"/>
    <w:rsid w:val="00CA31A2"/>
    <w:rsid w:val="00CC3E5F"/>
    <w:rsid w:val="00D12690"/>
    <w:rsid w:val="00D92E69"/>
    <w:rsid w:val="00DF0CD1"/>
    <w:rsid w:val="00DF0FA9"/>
    <w:rsid w:val="00DF1E8B"/>
    <w:rsid w:val="00E03C6C"/>
    <w:rsid w:val="00E1333C"/>
    <w:rsid w:val="00E3015D"/>
    <w:rsid w:val="00E36AC6"/>
    <w:rsid w:val="00E62DAE"/>
    <w:rsid w:val="00EA7D77"/>
    <w:rsid w:val="00EB2E92"/>
    <w:rsid w:val="00F142B9"/>
    <w:rsid w:val="00F71349"/>
    <w:rsid w:val="00FA3FDB"/>
    <w:rsid w:val="00FD07C9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7751819-1D71-4066-B969-68C4419D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183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906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rsid w:val="000D0E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E64"/>
  </w:style>
  <w:style w:type="paragraph" w:styleId="CommentSubject">
    <w:name w:val="annotation subject"/>
    <w:basedOn w:val="CommentText"/>
    <w:next w:val="CommentText"/>
    <w:link w:val="CommentSubjectChar"/>
    <w:rsid w:val="000D0E6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D0E64"/>
    <w:rPr>
      <w:b/>
      <w:bCs/>
    </w:rPr>
  </w:style>
  <w:style w:type="paragraph" w:styleId="Header">
    <w:name w:val="header"/>
    <w:basedOn w:val="Normal"/>
    <w:link w:val="HeaderChar"/>
    <w:rsid w:val="000510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51093"/>
    <w:rPr>
      <w:sz w:val="24"/>
      <w:szCs w:val="24"/>
    </w:rPr>
  </w:style>
  <w:style w:type="paragraph" w:styleId="Footer">
    <w:name w:val="footer"/>
    <w:basedOn w:val="Normal"/>
    <w:link w:val="FooterChar"/>
    <w:rsid w:val="000510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510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1DA99F-184E-4C26-B1F3-3406F17F7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A063A-AD71-4368-8ED7-06D291369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7FB76-54B0-4DD6-ACBD-5AB8EE6B266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D40EF9E7-F288-44AC-B1B0-0F68C41CE4C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6580CB-F1A1-4458-8EDD-CDA9D3E6D47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1139</Words>
  <Characters>6447</Characters>
  <Application>Microsoft Office Word</Application>
  <DocSecurity>0</DocSecurity>
  <Lines>330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335 Safe and Supportive Schools Grant  Part III</vt:lpstr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335 Safe and Supportive Schools Grant Part III</dc:title>
  <dc:subject/>
  <dc:creator>ESE</dc:creator>
  <cp:keywords/>
  <cp:lastModifiedBy>Zou, Dong</cp:lastModifiedBy>
  <cp:revision>3</cp:revision>
  <cp:lastPrinted>2009-08-14T19:17:00Z</cp:lastPrinted>
  <dcterms:created xsi:type="dcterms:W3CDTF">2017-09-18T15:45:00Z</dcterms:created>
  <dcterms:modified xsi:type="dcterms:W3CDTF">2017-09-18T15:48:00Z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18 2017</vt:lpwstr>
  </property>
</Properties>
</file>