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38E63A4F" w14:textId="77777777">
        <w:tc>
          <w:tcPr>
            <w:tcW w:w="7848" w:type="dxa"/>
            <w:tcBorders>
              <w:top w:val="double" w:sz="4" w:space="0" w:color="auto"/>
              <w:left w:val="double" w:sz="4" w:space="0" w:color="auto"/>
              <w:bottom w:val="double" w:sz="4" w:space="0" w:color="auto"/>
              <w:right w:val="nil"/>
            </w:tcBorders>
          </w:tcPr>
          <w:p w14:paraId="7F76A7EE" w14:textId="77777777" w:rsidR="002960C3" w:rsidRDefault="002960C3">
            <w:pPr>
              <w:jc w:val="both"/>
              <w:rPr>
                <w:rFonts w:ascii="Arial" w:hAnsi="Arial" w:cs="Arial"/>
                <w:sz w:val="20"/>
              </w:rPr>
            </w:pPr>
          </w:p>
          <w:p w14:paraId="06155E82" w14:textId="05A46AC0" w:rsidR="002960C3" w:rsidRDefault="002960C3">
            <w:pPr>
              <w:tabs>
                <w:tab w:val="left" w:pos="2700"/>
              </w:tabs>
              <w:jc w:val="both"/>
              <w:rPr>
                <w:rFonts w:ascii="Arial" w:hAnsi="Arial" w:cs="Arial"/>
                <w:sz w:val="20"/>
              </w:rPr>
            </w:pPr>
            <w:r>
              <w:rPr>
                <w:rFonts w:ascii="Arial" w:hAnsi="Arial" w:cs="Arial"/>
                <w:b/>
                <w:sz w:val="20"/>
              </w:rPr>
              <w:t>Name of Grant Program:</w:t>
            </w:r>
            <w:bookmarkStart w:id="0" w:name="_GoBack"/>
            <w:r>
              <w:rPr>
                <w:rFonts w:ascii="Arial" w:hAnsi="Arial" w:cs="Arial"/>
                <w:sz w:val="20"/>
              </w:rPr>
              <w:t xml:space="preserve">      </w:t>
            </w:r>
            <w:r>
              <w:rPr>
                <w:rFonts w:ascii="Arial" w:hAnsi="Arial" w:cs="Arial"/>
                <w:sz w:val="20"/>
              </w:rPr>
              <w:tab/>
            </w:r>
            <w:bookmarkEnd w:id="0"/>
            <w:r w:rsidR="003D5BF8" w:rsidRPr="003D5BF8">
              <w:rPr>
                <w:rFonts w:ascii="Arial" w:hAnsi="Arial" w:cs="Arial"/>
                <w:color w:val="000000"/>
                <w:sz w:val="20"/>
                <w:szCs w:val="20"/>
              </w:rPr>
              <w:t>High-Quality Instruction - Summer Planning Grants</w:t>
            </w:r>
          </w:p>
        </w:tc>
        <w:tc>
          <w:tcPr>
            <w:tcW w:w="1728" w:type="dxa"/>
            <w:tcBorders>
              <w:top w:val="double" w:sz="4" w:space="0" w:color="auto"/>
              <w:left w:val="nil"/>
              <w:bottom w:val="double" w:sz="4" w:space="0" w:color="auto"/>
              <w:right w:val="double" w:sz="4" w:space="0" w:color="auto"/>
            </w:tcBorders>
          </w:tcPr>
          <w:p w14:paraId="7CD75D3E" w14:textId="77777777" w:rsidR="002960C3" w:rsidRDefault="002960C3">
            <w:pPr>
              <w:jc w:val="both"/>
              <w:rPr>
                <w:rFonts w:ascii="Arial" w:hAnsi="Arial" w:cs="Arial"/>
                <w:sz w:val="20"/>
              </w:rPr>
            </w:pPr>
          </w:p>
          <w:p w14:paraId="6D210051" w14:textId="0C6F7C19" w:rsidR="002960C3" w:rsidRDefault="002960C3">
            <w:pPr>
              <w:tabs>
                <w:tab w:val="left" w:pos="1332"/>
              </w:tabs>
              <w:jc w:val="both"/>
              <w:rPr>
                <w:rFonts w:ascii="Arial" w:hAnsi="Arial" w:cs="Arial"/>
                <w:sz w:val="20"/>
              </w:rPr>
            </w:pPr>
            <w:r>
              <w:rPr>
                <w:rFonts w:ascii="Arial" w:hAnsi="Arial" w:cs="Arial"/>
                <w:b/>
                <w:sz w:val="20"/>
              </w:rPr>
              <w:t>Fund</w:t>
            </w:r>
            <w:r w:rsidR="00C40A8C">
              <w:rPr>
                <w:rFonts w:ascii="Arial" w:hAnsi="Arial" w:cs="Arial"/>
                <w:b/>
                <w:sz w:val="20"/>
              </w:rPr>
              <w:t xml:space="preserve"> </w:t>
            </w:r>
            <w:r>
              <w:rPr>
                <w:rFonts w:ascii="Arial" w:hAnsi="Arial" w:cs="Arial"/>
                <w:b/>
                <w:sz w:val="20"/>
              </w:rPr>
              <w:t>Code:</w:t>
            </w:r>
            <w:r>
              <w:rPr>
                <w:rFonts w:ascii="Arial" w:hAnsi="Arial" w:cs="Arial"/>
                <w:sz w:val="20"/>
              </w:rPr>
              <w:t xml:space="preserve">  </w:t>
            </w:r>
            <w:r w:rsidR="002B1537">
              <w:rPr>
                <w:rFonts w:ascii="Arial" w:hAnsi="Arial" w:cs="Arial"/>
                <w:sz w:val="20"/>
              </w:rPr>
              <w:t>144</w:t>
            </w:r>
            <w:r w:rsidR="00EC6B87">
              <w:rPr>
                <w:rFonts w:ascii="Arial" w:hAnsi="Arial" w:cs="Arial"/>
                <w:sz w:val="20"/>
              </w:rPr>
              <w:t>, 218</w:t>
            </w:r>
            <w:r>
              <w:rPr>
                <w:rFonts w:ascii="Arial" w:hAnsi="Arial" w:cs="Arial"/>
                <w:sz w:val="20"/>
              </w:rPr>
              <w:t xml:space="preserve">       </w:t>
            </w:r>
            <w:r>
              <w:rPr>
                <w:rFonts w:ascii="Arial" w:hAnsi="Arial" w:cs="Arial"/>
                <w:b/>
                <w:sz w:val="20"/>
              </w:rPr>
              <w:t xml:space="preserve">  </w:t>
            </w:r>
          </w:p>
          <w:p w14:paraId="261619BD" w14:textId="77777777" w:rsidR="002960C3" w:rsidRDefault="002960C3">
            <w:pPr>
              <w:jc w:val="both"/>
              <w:rPr>
                <w:rFonts w:ascii="Arial" w:hAnsi="Arial" w:cs="Arial"/>
                <w:sz w:val="20"/>
              </w:rPr>
            </w:pPr>
          </w:p>
        </w:tc>
      </w:tr>
    </w:tbl>
    <w:p w14:paraId="7357A996" w14:textId="77777777" w:rsidR="002960C3" w:rsidRDefault="002960C3">
      <w:pPr>
        <w:jc w:val="both"/>
        <w:rPr>
          <w:rFonts w:ascii="Arial" w:hAnsi="Arial" w:cs="Arial"/>
          <w:sz w:val="20"/>
        </w:rPr>
      </w:pPr>
    </w:p>
    <w:p w14:paraId="0511C4E0"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2C5C64A5" w14:textId="77777777">
        <w:tc>
          <w:tcPr>
            <w:tcW w:w="9576" w:type="dxa"/>
          </w:tcPr>
          <w:p w14:paraId="15BA6FB6"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6F8DEB60" w14:textId="77777777" w:rsidR="002960C3" w:rsidRDefault="002960C3">
      <w:pPr>
        <w:jc w:val="both"/>
        <w:rPr>
          <w:rFonts w:ascii="Arial" w:hAnsi="Arial" w:cs="Arial"/>
          <w:sz w:val="20"/>
        </w:rPr>
      </w:pPr>
    </w:p>
    <w:p w14:paraId="328BAF1F" w14:textId="16004C7B" w:rsidR="002B1537" w:rsidRPr="002B1537" w:rsidRDefault="002B1537" w:rsidP="002B1537">
      <w:pPr>
        <w:rPr>
          <w:rFonts w:ascii="Calibri" w:hAnsi="Calibri" w:cs="Arial"/>
          <w:sz w:val="22"/>
          <w:szCs w:val="22"/>
        </w:rPr>
      </w:pPr>
      <w:r w:rsidRPr="002B1537">
        <w:rPr>
          <w:rFonts w:ascii="Calibri" w:hAnsi="Calibri" w:cs="Arial"/>
          <w:b/>
          <w:sz w:val="22"/>
          <w:szCs w:val="22"/>
        </w:rPr>
        <w:t xml:space="preserve">Instructions: </w:t>
      </w:r>
      <w:r w:rsidRPr="002B1537">
        <w:rPr>
          <w:rFonts w:ascii="Calibri" w:hAnsi="Calibri" w:cs="Arial"/>
          <w:sz w:val="22"/>
          <w:szCs w:val="22"/>
        </w:rPr>
        <w:t>Complete and submit this form along with Part I (Standard Application form) and Part II (Budget Detail form) to</w:t>
      </w:r>
      <w:r w:rsidR="00A10415">
        <w:rPr>
          <w:rFonts w:ascii="Calibri" w:hAnsi="Calibri" w:cs="Arial"/>
          <w:sz w:val="22"/>
          <w:szCs w:val="22"/>
        </w:rPr>
        <w:t xml:space="preserve"> Ian Stith-</w:t>
      </w:r>
      <w:r w:rsidRPr="002B1537">
        <w:rPr>
          <w:rFonts w:ascii="Calibri" w:hAnsi="Calibri" w:cs="Arial"/>
          <w:sz w:val="22"/>
          <w:szCs w:val="22"/>
        </w:rPr>
        <w:t xml:space="preserve"> </w:t>
      </w:r>
      <w:hyperlink r:id="rId10" w:history="1">
        <w:r w:rsidR="00A10415" w:rsidRPr="00D76D2F">
          <w:rPr>
            <w:rStyle w:val="Hyperlink"/>
            <w:rFonts w:ascii="Calibri" w:hAnsi="Calibri" w:cs="Arial"/>
            <w:sz w:val="22"/>
            <w:szCs w:val="22"/>
          </w:rPr>
          <w:t>Istith@DOE.mass.edu</w:t>
        </w:r>
      </w:hyperlink>
      <w:r w:rsidR="00A10415">
        <w:rPr>
          <w:rStyle w:val="Hyperlink"/>
          <w:rFonts w:ascii="Calibri" w:hAnsi="Calibri" w:cs="Arial"/>
          <w:sz w:val="22"/>
          <w:szCs w:val="22"/>
        </w:rPr>
        <w:t xml:space="preserve"> </w:t>
      </w:r>
      <w:r w:rsidRPr="002B1537">
        <w:rPr>
          <w:rFonts w:ascii="Calibri" w:hAnsi="Calibri" w:cs="Arial"/>
          <w:sz w:val="22"/>
          <w:szCs w:val="22"/>
        </w:rPr>
        <w:t xml:space="preserve">by </w:t>
      </w:r>
      <w:r w:rsidR="001C7429">
        <w:rPr>
          <w:rFonts w:ascii="Calibri" w:hAnsi="Calibri" w:cs="Arial"/>
          <w:sz w:val="22"/>
          <w:szCs w:val="22"/>
        </w:rPr>
        <w:t xml:space="preserve">5 pm on </w:t>
      </w:r>
      <w:r w:rsidR="00EC6B87" w:rsidRPr="00EC6B87">
        <w:rPr>
          <w:rFonts w:ascii="Calibri" w:hAnsi="Calibri" w:cs="Arial"/>
          <w:sz w:val="22"/>
          <w:szCs w:val="22"/>
        </w:rPr>
        <w:t>February 15th</w:t>
      </w:r>
      <w:r w:rsidRPr="00EC6B87">
        <w:rPr>
          <w:rFonts w:ascii="Calibri" w:hAnsi="Calibri" w:cs="Arial"/>
          <w:sz w:val="22"/>
          <w:szCs w:val="22"/>
        </w:rPr>
        <w:t>, 201</w:t>
      </w:r>
      <w:r w:rsidR="00A10415" w:rsidRPr="00EC6B87">
        <w:rPr>
          <w:rFonts w:ascii="Calibri" w:hAnsi="Calibri" w:cs="Arial"/>
          <w:sz w:val="22"/>
          <w:szCs w:val="22"/>
        </w:rPr>
        <w:t>9</w:t>
      </w:r>
      <w:r w:rsidRPr="00EC6B87">
        <w:rPr>
          <w:rFonts w:ascii="Calibri" w:hAnsi="Calibri" w:cs="Arial"/>
          <w:sz w:val="22"/>
          <w:szCs w:val="22"/>
        </w:rPr>
        <w:t>.</w:t>
      </w:r>
      <w:r w:rsidRPr="002B1537">
        <w:rPr>
          <w:rFonts w:ascii="Calibri" w:hAnsi="Calibri" w:cs="Arial"/>
          <w:sz w:val="22"/>
          <w:szCs w:val="22"/>
        </w:rPr>
        <w:t xml:space="preserve"> Use this form as a template for your application. </w:t>
      </w:r>
    </w:p>
    <w:p w14:paraId="33CA0BCF" w14:textId="77777777" w:rsidR="002B1537" w:rsidRPr="002B1537" w:rsidRDefault="002B1537" w:rsidP="002B1537">
      <w:pPr>
        <w:rPr>
          <w:rFonts w:ascii="Calibri" w:hAnsi="Calibri" w:cs="Arial"/>
          <w:sz w:val="22"/>
          <w:szCs w:val="22"/>
        </w:rPr>
      </w:pPr>
    </w:p>
    <w:p w14:paraId="6933CBFA" w14:textId="77777777" w:rsidR="002B1537" w:rsidRPr="002B1537" w:rsidRDefault="002B1537" w:rsidP="002B1537">
      <w:pPr>
        <w:rPr>
          <w:rFonts w:ascii="Calibri" w:hAnsi="Calibri" w:cs="Arial"/>
          <w:sz w:val="22"/>
          <w:szCs w:val="22"/>
        </w:rPr>
      </w:pPr>
    </w:p>
    <w:p w14:paraId="0325367A" w14:textId="77777777" w:rsidR="002B1537" w:rsidRPr="002B1537" w:rsidRDefault="002B1537" w:rsidP="002B1537">
      <w:pPr>
        <w:rPr>
          <w:rFonts w:ascii="Calibri" w:hAnsi="Calibri" w:cs="Arial"/>
          <w:sz w:val="22"/>
          <w:szCs w:val="22"/>
        </w:rPr>
      </w:pPr>
    </w:p>
    <w:p w14:paraId="45A79513" w14:textId="77777777" w:rsidR="002B1537" w:rsidRPr="002B1537" w:rsidRDefault="002B1537" w:rsidP="002B1537">
      <w:pPr>
        <w:jc w:val="center"/>
        <w:rPr>
          <w:rFonts w:ascii="Calibri" w:hAnsi="Calibri" w:cs="Arial"/>
          <w:b/>
          <w:sz w:val="22"/>
          <w:szCs w:val="22"/>
        </w:rPr>
      </w:pPr>
      <w:r w:rsidRPr="002B1537">
        <w:rPr>
          <w:rFonts w:ascii="Calibri" w:hAnsi="Calibri" w:cs="Arial"/>
          <w:b/>
          <w:sz w:val="22"/>
          <w:szCs w:val="22"/>
        </w:rPr>
        <w:t>Required Template</w:t>
      </w:r>
    </w:p>
    <w:p w14:paraId="490EE0EE" w14:textId="77777777" w:rsidR="002B1537" w:rsidRPr="002B1537" w:rsidRDefault="002B1537" w:rsidP="002B1537">
      <w:pPr>
        <w:jc w:val="center"/>
        <w:rPr>
          <w:rFonts w:ascii="Calibri" w:hAnsi="Calibri" w:cs="Arial"/>
          <w:sz w:val="22"/>
          <w:szCs w:val="22"/>
        </w:rPr>
      </w:pPr>
      <w:r w:rsidRPr="002B1537">
        <w:rPr>
          <w:rFonts w:ascii="Calibri" w:hAnsi="Calibri" w:cs="Arial"/>
          <w:sz w:val="22"/>
          <w:szCs w:val="22"/>
        </w:rPr>
        <w:t>Fill out all sections completely</w:t>
      </w:r>
    </w:p>
    <w:p w14:paraId="5AD7F1F0" w14:textId="77777777" w:rsidR="002B1537" w:rsidRPr="002B1537" w:rsidRDefault="002B1537" w:rsidP="002B1537">
      <w:pPr>
        <w:rPr>
          <w:rFonts w:ascii="Calibri" w:hAnsi="Calibri" w:cs="Arial"/>
          <w:sz w:val="22"/>
          <w:szCs w:val="22"/>
        </w:rPr>
      </w:pPr>
    </w:p>
    <w:p w14:paraId="2969581C" w14:textId="77777777" w:rsidR="002B1537" w:rsidRPr="002B1537" w:rsidRDefault="002B1537" w:rsidP="002B1537">
      <w:pPr>
        <w:rPr>
          <w:rFonts w:ascii="Calibri" w:hAnsi="Calibri" w:cs="Arial"/>
          <w:sz w:val="22"/>
          <w:szCs w:val="22"/>
        </w:rPr>
      </w:pPr>
      <w:r w:rsidRPr="002B1537">
        <w:rPr>
          <w:rFonts w:ascii="Calibri" w:hAnsi="Calibri" w:cs="Arial"/>
          <w:b/>
          <w:sz w:val="22"/>
          <w:szCs w:val="22"/>
        </w:rPr>
        <w:t>I. Overview</w:t>
      </w:r>
      <w:r w:rsidRPr="002B1537">
        <w:rPr>
          <w:rFonts w:ascii="Calibri" w:hAnsi="Calibri" w:cs="Arial"/>
          <w:sz w:val="22"/>
          <w:szCs w:val="22"/>
        </w:rPr>
        <w:t xml:space="preserve">: </w:t>
      </w:r>
    </w:p>
    <w:p w14:paraId="4965EE6E" w14:textId="77777777" w:rsidR="002B1537" w:rsidRPr="002B1537" w:rsidRDefault="002B1537" w:rsidP="002B1537">
      <w:pPr>
        <w:rPr>
          <w:rFonts w:ascii="Calibri" w:hAnsi="Calibri" w:cs="Arial"/>
          <w:sz w:val="22"/>
          <w:szCs w:val="22"/>
        </w:rPr>
      </w:pPr>
    </w:p>
    <w:p w14:paraId="6678DE01" w14:textId="77777777"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 xml:space="preserve">District Name: </w:t>
      </w:r>
    </w:p>
    <w:p w14:paraId="45E9C9B8" w14:textId="77777777"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Primary Grant Contact:</w:t>
      </w:r>
    </w:p>
    <w:p w14:paraId="34EC6D43" w14:textId="77777777"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 xml:space="preserve">Primary Grant Contact Email: </w:t>
      </w:r>
    </w:p>
    <w:p w14:paraId="6D287FE0" w14:textId="77777777" w:rsidR="002B1537" w:rsidRPr="002B1537" w:rsidRDefault="002B1537" w:rsidP="002B1537">
      <w:pPr>
        <w:pStyle w:val="ListParagraph"/>
        <w:numPr>
          <w:ilvl w:val="0"/>
          <w:numId w:val="1"/>
        </w:numPr>
        <w:rPr>
          <w:rFonts w:ascii="Calibri" w:hAnsi="Calibri" w:cs="Arial"/>
          <w:sz w:val="22"/>
          <w:szCs w:val="22"/>
        </w:rPr>
      </w:pPr>
      <w:r w:rsidRPr="002B1537">
        <w:rPr>
          <w:rFonts w:ascii="Calibri" w:hAnsi="Calibri" w:cs="Arial"/>
          <w:sz w:val="22"/>
          <w:szCs w:val="22"/>
        </w:rPr>
        <w:t xml:space="preserve">Primary Grant Contact Phone: </w:t>
      </w:r>
    </w:p>
    <w:p w14:paraId="45BE9ABA" w14:textId="77777777" w:rsidR="002B1537" w:rsidRPr="002B1537" w:rsidRDefault="002B1537" w:rsidP="002B1537">
      <w:pPr>
        <w:rPr>
          <w:rFonts w:ascii="Calibri" w:hAnsi="Calibri" w:cs="Arial"/>
          <w:sz w:val="22"/>
          <w:szCs w:val="22"/>
        </w:rPr>
      </w:pPr>
    </w:p>
    <w:p w14:paraId="3C42B035" w14:textId="77777777" w:rsidR="002B1537" w:rsidRPr="002B1537" w:rsidRDefault="002B1537" w:rsidP="002B1537">
      <w:pPr>
        <w:rPr>
          <w:rFonts w:ascii="Calibri" w:hAnsi="Calibri" w:cs="Arial"/>
          <w:b/>
          <w:sz w:val="22"/>
          <w:szCs w:val="22"/>
        </w:rPr>
      </w:pPr>
    </w:p>
    <w:p w14:paraId="656EA48A" w14:textId="77777777" w:rsidR="002B1537" w:rsidRPr="002B1537" w:rsidRDefault="002B1537" w:rsidP="002B1537">
      <w:pPr>
        <w:rPr>
          <w:rFonts w:ascii="Calibri" w:hAnsi="Calibri" w:cs="Arial"/>
          <w:b/>
          <w:sz w:val="22"/>
          <w:szCs w:val="22"/>
        </w:rPr>
      </w:pPr>
      <w:r w:rsidRPr="002B1537">
        <w:rPr>
          <w:rFonts w:ascii="Calibri" w:hAnsi="Calibri" w:cs="Arial"/>
          <w:b/>
          <w:sz w:val="22"/>
          <w:szCs w:val="22"/>
        </w:rPr>
        <w:t>II. Program and Spending</w:t>
      </w:r>
    </w:p>
    <w:p w14:paraId="60AB2051" w14:textId="77777777" w:rsidR="002B1537" w:rsidRPr="002B1537" w:rsidRDefault="002B1537" w:rsidP="002B1537">
      <w:pPr>
        <w:rPr>
          <w:rFonts w:ascii="Calibri" w:hAnsi="Calibri" w:cs="Arial"/>
          <w:sz w:val="22"/>
          <w:szCs w:val="22"/>
        </w:rPr>
      </w:pPr>
    </w:p>
    <w:p w14:paraId="2003A9A1" w14:textId="6CA65C0A" w:rsidR="002B1537" w:rsidRPr="002B1537" w:rsidRDefault="002B1537" w:rsidP="002B1537">
      <w:pPr>
        <w:rPr>
          <w:rFonts w:ascii="Calibri" w:hAnsi="Calibri" w:cs="Arial"/>
          <w:sz w:val="22"/>
          <w:szCs w:val="22"/>
        </w:rPr>
      </w:pPr>
      <w:r w:rsidRPr="002B1537">
        <w:rPr>
          <w:rFonts w:ascii="Calibri" w:hAnsi="Calibri" w:cs="Arial"/>
          <w:sz w:val="22"/>
          <w:szCs w:val="22"/>
        </w:rPr>
        <w:t>Portions of this grant are funded using unclaimed or returned funds from federal Title IIA</w:t>
      </w:r>
      <w:r w:rsidR="00A10415">
        <w:rPr>
          <w:rFonts w:ascii="Calibri" w:hAnsi="Calibri" w:cs="Arial"/>
          <w:sz w:val="22"/>
          <w:szCs w:val="22"/>
        </w:rPr>
        <w:t xml:space="preserve"> </w:t>
      </w:r>
      <w:r w:rsidRPr="002B1537">
        <w:rPr>
          <w:rFonts w:ascii="Calibri" w:hAnsi="Calibri" w:cs="Arial"/>
          <w:sz w:val="22"/>
          <w:szCs w:val="22"/>
        </w:rPr>
        <w:t xml:space="preserve">grants. If successful applicants fail to fully spend these funds, they must be returned to the U.S Department of Education. To ensure that the district will fully expend these funds, please list the names and contact information for two additional district administrators who will share responsibility for completion of the grant. </w:t>
      </w:r>
    </w:p>
    <w:p w14:paraId="478F5609" w14:textId="77777777" w:rsidR="002B1537" w:rsidRPr="002B1537" w:rsidRDefault="002B1537" w:rsidP="002B1537">
      <w:pPr>
        <w:rPr>
          <w:rFonts w:ascii="Calibri" w:hAnsi="Calibri" w:cs="Arial"/>
          <w:b/>
          <w:sz w:val="22"/>
          <w:szCs w:val="22"/>
        </w:rPr>
      </w:pPr>
    </w:p>
    <w:p w14:paraId="60E47B39" w14:textId="77777777" w:rsidR="002B1537" w:rsidRPr="002B1537" w:rsidRDefault="002B1537" w:rsidP="002B1537">
      <w:pPr>
        <w:pStyle w:val="ListParagraph"/>
        <w:numPr>
          <w:ilvl w:val="0"/>
          <w:numId w:val="2"/>
        </w:numPr>
        <w:rPr>
          <w:rFonts w:ascii="Calibri" w:hAnsi="Calibri" w:cs="Arial"/>
          <w:sz w:val="22"/>
          <w:szCs w:val="22"/>
        </w:rPr>
      </w:pPr>
      <w:r w:rsidRPr="002B1537">
        <w:rPr>
          <w:rFonts w:ascii="Calibri" w:hAnsi="Calibri" w:cs="Arial"/>
          <w:sz w:val="22"/>
          <w:szCs w:val="22"/>
        </w:rPr>
        <w:t>Grant Administrator 2:</w:t>
      </w:r>
    </w:p>
    <w:p w14:paraId="38581F63" w14:textId="77777777"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Name:</w:t>
      </w:r>
    </w:p>
    <w:p w14:paraId="27B8DF19" w14:textId="77777777"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 xml:space="preserve">Email: </w:t>
      </w:r>
    </w:p>
    <w:p w14:paraId="7A539C84" w14:textId="77777777"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Phone:</w:t>
      </w:r>
    </w:p>
    <w:p w14:paraId="74A87D5E" w14:textId="77777777" w:rsidR="002B1537" w:rsidRPr="002B1537" w:rsidRDefault="002B1537" w:rsidP="002B1537">
      <w:pPr>
        <w:pStyle w:val="ListParagraph"/>
        <w:ind w:left="1440"/>
        <w:rPr>
          <w:rFonts w:ascii="Calibri" w:hAnsi="Calibri" w:cs="Arial"/>
          <w:sz w:val="22"/>
          <w:szCs w:val="22"/>
        </w:rPr>
      </w:pPr>
    </w:p>
    <w:p w14:paraId="7EDE8471" w14:textId="77777777" w:rsidR="002B1537" w:rsidRPr="002B1537" w:rsidRDefault="002B1537" w:rsidP="002B1537">
      <w:pPr>
        <w:pStyle w:val="ListParagraph"/>
        <w:numPr>
          <w:ilvl w:val="0"/>
          <w:numId w:val="2"/>
        </w:numPr>
        <w:rPr>
          <w:rFonts w:ascii="Calibri" w:hAnsi="Calibri" w:cs="Arial"/>
          <w:sz w:val="22"/>
          <w:szCs w:val="22"/>
        </w:rPr>
      </w:pPr>
      <w:r w:rsidRPr="002B1537">
        <w:rPr>
          <w:rFonts w:ascii="Calibri" w:hAnsi="Calibri" w:cs="Arial"/>
          <w:sz w:val="22"/>
          <w:szCs w:val="22"/>
        </w:rPr>
        <w:t>Grant Administrator 3:</w:t>
      </w:r>
    </w:p>
    <w:p w14:paraId="398BE8A6" w14:textId="77777777"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Name:</w:t>
      </w:r>
    </w:p>
    <w:p w14:paraId="4768FD0C" w14:textId="77777777"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 xml:space="preserve">Email: </w:t>
      </w:r>
    </w:p>
    <w:p w14:paraId="21C09FE9" w14:textId="77777777" w:rsidR="002B1537" w:rsidRPr="002B1537" w:rsidRDefault="002B1537" w:rsidP="002B1537">
      <w:pPr>
        <w:pStyle w:val="ListParagraph"/>
        <w:numPr>
          <w:ilvl w:val="1"/>
          <w:numId w:val="2"/>
        </w:numPr>
        <w:rPr>
          <w:rFonts w:ascii="Calibri" w:hAnsi="Calibri" w:cs="Arial"/>
          <w:sz w:val="22"/>
          <w:szCs w:val="22"/>
        </w:rPr>
      </w:pPr>
      <w:r w:rsidRPr="002B1537">
        <w:rPr>
          <w:rFonts w:ascii="Calibri" w:hAnsi="Calibri" w:cs="Arial"/>
          <w:sz w:val="22"/>
          <w:szCs w:val="22"/>
        </w:rPr>
        <w:t>Phone:</w:t>
      </w:r>
    </w:p>
    <w:p w14:paraId="75C36C5B" w14:textId="77777777" w:rsidR="002B1537" w:rsidRPr="002B1537" w:rsidRDefault="002B1537" w:rsidP="002B1537">
      <w:pPr>
        <w:rPr>
          <w:rFonts w:ascii="Calibri" w:hAnsi="Calibri" w:cs="Arial"/>
          <w:sz w:val="22"/>
          <w:szCs w:val="22"/>
        </w:rPr>
      </w:pPr>
    </w:p>
    <w:p w14:paraId="6520E088" w14:textId="77777777" w:rsidR="002B1537" w:rsidRPr="002B1537" w:rsidRDefault="002B1537" w:rsidP="002B1537">
      <w:pPr>
        <w:rPr>
          <w:rFonts w:ascii="Calibri" w:hAnsi="Calibri" w:cs="Arial"/>
          <w:sz w:val="22"/>
          <w:szCs w:val="22"/>
        </w:rPr>
      </w:pPr>
      <w:r w:rsidRPr="002B1537">
        <w:rPr>
          <w:rFonts w:ascii="Calibri" w:hAnsi="Calibri" w:cs="Arial"/>
          <w:b/>
          <w:sz w:val="22"/>
          <w:szCs w:val="22"/>
        </w:rPr>
        <w:t>Note:</w:t>
      </w:r>
      <w:r w:rsidRPr="002B1537">
        <w:rPr>
          <w:rFonts w:ascii="Calibri" w:hAnsi="Calibri" w:cs="Arial"/>
          <w:sz w:val="22"/>
          <w:szCs w:val="22"/>
        </w:rPr>
        <w:t xml:space="preserve"> Path 3 applicants who are including teachers from neighboring districts must submit a letter on letterhead from the neighboring district affirming participation.</w:t>
      </w:r>
    </w:p>
    <w:p w14:paraId="3952BCD0" w14:textId="77777777" w:rsidR="002B1537" w:rsidRPr="002B1537" w:rsidRDefault="002B1537" w:rsidP="002B1537">
      <w:pPr>
        <w:rPr>
          <w:rFonts w:ascii="Calibri" w:hAnsi="Calibri" w:cs="Arial"/>
          <w:b/>
          <w:sz w:val="22"/>
          <w:szCs w:val="22"/>
        </w:rPr>
      </w:pPr>
    </w:p>
    <w:p w14:paraId="3622579F" w14:textId="77777777" w:rsidR="002B1537" w:rsidRPr="002B1537" w:rsidRDefault="002B1537" w:rsidP="002B1537">
      <w:pPr>
        <w:rPr>
          <w:rFonts w:ascii="Calibri" w:hAnsi="Calibri" w:cs="Arial"/>
          <w:b/>
          <w:sz w:val="22"/>
          <w:szCs w:val="22"/>
        </w:rPr>
      </w:pPr>
      <w:r w:rsidRPr="002B1537">
        <w:rPr>
          <w:rFonts w:ascii="Calibri" w:hAnsi="Calibri" w:cs="Arial"/>
          <w:b/>
          <w:sz w:val="22"/>
          <w:szCs w:val="22"/>
        </w:rPr>
        <w:t>III. Grant Category</w:t>
      </w:r>
    </w:p>
    <w:p w14:paraId="5E88435B" w14:textId="77777777" w:rsidR="002B1537" w:rsidRPr="002B1537" w:rsidRDefault="002B1537" w:rsidP="002B1537">
      <w:pPr>
        <w:rPr>
          <w:rFonts w:ascii="Calibri" w:hAnsi="Calibri" w:cs="Arial"/>
          <w:i/>
          <w:sz w:val="22"/>
          <w:szCs w:val="22"/>
        </w:rPr>
      </w:pPr>
      <w:r w:rsidRPr="002B1537">
        <w:rPr>
          <w:rFonts w:ascii="Calibri" w:hAnsi="Calibri" w:cs="Arial"/>
          <w:i/>
          <w:sz w:val="22"/>
          <w:szCs w:val="22"/>
        </w:rPr>
        <w:t>Select One</w:t>
      </w:r>
    </w:p>
    <w:p w14:paraId="2C8CD6AC" w14:textId="77777777" w:rsidR="002B1537" w:rsidRPr="002B1537" w:rsidRDefault="002B1537" w:rsidP="002B1537">
      <w:pPr>
        <w:rPr>
          <w:rFonts w:ascii="Calibri" w:hAnsi="Calibri" w:cs="Arial"/>
          <w:i/>
          <w:sz w:val="22"/>
          <w:szCs w:val="22"/>
        </w:rPr>
      </w:pPr>
    </w:p>
    <w:p w14:paraId="32144B71" w14:textId="0A04BBAA" w:rsidR="002B1537" w:rsidRPr="002B1537" w:rsidRDefault="002B1537" w:rsidP="002B1537">
      <w:pPr>
        <w:rPr>
          <w:rFonts w:ascii="Calibri" w:hAnsi="Calibri"/>
          <w:sz w:val="22"/>
          <w:szCs w:val="22"/>
        </w:rPr>
      </w:pPr>
      <w:r w:rsidRPr="002B1537">
        <w:rPr>
          <w:rFonts w:ascii="Calibri" w:hAnsi="Calibri"/>
          <w:b/>
          <w:sz w:val="22"/>
          <w:szCs w:val="22"/>
        </w:rPr>
        <w:t>___ Path 1</w:t>
      </w:r>
      <w:r w:rsidRPr="002B1537">
        <w:rPr>
          <w:rFonts w:ascii="Calibri" w:hAnsi="Calibri"/>
          <w:sz w:val="22"/>
          <w:szCs w:val="22"/>
        </w:rPr>
        <w:t>. Adopting high-</w:t>
      </w:r>
      <w:r w:rsidR="00BC35C8">
        <w:rPr>
          <w:rFonts w:ascii="Calibri" w:hAnsi="Calibri"/>
          <w:sz w:val="22"/>
          <w:szCs w:val="22"/>
        </w:rPr>
        <w:t>quality instructional materials</w:t>
      </w:r>
      <w:r w:rsidRPr="002B1537">
        <w:rPr>
          <w:rFonts w:ascii="Calibri" w:hAnsi="Calibri"/>
          <w:sz w:val="22"/>
          <w:szCs w:val="22"/>
        </w:rPr>
        <w:t xml:space="preserve"> </w:t>
      </w:r>
    </w:p>
    <w:p w14:paraId="4F9F086A" w14:textId="29E4F863" w:rsidR="002B1537" w:rsidRPr="002B1537" w:rsidRDefault="002B1537" w:rsidP="002B1537">
      <w:pPr>
        <w:rPr>
          <w:rFonts w:ascii="Calibri" w:hAnsi="Calibri"/>
          <w:sz w:val="22"/>
          <w:szCs w:val="22"/>
        </w:rPr>
      </w:pPr>
      <w:r w:rsidRPr="002B1537">
        <w:rPr>
          <w:rFonts w:ascii="Calibri" w:hAnsi="Calibri"/>
          <w:sz w:val="22"/>
          <w:szCs w:val="22"/>
        </w:rPr>
        <w:t xml:space="preserve">___ </w:t>
      </w:r>
      <w:r w:rsidRPr="002B1537">
        <w:rPr>
          <w:rFonts w:ascii="Calibri" w:hAnsi="Calibri"/>
          <w:b/>
          <w:sz w:val="22"/>
          <w:szCs w:val="22"/>
        </w:rPr>
        <w:t>Path 2.</w:t>
      </w:r>
      <w:r w:rsidRPr="002B1537">
        <w:rPr>
          <w:rFonts w:ascii="Calibri" w:hAnsi="Calibri"/>
          <w:sz w:val="22"/>
          <w:szCs w:val="22"/>
        </w:rPr>
        <w:t xml:space="preserve"> Implementing high-quality instructional materials </w:t>
      </w:r>
    </w:p>
    <w:p w14:paraId="6A74B478" w14:textId="014A75D9" w:rsidR="002B1537" w:rsidRPr="002B1537" w:rsidRDefault="002B1537" w:rsidP="002B1537">
      <w:pPr>
        <w:rPr>
          <w:rFonts w:ascii="Calibri" w:hAnsi="Calibri"/>
          <w:sz w:val="22"/>
          <w:szCs w:val="22"/>
        </w:rPr>
      </w:pPr>
      <w:r w:rsidRPr="002B1537">
        <w:rPr>
          <w:rFonts w:ascii="Calibri" w:hAnsi="Calibri"/>
          <w:sz w:val="22"/>
          <w:szCs w:val="22"/>
        </w:rPr>
        <w:t xml:space="preserve">___ </w:t>
      </w:r>
      <w:r w:rsidRPr="002B1537">
        <w:rPr>
          <w:rFonts w:ascii="Calibri" w:hAnsi="Calibri"/>
          <w:b/>
          <w:sz w:val="22"/>
          <w:szCs w:val="22"/>
        </w:rPr>
        <w:t xml:space="preserve">Path 3. </w:t>
      </w:r>
      <w:r w:rsidRPr="002B1537">
        <w:rPr>
          <w:rFonts w:ascii="Calibri" w:hAnsi="Calibri"/>
          <w:sz w:val="22"/>
          <w:szCs w:val="22"/>
        </w:rPr>
        <w:t>Piloting high-quality STE instructional materials</w:t>
      </w:r>
      <w:r w:rsidRPr="002B1537">
        <w:rPr>
          <w:rFonts w:ascii="Calibri" w:hAnsi="Calibri"/>
          <w:b/>
          <w:sz w:val="22"/>
          <w:szCs w:val="22"/>
        </w:rPr>
        <w:t xml:space="preserve"> </w:t>
      </w:r>
      <w:r>
        <w:rPr>
          <w:rFonts w:ascii="Calibri" w:hAnsi="Calibri"/>
          <w:sz w:val="22"/>
          <w:szCs w:val="22"/>
        </w:rPr>
        <w:br w:type="page"/>
      </w:r>
      <w:r w:rsidRPr="002B1537">
        <w:rPr>
          <w:rFonts w:ascii="Calibri" w:hAnsi="Calibri" w:cs="Arial"/>
          <w:b/>
          <w:sz w:val="22"/>
          <w:szCs w:val="22"/>
        </w:rPr>
        <w:lastRenderedPageBreak/>
        <w:t xml:space="preserve">IV. Assessment of Current District Materials </w:t>
      </w:r>
    </w:p>
    <w:p w14:paraId="1A3C5F6D" w14:textId="77777777" w:rsidR="002B1537" w:rsidRPr="002B1537" w:rsidRDefault="002B1537" w:rsidP="002B1537">
      <w:pPr>
        <w:rPr>
          <w:rFonts w:ascii="Calibri" w:hAnsi="Calibri" w:cs="Arial"/>
          <w:sz w:val="22"/>
          <w:szCs w:val="22"/>
        </w:rPr>
      </w:pPr>
    </w:p>
    <w:p w14:paraId="1925876E" w14:textId="3C01311F" w:rsidR="002B1537" w:rsidRPr="002B1537" w:rsidRDefault="002B1537" w:rsidP="002B1537">
      <w:pPr>
        <w:rPr>
          <w:rFonts w:ascii="Calibri" w:hAnsi="Calibri" w:cs="Arial"/>
          <w:sz w:val="22"/>
          <w:szCs w:val="22"/>
        </w:rPr>
      </w:pPr>
      <w:r w:rsidRPr="002B1537">
        <w:rPr>
          <w:rFonts w:ascii="Calibri" w:hAnsi="Calibri" w:cs="Arial"/>
          <w:sz w:val="22"/>
          <w:szCs w:val="22"/>
        </w:rPr>
        <w:t>Provide a brief overview of the district’s instructional materials</w:t>
      </w:r>
      <w:r w:rsidR="00B06F8B">
        <w:rPr>
          <w:rFonts w:ascii="Calibri" w:hAnsi="Calibri" w:cs="Arial"/>
          <w:sz w:val="22"/>
          <w:szCs w:val="22"/>
        </w:rPr>
        <w:t>.</w:t>
      </w:r>
      <w:r w:rsidRPr="002B1537">
        <w:rPr>
          <w:rFonts w:ascii="Calibri" w:hAnsi="Calibri" w:cs="Arial"/>
          <w:sz w:val="22"/>
          <w:szCs w:val="22"/>
        </w:rPr>
        <w:t xml:space="preserve"> Emphasize grades/subject areas that will be the focus of this grant activity. Explain how the path that you are selecting aligns with the current status of your district’s instructional materials</w:t>
      </w:r>
      <w:r w:rsidR="00B06F8B">
        <w:rPr>
          <w:rFonts w:ascii="Calibri" w:hAnsi="Calibri" w:cs="Arial"/>
          <w:sz w:val="22"/>
          <w:szCs w:val="22"/>
        </w:rPr>
        <w:t xml:space="preserve">. </w:t>
      </w:r>
    </w:p>
    <w:p w14:paraId="4FC94E97" w14:textId="41106233" w:rsidR="002B1537" w:rsidRPr="002B1537" w:rsidRDefault="002B1537" w:rsidP="002B1537">
      <w:pPr>
        <w:pStyle w:val="ListParagraph"/>
        <w:numPr>
          <w:ilvl w:val="0"/>
          <w:numId w:val="4"/>
        </w:numPr>
        <w:rPr>
          <w:rFonts w:ascii="Calibri" w:hAnsi="Calibri" w:cs="Arial"/>
          <w:sz w:val="22"/>
          <w:szCs w:val="22"/>
        </w:rPr>
      </w:pPr>
      <w:r w:rsidRPr="002B1537">
        <w:rPr>
          <w:rFonts w:ascii="Calibri" w:hAnsi="Calibri" w:cs="Arial"/>
          <w:sz w:val="22"/>
          <w:szCs w:val="22"/>
        </w:rPr>
        <w:t xml:space="preserve">Path 1 applications should describe any needs identified within the district to establish a Curriculum Council to guide instructional materials decision-making.  </w:t>
      </w:r>
      <w:r w:rsidR="00B06F8B">
        <w:rPr>
          <w:rFonts w:ascii="Calibri" w:hAnsi="Calibri" w:cs="Arial"/>
          <w:sz w:val="22"/>
          <w:szCs w:val="22"/>
          <w:lang w:val="en-US"/>
        </w:rPr>
        <w:t>This should include a description of the degree to which the district’s current instruct</w:t>
      </w:r>
      <w:r w:rsidR="00C40A8C">
        <w:rPr>
          <w:rFonts w:ascii="Calibri" w:hAnsi="Calibri" w:cs="Arial"/>
          <w:sz w:val="22"/>
          <w:szCs w:val="22"/>
          <w:lang w:val="en-US"/>
        </w:rPr>
        <w:t xml:space="preserve">ional materials can be considered </w:t>
      </w:r>
      <w:r w:rsidR="00B06F8B">
        <w:rPr>
          <w:rFonts w:ascii="Calibri" w:hAnsi="Calibri" w:cs="Arial"/>
          <w:sz w:val="22"/>
          <w:szCs w:val="22"/>
          <w:lang w:val="en-US"/>
        </w:rPr>
        <w:t>high-quality as defined in the pathway description.</w:t>
      </w:r>
    </w:p>
    <w:p w14:paraId="518320DE" w14:textId="77777777" w:rsidR="008775CA" w:rsidRDefault="002B1537" w:rsidP="002B1537">
      <w:pPr>
        <w:pStyle w:val="ListParagraph"/>
        <w:numPr>
          <w:ilvl w:val="0"/>
          <w:numId w:val="4"/>
        </w:numPr>
        <w:rPr>
          <w:rFonts w:ascii="Calibri" w:hAnsi="Calibri" w:cs="Arial"/>
          <w:sz w:val="22"/>
          <w:szCs w:val="22"/>
        </w:rPr>
      </w:pPr>
      <w:r w:rsidRPr="002B1537">
        <w:rPr>
          <w:rFonts w:ascii="Calibri" w:hAnsi="Calibri" w:cs="Arial"/>
          <w:sz w:val="22"/>
          <w:szCs w:val="22"/>
        </w:rPr>
        <w:t xml:space="preserve">Path 2 applications should describe the instructional materials you are using and your rationale for determining them to be high-quality. </w:t>
      </w:r>
    </w:p>
    <w:p w14:paraId="78D8E991" w14:textId="15289905" w:rsidR="002B1537" w:rsidRPr="002B1537" w:rsidRDefault="002B1537" w:rsidP="002B1537">
      <w:pPr>
        <w:pStyle w:val="ListParagraph"/>
        <w:numPr>
          <w:ilvl w:val="0"/>
          <w:numId w:val="4"/>
        </w:numPr>
        <w:rPr>
          <w:rFonts w:ascii="Calibri" w:hAnsi="Calibri" w:cs="Arial"/>
          <w:sz w:val="22"/>
          <w:szCs w:val="22"/>
        </w:rPr>
      </w:pPr>
      <w:r w:rsidRPr="002B1537">
        <w:rPr>
          <w:rFonts w:ascii="Calibri" w:hAnsi="Calibri" w:cs="Arial"/>
          <w:sz w:val="22"/>
          <w:szCs w:val="22"/>
        </w:rPr>
        <w:t xml:space="preserve">Path 3 applications should discuss current STE materials and readiness for piloting a new set of materials. </w:t>
      </w:r>
    </w:p>
    <w:p w14:paraId="7C43267A" w14:textId="2F81B3A5" w:rsidR="002B1537" w:rsidRPr="002B1537" w:rsidRDefault="004D38D5" w:rsidP="002B1537">
      <w:pPr>
        <w:rPr>
          <w:rFonts w:ascii="Calibri" w:hAnsi="Calibri" w:cs="Arial"/>
          <w:b/>
          <w:i/>
          <w:sz w:val="22"/>
          <w:szCs w:val="22"/>
        </w:rPr>
      </w:pPr>
      <w:r w:rsidRPr="002B1537">
        <w:rPr>
          <w:rFonts w:ascii="Calibri" w:hAnsi="Calibri" w:cs="Arial"/>
          <w:b/>
          <w:i/>
          <w:sz w:val="22"/>
          <w:szCs w:val="22"/>
        </w:rPr>
        <w:t xml:space="preserve"> </w:t>
      </w:r>
      <w:r w:rsidR="002B1537" w:rsidRPr="002B1537">
        <w:rPr>
          <w:rFonts w:ascii="Calibri" w:hAnsi="Calibri" w:cs="Arial"/>
          <w:b/>
          <w:i/>
          <w:sz w:val="22"/>
          <w:szCs w:val="22"/>
        </w:rPr>
        <w:t xml:space="preserve">(250-500 words) </w:t>
      </w:r>
    </w:p>
    <w:p w14:paraId="37282223" w14:textId="77777777" w:rsidR="002B1537" w:rsidRPr="002B1537" w:rsidRDefault="002B1537" w:rsidP="002B153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537" w:rsidRPr="00234155" w14:paraId="4E6A0CAB" w14:textId="77777777" w:rsidTr="00EA2897">
        <w:tc>
          <w:tcPr>
            <w:tcW w:w="9576" w:type="dxa"/>
            <w:shd w:val="clear" w:color="auto" w:fill="auto"/>
          </w:tcPr>
          <w:p w14:paraId="19B27075" w14:textId="77777777" w:rsidR="002B1537" w:rsidRPr="00EA2897" w:rsidRDefault="002B1537" w:rsidP="00EA2897">
            <w:pPr>
              <w:rPr>
                <w:rFonts w:ascii="Calibri" w:eastAsia="Calibri" w:hAnsi="Calibri" w:cs="Arial"/>
                <w:sz w:val="22"/>
                <w:szCs w:val="22"/>
              </w:rPr>
            </w:pPr>
          </w:p>
          <w:p w14:paraId="6D9106E0" w14:textId="77777777" w:rsidR="002B1537" w:rsidRPr="00EA2897" w:rsidRDefault="002B1537" w:rsidP="00EA2897">
            <w:pPr>
              <w:rPr>
                <w:rFonts w:ascii="Calibri" w:eastAsia="Calibri" w:hAnsi="Calibri" w:cs="Arial"/>
                <w:sz w:val="22"/>
                <w:szCs w:val="22"/>
              </w:rPr>
            </w:pPr>
          </w:p>
          <w:p w14:paraId="6FC1BF6D" w14:textId="77777777" w:rsidR="002B1537" w:rsidRPr="00EA2897" w:rsidRDefault="002B1537" w:rsidP="00EA2897">
            <w:pPr>
              <w:rPr>
                <w:rFonts w:ascii="Calibri" w:eastAsia="Calibri" w:hAnsi="Calibri" w:cs="Arial"/>
                <w:sz w:val="22"/>
                <w:szCs w:val="22"/>
              </w:rPr>
            </w:pPr>
          </w:p>
          <w:p w14:paraId="76D9A2C5" w14:textId="77777777" w:rsidR="002B1537" w:rsidRPr="00EA2897" w:rsidRDefault="002B1537" w:rsidP="00EA2897">
            <w:pPr>
              <w:rPr>
                <w:rFonts w:ascii="Calibri" w:eastAsia="Calibri" w:hAnsi="Calibri" w:cs="Arial"/>
                <w:sz w:val="22"/>
                <w:szCs w:val="22"/>
              </w:rPr>
            </w:pPr>
          </w:p>
          <w:p w14:paraId="1646483E" w14:textId="77777777" w:rsidR="002B1537" w:rsidRPr="00EA2897" w:rsidRDefault="002B1537" w:rsidP="00EA2897">
            <w:pPr>
              <w:rPr>
                <w:rFonts w:ascii="Calibri" w:eastAsia="Calibri" w:hAnsi="Calibri" w:cs="Arial"/>
                <w:sz w:val="22"/>
                <w:szCs w:val="22"/>
              </w:rPr>
            </w:pPr>
          </w:p>
          <w:p w14:paraId="214E42EC" w14:textId="77777777" w:rsidR="002B1537" w:rsidRPr="00EA2897" w:rsidRDefault="002B1537" w:rsidP="00EA2897">
            <w:pPr>
              <w:rPr>
                <w:rFonts w:ascii="Calibri" w:eastAsia="Calibri" w:hAnsi="Calibri" w:cs="Arial"/>
                <w:sz w:val="22"/>
                <w:szCs w:val="22"/>
              </w:rPr>
            </w:pPr>
          </w:p>
          <w:p w14:paraId="526A2DC0" w14:textId="77777777" w:rsidR="002B1537" w:rsidRPr="00EA2897" w:rsidRDefault="002B1537" w:rsidP="00EA2897">
            <w:pPr>
              <w:rPr>
                <w:rFonts w:ascii="Calibri" w:eastAsia="Calibri" w:hAnsi="Calibri" w:cs="Arial"/>
                <w:sz w:val="22"/>
                <w:szCs w:val="22"/>
              </w:rPr>
            </w:pPr>
          </w:p>
        </w:tc>
      </w:tr>
    </w:tbl>
    <w:p w14:paraId="5574E7DE" w14:textId="77777777" w:rsidR="002B1537" w:rsidRPr="002B1537" w:rsidRDefault="002B1537" w:rsidP="002B1537">
      <w:pPr>
        <w:rPr>
          <w:rFonts w:ascii="Calibri" w:hAnsi="Calibri" w:cs="Arial"/>
          <w:sz w:val="22"/>
          <w:szCs w:val="22"/>
        </w:rPr>
      </w:pPr>
    </w:p>
    <w:p w14:paraId="00F01122" w14:textId="77777777" w:rsidR="002B1537" w:rsidRPr="002B1537" w:rsidRDefault="002B1537" w:rsidP="002B1537">
      <w:pPr>
        <w:rPr>
          <w:rFonts w:ascii="Calibri" w:hAnsi="Calibri" w:cs="Arial"/>
          <w:sz w:val="22"/>
          <w:szCs w:val="22"/>
        </w:rPr>
      </w:pPr>
    </w:p>
    <w:p w14:paraId="14CE04E5" w14:textId="77777777" w:rsidR="002B1537" w:rsidRPr="002B1537" w:rsidRDefault="002B1537" w:rsidP="002B1537">
      <w:pPr>
        <w:rPr>
          <w:rFonts w:ascii="Calibri" w:hAnsi="Calibri" w:cs="Arial"/>
          <w:b/>
          <w:sz w:val="22"/>
          <w:szCs w:val="22"/>
        </w:rPr>
      </w:pPr>
      <w:r w:rsidRPr="002B1537">
        <w:rPr>
          <w:rFonts w:ascii="Calibri" w:hAnsi="Calibri" w:cs="Arial"/>
          <w:b/>
          <w:sz w:val="22"/>
          <w:szCs w:val="22"/>
        </w:rPr>
        <w:t>V. Proposed activities and participants</w:t>
      </w:r>
    </w:p>
    <w:p w14:paraId="3E9E79DE" w14:textId="77777777" w:rsidR="002B1537" w:rsidRPr="002B1537" w:rsidRDefault="002B1537" w:rsidP="002B1537">
      <w:pPr>
        <w:rPr>
          <w:rFonts w:ascii="Calibri" w:hAnsi="Calibri" w:cs="Arial"/>
          <w:sz w:val="22"/>
          <w:szCs w:val="22"/>
        </w:rPr>
      </w:pPr>
    </w:p>
    <w:p w14:paraId="60B61339" w14:textId="77777777" w:rsidR="002B1537" w:rsidRPr="002B1537" w:rsidRDefault="002B1537" w:rsidP="002B1537">
      <w:pPr>
        <w:rPr>
          <w:rFonts w:ascii="Calibri" w:hAnsi="Calibri" w:cs="Arial"/>
          <w:sz w:val="22"/>
          <w:szCs w:val="22"/>
        </w:rPr>
      </w:pPr>
      <w:r w:rsidRPr="002B1537">
        <w:rPr>
          <w:rFonts w:ascii="Calibri" w:hAnsi="Calibri" w:cs="Arial"/>
          <w:sz w:val="22"/>
          <w:szCs w:val="22"/>
        </w:rPr>
        <w:t>Describe what you intend to do and who will participate. Applications should detail how teachers from various roles (including general educators, special educators, and ESL educators) will participate in the grant programs.</w:t>
      </w:r>
    </w:p>
    <w:p w14:paraId="440C647F" w14:textId="77777777" w:rsidR="002B1537" w:rsidRPr="002B1537" w:rsidRDefault="002B1537" w:rsidP="002B1537">
      <w:pPr>
        <w:pStyle w:val="ListParagraph"/>
        <w:numPr>
          <w:ilvl w:val="0"/>
          <w:numId w:val="3"/>
        </w:numPr>
        <w:rPr>
          <w:rFonts w:ascii="Calibri" w:hAnsi="Calibri" w:cs="Arial"/>
          <w:sz w:val="22"/>
          <w:szCs w:val="22"/>
        </w:rPr>
      </w:pPr>
      <w:r w:rsidRPr="002B1537">
        <w:rPr>
          <w:rFonts w:ascii="Calibri" w:hAnsi="Calibri" w:cs="Arial"/>
          <w:sz w:val="22"/>
          <w:szCs w:val="22"/>
        </w:rPr>
        <w:t xml:space="preserve">Path 1 applications should describe who will be on the Curriculum Council(s), when they will meet, what they will accomplish, and how the district will ensure the sustainability of this program beyond the summer. </w:t>
      </w:r>
    </w:p>
    <w:p w14:paraId="7F245624" w14:textId="4DD48F69" w:rsidR="00A46EDF" w:rsidRPr="00A46EDF" w:rsidRDefault="002B1537" w:rsidP="002B1537">
      <w:pPr>
        <w:pStyle w:val="ListParagraph"/>
        <w:numPr>
          <w:ilvl w:val="0"/>
          <w:numId w:val="3"/>
        </w:numPr>
        <w:rPr>
          <w:rFonts w:ascii="Calibri" w:hAnsi="Calibri" w:cs="Arial"/>
          <w:sz w:val="22"/>
          <w:szCs w:val="22"/>
          <w:lang w:val="en-US"/>
        </w:rPr>
      </w:pPr>
      <w:r w:rsidRPr="002B1537">
        <w:rPr>
          <w:rFonts w:ascii="Calibri" w:hAnsi="Calibri" w:cs="Arial"/>
          <w:sz w:val="22"/>
          <w:szCs w:val="22"/>
        </w:rPr>
        <w:t xml:space="preserve">Path 2 </w:t>
      </w:r>
      <w:r w:rsidR="00A46EDF" w:rsidRPr="002B1537">
        <w:rPr>
          <w:rFonts w:ascii="Calibri" w:hAnsi="Calibri" w:cs="Arial"/>
          <w:sz w:val="22"/>
          <w:szCs w:val="22"/>
        </w:rPr>
        <w:t>applications should describe which groups of teachers, and how many, will receive stipends and how their professional learning will be structured</w:t>
      </w:r>
      <w:r w:rsidR="00CD1997">
        <w:rPr>
          <w:rFonts w:ascii="Calibri" w:hAnsi="Calibri" w:cs="Arial"/>
          <w:sz w:val="22"/>
          <w:szCs w:val="22"/>
          <w:lang w:val="en-US"/>
        </w:rPr>
        <w:t xml:space="preserve">. </w:t>
      </w:r>
      <w:r w:rsidR="00A46EDF">
        <w:rPr>
          <w:rFonts w:ascii="Calibri" w:hAnsi="Calibri" w:cs="Arial"/>
          <w:sz w:val="22"/>
          <w:szCs w:val="22"/>
          <w:lang w:val="en-US"/>
        </w:rPr>
        <w:t xml:space="preserve">Applications should describe how the proposed professional development will </w:t>
      </w:r>
      <w:r w:rsidR="00251753">
        <w:rPr>
          <w:rFonts w:ascii="Calibri" w:hAnsi="Calibri" w:cs="Arial"/>
          <w:sz w:val="22"/>
          <w:szCs w:val="22"/>
          <w:lang w:val="en-US"/>
        </w:rPr>
        <w:t>a</w:t>
      </w:r>
      <w:r w:rsidR="00A46EDF" w:rsidRPr="00A46EDF">
        <w:rPr>
          <w:rFonts w:ascii="Calibri" w:hAnsi="Calibri" w:cs="Arial"/>
          <w:sz w:val="22"/>
          <w:szCs w:val="22"/>
          <w:lang w:val="en-US"/>
        </w:rPr>
        <w:t>ddress</w:t>
      </w:r>
      <w:r w:rsidR="00A46EDF">
        <w:rPr>
          <w:rFonts w:ascii="Calibri" w:hAnsi="Calibri" w:cs="Arial"/>
          <w:sz w:val="22"/>
          <w:szCs w:val="22"/>
          <w:lang w:val="en-US"/>
        </w:rPr>
        <w:t xml:space="preserve"> the</w:t>
      </w:r>
      <w:r w:rsidR="00A46EDF" w:rsidRPr="00A46EDF">
        <w:rPr>
          <w:rFonts w:ascii="Calibri" w:hAnsi="Calibri" w:cs="Arial"/>
          <w:sz w:val="22"/>
          <w:szCs w:val="22"/>
          <w:lang w:val="en-US"/>
        </w:rPr>
        <w:t xml:space="preserve"> key instructional shifts associated with the 2016 STE and 2017 Mathematics and ELA/Literacy</w:t>
      </w:r>
      <w:r w:rsidR="00251753">
        <w:rPr>
          <w:rFonts w:ascii="Calibri" w:hAnsi="Calibri" w:cs="Arial"/>
          <w:sz w:val="22"/>
          <w:szCs w:val="22"/>
          <w:lang w:val="en-US"/>
        </w:rPr>
        <w:t xml:space="preserve"> Frameworks.</w:t>
      </w:r>
    </w:p>
    <w:p w14:paraId="2A784078" w14:textId="265DFFA0" w:rsidR="002B1537" w:rsidRPr="002B1537" w:rsidRDefault="002B1537" w:rsidP="002B1537">
      <w:pPr>
        <w:pStyle w:val="ListParagraph"/>
        <w:numPr>
          <w:ilvl w:val="0"/>
          <w:numId w:val="3"/>
        </w:numPr>
        <w:rPr>
          <w:rFonts w:ascii="Calibri" w:hAnsi="Calibri" w:cs="Arial"/>
          <w:sz w:val="22"/>
          <w:szCs w:val="22"/>
        </w:rPr>
      </w:pPr>
      <w:r w:rsidRPr="002B1537">
        <w:rPr>
          <w:rFonts w:ascii="Calibri" w:hAnsi="Calibri" w:cs="Arial"/>
          <w:sz w:val="22"/>
          <w:szCs w:val="22"/>
        </w:rPr>
        <w:t xml:space="preserve">Path 3 applications should describe which groups of teachers, and how many, will receive stipends and how their professional learning will be structured. </w:t>
      </w:r>
    </w:p>
    <w:p w14:paraId="641868DB" w14:textId="77777777" w:rsidR="002B1537" w:rsidRPr="002B1537" w:rsidRDefault="002B1537" w:rsidP="002B1537">
      <w:pPr>
        <w:rPr>
          <w:rFonts w:ascii="Calibri" w:hAnsi="Calibri" w:cs="Arial"/>
          <w:b/>
          <w:i/>
          <w:sz w:val="22"/>
          <w:szCs w:val="22"/>
        </w:rPr>
      </w:pPr>
      <w:r w:rsidRPr="002B1537">
        <w:rPr>
          <w:rFonts w:ascii="Calibri" w:hAnsi="Calibri" w:cs="Arial"/>
          <w:b/>
          <w:i/>
          <w:sz w:val="22"/>
          <w:szCs w:val="22"/>
        </w:rPr>
        <w:t xml:space="preserve"> (500-750 words) </w:t>
      </w:r>
    </w:p>
    <w:p w14:paraId="177B75E0" w14:textId="77777777" w:rsidR="002B1537" w:rsidRPr="002B1537" w:rsidRDefault="002B1537" w:rsidP="002B153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537" w:rsidRPr="00234155" w14:paraId="0CBB0504" w14:textId="77777777" w:rsidTr="00EA2897">
        <w:tc>
          <w:tcPr>
            <w:tcW w:w="9576" w:type="dxa"/>
            <w:shd w:val="clear" w:color="auto" w:fill="auto"/>
          </w:tcPr>
          <w:p w14:paraId="7665BD75" w14:textId="77777777" w:rsidR="002B1537" w:rsidRPr="00EA2897" w:rsidRDefault="002B1537" w:rsidP="00EA2897">
            <w:pPr>
              <w:rPr>
                <w:rFonts w:ascii="Calibri" w:eastAsia="Calibri" w:hAnsi="Calibri" w:cs="Arial"/>
                <w:sz w:val="22"/>
                <w:szCs w:val="22"/>
              </w:rPr>
            </w:pPr>
          </w:p>
          <w:p w14:paraId="38221C5A" w14:textId="77777777" w:rsidR="002B1537" w:rsidRPr="00EA2897" w:rsidRDefault="002B1537" w:rsidP="00EA2897">
            <w:pPr>
              <w:rPr>
                <w:rFonts w:ascii="Calibri" w:eastAsia="Calibri" w:hAnsi="Calibri" w:cs="Arial"/>
                <w:sz w:val="22"/>
                <w:szCs w:val="22"/>
              </w:rPr>
            </w:pPr>
          </w:p>
          <w:p w14:paraId="0FA68370" w14:textId="77777777" w:rsidR="002B1537" w:rsidRPr="00EA2897" w:rsidRDefault="002B1537" w:rsidP="00EA2897">
            <w:pPr>
              <w:rPr>
                <w:rFonts w:ascii="Calibri" w:eastAsia="Calibri" w:hAnsi="Calibri" w:cs="Arial"/>
                <w:sz w:val="22"/>
                <w:szCs w:val="22"/>
              </w:rPr>
            </w:pPr>
          </w:p>
          <w:p w14:paraId="020D11E5" w14:textId="77777777" w:rsidR="002B1537" w:rsidRPr="00EA2897" w:rsidRDefault="002B1537" w:rsidP="00EA2897">
            <w:pPr>
              <w:rPr>
                <w:rFonts w:ascii="Calibri" w:eastAsia="Calibri" w:hAnsi="Calibri" w:cs="Arial"/>
                <w:sz w:val="22"/>
                <w:szCs w:val="22"/>
              </w:rPr>
            </w:pPr>
          </w:p>
          <w:p w14:paraId="4A742621" w14:textId="77777777" w:rsidR="002B1537" w:rsidRPr="00EA2897" w:rsidRDefault="002B1537" w:rsidP="00EA2897">
            <w:pPr>
              <w:rPr>
                <w:rFonts w:ascii="Calibri" w:eastAsia="Calibri" w:hAnsi="Calibri" w:cs="Arial"/>
                <w:sz w:val="22"/>
                <w:szCs w:val="22"/>
              </w:rPr>
            </w:pPr>
          </w:p>
          <w:p w14:paraId="64E792B6" w14:textId="77777777" w:rsidR="002B1537" w:rsidRPr="00EA2897" w:rsidRDefault="002B1537" w:rsidP="00EA2897">
            <w:pPr>
              <w:rPr>
                <w:rFonts w:ascii="Calibri" w:eastAsia="Calibri" w:hAnsi="Calibri" w:cs="Arial"/>
                <w:sz w:val="22"/>
                <w:szCs w:val="22"/>
              </w:rPr>
            </w:pPr>
          </w:p>
          <w:p w14:paraId="22F42EFA" w14:textId="77777777" w:rsidR="002B1537" w:rsidRPr="00EA2897" w:rsidRDefault="002B1537" w:rsidP="00EA2897">
            <w:pPr>
              <w:rPr>
                <w:rFonts w:ascii="Calibri" w:eastAsia="Calibri" w:hAnsi="Calibri" w:cs="Arial"/>
                <w:sz w:val="22"/>
                <w:szCs w:val="22"/>
              </w:rPr>
            </w:pPr>
          </w:p>
        </w:tc>
      </w:tr>
    </w:tbl>
    <w:p w14:paraId="7DBC15E8" w14:textId="77777777" w:rsidR="002B1537" w:rsidRPr="002B1537" w:rsidRDefault="002B1537" w:rsidP="002B1537">
      <w:pPr>
        <w:rPr>
          <w:rFonts w:ascii="Calibri" w:hAnsi="Calibri" w:cs="Arial"/>
          <w:sz w:val="22"/>
          <w:szCs w:val="22"/>
        </w:rPr>
      </w:pPr>
    </w:p>
    <w:p w14:paraId="34831B6D" w14:textId="710C3531" w:rsidR="002B1537" w:rsidRDefault="002B1537" w:rsidP="002B1537">
      <w:pPr>
        <w:rPr>
          <w:rFonts w:ascii="Calibri" w:hAnsi="Calibri" w:cs="Arial"/>
          <w:sz w:val="22"/>
          <w:szCs w:val="22"/>
        </w:rPr>
      </w:pPr>
    </w:p>
    <w:p w14:paraId="7C618871" w14:textId="44BC49C4" w:rsidR="00C40A8C" w:rsidRDefault="00C40A8C" w:rsidP="002B1537">
      <w:pPr>
        <w:rPr>
          <w:rFonts w:ascii="Calibri" w:hAnsi="Calibri" w:cs="Arial"/>
          <w:sz w:val="22"/>
          <w:szCs w:val="22"/>
        </w:rPr>
      </w:pPr>
    </w:p>
    <w:p w14:paraId="0666C1A4" w14:textId="77777777" w:rsidR="00C40A8C" w:rsidRPr="002B1537" w:rsidRDefault="00C40A8C" w:rsidP="002B1537">
      <w:pPr>
        <w:rPr>
          <w:rFonts w:ascii="Calibri" w:hAnsi="Calibri" w:cs="Arial"/>
          <w:sz w:val="22"/>
          <w:szCs w:val="22"/>
        </w:rPr>
      </w:pPr>
    </w:p>
    <w:p w14:paraId="24BFE56A" w14:textId="77777777" w:rsidR="002B1537" w:rsidRPr="002B1537" w:rsidRDefault="002B1537" w:rsidP="002B1537">
      <w:pPr>
        <w:rPr>
          <w:rFonts w:ascii="Calibri" w:hAnsi="Calibri" w:cs="Arial"/>
          <w:b/>
          <w:sz w:val="22"/>
          <w:szCs w:val="22"/>
        </w:rPr>
      </w:pPr>
      <w:r w:rsidRPr="002B1537">
        <w:rPr>
          <w:rFonts w:ascii="Calibri" w:hAnsi="Calibri" w:cs="Arial"/>
          <w:b/>
          <w:sz w:val="22"/>
          <w:szCs w:val="22"/>
        </w:rPr>
        <w:lastRenderedPageBreak/>
        <w:t xml:space="preserve">VI. Products, outcomes, evidence of success </w:t>
      </w:r>
    </w:p>
    <w:p w14:paraId="151DDB55" w14:textId="42321807" w:rsidR="002B1537" w:rsidRPr="002B1537" w:rsidRDefault="002B1537" w:rsidP="002B1537">
      <w:pPr>
        <w:rPr>
          <w:rFonts w:ascii="Calibri" w:hAnsi="Calibri" w:cs="Arial"/>
          <w:sz w:val="22"/>
          <w:szCs w:val="22"/>
        </w:rPr>
      </w:pPr>
      <w:r w:rsidRPr="002B1537">
        <w:rPr>
          <w:rFonts w:ascii="Calibri" w:hAnsi="Calibri" w:cs="Arial"/>
          <w:sz w:val="22"/>
          <w:szCs w:val="22"/>
        </w:rPr>
        <w:t xml:space="preserve">Describe how you will know the grant program has been successful. Be as specific and concrete as possible.  How will the district meet the </w:t>
      </w:r>
      <w:r w:rsidR="00A50F62">
        <w:rPr>
          <w:rFonts w:ascii="Calibri" w:hAnsi="Calibri" w:cs="Arial"/>
          <w:sz w:val="22"/>
          <w:szCs w:val="22"/>
        </w:rPr>
        <w:t xml:space="preserve">stated </w:t>
      </w:r>
      <w:r w:rsidRPr="002B1537">
        <w:rPr>
          <w:rFonts w:ascii="Calibri" w:hAnsi="Calibri" w:cs="Arial"/>
          <w:sz w:val="22"/>
          <w:szCs w:val="22"/>
        </w:rPr>
        <w:t>intended outcome goal of this path?</w:t>
      </w:r>
    </w:p>
    <w:p w14:paraId="35741024" w14:textId="77777777" w:rsidR="002B1537" w:rsidRPr="002B1537" w:rsidRDefault="002B1537" w:rsidP="002B1537">
      <w:pPr>
        <w:rPr>
          <w:rFonts w:ascii="Calibri" w:hAnsi="Calibri" w:cs="Arial"/>
          <w:b/>
          <w:i/>
          <w:sz w:val="22"/>
          <w:szCs w:val="22"/>
        </w:rPr>
      </w:pPr>
      <w:r w:rsidRPr="002B1537">
        <w:rPr>
          <w:rFonts w:ascii="Calibri" w:hAnsi="Calibri" w:cs="Arial"/>
          <w:b/>
          <w:i/>
          <w:sz w:val="22"/>
          <w:szCs w:val="22"/>
        </w:rPr>
        <w:t>(100-250 words)</w:t>
      </w:r>
    </w:p>
    <w:p w14:paraId="409BFAC3" w14:textId="77777777" w:rsidR="002B1537" w:rsidRPr="002B1537" w:rsidRDefault="002B1537" w:rsidP="002B1537">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537" w:rsidRPr="00234155" w14:paraId="085F375F" w14:textId="77777777" w:rsidTr="00EA2897">
        <w:tc>
          <w:tcPr>
            <w:tcW w:w="9576" w:type="dxa"/>
            <w:shd w:val="clear" w:color="auto" w:fill="auto"/>
          </w:tcPr>
          <w:p w14:paraId="3AEFE1D5" w14:textId="77777777" w:rsidR="002B1537" w:rsidRPr="00EA2897" w:rsidRDefault="002B1537" w:rsidP="00EA2897">
            <w:pPr>
              <w:rPr>
                <w:rFonts w:ascii="Calibri" w:eastAsia="Calibri" w:hAnsi="Calibri" w:cs="Arial"/>
                <w:sz w:val="22"/>
                <w:szCs w:val="22"/>
              </w:rPr>
            </w:pPr>
          </w:p>
          <w:p w14:paraId="1FB77DCD" w14:textId="77777777" w:rsidR="002B1537" w:rsidRPr="00EA2897" w:rsidRDefault="002B1537" w:rsidP="00EA2897">
            <w:pPr>
              <w:rPr>
                <w:rFonts w:ascii="Calibri" w:eastAsia="Calibri" w:hAnsi="Calibri" w:cs="Arial"/>
                <w:sz w:val="22"/>
                <w:szCs w:val="22"/>
              </w:rPr>
            </w:pPr>
          </w:p>
          <w:p w14:paraId="5D61D7A5" w14:textId="77777777" w:rsidR="002B1537" w:rsidRPr="00EA2897" w:rsidRDefault="002B1537" w:rsidP="00EA2897">
            <w:pPr>
              <w:rPr>
                <w:rFonts w:ascii="Calibri" w:eastAsia="Calibri" w:hAnsi="Calibri" w:cs="Arial"/>
                <w:sz w:val="22"/>
                <w:szCs w:val="22"/>
              </w:rPr>
            </w:pPr>
          </w:p>
          <w:p w14:paraId="0D9ABB4C" w14:textId="77777777" w:rsidR="002B1537" w:rsidRPr="00EA2897" w:rsidRDefault="002B1537" w:rsidP="00EA2897">
            <w:pPr>
              <w:rPr>
                <w:rFonts w:ascii="Calibri" w:eastAsia="Calibri" w:hAnsi="Calibri" w:cs="Arial"/>
                <w:sz w:val="22"/>
                <w:szCs w:val="22"/>
              </w:rPr>
            </w:pPr>
          </w:p>
          <w:p w14:paraId="04100ABC" w14:textId="77777777" w:rsidR="002B1537" w:rsidRPr="00EA2897" w:rsidRDefault="002B1537" w:rsidP="00EA2897">
            <w:pPr>
              <w:rPr>
                <w:rFonts w:ascii="Calibri" w:eastAsia="Calibri" w:hAnsi="Calibri" w:cs="Arial"/>
                <w:sz w:val="22"/>
                <w:szCs w:val="22"/>
              </w:rPr>
            </w:pPr>
          </w:p>
          <w:p w14:paraId="767883A5" w14:textId="77777777" w:rsidR="002B1537" w:rsidRPr="00EA2897" w:rsidRDefault="002B1537" w:rsidP="00EA2897">
            <w:pPr>
              <w:rPr>
                <w:rFonts w:ascii="Calibri" w:eastAsia="Calibri" w:hAnsi="Calibri" w:cs="Arial"/>
                <w:sz w:val="22"/>
                <w:szCs w:val="22"/>
              </w:rPr>
            </w:pPr>
          </w:p>
        </w:tc>
      </w:tr>
    </w:tbl>
    <w:p w14:paraId="5C932968" w14:textId="32D526C4" w:rsidR="002960C3" w:rsidRDefault="002960C3">
      <w:pPr>
        <w:rPr>
          <w:sz w:val="20"/>
        </w:rPr>
      </w:pPr>
    </w:p>
    <w:p w14:paraId="3EF11CE2" w14:textId="77777777" w:rsidR="00B06F8B" w:rsidRDefault="00B06F8B" w:rsidP="00B06F8B">
      <w:pPr>
        <w:rPr>
          <w:rFonts w:ascii="Calibri" w:hAnsi="Calibri" w:cs="Arial"/>
          <w:b/>
          <w:sz w:val="22"/>
          <w:szCs w:val="22"/>
        </w:rPr>
      </w:pPr>
      <w:r w:rsidRPr="002B1537">
        <w:rPr>
          <w:rFonts w:ascii="Calibri" w:hAnsi="Calibri" w:cs="Arial"/>
          <w:b/>
          <w:sz w:val="22"/>
          <w:szCs w:val="22"/>
        </w:rPr>
        <w:t>VI</w:t>
      </w:r>
      <w:r>
        <w:rPr>
          <w:rFonts w:ascii="Calibri" w:hAnsi="Calibri" w:cs="Arial"/>
          <w:b/>
          <w:sz w:val="22"/>
          <w:szCs w:val="22"/>
        </w:rPr>
        <w:t>I</w:t>
      </w:r>
      <w:r w:rsidRPr="002B1537">
        <w:rPr>
          <w:rFonts w:ascii="Calibri" w:hAnsi="Calibri" w:cs="Arial"/>
          <w:b/>
          <w:sz w:val="22"/>
          <w:szCs w:val="22"/>
        </w:rPr>
        <w:t xml:space="preserve">. </w:t>
      </w:r>
      <w:r>
        <w:rPr>
          <w:rFonts w:ascii="Calibri" w:hAnsi="Calibri" w:cs="Arial"/>
          <w:b/>
          <w:sz w:val="22"/>
          <w:szCs w:val="22"/>
        </w:rPr>
        <w:t>Acknowledgement of communication expectations</w:t>
      </w:r>
    </w:p>
    <w:p w14:paraId="38D37278" w14:textId="148B4C0C" w:rsidR="00B06F8B" w:rsidRPr="002B1537" w:rsidRDefault="00B06F8B" w:rsidP="00B06F8B">
      <w:pPr>
        <w:rPr>
          <w:rFonts w:ascii="Calibri" w:hAnsi="Calibri" w:cs="Arial"/>
          <w:b/>
          <w:sz w:val="22"/>
          <w:szCs w:val="22"/>
        </w:rPr>
      </w:pPr>
      <w:r w:rsidRPr="002B1537">
        <w:rPr>
          <w:rFonts w:ascii="Calibri" w:hAnsi="Calibri" w:cs="Arial"/>
          <w:b/>
          <w:sz w:val="22"/>
          <w:szCs w:val="22"/>
        </w:rPr>
        <w:t xml:space="preserve"> </w:t>
      </w:r>
    </w:p>
    <w:p w14:paraId="4399E707" w14:textId="77777777" w:rsidR="00EC6B87" w:rsidRDefault="00EC6B87" w:rsidP="00EC6B87">
      <w:pPr>
        <w:rPr>
          <w:rFonts w:ascii="Arial" w:eastAsia="Arial" w:hAnsi="Arial" w:cs="Arial"/>
          <w:color w:val="000000"/>
          <w:sz w:val="20"/>
          <w:szCs w:val="20"/>
        </w:rPr>
      </w:pPr>
      <w:r>
        <w:rPr>
          <w:rFonts w:ascii="Arial" w:eastAsia="Arial" w:hAnsi="Arial" w:cs="Arial"/>
          <w:color w:val="000000"/>
          <w:sz w:val="20"/>
          <w:szCs w:val="20"/>
        </w:rPr>
        <w:t>Each Path 1, Path 2, and Path 3 grant recipient must complete two required points of contact with DESE:</w:t>
      </w:r>
    </w:p>
    <w:p w14:paraId="0240CFE3" w14:textId="77777777" w:rsidR="00EC6B87" w:rsidRDefault="00EC6B87" w:rsidP="00EC6B87">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There will be a mid-grant conference call held at 10:00 AM on </w:t>
      </w:r>
      <w:r w:rsidRPr="001F501C">
        <w:rPr>
          <w:rFonts w:ascii="Arial" w:eastAsia="Arial" w:hAnsi="Arial" w:cs="Arial"/>
          <w:color w:val="000000"/>
          <w:sz w:val="20"/>
          <w:szCs w:val="20"/>
        </w:rPr>
        <w:t xml:space="preserve">July </w:t>
      </w:r>
      <w:r w:rsidRPr="001F501C">
        <w:rPr>
          <w:rFonts w:ascii="Arial" w:eastAsia="Arial" w:hAnsi="Arial" w:cs="Arial"/>
          <w:sz w:val="20"/>
          <w:szCs w:val="20"/>
        </w:rPr>
        <w:t>24th</w:t>
      </w:r>
      <w:r w:rsidRPr="001F501C">
        <w:rPr>
          <w:rFonts w:ascii="Arial" w:eastAsia="Arial" w:hAnsi="Arial" w:cs="Arial"/>
          <w:color w:val="000000"/>
          <w:sz w:val="20"/>
          <w:szCs w:val="20"/>
        </w:rPr>
        <w:t>, 201</w:t>
      </w:r>
      <w:r w:rsidRPr="001F501C">
        <w:rPr>
          <w:rFonts w:ascii="Arial" w:eastAsia="Arial" w:hAnsi="Arial" w:cs="Arial"/>
          <w:sz w:val="20"/>
          <w:szCs w:val="20"/>
        </w:rPr>
        <w:t>9</w:t>
      </w:r>
      <w:r>
        <w:rPr>
          <w:rFonts w:ascii="Arial" w:eastAsia="Arial" w:hAnsi="Arial" w:cs="Arial"/>
          <w:color w:val="000000"/>
          <w:sz w:val="20"/>
          <w:szCs w:val="20"/>
        </w:rPr>
        <w:t xml:space="preserve"> to discuss the status of grant-funded programs. All awardees will be required to participate.</w:t>
      </w:r>
    </w:p>
    <w:p w14:paraId="0B73F0DD" w14:textId="77777777" w:rsidR="00EC6B87" w:rsidRDefault="00EC6B87" w:rsidP="00EC6B87">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Complete a brief Grant Final (End-of-Year) Report to be submitted no later than Friday, September </w:t>
      </w:r>
      <w:r>
        <w:rPr>
          <w:rFonts w:ascii="Arial" w:eastAsia="Arial" w:hAnsi="Arial" w:cs="Arial"/>
          <w:sz w:val="20"/>
          <w:szCs w:val="20"/>
        </w:rPr>
        <w:t>27th</w:t>
      </w:r>
      <w:r>
        <w:rPr>
          <w:rFonts w:ascii="Arial" w:eastAsia="Arial" w:hAnsi="Arial" w:cs="Arial"/>
          <w:color w:val="000000"/>
          <w:sz w:val="20"/>
          <w:szCs w:val="20"/>
        </w:rPr>
        <w:t>, 201</w:t>
      </w:r>
      <w:r>
        <w:rPr>
          <w:rFonts w:ascii="Arial" w:eastAsia="Arial" w:hAnsi="Arial" w:cs="Arial"/>
          <w:sz w:val="20"/>
          <w:szCs w:val="20"/>
        </w:rPr>
        <w:t>9</w:t>
      </w:r>
      <w:r>
        <w:rPr>
          <w:rFonts w:ascii="Arial" w:eastAsia="Arial" w:hAnsi="Arial" w:cs="Arial"/>
          <w:color w:val="000000"/>
          <w:sz w:val="20"/>
          <w:szCs w:val="20"/>
        </w:rPr>
        <w:t>.</w:t>
      </w:r>
    </w:p>
    <w:p w14:paraId="79EC0701" w14:textId="77777777" w:rsidR="00EC6B87" w:rsidRDefault="00EC6B87" w:rsidP="00EC6B87">
      <w:pPr>
        <w:rPr>
          <w:rFonts w:ascii="Arial" w:eastAsia="Arial" w:hAnsi="Arial" w:cs="Arial"/>
          <w:color w:val="000000"/>
          <w:sz w:val="20"/>
          <w:szCs w:val="20"/>
        </w:rPr>
      </w:pPr>
      <w:r>
        <w:rPr>
          <w:rFonts w:ascii="Arial" w:eastAsia="Arial" w:hAnsi="Arial" w:cs="Arial"/>
          <w:color w:val="000000"/>
          <w:sz w:val="20"/>
          <w:szCs w:val="20"/>
        </w:rPr>
        <w:t>Each Path 1 or 2 grant recipient must also complete one additional report</w:t>
      </w:r>
    </w:p>
    <w:p w14:paraId="6ED5B573" w14:textId="77777777" w:rsidR="00EC6B87" w:rsidRDefault="00EC6B87" w:rsidP="00EC6B87">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Complete a brief survey of participating educators as evidence of completing pathway outcomes. (Surveys to be provided by DESE). Report </w:t>
      </w:r>
      <w:r>
        <w:rPr>
          <w:rFonts w:ascii="Arial" w:eastAsia="Arial" w:hAnsi="Arial" w:cs="Arial"/>
          <w:sz w:val="20"/>
          <w:szCs w:val="20"/>
        </w:rPr>
        <w:t>to be submitted no later than Friday, December 20th, 2019.</w:t>
      </w:r>
    </w:p>
    <w:p w14:paraId="363CF24A" w14:textId="47D6FEDF" w:rsidR="00B06F8B" w:rsidRDefault="00251753" w:rsidP="00251753">
      <w:pPr>
        <w:rPr>
          <w:sz w:val="20"/>
        </w:rPr>
      </w:pPr>
      <w:r>
        <w:br/>
      </w:r>
      <w:hyperlink r:id="rId11" w:history="1">
        <w:r w:rsidRPr="00EC6B87">
          <w:rPr>
            <w:rStyle w:val="Hyperlink"/>
            <w:rFonts w:ascii="Arial" w:eastAsia="Cambria" w:hAnsi="Arial" w:cs="Arial"/>
            <w:b/>
            <w:bCs/>
            <w:sz w:val="20"/>
            <w:szCs w:val="20"/>
          </w:rPr>
          <w:t>Path 3 Additional Details and R</w:t>
        </w:r>
        <w:r w:rsidRPr="00EC6B87">
          <w:rPr>
            <w:rStyle w:val="Hyperlink"/>
            <w:rFonts w:ascii="Arial" w:eastAsia="Cambria" w:hAnsi="Arial" w:cs="Arial"/>
            <w:b/>
            <w:bCs/>
            <w:sz w:val="20"/>
            <w:szCs w:val="20"/>
          </w:rPr>
          <w:t>e</w:t>
        </w:r>
        <w:r w:rsidRPr="00EC6B87">
          <w:rPr>
            <w:rStyle w:val="Hyperlink"/>
            <w:rFonts w:ascii="Arial" w:eastAsia="Cambria" w:hAnsi="Arial" w:cs="Arial"/>
            <w:b/>
            <w:bCs/>
            <w:sz w:val="20"/>
            <w:szCs w:val="20"/>
          </w:rPr>
          <w:t>q</w:t>
        </w:r>
        <w:r w:rsidRPr="00EC6B87">
          <w:rPr>
            <w:rStyle w:val="Hyperlink"/>
            <w:rFonts w:ascii="Arial" w:eastAsia="Cambria" w:hAnsi="Arial" w:cs="Arial"/>
            <w:b/>
            <w:bCs/>
            <w:sz w:val="20"/>
            <w:szCs w:val="20"/>
          </w:rPr>
          <w:t>u</w:t>
        </w:r>
        <w:r w:rsidRPr="00EC6B87">
          <w:rPr>
            <w:rStyle w:val="Hyperlink"/>
            <w:rFonts w:ascii="Arial" w:eastAsia="Cambria" w:hAnsi="Arial" w:cs="Arial"/>
            <w:b/>
            <w:bCs/>
            <w:sz w:val="20"/>
            <w:szCs w:val="20"/>
          </w:rPr>
          <w:t>irements</w:t>
        </w:r>
        <w:r w:rsidRPr="00EC6B87">
          <w:rPr>
            <w:rStyle w:val="Hyperlink"/>
            <w:rFonts w:ascii="Arial" w:eastAsia="Cambria" w:hAnsi="Arial" w:cs="Arial"/>
            <w:sz w:val="20"/>
            <w:szCs w:val="20"/>
          </w:rPr>
          <w:t xml:space="preserve"> </w:t>
        </w:r>
      </w:hyperlink>
      <w:r w:rsidRPr="00EC6B87">
        <w:rPr>
          <w:rFonts w:ascii="Arial" w:hAnsi="Arial" w:cs="Arial"/>
          <w:color w:val="000000"/>
          <w:sz w:val="20"/>
          <w:szCs w:val="20"/>
        </w:rPr>
        <w:t>(Piloting high-quality STE instructional materials)</w:t>
      </w:r>
      <w:r>
        <w:rPr>
          <w:rFonts w:ascii="Arial" w:hAnsi="Arial" w:cs="Arial"/>
          <w:color w:val="000000"/>
          <w:sz w:val="20"/>
          <w:szCs w:val="20"/>
        </w:rPr>
        <w:br/>
      </w:r>
    </w:p>
    <w:sectPr w:rsidR="00B06F8B" w:rsidSect="00C40A8C">
      <w:pgSz w:w="12240" w:h="15840"/>
      <w:pgMar w:top="720" w:right="1440" w:bottom="108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ED2BC" w16cid:durableId="1FD9B4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F4C"/>
    <w:multiLevelType w:val="multilevel"/>
    <w:tmpl w:val="C372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1A46"/>
    <w:multiLevelType w:val="multilevel"/>
    <w:tmpl w:val="26666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0166AE"/>
    <w:multiLevelType w:val="multilevel"/>
    <w:tmpl w:val="DCE02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941AA"/>
    <w:multiLevelType w:val="hybridMultilevel"/>
    <w:tmpl w:val="48D2FCEC"/>
    <w:lvl w:ilvl="0" w:tplc="A1A0ED3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47BA2"/>
    <w:multiLevelType w:val="hybridMultilevel"/>
    <w:tmpl w:val="7842D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8C4467"/>
    <w:multiLevelType w:val="multilevel"/>
    <w:tmpl w:val="AD98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9"/>
  </w:num>
  <w:num w:numId="2">
    <w:abstractNumId w:val="8"/>
  </w:num>
  <w:num w:numId="3">
    <w:abstractNumId w:val="2"/>
  </w:num>
  <w:num w:numId="4">
    <w:abstractNumId w:val="1"/>
  </w:num>
  <w:num w:numId="5">
    <w:abstractNumId w:val="7"/>
  </w:num>
  <w:num w:numId="6">
    <w:abstractNumId w:val="0"/>
  </w:num>
  <w:num w:numId="7">
    <w:abstractNumId w:val="6"/>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62"/>
    <w:rsid w:val="001C7429"/>
    <w:rsid w:val="00251753"/>
    <w:rsid w:val="002960C3"/>
    <w:rsid w:val="002B1537"/>
    <w:rsid w:val="002E64C4"/>
    <w:rsid w:val="00330874"/>
    <w:rsid w:val="003D5BF8"/>
    <w:rsid w:val="00400975"/>
    <w:rsid w:val="004D38D5"/>
    <w:rsid w:val="004D596E"/>
    <w:rsid w:val="004E779A"/>
    <w:rsid w:val="005E09D8"/>
    <w:rsid w:val="006B0666"/>
    <w:rsid w:val="006E4A62"/>
    <w:rsid w:val="008775CA"/>
    <w:rsid w:val="008804EB"/>
    <w:rsid w:val="00906BEC"/>
    <w:rsid w:val="00914CD3"/>
    <w:rsid w:val="00A10415"/>
    <w:rsid w:val="00A46EDF"/>
    <w:rsid w:val="00A50F62"/>
    <w:rsid w:val="00B06F8B"/>
    <w:rsid w:val="00BC35C8"/>
    <w:rsid w:val="00C40A8C"/>
    <w:rsid w:val="00CA71D8"/>
    <w:rsid w:val="00CD1997"/>
    <w:rsid w:val="00D560A3"/>
    <w:rsid w:val="00D92E69"/>
    <w:rsid w:val="00DD0B1F"/>
    <w:rsid w:val="00E65F73"/>
    <w:rsid w:val="00EA2897"/>
    <w:rsid w:val="00EC6B87"/>
    <w:rsid w:val="00EE4A20"/>
    <w:rsid w:val="00FC26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65A2D"/>
  <w15:chartTrackingRefBased/>
  <w15:docId w15:val="{4379E01C-D024-4709-9206-E18D15A6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10415"/>
    <w:rPr>
      <w:color w:val="605E5C"/>
      <w:shd w:val="clear" w:color="auto" w:fill="E1DFDD"/>
    </w:rPr>
  </w:style>
  <w:style w:type="paragraph" w:styleId="NormalWeb">
    <w:name w:val="Normal (Web)"/>
    <w:basedOn w:val="Normal"/>
    <w:uiPriority w:val="99"/>
    <w:unhideWhenUsed/>
    <w:rsid w:val="00251753"/>
    <w:pPr>
      <w:spacing w:before="100" w:beforeAutospacing="1" w:after="100" w:afterAutospacing="1"/>
    </w:pPr>
  </w:style>
  <w:style w:type="character" w:styleId="CommentReference">
    <w:name w:val="annotation reference"/>
    <w:basedOn w:val="DefaultParagraphFont"/>
    <w:rsid w:val="00D560A3"/>
    <w:rPr>
      <w:sz w:val="16"/>
      <w:szCs w:val="16"/>
    </w:rPr>
  </w:style>
  <w:style w:type="paragraph" w:styleId="CommentText">
    <w:name w:val="annotation text"/>
    <w:basedOn w:val="Normal"/>
    <w:link w:val="CommentTextChar"/>
    <w:rsid w:val="00D560A3"/>
    <w:rPr>
      <w:sz w:val="20"/>
      <w:szCs w:val="20"/>
    </w:rPr>
  </w:style>
  <w:style w:type="character" w:customStyle="1" w:styleId="CommentTextChar">
    <w:name w:val="Comment Text Char"/>
    <w:basedOn w:val="DefaultParagraphFont"/>
    <w:link w:val="CommentText"/>
    <w:rsid w:val="00D560A3"/>
    <w:rPr>
      <w:lang w:eastAsia="en-US"/>
    </w:rPr>
  </w:style>
  <w:style w:type="paragraph" w:styleId="CommentSubject">
    <w:name w:val="annotation subject"/>
    <w:basedOn w:val="CommentText"/>
    <w:next w:val="CommentText"/>
    <w:link w:val="CommentSubjectChar"/>
    <w:rsid w:val="00D560A3"/>
    <w:rPr>
      <w:b/>
      <w:bCs/>
    </w:rPr>
  </w:style>
  <w:style w:type="character" w:customStyle="1" w:styleId="CommentSubjectChar">
    <w:name w:val="Comment Subject Char"/>
    <w:basedOn w:val="CommentTextChar"/>
    <w:link w:val="CommentSubject"/>
    <w:rsid w:val="00D560A3"/>
    <w:rPr>
      <w:b/>
      <w:bCs/>
      <w:lang w:eastAsia="en-US"/>
    </w:rPr>
  </w:style>
  <w:style w:type="character" w:styleId="FollowedHyperlink">
    <w:name w:val="FollowedHyperlink"/>
    <w:basedOn w:val="DefaultParagraphFont"/>
    <w:rsid w:val="00FC2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6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grants/2019/144-218/path3.docx" TargetMode="External"/><Relationship Id="rId5" Type="http://schemas.openxmlformats.org/officeDocument/2006/relationships/customXml" Target="../customXml/item5.xml"/><Relationship Id="rId10" Type="http://schemas.openxmlformats.org/officeDocument/2006/relationships/hyperlink" Target="mailto:Istith@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DESE-231-47900</_dlc_DocId>
    <_dlc_DocIdUrl xmlns="733efe1c-5bbe-4968-87dc-d400e65c879f">
      <Url>https://sharepoint.doemass.org/ese/webteam/cps/_layouts/DocIdRedir.aspx?ID=DESE-231-47900</Url>
      <Description>DESE-231-47900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780E6CB-3FC4-4A9F-A61A-43E47084724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D5AD970-CD47-4F1F-972D-5A5D735FE3BE}">
  <ds:schemaRefs>
    <ds:schemaRef ds:uri="http://schemas.microsoft.com/sharepoint/events"/>
  </ds:schemaRefs>
</ds:datastoreItem>
</file>

<file path=customXml/itemProps3.xml><?xml version="1.0" encoding="utf-8"?>
<ds:datastoreItem xmlns:ds="http://schemas.openxmlformats.org/officeDocument/2006/customXml" ds:itemID="{4A98958D-5F34-42C0-A2D2-75F2A75C9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7B4DF-6FCD-4CE9-9C59-EA10A2AAC23A}">
  <ds:schemaRefs>
    <ds:schemaRef ds:uri="http://schemas.microsoft.com/sharepoint/v3/contenttype/forms"/>
  </ds:schemaRefs>
</ds:datastoreItem>
</file>

<file path=customXml/itemProps5.xml><?xml version="1.0" encoding="utf-8"?>
<ds:datastoreItem xmlns:ds="http://schemas.openxmlformats.org/officeDocument/2006/customXml" ds:itemID="{D253AFEB-78F6-418E-9EBB-0627287037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FY19 FC144 218 High Quality Instructions Summer Planning Grants Part III</vt:lpstr>
    </vt:vector>
  </TitlesOfParts>
  <Company/>
  <LinksUpToDate>false</LinksUpToDate>
  <CharactersWithSpaces>4592</CharactersWithSpaces>
  <SharedDoc>false</SharedDoc>
  <HLinks>
    <vt:vector size="6" baseType="variant">
      <vt:variant>
        <vt:i4>5701686</vt:i4>
      </vt:variant>
      <vt:variant>
        <vt:i4>0</vt:i4>
      </vt:variant>
      <vt:variant>
        <vt:i4>0</vt:i4>
      </vt:variant>
      <vt:variant>
        <vt:i4>5</vt:i4>
      </vt:variant>
      <vt:variant>
        <vt:lpwstr>mailto:mholloway@doe.mass.edu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FC144 218 High Quality Instruction Summer Planning Grants Part III</dc:title>
  <dc:subject/>
  <dc:creator>DESE</dc:creator>
  <cp:keywords/>
  <cp:lastModifiedBy>Zou, Dong (EOE)</cp:lastModifiedBy>
  <cp:revision>8</cp:revision>
  <cp:lastPrinted>2009-08-14T19:17:00Z</cp:lastPrinted>
  <dcterms:created xsi:type="dcterms:W3CDTF">2018-12-19T16:12:00Z</dcterms:created>
  <dcterms:modified xsi:type="dcterms:W3CDTF">2019-01-11T19:29:00Z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2019</vt:lpwstr>
  </property>
</Properties>
</file>