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0B68B0" w:rsidRPr="0019734E" w:rsidTr="00D0211A">
        <w:tc>
          <w:tcPr>
            <w:tcW w:w="9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68B0" w:rsidRPr="0019734E" w:rsidRDefault="000B68B0" w:rsidP="00FB2F38">
            <w:pPr>
              <w:spacing w:before="120" w:after="120"/>
              <w:rPr>
                <w:rFonts w:ascii="Arial" w:hAnsi="Arial"/>
                <w:b/>
                <w:iCs/>
              </w:rPr>
            </w:pPr>
            <w:r w:rsidRPr="0019734E">
              <w:rPr>
                <w:rFonts w:ascii="Arial" w:hAnsi="Arial"/>
                <w:b/>
              </w:rPr>
              <w:t xml:space="preserve">Name of Grant Program:    </w:t>
            </w:r>
            <w:r w:rsidR="00951066" w:rsidRPr="00FB2F38">
              <w:rPr>
                <w:rFonts w:ascii="Arial" w:hAnsi="Arial" w:cs="Arial"/>
                <w:b/>
                <w:bCs/>
              </w:rPr>
              <w:t xml:space="preserve">Perkins </w:t>
            </w:r>
            <w:r w:rsidRPr="00FB2F38">
              <w:rPr>
                <w:rFonts w:ascii="Arial" w:hAnsi="Arial" w:cs="Arial"/>
                <w:b/>
                <w:bCs/>
              </w:rPr>
              <w:t xml:space="preserve">Leadership Academy </w:t>
            </w:r>
            <w:r w:rsidR="00647D4E" w:rsidRPr="00FB2F38">
              <w:rPr>
                <w:rFonts w:ascii="Arial" w:hAnsi="Arial" w:cs="Arial"/>
                <w:b/>
                <w:bCs/>
              </w:rPr>
              <w:t>Two</w:t>
            </w:r>
            <w:r w:rsidRPr="0019734E">
              <w:rPr>
                <w:rFonts w:ascii="Arial" w:hAnsi="Arial"/>
                <w:i/>
              </w:rPr>
              <w:t xml:space="preserve"> </w:t>
            </w:r>
            <w:r w:rsidR="00FB2F38">
              <w:rPr>
                <w:rFonts w:ascii="Arial" w:hAnsi="Arial"/>
                <w:iCs/>
              </w:rPr>
              <w:t xml:space="preserve"> </w:t>
            </w:r>
            <w:r w:rsidRPr="00FB2F38">
              <w:rPr>
                <w:rFonts w:ascii="Arial" w:hAnsi="Arial"/>
                <w:b/>
                <w:iCs/>
              </w:rPr>
              <w:t>20</w:t>
            </w:r>
            <w:r w:rsidR="00BE4CF8" w:rsidRPr="00FB2F38">
              <w:rPr>
                <w:rFonts w:ascii="Arial" w:hAnsi="Arial"/>
                <w:b/>
                <w:iCs/>
              </w:rPr>
              <w:t>1</w:t>
            </w:r>
            <w:r w:rsidR="008E3F1B">
              <w:rPr>
                <w:rFonts w:ascii="Arial" w:hAnsi="Arial"/>
                <w:b/>
                <w:iCs/>
              </w:rPr>
              <w:t>8</w:t>
            </w:r>
            <w:r w:rsidRPr="00FB2F38">
              <w:rPr>
                <w:rFonts w:ascii="Arial" w:hAnsi="Arial"/>
                <w:b/>
                <w:iCs/>
              </w:rPr>
              <w:t>-20</w:t>
            </w:r>
            <w:r w:rsidR="008E3F1B">
              <w:rPr>
                <w:rFonts w:ascii="Arial" w:hAnsi="Arial"/>
                <w:b/>
                <w:iCs/>
              </w:rPr>
              <w:t>19</w:t>
            </w:r>
            <w:r w:rsidRPr="0019734E">
              <w:rPr>
                <w:rFonts w:ascii="Arial" w:hAnsi="Arial"/>
                <w:i/>
              </w:rPr>
              <w:t xml:space="preserve">        </w:t>
            </w:r>
            <w:r w:rsidRPr="0019734E">
              <w:rPr>
                <w:rFonts w:ascii="Arial" w:hAnsi="Arial"/>
                <w:b/>
              </w:rPr>
              <w:t>Fund Code:</w:t>
            </w:r>
            <w:r w:rsidR="00FB2F38">
              <w:rPr>
                <w:rFonts w:ascii="Arial" w:hAnsi="Arial"/>
              </w:rPr>
              <w:t xml:space="preserve">   </w:t>
            </w:r>
            <w:r w:rsidR="00FB2F38" w:rsidRPr="00FB2F38">
              <w:rPr>
                <w:rFonts w:ascii="Arial" w:hAnsi="Arial"/>
                <w:b/>
              </w:rPr>
              <w:t>411</w:t>
            </w:r>
            <w:r w:rsidRPr="00FB2F38">
              <w:rPr>
                <w:rFonts w:ascii="Arial" w:hAnsi="Arial"/>
                <w:b/>
              </w:rPr>
              <w:t>-</w:t>
            </w:r>
            <w:r w:rsidR="00647D4E" w:rsidRPr="00FB2F38">
              <w:rPr>
                <w:rFonts w:ascii="Arial" w:hAnsi="Arial"/>
                <w:b/>
              </w:rPr>
              <w:t>C</w:t>
            </w:r>
            <w:r w:rsidRPr="0019734E">
              <w:rPr>
                <w:rFonts w:ascii="Arial" w:hAnsi="Arial"/>
              </w:rPr>
              <w:t xml:space="preserve">                                            </w:t>
            </w:r>
          </w:p>
        </w:tc>
      </w:tr>
    </w:tbl>
    <w:p w:rsidR="000B68B0" w:rsidRPr="0019734E" w:rsidRDefault="000B68B0">
      <w:pPr>
        <w:spacing w:before="120"/>
        <w:jc w:val="both"/>
        <w:rPr>
          <w:vanish/>
          <w:sz w:val="22"/>
        </w:rPr>
      </w:pPr>
    </w:p>
    <w:p w:rsidR="000B68B0" w:rsidRPr="0019734E" w:rsidRDefault="000B68B0">
      <w:pPr>
        <w:jc w:val="center"/>
      </w:pPr>
    </w:p>
    <w:p w:rsidR="000B68B0" w:rsidRPr="0019734E" w:rsidRDefault="000B68B0">
      <w:pPr>
        <w:rPr>
          <w:rFonts w:ascii="Arial" w:hAnsi="Arial" w:cs="Arial"/>
          <w:vanish/>
        </w:rPr>
      </w:pPr>
    </w:p>
    <w:p w:rsidR="000B68B0" w:rsidRPr="0019734E" w:rsidRDefault="000B68B0">
      <w:pPr>
        <w:rPr>
          <w:rFonts w:ascii="Arial" w:hAnsi="Arial" w:cs="Arial"/>
          <w:vanish/>
        </w:rPr>
      </w:pPr>
    </w:p>
    <w:p w:rsidR="000B68B0" w:rsidRPr="0019734E" w:rsidRDefault="000B68B0" w:rsidP="00D0211A">
      <w:pPr>
        <w:pStyle w:val="Heading2"/>
        <w:pBdr>
          <w:top w:val="single" w:sz="7" w:space="5" w:color="000000"/>
          <w:left w:val="single" w:sz="7" w:space="12" w:color="000000"/>
          <w:bottom w:val="single" w:sz="7" w:space="4" w:color="000000"/>
          <w:right w:val="single" w:sz="7" w:space="8" w:color="000000"/>
        </w:pBdr>
        <w:spacing w:before="120" w:after="60"/>
      </w:pPr>
      <w:r w:rsidRPr="0019734E">
        <w:rPr>
          <w:rFonts w:ascii="Arial" w:hAnsi="Arial" w:cs="Arial"/>
          <w:sz w:val="20"/>
        </w:rPr>
        <w:t>PART III - REQUIRED PROGRAM INFORMATION</w:t>
      </w:r>
    </w:p>
    <w:p w:rsidR="000B68B0" w:rsidRPr="0019734E" w:rsidRDefault="000B68B0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348"/>
          <w:tab w:val="clear" w:pos="765"/>
          <w:tab w:val="clear" w:pos="974"/>
          <w:tab w:val="clear" w:pos="1170"/>
          <w:tab w:val="clear" w:pos="1771"/>
          <w:tab w:val="left" w:pos="360"/>
          <w:tab w:val="left" w:pos="720"/>
        </w:tabs>
        <w:spacing w:after="0"/>
        <w:jc w:val="left"/>
      </w:pPr>
    </w:p>
    <w:p w:rsidR="000B68B0" w:rsidRPr="0019734E" w:rsidRDefault="000B68B0" w:rsidP="00D0211A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348"/>
          <w:tab w:val="clear" w:pos="765"/>
          <w:tab w:val="clear" w:pos="974"/>
          <w:tab w:val="clear" w:pos="1170"/>
          <w:tab w:val="clear" w:pos="1771"/>
          <w:tab w:val="left" w:pos="270"/>
          <w:tab w:val="left" w:pos="720"/>
        </w:tabs>
        <w:spacing w:after="0"/>
        <w:ind w:left="270" w:right="-180" w:hanging="360"/>
        <w:rPr>
          <w:rFonts w:ascii="Arial" w:hAnsi="Arial" w:cs="Arial"/>
          <w:b w:val="0"/>
          <w:bCs/>
          <w:sz w:val="20"/>
        </w:rPr>
      </w:pPr>
      <w:r w:rsidRPr="0019734E">
        <w:rPr>
          <w:rFonts w:ascii="Arial" w:hAnsi="Arial" w:cs="Arial"/>
          <w:sz w:val="20"/>
        </w:rPr>
        <w:t xml:space="preserve"> 1.</w:t>
      </w:r>
      <w:r w:rsidRPr="0019734E">
        <w:rPr>
          <w:rFonts w:ascii="Arial" w:hAnsi="Arial" w:cs="Arial"/>
          <w:sz w:val="20"/>
        </w:rPr>
        <w:tab/>
        <w:t xml:space="preserve">PARTNERSHIP BOARD MEMBERSHIP ROSTER: </w:t>
      </w:r>
      <w:r w:rsidR="00D0211A" w:rsidRPr="0019734E">
        <w:rPr>
          <w:rFonts w:ascii="Arial" w:hAnsi="Arial" w:cs="Arial"/>
          <w:sz w:val="20"/>
        </w:rPr>
        <w:t xml:space="preserve"> </w:t>
      </w:r>
      <w:r w:rsidR="0025490F" w:rsidRPr="0019734E">
        <w:rPr>
          <w:rFonts w:ascii="Arial" w:hAnsi="Arial" w:cs="Arial"/>
          <w:b w:val="0"/>
          <w:bCs/>
          <w:sz w:val="20"/>
        </w:rPr>
        <w:t xml:space="preserve">Submit the </w:t>
      </w:r>
      <w:r w:rsidRPr="0019734E">
        <w:rPr>
          <w:rFonts w:ascii="Arial" w:hAnsi="Arial" w:cs="Arial"/>
          <w:b w:val="0"/>
          <w:bCs/>
          <w:sz w:val="20"/>
        </w:rPr>
        <w:t xml:space="preserve">membership roster for the Partnership Board. </w:t>
      </w:r>
    </w:p>
    <w:p w:rsidR="000B68B0" w:rsidRPr="0019734E" w:rsidRDefault="000B68B0">
      <w:pPr>
        <w:rPr>
          <w:rFonts w:ascii="Arial" w:hAnsi="Arial" w:cs="Arial"/>
        </w:rPr>
      </w:pPr>
    </w:p>
    <w:p w:rsidR="000B68B0" w:rsidRPr="0019734E" w:rsidRDefault="000B68B0" w:rsidP="00D0211A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348"/>
          <w:tab w:val="clear" w:pos="765"/>
          <w:tab w:val="clear" w:pos="974"/>
          <w:tab w:val="clear" w:pos="1170"/>
          <w:tab w:val="clear" w:pos="1771"/>
          <w:tab w:val="left" w:pos="360"/>
          <w:tab w:val="left" w:pos="720"/>
        </w:tabs>
        <w:ind w:left="274" w:right="-180" w:hanging="274"/>
        <w:rPr>
          <w:rFonts w:ascii="Arial" w:hAnsi="Arial" w:cs="Arial"/>
          <w:b w:val="0"/>
          <w:bCs/>
          <w:sz w:val="20"/>
        </w:rPr>
      </w:pPr>
      <w:bookmarkStart w:id="0" w:name="_GoBack"/>
      <w:r w:rsidRPr="0019734E">
        <w:rPr>
          <w:rFonts w:ascii="Arial" w:hAnsi="Arial" w:cs="Arial"/>
          <w:sz w:val="20"/>
        </w:rPr>
        <w:t>2.</w:t>
      </w:r>
      <w:r w:rsidRPr="0019734E">
        <w:rPr>
          <w:rFonts w:ascii="Arial" w:hAnsi="Arial" w:cs="Arial"/>
          <w:sz w:val="20"/>
        </w:rPr>
        <w:tab/>
        <w:t xml:space="preserve">PARTNERSHIP BOARD SIGNATURE PAGE: </w:t>
      </w:r>
      <w:r w:rsidRPr="0019734E">
        <w:rPr>
          <w:rFonts w:ascii="Arial" w:hAnsi="Arial" w:cs="Arial"/>
          <w:b w:val="0"/>
          <w:bCs/>
          <w:sz w:val="20"/>
        </w:rPr>
        <w:t>Submit a document with</w:t>
      </w:r>
      <w:r w:rsidR="0025490F" w:rsidRPr="0019734E">
        <w:rPr>
          <w:rFonts w:ascii="Arial" w:hAnsi="Arial" w:cs="Arial"/>
          <w:b w:val="0"/>
          <w:bCs/>
          <w:sz w:val="20"/>
        </w:rPr>
        <w:t xml:space="preserve"> the signature of each </w:t>
      </w:r>
      <w:r w:rsidRPr="0019734E">
        <w:rPr>
          <w:rFonts w:ascii="Arial" w:hAnsi="Arial" w:cs="Arial"/>
          <w:b w:val="0"/>
          <w:bCs/>
          <w:sz w:val="20"/>
        </w:rPr>
        <w:t xml:space="preserve">Partnership Board member attesting to the fact that the members have reviewed and approved the proposal. The following statement must be included. </w:t>
      </w:r>
    </w:p>
    <w:p w:rsidR="000B68B0" w:rsidRPr="0019734E" w:rsidRDefault="000B68B0" w:rsidP="00D0211A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348"/>
          <w:tab w:val="clear" w:pos="765"/>
          <w:tab w:val="clear" w:pos="974"/>
          <w:tab w:val="clear" w:pos="1170"/>
          <w:tab w:val="clear" w:pos="1771"/>
          <w:tab w:val="left" w:pos="360"/>
          <w:tab w:val="left" w:pos="720"/>
        </w:tabs>
        <w:spacing w:after="0"/>
        <w:ind w:left="270" w:right="-180"/>
        <w:rPr>
          <w:rFonts w:ascii="Arial" w:hAnsi="Arial" w:cs="Arial"/>
          <w:b w:val="0"/>
          <w:bCs/>
          <w:sz w:val="20"/>
        </w:rPr>
      </w:pPr>
      <w:r w:rsidRPr="0019734E">
        <w:rPr>
          <w:rFonts w:ascii="Arial" w:hAnsi="Arial" w:cs="Arial"/>
          <w:b w:val="0"/>
          <w:bCs/>
          <w:i/>
          <w:iCs/>
          <w:sz w:val="20"/>
        </w:rPr>
        <w:t xml:space="preserve">I attest that I have reviewed and approved the proposal submitted in response to the </w:t>
      </w:r>
      <w:r w:rsidR="00FE71C6" w:rsidRPr="0019734E">
        <w:rPr>
          <w:rFonts w:ascii="Arial" w:hAnsi="Arial" w:cs="Arial"/>
          <w:b w:val="0"/>
          <w:bCs/>
          <w:i/>
          <w:iCs/>
          <w:sz w:val="20"/>
        </w:rPr>
        <w:t>Perkins Leadership</w:t>
      </w:r>
      <w:r w:rsidRPr="0019734E">
        <w:rPr>
          <w:rFonts w:ascii="Arial" w:hAnsi="Arial" w:cs="Arial"/>
          <w:b w:val="0"/>
          <w:i/>
          <w:iCs/>
          <w:sz w:val="20"/>
        </w:rPr>
        <w:t xml:space="preserve"> Academy </w:t>
      </w:r>
      <w:r w:rsidR="00647D4E">
        <w:rPr>
          <w:rFonts w:ascii="Arial" w:hAnsi="Arial" w:cs="Arial"/>
          <w:b w:val="0"/>
          <w:i/>
          <w:iCs/>
          <w:sz w:val="20"/>
        </w:rPr>
        <w:t>Two</w:t>
      </w:r>
      <w:r w:rsidRPr="0019734E">
        <w:rPr>
          <w:rFonts w:ascii="Arial" w:hAnsi="Arial"/>
          <w:b w:val="0"/>
          <w:i/>
          <w:iCs/>
          <w:sz w:val="20"/>
        </w:rPr>
        <w:t xml:space="preserve"> 20</w:t>
      </w:r>
      <w:r w:rsidR="00640D37">
        <w:rPr>
          <w:rFonts w:ascii="Arial" w:hAnsi="Arial"/>
          <w:b w:val="0"/>
          <w:i/>
          <w:iCs/>
          <w:sz w:val="20"/>
        </w:rPr>
        <w:t>1</w:t>
      </w:r>
      <w:r w:rsidR="008E3F1B">
        <w:rPr>
          <w:rFonts w:ascii="Arial" w:hAnsi="Arial"/>
          <w:b w:val="0"/>
          <w:i/>
          <w:iCs/>
          <w:sz w:val="20"/>
        </w:rPr>
        <w:t>8</w:t>
      </w:r>
      <w:r w:rsidRPr="0019734E">
        <w:rPr>
          <w:rFonts w:ascii="Arial" w:hAnsi="Arial"/>
          <w:b w:val="0"/>
          <w:i/>
          <w:iCs/>
          <w:sz w:val="20"/>
        </w:rPr>
        <w:t>-20</w:t>
      </w:r>
      <w:r w:rsidR="00D52DF9">
        <w:rPr>
          <w:rFonts w:ascii="Arial" w:hAnsi="Arial"/>
          <w:b w:val="0"/>
          <w:i/>
          <w:iCs/>
          <w:sz w:val="20"/>
        </w:rPr>
        <w:t>1</w:t>
      </w:r>
      <w:r w:rsidR="008E3F1B">
        <w:rPr>
          <w:rFonts w:ascii="Arial" w:hAnsi="Arial"/>
          <w:b w:val="0"/>
          <w:i/>
          <w:iCs/>
          <w:sz w:val="20"/>
        </w:rPr>
        <w:t>9</w:t>
      </w:r>
      <w:r w:rsidRPr="0019734E">
        <w:rPr>
          <w:rFonts w:ascii="Arial" w:hAnsi="Arial"/>
          <w:i/>
        </w:rPr>
        <w:t xml:space="preserve"> </w:t>
      </w:r>
      <w:r w:rsidRPr="0019734E">
        <w:rPr>
          <w:rFonts w:ascii="Arial" w:hAnsi="Arial" w:cs="Arial"/>
          <w:b w:val="0"/>
          <w:bCs/>
          <w:i/>
          <w:iCs/>
          <w:sz w:val="20"/>
        </w:rPr>
        <w:t>RFP</w:t>
      </w:r>
      <w:r w:rsidRPr="0019734E">
        <w:rPr>
          <w:rFonts w:ascii="Arial" w:hAnsi="Arial" w:cs="Arial"/>
          <w:b w:val="0"/>
          <w:bCs/>
          <w:sz w:val="20"/>
        </w:rPr>
        <w:t>.</w:t>
      </w:r>
    </w:p>
    <w:p w:rsidR="000B68B0" w:rsidRPr="0019734E" w:rsidRDefault="000B68B0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348"/>
          <w:tab w:val="clear" w:pos="765"/>
          <w:tab w:val="clear" w:pos="974"/>
          <w:tab w:val="clear" w:pos="1170"/>
          <w:tab w:val="clear" w:pos="1771"/>
          <w:tab w:val="left" w:pos="360"/>
          <w:tab w:val="left" w:pos="720"/>
        </w:tabs>
        <w:spacing w:after="0"/>
        <w:jc w:val="left"/>
        <w:rPr>
          <w:rFonts w:ascii="Arial" w:hAnsi="Arial" w:cs="Arial"/>
          <w:sz w:val="20"/>
        </w:rPr>
      </w:pPr>
    </w:p>
    <w:p w:rsidR="000B68B0" w:rsidRPr="0019734E" w:rsidRDefault="000B68B0" w:rsidP="00D0211A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348"/>
          <w:tab w:val="clear" w:pos="765"/>
          <w:tab w:val="clear" w:pos="974"/>
          <w:tab w:val="clear" w:pos="1170"/>
          <w:tab w:val="clear" w:pos="1771"/>
          <w:tab w:val="left" w:pos="360"/>
          <w:tab w:val="left" w:pos="720"/>
        </w:tabs>
        <w:spacing w:after="0"/>
        <w:ind w:left="270" w:right="-180" w:hanging="270"/>
        <w:rPr>
          <w:rFonts w:ascii="Arial" w:hAnsi="Arial" w:cs="Arial"/>
          <w:b w:val="0"/>
          <w:bCs/>
          <w:sz w:val="20"/>
        </w:rPr>
      </w:pPr>
      <w:r w:rsidRPr="0019734E">
        <w:rPr>
          <w:rFonts w:ascii="Arial" w:hAnsi="Arial" w:cs="Arial"/>
          <w:sz w:val="20"/>
        </w:rPr>
        <w:t>3.</w:t>
      </w:r>
      <w:r w:rsidRPr="0019734E">
        <w:rPr>
          <w:rFonts w:ascii="Arial" w:hAnsi="Arial" w:cs="Arial"/>
          <w:sz w:val="20"/>
        </w:rPr>
        <w:tab/>
        <w:t xml:space="preserve">PARTNERSHIP BOARD MEETING SCHEDULE AND AGENDAS:  </w:t>
      </w:r>
      <w:r w:rsidRPr="0019734E">
        <w:rPr>
          <w:rFonts w:ascii="Arial" w:hAnsi="Arial" w:cs="Arial"/>
          <w:b w:val="0"/>
          <w:bCs/>
          <w:sz w:val="20"/>
        </w:rPr>
        <w:t>Submit the schedule of proposed Partnership Board meetings for 20</w:t>
      </w:r>
      <w:r w:rsidR="00640D37">
        <w:rPr>
          <w:rFonts w:ascii="Arial" w:hAnsi="Arial" w:cs="Arial"/>
          <w:b w:val="0"/>
          <w:bCs/>
          <w:sz w:val="20"/>
        </w:rPr>
        <w:t>1</w:t>
      </w:r>
      <w:r w:rsidR="008E3F1B">
        <w:rPr>
          <w:rFonts w:ascii="Arial" w:hAnsi="Arial" w:cs="Arial"/>
          <w:b w:val="0"/>
          <w:bCs/>
          <w:sz w:val="20"/>
        </w:rPr>
        <w:t>8</w:t>
      </w:r>
      <w:r w:rsidR="0025490F" w:rsidRPr="0019734E">
        <w:rPr>
          <w:rFonts w:ascii="Arial" w:hAnsi="Arial" w:cs="Arial"/>
          <w:b w:val="0"/>
          <w:bCs/>
          <w:sz w:val="20"/>
        </w:rPr>
        <w:t>-20</w:t>
      </w:r>
      <w:r w:rsidR="00417046">
        <w:rPr>
          <w:rFonts w:ascii="Arial" w:hAnsi="Arial" w:cs="Arial"/>
          <w:b w:val="0"/>
          <w:bCs/>
          <w:sz w:val="20"/>
        </w:rPr>
        <w:t>1</w:t>
      </w:r>
      <w:r w:rsidR="008E3F1B">
        <w:rPr>
          <w:rFonts w:ascii="Arial" w:hAnsi="Arial" w:cs="Arial"/>
          <w:b w:val="0"/>
          <w:bCs/>
          <w:sz w:val="20"/>
        </w:rPr>
        <w:t>9</w:t>
      </w:r>
      <w:r w:rsidRPr="0019734E">
        <w:rPr>
          <w:rFonts w:ascii="Arial" w:hAnsi="Arial" w:cs="Arial"/>
          <w:b w:val="0"/>
          <w:bCs/>
          <w:sz w:val="20"/>
        </w:rPr>
        <w:t xml:space="preserve">. </w:t>
      </w:r>
      <w:r w:rsidR="00663945">
        <w:rPr>
          <w:rFonts w:ascii="Arial" w:hAnsi="Arial" w:cs="Arial"/>
          <w:b w:val="0"/>
          <w:bCs/>
          <w:sz w:val="20"/>
        </w:rPr>
        <w:t xml:space="preserve"> </w:t>
      </w:r>
      <w:r w:rsidRPr="0019734E">
        <w:rPr>
          <w:rFonts w:ascii="Arial" w:hAnsi="Arial" w:cs="Arial"/>
          <w:b w:val="0"/>
          <w:bCs/>
          <w:sz w:val="20"/>
        </w:rPr>
        <w:t>Submit tentative meeting agendas for 20</w:t>
      </w:r>
      <w:r w:rsidR="00640D37">
        <w:rPr>
          <w:rFonts w:ascii="Arial" w:hAnsi="Arial" w:cs="Arial"/>
          <w:b w:val="0"/>
          <w:bCs/>
          <w:sz w:val="20"/>
        </w:rPr>
        <w:t>1</w:t>
      </w:r>
      <w:r w:rsidR="008E3F1B">
        <w:rPr>
          <w:rFonts w:ascii="Arial" w:hAnsi="Arial" w:cs="Arial"/>
          <w:b w:val="0"/>
          <w:bCs/>
          <w:sz w:val="20"/>
        </w:rPr>
        <w:t>8</w:t>
      </w:r>
      <w:r w:rsidRPr="0019734E">
        <w:rPr>
          <w:rFonts w:ascii="Arial" w:hAnsi="Arial" w:cs="Arial"/>
          <w:b w:val="0"/>
          <w:bCs/>
          <w:sz w:val="20"/>
        </w:rPr>
        <w:t>-20</w:t>
      </w:r>
      <w:r w:rsidR="00417046">
        <w:rPr>
          <w:rFonts w:ascii="Arial" w:hAnsi="Arial" w:cs="Arial"/>
          <w:b w:val="0"/>
          <w:bCs/>
          <w:sz w:val="20"/>
        </w:rPr>
        <w:t>1</w:t>
      </w:r>
      <w:r w:rsidR="008E3F1B">
        <w:rPr>
          <w:rFonts w:ascii="Arial" w:hAnsi="Arial" w:cs="Arial"/>
          <w:b w:val="0"/>
          <w:bCs/>
          <w:sz w:val="20"/>
        </w:rPr>
        <w:t>9</w:t>
      </w:r>
      <w:r w:rsidRPr="0019734E">
        <w:rPr>
          <w:rFonts w:ascii="Arial" w:hAnsi="Arial" w:cs="Arial"/>
          <w:b w:val="0"/>
          <w:bCs/>
          <w:sz w:val="20"/>
        </w:rPr>
        <w:t>.</w:t>
      </w:r>
    </w:p>
    <w:bookmarkEnd w:id="0"/>
    <w:p w:rsidR="000B68B0" w:rsidRPr="0019734E" w:rsidRDefault="000B68B0">
      <w:pPr>
        <w:rPr>
          <w:rFonts w:ascii="Arial" w:hAnsi="Arial" w:cs="Arial"/>
        </w:rPr>
      </w:pPr>
    </w:p>
    <w:p w:rsidR="000B68B0" w:rsidRPr="0019734E" w:rsidRDefault="000B68B0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765"/>
          <w:tab w:val="clear" w:pos="974"/>
          <w:tab w:val="clear" w:pos="1170"/>
          <w:tab w:val="clear" w:pos="1771"/>
          <w:tab w:val="left" w:pos="720"/>
        </w:tabs>
        <w:jc w:val="left"/>
        <w:rPr>
          <w:rFonts w:ascii="Arial" w:hAnsi="Arial" w:cs="Arial"/>
          <w:b w:val="0"/>
          <w:bCs/>
          <w:sz w:val="20"/>
        </w:rPr>
      </w:pPr>
      <w:r w:rsidRPr="0019734E">
        <w:rPr>
          <w:rFonts w:ascii="Arial" w:hAnsi="Arial" w:cs="Arial"/>
          <w:sz w:val="20"/>
        </w:rPr>
        <w:t>4.</w:t>
      </w:r>
      <w:r w:rsidRPr="0019734E">
        <w:rPr>
          <w:rFonts w:ascii="Arial" w:hAnsi="Arial" w:cs="Arial"/>
          <w:b w:val="0"/>
          <w:bCs/>
          <w:sz w:val="20"/>
        </w:rPr>
        <w:t xml:space="preserve">  </w:t>
      </w:r>
      <w:r w:rsidRPr="0019734E">
        <w:rPr>
          <w:rFonts w:ascii="Arial" w:hAnsi="Arial" w:cs="Arial"/>
          <w:bCs/>
          <w:sz w:val="20"/>
        </w:rPr>
        <w:t xml:space="preserve">NARRATIVE:  </w:t>
      </w:r>
      <w:r w:rsidRPr="0019734E">
        <w:rPr>
          <w:rFonts w:ascii="Arial" w:hAnsi="Arial" w:cs="Arial"/>
          <w:b w:val="0"/>
          <w:bCs/>
          <w:sz w:val="20"/>
        </w:rPr>
        <w:t>Submit a narrative consisting of the following sections</w:t>
      </w:r>
      <w:r w:rsidR="00AC2745">
        <w:rPr>
          <w:rFonts w:ascii="Arial" w:hAnsi="Arial" w:cs="Arial"/>
          <w:b w:val="0"/>
          <w:bCs/>
          <w:sz w:val="20"/>
        </w:rPr>
        <w:t>:</w:t>
      </w:r>
    </w:p>
    <w:p w:rsidR="000B68B0" w:rsidRPr="0019734E" w:rsidRDefault="000B68B0" w:rsidP="00D0211A">
      <w:pPr>
        <w:pStyle w:val="Heading8"/>
        <w:ind w:left="270" w:right="-18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sz w:val="20"/>
          <w:u w:val="none"/>
        </w:rPr>
        <w:t xml:space="preserve">Section One - Recruitment:  </w:t>
      </w:r>
      <w:r w:rsidR="0025490F" w:rsidRPr="0019734E">
        <w:rPr>
          <w:rFonts w:ascii="Arial" w:hAnsi="Arial" w:cs="Arial"/>
          <w:b w:val="0"/>
          <w:bCs w:val="0"/>
          <w:sz w:val="20"/>
          <w:u w:val="none"/>
        </w:rPr>
        <w:t xml:space="preserve">Describe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>participant recruitment strategies and the</w:t>
      </w:r>
      <w:r w:rsidRPr="0019734E">
        <w:rPr>
          <w:rFonts w:ascii="Arial" w:hAnsi="Arial" w:cs="Arial"/>
          <w:sz w:val="20"/>
          <w:u w:val="none"/>
        </w:rPr>
        <w:t xml:space="preserve">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>admission standards. Recruitment strategies must ensure outreach to minorities. Admission standards must ensure nondisc</w:t>
      </w:r>
      <w:r w:rsidR="00FB77DE">
        <w:rPr>
          <w:rFonts w:ascii="Arial" w:hAnsi="Arial" w:cs="Arial"/>
          <w:b w:val="0"/>
          <w:bCs w:val="0"/>
          <w:sz w:val="20"/>
          <w:u w:val="none"/>
        </w:rPr>
        <w:t xml:space="preserve">rimination </w:t>
      </w:r>
      <w:proofErr w:type="gramStart"/>
      <w:r w:rsidR="00FB77DE">
        <w:rPr>
          <w:rFonts w:ascii="Arial" w:hAnsi="Arial" w:cs="Arial"/>
          <w:b w:val="0"/>
          <w:bCs w:val="0"/>
          <w:sz w:val="20"/>
          <w:u w:val="none"/>
        </w:rPr>
        <w:t>on the basis of</w:t>
      </w:r>
      <w:proofErr w:type="gramEnd"/>
      <w:r w:rsidR="00FB77DE">
        <w:rPr>
          <w:rFonts w:ascii="Arial" w:hAnsi="Arial" w:cs="Arial"/>
          <w:b w:val="0"/>
          <w:bCs w:val="0"/>
          <w:sz w:val="20"/>
          <w:u w:val="none"/>
        </w:rPr>
        <w:t xml:space="preserve"> race,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color, </w:t>
      </w:r>
      <w:r w:rsidR="00663945">
        <w:rPr>
          <w:rFonts w:ascii="Arial" w:hAnsi="Arial" w:cs="Arial"/>
          <w:b w:val="0"/>
          <w:bCs w:val="0"/>
          <w:sz w:val="20"/>
          <w:u w:val="none"/>
        </w:rPr>
        <w:t xml:space="preserve">sex,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national origin, </w:t>
      </w:r>
      <w:r w:rsidR="00FB77DE" w:rsidRPr="0019734E">
        <w:rPr>
          <w:rFonts w:ascii="Arial" w:hAnsi="Arial" w:cs="Arial"/>
          <w:b w:val="0"/>
          <w:bCs w:val="0"/>
          <w:sz w:val="20"/>
          <w:u w:val="none"/>
        </w:rPr>
        <w:t xml:space="preserve">disability, </w:t>
      </w:r>
      <w:r w:rsidR="00663945">
        <w:rPr>
          <w:rFonts w:ascii="Arial" w:hAnsi="Arial" w:cs="Arial"/>
          <w:b w:val="0"/>
          <w:bCs w:val="0"/>
          <w:sz w:val="20"/>
          <w:u w:val="none"/>
        </w:rPr>
        <w:t xml:space="preserve">religion,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>sexual orientation</w:t>
      </w:r>
      <w:r w:rsidR="00FB2F38">
        <w:rPr>
          <w:rFonts w:ascii="Arial" w:hAnsi="Arial" w:cs="Arial"/>
          <w:b w:val="0"/>
          <w:bCs w:val="0"/>
          <w:sz w:val="20"/>
          <w:u w:val="none"/>
        </w:rPr>
        <w:t xml:space="preserve"> and sexual identity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. </w:t>
      </w:r>
    </w:p>
    <w:p w:rsidR="000B68B0" w:rsidRPr="0019734E" w:rsidRDefault="000B68B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0B68B0" w:rsidRPr="0019734E" w:rsidRDefault="000B68B0">
      <w:pPr>
        <w:pStyle w:val="Heading8"/>
        <w:spacing w:after="120"/>
        <w:ind w:left="27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sz w:val="20"/>
          <w:u w:val="none"/>
        </w:rPr>
        <w:t xml:space="preserve">Section Two - Staffing:  </w:t>
      </w:r>
    </w:p>
    <w:p w:rsidR="000B68B0" w:rsidRPr="0019734E" w:rsidRDefault="0025490F">
      <w:pPr>
        <w:pStyle w:val="Heading8"/>
        <w:numPr>
          <w:ilvl w:val="0"/>
          <w:numId w:val="4"/>
        </w:numPr>
        <w:spacing w:after="12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Describe </w:t>
      </w:r>
      <w:r w:rsidR="000B68B0" w:rsidRPr="0019734E">
        <w:rPr>
          <w:rFonts w:ascii="Arial" w:hAnsi="Arial" w:cs="Arial"/>
          <w:b w:val="0"/>
          <w:bCs w:val="0"/>
          <w:sz w:val="20"/>
          <w:u w:val="none"/>
        </w:rPr>
        <w:t>staffing</w:t>
      </w:r>
      <w:r w:rsidR="008E5128">
        <w:rPr>
          <w:rFonts w:ascii="Arial" w:hAnsi="Arial" w:cs="Arial"/>
          <w:b w:val="0"/>
          <w:bCs w:val="0"/>
          <w:sz w:val="20"/>
          <w:u w:val="none"/>
        </w:rPr>
        <w:t>,</w:t>
      </w:r>
      <w:r w:rsidR="000B68B0" w:rsidRPr="0019734E">
        <w:rPr>
          <w:rFonts w:ascii="Arial" w:hAnsi="Arial" w:cs="Arial"/>
          <w:b w:val="0"/>
          <w:bCs w:val="0"/>
          <w:sz w:val="20"/>
          <w:u w:val="none"/>
        </w:rPr>
        <w:t xml:space="preserve"> e.</w:t>
      </w:r>
      <w:r w:rsidR="00CA371D">
        <w:rPr>
          <w:rFonts w:ascii="Arial" w:hAnsi="Arial" w:cs="Arial"/>
          <w:b w:val="0"/>
          <w:bCs w:val="0"/>
          <w:sz w:val="20"/>
          <w:u w:val="none"/>
        </w:rPr>
        <w:t>g.</w:t>
      </w:r>
      <w:r w:rsidR="000B68B0" w:rsidRPr="0019734E">
        <w:rPr>
          <w:rFonts w:ascii="Arial" w:hAnsi="Arial" w:cs="Arial"/>
          <w:b w:val="0"/>
          <w:bCs w:val="0"/>
          <w:sz w:val="20"/>
          <w:u w:val="none"/>
        </w:rPr>
        <w:t xml:space="preserve">, coordinator; support staff. List the qualifications required for each position.  </w:t>
      </w:r>
    </w:p>
    <w:p w:rsidR="000B68B0" w:rsidRPr="0019734E" w:rsidRDefault="000B68B0" w:rsidP="00D0211A">
      <w:pPr>
        <w:pStyle w:val="Heading8"/>
        <w:ind w:left="630" w:right="-180" w:hanging="36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b w:val="0"/>
          <w:bCs w:val="0"/>
          <w:sz w:val="20"/>
          <w:u w:val="none"/>
        </w:rPr>
        <w:t>b.</w:t>
      </w:r>
      <w:r w:rsidR="00D0211A" w:rsidRPr="0019734E">
        <w:rPr>
          <w:rFonts w:ascii="Arial" w:hAnsi="Arial" w:cs="Arial"/>
          <w:b w:val="0"/>
          <w:bCs w:val="0"/>
          <w:sz w:val="20"/>
          <w:u w:val="none"/>
        </w:rPr>
        <w:tab/>
      </w: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Provide </w:t>
      </w:r>
      <w:r w:rsidR="00546AB5">
        <w:rPr>
          <w:rFonts w:ascii="Arial" w:hAnsi="Arial" w:cs="Arial"/>
          <w:b w:val="0"/>
          <w:bCs w:val="0"/>
          <w:sz w:val="20"/>
          <w:u w:val="none"/>
        </w:rPr>
        <w:t xml:space="preserve">a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>list of proposed</w:t>
      </w:r>
      <w:r w:rsidRPr="0019734E">
        <w:rPr>
          <w:rFonts w:ascii="Arial" w:hAnsi="Arial" w:cs="Arial"/>
          <w:sz w:val="20"/>
          <w:u w:val="none"/>
        </w:rPr>
        <w:t xml:space="preserve">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>consultants/lecturers and</w:t>
      </w:r>
      <w:r w:rsidRPr="0019734E">
        <w:rPr>
          <w:rFonts w:ascii="Arial" w:hAnsi="Arial" w:cs="Arial"/>
          <w:sz w:val="20"/>
          <w:u w:val="none"/>
        </w:rPr>
        <w:t xml:space="preserve">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describe how they </w:t>
      </w:r>
      <w:proofErr w:type="gramStart"/>
      <w:r w:rsidRPr="0019734E">
        <w:rPr>
          <w:rFonts w:ascii="Arial" w:hAnsi="Arial" w:cs="Arial"/>
          <w:b w:val="0"/>
          <w:bCs w:val="0"/>
          <w:sz w:val="20"/>
          <w:u w:val="none"/>
        </w:rPr>
        <w:t>would be recruited</w:t>
      </w:r>
      <w:proofErr w:type="gramEnd"/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 and the qualifications that would be required. </w:t>
      </w:r>
    </w:p>
    <w:p w:rsidR="000B68B0" w:rsidRPr="0019734E" w:rsidRDefault="000B68B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0B68B0" w:rsidRPr="0019734E" w:rsidRDefault="000B68B0">
      <w:pPr>
        <w:pStyle w:val="Heading8"/>
        <w:spacing w:after="120"/>
        <w:ind w:left="274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sz w:val="20"/>
          <w:u w:val="none"/>
        </w:rPr>
        <w:t xml:space="preserve">Section </w:t>
      </w:r>
      <w:proofErr w:type="gramStart"/>
      <w:r w:rsidRPr="0019734E">
        <w:rPr>
          <w:rFonts w:ascii="Arial" w:hAnsi="Arial" w:cs="Arial"/>
          <w:sz w:val="20"/>
          <w:u w:val="none"/>
        </w:rPr>
        <w:t>Three</w:t>
      </w:r>
      <w:proofErr w:type="gramEnd"/>
      <w:r w:rsidRPr="0019734E">
        <w:rPr>
          <w:rFonts w:ascii="Arial" w:hAnsi="Arial" w:cs="Arial"/>
          <w:sz w:val="20"/>
          <w:u w:val="none"/>
        </w:rPr>
        <w:t xml:space="preserve"> - Administrative Apprenticeship/Internships (300 hours): </w:t>
      </w:r>
    </w:p>
    <w:p w:rsidR="000B68B0" w:rsidRPr="0019734E" w:rsidRDefault="000B68B0" w:rsidP="00D0211A">
      <w:pPr>
        <w:pStyle w:val="Heading8"/>
        <w:spacing w:after="80"/>
        <w:ind w:left="630" w:right="-180" w:hanging="360"/>
        <w:jc w:val="both"/>
        <w:rPr>
          <w:rFonts w:ascii="Arial" w:hAnsi="Arial" w:cs="Arial"/>
          <w:b w:val="0"/>
          <w:bCs w:val="0"/>
          <w:sz w:val="20"/>
          <w:u w:val="none"/>
        </w:rPr>
      </w:pPr>
      <w:proofErr w:type="gramStart"/>
      <w:r w:rsidRPr="0019734E">
        <w:rPr>
          <w:rFonts w:ascii="Arial" w:hAnsi="Arial" w:cs="Arial"/>
          <w:b w:val="0"/>
          <w:bCs w:val="0"/>
          <w:sz w:val="20"/>
          <w:u w:val="none"/>
        </w:rPr>
        <w:t>a</w:t>
      </w:r>
      <w:proofErr w:type="gramEnd"/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.   Describe how the Partnership will ensure that each individual selected for participation receives an appropriate administrative apprenticeship/internship (300 hours) in the </w:t>
      </w:r>
    </w:p>
    <w:p w:rsidR="000B68B0" w:rsidRPr="0019734E" w:rsidRDefault="000B68B0" w:rsidP="000B68B0">
      <w:pPr>
        <w:pStyle w:val="Heading8"/>
        <w:numPr>
          <w:ilvl w:val="1"/>
          <w:numId w:val="5"/>
        </w:numPr>
        <w:tabs>
          <w:tab w:val="clear" w:pos="1350"/>
          <w:tab w:val="num" w:pos="990"/>
        </w:tabs>
        <w:spacing w:after="80"/>
        <w:ind w:hanging="720"/>
        <w:jc w:val="both"/>
        <w:rPr>
          <w:rFonts w:ascii="Arial" w:hAnsi="Arial" w:cs="Arial"/>
          <w:b w:val="0"/>
          <w:bCs w:val="0"/>
          <w:sz w:val="20"/>
          <w:u w:val="none"/>
        </w:rPr>
      </w:pPr>
      <w:proofErr w:type="gramStart"/>
      <w:r w:rsidRPr="0019734E">
        <w:rPr>
          <w:rFonts w:ascii="Arial" w:hAnsi="Arial" w:cs="Arial"/>
          <w:b w:val="0"/>
          <w:bCs w:val="0"/>
          <w:sz w:val="20"/>
          <w:u w:val="none"/>
        </w:rPr>
        <w:t>vocational</w:t>
      </w:r>
      <w:proofErr w:type="gramEnd"/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 technical superintendent/assistant superintendent role, or </w:t>
      </w:r>
    </w:p>
    <w:p w:rsidR="000B68B0" w:rsidRPr="0019734E" w:rsidRDefault="000B68B0" w:rsidP="000B68B0">
      <w:pPr>
        <w:pStyle w:val="Heading8"/>
        <w:numPr>
          <w:ilvl w:val="1"/>
          <w:numId w:val="5"/>
        </w:numPr>
        <w:tabs>
          <w:tab w:val="clear" w:pos="1350"/>
          <w:tab w:val="num" w:pos="990"/>
        </w:tabs>
        <w:spacing w:after="80"/>
        <w:ind w:hanging="720"/>
        <w:jc w:val="both"/>
        <w:rPr>
          <w:rFonts w:ascii="Arial" w:hAnsi="Arial" w:cs="Arial"/>
          <w:b w:val="0"/>
          <w:bCs w:val="0"/>
          <w:sz w:val="20"/>
          <w:u w:val="none"/>
        </w:rPr>
      </w:pPr>
      <w:proofErr w:type="gramStart"/>
      <w:r w:rsidRPr="0019734E">
        <w:rPr>
          <w:rFonts w:ascii="Arial" w:hAnsi="Arial" w:cs="Arial"/>
          <w:b w:val="0"/>
          <w:bCs w:val="0"/>
          <w:sz w:val="20"/>
          <w:u w:val="none"/>
        </w:rPr>
        <w:t>vocational</w:t>
      </w:r>
      <w:proofErr w:type="gramEnd"/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 technical principal/assistant principal role, or </w:t>
      </w:r>
    </w:p>
    <w:p w:rsidR="000B68B0" w:rsidRPr="0019734E" w:rsidRDefault="000B68B0" w:rsidP="000B68B0">
      <w:pPr>
        <w:pStyle w:val="Heading8"/>
        <w:numPr>
          <w:ilvl w:val="1"/>
          <w:numId w:val="5"/>
        </w:numPr>
        <w:tabs>
          <w:tab w:val="clear" w:pos="1350"/>
          <w:tab w:val="num" w:pos="990"/>
        </w:tabs>
        <w:spacing w:after="80"/>
        <w:ind w:hanging="720"/>
        <w:jc w:val="both"/>
        <w:rPr>
          <w:rFonts w:ascii="Arial" w:hAnsi="Arial" w:cs="Arial"/>
          <w:b w:val="0"/>
          <w:bCs w:val="0"/>
          <w:sz w:val="20"/>
          <w:u w:val="none"/>
        </w:rPr>
      </w:pPr>
      <w:proofErr w:type="gramStart"/>
      <w:r w:rsidRPr="0019734E">
        <w:rPr>
          <w:rFonts w:ascii="Arial" w:hAnsi="Arial" w:cs="Arial"/>
          <w:b w:val="0"/>
          <w:bCs w:val="0"/>
          <w:sz w:val="20"/>
          <w:u w:val="none"/>
        </w:rPr>
        <w:t>vocational</w:t>
      </w:r>
      <w:proofErr w:type="gramEnd"/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 technical supervisor/director role </w:t>
      </w:r>
    </w:p>
    <w:p w:rsidR="000B68B0" w:rsidRPr="0019734E" w:rsidRDefault="000B68B0" w:rsidP="00D0211A">
      <w:pPr>
        <w:pStyle w:val="Heading8"/>
        <w:ind w:left="630" w:right="-180"/>
        <w:jc w:val="both"/>
        <w:rPr>
          <w:rFonts w:ascii="Arial" w:hAnsi="Arial" w:cs="Arial"/>
          <w:b w:val="0"/>
          <w:bCs w:val="0"/>
          <w:sz w:val="20"/>
          <w:u w:val="none"/>
        </w:rPr>
      </w:pPr>
      <w:proofErr w:type="gramStart"/>
      <w:r w:rsidRPr="0019734E">
        <w:rPr>
          <w:rFonts w:ascii="Arial" w:hAnsi="Arial" w:cs="Arial"/>
          <w:b w:val="0"/>
          <w:bCs w:val="0"/>
          <w:sz w:val="20"/>
          <w:u w:val="none"/>
        </w:rPr>
        <w:t>with</w:t>
      </w:r>
      <w:proofErr w:type="gramEnd"/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 an appropriately licensed and qualified trained mentor based on the Professional Standards for Administrators contained in the Regulations for Educator Licensure and Prepar</w:t>
      </w:r>
      <w:r w:rsidR="006A02C8">
        <w:rPr>
          <w:rFonts w:ascii="Arial" w:hAnsi="Arial" w:cs="Arial"/>
          <w:b w:val="0"/>
          <w:bCs w:val="0"/>
          <w:sz w:val="20"/>
          <w:u w:val="none"/>
        </w:rPr>
        <w:t>ation Program Approval 603 CMR 7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>.00 and the Professional Standards for Vocational Technical Administrators contained in the Vocational Technical Education Regulations 603 CMR 4.00.</w:t>
      </w:r>
    </w:p>
    <w:p w:rsidR="000B68B0" w:rsidRPr="0019734E" w:rsidRDefault="000B68B0">
      <w:pPr>
        <w:pStyle w:val="Heading8"/>
        <w:rPr>
          <w:rFonts w:ascii="Arial" w:hAnsi="Arial" w:cs="Arial"/>
          <w:sz w:val="20"/>
          <w:u w:val="none"/>
        </w:rPr>
      </w:pPr>
    </w:p>
    <w:p w:rsidR="00906247" w:rsidRDefault="000B68B0" w:rsidP="00927E31">
      <w:pPr>
        <w:pStyle w:val="Heading8"/>
        <w:ind w:left="270" w:right="-180"/>
        <w:rPr>
          <w:rFonts w:ascii="Arial" w:hAnsi="Arial" w:cs="Arial"/>
          <w:b w:val="0"/>
          <w:bCs w:val="0"/>
          <w:sz w:val="20"/>
          <w:u w:val="none"/>
        </w:rPr>
      </w:pPr>
      <w:r w:rsidRPr="0019734E">
        <w:rPr>
          <w:rFonts w:ascii="Arial" w:hAnsi="Arial" w:cs="Arial"/>
          <w:sz w:val="20"/>
          <w:u w:val="none"/>
        </w:rPr>
        <w:t xml:space="preserve">Section Four - Seminars: 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Describe the seminars to </w:t>
      </w:r>
      <w:proofErr w:type="gramStart"/>
      <w:r w:rsidRPr="0019734E">
        <w:rPr>
          <w:rFonts w:ascii="Arial" w:hAnsi="Arial" w:cs="Arial"/>
          <w:b w:val="0"/>
          <w:bCs w:val="0"/>
          <w:sz w:val="20"/>
          <w:u w:val="none"/>
        </w:rPr>
        <w:t>be provided</w:t>
      </w:r>
      <w:proofErr w:type="gramEnd"/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 and how they will be planned and monitored to ensure that they are high</w:t>
      </w:r>
      <w:r w:rsidR="00C007ED" w:rsidRPr="0019734E">
        <w:rPr>
          <w:rFonts w:ascii="Arial" w:hAnsi="Arial" w:cs="Arial"/>
          <w:b w:val="0"/>
          <w:bCs w:val="0"/>
          <w:sz w:val="20"/>
          <w:u w:val="none"/>
        </w:rPr>
        <w:t xml:space="preserve"> </w:t>
      </w:r>
      <w:r w:rsidRPr="0019734E">
        <w:rPr>
          <w:rFonts w:ascii="Arial" w:hAnsi="Arial" w:cs="Arial"/>
          <w:b w:val="0"/>
          <w:bCs w:val="0"/>
          <w:sz w:val="20"/>
          <w:u w:val="none"/>
        </w:rPr>
        <w:t xml:space="preserve">quality, intensive, and focused and will not be one-time workshops without follow-up or products.  </w:t>
      </w:r>
      <w:r w:rsidR="009740B4" w:rsidRPr="00FB2F38">
        <w:rPr>
          <w:rFonts w:ascii="Arial" w:hAnsi="Arial" w:cs="Arial"/>
          <w:b w:val="0"/>
          <w:bCs w:val="0"/>
          <w:i/>
          <w:sz w:val="20"/>
          <w:u w:val="none"/>
        </w:rPr>
        <w:t>A portion of the s</w:t>
      </w:r>
      <w:r w:rsidR="00906247" w:rsidRPr="00FB2F38">
        <w:rPr>
          <w:rFonts w:ascii="Arial" w:hAnsi="Arial" w:cs="Arial"/>
          <w:b w:val="0"/>
          <w:bCs w:val="0"/>
          <w:i/>
          <w:sz w:val="20"/>
          <w:u w:val="none"/>
        </w:rPr>
        <w:t>eminar</w:t>
      </w:r>
      <w:r w:rsidR="009740B4" w:rsidRPr="00FB2F38">
        <w:rPr>
          <w:rFonts w:ascii="Arial" w:hAnsi="Arial" w:cs="Arial"/>
          <w:b w:val="0"/>
          <w:bCs w:val="0"/>
          <w:i/>
          <w:sz w:val="20"/>
          <w:u w:val="none"/>
        </w:rPr>
        <w:t xml:space="preserve"> curriculum </w:t>
      </w:r>
      <w:r w:rsidR="00906247" w:rsidRPr="00FB2F38">
        <w:rPr>
          <w:rFonts w:ascii="Arial" w:hAnsi="Arial" w:cs="Arial"/>
          <w:b w:val="0"/>
          <w:bCs w:val="0"/>
          <w:i/>
          <w:sz w:val="20"/>
          <w:u w:val="none"/>
        </w:rPr>
        <w:t xml:space="preserve">must be </w:t>
      </w:r>
      <w:r w:rsidR="00906247" w:rsidRPr="00FB2F38">
        <w:rPr>
          <w:rFonts w:ascii="Arial" w:hAnsi="Arial" w:cs="Arial"/>
          <w:b w:val="0"/>
          <w:bCs w:val="0"/>
          <w:i/>
          <w:sz w:val="20"/>
        </w:rPr>
        <w:t xml:space="preserve">planned and delivered in </w:t>
      </w:r>
      <w:r w:rsidR="00663945" w:rsidRPr="00FB2F38">
        <w:rPr>
          <w:rFonts w:ascii="Arial" w:hAnsi="Arial" w:cs="Arial"/>
          <w:b w:val="0"/>
          <w:bCs w:val="0"/>
          <w:i/>
          <w:sz w:val="20"/>
        </w:rPr>
        <w:t>collaboration with the Office for</w:t>
      </w:r>
      <w:r w:rsidR="00906247" w:rsidRPr="00FB2F38">
        <w:rPr>
          <w:rFonts w:ascii="Arial" w:hAnsi="Arial" w:cs="Arial"/>
          <w:b w:val="0"/>
          <w:bCs w:val="0"/>
          <w:i/>
          <w:sz w:val="20"/>
        </w:rPr>
        <w:t xml:space="preserve"> Career/Vocational Technical </w:t>
      </w:r>
      <w:smartTag w:uri="urn:schemas-microsoft-com:office:smarttags" w:element="PersonName">
        <w:r w:rsidR="00906247" w:rsidRPr="00FB2F38">
          <w:rPr>
            <w:rFonts w:ascii="Arial" w:hAnsi="Arial" w:cs="Arial"/>
            <w:b w:val="0"/>
            <w:bCs w:val="0"/>
            <w:i/>
            <w:sz w:val="20"/>
          </w:rPr>
          <w:t>Ed</w:t>
        </w:r>
      </w:smartTag>
      <w:r w:rsidR="00906247" w:rsidRPr="00FB2F38">
        <w:rPr>
          <w:rFonts w:ascii="Arial" w:hAnsi="Arial" w:cs="Arial"/>
          <w:b w:val="0"/>
          <w:bCs w:val="0"/>
          <w:i/>
          <w:sz w:val="20"/>
        </w:rPr>
        <w:t>ucation</w:t>
      </w:r>
      <w:r w:rsidR="00906247" w:rsidRPr="00FB2F38">
        <w:rPr>
          <w:rFonts w:ascii="Arial" w:hAnsi="Arial" w:cs="Arial"/>
          <w:b w:val="0"/>
          <w:bCs w:val="0"/>
          <w:i/>
          <w:sz w:val="20"/>
          <w:u w:val="none"/>
        </w:rPr>
        <w:t xml:space="preserve"> </w:t>
      </w:r>
      <w:r w:rsidR="009740B4" w:rsidRPr="00FB2F38">
        <w:rPr>
          <w:rFonts w:ascii="Arial" w:hAnsi="Arial" w:cs="Arial"/>
          <w:b w:val="0"/>
          <w:bCs w:val="0"/>
          <w:i/>
          <w:sz w:val="20"/>
          <w:u w:val="none"/>
        </w:rPr>
        <w:t xml:space="preserve">on </w:t>
      </w:r>
      <w:r w:rsidR="00906247" w:rsidRPr="00FB2F38">
        <w:rPr>
          <w:rFonts w:ascii="Arial" w:hAnsi="Arial" w:cs="Arial"/>
          <w:b w:val="0"/>
          <w:bCs w:val="0"/>
          <w:i/>
          <w:sz w:val="20"/>
          <w:u w:val="none"/>
        </w:rPr>
        <w:t>the priorities and requirements of career/vocational technical education per the:</w:t>
      </w:r>
      <w:r w:rsidR="00927E31">
        <w:rPr>
          <w:rFonts w:ascii="Arial" w:hAnsi="Arial" w:cs="Arial"/>
          <w:b w:val="0"/>
          <w:bCs w:val="0"/>
          <w:sz w:val="20"/>
          <w:u w:val="none"/>
        </w:rPr>
        <w:br/>
      </w:r>
    </w:p>
    <w:p w:rsidR="00906247" w:rsidRPr="00CA7C84" w:rsidRDefault="00906247" w:rsidP="00927E31">
      <w:pPr>
        <w:pStyle w:val="Heading8"/>
        <w:numPr>
          <w:ilvl w:val="0"/>
          <w:numId w:val="7"/>
        </w:numPr>
        <w:tabs>
          <w:tab w:val="left" w:pos="990"/>
        </w:tabs>
        <w:ind w:right="-180" w:hanging="90"/>
        <w:jc w:val="both"/>
        <w:rPr>
          <w:rFonts w:ascii="Arial" w:hAnsi="Arial" w:cs="Arial"/>
          <w:b w:val="0"/>
          <w:sz w:val="20"/>
          <w:u w:val="none"/>
        </w:rPr>
      </w:pPr>
      <w:r w:rsidRPr="00CA7C84">
        <w:rPr>
          <w:rFonts w:ascii="Arial" w:hAnsi="Arial" w:cs="Arial"/>
          <w:b w:val="0"/>
          <w:sz w:val="20"/>
          <w:u w:val="none"/>
        </w:rPr>
        <w:t xml:space="preserve">Carl D. Perkins </w:t>
      </w:r>
      <w:smartTag w:uri="urn:schemas-microsoft-com:office:smarttags" w:element="PersonName">
        <w:r w:rsidRPr="00CA7C84">
          <w:rPr>
            <w:rFonts w:ascii="Arial" w:hAnsi="Arial" w:cs="Arial"/>
            <w:b w:val="0"/>
            <w:sz w:val="20"/>
            <w:u w:val="none"/>
          </w:rPr>
          <w:t xml:space="preserve">Career and Technical </w:t>
        </w:r>
        <w:smartTag w:uri="urn:schemas-microsoft-com:office:smarttags" w:element="PersonName">
          <w:r w:rsidRPr="00CA7C84">
            <w:rPr>
              <w:rFonts w:ascii="Arial" w:hAnsi="Arial" w:cs="Arial"/>
              <w:b w:val="0"/>
              <w:sz w:val="20"/>
              <w:u w:val="none"/>
            </w:rPr>
            <w:t>Ed</w:t>
          </w:r>
        </w:smartTag>
        <w:r w:rsidRPr="00CA7C84">
          <w:rPr>
            <w:rFonts w:ascii="Arial" w:hAnsi="Arial" w:cs="Arial"/>
            <w:b w:val="0"/>
            <w:sz w:val="20"/>
            <w:u w:val="none"/>
          </w:rPr>
          <w:t>ucation</w:t>
        </w:r>
      </w:smartTag>
      <w:r w:rsidRPr="00CA7C84">
        <w:rPr>
          <w:rFonts w:ascii="Arial" w:hAnsi="Arial" w:cs="Arial"/>
          <w:b w:val="0"/>
          <w:sz w:val="20"/>
          <w:u w:val="none"/>
        </w:rPr>
        <w:t xml:space="preserve"> Improvement Act of 2006 </w:t>
      </w:r>
    </w:p>
    <w:p w:rsidR="00906247" w:rsidRPr="00CA7C84" w:rsidRDefault="00906247" w:rsidP="00906247">
      <w:pPr>
        <w:numPr>
          <w:ilvl w:val="0"/>
          <w:numId w:val="6"/>
        </w:numPr>
        <w:rPr>
          <w:rFonts w:ascii="Arial" w:hAnsi="Arial" w:cs="Arial"/>
        </w:rPr>
      </w:pPr>
      <w:r w:rsidRPr="00CA7C84">
        <w:rPr>
          <w:rFonts w:ascii="Arial" w:hAnsi="Arial" w:cs="Arial"/>
        </w:rPr>
        <w:t xml:space="preserve">Guidelines for Eliminating Discrimination and Denial of Services on the Basis of Race, Color National Origin, Sex and Handicap in Vocational </w:t>
      </w:r>
      <w:smartTag w:uri="urn:schemas-microsoft-com:office:smarttags" w:element="PersonName">
        <w:r w:rsidRPr="00CA7C84">
          <w:rPr>
            <w:rFonts w:ascii="Arial" w:hAnsi="Arial" w:cs="Arial"/>
          </w:rPr>
          <w:t>Ed</w:t>
        </w:r>
      </w:smartTag>
      <w:r w:rsidRPr="00CA7C84">
        <w:rPr>
          <w:rFonts w:ascii="Arial" w:hAnsi="Arial" w:cs="Arial"/>
        </w:rPr>
        <w:t>ucation Programs</w:t>
      </w:r>
    </w:p>
    <w:p w:rsidR="00906247" w:rsidRPr="00CA7C84" w:rsidRDefault="00906247" w:rsidP="00906247">
      <w:pPr>
        <w:pStyle w:val="Heading8"/>
        <w:numPr>
          <w:ilvl w:val="0"/>
          <w:numId w:val="6"/>
        </w:numPr>
        <w:ind w:right="-18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CA7C84">
        <w:rPr>
          <w:rFonts w:ascii="Arial" w:hAnsi="Arial" w:cs="Arial"/>
          <w:b w:val="0"/>
          <w:sz w:val="20"/>
          <w:u w:val="none"/>
        </w:rPr>
        <w:t>Massachusetts General Law Chapter 74</w:t>
      </w:r>
    </w:p>
    <w:p w:rsidR="00906247" w:rsidRPr="00CA7C84" w:rsidRDefault="00906247" w:rsidP="00906247">
      <w:pPr>
        <w:pStyle w:val="Heading8"/>
        <w:numPr>
          <w:ilvl w:val="0"/>
          <w:numId w:val="6"/>
        </w:numPr>
        <w:ind w:right="-180"/>
        <w:jc w:val="both"/>
        <w:rPr>
          <w:rFonts w:ascii="Arial" w:hAnsi="Arial" w:cs="Arial"/>
          <w:b w:val="0"/>
          <w:bCs w:val="0"/>
          <w:sz w:val="20"/>
          <w:u w:val="none"/>
        </w:rPr>
      </w:pPr>
      <w:r w:rsidRPr="00CA7C84">
        <w:rPr>
          <w:rFonts w:ascii="Arial" w:hAnsi="Arial" w:cs="Arial"/>
          <w:b w:val="0"/>
          <w:sz w:val="20"/>
          <w:u w:val="none"/>
        </w:rPr>
        <w:t xml:space="preserve">603 CMR 4.00 Vocational Technical </w:t>
      </w:r>
      <w:smartTag w:uri="urn:schemas-microsoft-com:office:smarttags" w:element="PersonName">
        <w:r w:rsidRPr="00CA7C84">
          <w:rPr>
            <w:rFonts w:ascii="Arial" w:hAnsi="Arial" w:cs="Arial"/>
            <w:b w:val="0"/>
            <w:sz w:val="20"/>
            <w:u w:val="none"/>
          </w:rPr>
          <w:t>Ed</w:t>
        </w:r>
      </w:smartTag>
      <w:r w:rsidRPr="00CA7C84">
        <w:rPr>
          <w:rFonts w:ascii="Arial" w:hAnsi="Arial" w:cs="Arial"/>
          <w:b w:val="0"/>
          <w:sz w:val="20"/>
          <w:u w:val="none"/>
        </w:rPr>
        <w:t>ucation Regulations</w:t>
      </w:r>
      <w:r w:rsidRPr="00CA7C84">
        <w:rPr>
          <w:rFonts w:ascii="Arial" w:hAnsi="Arial" w:cs="Arial"/>
          <w:b w:val="0"/>
          <w:bCs w:val="0"/>
          <w:sz w:val="20"/>
          <w:u w:val="none"/>
        </w:rPr>
        <w:t xml:space="preserve">  </w:t>
      </w:r>
    </w:p>
    <w:p w:rsidR="006A73E9" w:rsidRPr="006A73E9" w:rsidRDefault="006A73E9" w:rsidP="006A73E9"/>
    <w:p w:rsidR="000B68B0" w:rsidRPr="0019734E" w:rsidRDefault="00906247" w:rsidP="00D0211A">
      <w:pPr>
        <w:ind w:left="270" w:right="-180"/>
        <w:jc w:val="both"/>
        <w:rPr>
          <w:rFonts w:ascii="Arial" w:hAnsi="Arial" w:cs="Arial"/>
        </w:rPr>
      </w:pPr>
      <w:r w:rsidRPr="00906247">
        <w:t xml:space="preserve"> </w:t>
      </w:r>
      <w:r w:rsidR="000B68B0" w:rsidRPr="0019734E">
        <w:rPr>
          <w:rFonts w:ascii="Arial" w:hAnsi="Arial" w:cs="Arial"/>
          <w:b/>
          <w:bCs/>
        </w:rPr>
        <w:t xml:space="preserve">Section Five - Leadership Portfolios:  </w:t>
      </w:r>
      <w:r w:rsidR="000B68B0" w:rsidRPr="0019734E">
        <w:rPr>
          <w:rFonts w:ascii="Arial" w:hAnsi="Arial" w:cs="Arial"/>
        </w:rPr>
        <w:t xml:space="preserve">Describe the portfolios to </w:t>
      </w:r>
      <w:proofErr w:type="gramStart"/>
      <w:r w:rsidR="000B68B0" w:rsidRPr="0019734E">
        <w:rPr>
          <w:rFonts w:ascii="Arial" w:hAnsi="Arial" w:cs="Arial"/>
        </w:rPr>
        <w:t>be developed</w:t>
      </w:r>
      <w:proofErr w:type="gramEnd"/>
      <w:r w:rsidR="000B68B0" w:rsidRPr="0019734E">
        <w:rPr>
          <w:rFonts w:ascii="Arial" w:hAnsi="Arial" w:cs="Arial"/>
        </w:rPr>
        <w:t xml:space="preserve"> by each participant in conjunction with </w:t>
      </w:r>
      <w:r>
        <w:rPr>
          <w:rFonts w:ascii="Arial" w:hAnsi="Arial" w:cs="Arial"/>
        </w:rPr>
        <w:t xml:space="preserve">A. </w:t>
      </w:r>
      <w:r w:rsidR="000B68B0" w:rsidRPr="0019734E">
        <w:rPr>
          <w:rFonts w:ascii="Arial" w:hAnsi="Arial" w:cs="Arial"/>
        </w:rPr>
        <w:t xml:space="preserve">the administrative internship/apprenticeship and </w:t>
      </w:r>
      <w:r>
        <w:rPr>
          <w:rFonts w:ascii="Arial" w:hAnsi="Arial" w:cs="Arial"/>
        </w:rPr>
        <w:t xml:space="preserve">B. the </w:t>
      </w:r>
      <w:r w:rsidR="000B68B0" w:rsidRPr="0019734E">
        <w:rPr>
          <w:rFonts w:ascii="Arial" w:hAnsi="Arial" w:cs="Arial"/>
        </w:rPr>
        <w:t>seminars.</w:t>
      </w:r>
    </w:p>
    <w:p w:rsidR="000B68B0" w:rsidRPr="0019734E" w:rsidRDefault="000B68B0">
      <w:pPr>
        <w:ind w:left="270"/>
        <w:rPr>
          <w:rFonts w:ascii="Arial" w:hAnsi="Arial" w:cs="Arial"/>
        </w:rPr>
      </w:pPr>
    </w:p>
    <w:p w:rsidR="000B68B0" w:rsidRPr="0019734E" w:rsidRDefault="008E5128" w:rsidP="00D0211A">
      <w:pPr>
        <w:ind w:left="270" w:right="-1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Section </w:t>
      </w:r>
      <w:proofErr w:type="gramStart"/>
      <w:r>
        <w:rPr>
          <w:rFonts w:ascii="Arial" w:hAnsi="Arial" w:cs="Arial"/>
          <w:b/>
          <w:bCs/>
        </w:rPr>
        <w:t>Six</w:t>
      </w:r>
      <w:proofErr w:type="gramEnd"/>
      <w:r>
        <w:rPr>
          <w:rFonts w:ascii="Arial" w:hAnsi="Arial" w:cs="Arial"/>
          <w:b/>
          <w:bCs/>
        </w:rPr>
        <w:t xml:space="preserve"> - </w:t>
      </w:r>
      <w:r w:rsidR="000B68B0" w:rsidRPr="0019734E">
        <w:rPr>
          <w:rFonts w:ascii="Arial" w:hAnsi="Arial" w:cs="Arial"/>
          <w:b/>
          <w:bCs/>
        </w:rPr>
        <w:t xml:space="preserve">Outcomes:  </w:t>
      </w:r>
      <w:r w:rsidR="002D592E" w:rsidRPr="002D592E">
        <w:rPr>
          <w:rFonts w:ascii="Arial" w:hAnsi="Arial" w:cs="Arial"/>
          <w:bCs/>
        </w:rPr>
        <w:t>Describe</w:t>
      </w:r>
      <w:r w:rsidR="0025490F" w:rsidRPr="0019734E">
        <w:rPr>
          <w:rFonts w:ascii="Arial" w:hAnsi="Arial" w:cs="Arial"/>
          <w:bCs/>
        </w:rPr>
        <w:t xml:space="preserve"> the</w:t>
      </w:r>
      <w:r w:rsidR="0025490F" w:rsidRPr="0019734E">
        <w:rPr>
          <w:rFonts w:ascii="Arial" w:hAnsi="Arial" w:cs="Arial"/>
          <w:b/>
          <w:bCs/>
        </w:rPr>
        <w:t xml:space="preserve"> </w:t>
      </w:r>
      <w:r w:rsidR="00324B2C">
        <w:rPr>
          <w:rFonts w:ascii="Arial" w:hAnsi="Arial" w:cs="Arial"/>
        </w:rPr>
        <w:t xml:space="preserve">outcomes of </w:t>
      </w:r>
      <w:r w:rsidR="000B68B0" w:rsidRPr="0019734E">
        <w:rPr>
          <w:rFonts w:ascii="Arial" w:hAnsi="Arial" w:cs="Arial"/>
        </w:rPr>
        <w:t>Perki</w:t>
      </w:r>
      <w:r w:rsidR="00FE71C6">
        <w:rPr>
          <w:rFonts w:ascii="Arial" w:hAnsi="Arial" w:cs="Arial"/>
        </w:rPr>
        <w:t xml:space="preserve">ns </w:t>
      </w:r>
      <w:r w:rsidR="00417046">
        <w:rPr>
          <w:rFonts w:ascii="Arial" w:hAnsi="Arial" w:cs="Arial"/>
        </w:rPr>
        <w:t>Leadership Aca</w:t>
      </w:r>
      <w:r w:rsidR="00647D4E">
        <w:rPr>
          <w:rFonts w:ascii="Arial" w:hAnsi="Arial" w:cs="Arial"/>
        </w:rPr>
        <w:t>demy Two</w:t>
      </w:r>
      <w:r w:rsidR="00417046">
        <w:rPr>
          <w:rFonts w:ascii="Arial" w:hAnsi="Arial" w:cs="Arial"/>
        </w:rPr>
        <w:t xml:space="preserve"> 20</w:t>
      </w:r>
      <w:r w:rsidR="008E3F1B">
        <w:rPr>
          <w:rFonts w:ascii="Arial" w:hAnsi="Arial" w:cs="Arial"/>
        </w:rPr>
        <w:t>17</w:t>
      </w:r>
      <w:r w:rsidR="00417046">
        <w:rPr>
          <w:rFonts w:ascii="Arial" w:hAnsi="Arial" w:cs="Arial"/>
        </w:rPr>
        <w:t>-20</w:t>
      </w:r>
      <w:r w:rsidR="00640D37">
        <w:rPr>
          <w:rFonts w:ascii="Arial" w:hAnsi="Arial" w:cs="Arial"/>
        </w:rPr>
        <w:t>1</w:t>
      </w:r>
      <w:r w:rsidR="008E3F1B">
        <w:rPr>
          <w:rFonts w:ascii="Arial" w:hAnsi="Arial" w:cs="Arial"/>
        </w:rPr>
        <w:t>8</w:t>
      </w:r>
      <w:r w:rsidR="0025490F" w:rsidRPr="0019734E">
        <w:rPr>
          <w:rFonts w:ascii="Arial" w:hAnsi="Arial" w:cs="Arial"/>
        </w:rPr>
        <w:t>.</w:t>
      </w:r>
    </w:p>
    <w:p w:rsidR="000B68B0" w:rsidRPr="0019734E" w:rsidRDefault="000B68B0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348"/>
          <w:tab w:val="clear" w:pos="765"/>
          <w:tab w:val="clear" w:pos="974"/>
          <w:tab w:val="clear" w:pos="1170"/>
          <w:tab w:val="clear" w:pos="1771"/>
        </w:tabs>
        <w:spacing w:after="0"/>
        <w:jc w:val="left"/>
        <w:rPr>
          <w:rFonts w:ascii="Arial" w:hAnsi="Arial" w:cs="Arial"/>
          <w:sz w:val="20"/>
        </w:rPr>
      </w:pPr>
    </w:p>
    <w:p w:rsidR="000B68B0" w:rsidRDefault="000B68B0" w:rsidP="00D0211A">
      <w:pPr>
        <w:pStyle w:val="Heading6"/>
        <w:numPr>
          <w:ilvl w:val="0"/>
          <w:numId w:val="0"/>
        </w:numPr>
        <w:tabs>
          <w:tab w:val="clear" w:pos="-720"/>
          <w:tab w:val="clear" w:pos="0"/>
          <w:tab w:val="clear" w:pos="348"/>
          <w:tab w:val="clear" w:pos="765"/>
          <w:tab w:val="clear" w:pos="974"/>
          <w:tab w:val="clear" w:pos="1170"/>
          <w:tab w:val="clear" w:pos="1771"/>
        </w:tabs>
        <w:spacing w:after="0"/>
        <w:ind w:left="270" w:right="-180" w:hanging="270"/>
        <w:rPr>
          <w:rFonts w:ascii="Arial" w:hAnsi="Arial" w:cs="Arial"/>
          <w:b w:val="0"/>
          <w:bCs/>
          <w:sz w:val="20"/>
        </w:rPr>
      </w:pPr>
      <w:r w:rsidRPr="0019734E">
        <w:rPr>
          <w:rFonts w:ascii="Arial" w:hAnsi="Arial" w:cs="Arial"/>
          <w:sz w:val="20"/>
        </w:rPr>
        <w:t>5.</w:t>
      </w:r>
      <w:r w:rsidRPr="0019734E">
        <w:rPr>
          <w:rFonts w:ascii="Arial" w:hAnsi="Arial" w:cs="Arial"/>
          <w:sz w:val="20"/>
        </w:rPr>
        <w:tab/>
        <w:t>BUDGET</w:t>
      </w:r>
      <w:r w:rsidRPr="00FC75E3">
        <w:rPr>
          <w:rFonts w:ascii="Arial" w:hAnsi="Arial" w:cs="Arial"/>
          <w:bCs/>
          <w:sz w:val="20"/>
        </w:rPr>
        <w:t xml:space="preserve">: </w:t>
      </w:r>
      <w:r w:rsidRPr="0019734E">
        <w:rPr>
          <w:rFonts w:ascii="Arial" w:hAnsi="Arial" w:cs="Arial"/>
          <w:b w:val="0"/>
          <w:bCs/>
          <w:sz w:val="20"/>
        </w:rPr>
        <w:t xml:space="preserve"> Submit a line item budget with supporting narrative. Note that this budget is in addition to the Standard Contract Form and Application for Program Grants</w:t>
      </w:r>
      <w:r w:rsidR="006A2F39">
        <w:rPr>
          <w:rFonts w:ascii="Arial" w:hAnsi="Arial" w:cs="Arial"/>
          <w:b w:val="0"/>
          <w:bCs/>
          <w:sz w:val="20"/>
        </w:rPr>
        <w:t>.</w:t>
      </w:r>
    </w:p>
    <w:p w:rsidR="000B68B0" w:rsidRDefault="000B68B0">
      <w:pPr>
        <w:pStyle w:val="BodyText"/>
        <w:tabs>
          <w:tab w:val="clear" w:pos="-720"/>
          <w:tab w:val="clear" w:pos="348"/>
          <w:tab w:val="clear" w:pos="765"/>
          <w:tab w:val="clear" w:pos="974"/>
          <w:tab w:val="clear" w:pos="1170"/>
          <w:tab w:val="clear" w:pos="1771"/>
          <w:tab w:val="left" w:pos="1080"/>
        </w:tabs>
        <w:spacing w:after="0"/>
        <w:ind w:right="-547"/>
        <w:jc w:val="left"/>
      </w:pPr>
    </w:p>
    <w:p w:rsidR="00D67D33" w:rsidRPr="00B76781" w:rsidRDefault="00D67D33" w:rsidP="00D67D33">
      <w:pPr>
        <w:spacing w:before="100" w:beforeAutospacing="1" w:after="100" w:afterAutospacing="1"/>
        <w:rPr>
          <w:rFonts w:ascii="Arial" w:hAnsi="Arial" w:cs="Arial"/>
          <w:b/>
        </w:rPr>
      </w:pPr>
      <w:r w:rsidRPr="00B76781">
        <w:rPr>
          <w:rFonts w:ascii="Arial" w:hAnsi="Arial" w:cs="Arial"/>
          <w:b/>
        </w:rPr>
        <w:t>The successful bidder will consult with the Massachusetts Vocational Association’s Executive Board to plan and conduct a minimum of two (2) activities during the Massachusetts Vocational Association conferences.</w:t>
      </w:r>
    </w:p>
    <w:p w:rsidR="00D67D33" w:rsidRDefault="00D67D33">
      <w:pPr>
        <w:pStyle w:val="BodyText"/>
        <w:tabs>
          <w:tab w:val="clear" w:pos="-720"/>
          <w:tab w:val="clear" w:pos="348"/>
          <w:tab w:val="clear" w:pos="765"/>
          <w:tab w:val="clear" w:pos="974"/>
          <w:tab w:val="clear" w:pos="1170"/>
          <w:tab w:val="clear" w:pos="1771"/>
          <w:tab w:val="left" w:pos="1080"/>
        </w:tabs>
        <w:spacing w:after="0"/>
        <w:ind w:right="-547"/>
        <w:jc w:val="left"/>
      </w:pPr>
    </w:p>
    <w:sectPr w:rsidR="00D67D33">
      <w:pgSz w:w="12240" w:h="15840"/>
      <w:pgMar w:top="720" w:right="1440" w:bottom="432" w:left="1440" w:header="720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1C0"/>
    <w:multiLevelType w:val="hybridMultilevel"/>
    <w:tmpl w:val="2E7CCCE6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37015F8D"/>
    <w:multiLevelType w:val="hybridMultilevel"/>
    <w:tmpl w:val="6226AAA2"/>
    <w:lvl w:ilvl="0" w:tplc="121C02E8">
      <w:start w:val="1"/>
      <w:numFmt w:val="upperLetter"/>
      <w:pStyle w:val="Heading6"/>
      <w:lvlText w:val="%1."/>
      <w:lvlJc w:val="left"/>
      <w:pPr>
        <w:tabs>
          <w:tab w:val="num" w:pos="720"/>
        </w:tabs>
        <w:ind w:left="720" w:hanging="360"/>
      </w:pPr>
    </w:lvl>
    <w:lvl w:ilvl="1" w:tplc="CDFCD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F03C2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47EF5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961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6046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A49E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3A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7CF7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0B3352"/>
    <w:multiLevelType w:val="hybridMultilevel"/>
    <w:tmpl w:val="092C5B2E"/>
    <w:lvl w:ilvl="0" w:tplc="833AEA90">
      <w:start w:val="1"/>
      <w:numFmt w:val="bullet"/>
      <w:pStyle w:val="cleantabs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6A6310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B4161CE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132A48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5020FA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CDAA6C7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4330D5F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7592C1F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B808A58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93178F5"/>
    <w:multiLevelType w:val="hybridMultilevel"/>
    <w:tmpl w:val="301AD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B5A0D"/>
    <w:multiLevelType w:val="hybridMultilevel"/>
    <w:tmpl w:val="9DC4F8AE"/>
    <w:lvl w:ilvl="0" w:tplc="D5EAFA8E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5" w15:restartNumberingAfterBreak="0">
    <w:nsid w:val="5FF2054F"/>
    <w:multiLevelType w:val="hybridMultilevel"/>
    <w:tmpl w:val="36801582"/>
    <w:lvl w:ilvl="0" w:tplc="6246A2DA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78180430"/>
    <w:multiLevelType w:val="singleLevel"/>
    <w:tmpl w:val="6D5E073E"/>
    <w:lvl w:ilvl="0">
      <w:start w:val="2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D1"/>
    <w:rsid w:val="00032EE3"/>
    <w:rsid w:val="00052E64"/>
    <w:rsid w:val="000A3D16"/>
    <w:rsid w:val="000B68B0"/>
    <w:rsid w:val="00153D4E"/>
    <w:rsid w:val="0019734E"/>
    <w:rsid w:val="0025490F"/>
    <w:rsid w:val="002628D1"/>
    <w:rsid w:val="002B21A3"/>
    <w:rsid w:val="002D592E"/>
    <w:rsid w:val="00324B2C"/>
    <w:rsid w:val="00417046"/>
    <w:rsid w:val="00452C63"/>
    <w:rsid w:val="00546AB5"/>
    <w:rsid w:val="00640D37"/>
    <w:rsid w:val="00647D4E"/>
    <w:rsid w:val="00663945"/>
    <w:rsid w:val="006A02C8"/>
    <w:rsid w:val="006A2F39"/>
    <w:rsid w:val="006A73E9"/>
    <w:rsid w:val="0071716C"/>
    <w:rsid w:val="0076656D"/>
    <w:rsid w:val="00877B1B"/>
    <w:rsid w:val="008E3F1B"/>
    <w:rsid w:val="008E5128"/>
    <w:rsid w:val="00906247"/>
    <w:rsid w:val="00927E31"/>
    <w:rsid w:val="00951066"/>
    <w:rsid w:val="009740B4"/>
    <w:rsid w:val="00A40693"/>
    <w:rsid w:val="00AC0225"/>
    <w:rsid w:val="00AC2745"/>
    <w:rsid w:val="00BC1879"/>
    <w:rsid w:val="00BE4CF8"/>
    <w:rsid w:val="00C007ED"/>
    <w:rsid w:val="00C21715"/>
    <w:rsid w:val="00CA371D"/>
    <w:rsid w:val="00CA7C84"/>
    <w:rsid w:val="00CB1C1D"/>
    <w:rsid w:val="00CE1019"/>
    <w:rsid w:val="00D0211A"/>
    <w:rsid w:val="00D52DF9"/>
    <w:rsid w:val="00D67D33"/>
    <w:rsid w:val="00D80970"/>
    <w:rsid w:val="00DC31D1"/>
    <w:rsid w:val="00F0598D"/>
    <w:rsid w:val="00F32DA9"/>
    <w:rsid w:val="00FB2F38"/>
    <w:rsid w:val="00FB77DE"/>
    <w:rsid w:val="00FC75E3"/>
    <w:rsid w:val="00FE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DA735-68BD-4F49-919B-0518B689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i/>
      <w:snapToGrid w:val="0"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  <w:outlineLvl w:val="1"/>
    </w:pPr>
    <w:rPr>
      <w:b/>
      <w:snapToGrid w:val="0"/>
      <w:sz w:val="22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spacing w:after="12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after="58"/>
      <w:jc w:val="both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  <w:tab w:val="left" w:pos="0"/>
        <w:tab w:val="left" w:pos="348"/>
        <w:tab w:val="left" w:pos="765"/>
        <w:tab w:val="left" w:pos="974"/>
        <w:tab w:val="left" w:pos="1170"/>
        <w:tab w:val="left" w:pos="1771"/>
      </w:tabs>
      <w:spacing w:after="120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numPr>
        <w:numId w:val="2"/>
      </w:numPr>
      <w:tabs>
        <w:tab w:val="left" w:pos="-720"/>
        <w:tab w:val="left" w:pos="0"/>
        <w:tab w:val="left" w:pos="348"/>
        <w:tab w:val="left" w:pos="765"/>
        <w:tab w:val="left" w:pos="974"/>
        <w:tab w:val="left" w:pos="1170"/>
        <w:tab w:val="left" w:pos="1771"/>
      </w:tabs>
      <w:spacing w:after="120"/>
      <w:jc w:val="both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pPr>
      <w:widowControl w:val="0"/>
      <w:spacing w:after="120"/>
      <w:ind w:left="720" w:hanging="720"/>
    </w:pPr>
    <w:rPr>
      <w:snapToGrid w:val="0"/>
      <w:sz w:val="24"/>
    </w:rPr>
  </w:style>
  <w:style w:type="paragraph" w:styleId="BodyText">
    <w:name w:val="Body Text"/>
    <w:basedOn w:val="Normal"/>
    <w:pPr>
      <w:widowControl w:val="0"/>
      <w:tabs>
        <w:tab w:val="left" w:pos="-720"/>
        <w:tab w:val="left" w:pos="348"/>
        <w:tab w:val="left" w:pos="765"/>
        <w:tab w:val="left" w:pos="974"/>
        <w:tab w:val="left" w:pos="1170"/>
        <w:tab w:val="left" w:pos="1771"/>
      </w:tabs>
      <w:spacing w:after="120"/>
      <w:jc w:val="both"/>
    </w:pPr>
    <w:rPr>
      <w:snapToGrid w:val="0"/>
      <w:sz w:val="22"/>
    </w:rPr>
  </w:style>
  <w:style w:type="paragraph" w:styleId="BodyTextIndent">
    <w:name w:val="Body Text Indent"/>
    <w:basedOn w:val="Normal"/>
    <w:pPr>
      <w:spacing w:after="120"/>
      <w:ind w:left="360"/>
      <w:jc w:val="both"/>
    </w:p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spacing w:after="120"/>
      <w:ind w:left="273" w:hanging="273"/>
      <w:jc w:val="both"/>
    </w:pPr>
    <w:rPr>
      <w:sz w:val="22"/>
    </w:rPr>
  </w:style>
  <w:style w:type="paragraph" w:styleId="BodyText2">
    <w:name w:val="Body Text 2"/>
    <w:basedOn w:val="Normal"/>
    <w:pPr>
      <w:tabs>
        <w:tab w:val="left" w:pos="-720"/>
        <w:tab w:val="left" w:pos="0"/>
        <w:tab w:val="left" w:pos="348"/>
        <w:tab w:val="left" w:pos="765"/>
        <w:tab w:val="left" w:pos="974"/>
        <w:tab w:val="left" w:pos="1170"/>
        <w:tab w:val="left" w:pos="1771"/>
      </w:tabs>
      <w:spacing w:after="120"/>
    </w:pPr>
    <w:rPr>
      <w:sz w:val="22"/>
    </w:rPr>
  </w:style>
  <w:style w:type="paragraph" w:styleId="BodyTextIndent2">
    <w:name w:val="Body Text Indent 2"/>
    <w:basedOn w:val="Normal"/>
    <w:pPr>
      <w:spacing w:after="60"/>
      <w:ind w:left="230" w:hanging="230"/>
    </w:pPr>
    <w:rPr>
      <w:sz w:val="22"/>
    </w:rPr>
  </w:style>
  <w:style w:type="paragraph" w:customStyle="1" w:styleId="tabs1">
    <w:name w:val="tabs1"/>
    <w:basedOn w:val="Normal"/>
    <w:pPr>
      <w:tabs>
        <w:tab w:val="left" w:pos="720"/>
        <w:tab w:val="left" w:pos="1260"/>
      </w:tabs>
      <w:spacing w:after="120"/>
      <w:ind w:left="1260" w:hanging="1260"/>
      <w:jc w:val="both"/>
    </w:pPr>
    <w:rPr>
      <w:bCs/>
      <w:sz w:val="22"/>
    </w:rPr>
  </w:style>
  <w:style w:type="paragraph" w:customStyle="1" w:styleId="cleantabs">
    <w:name w:val="cleantabs"/>
    <w:basedOn w:val="BodyText"/>
    <w:pPr>
      <w:numPr>
        <w:numId w:val="3"/>
      </w:numPr>
      <w:tabs>
        <w:tab w:val="clear" w:pos="-720"/>
        <w:tab w:val="clear" w:pos="348"/>
        <w:tab w:val="clear" w:pos="765"/>
        <w:tab w:val="clear" w:pos="974"/>
        <w:tab w:val="clear" w:pos="1170"/>
        <w:tab w:val="clear" w:pos="1771"/>
        <w:tab w:val="left" w:pos="1440"/>
      </w:tabs>
      <w:spacing w:after="0"/>
      <w:ind w:right="-547"/>
    </w:pPr>
  </w:style>
  <w:style w:type="character" w:customStyle="1" w:styleId="bold1">
    <w:name w:val="bold1"/>
    <w:rPr>
      <w:b/>
      <w:bCs/>
    </w:rPr>
  </w:style>
  <w:style w:type="paragraph" w:styleId="BodyText3">
    <w:name w:val="Body Text 3"/>
    <w:basedOn w:val="Normal"/>
    <w:pPr>
      <w:spacing w:after="58"/>
    </w:pPr>
    <w:rPr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Georgia" w:hAnsi="Georgia"/>
    </w:rPr>
  </w:style>
  <w:style w:type="paragraph" w:styleId="BalloonText">
    <w:name w:val="Balloon Text"/>
    <w:basedOn w:val="Normal"/>
    <w:semiHidden/>
    <w:rsid w:val="0019734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D67D3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67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07328FEB-69DE-4AAE-B58C-DABD7F2326FE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AEE36BEB-4D1D-47FB-8387-EEAEB796FF2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38D2DDF-72A5-4C8E-AA9A-76B863E2AFC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E3993AD-E2C7-4D98-88CE-B759D0178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0AD3759-1807-4383-86CC-A6E028D276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3143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FC411 Perkins Leadership Academy Grant Part III C</vt:lpstr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FC411 Perkins Leadership Academy Grant Part III C</dc:title>
  <dc:subject/>
  <dc:creator>DESE</dc:creator>
  <cp:keywords/>
  <cp:lastModifiedBy>Zou, Dong</cp:lastModifiedBy>
  <cp:revision>3</cp:revision>
  <cp:lastPrinted>2012-10-25T20:25:00Z</cp:lastPrinted>
  <dcterms:created xsi:type="dcterms:W3CDTF">2018-05-30T19:01:00Z</dcterms:created>
  <dcterms:modified xsi:type="dcterms:W3CDTF">2018-05-30T19:08:00Z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30 2018</vt:lpwstr>
  </property>
</Properties>
</file>