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PART I – GENERAL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</w:t>
            </w:r>
            <w:bookmarkStart w:id="0" w:name="_GoBack"/>
            <w:r w:rsidRPr="00E76604">
              <w:rPr>
                <w:rFonts w:ascii="Arial" w:hAnsi="Arial" w:cs="Arial"/>
                <w:b/>
                <w:sz w:val="18"/>
              </w:rPr>
              <w:t xml:space="preserve">               </w:t>
            </w:r>
            <w:bookmarkEnd w:id="0"/>
            <w:r w:rsidRPr="00E76604">
              <w:rPr>
                <w:rFonts w:ascii="Arial" w:hAnsi="Arial" w:cs="Arial"/>
                <w:b/>
                <w:sz w:val="18"/>
              </w:rPr>
              <w:t>)</w:t>
            </w:r>
          </w:p>
        </w:tc>
      </w:tr>
    </w:tbl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610FF4" w:rsidRPr="00E76604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 w:rsidP="00E960B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FB472A">
              <w:rPr>
                <w:rFonts w:ascii="Arial" w:hAnsi="Arial" w:cs="Arial"/>
                <w:b/>
                <w:sz w:val="20"/>
              </w:rPr>
              <w:t>1</w:t>
            </w:r>
            <w:r w:rsidR="000F3999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0F3999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610FF4" w:rsidRPr="00E76604">
              <w:rPr>
                <w:rFonts w:ascii="Arial" w:hAnsi="Arial" w:cs="Arial"/>
                <w:sz w:val="20"/>
              </w:rPr>
              <w:t xml:space="preserve"> – </w:t>
            </w:r>
            <w:r w:rsidR="008E7237">
              <w:rPr>
                <w:rFonts w:ascii="Arial" w:hAnsi="Arial" w:cs="Arial"/>
                <w:sz w:val="20"/>
              </w:rPr>
              <w:t>COMPETITIVE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="00610FF4" w:rsidRPr="00E76604">
              <w:rPr>
                <w:rFonts w:ascii="Arial" w:hAnsi="Arial" w:cs="Arial"/>
                <w:sz w:val="20"/>
              </w:rPr>
              <w:t>GRANT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:rsidR="00610FF4" w:rsidRPr="00E76604" w:rsidRDefault="000F3999" w:rsidP="00EA52E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64</w:t>
            </w:r>
            <w:r w:rsidR="00EA52ED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:rsidR="00610FF4" w:rsidRPr="0044150D" w:rsidRDefault="000F3999" w:rsidP="008B562E">
            <w:pPr>
              <w:spacing w:before="120" w:after="120"/>
              <w:ind w:right="9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</w:t>
            </w:r>
            <w:r w:rsidRPr="000F3999">
              <w:rPr>
                <w:rFonts w:ascii="Arial" w:hAnsi="Arial" w:cs="Arial"/>
                <w:b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</w:rPr>
              <w:t xml:space="preserve"> C</w:t>
            </w:r>
            <w:r w:rsidR="009F21AC">
              <w:rPr>
                <w:rFonts w:ascii="Arial" w:hAnsi="Arial" w:cs="Arial"/>
                <w:b/>
                <w:sz w:val="20"/>
              </w:rPr>
              <w:t>entury Community Learning Centers -</w:t>
            </w:r>
            <w:r w:rsidR="00EA52ED">
              <w:rPr>
                <w:rFonts w:ascii="Arial" w:hAnsi="Arial" w:cs="Arial"/>
                <w:b/>
                <w:sz w:val="20"/>
              </w:rPr>
              <w:t>Supporting Additional Learning Time</w:t>
            </w:r>
            <w:r w:rsidR="00366ED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10FF4" w:rsidRPr="00E76604" w:rsidRDefault="00591F38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Upon Approval</w:t>
            </w:r>
            <w:r w:rsidR="00387C7F">
              <w:rPr>
                <w:rFonts w:ascii="Arial" w:hAnsi="Arial" w:cs="Arial"/>
                <w:sz w:val="20"/>
              </w:rPr>
              <w:t xml:space="preserve"> (not before 9/1/18)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0F3999" w:rsidP="0039400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FB472A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:rsidR="00610FF4" w:rsidRPr="00E76604" w:rsidRDefault="00610FF4" w:rsidP="008B562E">
            <w:pPr>
              <w:tabs>
                <w:tab w:val="left" w:pos="-580"/>
                <w:tab w:val="left" w:pos="390"/>
                <w:tab w:val="left" w:pos="1440"/>
              </w:tabs>
              <w:spacing w:after="58"/>
              <w:ind w:left="390" w:hanging="39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8B562E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8B562E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8B562E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2B2C5C" w:rsidRDefault="0044150D" w:rsidP="00EA52ED">
            <w:pPr>
              <w:spacing w:before="120" w:after="60"/>
              <w:ind w:left="5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4241B">
              <w:rPr>
                <w:rFonts w:ascii="Arial" w:hAnsi="Arial" w:cs="Arial"/>
                <w:b/>
                <w:i/>
              </w:rPr>
              <w:t xml:space="preserve">DATE DUE:  </w:t>
            </w:r>
            <w:r w:rsidR="008E7237">
              <w:rPr>
                <w:rFonts w:ascii="Arial" w:hAnsi="Arial" w:cs="Arial"/>
                <w:b/>
                <w:i/>
              </w:rPr>
              <w:t xml:space="preserve">REQUESTED BY </w:t>
            </w:r>
            <w:r w:rsidR="00EA52ED">
              <w:rPr>
                <w:rFonts w:ascii="Arial" w:hAnsi="Arial" w:cs="Arial"/>
                <w:b/>
                <w:i/>
              </w:rPr>
              <w:t xml:space="preserve">Thursday June 28 </w:t>
            </w:r>
            <w:r w:rsidR="000F3999">
              <w:rPr>
                <w:rFonts w:ascii="Arial" w:hAnsi="Arial" w:cs="Arial"/>
                <w:b/>
                <w:i/>
              </w:rPr>
              <w:t>, 2018</w:t>
            </w:r>
          </w:p>
        </w:tc>
      </w:tr>
      <w:tr w:rsidR="00610FF4" w:rsidRPr="00E76604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:rsidR="00610FF4" w:rsidRPr="00E76604" w:rsidRDefault="0090262C" w:rsidP="00EA52ED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 xml:space="preserve">Please see RFP for Submission Instructions </w:t>
            </w:r>
          </w:p>
        </w:tc>
      </w:tr>
    </w:tbl>
    <w:p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570AA81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C6D6883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BA421BF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8C68038C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8A54596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A4A25D1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7E4EEFC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87B6D62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4308EE8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CE6C7D02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1A9A0662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4614CA6C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3BAC8EE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C8B2F4A0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5E10EA3A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76C03CFA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A0ECF00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15A605F4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9DD09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549B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08C0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20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CB5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A414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C9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F405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9221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CD"/>
    <w:rsid w:val="000E682E"/>
    <w:rsid w:val="000F2262"/>
    <w:rsid w:val="000F3999"/>
    <w:rsid w:val="001C4B99"/>
    <w:rsid w:val="001C615C"/>
    <w:rsid w:val="00230A78"/>
    <w:rsid w:val="0025149C"/>
    <w:rsid w:val="002523B4"/>
    <w:rsid w:val="00264871"/>
    <w:rsid w:val="002A1565"/>
    <w:rsid w:val="002B2C5C"/>
    <w:rsid w:val="002C5676"/>
    <w:rsid w:val="00351248"/>
    <w:rsid w:val="00366ED5"/>
    <w:rsid w:val="00387C7F"/>
    <w:rsid w:val="0039400D"/>
    <w:rsid w:val="003A5570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580144"/>
    <w:rsid w:val="00591F38"/>
    <w:rsid w:val="005E4BFB"/>
    <w:rsid w:val="00610FF4"/>
    <w:rsid w:val="006D1C4B"/>
    <w:rsid w:val="00710837"/>
    <w:rsid w:val="00766CF4"/>
    <w:rsid w:val="00770EF0"/>
    <w:rsid w:val="008014B7"/>
    <w:rsid w:val="008B562E"/>
    <w:rsid w:val="008E7237"/>
    <w:rsid w:val="0090262C"/>
    <w:rsid w:val="00935DBB"/>
    <w:rsid w:val="009F21AC"/>
    <w:rsid w:val="00A13C6A"/>
    <w:rsid w:val="00A50861"/>
    <w:rsid w:val="00A55F20"/>
    <w:rsid w:val="00B474DF"/>
    <w:rsid w:val="00B61BC3"/>
    <w:rsid w:val="00BE7F5B"/>
    <w:rsid w:val="00C36FAE"/>
    <w:rsid w:val="00C52E0F"/>
    <w:rsid w:val="00CA1842"/>
    <w:rsid w:val="00CF0BCF"/>
    <w:rsid w:val="00D009CD"/>
    <w:rsid w:val="00D63537"/>
    <w:rsid w:val="00E122B0"/>
    <w:rsid w:val="00E5121B"/>
    <w:rsid w:val="00E74980"/>
    <w:rsid w:val="00E76604"/>
    <w:rsid w:val="00E960BB"/>
    <w:rsid w:val="00EA52ED"/>
    <w:rsid w:val="00F27D3F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744197"/>
  <w15:chartTrackingRefBased/>
  <w15:docId w15:val="{F5B0459A-DCAF-4EE5-AEDD-7F84F7D7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864C97-5CA6-4EDA-8C34-EA569444CF17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75A416F6-58DC-46C9-B320-BEFF34C9E2B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573B9A-7BB3-4D81-B6FB-BAE36D7441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F79195-C08C-4A8E-ABAE-D8292BA5329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F9F1710-6FE3-4754-8A18-52F388A7C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FC647 MA 21st CCLC Part I</vt:lpstr>
    </vt:vector>
  </TitlesOfParts>
  <Manager/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FC647 MA 21st CCLC Part I</dc:title>
  <dc:subject/>
  <dc:creator>DESE</dc:creator>
  <cp:keywords/>
  <cp:lastModifiedBy>Zou, Dong</cp:lastModifiedBy>
  <cp:revision>2</cp:revision>
  <cp:lastPrinted>2008-06-25T13:01:00Z</cp:lastPrinted>
  <dcterms:created xsi:type="dcterms:W3CDTF">2018-05-22T16:09:00Z</dcterms:created>
  <dcterms:modified xsi:type="dcterms:W3CDTF">2018-05-22T16:11:00Z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22 2018</vt:lpwstr>
  </property>
</Properties>
</file>