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919" w:rsidRPr="00527208" w:rsidRDefault="00F10852" w:rsidP="00527208">
      <w:pPr>
        <w:spacing w:line="360" w:lineRule="auto"/>
        <w:jc w:val="center"/>
        <w:rPr>
          <w:rFonts w:ascii="Arial" w:hAnsi="Arial" w:cs="Arial"/>
          <w:sz w:val="16"/>
          <w:szCs w:val="16"/>
        </w:rPr>
      </w:pPr>
      <w:r>
        <w:rPr>
          <w:rFonts w:ascii="Arial" w:hAnsi="Arial" w:cs="Arial"/>
          <w:b/>
          <w:sz w:val="20"/>
        </w:rPr>
        <w:softHyphen/>
      </w:r>
      <w:r>
        <w:rPr>
          <w:rFonts w:ascii="Arial" w:hAnsi="Arial" w:cs="Arial"/>
          <w:b/>
          <w:sz w:val="20"/>
        </w:rPr>
        <w:softHyphen/>
      </w:r>
      <w:r w:rsidR="00D449AD" w:rsidRPr="00F81AD0">
        <w:rPr>
          <w:rFonts w:ascii="Arial" w:hAnsi="Arial" w:cs="Arial"/>
          <w:b/>
          <w:sz w:val="20"/>
        </w:rPr>
        <w:t>Part III</w:t>
      </w:r>
      <w:r w:rsidR="00D449AD">
        <w:rPr>
          <w:rFonts w:ascii="Arial" w:hAnsi="Arial" w:cs="Arial"/>
          <w:b/>
          <w:sz w:val="20"/>
        </w:rPr>
        <w:t>-A</w:t>
      </w:r>
      <w:r w:rsidR="00D449AD" w:rsidRPr="00F81AD0">
        <w:rPr>
          <w:rFonts w:ascii="Arial" w:hAnsi="Arial" w:cs="Arial"/>
          <w:b/>
          <w:sz w:val="20"/>
        </w:rPr>
        <w:t xml:space="preserve"> </w:t>
      </w:r>
      <w:r w:rsidR="004839DA">
        <w:rPr>
          <w:rFonts w:ascii="Arial" w:hAnsi="Arial" w:cs="Arial"/>
          <w:b/>
          <w:sz w:val="20"/>
        </w:rPr>
        <w:t>/B</w:t>
      </w:r>
      <w:r w:rsidR="00D449AD" w:rsidRPr="00F81AD0">
        <w:rPr>
          <w:rFonts w:ascii="Arial" w:hAnsi="Arial" w:cs="Arial"/>
          <w:b/>
          <w:sz w:val="20"/>
        </w:rPr>
        <w:t>– Required Program Information – District</w:t>
      </w:r>
      <w:r w:rsidR="00D449AD">
        <w:rPr>
          <w:rFonts w:ascii="Arial" w:hAnsi="Arial" w:cs="Arial"/>
          <w:b/>
          <w:sz w:val="20"/>
        </w:rPr>
        <w:t xml:space="preserve"> (FY1</w:t>
      </w:r>
      <w:r w:rsidR="00496493">
        <w:rPr>
          <w:rFonts w:ascii="Arial" w:hAnsi="Arial" w:cs="Arial"/>
          <w:b/>
          <w:sz w:val="20"/>
        </w:rPr>
        <w:t>9</w:t>
      </w:r>
      <w:r w:rsidR="00D449AD">
        <w:rPr>
          <w:rFonts w:ascii="Arial" w:hAnsi="Arial" w:cs="Arial"/>
          <w:b/>
          <w:sz w:val="20"/>
        </w:rPr>
        <w:t>)</w:t>
      </w:r>
    </w:p>
    <w:p w:rsidR="00CB7096" w:rsidRDefault="006946A0" w:rsidP="00CB7096">
      <w:pPr>
        <w:spacing w:line="360" w:lineRule="auto"/>
        <w:jc w:val="center"/>
        <w:rPr>
          <w:rFonts w:ascii="Arial" w:hAnsi="Arial" w:cs="Arial"/>
          <w:sz w:val="16"/>
          <w:szCs w:val="16"/>
        </w:rPr>
      </w:pPr>
      <w:r w:rsidRPr="0045104A">
        <w:rPr>
          <w:rFonts w:ascii="Arial" w:hAnsi="Arial" w:cs="Arial"/>
          <w:i/>
          <w:sz w:val="20"/>
          <w:szCs w:val="20"/>
        </w:rPr>
        <w:t xml:space="preserve">Please see the </w:t>
      </w:r>
      <w:r>
        <w:rPr>
          <w:rFonts w:ascii="Arial" w:hAnsi="Arial" w:cs="Arial"/>
          <w:i/>
          <w:sz w:val="20"/>
          <w:szCs w:val="20"/>
        </w:rPr>
        <w:t>Funding Opportunity-Request for Proposals (</w:t>
      </w:r>
      <w:r w:rsidRPr="0045104A">
        <w:rPr>
          <w:rFonts w:ascii="Arial" w:hAnsi="Arial" w:cs="Arial"/>
          <w:i/>
          <w:sz w:val="20"/>
          <w:szCs w:val="20"/>
        </w:rPr>
        <w:t>FO-RFP</w:t>
      </w:r>
      <w:r>
        <w:rPr>
          <w:rFonts w:ascii="Arial" w:hAnsi="Arial" w:cs="Arial"/>
          <w:i/>
          <w:sz w:val="20"/>
          <w:szCs w:val="20"/>
        </w:rPr>
        <w:t>)</w:t>
      </w:r>
      <w:r w:rsidRPr="0045104A">
        <w:rPr>
          <w:rFonts w:ascii="Arial" w:hAnsi="Arial" w:cs="Arial"/>
          <w:i/>
          <w:sz w:val="20"/>
          <w:szCs w:val="20"/>
        </w:rPr>
        <w:t xml:space="preserve"> for</w:t>
      </w:r>
      <w:r>
        <w:rPr>
          <w:rFonts w:ascii="Arial" w:hAnsi="Arial" w:cs="Arial"/>
          <w:i/>
          <w:sz w:val="20"/>
          <w:szCs w:val="20"/>
        </w:rPr>
        <w:t xml:space="preserve"> additional information including:</w:t>
      </w:r>
      <w:r w:rsidRPr="0045104A">
        <w:rPr>
          <w:rFonts w:ascii="Arial" w:hAnsi="Arial" w:cs="Arial"/>
          <w:i/>
          <w:sz w:val="20"/>
          <w:szCs w:val="20"/>
        </w:rPr>
        <w:t xml:space="preserve"> </w:t>
      </w:r>
      <w:r w:rsidRPr="00D449AD">
        <w:rPr>
          <w:rFonts w:ascii="Arial" w:hAnsi="Arial" w:cs="Arial"/>
          <w:i/>
          <w:sz w:val="20"/>
          <w:szCs w:val="20"/>
        </w:rPr>
        <w:t>minimum eligibility requirements,</w:t>
      </w:r>
      <w:r>
        <w:rPr>
          <w:rFonts w:ascii="Arial" w:hAnsi="Arial" w:cs="Arial"/>
          <w:i/>
          <w:sz w:val="20"/>
          <w:szCs w:val="20"/>
        </w:rPr>
        <w:t xml:space="preserve"> </w:t>
      </w:r>
      <w:r w:rsidR="00CB7096">
        <w:rPr>
          <w:rFonts w:ascii="Arial" w:hAnsi="Arial" w:cs="Arial"/>
          <w:i/>
          <w:sz w:val="20"/>
          <w:szCs w:val="20"/>
        </w:rPr>
        <w:t xml:space="preserve">allowable models for adding time, </w:t>
      </w:r>
      <w:r w:rsidRPr="0045104A">
        <w:rPr>
          <w:rFonts w:ascii="Arial" w:hAnsi="Arial" w:cs="Arial"/>
          <w:i/>
          <w:sz w:val="20"/>
          <w:szCs w:val="20"/>
        </w:rPr>
        <w:t>maximum funding request amounts and priorities for the use of grant fu</w:t>
      </w:r>
      <w:r w:rsidR="00F10852">
        <w:rPr>
          <w:rFonts w:ascii="Arial" w:hAnsi="Arial" w:cs="Arial"/>
          <w:i/>
          <w:sz w:val="20"/>
          <w:szCs w:val="20"/>
        </w:rPr>
        <w:softHyphen/>
      </w:r>
      <w:r w:rsidR="00F10852">
        <w:rPr>
          <w:rFonts w:ascii="Arial" w:hAnsi="Arial" w:cs="Arial"/>
          <w:i/>
          <w:sz w:val="20"/>
          <w:szCs w:val="20"/>
        </w:rPr>
        <w:softHyphen/>
      </w:r>
      <w:r w:rsidR="00F10852">
        <w:rPr>
          <w:rFonts w:ascii="Arial" w:hAnsi="Arial" w:cs="Arial"/>
          <w:i/>
          <w:sz w:val="20"/>
          <w:szCs w:val="20"/>
        </w:rPr>
        <w:softHyphen/>
      </w:r>
      <w:r w:rsidRPr="0045104A">
        <w:rPr>
          <w:rFonts w:ascii="Arial" w:hAnsi="Arial" w:cs="Arial"/>
          <w:i/>
          <w:sz w:val="20"/>
          <w:szCs w:val="20"/>
        </w:rPr>
        <w:t>nds.</w:t>
      </w:r>
    </w:p>
    <w:p w:rsidR="00940548" w:rsidRDefault="00940548" w:rsidP="00CB7096">
      <w:pPr>
        <w:pBdr>
          <w:top w:val="dotDash" w:sz="4" w:space="1" w:color="auto"/>
        </w:pBdr>
        <w:rPr>
          <w:rFonts w:ascii="Arial" w:hAnsi="Arial" w:cs="Arial"/>
          <w:b/>
          <w:sz w:val="20"/>
          <w:szCs w:val="20"/>
        </w:rPr>
      </w:pPr>
    </w:p>
    <w:p w:rsidR="00CB7096" w:rsidRDefault="00CB7096" w:rsidP="00CB7096">
      <w:pPr>
        <w:pBdr>
          <w:top w:val="dotDash" w:sz="4" w:space="1" w:color="auto"/>
        </w:pBdr>
        <w:rPr>
          <w:rFonts w:ascii="Arial" w:hAnsi="Arial" w:cs="Arial"/>
          <w:b/>
          <w:sz w:val="20"/>
          <w:szCs w:val="20"/>
        </w:rPr>
      </w:pPr>
      <w:r>
        <w:rPr>
          <w:rFonts w:ascii="Arial" w:hAnsi="Arial" w:cs="Arial"/>
          <w:b/>
          <w:sz w:val="20"/>
          <w:szCs w:val="20"/>
        </w:rPr>
        <w:t>Instructions for completing this document:</w:t>
      </w:r>
    </w:p>
    <w:p w:rsidR="005E0542" w:rsidRPr="005E0542" w:rsidRDefault="005E0542" w:rsidP="00DA7F3E">
      <w:pPr>
        <w:pStyle w:val="ListParagraph"/>
        <w:numPr>
          <w:ilvl w:val="0"/>
          <w:numId w:val="4"/>
        </w:numPr>
        <w:spacing w:before="120" w:line="276" w:lineRule="auto"/>
        <w:ind w:left="720"/>
        <w:contextualSpacing w:val="0"/>
        <w:rPr>
          <w:rFonts w:ascii="Arial" w:hAnsi="Arial" w:cs="Arial"/>
          <w:sz w:val="20"/>
          <w:szCs w:val="20"/>
        </w:rPr>
      </w:pPr>
      <w:r>
        <w:rPr>
          <w:rFonts w:ascii="Arial" w:hAnsi="Arial" w:cs="Arial"/>
          <w:sz w:val="20"/>
          <w:szCs w:val="20"/>
        </w:rPr>
        <w:t xml:space="preserve">Applicants </w:t>
      </w:r>
      <w:r w:rsidRPr="005E0542">
        <w:rPr>
          <w:rFonts w:ascii="Arial" w:hAnsi="Arial" w:cs="Arial"/>
          <w:sz w:val="20"/>
          <w:szCs w:val="20"/>
        </w:rPr>
        <w:t>should respond to all questions unless otherwise indicated as described in the bullets below.</w:t>
      </w:r>
    </w:p>
    <w:p w:rsidR="005E0542" w:rsidRDefault="005E0542" w:rsidP="00DA7F3E">
      <w:pPr>
        <w:pStyle w:val="ListParagraph"/>
        <w:numPr>
          <w:ilvl w:val="1"/>
          <w:numId w:val="2"/>
        </w:numPr>
        <w:spacing w:before="120" w:line="276" w:lineRule="auto"/>
        <w:contextualSpacing w:val="0"/>
        <w:rPr>
          <w:rFonts w:ascii="Arial" w:hAnsi="Arial" w:cs="Arial"/>
          <w:sz w:val="20"/>
          <w:szCs w:val="20"/>
        </w:rPr>
      </w:pPr>
      <w:r w:rsidRPr="00FE3550">
        <w:rPr>
          <w:rFonts w:ascii="Arial" w:hAnsi="Arial" w:cs="Arial"/>
          <w:b/>
          <w:sz w:val="20"/>
          <w:szCs w:val="20"/>
          <w:highlight w:val="cyan"/>
        </w:rPr>
        <w:t>[Model 1 (OST) ONLY]</w:t>
      </w:r>
      <w:r>
        <w:rPr>
          <w:rFonts w:ascii="Arial" w:hAnsi="Arial" w:cs="Arial"/>
          <w:b/>
          <w:sz w:val="20"/>
          <w:szCs w:val="20"/>
        </w:rPr>
        <w:t xml:space="preserve"> –</w:t>
      </w:r>
      <w:r>
        <w:rPr>
          <w:rFonts w:ascii="Arial" w:hAnsi="Arial" w:cs="Arial"/>
          <w:sz w:val="20"/>
          <w:szCs w:val="20"/>
        </w:rPr>
        <w:t xml:space="preserve"> Only schools applying for </w:t>
      </w:r>
      <w:r>
        <w:rPr>
          <w:rFonts w:ascii="Arial" w:hAnsi="Arial" w:cs="Arial"/>
          <w:b/>
          <w:sz w:val="20"/>
          <w:szCs w:val="20"/>
        </w:rPr>
        <w:t xml:space="preserve">Model 1 (OST) </w:t>
      </w:r>
      <w:r>
        <w:rPr>
          <w:rFonts w:ascii="Arial" w:hAnsi="Arial" w:cs="Arial"/>
          <w:sz w:val="20"/>
          <w:szCs w:val="20"/>
        </w:rPr>
        <w:t>should respond.</w:t>
      </w:r>
    </w:p>
    <w:p w:rsidR="005E0542" w:rsidRDefault="005E0542" w:rsidP="00DA7F3E">
      <w:pPr>
        <w:pStyle w:val="ListParagraph"/>
        <w:numPr>
          <w:ilvl w:val="1"/>
          <w:numId w:val="2"/>
        </w:numPr>
        <w:spacing w:before="120" w:line="276" w:lineRule="auto"/>
        <w:contextualSpacing w:val="0"/>
        <w:rPr>
          <w:rFonts w:ascii="Arial" w:hAnsi="Arial" w:cs="Arial"/>
          <w:sz w:val="20"/>
          <w:szCs w:val="20"/>
        </w:rPr>
      </w:pPr>
      <w:r w:rsidRPr="00FE3550">
        <w:rPr>
          <w:rFonts w:ascii="Arial" w:hAnsi="Arial" w:cs="Arial"/>
          <w:b/>
          <w:sz w:val="20"/>
          <w:szCs w:val="20"/>
          <w:highlight w:val="green"/>
        </w:rPr>
        <w:t>[Model 2 (ELT) ONLY]</w:t>
      </w:r>
      <w:r>
        <w:rPr>
          <w:rFonts w:ascii="Arial" w:hAnsi="Arial" w:cs="Arial"/>
          <w:b/>
          <w:sz w:val="20"/>
          <w:szCs w:val="20"/>
        </w:rPr>
        <w:t xml:space="preserve"> –</w:t>
      </w:r>
      <w:r>
        <w:rPr>
          <w:rFonts w:ascii="Arial" w:hAnsi="Arial" w:cs="Arial"/>
          <w:sz w:val="20"/>
          <w:szCs w:val="20"/>
        </w:rPr>
        <w:t xml:space="preserve"> Only schools applying for </w:t>
      </w:r>
      <w:r>
        <w:rPr>
          <w:rFonts w:ascii="Arial" w:hAnsi="Arial" w:cs="Arial"/>
          <w:b/>
          <w:sz w:val="20"/>
          <w:szCs w:val="20"/>
        </w:rPr>
        <w:t xml:space="preserve">Model 2 (ELT) </w:t>
      </w:r>
      <w:r>
        <w:rPr>
          <w:rFonts w:ascii="Arial" w:hAnsi="Arial" w:cs="Arial"/>
          <w:sz w:val="20"/>
          <w:szCs w:val="20"/>
        </w:rPr>
        <w:t>should respond.</w:t>
      </w:r>
    </w:p>
    <w:p w:rsidR="00FE3550" w:rsidRDefault="00FE3550" w:rsidP="00DA7F3E">
      <w:pPr>
        <w:pStyle w:val="ListParagraph"/>
        <w:numPr>
          <w:ilvl w:val="0"/>
          <w:numId w:val="2"/>
        </w:numPr>
        <w:spacing w:before="120" w:line="276" w:lineRule="auto"/>
        <w:contextualSpacing w:val="0"/>
        <w:rPr>
          <w:rFonts w:ascii="Arial" w:hAnsi="Arial" w:cs="Arial"/>
          <w:sz w:val="20"/>
          <w:szCs w:val="20"/>
        </w:rPr>
      </w:pPr>
      <w:r>
        <w:rPr>
          <w:rFonts w:ascii="Arial" w:hAnsi="Arial" w:cs="Arial"/>
          <w:sz w:val="20"/>
          <w:szCs w:val="20"/>
        </w:rPr>
        <w:t>Questions primarily focus on planning and implementation of school year programming.  Funded applicants will be required to more fully describe planned vacation/summer programming.</w:t>
      </w:r>
    </w:p>
    <w:p w:rsidR="00E75CC5" w:rsidRDefault="00CB7096" w:rsidP="00DA7F3E">
      <w:pPr>
        <w:pStyle w:val="ListParagraph"/>
        <w:numPr>
          <w:ilvl w:val="0"/>
          <w:numId w:val="2"/>
        </w:numPr>
        <w:spacing w:before="120" w:line="276" w:lineRule="auto"/>
        <w:contextualSpacing w:val="0"/>
        <w:rPr>
          <w:rFonts w:ascii="Arial" w:hAnsi="Arial" w:cs="Arial"/>
          <w:sz w:val="20"/>
          <w:szCs w:val="20"/>
        </w:rPr>
      </w:pPr>
      <w:r>
        <w:rPr>
          <w:rFonts w:ascii="Arial" w:hAnsi="Arial" w:cs="Arial"/>
          <w:sz w:val="20"/>
          <w:szCs w:val="20"/>
        </w:rPr>
        <w:t xml:space="preserve">Responses should be provided within this document leaving the questions above each response.  All </w:t>
      </w:r>
      <w:r w:rsidRPr="00AB27FB">
        <w:rPr>
          <w:rFonts w:ascii="Arial" w:hAnsi="Arial" w:cs="Arial"/>
          <w:sz w:val="20"/>
          <w:szCs w:val="20"/>
          <w:shd w:val="clear" w:color="auto" w:fill="D9D9D9" w:themeFill="background1" w:themeFillShade="D9"/>
        </w:rPr>
        <w:t xml:space="preserve">questions are shaded in </w:t>
      </w:r>
      <w:r>
        <w:rPr>
          <w:rFonts w:ascii="Arial" w:hAnsi="Arial" w:cs="Arial"/>
          <w:sz w:val="20"/>
          <w:szCs w:val="20"/>
          <w:shd w:val="clear" w:color="auto" w:fill="D9D9D9" w:themeFill="background1" w:themeFillShade="D9"/>
        </w:rPr>
        <w:t>gray</w:t>
      </w:r>
      <w:r w:rsidR="00A86FAD">
        <w:rPr>
          <w:rFonts w:ascii="Arial" w:hAnsi="Arial" w:cs="Arial"/>
          <w:sz w:val="20"/>
          <w:szCs w:val="20"/>
          <w:shd w:val="clear" w:color="auto" w:fill="D9D9D9" w:themeFill="background1" w:themeFillShade="D9"/>
        </w:rPr>
        <w:t>;</w:t>
      </w:r>
      <w:r>
        <w:rPr>
          <w:rFonts w:ascii="Arial" w:hAnsi="Arial" w:cs="Arial"/>
          <w:sz w:val="20"/>
          <w:szCs w:val="20"/>
        </w:rPr>
        <w:t xml:space="preserve"> responses should be written in the white space below each question.</w:t>
      </w:r>
    </w:p>
    <w:p w:rsidR="00C43F5F" w:rsidRPr="00C43F5F" w:rsidRDefault="00CB7096" w:rsidP="00DA7F3E">
      <w:pPr>
        <w:pStyle w:val="ListParagraph"/>
        <w:numPr>
          <w:ilvl w:val="0"/>
          <w:numId w:val="2"/>
        </w:numPr>
        <w:spacing w:before="120" w:line="276" w:lineRule="auto"/>
        <w:contextualSpacing w:val="0"/>
        <w:rPr>
          <w:rFonts w:ascii="Arial" w:hAnsi="Arial" w:cs="Arial"/>
          <w:sz w:val="20"/>
          <w:szCs w:val="20"/>
        </w:rPr>
      </w:pPr>
      <w:r>
        <w:rPr>
          <w:rFonts w:ascii="Arial" w:hAnsi="Arial" w:cs="Arial"/>
          <w:sz w:val="20"/>
          <w:szCs w:val="20"/>
        </w:rPr>
        <w:t xml:space="preserve">Please do not delete questions that are not applicable – this will re-number questions and may lead to confusion in responding to questions that reference earlier </w:t>
      </w:r>
      <w:r w:rsidR="00C43F5F">
        <w:rPr>
          <w:rFonts w:ascii="Arial" w:hAnsi="Arial" w:cs="Arial"/>
          <w:sz w:val="20"/>
          <w:szCs w:val="20"/>
        </w:rPr>
        <w:t>questions.</w:t>
      </w:r>
      <w:r w:rsidR="00C43F5F" w:rsidRPr="00C43F5F">
        <w:rPr>
          <w:rFonts w:ascii="Arial" w:hAnsi="Arial" w:cs="Arial"/>
          <w:sz w:val="20"/>
          <w:szCs w:val="20"/>
        </w:rPr>
        <w:t xml:space="preserve"> If you feel a question is not applicable indicate N/A.</w:t>
      </w:r>
    </w:p>
    <w:p w:rsidR="00E75CC5" w:rsidRDefault="00CB7096" w:rsidP="00DA7F3E">
      <w:pPr>
        <w:pStyle w:val="ListParagraph"/>
        <w:numPr>
          <w:ilvl w:val="0"/>
          <w:numId w:val="2"/>
        </w:numPr>
        <w:spacing w:before="120" w:line="276" w:lineRule="auto"/>
        <w:contextualSpacing w:val="0"/>
        <w:rPr>
          <w:rFonts w:ascii="Arial" w:hAnsi="Arial" w:cs="Arial"/>
          <w:sz w:val="20"/>
          <w:szCs w:val="20"/>
        </w:rPr>
      </w:pPr>
      <w:r>
        <w:rPr>
          <w:rFonts w:ascii="Arial" w:hAnsi="Arial" w:cs="Arial"/>
          <w:sz w:val="20"/>
          <w:szCs w:val="20"/>
        </w:rPr>
        <w:t>Please adhere to indicated page limits and do not change the font size or margins.</w:t>
      </w:r>
    </w:p>
    <w:p w:rsidR="00316F1C" w:rsidRDefault="00CB7096" w:rsidP="00654FB2">
      <w:pPr>
        <w:pStyle w:val="ListParagraph"/>
        <w:numPr>
          <w:ilvl w:val="0"/>
          <w:numId w:val="2"/>
        </w:numPr>
        <w:spacing w:before="120" w:line="276" w:lineRule="auto"/>
        <w:contextualSpacing w:val="0"/>
        <w:rPr>
          <w:rFonts w:ascii="Arial" w:hAnsi="Arial" w:cs="Arial"/>
          <w:i/>
          <w:sz w:val="20"/>
          <w:szCs w:val="20"/>
        </w:rPr>
        <w:sectPr w:rsidR="00316F1C" w:rsidSect="00A10A9F">
          <w:headerReference w:type="default" r:id="rId29"/>
          <w:footerReference w:type="default" r:id="rId30"/>
          <w:type w:val="continuous"/>
          <w:pgSz w:w="12240" w:h="15840"/>
          <w:pgMar w:top="1440" w:right="1080" w:bottom="1440" w:left="1080" w:header="720" w:footer="720" w:gutter="0"/>
          <w:cols w:space="720"/>
          <w:docGrid w:linePitch="360"/>
        </w:sectPr>
      </w:pPr>
      <w:r>
        <w:rPr>
          <w:rFonts w:ascii="Arial" w:hAnsi="Arial" w:cs="Arial"/>
          <w:sz w:val="20"/>
          <w:szCs w:val="20"/>
        </w:rPr>
        <w:t>Narrative and/or bulleted responses are acceptable.</w:t>
      </w:r>
      <w:r w:rsidR="00654FB2">
        <w:rPr>
          <w:rFonts w:ascii="Arial" w:hAnsi="Arial" w:cs="Arial"/>
          <w:i/>
          <w:sz w:val="20"/>
          <w:szCs w:val="20"/>
        </w:rPr>
        <w:t xml:space="preserve"> </w:t>
      </w:r>
    </w:p>
    <w:tbl>
      <w:tblPr>
        <w:tblStyle w:val="TableGrid"/>
        <w:tblW w:w="0" w:type="auto"/>
        <w:tblLook w:val="04A0" w:firstRow="1" w:lastRow="0" w:firstColumn="1" w:lastColumn="0" w:noHBand="0" w:noVBand="1"/>
        <w:tblDescription w:val="I. DISTRICT COVER SHEET"/>
      </w:tblPr>
      <w:tblGrid>
        <w:gridCol w:w="9918"/>
      </w:tblGrid>
      <w:tr w:rsidR="006F1416" w:rsidRPr="0045104A" w:rsidTr="00DD0705">
        <w:trPr>
          <w:tblHeader/>
        </w:trPr>
        <w:tc>
          <w:tcPr>
            <w:tcW w:w="9918" w:type="dxa"/>
            <w:shd w:val="clear" w:color="auto" w:fill="A6A6A6" w:themeFill="background1" w:themeFillShade="A6"/>
          </w:tcPr>
          <w:p w:rsidR="006F1416" w:rsidRPr="0045104A" w:rsidRDefault="006F1416" w:rsidP="00BB75B7">
            <w:pPr>
              <w:pStyle w:val="ListParagraph"/>
              <w:numPr>
                <w:ilvl w:val="0"/>
                <w:numId w:val="1"/>
              </w:numPr>
              <w:ind w:left="0" w:firstLine="0"/>
              <w:rPr>
                <w:rFonts w:ascii="Arial" w:hAnsi="Arial" w:cs="Arial"/>
                <w:b/>
                <w:sz w:val="20"/>
                <w:szCs w:val="20"/>
              </w:rPr>
            </w:pPr>
            <w:r w:rsidRPr="0045104A">
              <w:rPr>
                <w:rFonts w:ascii="Arial" w:hAnsi="Arial" w:cs="Arial"/>
                <w:b/>
                <w:sz w:val="20"/>
                <w:szCs w:val="20"/>
              </w:rPr>
              <w:lastRenderedPageBreak/>
              <w:t>DISTRICT COVER SHEET</w:t>
            </w:r>
          </w:p>
        </w:tc>
      </w:tr>
    </w:tbl>
    <w:p w:rsidR="00FE3550" w:rsidRDefault="00FE3550" w:rsidP="006F1416">
      <w:pPr>
        <w:ind w:left="-90"/>
        <w:jc w:val="both"/>
        <w:rPr>
          <w:rFonts w:ascii="Arial" w:hAnsi="Arial" w:cs="Arial"/>
          <w:b/>
          <w:i/>
          <w:sz w:val="20"/>
          <w:szCs w:val="20"/>
        </w:rPr>
      </w:pPr>
    </w:p>
    <w:p w:rsidR="006F1416" w:rsidRDefault="006F1416" w:rsidP="006F1416">
      <w:pPr>
        <w:ind w:left="-90"/>
        <w:jc w:val="both"/>
        <w:rPr>
          <w:rFonts w:ascii="Arial" w:hAnsi="Arial" w:cs="Arial"/>
          <w:i/>
          <w:sz w:val="20"/>
          <w:szCs w:val="20"/>
        </w:rPr>
      </w:pPr>
      <w:r w:rsidRPr="0045104A">
        <w:rPr>
          <w:rFonts w:ascii="Arial" w:hAnsi="Arial" w:cs="Arial"/>
          <w:b/>
          <w:i/>
          <w:sz w:val="20"/>
          <w:szCs w:val="20"/>
        </w:rPr>
        <w:t>IMPORTANT NOTE:</w:t>
      </w:r>
      <w:r>
        <w:rPr>
          <w:rFonts w:ascii="Arial" w:hAnsi="Arial" w:cs="Arial"/>
          <w:b/>
          <w:i/>
          <w:sz w:val="20"/>
          <w:szCs w:val="20"/>
        </w:rPr>
        <w:t xml:space="preserve"> </w:t>
      </w:r>
      <w:r w:rsidRPr="002761A7">
        <w:rPr>
          <w:rFonts w:ascii="Arial" w:hAnsi="Arial" w:cs="Arial"/>
          <w:i/>
          <w:sz w:val="20"/>
          <w:szCs w:val="20"/>
        </w:rPr>
        <w:t xml:space="preserve">If the lead applicant is not a district, it </w:t>
      </w:r>
      <w:r>
        <w:rPr>
          <w:rFonts w:ascii="Arial" w:hAnsi="Arial" w:cs="Arial"/>
          <w:i/>
          <w:sz w:val="20"/>
          <w:szCs w:val="20"/>
        </w:rPr>
        <w:t>must</w:t>
      </w:r>
      <w:r w:rsidRPr="002761A7">
        <w:rPr>
          <w:rFonts w:ascii="Arial" w:hAnsi="Arial" w:cs="Arial"/>
          <w:i/>
          <w:sz w:val="20"/>
          <w:szCs w:val="20"/>
        </w:rPr>
        <w:t xml:space="preserve"> work with the </w:t>
      </w:r>
      <w:r>
        <w:rPr>
          <w:rFonts w:ascii="Arial" w:hAnsi="Arial" w:cs="Arial"/>
          <w:i/>
          <w:sz w:val="20"/>
          <w:szCs w:val="20"/>
        </w:rPr>
        <w:t xml:space="preserve">applicable </w:t>
      </w:r>
      <w:r w:rsidRPr="002761A7">
        <w:rPr>
          <w:rFonts w:ascii="Arial" w:hAnsi="Arial" w:cs="Arial"/>
          <w:i/>
          <w:sz w:val="20"/>
          <w:szCs w:val="20"/>
        </w:rPr>
        <w:t>district</w:t>
      </w:r>
      <w:r>
        <w:rPr>
          <w:rFonts w:ascii="Arial" w:hAnsi="Arial" w:cs="Arial"/>
          <w:i/>
          <w:sz w:val="20"/>
          <w:szCs w:val="20"/>
        </w:rPr>
        <w:t>(s)</w:t>
      </w:r>
      <w:r w:rsidRPr="002761A7">
        <w:rPr>
          <w:rFonts w:ascii="Arial" w:hAnsi="Arial" w:cs="Arial"/>
          <w:i/>
          <w:sz w:val="20"/>
          <w:szCs w:val="20"/>
        </w:rPr>
        <w:t xml:space="preserve"> to complete this application.</w:t>
      </w:r>
    </w:p>
    <w:p w:rsidR="006F1416" w:rsidRPr="00BE4F95" w:rsidRDefault="006F1416" w:rsidP="006F1416">
      <w:pPr>
        <w:spacing w:before="10"/>
        <w:ind w:right="-1976"/>
        <w:rPr>
          <w:rFonts w:ascii="Arial" w:eastAsia="Arial" w:hAnsi="Arial" w:cs="Arial"/>
          <w:b/>
          <w:bCs/>
          <w:smallCaps/>
          <w:sz w:val="20"/>
          <w:szCs w:val="20"/>
        </w:rPr>
      </w:pPr>
    </w:p>
    <w:p w:rsidR="006F1416" w:rsidRPr="00BE4F95" w:rsidRDefault="006F1416" w:rsidP="006F1416">
      <w:pPr>
        <w:ind w:left="198"/>
        <w:rPr>
          <w:rFonts w:ascii="Arial" w:eastAsia="Arial" w:hAnsi="Arial" w:cs="Arial"/>
          <w:smallCaps/>
          <w:sz w:val="20"/>
          <w:szCs w:val="20"/>
        </w:rPr>
      </w:pPr>
      <w:r w:rsidRPr="00BE4F95">
        <w:rPr>
          <w:rFonts w:ascii="Arial" w:hAnsi="Arial" w:cs="Arial"/>
          <w:b/>
          <w:smallCaps/>
          <w:sz w:val="20"/>
          <w:szCs w:val="20"/>
        </w:rPr>
        <w:t>INSTRUCTIONS:</w:t>
      </w:r>
      <w:r w:rsidRPr="00BE4F95">
        <w:rPr>
          <w:rFonts w:ascii="Arial" w:hAnsi="Arial" w:cs="Arial"/>
          <w:b/>
          <w:smallCaps/>
          <w:spacing w:val="-4"/>
          <w:sz w:val="20"/>
          <w:szCs w:val="20"/>
        </w:rPr>
        <w:t xml:space="preserve"> </w:t>
      </w:r>
      <w:r w:rsidR="009D5512" w:rsidRPr="009D5512">
        <w:rPr>
          <w:rFonts w:ascii="Arial" w:hAnsi="Arial" w:cs="Arial"/>
          <w:smallCaps/>
          <w:spacing w:val="-4"/>
          <w:sz w:val="20"/>
          <w:szCs w:val="20"/>
        </w:rPr>
        <w:t>P</w:t>
      </w:r>
      <w:r w:rsidRPr="00BE4F95">
        <w:rPr>
          <w:rFonts w:ascii="Arial" w:hAnsi="Arial" w:cs="Arial"/>
          <w:b/>
          <w:smallCaps/>
          <w:spacing w:val="-4"/>
          <w:sz w:val="20"/>
          <w:szCs w:val="20"/>
        </w:rPr>
        <w:t>lease c</w:t>
      </w:r>
      <w:r w:rsidRPr="00BE4F95">
        <w:rPr>
          <w:rFonts w:ascii="Arial" w:hAnsi="Arial" w:cs="Arial"/>
          <w:b/>
          <w:smallCaps/>
          <w:spacing w:val="-1"/>
          <w:sz w:val="20"/>
          <w:szCs w:val="20"/>
        </w:rPr>
        <w:t>omplete</w:t>
      </w:r>
      <w:r w:rsidRPr="00BE4F95">
        <w:rPr>
          <w:rFonts w:ascii="Arial" w:hAnsi="Arial" w:cs="Arial"/>
          <w:b/>
          <w:smallCaps/>
          <w:spacing w:val="-3"/>
          <w:sz w:val="20"/>
          <w:szCs w:val="20"/>
        </w:rPr>
        <w:t xml:space="preserve"> the information below for each </w:t>
      </w:r>
      <w:r w:rsidRPr="00BE4F95">
        <w:rPr>
          <w:rFonts w:ascii="Arial" w:hAnsi="Arial" w:cs="Arial"/>
          <w:b/>
          <w:smallCaps/>
          <w:spacing w:val="-1"/>
          <w:sz w:val="20"/>
          <w:szCs w:val="20"/>
        </w:rPr>
        <w:t xml:space="preserve">site included in the application. </w:t>
      </w:r>
    </w:p>
    <w:tbl>
      <w:tblPr>
        <w:tblW w:w="10710" w:type="dxa"/>
        <w:tblInd w:w="-85" w:type="dxa"/>
        <w:tblLayout w:type="fixed"/>
        <w:tblCellMar>
          <w:left w:w="0" w:type="dxa"/>
          <w:right w:w="0" w:type="dxa"/>
        </w:tblCellMar>
        <w:tblLook w:val="01E0" w:firstRow="1" w:lastRow="1" w:firstColumn="1" w:lastColumn="1" w:noHBand="0" w:noVBand="0"/>
      </w:tblPr>
      <w:tblGrid>
        <w:gridCol w:w="1160"/>
        <w:gridCol w:w="1890"/>
        <w:gridCol w:w="1260"/>
        <w:gridCol w:w="10"/>
        <w:gridCol w:w="2430"/>
        <w:gridCol w:w="440"/>
        <w:gridCol w:w="1080"/>
        <w:gridCol w:w="1170"/>
        <w:gridCol w:w="1270"/>
      </w:tblGrid>
      <w:tr w:rsidR="00FE76D0" w:rsidRPr="00BE4F95" w:rsidTr="00FE76D0">
        <w:trPr>
          <w:trHeight w:val="665"/>
        </w:trPr>
        <w:tc>
          <w:tcPr>
            <w:tcW w:w="4320" w:type="dxa"/>
            <w:gridSpan w:val="4"/>
            <w:tcBorders>
              <w:top w:val="single" w:sz="4" w:space="0" w:color="auto"/>
              <w:left w:val="single" w:sz="4" w:space="0" w:color="auto"/>
              <w:right w:val="single" w:sz="4" w:space="0" w:color="auto"/>
            </w:tcBorders>
            <w:shd w:val="clear" w:color="auto" w:fill="D9D9D9" w:themeFill="background1" w:themeFillShade="D9"/>
            <w:vAlign w:val="center"/>
          </w:tcPr>
          <w:p w:rsidR="00FE76D0" w:rsidRPr="00B02CB9" w:rsidRDefault="00FE76D0" w:rsidP="00C43F5F">
            <w:pPr>
              <w:pStyle w:val="TableParagraph"/>
              <w:spacing w:before="43"/>
              <w:ind w:left="80"/>
              <w:jc w:val="center"/>
              <w:rPr>
                <w:rFonts w:ascii="Arial" w:eastAsia="Arial" w:hAnsi="Arial" w:cs="Arial"/>
                <w:b/>
                <w:smallCaps/>
                <w:sz w:val="20"/>
                <w:szCs w:val="20"/>
              </w:rPr>
            </w:pPr>
            <w:r w:rsidRPr="00B02CB9">
              <w:rPr>
                <w:rFonts w:ascii="Arial" w:hAnsi="Arial" w:cs="Arial"/>
                <w:b/>
                <w:smallCaps/>
                <w:spacing w:val="-1"/>
                <w:sz w:val="20"/>
                <w:szCs w:val="20"/>
              </w:rPr>
              <w:t>APPLICANT</w:t>
            </w:r>
            <w:r>
              <w:rPr>
                <w:rFonts w:ascii="Arial" w:hAnsi="Arial" w:cs="Arial"/>
                <w:b/>
                <w:smallCaps/>
                <w:spacing w:val="-1"/>
                <w:sz w:val="20"/>
                <w:szCs w:val="20"/>
              </w:rPr>
              <w:t xml:space="preserve"> NAME</w:t>
            </w:r>
          </w:p>
        </w:tc>
        <w:tc>
          <w:tcPr>
            <w:tcW w:w="6390" w:type="dxa"/>
            <w:gridSpan w:val="5"/>
            <w:tcBorders>
              <w:top w:val="single" w:sz="4" w:space="0" w:color="auto"/>
              <w:left w:val="single" w:sz="4" w:space="0" w:color="auto"/>
              <w:right w:val="single" w:sz="4" w:space="0" w:color="auto"/>
            </w:tcBorders>
            <w:shd w:val="clear" w:color="auto" w:fill="D9D9D9" w:themeFill="background1" w:themeFillShade="D9"/>
            <w:vAlign w:val="center"/>
          </w:tcPr>
          <w:p w:rsidR="00FE76D0" w:rsidRPr="00B02CB9" w:rsidRDefault="00FE76D0" w:rsidP="00B02CB9">
            <w:pPr>
              <w:pStyle w:val="TableParagraph"/>
              <w:tabs>
                <w:tab w:val="left" w:pos="1035"/>
              </w:tabs>
              <w:ind w:left="45"/>
              <w:jc w:val="center"/>
              <w:rPr>
                <w:rFonts w:ascii="Arial Bold" w:hAnsi="Arial Bold" w:cs="Arial"/>
                <w:b/>
                <w:smallCaps/>
                <w:sz w:val="20"/>
                <w:szCs w:val="20"/>
              </w:rPr>
            </w:pPr>
            <w:r w:rsidRPr="00B02CB9">
              <w:rPr>
                <w:rFonts w:ascii="Arial" w:hAnsi="Arial" w:cs="Arial"/>
                <w:b/>
                <w:smallCaps/>
                <w:sz w:val="20"/>
                <w:szCs w:val="20"/>
              </w:rPr>
              <w:t>ADDRESS</w:t>
            </w:r>
            <w:r w:rsidRPr="00B02CB9">
              <w:rPr>
                <w:rFonts w:ascii="Arial" w:hAnsi="Arial" w:cs="Arial"/>
                <w:b/>
                <w:smallCaps/>
                <w:spacing w:val="-3"/>
                <w:sz w:val="20"/>
                <w:szCs w:val="20"/>
              </w:rPr>
              <w:t xml:space="preserve"> </w:t>
            </w:r>
            <w:r w:rsidRPr="00B02CB9">
              <w:rPr>
                <w:rFonts w:ascii="Arial" w:hAnsi="Arial" w:cs="Arial"/>
                <w:b/>
                <w:smallCaps/>
                <w:sz w:val="20"/>
                <w:szCs w:val="20"/>
              </w:rPr>
              <w:t>(Street,</w:t>
            </w:r>
            <w:r w:rsidRPr="00B02CB9">
              <w:rPr>
                <w:rFonts w:ascii="Arial" w:hAnsi="Arial" w:cs="Arial"/>
                <w:b/>
                <w:smallCaps/>
                <w:spacing w:val="-2"/>
                <w:sz w:val="20"/>
                <w:szCs w:val="20"/>
              </w:rPr>
              <w:t xml:space="preserve"> </w:t>
            </w:r>
            <w:r w:rsidRPr="00B02CB9">
              <w:rPr>
                <w:rFonts w:ascii="Arial" w:hAnsi="Arial" w:cs="Arial"/>
                <w:b/>
                <w:smallCaps/>
                <w:spacing w:val="-3"/>
                <w:sz w:val="20"/>
                <w:szCs w:val="20"/>
              </w:rPr>
              <w:t>City,</w:t>
            </w:r>
            <w:r w:rsidRPr="00B02CB9">
              <w:rPr>
                <w:rFonts w:ascii="Arial" w:hAnsi="Arial" w:cs="Arial"/>
                <w:b/>
                <w:smallCaps/>
                <w:spacing w:val="-2"/>
                <w:sz w:val="20"/>
                <w:szCs w:val="20"/>
              </w:rPr>
              <w:t xml:space="preserve"> </w:t>
            </w:r>
            <w:r w:rsidRPr="00B02CB9">
              <w:rPr>
                <w:rFonts w:ascii="Arial" w:hAnsi="Arial" w:cs="Arial"/>
                <w:b/>
                <w:smallCaps/>
                <w:sz w:val="20"/>
                <w:szCs w:val="20"/>
              </w:rPr>
              <w:t>State,</w:t>
            </w:r>
            <w:r w:rsidRPr="00B02CB9">
              <w:rPr>
                <w:rFonts w:ascii="Arial" w:hAnsi="Arial" w:cs="Arial"/>
                <w:b/>
                <w:smallCaps/>
                <w:spacing w:val="-2"/>
                <w:sz w:val="20"/>
                <w:szCs w:val="20"/>
              </w:rPr>
              <w:t xml:space="preserve"> </w:t>
            </w:r>
            <w:r w:rsidRPr="00B02CB9">
              <w:rPr>
                <w:rFonts w:ascii="Arial" w:hAnsi="Arial" w:cs="Arial"/>
                <w:b/>
                <w:smallCaps/>
                <w:sz w:val="20"/>
                <w:szCs w:val="20"/>
              </w:rPr>
              <w:t>Zip</w:t>
            </w:r>
            <w:r w:rsidRPr="00B02CB9">
              <w:rPr>
                <w:rFonts w:ascii="Arial" w:hAnsi="Arial" w:cs="Arial"/>
                <w:b/>
                <w:smallCaps/>
                <w:spacing w:val="-3"/>
                <w:sz w:val="20"/>
                <w:szCs w:val="20"/>
              </w:rPr>
              <w:t xml:space="preserve"> </w:t>
            </w:r>
            <w:r w:rsidRPr="00B02CB9">
              <w:rPr>
                <w:rFonts w:ascii="Arial" w:hAnsi="Arial" w:cs="Arial"/>
                <w:b/>
                <w:smallCaps/>
                <w:spacing w:val="-1"/>
                <w:sz w:val="20"/>
                <w:szCs w:val="20"/>
              </w:rPr>
              <w:t>Code)</w:t>
            </w:r>
          </w:p>
        </w:tc>
      </w:tr>
      <w:tr w:rsidR="00FE76D0" w:rsidRPr="00BE4F95" w:rsidTr="00FE76D0">
        <w:trPr>
          <w:trHeight w:val="692"/>
        </w:trPr>
        <w:tc>
          <w:tcPr>
            <w:tcW w:w="4320" w:type="dxa"/>
            <w:gridSpan w:val="4"/>
            <w:tcBorders>
              <w:top w:val="single" w:sz="4" w:space="0" w:color="auto"/>
              <w:left w:val="single" w:sz="4" w:space="0" w:color="auto"/>
              <w:right w:val="single" w:sz="4" w:space="0" w:color="auto"/>
            </w:tcBorders>
          </w:tcPr>
          <w:p w:rsidR="00FE76D0" w:rsidRPr="00BE4F95" w:rsidRDefault="00FE76D0" w:rsidP="00C04B21">
            <w:pPr>
              <w:pStyle w:val="TableParagraph"/>
              <w:spacing w:before="43"/>
              <w:ind w:left="80"/>
              <w:rPr>
                <w:rFonts w:ascii="Arial" w:hAnsi="Arial" w:cs="Arial"/>
                <w:smallCaps/>
                <w:spacing w:val="-1"/>
                <w:sz w:val="20"/>
                <w:szCs w:val="20"/>
              </w:rPr>
            </w:pPr>
          </w:p>
        </w:tc>
        <w:tc>
          <w:tcPr>
            <w:tcW w:w="6390" w:type="dxa"/>
            <w:gridSpan w:val="5"/>
            <w:tcBorders>
              <w:top w:val="single" w:sz="4" w:space="0" w:color="auto"/>
              <w:left w:val="single" w:sz="4" w:space="0" w:color="auto"/>
              <w:right w:val="single" w:sz="4" w:space="0" w:color="auto"/>
            </w:tcBorders>
          </w:tcPr>
          <w:p w:rsidR="00FE76D0" w:rsidRPr="00BE4F95" w:rsidRDefault="00FE76D0" w:rsidP="00C04B21">
            <w:pPr>
              <w:pStyle w:val="TableParagraph"/>
              <w:spacing w:before="43"/>
              <w:ind w:left="75"/>
              <w:rPr>
                <w:rFonts w:ascii="Arial" w:hAnsi="Arial" w:cs="Arial"/>
                <w:smallCaps/>
                <w:spacing w:val="-3"/>
                <w:sz w:val="20"/>
                <w:szCs w:val="20"/>
              </w:rPr>
            </w:pPr>
          </w:p>
        </w:tc>
      </w:tr>
      <w:tr w:rsidR="00FE76D0" w:rsidRPr="00BE4F95" w:rsidTr="00FE76D0">
        <w:trPr>
          <w:trHeight w:val="204"/>
        </w:trPr>
        <w:tc>
          <w:tcPr>
            <w:tcW w:w="432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76D0" w:rsidRPr="001B5975" w:rsidRDefault="00FE76D0" w:rsidP="00FE76D0">
            <w:pPr>
              <w:pStyle w:val="BodyText"/>
              <w:spacing w:before="37"/>
              <w:ind w:left="197" w:right="90" w:hanging="107"/>
              <w:jc w:val="center"/>
              <w:rPr>
                <w:rFonts w:ascii="Arial Bold" w:hAnsi="Arial Bold" w:cs="Arial"/>
                <w:b/>
                <w:smallCaps/>
                <w:sz w:val="20"/>
                <w:szCs w:val="20"/>
              </w:rPr>
            </w:pPr>
            <w:r w:rsidRPr="00B02CB9">
              <w:rPr>
                <w:rFonts w:ascii="Arial" w:hAnsi="Arial" w:cs="Arial"/>
                <w:b/>
                <w:smallCaps/>
                <w:spacing w:val="-3"/>
                <w:sz w:val="20"/>
                <w:szCs w:val="20"/>
              </w:rPr>
              <w:t>GRANT CONTACT</w:t>
            </w:r>
            <w:r w:rsidRPr="00B02CB9">
              <w:rPr>
                <w:rFonts w:ascii="Arial" w:hAnsi="Arial" w:cs="Arial"/>
                <w:b/>
                <w:smallCaps/>
                <w:sz w:val="20"/>
                <w:szCs w:val="20"/>
              </w:rPr>
              <w:t xml:space="preserve"> PERSON</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76D0" w:rsidRPr="00610840" w:rsidRDefault="00FE76D0" w:rsidP="00FE76D0">
            <w:pPr>
              <w:pStyle w:val="BodyText"/>
              <w:jc w:val="center"/>
              <w:rPr>
                <w:rFonts w:ascii="Arial" w:hAnsi="Arial" w:cs="Arial"/>
                <w:b/>
                <w:smallCaps/>
                <w:sz w:val="20"/>
                <w:szCs w:val="20"/>
              </w:rPr>
            </w:pPr>
            <w:r w:rsidRPr="00B02CB9">
              <w:rPr>
                <w:rFonts w:ascii="Arial" w:hAnsi="Arial" w:cs="Arial"/>
                <w:b/>
                <w:smallCaps/>
                <w:sz w:val="20"/>
                <w:szCs w:val="20"/>
              </w:rPr>
              <w:t>TELEPHONE</w:t>
            </w:r>
            <w:r w:rsidRPr="00B02CB9">
              <w:rPr>
                <w:rFonts w:ascii="Arial" w:hAnsi="Arial" w:cs="Arial"/>
                <w:b/>
                <w:smallCaps/>
                <w:spacing w:val="-1"/>
                <w:sz w:val="20"/>
                <w:szCs w:val="20"/>
              </w:rPr>
              <w:t xml:space="preserve"> NUMBER</w:t>
            </w:r>
          </w:p>
        </w:tc>
        <w:tc>
          <w:tcPr>
            <w:tcW w:w="39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76D0" w:rsidRPr="00610840" w:rsidRDefault="00FE76D0" w:rsidP="00FE76D0">
            <w:pPr>
              <w:pStyle w:val="BodyText"/>
              <w:jc w:val="center"/>
              <w:rPr>
                <w:rFonts w:ascii="Arial" w:hAnsi="Arial" w:cs="Arial"/>
                <w:b/>
                <w:smallCaps/>
                <w:sz w:val="20"/>
                <w:szCs w:val="20"/>
              </w:rPr>
            </w:pPr>
            <w:r w:rsidRPr="00B02CB9">
              <w:rPr>
                <w:rFonts w:ascii="Arial" w:hAnsi="Arial" w:cs="Arial"/>
                <w:b/>
                <w:smallCaps/>
                <w:sz w:val="20"/>
                <w:szCs w:val="20"/>
              </w:rPr>
              <w:t>EMAIL ADDRESS</w:t>
            </w:r>
          </w:p>
        </w:tc>
      </w:tr>
      <w:tr w:rsidR="00FE76D0" w:rsidRPr="00BE4F95" w:rsidTr="00FE76D0">
        <w:trPr>
          <w:trHeight w:hRule="exact" w:val="433"/>
        </w:trPr>
        <w:tc>
          <w:tcPr>
            <w:tcW w:w="4320" w:type="dxa"/>
            <w:gridSpan w:val="4"/>
            <w:tcBorders>
              <w:top w:val="single" w:sz="4" w:space="0" w:color="auto"/>
              <w:left w:val="single" w:sz="4" w:space="0" w:color="auto"/>
              <w:bottom w:val="single" w:sz="4" w:space="0" w:color="auto"/>
              <w:right w:val="single" w:sz="4" w:space="0" w:color="auto"/>
            </w:tcBorders>
            <w:shd w:val="clear" w:color="auto" w:fill="auto"/>
          </w:tcPr>
          <w:p w:rsidR="00FE76D0" w:rsidRPr="00B02CB9" w:rsidRDefault="00FE76D0" w:rsidP="00FE76D0">
            <w:pPr>
              <w:pStyle w:val="BodyText"/>
              <w:spacing w:before="37"/>
              <w:ind w:left="197" w:right="90" w:hanging="107"/>
              <w:rPr>
                <w:rFonts w:ascii="Arial" w:hAnsi="Arial" w:cs="Arial"/>
                <w:b/>
                <w:smallCaps/>
                <w:spacing w:val="-3"/>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FE76D0" w:rsidRPr="00B02CB9" w:rsidRDefault="00F11E1B" w:rsidP="00F11E1B">
            <w:pPr>
              <w:pStyle w:val="BodyText"/>
              <w:rPr>
                <w:rFonts w:ascii="Arial" w:hAnsi="Arial" w:cs="Arial"/>
                <w:b/>
                <w:smallCaps/>
                <w:sz w:val="20"/>
                <w:szCs w:val="20"/>
              </w:rPr>
            </w:pPr>
            <w:r>
              <w:rPr>
                <w:rFonts w:ascii="Arial" w:hAnsi="Arial" w:cs="Arial"/>
                <w:b/>
                <w:smallCaps/>
                <w:sz w:val="20"/>
                <w:szCs w:val="20"/>
              </w:rPr>
              <w:t xml:space="preserve"> </w:t>
            </w:r>
          </w:p>
        </w:tc>
        <w:tc>
          <w:tcPr>
            <w:tcW w:w="3960" w:type="dxa"/>
            <w:gridSpan w:val="4"/>
            <w:tcBorders>
              <w:top w:val="single" w:sz="4" w:space="0" w:color="auto"/>
              <w:left w:val="single" w:sz="4" w:space="0" w:color="auto"/>
              <w:bottom w:val="single" w:sz="4" w:space="0" w:color="auto"/>
              <w:right w:val="single" w:sz="4" w:space="0" w:color="auto"/>
            </w:tcBorders>
            <w:shd w:val="clear" w:color="auto" w:fill="auto"/>
          </w:tcPr>
          <w:p w:rsidR="00FE76D0" w:rsidRPr="00610840" w:rsidRDefault="00F11E1B" w:rsidP="008C29F0">
            <w:pPr>
              <w:pStyle w:val="BodyText"/>
              <w:rPr>
                <w:rFonts w:ascii="Arial" w:hAnsi="Arial" w:cs="Arial"/>
                <w:b/>
                <w:smallCaps/>
                <w:sz w:val="20"/>
                <w:szCs w:val="20"/>
              </w:rPr>
            </w:pPr>
            <w:r>
              <w:rPr>
                <w:rFonts w:ascii="Arial" w:hAnsi="Arial" w:cs="Arial"/>
                <w:b/>
                <w:smallCaps/>
                <w:sz w:val="20"/>
                <w:szCs w:val="20"/>
              </w:rPr>
              <w:t xml:space="preserve"> </w:t>
            </w:r>
          </w:p>
        </w:tc>
      </w:tr>
      <w:tr w:rsidR="00F11E1B" w:rsidRPr="00BE4F95" w:rsidTr="00F11E1B">
        <w:trPr>
          <w:trHeight w:hRule="exact" w:val="577"/>
        </w:trPr>
        <w:tc>
          <w:tcPr>
            <w:tcW w:w="827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1E1B" w:rsidRDefault="00F11E1B" w:rsidP="00F11E1B">
            <w:pPr>
              <w:pStyle w:val="BodyText"/>
              <w:spacing w:before="37"/>
              <w:ind w:left="197" w:right="90" w:hanging="107"/>
              <w:jc w:val="right"/>
              <w:rPr>
                <w:rFonts w:cs="Arial"/>
                <w:smallCaps/>
                <w:spacing w:val="-2"/>
                <w:sz w:val="20"/>
                <w:szCs w:val="20"/>
              </w:rPr>
            </w:pPr>
            <w:r w:rsidRPr="001B5975">
              <w:rPr>
                <w:rFonts w:ascii="Arial Bold" w:hAnsi="Arial Bold" w:cs="Arial"/>
                <w:b/>
                <w:smallCaps/>
                <w:sz w:val="20"/>
                <w:szCs w:val="20"/>
              </w:rPr>
              <w:t xml:space="preserve">District % of Students Who are </w:t>
            </w:r>
            <w:hyperlink r:id="rId31" w:history="1">
              <w:r w:rsidRPr="00496493">
                <w:rPr>
                  <w:rStyle w:val="Hyperlink"/>
                  <w:rFonts w:ascii="Arial Bold" w:hAnsi="Arial Bold" w:cs="Arial"/>
                  <w:b/>
                  <w:smallCaps/>
                  <w:sz w:val="20"/>
                  <w:szCs w:val="20"/>
                </w:rPr>
                <w:t>Economically Disadvantaged (ED)</w:t>
              </w:r>
              <w:r>
                <w:rPr>
                  <w:rStyle w:val="Hyperlink"/>
                  <w:rFonts w:ascii="Arial Bold" w:hAnsi="Arial Bold" w:cs="Arial"/>
                  <w:b/>
                  <w:smallCaps/>
                  <w:sz w:val="20"/>
                  <w:szCs w:val="20"/>
                </w:rPr>
                <w:t xml:space="preserve"> i</w:t>
              </w:r>
              <w:r w:rsidRPr="00496493">
                <w:rPr>
                  <w:rStyle w:val="Hyperlink"/>
                  <w:rFonts w:ascii="Arial Bold" w:hAnsi="Arial Bold" w:cs="Arial"/>
                  <w:b/>
                  <w:smallCaps/>
                  <w:sz w:val="20"/>
                  <w:szCs w:val="20"/>
                </w:rPr>
                <w:t>n  2017-2018</w:t>
              </w:r>
            </w:hyperlink>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tcPr>
          <w:p w:rsidR="00F11E1B" w:rsidRPr="00610840" w:rsidRDefault="00F11E1B" w:rsidP="00F11E1B">
            <w:pPr>
              <w:pStyle w:val="TableParagraph"/>
              <w:spacing w:before="43"/>
              <w:ind w:left="75"/>
              <w:rPr>
                <w:rFonts w:ascii="Arial" w:hAnsi="Arial" w:cs="Arial"/>
                <w:b/>
                <w:smallCaps/>
                <w:sz w:val="20"/>
                <w:szCs w:val="20"/>
              </w:rPr>
            </w:pPr>
          </w:p>
        </w:tc>
      </w:tr>
      <w:tr w:rsidR="00A86FAD" w:rsidRPr="00BE4F95" w:rsidTr="00A86FAD">
        <w:trPr>
          <w:trHeight w:hRule="exact" w:val="330"/>
        </w:trPr>
        <w:tc>
          <w:tcPr>
            <w:tcW w:w="1071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86FAD" w:rsidRPr="00610840" w:rsidRDefault="00A86FAD" w:rsidP="00F11E1B">
            <w:pPr>
              <w:jc w:val="center"/>
              <w:rPr>
                <w:rFonts w:ascii="Arial" w:hAnsi="Arial" w:cs="Arial"/>
                <w:b/>
                <w:smallCaps/>
                <w:sz w:val="20"/>
                <w:szCs w:val="20"/>
              </w:rPr>
            </w:pPr>
            <w:r w:rsidRPr="00F11E1B">
              <w:rPr>
                <w:rFonts w:ascii="Arial" w:hAnsi="Arial" w:cs="Arial"/>
                <w:b/>
                <w:smallCaps/>
              </w:rPr>
              <w:t>Funds requested</w:t>
            </w:r>
            <w:r w:rsidR="00F11E1B">
              <w:rPr>
                <w:rFonts w:ascii="Arial" w:hAnsi="Arial" w:cs="Arial"/>
                <w:b/>
                <w:smallCaps/>
              </w:rPr>
              <w:t>:</w:t>
            </w:r>
          </w:p>
        </w:tc>
      </w:tr>
      <w:tr w:rsidR="00F11E1B" w:rsidRPr="00BE4F95" w:rsidTr="00F11E1B">
        <w:trPr>
          <w:trHeight w:hRule="exact" w:val="330"/>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11E1B" w:rsidRPr="00BE4F95" w:rsidRDefault="00F11E1B" w:rsidP="00F11E1B">
            <w:pPr>
              <w:jc w:val="center"/>
              <w:rPr>
                <w:rFonts w:ascii="Arial" w:hAnsi="Arial" w:cs="Arial"/>
                <w:smallCaps/>
                <w:sz w:val="20"/>
                <w:szCs w:val="20"/>
              </w:rPr>
            </w:pPr>
            <w:r w:rsidRPr="0029536B">
              <w:rPr>
                <w:rFonts w:ascii="Arial" w:hAnsi="Arial" w:cs="Arial"/>
                <w:b/>
                <w:smallCaps/>
                <w:sz w:val="20"/>
                <w:szCs w:val="20"/>
                <w:highlight w:val="cyan"/>
              </w:rPr>
              <w:t>OST</w:t>
            </w:r>
            <w:r>
              <w:rPr>
                <w:rFonts w:ascii="Arial" w:hAnsi="Arial" w:cs="Arial"/>
                <w:b/>
                <w:smallCaps/>
                <w:sz w:val="20"/>
                <w:szCs w:val="20"/>
              </w:rPr>
              <w:t xml:space="preserve"> </w:t>
            </w:r>
          </w:p>
        </w:tc>
        <w:tc>
          <w:tcPr>
            <w:tcW w:w="828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11E1B" w:rsidRPr="00F11E1B" w:rsidRDefault="0029536B" w:rsidP="00F11E1B">
            <w:pPr>
              <w:pStyle w:val="TableParagraph"/>
              <w:spacing w:before="43"/>
              <w:ind w:left="75" w:right="90"/>
              <w:jc w:val="right"/>
              <w:rPr>
                <w:rFonts w:ascii="Arial" w:hAnsi="Arial" w:cs="Arial"/>
                <w:smallCaps/>
                <w:sz w:val="20"/>
                <w:szCs w:val="20"/>
              </w:rPr>
            </w:pPr>
            <w:r>
              <w:rPr>
                <w:rFonts w:ascii="Arial" w:hAnsi="Arial" w:cs="Arial"/>
                <w:smallCaps/>
                <w:sz w:val="20"/>
                <w:szCs w:val="20"/>
                <w:highlight w:val="cyan"/>
              </w:rPr>
              <w:t xml:space="preserve">OST </w:t>
            </w:r>
            <w:r w:rsidR="00F11E1B" w:rsidRPr="0029536B">
              <w:rPr>
                <w:rFonts w:ascii="Arial" w:hAnsi="Arial" w:cs="Arial"/>
                <w:smallCaps/>
                <w:sz w:val="20"/>
                <w:szCs w:val="20"/>
                <w:highlight w:val="cyan"/>
              </w:rPr>
              <w:t>amount Requested  (for school year plus summer):</w:t>
            </w:r>
          </w:p>
        </w:tc>
        <w:tc>
          <w:tcPr>
            <w:tcW w:w="1270" w:type="dxa"/>
            <w:tcBorders>
              <w:top w:val="single" w:sz="4" w:space="0" w:color="auto"/>
              <w:left w:val="single" w:sz="4" w:space="0" w:color="auto"/>
              <w:bottom w:val="single" w:sz="4" w:space="0" w:color="auto"/>
              <w:right w:val="single" w:sz="4" w:space="0" w:color="auto"/>
            </w:tcBorders>
          </w:tcPr>
          <w:p w:rsidR="00F11E1B" w:rsidRPr="00BE4F95" w:rsidRDefault="00F11E1B" w:rsidP="00F11E1B">
            <w:pPr>
              <w:pStyle w:val="TableParagraph"/>
              <w:spacing w:before="43"/>
              <w:ind w:left="75"/>
              <w:rPr>
                <w:rFonts w:ascii="Arial" w:hAnsi="Arial" w:cs="Arial"/>
                <w:smallCaps/>
                <w:sz w:val="20"/>
                <w:szCs w:val="20"/>
              </w:rPr>
            </w:pPr>
            <w:r>
              <w:rPr>
                <w:rFonts w:ascii="Arial" w:hAnsi="Arial" w:cs="Arial"/>
                <w:smallCaps/>
                <w:sz w:val="20"/>
                <w:szCs w:val="20"/>
              </w:rPr>
              <w:t>$</w:t>
            </w:r>
          </w:p>
        </w:tc>
      </w:tr>
      <w:tr w:rsidR="00F11E1B" w:rsidRPr="00BE4F95" w:rsidTr="00F11E1B">
        <w:trPr>
          <w:trHeight w:hRule="exact" w:val="568"/>
        </w:trPr>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11E1B" w:rsidRPr="00BE4F95" w:rsidRDefault="00F11E1B" w:rsidP="00F11E1B">
            <w:pPr>
              <w:jc w:val="center"/>
              <w:rPr>
                <w:rFonts w:ascii="Arial" w:hAnsi="Arial" w:cs="Arial"/>
                <w:smallCaps/>
                <w:sz w:val="20"/>
                <w:szCs w:val="20"/>
              </w:rPr>
            </w:pPr>
            <w:r w:rsidRPr="0029536B">
              <w:rPr>
                <w:rFonts w:ascii="Arial" w:hAnsi="Arial" w:cs="Arial"/>
                <w:b/>
                <w:smallCaps/>
                <w:sz w:val="20"/>
                <w:szCs w:val="20"/>
                <w:highlight w:val="green"/>
              </w:rPr>
              <w:t>ELT</w:t>
            </w:r>
            <w:r>
              <w:rPr>
                <w:rFonts w:ascii="Arial" w:hAnsi="Arial" w:cs="Arial"/>
                <w:b/>
                <w:smallCaps/>
                <w:sz w:val="20"/>
                <w:szCs w:val="20"/>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11E1B" w:rsidRPr="0029536B" w:rsidRDefault="00F11E1B" w:rsidP="00F11E1B">
            <w:pPr>
              <w:ind w:right="90"/>
              <w:jc w:val="right"/>
              <w:rPr>
                <w:rFonts w:ascii="Arial" w:hAnsi="Arial" w:cs="Arial"/>
                <w:smallCaps/>
                <w:sz w:val="20"/>
                <w:szCs w:val="20"/>
                <w:highlight w:val="green"/>
              </w:rPr>
            </w:pPr>
            <w:r w:rsidRPr="0029536B">
              <w:rPr>
                <w:rFonts w:ascii="Arial" w:hAnsi="Arial" w:cs="Arial"/>
                <w:smallCaps/>
                <w:sz w:val="20"/>
                <w:szCs w:val="20"/>
                <w:highlight w:val="green"/>
              </w:rPr>
              <w:t xml:space="preserve">amount requested </w:t>
            </w:r>
          </w:p>
          <w:p w:rsidR="00F11E1B" w:rsidRPr="00F11E1B" w:rsidRDefault="00F11E1B" w:rsidP="00F11E1B">
            <w:pPr>
              <w:ind w:right="90"/>
              <w:jc w:val="right"/>
              <w:rPr>
                <w:rFonts w:ascii="Arial" w:hAnsi="Arial" w:cs="Arial"/>
                <w:smallCaps/>
                <w:sz w:val="20"/>
                <w:szCs w:val="20"/>
              </w:rPr>
            </w:pPr>
            <w:r w:rsidRPr="0029536B">
              <w:rPr>
                <w:rFonts w:ascii="Arial" w:hAnsi="Arial" w:cs="Arial"/>
                <w:smallCaps/>
                <w:sz w:val="20"/>
                <w:szCs w:val="20"/>
                <w:highlight w:val="green"/>
              </w:rPr>
              <w:t>for school year</w:t>
            </w:r>
            <w:r>
              <w:rPr>
                <w:rFonts w:ascii="Arial" w:hAnsi="Arial" w:cs="Arial"/>
                <w:smallCaps/>
                <w:sz w:val="20"/>
                <w:szCs w:val="20"/>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11E1B" w:rsidRPr="00F11E1B" w:rsidRDefault="00F11E1B" w:rsidP="00F11E1B">
            <w:pPr>
              <w:rPr>
                <w:rFonts w:ascii="Arial" w:hAnsi="Arial" w:cs="Arial"/>
                <w:smallCaps/>
                <w:sz w:val="20"/>
                <w:szCs w:val="20"/>
              </w:rPr>
            </w:pPr>
            <w:r>
              <w:rPr>
                <w:rFonts w:ascii="Arial" w:hAnsi="Arial" w:cs="Arial"/>
                <w:smallCaps/>
                <w:sz w:val="20"/>
                <w:szCs w:val="20"/>
              </w:rPr>
              <w:t xml:space="preserve"> $ </w:t>
            </w:r>
          </w:p>
        </w:tc>
        <w:tc>
          <w:tcPr>
            <w:tcW w:w="2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11E1B" w:rsidRPr="00F11E1B" w:rsidRDefault="00F11E1B" w:rsidP="00F11E1B">
            <w:pPr>
              <w:ind w:right="90"/>
              <w:jc w:val="right"/>
              <w:rPr>
                <w:rFonts w:ascii="Arial" w:hAnsi="Arial" w:cs="Arial"/>
                <w:smallCaps/>
                <w:sz w:val="20"/>
                <w:szCs w:val="20"/>
              </w:rPr>
            </w:pPr>
            <w:r w:rsidRPr="0029536B">
              <w:rPr>
                <w:rFonts w:ascii="Arial" w:hAnsi="Arial" w:cs="Arial"/>
                <w:smallCaps/>
                <w:sz w:val="20"/>
                <w:szCs w:val="20"/>
                <w:highlight w:val="green"/>
              </w:rPr>
              <w:t>additional amount requested for summer (if applicable):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11E1B" w:rsidRPr="00F11E1B" w:rsidRDefault="00F11E1B" w:rsidP="00F11E1B">
            <w:pPr>
              <w:rPr>
                <w:rFonts w:ascii="Arial" w:hAnsi="Arial" w:cs="Arial"/>
                <w:smallCaps/>
                <w:sz w:val="20"/>
                <w:szCs w:val="20"/>
              </w:rPr>
            </w:pPr>
            <w:r>
              <w:rPr>
                <w:rFonts w:ascii="Arial" w:hAnsi="Arial" w:cs="Arial"/>
                <w:smallCaps/>
                <w:sz w:val="20"/>
                <w:szCs w:val="20"/>
              </w:rPr>
              <w:t xml:space="preserve"> $ </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11E1B" w:rsidRPr="00F11E1B" w:rsidRDefault="00F11E1B" w:rsidP="00F11E1B">
            <w:pPr>
              <w:ind w:right="90"/>
              <w:jc w:val="right"/>
              <w:rPr>
                <w:rFonts w:ascii="Arial" w:hAnsi="Arial" w:cs="Arial"/>
                <w:smallCaps/>
                <w:sz w:val="20"/>
                <w:szCs w:val="20"/>
              </w:rPr>
            </w:pPr>
            <w:r w:rsidRPr="0029536B">
              <w:rPr>
                <w:rFonts w:ascii="Arial" w:hAnsi="Arial" w:cs="Arial"/>
                <w:smallCaps/>
                <w:sz w:val="20"/>
                <w:szCs w:val="20"/>
                <w:highlight w:val="green"/>
              </w:rPr>
              <w:t>ELT Total request: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F11E1B" w:rsidRPr="00BE4F95" w:rsidRDefault="00F11E1B" w:rsidP="00F11E1B">
            <w:pPr>
              <w:pStyle w:val="TableParagraph"/>
              <w:spacing w:before="43"/>
              <w:ind w:left="75"/>
              <w:rPr>
                <w:rFonts w:ascii="Arial" w:hAnsi="Arial" w:cs="Arial"/>
                <w:smallCaps/>
                <w:sz w:val="20"/>
                <w:szCs w:val="20"/>
              </w:rPr>
            </w:pPr>
            <w:r>
              <w:rPr>
                <w:rFonts w:ascii="Arial" w:hAnsi="Arial" w:cs="Arial"/>
                <w:smallCaps/>
                <w:sz w:val="20"/>
                <w:szCs w:val="20"/>
              </w:rPr>
              <w:t xml:space="preserve">$ </w:t>
            </w:r>
          </w:p>
        </w:tc>
      </w:tr>
      <w:tr w:rsidR="00F11E1B" w:rsidRPr="00BE4F95" w:rsidTr="0029536B">
        <w:trPr>
          <w:trHeight w:hRule="exact" w:val="532"/>
        </w:trPr>
        <w:tc>
          <w:tcPr>
            <w:tcW w:w="944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11E1B" w:rsidRPr="0029536B" w:rsidRDefault="00F11E1B" w:rsidP="0029536B">
            <w:pPr>
              <w:pStyle w:val="TableParagraph"/>
              <w:spacing w:before="43"/>
              <w:ind w:left="75"/>
              <w:jc w:val="right"/>
              <w:rPr>
                <w:rFonts w:ascii="Arial" w:hAnsi="Arial" w:cs="Arial"/>
                <w:smallCaps/>
                <w:sz w:val="24"/>
                <w:szCs w:val="24"/>
              </w:rPr>
            </w:pPr>
            <w:r w:rsidRPr="0029536B">
              <w:rPr>
                <w:rFonts w:ascii="Arial" w:hAnsi="Arial" w:cs="Arial"/>
                <w:b/>
                <w:smallCaps/>
                <w:sz w:val="24"/>
                <w:szCs w:val="24"/>
              </w:rPr>
              <w:t>Total Request</w:t>
            </w:r>
          </w:p>
        </w:tc>
        <w:tc>
          <w:tcPr>
            <w:tcW w:w="1270" w:type="dxa"/>
            <w:tcBorders>
              <w:top w:val="single" w:sz="4" w:space="0" w:color="auto"/>
              <w:left w:val="single" w:sz="4" w:space="0" w:color="auto"/>
              <w:bottom w:val="single" w:sz="4" w:space="0" w:color="auto"/>
              <w:right w:val="single" w:sz="4" w:space="0" w:color="auto"/>
            </w:tcBorders>
          </w:tcPr>
          <w:p w:rsidR="00F11E1B" w:rsidRPr="00BE4F95" w:rsidRDefault="00F11E1B" w:rsidP="00F11E1B">
            <w:pPr>
              <w:pStyle w:val="TableParagraph"/>
              <w:spacing w:before="43"/>
              <w:ind w:left="75"/>
              <w:rPr>
                <w:rFonts w:ascii="Arial" w:hAnsi="Arial" w:cs="Arial"/>
                <w:smallCaps/>
                <w:sz w:val="20"/>
                <w:szCs w:val="20"/>
              </w:rPr>
            </w:pPr>
            <w:r>
              <w:rPr>
                <w:rFonts w:ascii="Arial" w:hAnsi="Arial" w:cs="Arial"/>
                <w:smallCaps/>
                <w:sz w:val="20"/>
                <w:szCs w:val="20"/>
              </w:rPr>
              <w:t xml:space="preserve">$ </w:t>
            </w:r>
          </w:p>
        </w:tc>
      </w:tr>
    </w:tbl>
    <w:p w:rsidR="006F1416" w:rsidRPr="00B02CB9" w:rsidRDefault="006F1416" w:rsidP="00FC3BF3">
      <w:pPr>
        <w:pStyle w:val="BodyText"/>
        <w:spacing w:before="120"/>
        <w:ind w:left="202" w:right="-810"/>
        <w:rPr>
          <w:rFonts w:ascii="Arial" w:hAnsi="Arial" w:cs="Arial"/>
          <w:b/>
          <w:smallCaps/>
          <w:sz w:val="20"/>
          <w:szCs w:val="20"/>
        </w:rPr>
      </w:pPr>
      <w:r w:rsidRPr="00B02CB9">
        <w:rPr>
          <w:rFonts w:ascii="Arial" w:hAnsi="Arial" w:cs="Arial"/>
          <w:b/>
          <w:smallCaps/>
          <w:spacing w:val="-2"/>
          <w:sz w:val="20"/>
          <w:szCs w:val="20"/>
        </w:rPr>
        <w:t>PLEASE PROVIDE</w:t>
      </w:r>
      <w:r w:rsidRPr="00B02CB9">
        <w:rPr>
          <w:rFonts w:ascii="Arial" w:hAnsi="Arial" w:cs="Arial"/>
          <w:b/>
          <w:smallCaps/>
          <w:spacing w:val="-10"/>
          <w:sz w:val="20"/>
          <w:szCs w:val="20"/>
        </w:rPr>
        <w:t xml:space="preserve"> </w:t>
      </w:r>
      <w:r w:rsidRPr="00B02CB9">
        <w:rPr>
          <w:rFonts w:ascii="Arial" w:hAnsi="Arial" w:cs="Arial"/>
          <w:b/>
          <w:smallCaps/>
          <w:spacing w:val="-2"/>
          <w:sz w:val="20"/>
          <w:szCs w:val="20"/>
        </w:rPr>
        <w:t>THE</w:t>
      </w:r>
      <w:r w:rsidRPr="00B02CB9">
        <w:rPr>
          <w:rFonts w:ascii="Arial" w:hAnsi="Arial" w:cs="Arial"/>
          <w:b/>
          <w:smallCaps/>
          <w:spacing w:val="-7"/>
          <w:sz w:val="20"/>
          <w:szCs w:val="20"/>
        </w:rPr>
        <w:t xml:space="preserve"> </w:t>
      </w:r>
      <w:r w:rsidRPr="00B02CB9">
        <w:rPr>
          <w:rFonts w:ascii="Arial" w:hAnsi="Arial" w:cs="Arial"/>
          <w:b/>
          <w:smallCaps/>
          <w:spacing w:val="-2"/>
          <w:sz w:val="20"/>
          <w:szCs w:val="20"/>
        </w:rPr>
        <w:t>REQUESTED</w:t>
      </w:r>
      <w:r w:rsidRPr="00B02CB9">
        <w:rPr>
          <w:rFonts w:ascii="Arial" w:hAnsi="Arial" w:cs="Arial"/>
          <w:b/>
          <w:smallCaps/>
          <w:spacing w:val="-6"/>
          <w:sz w:val="20"/>
          <w:szCs w:val="20"/>
        </w:rPr>
        <w:t xml:space="preserve"> </w:t>
      </w:r>
      <w:r w:rsidRPr="00B02CB9">
        <w:rPr>
          <w:rFonts w:ascii="Arial" w:hAnsi="Arial" w:cs="Arial"/>
          <w:b/>
          <w:smallCaps/>
          <w:spacing w:val="-5"/>
          <w:sz w:val="20"/>
          <w:szCs w:val="20"/>
        </w:rPr>
        <w:t>INFORMATION</w:t>
      </w:r>
      <w:r w:rsidRPr="00B02CB9">
        <w:rPr>
          <w:rFonts w:ascii="Arial" w:hAnsi="Arial" w:cs="Arial"/>
          <w:b/>
          <w:smallCaps/>
          <w:spacing w:val="-14"/>
          <w:sz w:val="20"/>
          <w:szCs w:val="20"/>
        </w:rPr>
        <w:t xml:space="preserve"> </w:t>
      </w:r>
      <w:r w:rsidR="00FC3BF3">
        <w:rPr>
          <w:rFonts w:ascii="Arial" w:hAnsi="Arial" w:cs="Arial"/>
          <w:b/>
          <w:smallCaps/>
          <w:spacing w:val="-14"/>
          <w:sz w:val="20"/>
          <w:szCs w:val="20"/>
        </w:rPr>
        <w:br/>
      </w:r>
      <w:r w:rsidRPr="00B02CB9">
        <w:rPr>
          <w:rFonts w:ascii="Arial" w:hAnsi="Arial" w:cs="Arial"/>
          <w:b/>
          <w:smallCaps/>
          <w:spacing w:val="-1"/>
          <w:sz w:val="20"/>
          <w:szCs w:val="20"/>
        </w:rPr>
        <w:t>ABOUT</w:t>
      </w:r>
      <w:r w:rsidRPr="00B02CB9">
        <w:rPr>
          <w:rFonts w:ascii="Arial" w:hAnsi="Arial" w:cs="Arial"/>
          <w:b/>
          <w:smallCaps/>
          <w:spacing w:val="-7"/>
          <w:sz w:val="20"/>
          <w:szCs w:val="20"/>
        </w:rPr>
        <w:t xml:space="preserve"> </w:t>
      </w:r>
      <w:r w:rsidRPr="00B02CB9">
        <w:rPr>
          <w:rFonts w:ascii="Arial" w:hAnsi="Arial" w:cs="Arial"/>
          <w:b/>
          <w:smallCaps/>
          <w:spacing w:val="-1"/>
          <w:sz w:val="20"/>
          <w:szCs w:val="20"/>
        </w:rPr>
        <w:t>EACH</w:t>
      </w:r>
      <w:r w:rsidRPr="00B02CB9">
        <w:rPr>
          <w:rFonts w:ascii="Arial" w:hAnsi="Arial" w:cs="Arial"/>
          <w:b/>
          <w:smallCaps/>
          <w:spacing w:val="-4"/>
          <w:sz w:val="20"/>
          <w:szCs w:val="20"/>
        </w:rPr>
        <w:t xml:space="preserve"> </w:t>
      </w:r>
      <w:r w:rsidRPr="00B02CB9">
        <w:rPr>
          <w:rFonts w:ascii="Arial" w:hAnsi="Arial" w:cs="Arial"/>
          <w:b/>
          <w:smallCaps/>
          <w:spacing w:val="-1"/>
          <w:sz w:val="20"/>
          <w:szCs w:val="20"/>
        </w:rPr>
        <w:t>SCHOOL/SITE INCLUDED IN TH</w:t>
      </w:r>
      <w:r w:rsidR="00B02CB9">
        <w:rPr>
          <w:rFonts w:ascii="Arial" w:hAnsi="Arial" w:cs="Arial"/>
          <w:b/>
          <w:smallCaps/>
          <w:spacing w:val="-1"/>
          <w:sz w:val="20"/>
          <w:szCs w:val="20"/>
        </w:rPr>
        <w:t>IS A</w:t>
      </w:r>
      <w:r w:rsidRPr="00B02CB9">
        <w:rPr>
          <w:rFonts w:ascii="Arial" w:hAnsi="Arial" w:cs="Arial"/>
          <w:b/>
          <w:smallCaps/>
          <w:spacing w:val="-1"/>
          <w:sz w:val="20"/>
          <w:szCs w:val="20"/>
        </w:rPr>
        <w:t>PPLICATION</w:t>
      </w:r>
      <w:r w:rsidR="00FC3BF3">
        <w:rPr>
          <w:rFonts w:ascii="Arial" w:hAnsi="Arial" w:cs="Arial"/>
          <w:b/>
          <w:smallCaps/>
          <w:spacing w:val="-1"/>
          <w:sz w:val="20"/>
          <w:szCs w:val="20"/>
        </w:rPr>
        <w:t>:</w:t>
      </w:r>
    </w:p>
    <w:tbl>
      <w:tblPr>
        <w:tblW w:w="10620" w:type="dxa"/>
        <w:tblInd w:w="-85" w:type="dxa"/>
        <w:tblLayout w:type="fixed"/>
        <w:tblCellMar>
          <w:left w:w="0" w:type="dxa"/>
          <w:right w:w="0" w:type="dxa"/>
        </w:tblCellMar>
        <w:tblLook w:val="01E0" w:firstRow="1" w:lastRow="1" w:firstColumn="1" w:lastColumn="1" w:noHBand="0" w:noVBand="0"/>
      </w:tblPr>
      <w:tblGrid>
        <w:gridCol w:w="2070"/>
        <w:gridCol w:w="540"/>
        <w:gridCol w:w="1080"/>
        <w:gridCol w:w="630"/>
        <w:gridCol w:w="810"/>
        <w:gridCol w:w="810"/>
        <w:gridCol w:w="720"/>
        <w:gridCol w:w="900"/>
        <w:gridCol w:w="720"/>
        <w:gridCol w:w="1080"/>
        <w:gridCol w:w="1260"/>
      </w:tblGrid>
      <w:tr w:rsidR="003650E5" w:rsidRPr="00D516DF" w:rsidTr="0071393F">
        <w:trPr>
          <w:cantSplit/>
          <w:trHeight w:hRule="exact" w:val="2710"/>
        </w:trPr>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650E5" w:rsidRPr="00FE3550" w:rsidRDefault="003650E5" w:rsidP="00355E29">
            <w:pPr>
              <w:pStyle w:val="TableParagraph"/>
              <w:jc w:val="center"/>
              <w:rPr>
                <w:rFonts w:ascii="Arial" w:eastAsia="Arial" w:hAnsi="Arial" w:cs="Arial"/>
                <w:b/>
                <w:smallCaps/>
                <w:sz w:val="20"/>
                <w:szCs w:val="20"/>
              </w:rPr>
            </w:pPr>
          </w:p>
          <w:p w:rsidR="003650E5" w:rsidRPr="00FE3550" w:rsidRDefault="003650E5" w:rsidP="00355E29">
            <w:pPr>
              <w:pStyle w:val="TableParagraph"/>
              <w:jc w:val="center"/>
              <w:rPr>
                <w:rFonts w:ascii="Arial" w:eastAsia="Arial" w:hAnsi="Arial" w:cs="Arial"/>
                <w:b/>
                <w:smallCaps/>
                <w:sz w:val="20"/>
                <w:szCs w:val="20"/>
              </w:rPr>
            </w:pPr>
          </w:p>
          <w:p w:rsidR="003650E5" w:rsidRPr="00FE3550" w:rsidRDefault="003650E5" w:rsidP="00355E29">
            <w:pPr>
              <w:pStyle w:val="TableParagraph"/>
              <w:jc w:val="center"/>
              <w:rPr>
                <w:rFonts w:ascii="Arial" w:eastAsia="Arial" w:hAnsi="Arial" w:cs="Arial"/>
                <w:b/>
                <w:smallCaps/>
                <w:sz w:val="20"/>
                <w:szCs w:val="20"/>
              </w:rPr>
            </w:pPr>
          </w:p>
          <w:p w:rsidR="003650E5" w:rsidRPr="00FE3550" w:rsidRDefault="003650E5" w:rsidP="00355E29">
            <w:pPr>
              <w:pStyle w:val="TableParagraph"/>
              <w:jc w:val="center"/>
              <w:rPr>
                <w:rFonts w:ascii="Arial" w:eastAsia="Arial" w:hAnsi="Arial" w:cs="Arial"/>
                <w:b/>
                <w:smallCaps/>
                <w:sz w:val="20"/>
                <w:szCs w:val="20"/>
              </w:rPr>
            </w:pPr>
          </w:p>
          <w:p w:rsidR="003650E5" w:rsidRPr="00FE3550" w:rsidRDefault="003650E5" w:rsidP="00355E29">
            <w:pPr>
              <w:pStyle w:val="TableParagraph"/>
              <w:spacing w:before="1"/>
              <w:jc w:val="center"/>
              <w:rPr>
                <w:rFonts w:ascii="Arial" w:eastAsia="Arial" w:hAnsi="Arial" w:cs="Arial"/>
                <w:b/>
                <w:smallCaps/>
                <w:sz w:val="20"/>
                <w:szCs w:val="20"/>
              </w:rPr>
            </w:pPr>
          </w:p>
          <w:p w:rsidR="003650E5" w:rsidRPr="00FE3550" w:rsidRDefault="003650E5" w:rsidP="00355E29">
            <w:pPr>
              <w:pStyle w:val="TableParagraph"/>
              <w:jc w:val="center"/>
              <w:rPr>
                <w:rFonts w:ascii="Arial" w:eastAsia="Arial" w:hAnsi="Arial" w:cs="Arial"/>
                <w:b/>
                <w:smallCaps/>
                <w:sz w:val="20"/>
                <w:szCs w:val="20"/>
              </w:rPr>
            </w:pPr>
            <w:r w:rsidRPr="00FE3550">
              <w:rPr>
                <w:rFonts w:ascii="Arial" w:hAnsi="Arial" w:cs="Arial"/>
                <w:b/>
                <w:smallCaps/>
                <w:spacing w:val="-1"/>
                <w:sz w:val="20"/>
                <w:szCs w:val="20"/>
              </w:rPr>
              <w:t>SCHOOL/SITE NAME</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3650E5" w:rsidRPr="00FE3550" w:rsidRDefault="003650E5" w:rsidP="008C29F0">
            <w:pPr>
              <w:pStyle w:val="TableParagraph"/>
              <w:ind w:left="90" w:right="45"/>
              <w:rPr>
                <w:rFonts w:ascii="Arial" w:hAnsi="Arial" w:cs="Arial"/>
                <w:b/>
                <w:spacing w:val="-1"/>
                <w:sz w:val="20"/>
                <w:szCs w:val="20"/>
              </w:rPr>
            </w:pPr>
            <w:r w:rsidRPr="008C29F0">
              <w:rPr>
                <w:rFonts w:ascii="Arial" w:hAnsi="Arial" w:cs="Arial"/>
                <w:b/>
                <w:spacing w:val="-1"/>
                <w:sz w:val="20"/>
                <w:szCs w:val="20"/>
                <w:highlight w:val="green"/>
              </w:rPr>
              <w:t>X If Applying for ELT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3650E5" w:rsidRPr="00FE3550" w:rsidRDefault="003650E5" w:rsidP="00496493">
            <w:pPr>
              <w:pStyle w:val="TableParagraph"/>
              <w:ind w:left="90" w:right="45"/>
              <w:rPr>
                <w:rFonts w:ascii="Arial" w:eastAsia="Arial" w:hAnsi="Arial" w:cs="Arial"/>
                <w:b/>
                <w:smallCaps/>
                <w:sz w:val="20"/>
                <w:szCs w:val="20"/>
              </w:rPr>
            </w:pPr>
            <w:r>
              <w:rPr>
                <w:rFonts w:ascii="Arial" w:hAnsi="Arial" w:cs="Arial"/>
                <w:b/>
                <w:sz w:val="20"/>
                <w:szCs w:val="20"/>
              </w:rPr>
              <w:t xml:space="preserve">Indicate </w:t>
            </w:r>
            <w:r w:rsidRPr="00FE3550">
              <w:rPr>
                <w:rFonts w:ascii="Arial" w:hAnsi="Arial" w:cs="Arial"/>
                <w:b/>
                <w:sz w:val="20"/>
                <w:szCs w:val="20"/>
              </w:rPr>
              <w:t xml:space="preserve">% of Students Who are </w:t>
            </w:r>
            <w:hyperlink r:id="rId32" w:history="1">
              <w:r w:rsidRPr="00496493">
                <w:rPr>
                  <w:rStyle w:val="Hyperlink"/>
                  <w:rFonts w:ascii="Arial" w:hAnsi="Arial" w:cs="Arial"/>
                  <w:b/>
                  <w:sz w:val="20"/>
                  <w:szCs w:val="20"/>
                </w:rPr>
                <w:t xml:space="preserve">Economically Disadvantaged in  2017-2018  </w:t>
              </w:r>
              <w:r w:rsidRPr="00496493">
                <w:rPr>
                  <w:rStyle w:val="Hyperlink"/>
                  <w:rFonts w:ascii="Arial" w:eastAsia="Arial" w:hAnsi="Arial" w:cs="Arial"/>
                  <w:b/>
                  <w:sz w:val="20"/>
                  <w:szCs w:val="20"/>
                  <w:vertAlign w:val="superscript"/>
                </w:rPr>
                <w:endnoteReference w:id="2"/>
              </w:r>
            </w:hyperlink>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3650E5" w:rsidRDefault="003650E5" w:rsidP="00E84D18">
            <w:pPr>
              <w:pStyle w:val="TableParagraph"/>
              <w:tabs>
                <w:tab w:val="left" w:pos="265"/>
                <w:tab w:val="left" w:pos="469"/>
              </w:tabs>
              <w:ind w:left="90" w:right="68"/>
              <w:rPr>
                <w:rFonts w:ascii="Arial" w:hAnsi="Arial" w:cs="Arial"/>
                <w:b/>
                <w:spacing w:val="-1"/>
                <w:sz w:val="20"/>
                <w:szCs w:val="20"/>
              </w:rPr>
            </w:pPr>
            <w:r w:rsidRPr="00FE3550">
              <w:rPr>
                <w:rFonts w:ascii="Arial" w:eastAsia="Arial" w:hAnsi="Arial" w:cs="Arial"/>
                <w:b/>
                <w:sz w:val="20"/>
                <w:szCs w:val="20"/>
                <w:highlight w:val="green"/>
              </w:rPr>
              <w:t>ELT ONLY</w:t>
            </w:r>
            <w:r w:rsidRPr="00FE3550">
              <w:rPr>
                <w:rFonts w:ascii="Arial" w:eastAsia="Arial" w:hAnsi="Arial" w:cs="Arial"/>
                <w:b/>
                <w:sz w:val="20"/>
                <w:szCs w:val="20"/>
              </w:rPr>
              <w:t xml:space="preserve"> </w:t>
            </w:r>
            <w:r w:rsidRPr="00FE3550">
              <w:rPr>
                <w:rFonts w:ascii="Arial" w:hAnsi="Arial" w:cs="Arial"/>
                <w:b/>
                <w:sz w:val="20"/>
                <w:szCs w:val="20"/>
              </w:rPr>
              <w:t>Total School Enrollment</w:t>
            </w:r>
            <w:r>
              <w:rPr>
                <w:rFonts w:ascii="Arial" w:hAnsi="Arial" w:cs="Arial"/>
                <w:b/>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3650E5" w:rsidRDefault="003650E5" w:rsidP="00820511">
            <w:pPr>
              <w:pStyle w:val="TableParagraph"/>
              <w:tabs>
                <w:tab w:val="left" w:pos="265"/>
                <w:tab w:val="left" w:pos="469"/>
              </w:tabs>
              <w:ind w:left="90" w:right="68"/>
              <w:rPr>
                <w:rFonts w:ascii="Arial" w:hAnsi="Arial" w:cs="Arial"/>
                <w:b/>
                <w:spacing w:val="-1"/>
                <w:sz w:val="20"/>
                <w:szCs w:val="20"/>
              </w:rPr>
            </w:pPr>
            <w:r w:rsidRPr="00FE3550">
              <w:rPr>
                <w:rFonts w:ascii="Arial" w:hAnsi="Arial" w:cs="Arial"/>
                <w:b/>
                <w:sz w:val="20"/>
                <w:szCs w:val="20"/>
                <w:highlight w:val="cyan"/>
              </w:rPr>
              <w:t>OST ONLY</w:t>
            </w:r>
            <w:r w:rsidRPr="00FE3550">
              <w:rPr>
                <w:rFonts w:ascii="Arial" w:hAnsi="Arial" w:cs="Arial"/>
                <w:b/>
                <w:sz w:val="20"/>
                <w:szCs w:val="20"/>
              </w:rPr>
              <w:t>- Projected  Number of students to be served</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3650E5" w:rsidRPr="00FE3550" w:rsidRDefault="00D4681C" w:rsidP="00820511">
            <w:pPr>
              <w:pStyle w:val="TableParagraph"/>
              <w:tabs>
                <w:tab w:val="left" w:pos="265"/>
                <w:tab w:val="left" w:pos="469"/>
              </w:tabs>
              <w:ind w:left="90" w:right="68"/>
              <w:rPr>
                <w:rFonts w:ascii="Arial" w:eastAsia="Arial" w:hAnsi="Arial" w:cs="Arial"/>
                <w:b/>
                <w:smallCaps/>
                <w:sz w:val="20"/>
                <w:szCs w:val="20"/>
              </w:rPr>
            </w:pPr>
            <w:hyperlink r:id="rId33" w:history="1">
              <w:r w:rsidR="003650E5" w:rsidRPr="00EB25E4">
                <w:rPr>
                  <w:rStyle w:val="Hyperlink"/>
                  <w:rFonts w:ascii="Arial" w:hAnsi="Arial" w:cs="Arial"/>
                  <w:b/>
                  <w:spacing w:val="-1"/>
                  <w:sz w:val="20"/>
                  <w:szCs w:val="20"/>
                </w:rPr>
                <w:t xml:space="preserve">Indicate School Level  </w:t>
              </w:r>
              <w:r w:rsidR="00EB25E4" w:rsidRPr="00EB25E4">
                <w:rPr>
                  <w:rStyle w:val="Hyperlink"/>
                  <w:rFonts w:ascii="Arial" w:hAnsi="Arial" w:cs="Arial"/>
                  <w:b/>
                  <w:spacing w:val="-1"/>
                  <w:sz w:val="20"/>
                  <w:szCs w:val="20"/>
                </w:rPr>
                <w:t xml:space="preserve">in 2016 </w:t>
              </w:r>
              <w:r w:rsidR="003650E5" w:rsidRPr="00EB25E4">
                <w:rPr>
                  <w:rStyle w:val="Hyperlink"/>
                  <w:rFonts w:ascii="Arial" w:hAnsi="Arial" w:cs="Arial"/>
                  <w:b/>
                  <w:spacing w:val="-1"/>
                  <w:sz w:val="20"/>
                  <w:szCs w:val="20"/>
                </w:rPr>
                <w:t xml:space="preserve">(1,2,3,4,5) </w:t>
              </w:r>
              <w:r w:rsidR="003650E5" w:rsidRPr="00EB25E4">
                <w:rPr>
                  <w:rStyle w:val="Hyperlink"/>
                  <w:rFonts w:ascii="Arial" w:hAnsi="Arial" w:cs="Arial"/>
                  <w:b/>
                  <w:spacing w:val="-1"/>
                  <w:sz w:val="20"/>
                  <w:szCs w:val="20"/>
                  <w:vertAlign w:val="superscript"/>
                </w:rPr>
                <w:endnoteReference w:id="3"/>
              </w:r>
            </w:hyperlink>
          </w:p>
        </w:tc>
        <w:tc>
          <w:tcPr>
            <w:tcW w:w="720"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textDirection w:val="btLr"/>
          </w:tcPr>
          <w:p w:rsidR="003650E5" w:rsidRPr="00FE3550" w:rsidRDefault="003650E5" w:rsidP="00AB27FB">
            <w:pPr>
              <w:pStyle w:val="TableParagraph"/>
              <w:numPr>
                <w:ilvl w:val="0"/>
                <w:numId w:val="3"/>
              </w:numPr>
              <w:ind w:right="82"/>
              <w:rPr>
                <w:rFonts w:ascii="Arial" w:eastAsia="Arial" w:hAnsi="Arial" w:cs="Arial"/>
                <w:b/>
                <w:sz w:val="20"/>
                <w:szCs w:val="20"/>
              </w:rPr>
            </w:pPr>
            <w:r w:rsidRPr="00AB27FB">
              <w:rPr>
                <w:rFonts w:ascii="Arial" w:eastAsia="Arial" w:hAnsi="Arial" w:cs="Arial"/>
                <w:b/>
                <w:sz w:val="20"/>
                <w:szCs w:val="20"/>
              </w:rPr>
              <w:t>If SW Title I School</w:t>
            </w:r>
          </w:p>
        </w:tc>
        <w:tc>
          <w:tcPr>
            <w:tcW w:w="90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extDirection w:val="btLr"/>
          </w:tcPr>
          <w:p w:rsidR="003650E5" w:rsidRPr="00FE3550" w:rsidRDefault="003650E5" w:rsidP="00820511">
            <w:pPr>
              <w:pStyle w:val="TableParagraph"/>
              <w:ind w:left="80" w:right="90"/>
              <w:rPr>
                <w:rFonts w:ascii="Arial" w:eastAsia="Arial" w:hAnsi="Arial" w:cs="Arial"/>
                <w:b/>
                <w:sz w:val="20"/>
                <w:szCs w:val="20"/>
              </w:rPr>
            </w:pPr>
            <w:r>
              <w:rPr>
                <w:rFonts w:ascii="Arial" w:hAnsi="Arial" w:cs="Arial"/>
                <w:b/>
                <w:spacing w:val="-1"/>
                <w:sz w:val="20"/>
                <w:szCs w:val="20"/>
              </w:rPr>
              <w:t xml:space="preserve">List  </w:t>
            </w:r>
            <w:r w:rsidRPr="00FE3550">
              <w:rPr>
                <w:rFonts w:ascii="Arial" w:hAnsi="Arial" w:cs="Arial"/>
                <w:b/>
                <w:spacing w:val="-1"/>
                <w:sz w:val="20"/>
                <w:szCs w:val="20"/>
              </w:rPr>
              <w:t>Grades to be Served by 21CCLC Program</w:t>
            </w:r>
          </w:p>
        </w:tc>
        <w:tc>
          <w:tcPr>
            <w:tcW w:w="72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extDirection w:val="btLr"/>
          </w:tcPr>
          <w:p w:rsidR="003650E5" w:rsidRPr="00FE3550" w:rsidRDefault="003650E5" w:rsidP="00DA7F3E">
            <w:pPr>
              <w:pStyle w:val="TableParagraph"/>
              <w:numPr>
                <w:ilvl w:val="0"/>
                <w:numId w:val="3"/>
              </w:numPr>
              <w:ind w:right="82"/>
              <w:rPr>
                <w:rFonts w:ascii="Arial" w:eastAsia="Arial" w:hAnsi="Arial" w:cs="Arial"/>
                <w:b/>
                <w:sz w:val="20"/>
                <w:szCs w:val="20"/>
              </w:rPr>
            </w:pPr>
            <w:r>
              <w:rPr>
                <w:rFonts w:ascii="Arial" w:eastAsia="Arial" w:hAnsi="Arial" w:cs="Arial"/>
                <w:b/>
                <w:sz w:val="20"/>
                <w:szCs w:val="20"/>
              </w:rPr>
              <w:t xml:space="preserve">If </w:t>
            </w:r>
            <w:r w:rsidRPr="00FE3550">
              <w:rPr>
                <w:rFonts w:ascii="Arial" w:eastAsia="Arial" w:hAnsi="Arial" w:cs="Arial"/>
                <w:b/>
                <w:sz w:val="20"/>
                <w:szCs w:val="20"/>
              </w:rPr>
              <w:t>Submitted in full partnership</w:t>
            </w:r>
            <w:r w:rsidRPr="00FE3550">
              <w:rPr>
                <w:rStyle w:val="EndnoteReference"/>
                <w:rFonts w:ascii="Arial" w:eastAsia="Arial" w:hAnsi="Arial" w:cs="Arial"/>
                <w:b/>
                <w:sz w:val="20"/>
                <w:szCs w:val="20"/>
              </w:rPr>
              <w:endnoteReference w:id="4"/>
            </w:r>
            <w:r w:rsidRPr="00FE3550">
              <w:rPr>
                <w:rFonts w:ascii="Arial" w:eastAsia="Arial" w:hAnsi="Arial" w:cs="Arial"/>
                <w:b/>
                <w:sz w:val="20"/>
                <w:szCs w:val="20"/>
              </w:rPr>
              <w:t xml:space="preserve"> *</w:t>
            </w:r>
          </w:p>
        </w:tc>
        <w:tc>
          <w:tcPr>
            <w:tcW w:w="108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extDirection w:val="btLr"/>
          </w:tcPr>
          <w:p w:rsidR="003650E5" w:rsidRDefault="003650E5" w:rsidP="00DA7F3E">
            <w:pPr>
              <w:pStyle w:val="TableParagraph"/>
              <w:numPr>
                <w:ilvl w:val="0"/>
                <w:numId w:val="3"/>
              </w:numPr>
              <w:tabs>
                <w:tab w:val="left" w:pos="1035"/>
              </w:tabs>
              <w:spacing w:before="240"/>
              <w:ind w:right="-576"/>
              <w:jc w:val="both"/>
              <w:rPr>
                <w:rFonts w:ascii="Arial" w:eastAsia="Arial" w:hAnsi="Arial" w:cs="Arial"/>
                <w:b/>
                <w:sz w:val="20"/>
                <w:szCs w:val="20"/>
              </w:rPr>
            </w:pPr>
            <w:r>
              <w:rPr>
                <w:rFonts w:ascii="Arial" w:eastAsia="Arial" w:hAnsi="Arial" w:cs="Arial"/>
                <w:b/>
                <w:sz w:val="20"/>
                <w:szCs w:val="20"/>
              </w:rPr>
              <w:t xml:space="preserve">If </w:t>
            </w:r>
            <w:r w:rsidRPr="00FE3550">
              <w:rPr>
                <w:rFonts w:ascii="Arial" w:eastAsia="Arial" w:hAnsi="Arial" w:cs="Arial"/>
                <w:b/>
                <w:sz w:val="20"/>
                <w:szCs w:val="20"/>
              </w:rPr>
              <w:t>Servi</w:t>
            </w:r>
            <w:r>
              <w:rPr>
                <w:rFonts w:ascii="Arial" w:eastAsia="Arial" w:hAnsi="Arial" w:cs="Arial"/>
                <w:b/>
                <w:sz w:val="20"/>
                <w:szCs w:val="20"/>
              </w:rPr>
              <w:t xml:space="preserve">ng </w:t>
            </w:r>
            <w:r w:rsidRPr="00FE3550">
              <w:rPr>
                <w:rFonts w:ascii="Arial" w:eastAsia="Arial" w:hAnsi="Arial" w:cs="Arial"/>
                <w:b/>
                <w:sz w:val="20"/>
                <w:szCs w:val="20"/>
              </w:rPr>
              <w:t>K</w:t>
            </w:r>
            <w:r>
              <w:rPr>
                <w:rFonts w:ascii="Arial" w:eastAsia="Arial" w:hAnsi="Arial" w:cs="Arial"/>
                <w:b/>
                <w:sz w:val="20"/>
                <w:szCs w:val="20"/>
              </w:rPr>
              <w:t>indergarten</w:t>
            </w:r>
          </w:p>
          <w:p w:rsidR="003650E5" w:rsidRPr="00FE3550" w:rsidRDefault="003650E5" w:rsidP="0030792B">
            <w:pPr>
              <w:pStyle w:val="TableParagraph"/>
              <w:tabs>
                <w:tab w:val="left" w:pos="1035"/>
              </w:tabs>
              <w:ind w:left="90" w:right="-576"/>
              <w:rPr>
                <w:rFonts w:ascii="Arial" w:eastAsia="Arial" w:hAnsi="Arial" w:cs="Arial"/>
                <w:b/>
                <w:sz w:val="20"/>
                <w:szCs w:val="20"/>
              </w:rPr>
            </w:pPr>
            <w:r w:rsidRPr="00FE3550">
              <w:rPr>
                <w:rFonts w:ascii="Arial" w:eastAsia="Arial" w:hAnsi="Arial" w:cs="Arial"/>
                <w:b/>
                <w:sz w:val="20"/>
                <w:szCs w:val="20"/>
              </w:rPr>
              <w:t xml:space="preserve"> with a</w:t>
            </w:r>
            <w:r>
              <w:rPr>
                <w:rFonts w:ascii="Arial" w:eastAsia="Arial" w:hAnsi="Arial" w:cs="Arial"/>
                <w:b/>
                <w:sz w:val="20"/>
                <w:szCs w:val="20"/>
              </w:rPr>
              <w:t xml:space="preserve"> </w:t>
            </w:r>
            <w:r w:rsidRPr="00FE3550">
              <w:rPr>
                <w:rFonts w:ascii="Arial" w:eastAsia="Arial" w:hAnsi="Arial" w:cs="Arial"/>
                <w:b/>
                <w:sz w:val="20"/>
                <w:szCs w:val="20"/>
              </w:rPr>
              <w:t xml:space="preserve">Pre-K  </w:t>
            </w:r>
            <w:r>
              <w:rPr>
                <w:rFonts w:ascii="Arial" w:eastAsia="Arial" w:hAnsi="Arial" w:cs="Arial"/>
                <w:b/>
                <w:sz w:val="20"/>
                <w:szCs w:val="20"/>
              </w:rPr>
              <w:t>S</w:t>
            </w:r>
            <w:r w:rsidRPr="00FE3550">
              <w:rPr>
                <w:rFonts w:ascii="Arial" w:eastAsia="Arial" w:hAnsi="Arial" w:cs="Arial"/>
                <w:b/>
                <w:sz w:val="20"/>
                <w:szCs w:val="20"/>
              </w:rPr>
              <w:t xml:space="preserve">ummer </w:t>
            </w:r>
            <w:r>
              <w:rPr>
                <w:rFonts w:ascii="Arial" w:eastAsia="Arial" w:hAnsi="Arial" w:cs="Arial"/>
                <w:b/>
                <w:sz w:val="20"/>
                <w:szCs w:val="20"/>
              </w:rPr>
              <w:t xml:space="preserve">           T</w:t>
            </w:r>
            <w:r w:rsidRPr="00FE3550">
              <w:rPr>
                <w:rFonts w:ascii="Arial" w:eastAsia="Arial" w:hAnsi="Arial" w:cs="Arial"/>
                <w:b/>
                <w:sz w:val="20"/>
                <w:szCs w:val="20"/>
              </w:rPr>
              <w:t xml:space="preserve">ransition </w:t>
            </w:r>
            <w:r>
              <w:rPr>
                <w:rFonts w:ascii="Arial" w:eastAsia="Arial" w:hAnsi="Arial" w:cs="Arial"/>
                <w:b/>
                <w:sz w:val="20"/>
                <w:szCs w:val="20"/>
              </w:rPr>
              <w:t xml:space="preserve"> C</w:t>
            </w:r>
            <w:r w:rsidRPr="00FE3550">
              <w:rPr>
                <w:rFonts w:ascii="Arial" w:eastAsia="Arial" w:hAnsi="Arial" w:cs="Arial"/>
                <w:b/>
                <w:sz w:val="20"/>
                <w:szCs w:val="20"/>
              </w:rPr>
              <w:t xml:space="preserve">omponent </w:t>
            </w:r>
            <w:r w:rsidRPr="00FE3550">
              <w:rPr>
                <w:rStyle w:val="EndnoteReference"/>
                <w:rFonts w:ascii="Arial" w:eastAsia="Arial" w:hAnsi="Arial" w:cs="Arial"/>
                <w:b/>
                <w:sz w:val="20"/>
                <w:szCs w:val="20"/>
              </w:rPr>
              <w:endnoteReference w:id="5"/>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tcPr>
          <w:p w:rsidR="003650E5" w:rsidRPr="0071393F" w:rsidRDefault="003650E5" w:rsidP="00DA7F3E">
            <w:pPr>
              <w:pStyle w:val="ListParagraph"/>
              <w:widowControl w:val="0"/>
              <w:numPr>
                <w:ilvl w:val="0"/>
                <w:numId w:val="6"/>
              </w:numPr>
              <w:ind w:right="113"/>
              <w:rPr>
                <w:rFonts w:ascii="Arial" w:hAnsi="Arial" w:cs="Arial"/>
                <w:b/>
                <w:sz w:val="20"/>
                <w:szCs w:val="20"/>
              </w:rPr>
            </w:pPr>
            <w:r w:rsidRPr="0071393F">
              <w:rPr>
                <w:rFonts w:ascii="Arial" w:hAnsi="Arial" w:cs="Arial"/>
                <w:b/>
                <w:sz w:val="20"/>
                <w:szCs w:val="20"/>
                <w:highlight w:val="cyan"/>
              </w:rPr>
              <w:t>OST ONLY</w:t>
            </w:r>
            <w:r w:rsidRPr="0071393F">
              <w:rPr>
                <w:rFonts w:ascii="Arial" w:hAnsi="Arial" w:cs="Arial"/>
                <w:b/>
                <w:sz w:val="20"/>
                <w:szCs w:val="20"/>
              </w:rPr>
              <w:t xml:space="preserve"> If have not previously received 21st CCLC funding</w:t>
            </w:r>
          </w:p>
          <w:p w:rsidR="003650E5" w:rsidRPr="00FE3550" w:rsidRDefault="003650E5" w:rsidP="00820511">
            <w:pPr>
              <w:pStyle w:val="TableParagraph"/>
              <w:spacing w:before="71"/>
              <w:ind w:left="74" w:right="113"/>
              <w:rPr>
                <w:rFonts w:ascii="Arial" w:hAnsi="Arial" w:cs="Arial"/>
                <w:b/>
                <w:sz w:val="20"/>
                <w:szCs w:val="20"/>
              </w:rPr>
            </w:pPr>
          </w:p>
        </w:tc>
      </w:tr>
      <w:tr w:rsidR="003650E5" w:rsidTr="0071393F">
        <w:trPr>
          <w:trHeight w:hRule="exact" w:val="802"/>
        </w:trPr>
        <w:tc>
          <w:tcPr>
            <w:tcW w:w="2070" w:type="dxa"/>
            <w:tcBorders>
              <w:top w:val="single" w:sz="4" w:space="0" w:color="auto"/>
              <w:left w:val="single" w:sz="4" w:space="0" w:color="auto"/>
              <w:bottom w:val="single" w:sz="4" w:space="0" w:color="auto"/>
              <w:right w:val="single" w:sz="4" w:space="0" w:color="auto"/>
            </w:tcBorders>
            <w:vAlign w:val="center"/>
          </w:tcPr>
          <w:p w:rsidR="003650E5" w:rsidRPr="00C04B21" w:rsidRDefault="003650E5" w:rsidP="00C04B21">
            <w:pPr>
              <w:pStyle w:val="TableParagraph"/>
              <w:rPr>
                <w:rFonts w:ascii="Arial" w:eastAsia="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3650E5" w:rsidRPr="00C04B21" w:rsidRDefault="003650E5" w:rsidP="00C04B21">
            <w:pPr>
              <w:pStyle w:val="TableParagraph"/>
              <w:rPr>
                <w:rFonts w:ascii="Arial" w:eastAsia="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3650E5" w:rsidRPr="00C04B21" w:rsidRDefault="003650E5" w:rsidP="00C04B21">
            <w:pPr>
              <w:pStyle w:val="TableParagraph"/>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Pr>
          <w:p w:rsidR="003650E5" w:rsidRDefault="003650E5">
            <w:pPr>
              <w:pStyle w:val="TableParagraph"/>
              <w:rPr>
                <w:rFonts w:ascii="Arial" w:eastAsia="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tcPr>
          <w:p w:rsidR="003650E5" w:rsidRDefault="003650E5">
            <w:pPr>
              <w:pStyle w:val="TableParagraph"/>
              <w:rPr>
                <w:rFonts w:ascii="Arial" w:eastAsia="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3650E5" w:rsidRDefault="003650E5">
            <w:pPr>
              <w:pStyle w:val="TableParagraph"/>
              <w:rPr>
                <w:rFonts w:ascii="Arial" w:eastAsia="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3650E5" w:rsidRDefault="003650E5">
            <w:pPr>
              <w:pStyle w:val="TableParagraph"/>
              <w:rPr>
                <w:rFonts w:ascii="Arial" w:eastAsia="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3650E5" w:rsidRDefault="003650E5">
            <w:pPr>
              <w:pStyle w:val="TableParagraph"/>
              <w:rPr>
                <w:rFonts w:ascii="Arial" w:eastAsia="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3650E5" w:rsidRDefault="003650E5">
            <w:pPr>
              <w:pStyle w:val="TableParagraph"/>
              <w:rPr>
                <w:rFonts w:ascii="Arial" w:eastAsia="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3650E5" w:rsidRDefault="003650E5">
            <w:pPr>
              <w:pStyle w:val="TableParagraph"/>
              <w:rPr>
                <w:rFonts w:ascii="Arial" w:eastAsia="Arial" w:hAnsi="Arial" w:cs="Arial"/>
                <w:sz w:val="20"/>
                <w:szCs w:val="20"/>
              </w:rPr>
            </w:pPr>
          </w:p>
        </w:tc>
        <w:tc>
          <w:tcPr>
            <w:tcW w:w="1260" w:type="dxa"/>
            <w:tcBorders>
              <w:top w:val="single" w:sz="4" w:space="0" w:color="000000"/>
              <w:left w:val="single" w:sz="4" w:space="0" w:color="auto"/>
              <w:bottom w:val="single" w:sz="4" w:space="0" w:color="000000"/>
              <w:right w:val="single" w:sz="4" w:space="0" w:color="000000"/>
            </w:tcBorders>
            <w:vAlign w:val="center"/>
          </w:tcPr>
          <w:p w:rsidR="003650E5" w:rsidRDefault="003650E5">
            <w:pPr>
              <w:pStyle w:val="TableParagraph"/>
              <w:rPr>
                <w:rFonts w:ascii="Arial" w:eastAsia="Arial" w:hAnsi="Arial" w:cs="Arial"/>
                <w:sz w:val="20"/>
                <w:szCs w:val="20"/>
              </w:rPr>
            </w:pPr>
          </w:p>
        </w:tc>
      </w:tr>
      <w:tr w:rsidR="003650E5" w:rsidTr="0071393F">
        <w:trPr>
          <w:trHeight w:hRule="exact" w:val="820"/>
        </w:trPr>
        <w:tc>
          <w:tcPr>
            <w:tcW w:w="2070" w:type="dxa"/>
            <w:tcBorders>
              <w:top w:val="single" w:sz="4" w:space="0" w:color="auto"/>
              <w:left w:val="single" w:sz="4" w:space="0" w:color="auto"/>
              <w:bottom w:val="single" w:sz="4" w:space="0" w:color="auto"/>
              <w:right w:val="single" w:sz="4" w:space="0" w:color="auto"/>
            </w:tcBorders>
            <w:vAlign w:val="center"/>
          </w:tcPr>
          <w:p w:rsidR="003650E5" w:rsidRPr="00C04B21" w:rsidRDefault="003650E5" w:rsidP="00C04B21">
            <w:pPr>
              <w:pStyle w:val="TableParagraph"/>
              <w:rPr>
                <w:rFonts w:ascii="Arial" w:eastAsia="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3650E5" w:rsidRPr="00C04B21" w:rsidRDefault="003650E5" w:rsidP="00C04B21">
            <w:pPr>
              <w:pStyle w:val="TableParagraph"/>
              <w:rPr>
                <w:rFonts w:ascii="Arial" w:eastAsia="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3650E5" w:rsidRPr="00C04B21" w:rsidRDefault="003650E5" w:rsidP="00C04B21">
            <w:pPr>
              <w:pStyle w:val="TableParagraph"/>
              <w:rPr>
                <w:rFonts w:ascii="Arial" w:eastAsia="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Pr>
          <w:p w:rsidR="003650E5" w:rsidRDefault="003650E5">
            <w:pPr>
              <w:pStyle w:val="TableParagraph"/>
              <w:rPr>
                <w:rFonts w:ascii="Arial" w:eastAsia="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tcPr>
          <w:p w:rsidR="003650E5" w:rsidRDefault="003650E5">
            <w:pPr>
              <w:pStyle w:val="TableParagraph"/>
              <w:rPr>
                <w:rFonts w:ascii="Arial" w:eastAsia="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3650E5" w:rsidRDefault="003650E5">
            <w:pPr>
              <w:pStyle w:val="TableParagraph"/>
              <w:rPr>
                <w:rFonts w:ascii="Arial" w:eastAsia="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3650E5" w:rsidRDefault="003650E5">
            <w:pPr>
              <w:pStyle w:val="TableParagraph"/>
              <w:rPr>
                <w:rFonts w:ascii="Arial" w:eastAsia="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3650E5" w:rsidRDefault="003650E5">
            <w:pPr>
              <w:pStyle w:val="TableParagraph"/>
              <w:rPr>
                <w:rFonts w:ascii="Arial" w:eastAsia="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3650E5" w:rsidRDefault="003650E5">
            <w:pPr>
              <w:pStyle w:val="TableParagraph"/>
              <w:rPr>
                <w:rFonts w:ascii="Arial" w:eastAsia="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3650E5" w:rsidRDefault="003650E5">
            <w:pPr>
              <w:pStyle w:val="TableParagraph"/>
              <w:rPr>
                <w:rFonts w:ascii="Arial" w:eastAsia="Arial" w:hAnsi="Arial" w:cs="Arial"/>
                <w:sz w:val="20"/>
                <w:szCs w:val="20"/>
              </w:rPr>
            </w:pPr>
          </w:p>
        </w:tc>
        <w:tc>
          <w:tcPr>
            <w:tcW w:w="1260" w:type="dxa"/>
            <w:tcBorders>
              <w:top w:val="single" w:sz="4" w:space="0" w:color="000000"/>
              <w:left w:val="single" w:sz="4" w:space="0" w:color="auto"/>
              <w:bottom w:val="single" w:sz="4" w:space="0" w:color="000000"/>
              <w:right w:val="single" w:sz="4" w:space="0" w:color="000000"/>
            </w:tcBorders>
            <w:vAlign w:val="center"/>
          </w:tcPr>
          <w:p w:rsidR="003650E5" w:rsidRDefault="003650E5">
            <w:pPr>
              <w:pStyle w:val="TableParagraph"/>
              <w:rPr>
                <w:rFonts w:ascii="Arial" w:eastAsia="Arial" w:hAnsi="Arial" w:cs="Arial"/>
                <w:sz w:val="20"/>
                <w:szCs w:val="20"/>
              </w:rPr>
            </w:pPr>
          </w:p>
        </w:tc>
      </w:tr>
      <w:tr w:rsidR="005E072E" w:rsidTr="003650E5">
        <w:trPr>
          <w:trHeight w:hRule="exact" w:val="712"/>
        </w:trPr>
        <w:tc>
          <w:tcPr>
            <w:tcW w:w="26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E072E" w:rsidRPr="00FE76D0" w:rsidRDefault="005E072E" w:rsidP="00FE76D0">
            <w:pPr>
              <w:ind w:left="172" w:right="90" w:hanging="86"/>
              <w:rPr>
                <w:rFonts w:ascii="Arial" w:hAnsi="Arial" w:cs="Arial"/>
                <w:b/>
                <w:sz w:val="20"/>
                <w:szCs w:val="20"/>
              </w:rPr>
            </w:pPr>
            <w:r w:rsidRPr="00FE76D0">
              <w:rPr>
                <w:rFonts w:ascii="Arial" w:hAnsi="Arial" w:cs="Arial"/>
                <w:b/>
                <w:sz w:val="20"/>
                <w:szCs w:val="20"/>
              </w:rPr>
              <w:t xml:space="preserve">* If Checked List Partner(s): </w:t>
            </w:r>
          </w:p>
          <w:p w:rsidR="005E072E" w:rsidRPr="00FE76D0" w:rsidRDefault="005E072E" w:rsidP="00FE76D0">
            <w:pPr>
              <w:spacing w:before="60"/>
              <w:ind w:left="90"/>
              <w:rPr>
                <w:rFonts w:ascii="Arial" w:hAnsi="Arial" w:cs="Arial"/>
                <w:b/>
                <w:sz w:val="16"/>
                <w:szCs w:val="16"/>
              </w:rPr>
            </w:pPr>
          </w:p>
        </w:tc>
        <w:tc>
          <w:tcPr>
            <w:tcW w:w="801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5E072E" w:rsidRPr="005E072E" w:rsidRDefault="005E072E" w:rsidP="005E072E">
            <w:pPr>
              <w:pStyle w:val="BodyText"/>
              <w:spacing w:before="120" w:after="0"/>
              <w:ind w:left="90" w:right="634"/>
              <w:rPr>
                <w:sz w:val="18"/>
                <w:szCs w:val="18"/>
              </w:rPr>
            </w:pPr>
          </w:p>
        </w:tc>
      </w:tr>
      <w:tr w:rsidR="00FE76D0" w:rsidTr="00E84D18">
        <w:trPr>
          <w:trHeight w:hRule="exact" w:val="721"/>
        </w:trPr>
        <w:tc>
          <w:tcPr>
            <w:tcW w:w="1062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E76D0" w:rsidRPr="00FE76D0" w:rsidRDefault="00FE76D0" w:rsidP="00C6184D">
            <w:pPr>
              <w:pStyle w:val="BodyText"/>
              <w:spacing w:after="0"/>
              <w:ind w:left="90" w:right="634"/>
              <w:rPr>
                <w:sz w:val="18"/>
                <w:szCs w:val="18"/>
              </w:rPr>
            </w:pPr>
            <w:r w:rsidRPr="00FE76D0">
              <w:rPr>
                <w:rFonts w:ascii="Arial" w:hAnsi="Arial" w:cs="Arial"/>
                <w:b/>
                <w:i/>
                <w:sz w:val="18"/>
                <w:szCs w:val="18"/>
              </w:rPr>
              <w:t>Please note</w:t>
            </w:r>
            <w:r w:rsidR="00E84D18">
              <w:rPr>
                <w:rFonts w:ascii="Arial" w:hAnsi="Arial" w:cs="Arial"/>
                <w:b/>
                <w:i/>
                <w:sz w:val="18"/>
                <w:szCs w:val="18"/>
              </w:rPr>
              <w:t>:</w:t>
            </w:r>
            <w:r w:rsidRPr="00FE76D0">
              <w:rPr>
                <w:rFonts w:ascii="Arial" w:hAnsi="Arial" w:cs="Arial"/>
                <w:b/>
                <w:i/>
                <w:sz w:val="18"/>
                <w:szCs w:val="18"/>
              </w:rPr>
              <w:t xml:space="preserve"> </w:t>
            </w:r>
            <w:r w:rsidRPr="00FE76D0">
              <w:rPr>
                <w:rFonts w:ascii="Arial" w:hAnsi="Arial" w:cs="Arial"/>
                <w:i/>
                <w:sz w:val="18"/>
                <w:szCs w:val="18"/>
              </w:rPr>
              <w:t>L</w:t>
            </w:r>
            <w:r w:rsidR="00C6184D">
              <w:rPr>
                <w:rFonts w:ascii="Arial" w:hAnsi="Arial" w:cs="Arial"/>
                <w:i/>
                <w:sz w:val="18"/>
                <w:szCs w:val="18"/>
              </w:rPr>
              <w:t xml:space="preserve">ead </w:t>
            </w:r>
            <w:r w:rsidRPr="00FE76D0">
              <w:rPr>
                <w:rFonts w:ascii="Arial" w:hAnsi="Arial" w:cs="Arial"/>
                <w:i/>
                <w:sz w:val="18"/>
                <w:szCs w:val="18"/>
              </w:rPr>
              <w:t>E</w:t>
            </w:r>
            <w:r w:rsidR="00C6184D">
              <w:rPr>
                <w:rFonts w:ascii="Arial" w:hAnsi="Arial" w:cs="Arial"/>
                <w:i/>
                <w:sz w:val="18"/>
                <w:szCs w:val="18"/>
              </w:rPr>
              <w:t xml:space="preserve">ducational </w:t>
            </w:r>
            <w:r w:rsidRPr="00FE76D0">
              <w:rPr>
                <w:rFonts w:ascii="Arial" w:hAnsi="Arial" w:cs="Arial"/>
                <w:i/>
                <w:sz w:val="18"/>
                <w:szCs w:val="18"/>
              </w:rPr>
              <w:t>A</w:t>
            </w:r>
            <w:r w:rsidR="00C6184D">
              <w:rPr>
                <w:rFonts w:ascii="Arial" w:hAnsi="Arial" w:cs="Arial"/>
                <w:i/>
                <w:sz w:val="18"/>
                <w:szCs w:val="18"/>
              </w:rPr>
              <w:t>gencies (LEAs)</w:t>
            </w:r>
            <w:r w:rsidRPr="00FE76D0">
              <w:rPr>
                <w:rFonts w:ascii="Arial" w:hAnsi="Arial" w:cs="Arial"/>
                <w:i/>
                <w:sz w:val="18"/>
                <w:szCs w:val="18"/>
              </w:rPr>
              <w:t xml:space="preserve"> that would like to receive priority points without a partner must provide in the space above or attach documentation that supports they are unable to partner with a community-based organization in a reasonable geographic proximity and of sufficient quality.</w:t>
            </w:r>
          </w:p>
        </w:tc>
      </w:tr>
    </w:tbl>
    <w:p w:rsidR="008C29F0" w:rsidRDefault="008C29F0">
      <w:pPr>
        <w:rPr>
          <w:rFonts w:ascii="Arial" w:hAnsi="Arial" w:cs="Arial"/>
          <w:b/>
          <w:sz w:val="20"/>
          <w:szCs w:val="20"/>
        </w:rPr>
      </w:pPr>
      <w:r>
        <w:rPr>
          <w:rFonts w:ascii="Arial" w:hAnsi="Arial" w:cs="Arial"/>
          <w:b/>
          <w:sz w:val="20"/>
          <w:szCs w:val="20"/>
        </w:rPr>
        <w:br w:type="page"/>
      </w:r>
    </w:p>
    <w:p w:rsidR="004D11AD" w:rsidRPr="004D11AD" w:rsidRDefault="004D11AD" w:rsidP="00A01444">
      <w:pPr>
        <w:pStyle w:val="ListParagraph"/>
        <w:numPr>
          <w:ilvl w:val="0"/>
          <w:numId w:val="1"/>
        </w:numPr>
        <w:pBdr>
          <w:top w:val="single" w:sz="4" w:space="1" w:color="auto"/>
          <w:left w:val="single" w:sz="4" w:space="4" w:color="auto"/>
          <w:bottom w:val="single" w:sz="4" w:space="4" w:color="auto"/>
          <w:right w:val="single" w:sz="4" w:space="4" w:color="auto"/>
          <w:between w:val="single" w:sz="4" w:space="1" w:color="auto"/>
          <w:bar w:val="single" w:sz="4" w:color="auto"/>
        </w:pBdr>
        <w:shd w:val="clear" w:color="auto" w:fill="8DB3E2" w:themeFill="text2" w:themeFillTint="66"/>
        <w:ind w:left="-180" w:hanging="180"/>
        <w:rPr>
          <w:rFonts w:ascii="Arial" w:hAnsi="Arial" w:cs="Arial"/>
          <w:b/>
          <w:sz w:val="20"/>
          <w:szCs w:val="20"/>
        </w:rPr>
      </w:pPr>
      <w:r>
        <w:rPr>
          <w:rFonts w:ascii="Arial" w:hAnsi="Arial" w:cs="Arial"/>
          <w:b/>
          <w:sz w:val="20"/>
          <w:szCs w:val="20"/>
        </w:rPr>
        <w:lastRenderedPageBreak/>
        <w:t>District</w:t>
      </w:r>
      <w:r w:rsidR="00BF145B">
        <w:rPr>
          <w:rFonts w:ascii="Arial" w:hAnsi="Arial" w:cs="Arial"/>
          <w:b/>
          <w:sz w:val="20"/>
          <w:szCs w:val="20"/>
        </w:rPr>
        <w:t xml:space="preserve">/Organizational </w:t>
      </w:r>
      <w:r>
        <w:rPr>
          <w:rFonts w:ascii="Arial" w:hAnsi="Arial" w:cs="Arial"/>
          <w:b/>
          <w:sz w:val="20"/>
          <w:szCs w:val="20"/>
        </w:rPr>
        <w:t>Summary</w:t>
      </w:r>
    </w:p>
    <w:p w:rsidR="00CF53A2" w:rsidRPr="004D11AD" w:rsidRDefault="000F15FB" w:rsidP="00347265">
      <w:pPr>
        <w:pBdr>
          <w:top w:val="single" w:sz="18" w:space="1" w:color="auto"/>
          <w:left w:val="single" w:sz="18" w:space="0" w:color="auto"/>
          <w:bottom w:val="single" w:sz="18" w:space="1" w:color="auto"/>
          <w:right w:val="single" w:sz="18" w:space="4" w:color="auto"/>
        </w:pBdr>
        <w:shd w:val="clear" w:color="auto" w:fill="C6D9F1" w:themeFill="text2" w:themeFillTint="33"/>
        <w:spacing w:before="120"/>
        <w:ind w:left="-450"/>
        <w:jc w:val="both"/>
        <w:rPr>
          <w:rFonts w:ascii="Arial" w:hAnsi="Arial" w:cs="Arial"/>
          <w:b/>
          <w:sz w:val="20"/>
          <w:szCs w:val="20"/>
        </w:rPr>
      </w:pPr>
      <w:r>
        <w:rPr>
          <w:rFonts w:ascii="Arial" w:hAnsi="Arial" w:cs="Arial"/>
          <w:b/>
          <w:sz w:val="20"/>
          <w:szCs w:val="20"/>
        </w:rPr>
        <w:t xml:space="preserve">A. </w:t>
      </w:r>
      <w:r w:rsidR="00D5343C" w:rsidRPr="004D11AD">
        <w:rPr>
          <w:rFonts w:ascii="Arial" w:hAnsi="Arial" w:cs="Arial"/>
          <w:b/>
          <w:sz w:val="20"/>
          <w:szCs w:val="20"/>
        </w:rPr>
        <w:t>Process and Rationale fo</w:t>
      </w:r>
      <w:r w:rsidR="00A01444">
        <w:rPr>
          <w:rFonts w:ascii="Arial" w:hAnsi="Arial" w:cs="Arial"/>
          <w:b/>
          <w:sz w:val="20"/>
          <w:szCs w:val="20"/>
        </w:rPr>
        <w:t>r Adding Time (3 pages maximum)</w:t>
      </w:r>
    </w:p>
    <w:p w:rsidR="00BA5FA7" w:rsidRDefault="00BA5FA7" w:rsidP="00BA5FA7">
      <w:pPr>
        <w:widowControl w:val="0"/>
        <w:tabs>
          <w:tab w:val="left" w:pos="-4860"/>
        </w:tabs>
        <w:autoSpaceDE w:val="0"/>
        <w:autoSpaceDN w:val="0"/>
        <w:adjustRightInd w:val="0"/>
        <w:ind w:left="540"/>
        <w:rPr>
          <w:rFonts w:ascii="Arial" w:hAnsi="Arial" w:cs="Arial"/>
          <w:sz w:val="20"/>
          <w:szCs w:val="20"/>
          <w:highlight w:val="yellow"/>
        </w:rPr>
      </w:pPr>
    </w:p>
    <w:p w:rsidR="0071393F" w:rsidRDefault="00BA5FA7" w:rsidP="00C6184D">
      <w:pPr>
        <w:widowControl w:val="0"/>
        <w:tabs>
          <w:tab w:val="left" w:pos="-4860"/>
        </w:tabs>
        <w:autoSpaceDE w:val="0"/>
        <w:autoSpaceDN w:val="0"/>
        <w:adjustRightInd w:val="0"/>
        <w:rPr>
          <w:rFonts w:ascii="Arial" w:hAnsi="Arial" w:cs="Arial"/>
          <w:sz w:val="20"/>
          <w:szCs w:val="20"/>
        </w:rPr>
      </w:pPr>
      <w:r w:rsidRPr="00BA5FA7">
        <w:rPr>
          <w:rFonts w:ascii="Arial" w:hAnsi="Arial" w:cs="Arial"/>
          <w:sz w:val="20"/>
          <w:szCs w:val="20"/>
          <w:highlight w:val="yellow"/>
        </w:rPr>
        <w:t xml:space="preserve">Please note only LEA’s need respond to </w:t>
      </w:r>
      <w:r w:rsidR="00050EC8">
        <w:rPr>
          <w:rFonts w:ascii="Arial" w:hAnsi="Arial" w:cs="Arial"/>
          <w:sz w:val="20"/>
          <w:szCs w:val="20"/>
          <w:highlight w:val="yellow"/>
        </w:rPr>
        <w:t xml:space="preserve">questions </w:t>
      </w:r>
      <w:r>
        <w:rPr>
          <w:rFonts w:ascii="Arial" w:hAnsi="Arial" w:cs="Arial"/>
          <w:sz w:val="20"/>
          <w:szCs w:val="20"/>
          <w:highlight w:val="yellow"/>
        </w:rPr>
        <w:t>1-</w:t>
      </w:r>
      <w:r w:rsidR="00310F4C">
        <w:rPr>
          <w:rFonts w:ascii="Arial" w:hAnsi="Arial" w:cs="Arial"/>
          <w:sz w:val="20"/>
          <w:szCs w:val="20"/>
          <w:highlight w:val="yellow"/>
        </w:rPr>
        <w:t>4</w:t>
      </w:r>
      <w:r w:rsidR="00C6184D">
        <w:rPr>
          <w:rFonts w:ascii="Arial" w:hAnsi="Arial" w:cs="Arial"/>
          <w:sz w:val="20"/>
          <w:szCs w:val="20"/>
          <w:highlight w:val="yellow"/>
        </w:rPr>
        <w:t xml:space="preserve">, only </w:t>
      </w:r>
      <w:r w:rsidRPr="00BA5FA7">
        <w:rPr>
          <w:rFonts w:ascii="Arial" w:hAnsi="Arial" w:cs="Arial"/>
          <w:sz w:val="20"/>
          <w:szCs w:val="20"/>
          <w:highlight w:val="yellow"/>
        </w:rPr>
        <w:t xml:space="preserve">CBO’s </w:t>
      </w:r>
      <w:r w:rsidR="00C6184D">
        <w:rPr>
          <w:rFonts w:ascii="Arial" w:hAnsi="Arial" w:cs="Arial"/>
          <w:sz w:val="20"/>
          <w:szCs w:val="20"/>
          <w:highlight w:val="yellow"/>
        </w:rPr>
        <w:t xml:space="preserve">need </w:t>
      </w:r>
      <w:r>
        <w:rPr>
          <w:rFonts w:ascii="Arial" w:hAnsi="Arial" w:cs="Arial"/>
          <w:sz w:val="20"/>
          <w:szCs w:val="20"/>
          <w:highlight w:val="yellow"/>
        </w:rPr>
        <w:t xml:space="preserve">respond to </w:t>
      </w:r>
      <w:r w:rsidRPr="00BA5FA7">
        <w:rPr>
          <w:rFonts w:ascii="Arial" w:hAnsi="Arial" w:cs="Arial"/>
          <w:sz w:val="20"/>
          <w:szCs w:val="20"/>
          <w:highlight w:val="yellow"/>
        </w:rPr>
        <w:t>Q</w:t>
      </w:r>
      <w:r w:rsidR="00050EC8">
        <w:rPr>
          <w:rFonts w:ascii="Arial" w:hAnsi="Arial" w:cs="Arial"/>
          <w:sz w:val="20"/>
          <w:szCs w:val="20"/>
          <w:highlight w:val="yellow"/>
        </w:rPr>
        <w:t xml:space="preserve">uestions </w:t>
      </w:r>
      <w:r w:rsidR="00310F4C">
        <w:rPr>
          <w:rFonts w:ascii="Arial" w:hAnsi="Arial" w:cs="Arial"/>
          <w:sz w:val="20"/>
          <w:szCs w:val="20"/>
          <w:highlight w:val="yellow"/>
        </w:rPr>
        <w:t>5</w:t>
      </w:r>
      <w:r>
        <w:rPr>
          <w:rFonts w:ascii="Arial" w:hAnsi="Arial" w:cs="Arial"/>
          <w:sz w:val="20"/>
          <w:szCs w:val="20"/>
          <w:highlight w:val="yellow"/>
        </w:rPr>
        <w:t>-</w:t>
      </w:r>
      <w:r w:rsidR="00310F4C">
        <w:rPr>
          <w:rFonts w:ascii="Arial" w:hAnsi="Arial" w:cs="Arial"/>
          <w:sz w:val="20"/>
          <w:szCs w:val="20"/>
          <w:highlight w:val="yellow"/>
        </w:rPr>
        <w:t>8</w:t>
      </w:r>
      <w:r w:rsidR="00C6184D">
        <w:rPr>
          <w:rFonts w:ascii="Arial" w:hAnsi="Arial" w:cs="Arial"/>
          <w:sz w:val="20"/>
          <w:szCs w:val="20"/>
          <w:highlight w:val="yellow"/>
        </w:rPr>
        <w:t>, and both need to respond to Q 9-10.</w:t>
      </w:r>
    </w:p>
    <w:p w:rsidR="00347265" w:rsidRPr="00BA5FA7" w:rsidRDefault="00347265" w:rsidP="00347265">
      <w:pPr>
        <w:widowControl w:val="0"/>
        <w:tabs>
          <w:tab w:val="left" w:pos="-4860"/>
        </w:tabs>
        <w:autoSpaceDE w:val="0"/>
        <w:autoSpaceDN w:val="0"/>
        <w:adjustRightInd w:val="0"/>
        <w:rPr>
          <w:rFonts w:ascii="Arial" w:hAnsi="Arial" w:cs="Arial"/>
          <w:sz w:val="20"/>
          <w:szCs w:val="20"/>
        </w:rPr>
      </w:pPr>
    </w:p>
    <w:p w:rsidR="004839DA" w:rsidRDefault="00D5343C" w:rsidP="00DA7F3E">
      <w:pPr>
        <w:pStyle w:val="ListParagraph"/>
        <w:widowControl w:val="0"/>
        <w:numPr>
          <w:ilvl w:val="0"/>
          <w:numId w:val="7"/>
        </w:numPr>
        <w:shd w:val="clear" w:color="auto" w:fill="D9D9D9" w:themeFill="background1" w:themeFillShade="D9"/>
        <w:tabs>
          <w:tab w:val="left" w:pos="-4860"/>
        </w:tabs>
        <w:autoSpaceDE w:val="0"/>
        <w:autoSpaceDN w:val="0"/>
        <w:adjustRightInd w:val="0"/>
        <w:ind w:left="270" w:hanging="270"/>
        <w:rPr>
          <w:rFonts w:ascii="Arial" w:hAnsi="Arial" w:cs="Arial"/>
          <w:sz w:val="20"/>
          <w:szCs w:val="20"/>
        </w:rPr>
      </w:pPr>
      <w:r w:rsidRPr="0071393F">
        <w:rPr>
          <w:rFonts w:ascii="Arial" w:hAnsi="Arial" w:cs="Arial"/>
          <w:sz w:val="20"/>
          <w:szCs w:val="20"/>
        </w:rPr>
        <w:t xml:space="preserve">Identify the </w:t>
      </w:r>
      <w:r w:rsidR="003650E5" w:rsidRPr="0071393F">
        <w:rPr>
          <w:rFonts w:ascii="Arial" w:hAnsi="Arial" w:cs="Arial"/>
          <w:sz w:val="20"/>
          <w:szCs w:val="20"/>
        </w:rPr>
        <w:t xml:space="preserve">specific </w:t>
      </w:r>
      <w:r w:rsidRPr="0071393F">
        <w:rPr>
          <w:rFonts w:ascii="Arial" w:hAnsi="Arial" w:cs="Arial"/>
          <w:sz w:val="20"/>
          <w:szCs w:val="20"/>
        </w:rPr>
        <w:t>elements of the district’s improvement, turnaround</w:t>
      </w:r>
      <w:r w:rsidR="00AC44B8" w:rsidRPr="0071393F">
        <w:rPr>
          <w:rFonts w:ascii="Arial" w:hAnsi="Arial" w:cs="Arial"/>
          <w:sz w:val="20"/>
          <w:szCs w:val="20"/>
        </w:rPr>
        <w:t>,</w:t>
      </w:r>
      <w:r w:rsidRPr="0071393F">
        <w:rPr>
          <w:rFonts w:ascii="Arial" w:hAnsi="Arial" w:cs="Arial"/>
          <w:sz w:val="20"/>
          <w:szCs w:val="20"/>
        </w:rPr>
        <w:t xml:space="preserve"> and/or other strategic plans </w:t>
      </w:r>
      <w:r w:rsidR="006600BC" w:rsidRPr="0071393F">
        <w:rPr>
          <w:rFonts w:ascii="Arial" w:hAnsi="Arial" w:cs="Arial"/>
          <w:sz w:val="20"/>
          <w:szCs w:val="20"/>
        </w:rPr>
        <w:t>supported through</w:t>
      </w:r>
      <w:r w:rsidR="00B47C4E" w:rsidRPr="0071393F">
        <w:rPr>
          <w:rFonts w:ascii="Arial" w:hAnsi="Arial" w:cs="Arial"/>
          <w:sz w:val="20"/>
          <w:szCs w:val="20"/>
        </w:rPr>
        <w:t xml:space="preserve"> the proposed </w:t>
      </w:r>
      <w:r w:rsidR="0071393F">
        <w:rPr>
          <w:rFonts w:ascii="Arial" w:hAnsi="Arial" w:cs="Arial"/>
          <w:sz w:val="20"/>
          <w:szCs w:val="20"/>
        </w:rPr>
        <w:t>OS</w:t>
      </w:r>
      <w:r w:rsidR="00E26016">
        <w:rPr>
          <w:rFonts w:ascii="Arial" w:hAnsi="Arial" w:cs="Arial"/>
          <w:sz w:val="20"/>
          <w:szCs w:val="20"/>
        </w:rPr>
        <w:t>T</w:t>
      </w:r>
      <w:r w:rsidR="004839DA">
        <w:rPr>
          <w:rFonts w:ascii="Arial" w:hAnsi="Arial" w:cs="Arial"/>
          <w:sz w:val="20"/>
          <w:szCs w:val="20"/>
        </w:rPr>
        <w:t>/</w:t>
      </w:r>
      <w:r w:rsidR="00E26016">
        <w:rPr>
          <w:rFonts w:ascii="Arial" w:hAnsi="Arial" w:cs="Arial"/>
          <w:sz w:val="20"/>
          <w:szCs w:val="20"/>
        </w:rPr>
        <w:t>EL</w:t>
      </w:r>
      <w:r w:rsidR="00B47C4E" w:rsidRPr="0071393F">
        <w:rPr>
          <w:rFonts w:ascii="Arial" w:hAnsi="Arial" w:cs="Arial"/>
          <w:sz w:val="20"/>
          <w:szCs w:val="20"/>
        </w:rPr>
        <w:t>T programming</w:t>
      </w:r>
      <w:r w:rsidR="004839DA">
        <w:rPr>
          <w:rFonts w:ascii="Arial" w:hAnsi="Arial" w:cs="Arial"/>
          <w:sz w:val="20"/>
          <w:szCs w:val="20"/>
        </w:rPr>
        <w:t>.</w:t>
      </w:r>
      <w:r w:rsidR="004839DA" w:rsidRPr="004839DA">
        <w:rPr>
          <w:rFonts w:ascii="Arial" w:hAnsi="Arial" w:cs="Arial"/>
          <w:sz w:val="20"/>
          <w:szCs w:val="20"/>
        </w:rPr>
        <w:t xml:space="preserve"> </w:t>
      </w:r>
      <w:r w:rsidR="00334FA0">
        <w:rPr>
          <w:rFonts w:ascii="Arial" w:hAnsi="Arial" w:cs="Arial"/>
          <w:sz w:val="20"/>
          <w:szCs w:val="20"/>
        </w:rPr>
        <w:t>Additionally, describe</w:t>
      </w:r>
      <w:r w:rsidR="004839DA">
        <w:rPr>
          <w:rFonts w:ascii="Arial" w:hAnsi="Arial" w:cs="Arial"/>
          <w:sz w:val="20"/>
          <w:szCs w:val="20"/>
        </w:rPr>
        <w:t xml:space="preserve"> </w:t>
      </w:r>
      <w:r w:rsidR="004839DA" w:rsidRPr="0071393F">
        <w:rPr>
          <w:rFonts w:ascii="Arial" w:hAnsi="Arial" w:cs="Arial"/>
          <w:sz w:val="20"/>
          <w:szCs w:val="20"/>
        </w:rPr>
        <w:t>how the MA 21</w:t>
      </w:r>
      <w:r w:rsidR="004839DA" w:rsidRPr="0071393F">
        <w:rPr>
          <w:rFonts w:ascii="Arial" w:hAnsi="Arial" w:cs="Arial"/>
          <w:sz w:val="20"/>
          <w:szCs w:val="20"/>
          <w:vertAlign w:val="superscript"/>
        </w:rPr>
        <w:t>st</w:t>
      </w:r>
      <w:r w:rsidR="004839DA" w:rsidRPr="0071393F">
        <w:rPr>
          <w:rFonts w:ascii="Arial" w:hAnsi="Arial" w:cs="Arial"/>
          <w:sz w:val="20"/>
          <w:szCs w:val="20"/>
        </w:rPr>
        <w:t xml:space="preserve"> CCLC model fits into or enhances </w:t>
      </w:r>
      <w:r w:rsidR="00B816D2">
        <w:rPr>
          <w:rFonts w:ascii="Arial" w:hAnsi="Arial" w:cs="Arial"/>
          <w:sz w:val="20"/>
          <w:szCs w:val="20"/>
        </w:rPr>
        <w:t>these</w:t>
      </w:r>
      <w:r w:rsidR="004839DA" w:rsidRPr="0071393F">
        <w:rPr>
          <w:rFonts w:ascii="Arial" w:hAnsi="Arial" w:cs="Arial"/>
          <w:sz w:val="20"/>
          <w:szCs w:val="20"/>
        </w:rPr>
        <w:t xml:space="preserve"> efforts.  </w:t>
      </w:r>
      <w:r w:rsidR="00BA5FA7">
        <w:rPr>
          <w:rFonts w:ascii="Arial" w:hAnsi="Arial" w:cs="Arial"/>
          <w:sz w:val="20"/>
          <w:szCs w:val="20"/>
        </w:rPr>
        <w:t>P</w:t>
      </w:r>
      <w:r w:rsidR="004839DA" w:rsidRPr="00BA5FA7">
        <w:rPr>
          <w:rFonts w:ascii="Arial" w:hAnsi="Arial" w:cs="Arial"/>
          <w:sz w:val="20"/>
          <w:szCs w:val="20"/>
        </w:rPr>
        <w:t xml:space="preserve">lease </w:t>
      </w:r>
      <w:r w:rsidR="00334FA0" w:rsidRPr="00BA5FA7">
        <w:rPr>
          <w:rFonts w:ascii="Arial" w:hAnsi="Arial" w:cs="Arial"/>
          <w:sz w:val="20"/>
          <w:szCs w:val="20"/>
        </w:rPr>
        <w:t>also</w:t>
      </w:r>
      <w:r w:rsidR="004839DA" w:rsidRPr="00BA5FA7">
        <w:rPr>
          <w:rFonts w:ascii="Arial" w:hAnsi="Arial" w:cs="Arial"/>
          <w:sz w:val="20"/>
          <w:szCs w:val="20"/>
        </w:rPr>
        <w:t xml:space="preserve"> attach a letter of support fro</w:t>
      </w:r>
      <w:r w:rsidR="0072740F">
        <w:rPr>
          <w:rFonts w:ascii="Arial" w:hAnsi="Arial" w:cs="Arial"/>
          <w:sz w:val="20"/>
          <w:szCs w:val="20"/>
        </w:rPr>
        <w:t>m the Superintendent of schools</w:t>
      </w:r>
      <w:r w:rsidR="004839DA" w:rsidRPr="00BA5FA7">
        <w:rPr>
          <w:rFonts w:ascii="Arial" w:hAnsi="Arial" w:cs="Arial"/>
          <w:sz w:val="20"/>
          <w:szCs w:val="20"/>
        </w:rPr>
        <w:t xml:space="preserve"> and/or School Committee.</w:t>
      </w:r>
      <w:r w:rsidR="004839DA" w:rsidRPr="0071393F">
        <w:rPr>
          <w:rFonts w:ascii="Arial" w:hAnsi="Arial" w:cs="Arial"/>
          <w:sz w:val="20"/>
          <w:szCs w:val="20"/>
        </w:rPr>
        <w:t xml:space="preserve"> </w:t>
      </w:r>
      <w:r w:rsidR="004839DA" w:rsidRPr="0071393F">
        <w:rPr>
          <w:rFonts w:ascii="Arial" w:hAnsi="Arial" w:cs="Arial"/>
          <w:b/>
          <w:sz w:val="20"/>
          <w:szCs w:val="20"/>
        </w:rPr>
        <w:t>Note:</w:t>
      </w:r>
      <w:r w:rsidR="004839DA" w:rsidRPr="0071393F">
        <w:rPr>
          <w:rFonts w:ascii="Arial" w:hAnsi="Arial" w:cs="Arial"/>
          <w:sz w:val="20"/>
          <w:szCs w:val="20"/>
        </w:rPr>
        <w:t xml:space="preserve"> </w:t>
      </w:r>
      <w:r w:rsidR="004839DA" w:rsidRPr="0071393F">
        <w:rPr>
          <w:rFonts w:ascii="Arial" w:hAnsi="Arial" w:cs="Arial"/>
          <w:i/>
          <w:sz w:val="20"/>
          <w:szCs w:val="20"/>
        </w:rPr>
        <w:t>The response to this question should focus on district needs/priorities</w:t>
      </w:r>
      <w:r w:rsidR="00347265">
        <w:rPr>
          <w:rFonts w:ascii="Arial" w:hAnsi="Arial" w:cs="Arial"/>
          <w:i/>
          <w:sz w:val="20"/>
          <w:szCs w:val="20"/>
        </w:rPr>
        <w:t xml:space="preserve"> only</w:t>
      </w:r>
      <w:r w:rsidR="004839DA" w:rsidRPr="0071393F">
        <w:rPr>
          <w:rFonts w:ascii="Arial" w:hAnsi="Arial" w:cs="Arial"/>
          <w:i/>
          <w:sz w:val="20"/>
          <w:szCs w:val="20"/>
        </w:rPr>
        <w:t xml:space="preserve">. </w:t>
      </w:r>
      <w:r w:rsidR="00347265">
        <w:rPr>
          <w:rFonts w:ascii="Arial" w:hAnsi="Arial" w:cs="Arial"/>
          <w:i/>
          <w:sz w:val="20"/>
          <w:szCs w:val="20"/>
        </w:rPr>
        <w:t>The part III-B will provide the opportunity to address school-specific needs/priorities.</w:t>
      </w:r>
    </w:p>
    <w:p w:rsidR="004839DA" w:rsidRDefault="004839DA" w:rsidP="004839DA">
      <w:pPr>
        <w:pStyle w:val="ListParagraph"/>
        <w:widowControl w:val="0"/>
        <w:tabs>
          <w:tab w:val="left" w:pos="-4860"/>
        </w:tabs>
        <w:autoSpaceDE w:val="0"/>
        <w:autoSpaceDN w:val="0"/>
        <w:adjustRightInd w:val="0"/>
        <w:ind w:left="270"/>
        <w:rPr>
          <w:rFonts w:ascii="Arial" w:hAnsi="Arial" w:cs="Arial"/>
          <w:sz w:val="20"/>
          <w:szCs w:val="20"/>
        </w:rPr>
      </w:pPr>
    </w:p>
    <w:p w:rsidR="004839DA" w:rsidRPr="004839DA" w:rsidRDefault="004839DA" w:rsidP="004839DA">
      <w:pPr>
        <w:widowControl w:val="0"/>
        <w:tabs>
          <w:tab w:val="left" w:pos="-4860"/>
        </w:tabs>
        <w:autoSpaceDE w:val="0"/>
        <w:autoSpaceDN w:val="0"/>
        <w:adjustRightInd w:val="0"/>
        <w:rPr>
          <w:rFonts w:ascii="Arial" w:hAnsi="Arial" w:cs="Arial"/>
          <w:sz w:val="20"/>
          <w:szCs w:val="20"/>
        </w:rPr>
      </w:pPr>
    </w:p>
    <w:p w:rsidR="003668C1" w:rsidRPr="00B816D2" w:rsidRDefault="004B4970" w:rsidP="00DA7F3E">
      <w:pPr>
        <w:pStyle w:val="ListParagraph"/>
        <w:widowControl w:val="0"/>
        <w:numPr>
          <w:ilvl w:val="0"/>
          <w:numId w:val="7"/>
        </w:numPr>
        <w:shd w:val="clear" w:color="auto" w:fill="D9D9D9" w:themeFill="background1" w:themeFillShade="D9"/>
        <w:tabs>
          <w:tab w:val="left" w:pos="-4860"/>
        </w:tabs>
        <w:autoSpaceDE w:val="0"/>
        <w:autoSpaceDN w:val="0"/>
        <w:adjustRightInd w:val="0"/>
        <w:ind w:left="270" w:hanging="270"/>
        <w:rPr>
          <w:rFonts w:ascii="Arial" w:hAnsi="Arial" w:cs="Arial"/>
          <w:sz w:val="20"/>
          <w:szCs w:val="20"/>
        </w:rPr>
      </w:pPr>
      <w:r w:rsidRPr="00B816D2">
        <w:rPr>
          <w:rFonts w:ascii="Arial" w:hAnsi="Arial" w:cs="Arial"/>
          <w:sz w:val="20"/>
          <w:szCs w:val="20"/>
        </w:rPr>
        <w:t xml:space="preserve">Describe the </w:t>
      </w:r>
      <w:r w:rsidR="004839DA" w:rsidRPr="00B816D2">
        <w:rPr>
          <w:rFonts w:ascii="Arial" w:hAnsi="Arial" w:cs="Arial"/>
          <w:sz w:val="20"/>
          <w:szCs w:val="20"/>
        </w:rPr>
        <w:t xml:space="preserve">rationale for the model selection [OST or ELT] as </w:t>
      </w:r>
      <w:r w:rsidR="00334FA0" w:rsidRPr="00B816D2">
        <w:rPr>
          <w:rFonts w:ascii="Arial" w:hAnsi="Arial" w:cs="Arial"/>
          <w:sz w:val="20"/>
          <w:szCs w:val="20"/>
        </w:rPr>
        <w:t>we</w:t>
      </w:r>
      <w:r w:rsidR="004839DA" w:rsidRPr="00B816D2">
        <w:rPr>
          <w:rFonts w:ascii="Arial" w:hAnsi="Arial" w:cs="Arial"/>
          <w:sz w:val="20"/>
          <w:szCs w:val="20"/>
        </w:rPr>
        <w:t xml:space="preserve">ll as the criteria for selection of the </w:t>
      </w:r>
      <w:r w:rsidRPr="00B816D2">
        <w:rPr>
          <w:rFonts w:ascii="Arial" w:hAnsi="Arial" w:cs="Arial"/>
          <w:sz w:val="20"/>
          <w:szCs w:val="20"/>
        </w:rPr>
        <w:t>school(s)/site(s) in</w:t>
      </w:r>
      <w:r w:rsidR="004839DA" w:rsidRPr="00B816D2">
        <w:rPr>
          <w:rFonts w:ascii="Arial" w:hAnsi="Arial" w:cs="Arial"/>
          <w:sz w:val="20"/>
          <w:szCs w:val="20"/>
        </w:rPr>
        <w:t xml:space="preserve">cluded in </w:t>
      </w:r>
      <w:r w:rsidRPr="00B816D2">
        <w:rPr>
          <w:rFonts w:ascii="Arial" w:hAnsi="Arial" w:cs="Arial"/>
          <w:sz w:val="20"/>
          <w:szCs w:val="20"/>
        </w:rPr>
        <w:t>this application</w:t>
      </w:r>
      <w:r w:rsidR="004839DA" w:rsidRPr="00B816D2">
        <w:rPr>
          <w:rFonts w:ascii="Arial" w:hAnsi="Arial" w:cs="Arial"/>
          <w:sz w:val="20"/>
          <w:szCs w:val="20"/>
        </w:rPr>
        <w:t>.</w:t>
      </w:r>
    </w:p>
    <w:p w:rsidR="003650E5" w:rsidRDefault="003650E5" w:rsidP="006262BA">
      <w:pPr>
        <w:rPr>
          <w:rFonts w:ascii="Arial" w:hAnsi="Arial" w:cs="Arial"/>
          <w:sz w:val="20"/>
          <w:szCs w:val="20"/>
        </w:rPr>
      </w:pPr>
    </w:p>
    <w:p w:rsidR="00B816D2" w:rsidRDefault="00B816D2" w:rsidP="006262BA">
      <w:pPr>
        <w:rPr>
          <w:rFonts w:ascii="Arial" w:hAnsi="Arial" w:cs="Arial"/>
          <w:sz w:val="20"/>
          <w:szCs w:val="20"/>
        </w:rPr>
      </w:pPr>
    </w:p>
    <w:p w:rsidR="00B816D2" w:rsidRPr="00F000DF" w:rsidRDefault="00B816D2" w:rsidP="00DA7F3E">
      <w:pPr>
        <w:pStyle w:val="ListParagraph"/>
        <w:widowControl w:val="0"/>
        <w:numPr>
          <w:ilvl w:val="0"/>
          <w:numId w:val="7"/>
        </w:numPr>
        <w:shd w:val="clear" w:color="auto" w:fill="D9D9D9" w:themeFill="background1" w:themeFillShade="D9"/>
        <w:tabs>
          <w:tab w:val="left" w:pos="-4860"/>
        </w:tabs>
        <w:autoSpaceDE w:val="0"/>
        <w:autoSpaceDN w:val="0"/>
        <w:adjustRightInd w:val="0"/>
        <w:ind w:left="270" w:hanging="270"/>
        <w:rPr>
          <w:rFonts w:ascii="Arial" w:hAnsi="Arial" w:cs="Arial"/>
          <w:sz w:val="20"/>
          <w:szCs w:val="20"/>
        </w:rPr>
      </w:pPr>
      <w:r w:rsidRPr="00F000DF">
        <w:rPr>
          <w:rFonts w:ascii="Arial" w:hAnsi="Arial" w:cs="Arial"/>
          <w:sz w:val="20"/>
          <w:szCs w:val="20"/>
        </w:rPr>
        <w:t xml:space="preserve">Describe all previous experience with ELT and/or OST programs regardless of the funding source.  Describe lessons learned </w:t>
      </w:r>
      <w:r w:rsidR="00347265">
        <w:rPr>
          <w:rFonts w:ascii="Arial" w:hAnsi="Arial" w:cs="Arial"/>
          <w:sz w:val="20"/>
          <w:szCs w:val="20"/>
        </w:rPr>
        <w:t xml:space="preserve">and how those experiences helped to </w:t>
      </w:r>
      <w:r w:rsidRPr="00F000DF">
        <w:rPr>
          <w:rFonts w:ascii="Arial" w:hAnsi="Arial" w:cs="Arial"/>
          <w:sz w:val="20"/>
          <w:szCs w:val="20"/>
        </w:rPr>
        <w:t>inform the program design for the school(s)/site(s) included in this application.</w:t>
      </w:r>
    </w:p>
    <w:p w:rsidR="00EE7A76" w:rsidRDefault="00EE7A76" w:rsidP="006262BA">
      <w:pPr>
        <w:rPr>
          <w:rFonts w:ascii="Arial" w:hAnsi="Arial" w:cs="Arial"/>
          <w:sz w:val="20"/>
          <w:szCs w:val="20"/>
        </w:rPr>
      </w:pPr>
    </w:p>
    <w:p w:rsidR="00B816D2" w:rsidRDefault="00B816D2" w:rsidP="006262BA">
      <w:pPr>
        <w:rPr>
          <w:rFonts w:ascii="Arial" w:hAnsi="Arial" w:cs="Arial"/>
          <w:sz w:val="20"/>
          <w:szCs w:val="20"/>
        </w:rPr>
      </w:pPr>
    </w:p>
    <w:p w:rsidR="002A4E9B" w:rsidRPr="00BA5FA7" w:rsidRDefault="009D5512" w:rsidP="00DA7F3E">
      <w:pPr>
        <w:pStyle w:val="ListParagraph"/>
        <w:numPr>
          <w:ilvl w:val="0"/>
          <w:numId w:val="7"/>
        </w:numPr>
        <w:shd w:val="clear" w:color="auto" w:fill="D9D9D9" w:themeFill="background1" w:themeFillShade="D9"/>
        <w:ind w:left="270" w:hanging="270"/>
        <w:jc w:val="both"/>
        <w:rPr>
          <w:rFonts w:ascii="Arial" w:hAnsi="Arial" w:cs="Arial"/>
          <w:sz w:val="20"/>
          <w:szCs w:val="20"/>
        </w:rPr>
      </w:pPr>
      <w:r w:rsidRPr="00BA5FA7">
        <w:rPr>
          <w:rFonts w:ascii="Arial" w:hAnsi="Arial" w:cs="Arial"/>
          <w:sz w:val="20"/>
          <w:szCs w:val="20"/>
        </w:rPr>
        <w:t>Has the proposed applicant school(s)/site(s) received 21</w:t>
      </w:r>
      <w:r w:rsidRPr="00BA5FA7">
        <w:rPr>
          <w:rFonts w:ascii="Arial" w:hAnsi="Arial" w:cs="Arial"/>
          <w:sz w:val="20"/>
          <w:szCs w:val="20"/>
          <w:vertAlign w:val="superscript"/>
        </w:rPr>
        <w:t>st</w:t>
      </w:r>
      <w:r w:rsidRPr="00BA5FA7">
        <w:rPr>
          <w:rFonts w:ascii="Arial" w:hAnsi="Arial" w:cs="Arial"/>
          <w:sz w:val="20"/>
          <w:szCs w:val="20"/>
        </w:rPr>
        <w:t xml:space="preserve"> CCLC funding in the past</w:t>
      </w:r>
      <w:r w:rsidR="00E17BC6" w:rsidRPr="00BA5FA7">
        <w:rPr>
          <w:rFonts w:ascii="Arial" w:hAnsi="Arial" w:cs="Arial"/>
          <w:sz w:val="20"/>
          <w:szCs w:val="20"/>
        </w:rPr>
        <w:t xml:space="preserve"> six years</w:t>
      </w:r>
      <w:r w:rsidRPr="00BA5FA7">
        <w:rPr>
          <w:rFonts w:ascii="Arial" w:hAnsi="Arial" w:cs="Arial"/>
          <w:sz w:val="20"/>
          <w:szCs w:val="20"/>
        </w:rPr>
        <w:t>?</w:t>
      </w:r>
      <w:r w:rsidR="00334FA0" w:rsidRPr="00BA5FA7">
        <w:rPr>
          <w:rFonts w:ascii="Arial" w:hAnsi="Arial" w:cs="Arial"/>
          <w:sz w:val="20"/>
          <w:szCs w:val="20"/>
        </w:rPr>
        <w:t xml:space="preserve"> If yes, did the school(s)/site(s) continue to operate after the 21</w:t>
      </w:r>
      <w:r w:rsidR="00334FA0" w:rsidRPr="00BA5FA7">
        <w:rPr>
          <w:rFonts w:ascii="Arial" w:hAnsi="Arial" w:cs="Arial"/>
          <w:sz w:val="20"/>
          <w:szCs w:val="20"/>
          <w:vertAlign w:val="superscript"/>
        </w:rPr>
        <w:t>st</w:t>
      </w:r>
      <w:r w:rsidR="00334FA0" w:rsidRPr="00BA5FA7">
        <w:rPr>
          <w:rFonts w:ascii="Arial" w:hAnsi="Arial" w:cs="Arial"/>
          <w:sz w:val="20"/>
          <w:szCs w:val="20"/>
        </w:rPr>
        <w:t xml:space="preserve"> CCLC funding cycle ended, even if at a reduced level? If so, briefly describe the program and if it is still operating. If no, explain why not. If not applicable, please indicate NA.</w:t>
      </w:r>
    </w:p>
    <w:p w:rsidR="00E47AA5" w:rsidRDefault="00E47AA5" w:rsidP="00E47AA5">
      <w:pPr>
        <w:rPr>
          <w:rFonts w:ascii="Arial" w:hAnsi="Arial" w:cs="Arial"/>
          <w:sz w:val="20"/>
          <w:szCs w:val="20"/>
        </w:rPr>
      </w:pPr>
    </w:p>
    <w:p w:rsidR="00197831" w:rsidRDefault="00197831" w:rsidP="00E17BC6">
      <w:pPr>
        <w:jc w:val="both"/>
        <w:rPr>
          <w:rFonts w:ascii="Arial" w:hAnsi="Arial" w:cs="Arial"/>
          <w:sz w:val="20"/>
          <w:szCs w:val="20"/>
        </w:rPr>
      </w:pPr>
    </w:p>
    <w:p w:rsidR="003650E5" w:rsidRDefault="00347265" w:rsidP="00E17BC6">
      <w:pPr>
        <w:pStyle w:val="BodyText3"/>
        <w:ind w:right="432"/>
        <w:rPr>
          <w:rFonts w:ascii="Arial" w:hAnsi="Arial" w:cs="Arial"/>
          <w:i/>
          <w:sz w:val="20"/>
          <w:szCs w:val="20"/>
        </w:rPr>
      </w:pPr>
      <w:r w:rsidRPr="00347265">
        <w:rPr>
          <w:rFonts w:ascii="Arial" w:hAnsi="Arial" w:cs="Arial"/>
          <w:b/>
          <w:bCs/>
          <w:sz w:val="20"/>
          <w:highlight w:val="yellow"/>
          <w:shd w:val="clear" w:color="auto" w:fill="C6D9F1" w:themeFill="text2" w:themeFillTint="33"/>
        </w:rPr>
        <w:t>Non-</w:t>
      </w:r>
      <w:r>
        <w:rPr>
          <w:rFonts w:ascii="Arial" w:hAnsi="Arial" w:cs="Arial"/>
          <w:b/>
          <w:bCs/>
          <w:sz w:val="20"/>
          <w:highlight w:val="yellow"/>
          <w:shd w:val="clear" w:color="auto" w:fill="C6D9F1" w:themeFill="text2" w:themeFillTint="33"/>
        </w:rPr>
        <w:t>school districts</w:t>
      </w:r>
      <w:r w:rsidRPr="00347265">
        <w:rPr>
          <w:rFonts w:ascii="Arial" w:hAnsi="Arial" w:cs="Arial"/>
          <w:b/>
          <w:bCs/>
          <w:sz w:val="20"/>
          <w:highlight w:val="yellow"/>
          <w:shd w:val="clear" w:color="auto" w:fill="C6D9F1" w:themeFill="text2" w:themeFillTint="33"/>
        </w:rPr>
        <w:t>-</w:t>
      </w:r>
      <w:r>
        <w:rPr>
          <w:rFonts w:ascii="Arial" w:hAnsi="Arial" w:cs="Arial"/>
          <w:bCs/>
          <w:sz w:val="20"/>
          <w:highlight w:val="yellow"/>
          <w:shd w:val="clear" w:color="auto" w:fill="C6D9F1" w:themeFill="text2" w:themeFillTint="33"/>
        </w:rPr>
        <w:t xml:space="preserve"> </w:t>
      </w:r>
      <w:r w:rsidR="00334FA0" w:rsidRPr="00310F4C">
        <w:rPr>
          <w:rFonts w:ascii="Arial" w:hAnsi="Arial" w:cs="Arial"/>
          <w:bCs/>
          <w:sz w:val="20"/>
          <w:highlight w:val="yellow"/>
          <w:shd w:val="clear" w:color="auto" w:fill="C6D9F1" w:themeFill="text2" w:themeFillTint="33"/>
        </w:rPr>
        <w:t xml:space="preserve">Organizations </w:t>
      </w:r>
      <w:r w:rsidR="003650E5" w:rsidRPr="00310F4C">
        <w:rPr>
          <w:rFonts w:ascii="Arial" w:hAnsi="Arial" w:cs="Arial"/>
          <w:b/>
          <w:bCs/>
          <w:i/>
          <w:iCs/>
          <w:sz w:val="20"/>
          <w:highlight w:val="yellow"/>
          <w:shd w:val="clear" w:color="auto" w:fill="C6D9F1" w:themeFill="text2" w:themeFillTint="33"/>
        </w:rPr>
        <w:t>other than a school district, city, or town</w:t>
      </w:r>
      <w:r w:rsidR="003650E5" w:rsidRPr="00310F4C">
        <w:rPr>
          <w:rFonts w:ascii="Arial" w:hAnsi="Arial" w:cs="Arial"/>
          <w:b/>
          <w:bCs/>
          <w:sz w:val="20"/>
          <w:highlight w:val="yellow"/>
          <w:shd w:val="clear" w:color="auto" w:fill="C6D9F1" w:themeFill="text2" w:themeFillTint="33"/>
        </w:rPr>
        <w:t xml:space="preserve"> </w:t>
      </w:r>
      <w:r w:rsidR="003650E5" w:rsidRPr="00310F4C">
        <w:rPr>
          <w:rFonts w:ascii="Arial" w:hAnsi="Arial" w:cs="Arial"/>
          <w:bCs/>
          <w:sz w:val="20"/>
          <w:highlight w:val="yellow"/>
          <w:u w:val="single"/>
          <w:shd w:val="clear" w:color="auto" w:fill="C6D9F1" w:themeFill="text2" w:themeFillTint="33"/>
        </w:rPr>
        <w:t xml:space="preserve">must </w:t>
      </w:r>
      <w:r w:rsidR="003650E5" w:rsidRPr="00310F4C">
        <w:rPr>
          <w:rFonts w:ascii="Arial" w:hAnsi="Arial" w:cs="Arial"/>
          <w:bCs/>
          <w:sz w:val="20"/>
          <w:highlight w:val="yellow"/>
          <w:shd w:val="clear" w:color="auto" w:fill="C6D9F1" w:themeFill="text2" w:themeFillTint="33"/>
        </w:rPr>
        <w:t>implement more tim</w:t>
      </w:r>
      <w:r w:rsidR="00334FA0" w:rsidRPr="00310F4C">
        <w:rPr>
          <w:rFonts w:ascii="Arial" w:hAnsi="Arial" w:cs="Arial"/>
          <w:bCs/>
          <w:sz w:val="20"/>
          <w:highlight w:val="yellow"/>
          <w:shd w:val="clear" w:color="auto" w:fill="C6D9F1" w:themeFill="text2" w:themeFillTint="33"/>
        </w:rPr>
        <w:t xml:space="preserve">e in </w:t>
      </w:r>
      <w:r w:rsidR="00B816D2" w:rsidRPr="00310F4C">
        <w:rPr>
          <w:rFonts w:ascii="Arial" w:hAnsi="Arial" w:cs="Arial"/>
          <w:bCs/>
          <w:sz w:val="20"/>
          <w:highlight w:val="yellow"/>
          <w:shd w:val="clear" w:color="auto" w:fill="C6D9F1" w:themeFill="text2" w:themeFillTint="33"/>
        </w:rPr>
        <w:t xml:space="preserve">full </w:t>
      </w:r>
      <w:r w:rsidR="00334FA0" w:rsidRPr="00310F4C">
        <w:rPr>
          <w:rFonts w:ascii="Arial" w:hAnsi="Arial" w:cs="Arial"/>
          <w:bCs/>
          <w:sz w:val="20"/>
          <w:highlight w:val="yellow"/>
          <w:shd w:val="clear" w:color="auto" w:fill="C6D9F1" w:themeFill="text2" w:themeFillTint="33"/>
        </w:rPr>
        <w:t xml:space="preserve">partnership with a school </w:t>
      </w:r>
      <w:r w:rsidR="003650E5" w:rsidRPr="00310F4C">
        <w:rPr>
          <w:rFonts w:ascii="Arial" w:hAnsi="Arial" w:cs="Arial"/>
          <w:bCs/>
          <w:sz w:val="20"/>
          <w:highlight w:val="yellow"/>
          <w:shd w:val="clear" w:color="auto" w:fill="C6D9F1" w:themeFill="text2" w:themeFillTint="33"/>
        </w:rPr>
        <w:t>and</w:t>
      </w:r>
      <w:r w:rsidR="00B816D2" w:rsidRPr="00310F4C">
        <w:rPr>
          <w:rFonts w:ascii="Arial" w:hAnsi="Arial" w:cs="Arial"/>
          <w:bCs/>
          <w:sz w:val="20"/>
          <w:highlight w:val="yellow"/>
          <w:shd w:val="clear" w:color="auto" w:fill="C6D9F1" w:themeFill="text2" w:themeFillTint="33"/>
        </w:rPr>
        <w:t xml:space="preserve">/or school district and </w:t>
      </w:r>
      <w:r w:rsidR="00BF145B">
        <w:rPr>
          <w:rFonts w:ascii="Arial" w:hAnsi="Arial" w:cs="Arial"/>
          <w:bCs/>
          <w:sz w:val="20"/>
          <w:highlight w:val="yellow"/>
          <w:shd w:val="clear" w:color="auto" w:fill="C6D9F1" w:themeFill="text2" w:themeFillTint="33"/>
        </w:rPr>
        <w:t xml:space="preserve">must provide documentation of </w:t>
      </w:r>
      <w:r w:rsidR="00334FA0" w:rsidRPr="00310F4C">
        <w:rPr>
          <w:rFonts w:ascii="Arial" w:hAnsi="Arial" w:cs="Arial"/>
          <w:bCs/>
          <w:sz w:val="20"/>
          <w:highlight w:val="yellow"/>
          <w:shd w:val="clear" w:color="auto" w:fill="C6D9F1" w:themeFill="text2" w:themeFillTint="33"/>
        </w:rPr>
        <w:t xml:space="preserve">their </w:t>
      </w:r>
      <w:r w:rsidR="003650E5" w:rsidRPr="00310F4C">
        <w:rPr>
          <w:rFonts w:ascii="Arial" w:hAnsi="Arial" w:cs="Arial"/>
          <w:bCs/>
          <w:sz w:val="20"/>
          <w:highlight w:val="yellow"/>
          <w:shd w:val="clear" w:color="auto" w:fill="C6D9F1" w:themeFill="text2" w:themeFillTint="33"/>
        </w:rPr>
        <w:t>capacity to administer the 21</w:t>
      </w:r>
      <w:r w:rsidR="003650E5" w:rsidRPr="00310F4C">
        <w:rPr>
          <w:rFonts w:ascii="Arial" w:hAnsi="Arial" w:cs="Arial"/>
          <w:bCs/>
          <w:sz w:val="20"/>
          <w:highlight w:val="yellow"/>
          <w:shd w:val="clear" w:color="auto" w:fill="C6D9F1" w:themeFill="text2" w:themeFillTint="33"/>
          <w:vertAlign w:val="superscript"/>
        </w:rPr>
        <w:t>st</w:t>
      </w:r>
      <w:r w:rsidR="003650E5" w:rsidRPr="00310F4C">
        <w:rPr>
          <w:rFonts w:ascii="Arial" w:hAnsi="Arial" w:cs="Arial"/>
          <w:bCs/>
          <w:sz w:val="20"/>
          <w:highlight w:val="yellow"/>
          <w:shd w:val="clear" w:color="auto" w:fill="C6D9F1" w:themeFill="text2" w:themeFillTint="33"/>
        </w:rPr>
        <w:t xml:space="preserve"> CCLC grant.</w:t>
      </w:r>
      <w:r w:rsidR="00A01444">
        <w:rPr>
          <w:rFonts w:ascii="Arial" w:hAnsi="Arial" w:cs="Arial"/>
          <w:bCs/>
          <w:sz w:val="20"/>
          <w:highlight w:val="yellow"/>
          <w:shd w:val="clear" w:color="auto" w:fill="C6D9F1" w:themeFill="text2" w:themeFillTint="33"/>
        </w:rPr>
        <w:t xml:space="preserve"> </w:t>
      </w:r>
      <w:r w:rsidR="003650E5" w:rsidRPr="00310F4C">
        <w:rPr>
          <w:rFonts w:ascii="Arial" w:hAnsi="Arial" w:cs="Arial"/>
          <w:bCs/>
          <w:sz w:val="20"/>
          <w:highlight w:val="yellow"/>
          <w:shd w:val="clear" w:color="auto" w:fill="C6D9F1" w:themeFill="text2" w:themeFillTint="33"/>
        </w:rPr>
        <w:t>Please respond to and submit documentation as requested below</w:t>
      </w:r>
      <w:r w:rsidR="00E26016" w:rsidRPr="00310F4C">
        <w:rPr>
          <w:rFonts w:ascii="Arial" w:hAnsi="Arial" w:cs="Arial"/>
          <w:bCs/>
          <w:sz w:val="20"/>
          <w:highlight w:val="yellow"/>
          <w:shd w:val="clear" w:color="auto" w:fill="C6D9F1" w:themeFill="text2" w:themeFillTint="33"/>
        </w:rPr>
        <w:t>.</w:t>
      </w:r>
      <w:r w:rsidR="00E26016" w:rsidRPr="00E26016">
        <w:rPr>
          <w:rFonts w:ascii="Arial" w:hAnsi="Arial" w:cs="Arial"/>
          <w:bCs/>
          <w:sz w:val="20"/>
          <w:highlight w:val="yellow"/>
        </w:rPr>
        <w:t xml:space="preserve"> </w:t>
      </w:r>
      <w:r w:rsidR="00E26016" w:rsidRPr="00E26016">
        <w:rPr>
          <w:rFonts w:ascii="Arial" w:hAnsi="Arial" w:cs="Arial"/>
          <w:sz w:val="20"/>
          <w:szCs w:val="20"/>
          <w:highlight w:val="yellow"/>
        </w:rPr>
        <w:t xml:space="preserve"> </w:t>
      </w:r>
    </w:p>
    <w:p w:rsidR="00BA5FA7" w:rsidRDefault="00310F4C" w:rsidP="00DA7F3E">
      <w:pPr>
        <w:pStyle w:val="ListParagraph"/>
        <w:widowControl w:val="0"/>
        <w:numPr>
          <w:ilvl w:val="0"/>
          <w:numId w:val="7"/>
        </w:numPr>
        <w:shd w:val="clear" w:color="auto" w:fill="D9D9D9" w:themeFill="background1" w:themeFillShade="D9"/>
        <w:tabs>
          <w:tab w:val="left" w:pos="-4860"/>
        </w:tabs>
        <w:autoSpaceDE w:val="0"/>
        <w:autoSpaceDN w:val="0"/>
        <w:adjustRightInd w:val="0"/>
        <w:ind w:left="270" w:hanging="270"/>
        <w:rPr>
          <w:rFonts w:ascii="Arial" w:hAnsi="Arial" w:cs="Arial"/>
          <w:sz w:val="20"/>
          <w:szCs w:val="20"/>
        </w:rPr>
      </w:pPr>
      <w:r>
        <w:rPr>
          <w:rFonts w:ascii="Arial" w:hAnsi="Arial" w:cs="Arial"/>
          <w:sz w:val="20"/>
          <w:szCs w:val="20"/>
        </w:rPr>
        <w:t>Non</w:t>
      </w:r>
      <w:r w:rsidR="00BA5FA7" w:rsidRPr="00B02CB9">
        <w:rPr>
          <w:rFonts w:ascii="Arial" w:hAnsi="Arial" w:cs="Arial"/>
          <w:sz w:val="20"/>
          <w:szCs w:val="20"/>
        </w:rPr>
        <w:t xml:space="preserve"> school district</w:t>
      </w:r>
      <w:r>
        <w:rPr>
          <w:rFonts w:ascii="Arial" w:hAnsi="Arial" w:cs="Arial"/>
          <w:sz w:val="20"/>
          <w:szCs w:val="20"/>
        </w:rPr>
        <w:t xml:space="preserve"> applicants</w:t>
      </w:r>
      <w:r w:rsidR="00BA5FA7" w:rsidRPr="00B02CB9">
        <w:rPr>
          <w:rFonts w:ascii="Arial" w:hAnsi="Arial" w:cs="Arial"/>
          <w:sz w:val="20"/>
          <w:szCs w:val="20"/>
        </w:rPr>
        <w:t xml:space="preserve">, please </w:t>
      </w:r>
      <w:r w:rsidR="00BA5FA7">
        <w:rPr>
          <w:rFonts w:ascii="Arial" w:hAnsi="Arial" w:cs="Arial"/>
          <w:sz w:val="20"/>
          <w:szCs w:val="20"/>
        </w:rPr>
        <w:t>i</w:t>
      </w:r>
      <w:r w:rsidR="00BA5FA7" w:rsidRPr="0071393F">
        <w:rPr>
          <w:rFonts w:ascii="Arial" w:hAnsi="Arial" w:cs="Arial"/>
          <w:sz w:val="20"/>
          <w:szCs w:val="20"/>
        </w:rPr>
        <w:t xml:space="preserve">dentify the specific elements of the </w:t>
      </w:r>
      <w:r w:rsidR="00BF145B">
        <w:rPr>
          <w:rFonts w:ascii="Arial" w:hAnsi="Arial" w:cs="Arial"/>
          <w:sz w:val="20"/>
          <w:szCs w:val="20"/>
        </w:rPr>
        <w:t xml:space="preserve">partnering school </w:t>
      </w:r>
      <w:r w:rsidR="00BA5FA7" w:rsidRPr="0071393F">
        <w:rPr>
          <w:rFonts w:ascii="Arial" w:hAnsi="Arial" w:cs="Arial"/>
          <w:sz w:val="20"/>
          <w:szCs w:val="20"/>
        </w:rPr>
        <w:t>district’s</w:t>
      </w:r>
      <w:r w:rsidR="00BA5FA7">
        <w:rPr>
          <w:rFonts w:ascii="Arial" w:hAnsi="Arial" w:cs="Arial"/>
          <w:sz w:val="20"/>
          <w:szCs w:val="20"/>
        </w:rPr>
        <w:t xml:space="preserve"> </w:t>
      </w:r>
      <w:r w:rsidR="00BA5FA7" w:rsidRPr="0071393F">
        <w:rPr>
          <w:rFonts w:ascii="Arial" w:hAnsi="Arial" w:cs="Arial"/>
          <w:sz w:val="20"/>
          <w:szCs w:val="20"/>
        </w:rPr>
        <w:t>improvement, turnaround, and/or other strategic plans that the proposed programming</w:t>
      </w:r>
      <w:r w:rsidR="00BF145B">
        <w:rPr>
          <w:rFonts w:ascii="Arial" w:hAnsi="Arial" w:cs="Arial"/>
          <w:sz w:val="20"/>
          <w:szCs w:val="20"/>
        </w:rPr>
        <w:t xml:space="preserve"> will support</w:t>
      </w:r>
      <w:r>
        <w:rPr>
          <w:rFonts w:ascii="Arial" w:hAnsi="Arial" w:cs="Arial"/>
          <w:sz w:val="20"/>
          <w:szCs w:val="20"/>
        </w:rPr>
        <w:t>.</w:t>
      </w:r>
      <w:r w:rsidR="00BA5FA7" w:rsidRPr="004839DA">
        <w:rPr>
          <w:rFonts w:ascii="Arial" w:hAnsi="Arial" w:cs="Arial"/>
          <w:sz w:val="20"/>
          <w:szCs w:val="20"/>
        </w:rPr>
        <w:t xml:space="preserve"> </w:t>
      </w:r>
      <w:r w:rsidR="00BA5FA7">
        <w:rPr>
          <w:rFonts w:ascii="Arial" w:hAnsi="Arial" w:cs="Arial"/>
          <w:sz w:val="20"/>
          <w:szCs w:val="20"/>
        </w:rPr>
        <w:t xml:space="preserve">Additionally, describe </w:t>
      </w:r>
      <w:r w:rsidR="00BA5FA7" w:rsidRPr="0071393F">
        <w:rPr>
          <w:rFonts w:ascii="Arial" w:hAnsi="Arial" w:cs="Arial"/>
          <w:sz w:val="20"/>
          <w:szCs w:val="20"/>
        </w:rPr>
        <w:t>how the MA 21</w:t>
      </w:r>
      <w:r w:rsidR="00BA5FA7" w:rsidRPr="0071393F">
        <w:rPr>
          <w:rFonts w:ascii="Arial" w:hAnsi="Arial" w:cs="Arial"/>
          <w:sz w:val="20"/>
          <w:szCs w:val="20"/>
          <w:vertAlign w:val="superscript"/>
        </w:rPr>
        <w:t>st</w:t>
      </w:r>
      <w:r w:rsidR="00BA5FA7" w:rsidRPr="0071393F">
        <w:rPr>
          <w:rFonts w:ascii="Arial" w:hAnsi="Arial" w:cs="Arial"/>
          <w:sz w:val="20"/>
          <w:szCs w:val="20"/>
        </w:rPr>
        <w:t xml:space="preserve"> CCLC model fits into or enhances </w:t>
      </w:r>
      <w:r w:rsidR="00BA5FA7">
        <w:rPr>
          <w:rFonts w:ascii="Arial" w:hAnsi="Arial" w:cs="Arial"/>
          <w:sz w:val="20"/>
          <w:szCs w:val="20"/>
        </w:rPr>
        <w:t xml:space="preserve">these </w:t>
      </w:r>
      <w:r w:rsidR="00BA5FA7" w:rsidRPr="0071393F">
        <w:rPr>
          <w:rFonts w:ascii="Arial" w:hAnsi="Arial" w:cs="Arial"/>
          <w:sz w:val="20"/>
          <w:szCs w:val="20"/>
        </w:rPr>
        <w:t xml:space="preserve">efforts.  </w:t>
      </w:r>
      <w:r w:rsidR="00BA5FA7">
        <w:rPr>
          <w:rFonts w:ascii="Arial" w:hAnsi="Arial" w:cs="Arial"/>
          <w:sz w:val="20"/>
          <w:szCs w:val="20"/>
        </w:rPr>
        <w:t>P</w:t>
      </w:r>
      <w:r w:rsidR="00BA5FA7" w:rsidRPr="00BA5FA7">
        <w:rPr>
          <w:rFonts w:ascii="Arial" w:hAnsi="Arial" w:cs="Arial"/>
          <w:sz w:val="20"/>
          <w:szCs w:val="20"/>
        </w:rPr>
        <w:t xml:space="preserve">lease also attach a letter of support from the </w:t>
      </w:r>
      <w:r w:rsidR="00B816D2">
        <w:rPr>
          <w:rFonts w:ascii="Arial" w:hAnsi="Arial" w:cs="Arial"/>
          <w:sz w:val="20"/>
          <w:szCs w:val="20"/>
        </w:rPr>
        <w:t xml:space="preserve">principal and/or </w:t>
      </w:r>
      <w:r w:rsidR="00BA5FA7" w:rsidRPr="00BA5FA7">
        <w:rPr>
          <w:rFonts w:ascii="Arial" w:hAnsi="Arial" w:cs="Arial"/>
          <w:sz w:val="20"/>
          <w:szCs w:val="20"/>
        </w:rPr>
        <w:t>superintendent</w:t>
      </w:r>
      <w:r w:rsidR="00BA5FA7">
        <w:rPr>
          <w:rFonts w:ascii="Arial" w:hAnsi="Arial" w:cs="Arial"/>
          <w:sz w:val="20"/>
          <w:szCs w:val="20"/>
        </w:rPr>
        <w:t xml:space="preserve"> </w:t>
      </w:r>
      <w:r w:rsidR="00BA5FA7" w:rsidRPr="00BA5FA7">
        <w:rPr>
          <w:rFonts w:ascii="Arial" w:hAnsi="Arial" w:cs="Arial"/>
          <w:sz w:val="20"/>
          <w:szCs w:val="20"/>
        </w:rPr>
        <w:t xml:space="preserve">of </w:t>
      </w:r>
      <w:r w:rsidR="00BA5FA7">
        <w:rPr>
          <w:rFonts w:ascii="Arial" w:hAnsi="Arial" w:cs="Arial"/>
          <w:sz w:val="20"/>
          <w:szCs w:val="20"/>
        </w:rPr>
        <w:t>the partnering school</w:t>
      </w:r>
      <w:r w:rsidR="00B816D2">
        <w:rPr>
          <w:rFonts w:ascii="Arial" w:hAnsi="Arial" w:cs="Arial"/>
          <w:sz w:val="20"/>
          <w:szCs w:val="20"/>
        </w:rPr>
        <w:t xml:space="preserve">/district </w:t>
      </w:r>
      <w:r w:rsidR="00B816D2" w:rsidRPr="00BA5FA7">
        <w:rPr>
          <w:rFonts w:ascii="Arial" w:hAnsi="Arial" w:cs="Arial"/>
          <w:sz w:val="20"/>
          <w:szCs w:val="20"/>
        </w:rPr>
        <w:t>and</w:t>
      </w:r>
      <w:r w:rsidR="00BA5FA7" w:rsidRPr="00BA5FA7">
        <w:rPr>
          <w:rFonts w:ascii="Arial" w:hAnsi="Arial" w:cs="Arial"/>
          <w:sz w:val="20"/>
          <w:szCs w:val="20"/>
        </w:rPr>
        <w:t>/or School Committee.</w:t>
      </w:r>
      <w:r w:rsidR="00BA5FA7" w:rsidRPr="0071393F">
        <w:rPr>
          <w:rFonts w:ascii="Arial" w:hAnsi="Arial" w:cs="Arial"/>
          <w:sz w:val="20"/>
          <w:szCs w:val="20"/>
        </w:rPr>
        <w:t xml:space="preserve"> </w:t>
      </w:r>
      <w:r w:rsidR="00BA5FA7" w:rsidRPr="0071393F">
        <w:rPr>
          <w:rFonts w:ascii="Arial" w:hAnsi="Arial" w:cs="Arial"/>
          <w:b/>
          <w:sz w:val="20"/>
          <w:szCs w:val="20"/>
        </w:rPr>
        <w:t>Note:</w:t>
      </w:r>
      <w:r w:rsidR="00BA5FA7" w:rsidRPr="0071393F">
        <w:rPr>
          <w:rFonts w:ascii="Arial" w:hAnsi="Arial" w:cs="Arial"/>
          <w:sz w:val="20"/>
          <w:szCs w:val="20"/>
        </w:rPr>
        <w:t xml:space="preserve"> </w:t>
      </w:r>
      <w:r w:rsidR="00BA5FA7" w:rsidRPr="0071393F">
        <w:rPr>
          <w:rFonts w:ascii="Arial" w:hAnsi="Arial" w:cs="Arial"/>
          <w:i/>
          <w:sz w:val="20"/>
          <w:szCs w:val="20"/>
        </w:rPr>
        <w:t xml:space="preserve">The response to this question should focus on district needs/priorities. </w:t>
      </w:r>
      <w:r w:rsidR="00BF145B">
        <w:rPr>
          <w:rFonts w:ascii="Arial" w:hAnsi="Arial" w:cs="Arial"/>
          <w:i/>
          <w:sz w:val="20"/>
          <w:szCs w:val="20"/>
        </w:rPr>
        <w:t xml:space="preserve">Part III-B will provide the opportunity to address </w:t>
      </w:r>
      <w:r w:rsidR="00BA5FA7" w:rsidRPr="0071393F">
        <w:rPr>
          <w:rFonts w:ascii="Arial" w:hAnsi="Arial" w:cs="Arial"/>
          <w:i/>
          <w:sz w:val="20"/>
          <w:szCs w:val="20"/>
        </w:rPr>
        <w:t>School-specific needs/priorities</w:t>
      </w:r>
    </w:p>
    <w:p w:rsidR="00BA5FA7" w:rsidRPr="00310F4C" w:rsidRDefault="00BA5FA7" w:rsidP="00BA5FA7">
      <w:pPr>
        <w:spacing w:before="120"/>
        <w:rPr>
          <w:rFonts w:ascii="Arial" w:hAnsi="Arial" w:cs="Arial"/>
          <w:sz w:val="20"/>
          <w:szCs w:val="20"/>
        </w:rPr>
      </w:pPr>
    </w:p>
    <w:p w:rsidR="003650E5" w:rsidRDefault="003650E5" w:rsidP="00197831">
      <w:pPr>
        <w:jc w:val="both"/>
        <w:rPr>
          <w:rFonts w:ascii="Arial" w:hAnsi="Arial" w:cs="Arial"/>
          <w:sz w:val="20"/>
          <w:szCs w:val="20"/>
        </w:rPr>
      </w:pPr>
    </w:p>
    <w:p w:rsidR="00E17BC6" w:rsidRPr="002021D6" w:rsidRDefault="00FA20A7" w:rsidP="00DA7F3E">
      <w:pPr>
        <w:pStyle w:val="ListParagraph"/>
        <w:widowControl w:val="0"/>
        <w:numPr>
          <w:ilvl w:val="0"/>
          <w:numId w:val="7"/>
        </w:numPr>
        <w:shd w:val="clear" w:color="auto" w:fill="D9D9D9" w:themeFill="background1" w:themeFillShade="D9"/>
        <w:tabs>
          <w:tab w:val="left" w:pos="-4860"/>
        </w:tabs>
        <w:autoSpaceDE w:val="0"/>
        <w:autoSpaceDN w:val="0"/>
        <w:adjustRightInd w:val="0"/>
        <w:ind w:left="270" w:hanging="270"/>
        <w:rPr>
          <w:rFonts w:ascii="Arial" w:hAnsi="Arial" w:cs="Arial"/>
          <w:sz w:val="20"/>
          <w:szCs w:val="20"/>
        </w:rPr>
      </w:pPr>
      <w:r w:rsidRPr="002021D6">
        <w:rPr>
          <w:rFonts w:ascii="Arial" w:hAnsi="Arial" w:cs="Arial"/>
          <w:sz w:val="20"/>
          <w:szCs w:val="20"/>
        </w:rPr>
        <w:t xml:space="preserve">Please attach the organization’s most recent annual audit. </w:t>
      </w:r>
      <w:r w:rsidR="002021D6" w:rsidRPr="002021D6">
        <w:rPr>
          <w:rFonts w:ascii="Arial" w:hAnsi="Arial" w:cs="Arial"/>
          <w:sz w:val="20"/>
          <w:szCs w:val="20"/>
        </w:rPr>
        <w:t>Additionally,</w:t>
      </w:r>
      <w:r w:rsidRPr="002021D6">
        <w:rPr>
          <w:rFonts w:ascii="Arial" w:hAnsi="Arial" w:cs="Arial"/>
          <w:sz w:val="20"/>
          <w:szCs w:val="20"/>
        </w:rPr>
        <w:t xml:space="preserve"> p</w:t>
      </w:r>
      <w:r w:rsidR="00E17BC6" w:rsidRPr="002021D6">
        <w:rPr>
          <w:rFonts w:ascii="Arial" w:hAnsi="Arial" w:cs="Arial"/>
          <w:sz w:val="20"/>
          <w:szCs w:val="20"/>
        </w:rPr>
        <w:t>rovide information that supports the organization’s fiscal capacity to oversee and implement this grant. Describe experience administering similar amounts of state or federal funding through government and/or foundation/ private grants</w:t>
      </w:r>
      <w:r w:rsidR="00E17BC6" w:rsidRPr="002021D6">
        <w:rPr>
          <w:rFonts w:ascii="Arial" w:hAnsi="Arial" w:cs="Arial"/>
          <w:b/>
          <w:sz w:val="20"/>
          <w:szCs w:val="20"/>
        </w:rPr>
        <w:t>.</w:t>
      </w:r>
    </w:p>
    <w:p w:rsidR="00A01444" w:rsidRDefault="00A01444" w:rsidP="00197831">
      <w:pPr>
        <w:jc w:val="both"/>
        <w:rPr>
          <w:rFonts w:ascii="Arial" w:hAnsi="Arial" w:cs="Arial"/>
          <w:sz w:val="20"/>
          <w:szCs w:val="20"/>
        </w:rPr>
      </w:pPr>
    </w:p>
    <w:p w:rsidR="0072740F" w:rsidRDefault="0072740F" w:rsidP="00197831">
      <w:pPr>
        <w:jc w:val="both"/>
        <w:rPr>
          <w:rFonts w:ascii="Arial" w:hAnsi="Arial" w:cs="Arial"/>
          <w:sz w:val="20"/>
          <w:szCs w:val="20"/>
        </w:rPr>
      </w:pPr>
    </w:p>
    <w:p w:rsidR="00E17BC6" w:rsidRPr="00B816D2" w:rsidRDefault="00E17BC6" w:rsidP="00DA7F3E">
      <w:pPr>
        <w:pStyle w:val="ListParagraph"/>
        <w:widowControl w:val="0"/>
        <w:numPr>
          <w:ilvl w:val="0"/>
          <w:numId w:val="7"/>
        </w:numPr>
        <w:shd w:val="clear" w:color="auto" w:fill="D9D9D9" w:themeFill="background1" w:themeFillShade="D9"/>
        <w:tabs>
          <w:tab w:val="left" w:pos="-4860"/>
        </w:tabs>
        <w:autoSpaceDE w:val="0"/>
        <w:autoSpaceDN w:val="0"/>
        <w:adjustRightInd w:val="0"/>
        <w:ind w:left="270" w:hanging="270"/>
        <w:rPr>
          <w:rFonts w:ascii="Arial" w:hAnsi="Arial" w:cs="Arial"/>
          <w:sz w:val="20"/>
          <w:szCs w:val="20"/>
        </w:rPr>
      </w:pPr>
      <w:r w:rsidRPr="00BA5FA7">
        <w:rPr>
          <w:rFonts w:ascii="Arial" w:hAnsi="Arial" w:cs="Arial"/>
          <w:spacing w:val="-1"/>
          <w:sz w:val="20"/>
          <w:szCs w:val="20"/>
        </w:rPr>
        <w:t>Describe</w:t>
      </w:r>
      <w:r w:rsidRPr="00BA5FA7">
        <w:rPr>
          <w:rFonts w:ascii="Arial" w:hAnsi="Arial" w:cs="Arial"/>
          <w:spacing w:val="3"/>
          <w:sz w:val="20"/>
          <w:szCs w:val="20"/>
        </w:rPr>
        <w:t xml:space="preserve"> </w:t>
      </w:r>
      <w:r w:rsidR="00B816D2">
        <w:rPr>
          <w:rFonts w:ascii="Arial" w:hAnsi="Arial" w:cs="Arial"/>
          <w:spacing w:val="3"/>
          <w:sz w:val="20"/>
          <w:szCs w:val="20"/>
        </w:rPr>
        <w:t xml:space="preserve">and provide evidence of </w:t>
      </w:r>
      <w:r w:rsidRPr="00BA5FA7">
        <w:rPr>
          <w:rFonts w:ascii="Arial" w:hAnsi="Arial" w:cs="Arial"/>
          <w:spacing w:val="-1"/>
          <w:sz w:val="20"/>
          <w:szCs w:val="20"/>
        </w:rPr>
        <w:t>prior</w:t>
      </w:r>
      <w:r w:rsidRPr="00BA5FA7">
        <w:rPr>
          <w:rFonts w:ascii="Arial" w:hAnsi="Arial" w:cs="Arial"/>
          <w:spacing w:val="5"/>
          <w:sz w:val="20"/>
          <w:szCs w:val="20"/>
        </w:rPr>
        <w:t xml:space="preserve"> </w:t>
      </w:r>
      <w:r w:rsidRPr="00BA5FA7">
        <w:rPr>
          <w:rFonts w:ascii="Arial" w:hAnsi="Arial" w:cs="Arial"/>
          <w:spacing w:val="-1"/>
          <w:sz w:val="20"/>
          <w:szCs w:val="20"/>
        </w:rPr>
        <w:t>experience</w:t>
      </w:r>
      <w:r w:rsidRPr="00BA5FA7">
        <w:rPr>
          <w:rFonts w:ascii="Arial" w:hAnsi="Arial" w:cs="Arial"/>
          <w:spacing w:val="5"/>
          <w:sz w:val="20"/>
          <w:szCs w:val="20"/>
        </w:rPr>
        <w:t xml:space="preserve"> </w:t>
      </w:r>
      <w:r w:rsidR="00B816D2">
        <w:rPr>
          <w:rFonts w:ascii="Arial" w:hAnsi="Arial" w:cs="Arial"/>
          <w:spacing w:val="5"/>
          <w:sz w:val="20"/>
          <w:szCs w:val="20"/>
        </w:rPr>
        <w:t xml:space="preserve">and success implementing </w:t>
      </w:r>
      <w:r w:rsidR="002021D6" w:rsidRPr="00BA5FA7">
        <w:rPr>
          <w:rFonts w:ascii="Arial" w:hAnsi="Arial" w:cs="Arial"/>
          <w:sz w:val="20"/>
          <w:szCs w:val="20"/>
        </w:rPr>
        <w:t>OST/ELT</w:t>
      </w:r>
      <w:r w:rsidRPr="00BA5FA7">
        <w:rPr>
          <w:rFonts w:ascii="Arial" w:hAnsi="Arial" w:cs="Arial"/>
          <w:sz w:val="20"/>
          <w:szCs w:val="20"/>
        </w:rPr>
        <w:t xml:space="preserve"> </w:t>
      </w:r>
      <w:r w:rsidRPr="00BA5FA7">
        <w:rPr>
          <w:rFonts w:ascii="Arial" w:hAnsi="Arial" w:cs="Arial"/>
          <w:spacing w:val="-1"/>
          <w:sz w:val="20"/>
          <w:szCs w:val="20"/>
        </w:rPr>
        <w:t>programs</w:t>
      </w:r>
      <w:r w:rsidRPr="00BA5FA7">
        <w:rPr>
          <w:rFonts w:ascii="Arial" w:hAnsi="Arial" w:cs="Arial"/>
          <w:spacing w:val="12"/>
          <w:sz w:val="20"/>
          <w:szCs w:val="20"/>
        </w:rPr>
        <w:t xml:space="preserve"> that are educationally related and </w:t>
      </w:r>
      <w:r w:rsidRPr="00BA5FA7">
        <w:rPr>
          <w:rFonts w:ascii="Arial" w:hAnsi="Arial" w:cs="Arial"/>
          <w:spacing w:val="-1"/>
          <w:sz w:val="20"/>
          <w:szCs w:val="20"/>
        </w:rPr>
        <w:t xml:space="preserve">academically enriching.  </w:t>
      </w:r>
      <w:r w:rsidR="00B816D2" w:rsidRPr="00F000DF">
        <w:rPr>
          <w:rFonts w:ascii="Arial" w:hAnsi="Arial" w:cs="Arial"/>
          <w:sz w:val="20"/>
          <w:szCs w:val="20"/>
        </w:rPr>
        <w:t xml:space="preserve">Describe lessons learned </w:t>
      </w:r>
      <w:r w:rsidR="0072740F">
        <w:rPr>
          <w:rFonts w:ascii="Arial" w:hAnsi="Arial" w:cs="Arial"/>
          <w:sz w:val="20"/>
          <w:szCs w:val="20"/>
        </w:rPr>
        <w:t xml:space="preserve">and how those </w:t>
      </w:r>
      <w:r w:rsidR="00B816D2" w:rsidRPr="00F000DF">
        <w:rPr>
          <w:rFonts w:ascii="Arial" w:hAnsi="Arial" w:cs="Arial"/>
          <w:sz w:val="20"/>
          <w:szCs w:val="20"/>
        </w:rPr>
        <w:t xml:space="preserve">experiences </w:t>
      </w:r>
      <w:r w:rsidR="00023D49">
        <w:rPr>
          <w:rFonts w:ascii="Arial" w:hAnsi="Arial" w:cs="Arial"/>
          <w:sz w:val="20"/>
          <w:szCs w:val="20"/>
        </w:rPr>
        <w:t xml:space="preserve">helped to </w:t>
      </w:r>
      <w:r w:rsidR="00B816D2" w:rsidRPr="00F000DF">
        <w:rPr>
          <w:rFonts w:ascii="Arial" w:hAnsi="Arial" w:cs="Arial"/>
          <w:sz w:val="20"/>
          <w:szCs w:val="20"/>
        </w:rPr>
        <w:t>inform the program design</w:t>
      </w:r>
      <w:r w:rsidR="0072740F">
        <w:rPr>
          <w:rFonts w:ascii="Arial" w:hAnsi="Arial" w:cs="Arial"/>
          <w:sz w:val="20"/>
          <w:szCs w:val="20"/>
        </w:rPr>
        <w:t xml:space="preserve"> for the school(s)/site(s) included in this application. </w:t>
      </w:r>
      <w:r w:rsidR="00B816D2" w:rsidRPr="00F000DF">
        <w:rPr>
          <w:rFonts w:ascii="Arial" w:hAnsi="Arial" w:cs="Arial"/>
          <w:sz w:val="20"/>
          <w:szCs w:val="20"/>
        </w:rPr>
        <w:t xml:space="preserve"> </w:t>
      </w:r>
      <w:r w:rsidRPr="00B816D2">
        <w:rPr>
          <w:rFonts w:ascii="Arial" w:hAnsi="Arial" w:cs="Arial"/>
          <w:sz w:val="20"/>
          <w:szCs w:val="20"/>
        </w:rPr>
        <w:t>If</w:t>
      </w:r>
      <w:r w:rsidRPr="00B816D2">
        <w:rPr>
          <w:rFonts w:ascii="Arial" w:hAnsi="Arial" w:cs="Arial"/>
          <w:spacing w:val="25"/>
          <w:sz w:val="20"/>
          <w:szCs w:val="20"/>
        </w:rPr>
        <w:t xml:space="preserve"> </w:t>
      </w:r>
      <w:r w:rsidRPr="00B816D2">
        <w:rPr>
          <w:rFonts w:ascii="Arial" w:hAnsi="Arial" w:cs="Arial"/>
          <w:sz w:val="20"/>
          <w:szCs w:val="20"/>
        </w:rPr>
        <w:t>the</w:t>
      </w:r>
      <w:r w:rsidRPr="00B816D2">
        <w:rPr>
          <w:rFonts w:ascii="Arial" w:hAnsi="Arial" w:cs="Arial"/>
          <w:spacing w:val="25"/>
          <w:sz w:val="20"/>
          <w:szCs w:val="20"/>
        </w:rPr>
        <w:t xml:space="preserve"> </w:t>
      </w:r>
      <w:r w:rsidRPr="00B816D2">
        <w:rPr>
          <w:rFonts w:ascii="Arial" w:hAnsi="Arial" w:cs="Arial"/>
          <w:sz w:val="20"/>
          <w:szCs w:val="20"/>
        </w:rPr>
        <w:t>applicant</w:t>
      </w:r>
      <w:r w:rsidRPr="00B816D2">
        <w:rPr>
          <w:rFonts w:ascii="Arial" w:hAnsi="Arial" w:cs="Arial"/>
          <w:spacing w:val="26"/>
          <w:sz w:val="20"/>
          <w:szCs w:val="20"/>
        </w:rPr>
        <w:t xml:space="preserve"> </w:t>
      </w:r>
      <w:r w:rsidRPr="00B816D2">
        <w:rPr>
          <w:rFonts w:ascii="Arial" w:hAnsi="Arial" w:cs="Arial"/>
          <w:spacing w:val="-1"/>
          <w:sz w:val="20"/>
          <w:szCs w:val="20"/>
        </w:rPr>
        <w:t>has</w:t>
      </w:r>
      <w:r w:rsidRPr="00B816D2">
        <w:rPr>
          <w:rFonts w:ascii="Arial" w:hAnsi="Arial" w:cs="Arial"/>
          <w:spacing w:val="26"/>
          <w:sz w:val="20"/>
          <w:szCs w:val="20"/>
        </w:rPr>
        <w:t xml:space="preserve"> not had </w:t>
      </w:r>
      <w:r w:rsidRPr="00B816D2">
        <w:rPr>
          <w:rFonts w:ascii="Arial" w:hAnsi="Arial" w:cs="Arial"/>
          <w:spacing w:val="29"/>
          <w:sz w:val="20"/>
          <w:szCs w:val="20"/>
        </w:rPr>
        <w:t>previous</w:t>
      </w:r>
      <w:r w:rsidRPr="00B816D2">
        <w:rPr>
          <w:rFonts w:ascii="Arial" w:hAnsi="Arial" w:cs="Arial"/>
          <w:spacing w:val="26"/>
          <w:sz w:val="20"/>
          <w:szCs w:val="20"/>
        </w:rPr>
        <w:t xml:space="preserve"> </w:t>
      </w:r>
      <w:r w:rsidRPr="00B816D2">
        <w:rPr>
          <w:rFonts w:ascii="Arial" w:hAnsi="Arial" w:cs="Arial"/>
          <w:spacing w:val="-1"/>
          <w:sz w:val="20"/>
          <w:szCs w:val="20"/>
        </w:rPr>
        <w:t>experience</w:t>
      </w:r>
      <w:r w:rsidRPr="00B816D2">
        <w:rPr>
          <w:rFonts w:ascii="Arial" w:hAnsi="Arial" w:cs="Arial"/>
          <w:spacing w:val="28"/>
          <w:sz w:val="20"/>
          <w:szCs w:val="20"/>
        </w:rPr>
        <w:t xml:space="preserve"> </w:t>
      </w:r>
      <w:r w:rsidRPr="00B816D2">
        <w:rPr>
          <w:rFonts w:ascii="Arial" w:hAnsi="Arial" w:cs="Arial"/>
          <w:spacing w:val="-1"/>
          <w:sz w:val="20"/>
          <w:szCs w:val="20"/>
        </w:rPr>
        <w:t>providing</w:t>
      </w:r>
      <w:r w:rsidRPr="00B816D2">
        <w:rPr>
          <w:rFonts w:ascii="Arial" w:hAnsi="Arial" w:cs="Arial"/>
          <w:spacing w:val="26"/>
          <w:sz w:val="20"/>
          <w:szCs w:val="20"/>
        </w:rPr>
        <w:t xml:space="preserve"> </w:t>
      </w:r>
      <w:r w:rsidRPr="00B816D2">
        <w:rPr>
          <w:rFonts w:ascii="Arial" w:hAnsi="Arial" w:cs="Arial"/>
          <w:spacing w:val="12"/>
          <w:sz w:val="20"/>
          <w:szCs w:val="20"/>
        </w:rPr>
        <w:t xml:space="preserve">educationally related and </w:t>
      </w:r>
      <w:r w:rsidRPr="00B816D2">
        <w:rPr>
          <w:rFonts w:ascii="Arial" w:hAnsi="Arial" w:cs="Arial"/>
          <w:spacing w:val="-1"/>
          <w:sz w:val="20"/>
          <w:szCs w:val="20"/>
        </w:rPr>
        <w:t>academically enriching programs,</w:t>
      </w:r>
      <w:r w:rsidRPr="00B816D2">
        <w:rPr>
          <w:rFonts w:ascii="Arial" w:hAnsi="Arial" w:cs="Arial"/>
          <w:spacing w:val="33"/>
          <w:sz w:val="20"/>
          <w:szCs w:val="20"/>
        </w:rPr>
        <w:t xml:space="preserve"> </w:t>
      </w:r>
      <w:r w:rsidRPr="00B816D2">
        <w:rPr>
          <w:rFonts w:ascii="Arial" w:hAnsi="Arial" w:cs="Arial"/>
          <w:spacing w:val="-1"/>
          <w:sz w:val="20"/>
          <w:szCs w:val="20"/>
        </w:rPr>
        <w:t>provide</w:t>
      </w:r>
      <w:r w:rsidRPr="00B816D2">
        <w:rPr>
          <w:rFonts w:ascii="Arial" w:hAnsi="Arial" w:cs="Arial"/>
          <w:spacing w:val="32"/>
          <w:sz w:val="20"/>
          <w:szCs w:val="20"/>
        </w:rPr>
        <w:t xml:space="preserve"> </w:t>
      </w:r>
      <w:r w:rsidRPr="00B816D2">
        <w:rPr>
          <w:rFonts w:ascii="Arial" w:hAnsi="Arial" w:cs="Arial"/>
          <w:sz w:val="20"/>
          <w:szCs w:val="20"/>
        </w:rPr>
        <w:t>information that will support</w:t>
      </w:r>
      <w:r w:rsidRPr="00B816D2">
        <w:rPr>
          <w:rFonts w:ascii="Arial" w:hAnsi="Arial" w:cs="Arial"/>
          <w:spacing w:val="33"/>
          <w:sz w:val="20"/>
          <w:szCs w:val="20"/>
        </w:rPr>
        <w:t xml:space="preserve"> </w:t>
      </w:r>
      <w:r w:rsidRPr="00B816D2">
        <w:rPr>
          <w:rFonts w:ascii="Arial" w:hAnsi="Arial" w:cs="Arial"/>
          <w:sz w:val="20"/>
          <w:szCs w:val="20"/>
        </w:rPr>
        <w:t>the</w:t>
      </w:r>
      <w:r w:rsidRPr="00B816D2">
        <w:rPr>
          <w:rFonts w:ascii="Arial" w:hAnsi="Arial" w:cs="Arial"/>
          <w:spacing w:val="32"/>
          <w:sz w:val="20"/>
          <w:szCs w:val="20"/>
        </w:rPr>
        <w:t xml:space="preserve"> </w:t>
      </w:r>
      <w:r w:rsidRPr="00B816D2">
        <w:rPr>
          <w:rFonts w:ascii="Arial" w:hAnsi="Arial" w:cs="Arial"/>
          <w:spacing w:val="-1"/>
          <w:sz w:val="20"/>
          <w:szCs w:val="20"/>
        </w:rPr>
        <w:t>likelihood</w:t>
      </w:r>
      <w:r w:rsidRPr="00B816D2">
        <w:rPr>
          <w:rFonts w:ascii="Arial" w:hAnsi="Arial" w:cs="Arial"/>
          <w:spacing w:val="32"/>
          <w:sz w:val="20"/>
          <w:szCs w:val="20"/>
        </w:rPr>
        <w:t xml:space="preserve"> </w:t>
      </w:r>
      <w:r w:rsidRPr="00B816D2">
        <w:rPr>
          <w:rFonts w:ascii="Arial" w:hAnsi="Arial" w:cs="Arial"/>
          <w:sz w:val="20"/>
          <w:szCs w:val="20"/>
        </w:rPr>
        <w:t>that</w:t>
      </w:r>
      <w:r w:rsidRPr="00B816D2">
        <w:rPr>
          <w:rFonts w:ascii="Arial" w:hAnsi="Arial" w:cs="Arial"/>
          <w:spacing w:val="32"/>
          <w:sz w:val="20"/>
          <w:szCs w:val="20"/>
        </w:rPr>
        <w:t xml:space="preserve"> </w:t>
      </w:r>
      <w:r w:rsidRPr="00B816D2">
        <w:rPr>
          <w:rFonts w:ascii="Arial" w:hAnsi="Arial" w:cs="Arial"/>
          <w:sz w:val="20"/>
          <w:szCs w:val="20"/>
        </w:rPr>
        <w:t xml:space="preserve">the organization can </w:t>
      </w:r>
      <w:r w:rsidRPr="00B816D2">
        <w:rPr>
          <w:rFonts w:ascii="Arial" w:hAnsi="Arial" w:cs="Arial"/>
          <w:spacing w:val="-1"/>
          <w:sz w:val="20"/>
          <w:szCs w:val="20"/>
        </w:rPr>
        <w:t>successfully</w:t>
      </w:r>
      <w:r w:rsidRPr="00B816D2">
        <w:rPr>
          <w:rFonts w:ascii="Arial" w:hAnsi="Arial" w:cs="Arial"/>
          <w:spacing w:val="4"/>
          <w:sz w:val="20"/>
          <w:szCs w:val="20"/>
        </w:rPr>
        <w:t xml:space="preserve"> </w:t>
      </w:r>
      <w:r w:rsidRPr="00B816D2">
        <w:rPr>
          <w:rFonts w:ascii="Arial" w:hAnsi="Arial" w:cs="Arial"/>
          <w:sz w:val="20"/>
          <w:szCs w:val="20"/>
        </w:rPr>
        <w:t>implement</w:t>
      </w:r>
      <w:r w:rsidRPr="00B816D2">
        <w:rPr>
          <w:rFonts w:ascii="Arial" w:hAnsi="Arial" w:cs="Arial"/>
          <w:spacing w:val="5"/>
          <w:sz w:val="20"/>
          <w:szCs w:val="20"/>
        </w:rPr>
        <w:t xml:space="preserve"> </w:t>
      </w:r>
      <w:r w:rsidRPr="00B816D2">
        <w:rPr>
          <w:rFonts w:ascii="Arial" w:hAnsi="Arial" w:cs="Arial"/>
          <w:sz w:val="20"/>
          <w:szCs w:val="20"/>
        </w:rPr>
        <w:t xml:space="preserve">this type of </w:t>
      </w:r>
      <w:r w:rsidRPr="00B816D2">
        <w:rPr>
          <w:rFonts w:ascii="Arial" w:hAnsi="Arial" w:cs="Arial"/>
          <w:spacing w:val="-1"/>
          <w:sz w:val="20"/>
          <w:szCs w:val="20"/>
        </w:rPr>
        <w:t>program.</w:t>
      </w:r>
    </w:p>
    <w:p w:rsidR="0072740F" w:rsidRDefault="0072740F" w:rsidP="00197831">
      <w:pPr>
        <w:jc w:val="both"/>
        <w:rPr>
          <w:rFonts w:ascii="Arial" w:hAnsi="Arial" w:cs="Arial"/>
          <w:sz w:val="20"/>
          <w:szCs w:val="20"/>
        </w:rPr>
      </w:pPr>
    </w:p>
    <w:p w:rsidR="0072740F" w:rsidRDefault="0072740F" w:rsidP="00197831">
      <w:pPr>
        <w:jc w:val="both"/>
        <w:rPr>
          <w:rFonts w:ascii="Arial" w:hAnsi="Arial" w:cs="Arial"/>
          <w:sz w:val="20"/>
          <w:szCs w:val="20"/>
        </w:rPr>
      </w:pPr>
    </w:p>
    <w:p w:rsidR="00654FB2" w:rsidRDefault="00654FB2">
      <w:pPr>
        <w:rPr>
          <w:rFonts w:ascii="Arial" w:hAnsi="Arial" w:cs="Arial"/>
          <w:sz w:val="20"/>
          <w:szCs w:val="20"/>
        </w:rPr>
      </w:pPr>
      <w:r>
        <w:rPr>
          <w:rFonts w:ascii="Arial" w:hAnsi="Arial" w:cs="Arial"/>
          <w:sz w:val="20"/>
          <w:szCs w:val="20"/>
        </w:rPr>
        <w:br w:type="page"/>
      </w:r>
    </w:p>
    <w:p w:rsidR="00347265" w:rsidRDefault="002021D6" w:rsidP="00347265">
      <w:pPr>
        <w:pStyle w:val="ListParagraph"/>
        <w:widowControl w:val="0"/>
        <w:numPr>
          <w:ilvl w:val="0"/>
          <w:numId w:val="7"/>
        </w:numPr>
        <w:shd w:val="clear" w:color="auto" w:fill="D9D9D9" w:themeFill="background1" w:themeFillShade="D9"/>
        <w:tabs>
          <w:tab w:val="left" w:pos="-4860"/>
        </w:tabs>
        <w:autoSpaceDE w:val="0"/>
        <w:autoSpaceDN w:val="0"/>
        <w:adjustRightInd w:val="0"/>
        <w:ind w:left="270" w:hanging="270"/>
        <w:rPr>
          <w:rFonts w:ascii="Arial" w:hAnsi="Arial" w:cs="Arial"/>
          <w:sz w:val="20"/>
          <w:szCs w:val="20"/>
        </w:rPr>
      </w:pPr>
      <w:r w:rsidRPr="00BA5FA7">
        <w:rPr>
          <w:rFonts w:ascii="Arial" w:hAnsi="Arial" w:cs="Arial"/>
          <w:sz w:val="20"/>
          <w:szCs w:val="20"/>
        </w:rPr>
        <w:lastRenderedPageBreak/>
        <w:t xml:space="preserve">Describe </w:t>
      </w:r>
      <w:r w:rsidR="00FA20A7" w:rsidRPr="00BA5FA7">
        <w:rPr>
          <w:rFonts w:ascii="Arial" w:hAnsi="Arial" w:cs="Arial"/>
          <w:sz w:val="20"/>
          <w:szCs w:val="20"/>
        </w:rPr>
        <w:t>the plan for ongoing communication and collaboration with the partner school(s); including obtaining assurances that the school administrator(s) and teachers will support the completion of the required Survey of Academic Youth Outcomes (SAYO) teacher surveys and youth surveys and provide appropriate and timely access to pertinent student data.</w:t>
      </w:r>
    </w:p>
    <w:p w:rsidR="00347265" w:rsidRDefault="00347265" w:rsidP="00347265">
      <w:pPr>
        <w:widowControl w:val="0"/>
        <w:tabs>
          <w:tab w:val="left" w:pos="-4860"/>
        </w:tabs>
        <w:autoSpaceDE w:val="0"/>
        <w:autoSpaceDN w:val="0"/>
        <w:adjustRightInd w:val="0"/>
        <w:rPr>
          <w:rFonts w:ascii="Arial" w:hAnsi="Arial" w:cs="Arial"/>
          <w:sz w:val="20"/>
          <w:szCs w:val="20"/>
        </w:rPr>
      </w:pPr>
    </w:p>
    <w:p w:rsidR="00347265" w:rsidRPr="00347265" w:rsidRDefault="00347265" w:rsidP="00347265">
      <w:pPr>
        <w:widowControl w:val="0"/>
        <w:tabs>
          <w:tab w:val="left" w:pos="-4860"/>
        </w:tabs>
        <w:autoSpaceDE w:val="0"/>
        <w:autoSpaceDN w:val="0"/>
        <w:adjustRightInd w:val="0"/>
        <w:rPr>
          <w:rFonts w:ascii="Arial" w:hAnsi="Arial" w:cs="Arial"/>
          <w:sz w:val="20"/>
          <w:szCs w:val="20"/>
        </w:rPr>
      </w:pPr>
    </w:p>
    <w:p w:rsidR="0072740F" w:rsidRDefault="0072740F" w:rsidP="00031ACF">
      <w:pPr>
        <w:pStyle w:val="ListParagraph"/>
        <w:widowControl w:val="0"/>
        <w:numPr>
          <w:ilvl w:val="0"/>
          <w:numId w:val="7"/>
        </w:numPr>
        <w:shd w:val="clear" w:color="auto" w:fill="D9D9D9" w:themeFill="background1" w:themeFillShade="D9"/>
        <w:tabs>
          <w:tab w:val="left" w:pos="-4860"/>
        </w:tabs>
        <w:autoSpaceDE w:val="0"/>
        <w:autoSpaceDN w:val="0"/>
        <w:adjustRightInd w:val="0"/>
        <w:ind w:left="270" w:hanging="270"/>
        <w:rPr>
          <w:rFonts w:ascii="Arial" w:hAnsi="Arial" w:cs="Arial"/>
          <w:sz w:val="20"/>
          <w:szCs w:val="20"/>
        </w:rPr>
      </w:pPr>
      <w:r w:rsidRPr="0072740F">
        <w:rPr>
          <w:rFonts w:ascii="Arial" w:hAnsi="Arial" w:cs="Arial"/>
          <w:sz w:val="20"/>
          <w:szCs w:val="20"/>
        </w:rPr>
        <w:t>Applicants operating licensed programming funded by the Department of Early Education and Care (EEC), please</w:t>
      </w:r>
      <w:r>
        <w:rPr>
          <w:rFonts w:ascii="Arial" w:hAnsi="Arial" w:cs="Arial"/>
          <w:sz w:val="20"/>
          <w:szCs w:val="20"/>
        </w:rPr>
        <w:t xml:space="preserve"> note if you receive </w:t>
      </w:r>
      <w:r w:rsidR="00031ACF">
        <w:rPr>
          <w:rFonts w:ascii="Arial" w:hAnsi="Arial" w:cs="Arial"/>
          <w:sz w:val="20"/>
          <w:szCs w:val="20"/>
        </w:rPr>
        <w:t>any of the following EEC vouchers and/or contracts. If not applicable, indicate NA.</w:t>
      </w:r>
    </w:p>
    <w:p w:rsidR="0072740F" w:rsidRDefault="0072740F" w:rsidP="0072740F">
      <w:pPr>
        <w:widowControl w:val="0"/>
        <w:tabs>
          <w:tab w:val="left" w:pos="-4860"/>
        </w:tabs>
        <w:autoSpaceDE w:val="0"/>
        <w:autoSpaceDN w:val="0"/>
        <w:adjustRightInd w:val="0"/>
        <w:ind w:left="540"/>
        <w:rPr>
          <w:rFonts w:ascii="Arial" w:hAnsi="Arial" w:cs="Arial"/>
          <w:sz w:val="20"/>
          <w:szCs w:val="20"/>
        </w:rPr>
      </w:pPr>
    </w:p>
    <w:p w:rsidR="00031ACF" w:rsidRDefault="00031ACF" w:rsidP="0072740F">
      <w:pPr>
        <w:widowControl w:val="0"/>
        <w:tabs>
          <w:tab w:val="left" w:pos="-4860"/>
        </w:tabs>
        <w:autoSpaceDE w:val="0"/>
        <w:autoSpaceDN w:val="0"/>
        <w:adjustRightInd w:val="0"/>
        <w:ind w:left="540"/>
        <w:rPr>
          <w:rFonts w:ascii="Arial" w:hAnsi="Arial" w:cs="Arial"/>
          <w:sz w:val="20"/>
          <w:szCs w:val="20"/>
        </w:rPr>
      </w:pPr>
    </w:p>
    <w:p w:rsidR="00347265" w:rsidRPr="00031ACF" w:rsidRDefault="00347265" w:rsidP="00031ACF">
      <w:pPr>
        <w:pStyle w:val="ListParagraph"/>
        <w:widowControl w:val="0"/>
        <w:numPr>
          <w:ilvl w:val="0"/>
          <w:numId w:val="7"/>
        </w:numPr>
        <w:shd w:val="clear" w:color="auto" w:fill="D9D9D9" w:themeFill="background1" w:themeFillShade="D9"/>
        <w:tabs>
          <w:tab w:val="left" w:pos="-4860"/>
          <w:tab w:val="left" w:pos="270"/>
        </w:tabs>
        <w:autoSpaceDE w:val="0"/>
        <w:autoSpaceDN w:val="0"/>
        <w:adjustRightInd w:val="0"/>
        <w:ind w:left="270"/>
        <w:rPr>
          <w:rFonts w:ascii="Arial" w:hAnsi="Arial" w:cs="Arial"/>
          <w:sz w:val="20"/>
          <w:szCs w:val="20"/>
        </w:rPr>
      </w:pPr>
      <w:r w:rsidRPr="00031ACF">
        <w:rPr>
          <w:rFonts w:ascii="Arial" w:hAnsi="Arial" w:cs="Arial"/>
          <w:sz w:val="20"/>
          <w:szCs w:val="20"/>
        </w:rPr>
        <w:t>If applicable, please indicate the program’s current Quality Rating and Improvement System (QRIS) rating, briefly describe the program’s continuous quality improvement plan (CQIP), and how this grant will support implementation of the CQIP.</w:t>
      </w:r>
      <w:r w:rsidR="00031ACF">
        <w:rPr>
          <w:rFonts w:ascii="Arial" w:hAnsi="Arial" w:cs="Arial"/>
          <w:sz w:val="20"/>
          <w:szCs w:val="20"/>
        </w:rPr>
        <w:t xml:space="preserve"> If not applicable, indicate NA.</w:t>
      </w:r>
    </w:p>
    <w:p w:rsidR="00347265" w:rsidRDefault="00347265" w:rsidP="0072740F">
      <w:pPr>
        <w:widowControl w:val="0"/>
        <w:tabs>
          <w:tab w:val="left" w:pos="-4860"/>
        </w:tabs>
        <w:autoSpaceDE w:val="0"/>
        <w:autoSpaceDN w:val="0"/>
        <w:adjustRightInd w:val="0"/>
        <w:rPr>
          <w:rFonts w:ascii="Arial" w:hAnsi="Arial" w:cs="Arial"/>
          <w:sz w:val="20"/>
          <w:szCs w:val="20"/>
        </w:rPr>
      </w:pPr>
    </w:p>
    <w:p w:rsidR="00347265" w:rsidRPr="00347265" w:rsidRDefault="00347265" w:rsidP="00347265">
      <w:pPr>
        <w:widowControl w:val="0"/>
        <w:tabs>
          <w:tab w:val="left" w:pos="-4860"/>
        </w:tabs>
        <w:autoSpaceDE w:val="0"/>
        <w:autoSpaceDN w:val="0"/>
        <w:adjustRightInd w:val="0"/>
        <w:rPr>
          <w:rFonts w:ascii="Arial" w:hAnsi="Arial" w:cs="Arial"/>
          <w:sz w:val="20"/>
          <w:szCs w:val="20"/>
        </w:rPr>
      </w:pPr>
    </w:p>
    <w:p w:rsidR="003029C1" w:rsidRPr="0045104A" w:rsidRDefault="000F15FB" w:rsidP="00B83F2E">
      <w:pPr>
        <w:pBdr>
          <w:top w:val="single" w:sz="18" w:space="1" w:color="auto"/>
          <w:left w:val="single" w:sz="18" w:space="4" w:color="auto"/>
          <w:bottom w:val="single" w:sz="18" w:space="1" w:color="auto"/>
          <w:right w:val="single" w:sz="18" w:space="4" w:color="auto"/>
        </w:pBdr>
        <w:shd w:val="clear" w:color="auto" w:fill="C6D9F1" w:themeFill="text2" w:themeFillTint="33"/>
        <w:spacing w:before="120"/>
        <w:ind w:left="-450"/>
        <w:jc w:val="both"/>
        <w:rPr>
          <w:rFonts w:ascii="Arial" w:hAnsi="Arial" w:cs="Arial"/>
          <w:sz w:val="20"/>
          <w:szCs w:val="20"/>
        </w:rPr>
      </w:pPr>
      <w:r>
        <w:rPr>
          <w:rFonts w:ascii="Arial" w:hAnsi="Arial" w:cs="Arial"/>
          <w:b/>
          <w:sz w:val="20"/>
          <w:szCs w:val="20"/>
        </w:rPr>
        <w:t xml:space="preserve">B. </w:t>
      </w:r>
      <w:r w:rsidR="00D5343C" w:rsidRPr="0045104A">
        <w:rPr>
          <w:rFonts w:ascii="Arial" w:hAnsi="Arial" w:cs="Arial"/>
          <w:b/>
          <w:sz w:val="20"/>
          <w:szCs w:val="20"/>
        </w:rPr>
        <w:t>Support and Sustainability (</w:t>
      </w:r>
      <w:r w:rsidR="00023D49">
        <w:rPr>
          <w:rFonts w:ascii="Arial" w:hAnsi="Arial" w:cs="Arial"/>
          <w:b/>
          <w:sz w:val="20"/>
          <w:szCs w:val="20"/>
        </w:rPr>
        <w:t>3</w:t>
      </w:r>
      <w:r w:rsidR="00A01444">
        <w:rPr>
          <w:rFonts w:ascii="Arial" w:hAnsi="Arial" w:cs="Arial"/>
          <w:b/>
          <w:sz w:val="20"/>
          <w:szCs w:val="20"/>
        </w:rPr>
        <w:t xml:space="preserve"> pages maximum)</w:t>
      </w:r>
      <w:r w:rsidR="00D5343C" w:rsidRPr="0045104A">
        <w:rPr>
          <w:rFonts w:ascii="Arial" w:hAnsi="Arial" w:cs="Arial"/>
          <w:b/>
          <w:sz w:val="20"/>
          <w:szCs w:val="20"/>
        </w:rPr>
        <w:t xml:space="preserve"> </w:t>
      </w:r>
    </w:p>
    <w:p w:rsidR="002021D6" w:rsidRPr="00023D49" w:rsidRDefault="00023D49" w:rsidP="00DA7F3E">
      <w:pPr>
        <w:pStyle w:val="ListParagraph"/>
        <w:numPr>
          <w:ilvl w:val="0"/>
          <w:numId w:val="7"/>
        </w:numPr>
        <w:shd w:val="clear" w:color="auto" w:fill="D9D9D9" w:themeFill="background1" w:themeFillShade="D9"/>
        <w:spacing w:before="120"/>
        <w:ind w:left="270"/>
        <w:jc w:val="both"/>
        <w:rPr>
          <w:rFonts w:ascii="Arial" w:hAnsi="Arial" w:cs="Arial"/>
          <w:i/>
          <w:sz w:val="20"/>
          <w:szCs w:val="20"/>
        </w:rPr>
      </w:pPr>
      <w:r w:rsidRPr="00023D49">
        <w:rPr>
          <w:rFonts w:ascii="Arial" w:hAnsi="Arial" w:cs="Arial"/>
          <w:sz w:val="20"/>
          <w:szCs w:val="20"/>
        </w:rPr>
        <w:t>Applicants must designate a full- or part-time coordinator whose primary role is to oversee grant implementation. (See Addendum A – Grant Assurances).</w:t>
      </w:r>
      <w:r w:rsidRPr="00233A53">
        <w:rPr>
          <w:rFonts w:ascii="Arial" w:hAnsi="Arial" w:cs="Arial"/>
          <w:sz w:val="20"/>
          <w:szCs w:val="20"/>
        </w:rPr>
        <w:t xml:space="preserve"> </w:t>
      </w:r>
      <w:r>
        <w:rPr>
          <w:rFonts w:ascii="Arial" w:hAnsi="Arial" w:cs="Arial"/>
          <w:sz w:val="20"/>
          <w:szCs w:val="20"/>
        </w:rPr>
        <w:t>I</w:t>
      </w:r>
      <w:r w:rsidR="00233A53" w:rsidRPr="00023D49">
        <w:rPr>
          <w:rFonts w:ascii="Arial" w:hAnsi="Arial" w:cs="Arial"/>
          <w:sz w:val="20"/>
          <w:szCs w:val="20"/>
        </w:rPr>
        <w:t xml:space="preserve">nclude a description of </w:t>
      </w:r>
      <w:r w:rsidR="003D497F" w:rsidRPr="00023D49">
        <w:rPr>
          <w:rFonts w:ascii="Arial" w:hAnsi="Arial" w:cs="Arial"/>
          <w:sz w:val="20"/>
          <w:szCs w:val="20"/>
        </w:rPr>
        <w:t xml:space="preserve">the qualifications/credentials the </w:t>
      </w:r>
      <w:r w:rsidR="00D7642A" w:rsidRPr="00023D49">
        <w:rPr>
          <w:rFonts w:ascii="Arial" w:hAnsi="Arial" w:cs="Arial"/>
          <w:sz w:val="20"/>
          <w:szCs w:val="20"/>
        </w:rPr>
        <w:t xml:space="preserve">applicant </w:t>
      </w:r>
      <w:r w:rsidR="003D497F" w:rsidRPr="00023D49">
        <w:rPr>
          <w:rFonts w:ascii="Arial" w:hAnsi="Arial" w:cs="Arial"/>
          <w:sz w:val="20"/>
          <w:szCs w:val="20"/>
        </w:rPr>
        <w:t xml:space="preserve">will seek for the required coordinator position.  If the </w:t>
      </w:r>
      <w:r w:rsidR="00233A53" w:rsidRPr="00023D49">
        <w:rPr>
          <w:rFonts w:ascii="Arial" w:hAnsi="Arial" w:cs="Arial"/>
          <w:sz w:val="20"/>
          <w:szCs w:val="20"/>
        </w:rPr>
        <w:t xml:space="preserve">applicant </w:t>
      </w:r>
      <w:r w:rsidR="003D497F" w:rsidRPr="00023D49">
        <w:rPr>
          <w:rFonts w:ascii="Arial" w:hAnsi="Arial" w:cs="Arial"/>
          <w:sz w:val="20"/>
          <w:szCs w:val="20"/>
        </w:rPr>
        <w:t xml:space="preserve">currently has a person that will serve in </w:t>
      </w:r>
      <w:r>
        <w:rPr>
          <w:rFonts w:ascii="Arial" w:hAnsi="Arial" w:cs="Arial"/>
          <w:sz w:val="20"/>
          <w:szCs w:val="20"/>
        </w:rPr>
        <w:t xml:space="preserve">this </w:t>
      </w:r>
      <w:r w:rsidR="00031ACF">
        <w:rPr>
          <w:rFonts w:ascii="Arial" w:hAnsi="Arial" w:cs="Arial"/>
          <w:sz w:val="20"/>
          <w:szCs w:val="20"/>
        </w:rPr>
        <w:t>capacity,</w:t>
      </w:r>
      <w:r>
        <w:rPr>
          <w:rFonts w:ascii="Arial" w:hAnsi="Arial" w:cs="Arial"/>
          <w:sz w:val="20"/>
          <w:szCs w:val="20"/>
        </w:rPr>
        <w:t xml:space="preserve"> </w:t>
      </w:r>
      <w:r w:rsidRPr="00023D49">
        <w:rPr>
          <w:rFonts w:ascii="Arial" w:hAnsi="Arial" w:cs="Arial"/>
          <w:sz w:val="20"/>
          <w:szCs w:val="20"/>
        </w:rPr>
        <w:t>describe</w:t>
      </w:r>
      <w:r w:rsidR="003D497F" w:rsidRPr="00023D49">
        <w:rPr>
          <w:rFonts w:ascii="Arial" w:hAnsi="Arial" w:cs="Arial"/>
          <w:sz w:val="20"/>
          <w:szCs w:val="20"/>
        </w:rPr>
        <w:t xml:space="preserve"> th</w:t>
      </w:r>
      <w:r>
        <w:rPr>
          <w:rFonts w:ascii="Arial" w:hAnsi="Arial" w:cs="Arial"/>
          <w:sz w:val="20"/>
          <w:szCs w:val="20"/>
        </w:rPr>
        <w:t xml:space="preserve">eir </w:t>
      </w:r>
      <w:r w:rsidR="003D497F" w:rsidRPr="00023D49">
        <w:rPr>
          <w:rFonts w:ascii="Arial" w:hAnsi="Arial" w:cs="Arial"/>
          <w:sz w:val="20"/>
          <w:szCs w:val="20"/>
        </w:rPr>
        <w:t>qualifications/credentials.</w:t>
      </w:r>
      <w:r w:rsidR="006D5263" w:rsidRPr="00023D49">
        <w:rPr>
          <w:rFonts w:ascii="Arial" w:hAnsi="Arial" w:cs="Arial"/>
          <w:sz w:val="20"/>
          <w:szCs w:val="20"/>
        </w:rPr>
        <w:t xml:space="preserve">  </w:t>
      </w:r>
    </w:p>
    <w:p w:rsidR="00233A53" w:rsidRPr="002021D6" w:rsidRDefault="00233A53" w:rsidP="00A01444">
      <w:pPr>
        <w:pStyle w:val="ListParagraph"/>
        <w:numPr>
          <w:ilvl w:val="0"/>
          <w:numId w:val="4"/>
        </w:numPr>
        <w:shd w:val="clear" w:color="auto" w:fill="D9D9D9" w:themeFill="background1" w:themeFillShade="D9"/>
        <w:ind w:left="1080"/>
        <w:contextualSpacing w:val="0"/>
        <w:jc w:val="both"/>
        <w:rPr>
          <w:rFonts w:ascii="Arial" w:hAnsi="Arial" w:cs="Arial"/>
          <w:i/>
          <w:sz w:val="20"/>
          <w:szCs w:val="20"/>
        </w:rPr>
      </w:pPr>
      <w:r w:rsidRPr="002021D6">
        <w:rPr>
          <w:rFonts w:ascii="Arial" w:hAnsi="Arial" w:cs="Arial"/>
          <w:sz w:val="20"/>
          <w:szCs w:val="20"/>
        </w:rPr>
        <w:t>If this will be a part time position</w:t>
      </w:r>
      <w:r w:rsidR="006600BC" w:rsidRPr="002021D6">
        <w:rPr>
          <w:rFonts w:ascii="Arial" w:hAnsi="Arial" w:cs="Arial"/>
          <w:sz w:val="20"/>
          <w:szCs w:val="20"/>
        </w:rPr>
        <w:t>,</w:t>
      </w:r>
      <w:r w:rsidRPr="002021D6">
        <w:rPr>
          <w:rFonts w:ascii="Arial" w:hAnsi="Arial" w:cs="Arial"/>
          <w:sz w:val="20"/>
          <w:szCs w:val="20"/>
        </w:rPr>
        <w:t xml:space="preserve"> please indicate as such and describe the process to assure that sufficient time to oversee the site(s), manage the administrative requirements of the grant, and attend required meetings/trainings</w:t>
      </w:r>
      <w:r w:rsidR="00BF145B" w:rsidRPr="00BF145B">
        <w:rPr>
          <w:rFonts w:ascii="Arial" w:hAnsi="Arial" w:cs="Arial"/>
          <w:sz w:val="20"/>
          <w:szCs w:val="20"/>
        </w:rPr>
        <w:t xml:space="preserve"> </w:t>
      </w:r>
      <w:r w:rsidR="00BF145B" w:rsidRPr="002021D6">
        <w:rPr>
          <w:rFonts w:ascii="Arial" w:hAnsi="Arial" w:cs="Arial"/>
          <w:sz w:val="20"/>
          <w:szCs w:val="20"/>
        </w:rPr>
        <w:t>is allotted</w:t>
      </w:r>
      <w:r w:rsidR="00654FB2">
        <w:rPr>
          <w:rFonts w:ascii="Arial" w:hAnsi="Arial" w:cs="Arial"/>
          <w:sz w:val="20"/>
          <w:szCs w:val="20"/>
        </w:rPr>
        <w:t>.</w:t>
      </w:r>
    </w:p>
    <w:p w:rsidR="002021D6" w:rsidRPr="002021D6" w:rsidRDefault="002021D6" w:rsidP="00023D49">
      <w:pPr>
        <w:spacing w:before="120"/>
        <w:ind w:left="720"/>
        <w:jc w:val="both"/>
        <w:rPr>
          <w:rFonts w:ascii="Arial" w:hAnsi="Arial" w:cs="Arial"/>
          <w:sz w:val="16"/>
          <w:szCs w:val="16"/>
        </w:rPr>
      </w:pPr>
    </w:p>
    <w:p w:rsidR="008F621D" w:rsidRPr="008F621D" w:rsidRDefault="007D35C0" w:rsidP="00DA7F3E">
      <w:pPr>
        <w:pStyle w:val="ListParagraph"/>
        <w:numPr>
          <w:ilvl w:val="0"/>
          <w:numId w:val="7"/>
        </w:numPr>
        <w:shd w:val="clear" w:color="auto" w:fill="D9D9D9" w:themeFill="background1" w:themeFillShade="D9"/>
        <w:spacing w:before="120"/>
        <w:ind w:left="270" w:hanging="450"/>
        <w:jc w:val="both"/>
        <w:rPr>
          <w:rFonts w:ascii="Arial" w:hAnsi="Arial" w:cs="Arial"/>
          <w:sz w:val="20"/>
          <w:szCs w:val="20"/>
        </w:rPr>
      </w:pPr>
      <w:r w:rsidRPr="008F621D">
        <w:rPr>
          <w:rFonts w:ascii="Arial" w:hAnsi="Arial" w:cs="Arial"/>
          <w:b/>
          <w:sz w:val="20"/>
          <w:szCs w:val="20"/>
          <w:highlight w:val="green"/>
        </w:rPr>
        <w:t>[</w:t>
      </w:r>
      <w:r w:rsidR="00A01444">
        <w:rPr>
          <w:rFonts w:ascii="Arial" w:hAnsi="Arial" w:cs="Arial"/>
          <w:b/>
          <w:sz w:val="20"/>
          <w:szCs w:val="20"/>
          <w:highlight w:val="green"/>
        </w:rPr>
        <w:t>ELT</w:t>
      </w:r>
      <w:r w:rsidRPr="008F621D">
        <w:rPr>
          <w:rFonts w:ascii="Arial" w:hAnsi="Arial" w:cs="Arial"/>
          <w:b/>
          <w:sz w:val="20"/>
          <w:szCs w:val="20"/>
          <w:highlight w:val="green"/>
        </w:rPr>
        <w:t xml:space="preserve"> Only]</w:t>
      </w:r>
      <w:r w:rsidRPr="008F621D">
        <w:rPr>
          <w:rFonts w:ascii="Arial" w:hAnsi="Arial" w:cs="Arial"/>
          <w:b/>
          <w:sz w:val="20"/>
          <w:szCs w:val="20"/>
        </w:rPr>
        <w:t xml:space="preserve"> </w:t>
      </w:r>
      <w:r w:rsidR="008F621D" w:rsidRPr="008F621D">
        <w:rPr>
          <w:rFonts w:ascii="Arial" w:hAnsi="Arial" w:cs="Arial"/>
          <w:sz w:val="20"/>
          <w:szCs w:val="20"/>
        </w:rPr>
        <w:t>Have or will you be negotiating collective bargaining agreements to maximize financial support for the longer schedule? Describe the process used or plans for negotiating the agreements.</w:t>
      </w:r>
    </w:p>
    <w:p w:rsidR="008F621D" w:rsidRDefault="008F621D" w:rsidP="008F621D">
      <w:pPr>
        <w:rPr>
          <w:rFonts w:ascii="Arial" w:hAnsi="Arial" w:cs="Arial"/>
          <w:sz w:val="20"/>
          <w:szCs w:val="20"/>
        </w:rPr>
      </w:pPr>
    </w:p>
    <w:p w:rsidR="0062462B" w:rsidRDefault="0062462B" w:rsidP="00642470">
      <w:pPr>
        <w:rPr>
          <w:rFonts w:ascii="Arial" w:hAnsi="Arial" w:cs="Arial"/>
          <w:sz w:val="20"/>
          <w:szCs w:val="20"/>
        </w:rPr>
      </w:pPr>
    </w:p>
    <w:p w:rsidR="002C384E" w:rsidRPr="00AB2F6E" w:rsidRDefault="00AB2F6E" w:rsidP="00DA7F3E">
      <w:pPr>
        <w:pStyle w:val="ListParagraph"/>
        <w:numPr>
          <w:ilvl w:val="0"/>
          <w:numId w:val="7"/>
        </w:numPr>
        <w:shd w:val="clear" w:color="auto" w:fill="D9D9D9" w:themeFill="background1" w:themeFillShade="D9"/>
        <w:ind w:left="270" w:hanging="450"/>
        <w:jc w:val="both"/>
        <w:rPr>
          <w:rFonts w:ascii="Arial" w:hAnsi="Arial" w:cs="Arial"/>
          <w:sz w:val="20"/>
          <w:szCs w:val="20"/>
        </w:rPr>
      </w:pPr>
      <w:r w:rsidRPr="00AB2F6E">
        <w:rPr>
          <w:rFonts w:ascii="Arial" w:hAnsi="Arial" w:cs="Arial"/>
          <w:sz w:val="20"/>
          <w:szCs w:val="20"/>
          <w:highlight w:val="yellow"/>
        </w:rPr>
        <w:t>[OST &amp; ELT]</w:t>
      </w:r>
      <w:r>
        <w:rPr>
          <w:rFonts w:ascii="Arial" w:hAnsi="Arial" w:cs="Arial"/>
          <w:sz w:val="20"/>
          <w:szCs w:val="20"/>
        </w:rPr>
        <w:t xml:space="preserve"> </w:t>
      </w:r>
      <w:r w:rsidR="00A226A3" w:rsidRPr="00AB2F6E">
        <w:rPr>
          <w:rFonts w:ascii="Arial" w:hAnsi="Arial" w:cs="Arial"/>
          <w:sz w:val="20"/>
          <w:szCs w:val="20"/>
        </w:rPr>
        <w:t>Being that this</w:t>
      </w:r>
      <w:r w:rsidR="006B0766" w:rsidRPr="00AB2F6E">
        <w:rPr>
          <w:rFonts w:ascii="Arial" w:hAnsi="Arial" w:cs="Arial"/>
          <w:sz w:val="20"/>
          <w:szCs w:val="20"/>
        </w:rPr>
        <w:t xml:space="preserve"> is a </w:t>
      </w:r>
      <w:r w:rsidR="008F621D" w:rsidRPr="00AB2F6E">
        <w:rPr>
          <w:rFonts w:ascii="Arial" w:hAnsi="Arial" w:cs="Arial"/>
          <w:sz w:val="20"/>
          <w:szCs w:val="20"/>
        </w:rPr>
        <w:t>three-year</w:t>
      </w:r>
      <w:r w:rsidR="006B0766" w:rsidRPr="00AB2F6E">
        <w:rPr>
          <w:rFonts w:ascii="Arial" w:hAnsi="Arial" w:cs="Arial"/>
          <w:sz w:val="20"/>
          <w:szCs w:val="20"/>
        </w:rPr>
        <w:t xml:space="preserve"> grant</w:t>
      </w:r>
      <w:r w:rsidR="006B0766">
        <w:rPr>
          <w:rStyle w:val="EndnoteReference"/>
          <w:rFonts w:ascii="Arial" w:hAnsi="Arial" w:cs="Arial"/>
          <w:sz w:val="20"/>
          <w:szCs w:val="20"/>
        </w:rPr>
        <w:endnoteReference w:id="6"/>
      </w:r>
      <w:r w:rsidR="00BC4195" w:rsidRPr="00AB2F6E">
        <w:rPr>
          <w:rFonts w:ascii="Arial" w:hAnsi="Arial" w:cs="Arial"/>
          <w:sz w:val="20"/>
          <w:szCs w:val="20"/>
        </w:rPr>
        <w:t>,</w:t>
      </w:r>
      <w:r w:rsidR="00A226A3" w:rsidRPr="00AB2F6E">
        <w:rPr>
          <w:rFonts w:ascii="Arial" w:hAnsi="Arial" w:cs="Arial"/>
          <w:sz w:val="20"/>
          <w:szCs w:val="20"/>
        </w:rPr>
        <w:t xml:space="preserve"> </w:t>
      </w:r>
      <w:r w:rsidR="006B0766" w:rsidRPr="00AB2F6E">
        <w:rPr>
          <w:rFonts w:ascii="Arial" w:hAnsi="Arial" w:cs="Arial"/>
          <w:sz w:val="20"/>
          <w:szCs w:val="20"/>
        </w:rPr>
        <w:t>describe</w:t>
      </w:r>
      <w:r w:rsidR="00D95981" w:rsidRPr="00AB2F6E">
        <w:rPr>
          <w:rFonts w:ascii="Arial" w:hAnsi="Arial" w:cs="Arial"/>
          <w:sz w:val="20"/>
          <w:szCs w:val="20"/>
        </w:rPr>
        <w:t xml:space="preserve"> the </w:t>
      </w:r>
      <w:r w:rsidR="008824BA" w:rsidRPr="00AB2F6E">
        <w:rPr>
          <w:rFonts w:ascii="Arial" w:hAnsi="Arial" w:cs="Arial"/>
          <w:sz w:val="20"/>
          <w:szCs w:val="20"/>
        </w:rPr>
        <w:t>initial</w:t>
      </w:r>
      <w:r w:rsidR="008F621D">
        <w:rPr>
          <w:rFonts w:ascii="Arial" w:hAnsi="Arial" w:cs="Arial"/>
          <w:sz w:val="20"/>
          <w:szCs w:val="20"/>
        </w:rPr>
        <w:t xml:space="preserve"> steps/process that the </w:t>
      </w:r>
      <w:r w:rsidR="007210A6" w:rsidRPr="00AB2F6E">
        <w:rPr>
          <w:rFonts w:ascii="Arial" w:hAnsi="Arial" w:cs="Arial"/>
          <w:sz w:val="20"/>
          <w:szCs w:val="20"/>
        </w:rPr>
        <w:t>lead applicant</w:t>
      </w:r>
      <w:r w:rsidR="008824BA" w:rsidRPr="00AB2F6E">
        <w:rPr>
          <w:rFonts w:ascii="Arial" w:hAnsi="Arial" w:cs="Arial"/>
          <w:sz w:val="20"/>
          <w:szCs w:val="20"/>
        </w:rPr>
        <w:t xml:space="preserve"> will undertake to develop a long</w:t>
      </w:r>
      <w:r w:rsidR="008F621D">
        <w:rPr>
          <w:rFonts w:ascii="Arial" w:hAnsi="Arial" w:cs="Arial"/>
          <w:sz w:val="20"/>
          <w:szCs w:val="20"/>
        </w:rPr>
        <w:t>er</w:t>
      </w:r>
      <w:r w:rsidR="008824BA" w:rsidRPr="00AB2F6E">
        <w:rPr>
          <w:rFonts w:ascii="Arial" w:hAnsi="Arial" w:cs="Arial"/>
          <w:sz w:val="20"/>
          <w:szCs w:val="20"/>
        </w:rPr>
        <w:t>-term</w:t>
      </w:r>
      <w:r w:rsidR="00D95981" w:rsidRPr="00AB2F6E">
        <w:rPr>
          <w:rFonts w:ascii="Arial" w:hAnsi="Arial" w:cs="Arial"/>
          <w:sz w:val="20"/>
          <w:szCs w:val="20"/>
        </w:rPr>
        <w:t xml:space="preserve"> sustainability plan</w:t>
      </w:r>
      <w:r w:rsidR="008824BA" w:rsidRPr="00AB2F6E">
        <w:rPr>
          <w:rFonts w:ascii="Arial" w:hAnsi="Arial" w:cs="Arial"/>
          <w:sz w:val="20"/>
          <w:szCs w:val="20"/>
        </w:rPr>
        <w:t xml:space="preserve"> for </w:t>
      </w:r>
      <w:r w:rsidR="00A226A3" w:rsidRPr="00AB2F6E">
        <w:rPr>
          <w:rFonts w:ascii="Arial" w:hAnsi="Arial" w:cs="Arial"/>
          <w:sz w:val="20"/>
          <w:szCs w:val="20"/>
        </w:rPr>
        <w:t xml:space="preserve">the </w:t>
      </w:r>
      <w:r w:rsidR="007210A6" w:rsidRPr="00AB2F6E">
        <w:rPr>
          <w:rFonts w:ascii="Arial" w:hAnsi="Arial" w:cs="Arial"/>
          <w:sz w:val="20"/>
          <w:szCs w:val="20"/>
        </w:rPr>
        <w:t>proposed model</w:t>
      </w:r>
      <w:r w:rsidR="00D95981" w:rsidRPr="00AB2F6E">
        <w:rPr>
          <w:rFonts w:ascii="Arial" w:hAnsi="Arial" w:cs="Arial"/>
          <w:sz w:val="20"/>
          <w:szCs w:val="20"/>
        </w:rPr>
        <w:t xml:space="preserve">. </w:t>
      </w:r>
      <w:r w:rsidR="00915BB8" w:rsidRPr="00AB2F6E">
        <w:rPr>
          <w:rFonts w:ascii="Arial" w:hAnsi="Arial" w:cs="Arial"/>
          <w:sz w:val="20"/>
          <w:szCs w:val="20"/>
        </w:rPr>
        <w:t>Address the following in your response:</w:t>
      </w:r>
    </w:p>
    <w:p w:rsidR="008F621D" w:rsidRDefault="00C67491" w:rsidP="00A01444">
      <w:pPr>
        <w:pStyle w:val="Header"/>
        <w:numPr>
          <w:ilvl w:val="0"/>
          <w:numId w:val="22"/>
        </w:numPr>
        <w:shd w:val="clear" w:color="auto" w:fill="D9D9D9" w:themeFill="background1" w:themeFillShade="D9"/>
        <w:tabs>
          <w:tab w:val="clear" w:pos="4680"/>
          <w:tab w:val="clear" w:pos="9360"/>
          <w:tab w:val="left" w:pos="360"/>
        </w:tabs>
        <w:spacing w:after="120"/>
        <w:ind w:left="360" w:right="86"/>
        <w:jc w:val="both"/>
        <w:rPr>
          <w:rFonts w:ascii="Arial" w:hAnsi="Arial" w:cs="Arial"/>
          <w:sz w:val="20"/>
          <w:shd w:val="clear" w:color="auto" w:fill="D9D9D9" w:themeFill="background1" w:themeFillShade="D9"/>
        </w:rPr>
      </w:pPr>
      <w:r>
        <w:rPr>
          <w:rFonts w:ascii="Arial" w:hAnsi="Arial" w:cs="Arial"/>
          <w:sz w:val="20"/>
        </w:rPr>
        <w:t xml:space="preserve">Describe how this grant </w:t>
      </w:r>
      <w:r w:rsidRPr="00885716">
        <w:rPr>
          <w:rFonts w:ascii="Arial" w:hAnsi="Arial" w:cs="Arial"/>
          <w:sz w:val="20"/>
        </w:rPr>
        <w:t>will collaborate with other</w:t>
      </w:r>
      <w:r w:rsidRPr="00E11510">
        <w:rPr>
          <w:rFonts w:ascii="Arial" w:hAnsi="Arial" w:cs="Arial"/>
          <w:sz w:val="20"/>
        </w:rPr>
        <w:t xml:space="preserve"> federal, state and local </w:t>
      </w:r>
      <w:r w:rsidRPr="00885716">
        <w:rPr>
          <w:rFonts w:ascii="Arial" w:hAnsi="Arial" w:cs="Arial"/>
          <w:sz w:val="20"/>
        </w:rPr>
        <w:t>initiatives in order to align and leverage resources, improve program quality, and deve</w:t>
      </w:r>
      <w:r>
        <w:rPr>
          <w:rFonts w:ascii="Arial" w:hAnsi="Arial" w:cs="Arial"/>
          <w:sz w:val="20"/>
        </w:rPr>
        <w:t>lop shared outcomes for success [</w:t>
      </w:r>
      <w:r w:rsidRPr="00E11510">
        <w:rPr>
          <w:rFonts w:ascii="Arial" w:hAnsi="Arial" w:cs="Arial"/>
          <w:sz w:val="20"/>
        </w:rPr>
        <w:t xml:space="preserve">e.g., other </w:t>
      </w:r>
      <w:r>
        <w:rPr>
          <w:rFonts w:ascii="Arial" w:hAnsi="Arial" w:cs="Arial"/>
          <w:sz w:val="20"/>
        </w:rPr>
        <w:t>federal/</w:t>
      </w:r>
      <w:r w:rsidRPr="00E11510">
        <w:rPr>
          <w:rFonts w:ascii="Arial" w:hAnsi="Arial" w:cs="Arial"/>
          <w:sz w:val="20"/>
        </w:rPr>
        <w:t>public/private funding, McKinney-Vento, Title I, Title II</w:t>
      </w:r>
      <w:r w:rsidRPr="00885716">
        <w:rPr>
          <w:rFonts w:ascii="Arial" w:hAnsi="Arial" w:cs="Arial"/>
          <w:sz w:val="20"/>
        </w:rPr>
        <w:t xml:space="preserve">I, </w:t>
      </w:r>
      <w:r>
        <w:rPr>
          <w:rFonts w:ascii="Arial" w:hAnsi="Arial" w:cs="Arial"/>
          <w:sz w:val="20"/>
        </w:rPr>
        <w:t xml:space="preserve">Title IVA, </w:t>
      </w:r>
      <w:r w:rsidRPr="00E11510">
        <w:rPr>
          <w:rFonts w:ascii="Arial" w:hAnsi="Arial" w:cs="Arial"/>
          <w:sz w:val="20"/>
        </w:rPr>
        <w:t>Adult Basic Education, After-School and Out-of-School Time Quality (ASOST-Q) grants, Department of Early Education and Care, etc.]</w:t>
      </w:r>
    </w:p>
    <w:p w:rsidR="008F621D" w:rsidRDefault="00C67491" w:rsidP="00A01444">
      <w:pPr>
        <w:pStyle w:val="Header"/>
        <w:numPr>
          <w:ilvl w:val="0"/>
          <w:numId w:val="22"/>
        </w:numPr>
        <w:shd w:val="clear" w:color="auto" w:fill="D9D9D9" w:themeFill="background1" w:themeFillShade="D9"/>
        <w:tabs>
          <w:tab w:val="clear" w:pos="4680"/>
          <w:tab w:val="clear" w:pos="9360"/>
          <w:tab w:val="left" w:pos="360"/>
        </w:tabs>
        <w:spacing w:after="120"/>
        <w:ind w:left="360" w:right="86"/>
        <w:jc w:val="both"/>
        <w:rPr>
          <w:rFonts w:ascii="Arial" w:hAnsi="Arial" w:cs="Arial"/>
          <w:sz w:val="20"/>
          <w:shd w:val="clear" w:color="auto" w:fill="D9D9D9" w:themeFill="background1" w:themeFillShade="D9"/>
        </w:rPr>
      </w:pPr>
      <w:r w:rsidRPr="008F621D">
        <w:rPr>
          <w:rFonts w:ascii="Arial" w:hAnsi="Arial" w:cs="Arial"/>
          <w:sz w:val="20"/>
        </w:rPr>
        <w:t>Lead applicant financial and non-financial contributions.</w:t>
      </w:r>
      <w:r w:rsidRPr="008F621D">
        <w:rPr>
          <w:rFonts w:ascii="Arial" w:hAnsi="Arial" w:cs="Arial"/>
          <w:sz w:val="20"/>
          <w:shd w:val="clear" w:color="auto" w:fill="D9D9D9" w:themeFill="background1" w:themeFillShade="D9"/>
        </w:rPr>
        <w:t xml:space="preserve"> </w:t>
      </w:r>
    </w:p>
    <w:p w:rsidR="008F621D" w:rsidRDefault="00C67491" w:rsidP="00A01444">
      <w:pPr>
        <w:pStyle w:val="Header"/>
        <w:numPr>
          <w:ilvl w:val="0"/>
          <w:numId w:val="22"/>
        </w:numPr>
        <w:shd w:val="clear" w:color="auto" w:fill="D9D9D9" w:themeFill="background1" w:themeFillShade="D9"/>
        <w:tabs>
          <w:tab w:val="clear" w:pos="4680"/>
          <w:tab w:val="clear" w:pos="9360"/>
          <w:tab w:val="left" w:pos="360"/>
        </w:tabs>
        <w:spacing w:after="120"/>
        <w:ind w:left="360" w:right="86"/>
        <w:jc w:val="both"/>
        <w:rPr>
          <w:rFonts w:ascii="Arial" w:hAnsi="Arial" w:cs="Arial"/>
          <w:sz w:val="20"/>
          <w:shd w:val="clear" w:color="auto" w:fill="D9D9D9" w:themeFill="background1" w:themeFillShade="D9"/>
        </w:rPr>
      </w:pPr>
      <w:r w:rsidRPr="008F621D">
        <w:rPr>
          <w:rFonts w:ascii="Arial" w:hAnsi="Arial" w:cs="Arial"/>
          <w:sz w:val="20"/>
        </w:rPr>
        <w:t>How partners and/or contractors may contribute towards sustaining the applicant site(s).</w:t>
      </w:r>
      <w:r w:rsidRPr="008F621D">
        <w:rPr>
          <w:rFonts w:ascii="Arial" w:hAnsi="Arial" w:cs="Arial"/>
          <w:sz w:val="20"/>
          <w:shd w:val="clear" w:color="auto" w:fill="D9D9D9" w:themeFill="background1" w:themeFillShade="D9"/>
        </w:rPr>
        <w:t xml:space="preserve"> </w:t>
      </w:r>
    </w:p>
    <w:p w:rsidR="008F621D" w:rsidRDefault="00C67491" w:rsidP="00A01444">
      <w:pPr>
        <w:pStyle w:val="Header"/>
        <w:numPr>
          <w:ilvl w:val="0"/>
          <w:numId w:val="22"/>
        </w:numPr>
        <w:shd w:val="clear" w:color="auto" w:fill="D9D9D9" w:themeFill="background1" w:themeFillShade="D9"/>
        <w:tabs>
          <w:tab w:val="clear" w:pos="4680"/>
          <w:tab w:val="clear" w:pos="9360"/>
          <w:tab w:val="left" w:pos="360"/>
        </w:tabs>
        <w:spacing w:after="120"/>
        <w:ind w:left="360" w:right="86"/>
        <w:jc w:val="both"/>
        <w:rPr>
          <w:rFonts w:ascii="Arial" w:hAnsi="Arial" w:cs="Arial"/>
          <w:sz w:val="20"/>
          <w:shd w:val="clear" w:color="auto" w:fill="D9D9D9" w:themeFill="background1" w:themeFillShade="D9"/>
        </w:rPr>
      </w:pPr>
      <w:r w:rsidRPr="008F621D">
        <w:rPr>
          <w:rFonts w:ascii="Arial" w:hAnsi="Arial" w:cs="Arial"/>
          <w:sz w:val="20"/>
        </w:rPr>
        <w:t>Other in-kind support.</w:t>
      </w:r>
    </w:p>
    <w:p w:rsidR="008F621D" w:rsidRDefault="00C67491" w:rsidP="00A01444">
      <w:pPr>
        <w:pStyle w:val="Header"/>
        <w:numPr>
          <w:ilvl w:val="0"/>
          <w:numId w:val="22"/>
        </w:numPr>
        <w:shd w:val="clear" w:color="auto" w:fill="D9D9D9" w:themeFill="background1" w:themeFillShade="D9"/>
        <w:tabs>
          <w:tab w:val="clear" w:pos="4680"/>
          <w:tab w:val="clear" w:pos="9360"/>
          <w:tab w:val="left" w:pos="360"/>
        </w:tabs>
        <w:spacing w:after="120"/>
        <w:ind w:left="360" w:right="86"/>
        <w:jc w:val="both"/>
        <w:rPr>
          <w:rFonts w:ascii="Arial" w:hAnsi="Arial" w:cs="Arial"/>
          <w:sz w:val="20"/>
          <w:shd w:val="clear" w:color="auto" w:fill="D9D9D9" w:themeFill="background1" w:themeFillShade="D9"/>
        </w:rPr>
      </w:pPr>
      <w:r w:rsidRPr="008F621D">
        <w:rPr>
          <w:rFonts w:ascii="Arial" w:hAnsi="Arial" w:cs="Arial"/>
          <w:b/>
          <w:sz w:val="20"/>
          <w:highlight w:val="green"/>
        </w:rPr>
        <w:t>[ELT Only]</w:t>
      </w:r>
      <w:r w:rsidRPr="008F621D">
        <w:rPr>
          <w:rFonts w:ascii="Arial" w:hAnsi="Arial" w:cs="Arial"/>
          <w:b/>
          <w:sz w:val="20"/>
        </w:rPr>
        <w:t xml:space="preserve"> </w:t>
      </w:r>
      <w:r w:rsidR="008F621D" w:rsidRPr="008F621D">
        <w:rPr>
          <w:rFonts w:ascii="Arial" w:hAnsi="Arial" w:cs="Arial"/>
          <w:sz w:val="20"/>
          <w:szCs w:val="20"/>
        </w:rPr>
        <w:t xml:space="preserve">Describe plans to support the costs associated with implementing the proposed longer school day that </w:t>
      </w:r>
      <w:r w:rsidR="00BF145B">
        <w:rPr>
          <w:rFonts w:ascii="Arial" w:hAnsi="Arial" w:cs="Arial"/>
          <w:sz w:val="20"/>
          <w:szCs w:val="20"/>
        </w:rPr>
        <w:t xml:space="preserve">are </w:t>
      </w:r>
      <w:r w:rsidR="00394A1E">
        <w:rPr>
          <w:rFonts w:ascii="Arial" w:hAnsi="Arial" w:cs="Arial"/>
          <w:sz w:val="20"/>
          <w:szCs w:val="20"/>
        </w:rPr>
        <w:t xml:space="preserve">not covered with grant funds </w:t>
      </w:r>
      <w:r w:rsidR="00394A1E" w:rsidRPr="001C6D64">
        <w:rPr>
          <w:rFonts w:ascii="Arial" w:hAnsi="Arial" w:cs="Arial"/>
          <w:sz w:val="20"/>
          <w:szCs w:val="20"/>
        </w:rPr>
        <w:t xml:space="preserve">as well as how </w:t>
      </w:r>
      <w:r w:rsidR="00394A1E">
        <w:rPr>
          <w:rFonts w:ascii="Arial" w:hAnsi="Arial" w:cs="Arial"/>
          <w:sz w:val="20"/>
          <w:szCs w:val="20"/>
        </w:rPr>
        <w:t xml:space="preserve">teachers will be compensated for the </w:t>
      </w:r>
      <w:r w:rsidR="00394A1E" w:rsidRPr="001C6D64">
        <w:rPr>
          <w:rFonts w:ascii="Arial" w:hAnsi="Arial" w:cs="Arial"/>
          <w:sz w:val="20"/>
          <w:szCs w:val="20"/>
        </w:rPr>
        <w:t>additional hours</w:t>
      </w:r>
      <w:r w:rsidR="00394A1E">
        <w:rPr>
          <w:rFonts w:ascii="Arial" w:hAnsi="Arial" w:cs="Arial"/>
          <w:sz w:val="20"/>
          <w:szCs w:val="20"/>
        </w:rPr>
        <w:t xml:space="preserve">. </w:t>
      </w:r>
      <w:r w:rsidR="00394A1E" w:rsidRPr="008F621D">
        <w:rPr>
          <w:rFonts w:ascii="Arial" w:hAnsi="Arial" w:cs="Arial"/>
          <w:b/>
          <w:sz w:val="20"/>
          <w:szCs w:val="20"/>
        </w:rPr>
        <w:t xml:space="preserve"> </w:t>
      </w:r>
      <w:r w:rsidR="008F621D" w:rsidRPr="008F621D">
        <w:rPr>
          <w:rFonts w:ascii="Arial" w:hAnsi="Arial" w:cs="Arial"/>
          <w:b/>
          <w:sz w:val="20"/>
          <w:szCs w:val="20"/>
        </w:rPr>
        <w:t>Reminder:</w:t>
      </w:r>
      <w:r w:rsidR="008F621D" w:rsidRPr="008F621D">
        <w:rPr>
          <w:rFonts w:ascii="Arial" w:hAnsi="Arial" w:cs="Arial"/>
          <w:b/>
          <w:i/>
          <w:sz w:val="20"/>
          <w:szCs w:val="20"/>
        </w:rPr>
        <w:t xml:space="preserve"> </w:t>
      </w:r>
      <w:r w:rsidR="008F621D" w:rsidRPr="008F621D">
        <w:rPr>
          <w:rFonts w:ascii="Arial" w:hAnsi="Arial" w:cs="Arial"/>
          <w:i/>
          <w:sz w:val="20"/>
          <w:szCs w:val="20"/>
        </w:rPr>
        <w:t xml:space="preserve">Grant funds </w:t>
      </w:r>
      <w:r w:rsidR="00BF145B">
        <w:rPr>
          <w:rFonts w:ascii="Arial" w:hAnsi="Arial" w:cs="Arial"/>
          <w:i/>
          <w:sz w:val="20"/>
          <w:szCs w:val="20"/>
        </w:rPr>
        <w:t xml:space="preserve">may only be used </w:t>
      </w:r>
      <w:r w:rsidR="008F621D" w:rsidRPr="008F621D">
        <w:rPr>
          <w:rFonts w:ascii="Arial" w:hAnsi="Arial" w:cs="Arial"/>
          <w:i/>
          <w:sz w:val="20"/>
          <w:szCs w:val="20"/>
        </w:rPr>
        <w:t>to support the enhancement or addition of engaging academic enrichment and intervention activities</w:t>
      </w:r>
      <w:r w:rsidR="00394A1E">
        <w:rPr>
          <w:rFonts w:ascii="Arial" w:hAnsi="Arial" w:cs="Arial"/>
          <w:i/>
          <w:sz w:val="20"/>
          <w:szCs w:val="20"/>
        </w:rPr>
        <w:t>.</w:t>
      </w:r>
    </w:p>
    <w:p w:rsidR="00C67491" w:rsidRPr="008F621D" w:rsidRDefault="00C67491" w:rsidP="00A01444">
      <w:pPr>
        <w:pStyle w:val="Header"/>
        <w:shd w:val="clear" w:color="auto" w:fill="D9D9D9" w:themeFill="background1" w:themeFillShade="D9"/>
        <w:tabs>
          <w:tab w:val="clear" w:pos="4680"/>
          <w:tab w:val="clear" w:pos="9360"/>
          <w:tab w:val="left" w:pos="360"/>
        </w:tabs>
        <w:spacing w:after="120"/>
        <w:ind w:right="86"/>
        <w:jc w:val="both"/>
        <w:rPr>
          <w:rFonts w:ascii="Arial" w:hAnsi="Arial" w:cs="Arial"/>
          <w:sz w:val="20"/>
          <w:shd w:val="clear" w:color="auto" w:fill="D9D9D9" w:themeFill="background1" w:themeFillShade="D9"/>
        </w:rPr>
      </w:pPr>
      <w:r w:rsidRPr="008F621D">
        <w:rPr>
          <w:rFonts w:ascii="Arial" w:hAnsi="Arial" w:cs="Arial"/>
          <w:i/>
          <w:sz w:val="20"/>
          <w:shd w:val="clear" w:color="auto" w:fill="D9D9D9" w:themeFill="background1" w:themeFillShade="D9"/>
        </w:rPr>
        <w:t>Please note</w:t>
      </w:r>
      <w:r w:rsidRPr="008F621D">
        <w:rPr>
          <w:rFonts w:ascii="Arial" w:hAnsi="Arial" w:cs="Arial"/>
          <w:sz w:val="20"/>
          <w:shd w:val="clear" w:color="auto" w:fill="D9D9D9" w:themeFill="background1" w:themeFillShade="D9"/>
        </w:rPr>
        <w:t>: The use of building space, equipment and snack/meals covered under</w:t>
      </w:r>
      <w:r w:rsidR="008F621D">
        <w:rPr>
          <w:rFonts w:ascii="Arial" w:hAnsi="Arial" w:cs="Arial"/>
          <w:sz w:val="20"/>
          <w:shd w:val="clear" w:color="auto" w:fill="D9D9D9" w:themeFill="background1" w:themeFillShade="D9"/>
        </w:rPr>
        <w:t xml:space="preserve"> the Federal Nutrition program are </w:t>
      </w:r>
      <w:r w:rsidRPr="008F621D">
        <w:rPr>
          <w:rFonts w:ascii="Arial" w:hAnsi="Arial" w:cs="Arial"/>
          <w:sz w:val="20"/>
          <w:shd w:val="clear" w:color="auto" w:fill="D9D9D9" w:themeFill="background1" w:themeFillShade="D9"/>
        </w:rPr>
        <w:t xml:space="preserve">not a match or </w:t>
      </w:r>
      <w:r w:rsidR="00BF145B">
        <w:rPr>
          <w:rFonts w:ascii="Arial" w:hAnsi="Arial" w:cs="Arial"/>
          <w:sz w:val="20"/>
          <w:shd w:val="clear" w:color="auto" w:fill="D9D9D9" w:themeFill="background1" w:themeFillShade="D9"/>
        </w:rPr>
        <w:t xml:space="preserve">a </w:t>
      </w:r>
      <w:r w:rsidRPr="008F621D">
        <w:rPr>
          <w:rFonts w:ascii="Arial" w:hAnsi="Arial" w:cs="Arial"/>
          <w:sz w:val="20"/>
          <w:shd w:val="clear" w:color="auto" w:fill="D9D9D9" w:themeFill="background1" w:themeFillShade="D9"/>
        </w:rPr>
        <w:t>sustainability strategy unless you are able to demonstrate these costs would be incurred without this grant.</w:t>
      </w:r>
    </w:p>
    <w:p w:rsidR="00B83F2E" w:rsidRDefault="00B83F2E">
      <w:pPr>
        <w:rPr>
          <w:rFonts w:ascii="Arial" w:hAnsi="Arial" w:cs="Arial"/>
          <w:sz w:val="20"/>
          <w:szCs w:val="20"/>
        </w:rPr>
      </w:pPr>
    </w:p>
    <w:p w:rsidR="00310F4C" w:rsidRDefault="00310F4C">
      <w:pPr>
        <w:rPr>
          <w:rFonts w:ascii="Arial" w:hAnsi="Arial" w:cs="Arial"/>
          <w:sz w:val="20"/>
          <w:szCs w:val="20"/>
        </w:rPr>
      </w:pPr>
    </w:p>
    <w:p w:rsidR="00B83F2E" w:rsidRPr="00B83F2E" w:rsidRDefault="00B83F2E" w:rsidP="00B83F2E">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z w:val="20"/>
          <w:szCs w:val="20"/>
        </w:rPr>
      </w:pPr>
      <w:r w:rsidRPr="00310F4C">
        <w:rPr>
          <w:rFonts w:ascii="Arial" w:hAnsi="Arial" w:cs="Arial"/>
          <w:b/>
          <w:sz w:val="20"/>
          <w:szCs w:val="20"/>
        </w:rPr>
        <w:t>C.</w:t>
      </w:r>
      <w:r w:rsidRPr="00B83F2E">
        <w:rPr>
          <w:rFonts w:ascii="Arial" w:hAnsi="Arial" w:cs="Arial"/>
          <w:sz w:val="20"/>
          <w:szCs w:val="20"/>
        </w:rPr>
        <w:t xml:space="preserve"> </w:t>
      </w:r>
      <w:r w:rsidRPr="00B83F2E">
        <w:rPr>
          <w:rFonts w:ascii="Arial" w:hAnsi="Arial" w:cs="Arial"/>
          <w:b/>
          <w:bCs/>
          <w:sz w:val="20"/>
          <w:szCs w:val="20"/>
        </w:rPr>
        <w:t xml:space="preserve">Documentation of </w:t>
      </w:r>
      <w:r w:rsidRPr="00B83F2E">
        <w:rPr>
          <w:rFonts w:ascii="Arial" w:hAnsi="Arial" w:cs="Arial"/>
          <w:b/>
          <w:sz w:val="20"/>
          <w:szCs w:val="20"/>
        </w:rPr>
        <w:t>Community Notification of Intent to Apply</w:t>
      </w:r>
    </w:p>
    <w:p w:rsidR="00B83F2E" w:rsidRDefault="00B83F2E" w:rsidP="00B83F2E">
      <w:pPr>
        <w:rPr>
          <w:rFonts w:ascii="Arial" w:hAnsi="Arial" w:cs="Arial"/>
          <w:sz w:val="20"/>
          <w:szCs w:val="20"/>
        </w:rPr>
      </w:pPr>
    </w:p>
    <w:p w:rsidR="00B83F2E" w:rsidRPr="002C3061" w:rsidRDefault="00B83F2E" w:rsidP="00310F4C">
      <w:pPr>
        <w:pStyle w:val="BodyText3"/>
        <w:shd w:val="clear" w:color="auto" w:fill="FFFF00"/>
        <w:ind w:left="-90"/>
        <w:rPr>
          <w:rFonts w:ascii="Arial" w:hAnsi="Arial" w:cs="Arial"/>
          <w:b/>
          <w:sz w:val="20"/>
        </w:rPr>
      </w:pPr>
      <w:r w:rsidRPr="00F81AD0">
        <w:rPr>
          <w:rFonts w:ascii="Arial" w:hAnsi="Arial" w:cs="Arial"/>
          <w:bCs/>
          <w:sz w:val="20"/>
        </w:rPr>
        <w:t xml:space="preserve">Federal law requires that applicants for grants under the </w:t>
      </w:r>
      <w:r>
        <w:rPr>
          <w:rFonts w:ascii="Arial" w:hAnsi="Arial" w:cs="Arial"/>
          <w:bCs/>
          <w:sz w:val="20"/>
        </w:rPr>
        <w:t xml:space="preserve">Title IV Part B </w:t>
      </w:r>
      <w:r w:rsidRPr="00F81AD0">
        <w:rPr>
          <w:rFonts w:ascii="Arial" w:hAnsi="Arial" w:cs="Arial"/>
          <w:bCs/>
          <w:sz w:val="20"/>
        </w:rPr>
        <w:t>21</w:t>
      </w:r>
      <w:r w:rsidRPr="00F81AD0">
        <w:rPr>
          <w:rFonts w:ascii="Arial" w:hAnsi="Arial" w:cs="Arial"/>
          <w:bCs/>
          <w:sz w:val="20"/>
          <w:vertAlign w:val="superscript"/>
        </w:rPr>
        <w:t>st</w:t>
      </w:r>
      <w:r w:rsidRPr="00F81AD0">
        <w:rPr>
          <w:rFonts w:ascii="Arial" w:hAnsi="Arial" w:cs="Arial"/>
          <w:bCs/>
          <w:sz w:val="20"/>
        </w:rPr>
        <w:t xml:space="preserve"> CCLC prog</w:t>
      </w:r>
      <w:r>
        <w:rPr>
          <w:rFonts w:ascii="Arial" w:hAnsi="Arial" w:cs="Arial"/>
          <w:bCs/>
          <w:sz w:val="20"/>
        </w:rPr>
        <w:t xml:space="preserve">ram must publicly notify their community </w:t>
      </w:r>
      <w:r w:rsidRPr="00F81AD0">
        <w:rPr>
          <w:rFonts w:ascii="Arial" w:hAnsi="Arial" w:cs="Arial"/>
          <w:bCs/>
          <w:sz w:val="20"/>
        </w:rPr>
        <w:t>of their intent to apply</w:t>
      </w:r>
      <w:r>
        <w:rPr>
          <w:rFonts w:ascii="Arial" w:hAnsi="Arial" w:cs="Arial"/>
          <w:bCs/>
          <w:sz w:val="20"/>
        </w:rPr>
        <w:t>,</w:t>
      </w:r>
      <w:r w:rsidRPr="00F81AD0">
        <w:rPr>
          <w:rFonts w:ascii="Arial" w:hAnsi="Arial" w:cs="Arial"/>
          <w:bCs/>
          <w:sz w:val="20"/>
        </w:rPr>
        <w:t xml:space="preserve"> </w:t>
      </w:r>
      <w:r w:rsidRPr="001F589E">
        <w:rPr>
          <w:rFonts w:ascii="Arial" w:hAnsi="Arial" w:cs="Arial"/>
          <w:b/>
          <w:bCs/>
          <w:i/>
          <w:sz w:val="20"/>
        </w:rPr>
        <w:t>in a timely manner</w:t>
      </w:r>
      <w:r>
        <w:rPr>
          <w:rFonts w:ascii="Arial" w:hAnsi="Arial" w:cs="Arial"/>
          <w:bCs/>
          <w:sz w:val="20"/>
        </w:rPr>
        <w:t xml:space="preserve"> </w:t>
      </w:r>
      <w:r w:rsidRPr="00C948D8">
        <w:rPr>
          <w:rFonts w:ascii="Arial" w:hAnsi="Arial" w:cs="Arial"/>
          <w:b/>
          <w:bCs/>
          <w:i/>
          <w:sz w:val="20"/>
        </w:rPr>
        <w:t>prior to submission of the proposal</w:t>
      </w:r>
      <w:r>
        <w:rPr>
          <w:rFonts w:ascii="Arial" w:hAnsi="Arial" w:cs="Arial"/>
          <w:bCs/>
          <w:sz w:val="20"/>
        </w:rPr>
        <w:t xml:space="preserve"> and provide the opportunity for public comment. I</w:t>
      </w:r>
      <w:r w:rsidRPr="00F81AD0">
        <w:rPr>
          <w:rFonts w:ascii="Arial" w:hAnsi="Arial" w:cs="Arial"/>
          <w:sz w:val="20"/>
        </w:rPr>
        <w:t>f awarded funding</w:t>
      </w:r>
      <w:r>
        <w:rPr>
          <w:rFonts w:ascii="Arial" w:hAnsi="Arial" w:cs="Arial"/>
          <w:sz w:val="20"/>
        </w:rPr>
        <w:t xml:space="preserve"> grant recipients must </w:t>
      </w:r>
      <w:r w:rsidRPr="00F81AD0">
        <w:rPr>
          <w:rFonts w:ascii="Arial" w:hAnsi="Arial" w:cs="Arial"/>
          <w:sz w:val="20"/>
        </w:rPr>
        <w:t>disseminate information, about the 21</w:t>
      </w:r>
      <w:r w:rsidRPr="00F81AD0">
        <w:rPr>
          <w:rFonts w:ascii="Arial" w:hAnsi="Arial" w:cs="Arial"/>
          <w:sz w:val="20"/>
          <w:vertAlign w:val="superscript"/>
        </w:rPr>
        <w:t>st</w:t>
      </w:r>
      <w:r w:rsidRPr="00F81AD0">
        <w:rPr>
          <w:rFonts w:ascii="Arial" w:hAnsi="Arial" w:cs="Arial"/>
          <w:sz w:val="20"/>
        </w:rPr>
        <w:t xml:space="preserve"> </w:t>
      </w:r>
      <w:r w:rsidRPr="00F81AD0">
        <w:rPr>
          <w:rFonts w:ascii="Arial" w:hAnsi="Arial" w:cs="Arial"/>
          <w:sz w:val="20"/>
        </w:rPr>
        <w:lastRenderedPageBreak/>
        <w:t>CCLC program to the community</w:t>
      </w:r>
      <w:r>
        <w:rPr>
          <w:rFonts w:ascii="Arial" w:hAnsi="Arial" w:cs="Arial"/>
          <w:sz w:val="20"/>
        </w:rPr>
        <w:t>,</w:t>
      </w:r>
      <w:r w:rsidRPr="00F81AD0">
        <w:rPr>
          <w:rFonts w:ascii="Arial" w:hAnsi="Arial" w:cs="Arial"/>
          <w:sz w:val="20"/>
        </w:rPr>
        <w:t xml:space="preserve"> in a manner that is understandable and accessible.</w:t>
      </w:r>
      <w:r w:rsidRPr="002C3061">
        <w:rPr>
          <w:rFonts w:ascii="Arial" w:hAnsi="Arial" w:cs="Arial"/>
          <w:b/>
          <w:sz w:val="20"/>
        </w:rPr>
        <w:t xml:space="preserve"> Please respond briefly to the following </w:t>
      </w:r>
      <w:r w:rsidR="00A01444">
        <w:rPr>
          <w:rFonts w:ascii="Arial" w:hAnsi="Arial" w:cs="Arial"/>
          <w:b/>
          <w:sz w:val="20"/>
        </w:rPr>
        <w:t xml:space="preserve">questions </w:t>
      </w:r>
      <w:r w:rsidRPr="002C3061">
        <w:rPr>
          <w:rFonts w:ascii="Arial" w:hAnsi="Arial" w:cs="Arial"/>
          <w:b/>
          <w:sz w:val="20"/>
        </w:rPr>
        <w:t>to provide assurance of meeting these requirements</w:t>
      </w:r>
      <w:r w:rsidR="00A01444">
        <w:rPr>
          <w:rFonts w:ascii="Arial" w:hAnsi="Arial" w:cs="Arial"/>
          <w:b/>
          <w:sz w:val="20"/>
        </w:rPr>
        <w:t>.</w:t>
      </w:r>
    </w:p>
    <w:p w:rsidR="00B83F2E" w:rsidRDefault="00B83F2E" w:rsidP="0017592F">
      <w:pPr>
        <w:pStyle w:val="BodyText3"/>
        <w:numPr>
          <w:ilvl w:val="0"/>
          <w:numId w:val="42"/>
        </w:numPr>
        <w:shd w:val="clear" w:color="auto" w:fill="D9D9D9" w:themeFill="background1" w:themeFillShade="D9"/>
        <w:spacing w:before="60"/>
        <w:ind w:left="270" w:hanging="450"/>
        <w:jc w:val="both"/>
        <w:rPr>
          <w:rFonts w:ascii="Arial" w:hAnsi="Arial" w:cs="Arial"/>
          <w:sz w:val="20"/>
        </w:rPr>
      </w:pPr>
      <w:r w:rsidRPr="003D2F94">
        <w:rPr>
          <w:rFonts w:ascii="Arial" w:hAnsi="Arial" w:cs="Arial"/>
          <w:sz w:val="20"/>
        </w:rPr>
        <w:t xml:space="preserve">Describe the process used to </w:t>
      </w:r>
      <w:r>
        <w:rPr>
          <w:rFonts w:ascii="Arial" w:hAnsi="Arial" w:cs="Arial"/>
          <w:sz w:val="20"/>
        </w:rPr>
        <w:t>provide</w:t>
      </w:r>
      <w:r w:rsidRPr="003D2F94">
        <w:rPr>
          <w:rFonts w:ascii="Arial" w:hAnsi="Arial" w:cs="Arial"/>
          <w:sz w:val="20"/>
        </w:rPr>
        <w:t xml:space="preserve"> the community with notice of intent to submit an application</w:t>
      </w:r>
      <w:r>
        <w:rPr>
          <w:rFonts w:ascii="Arial" w:hAnsi="Arial" w:cs="Arial"/>
          <w:sz w:val="20"/>
        </w:rPr>
        <w:t xml:space="preserve"> and the opportunity to comment on the application.</w:t>
      </w:r>
      <w:r w:rsidRPr="003D2F94">
        <w:rPr>
          <w:rFonts w:ascii="Arial" w:hAnsi="Arial" w:cs="Arial"/>
          <w:sz w:val="20"/>
        </w:rPr>
        <w:t xml:space="preserve"> </w:t>
      </w:r>
      <w:r>
        <w:rPr>
          <w:rFonts w:ascii="Arial" w:hAnsi="Arial" w:cs="Arial"/>
          <w:sz w:val="20"/>
        </w:rPr>
        <w:t>Provide the date when notice was provided and a</w:t>
      </w:r>
      <w:r w:rsidRPr="003D2F94">
        <w:rPr>
          <w:rFonts w:ascii="Arial" w:hAnsi="Arial" w:cs="Arial"/>
          <w:sz w:val="20"/>
        </w:rPr>
        <w:t>ttach any documentation</w:t>
      </w:r>
      <w:r>
        <w:rPr>
          <w:rFonts w:ascii="Arial" w:hAnsi="Arial" w:cs="Arial"/>
          <w:sz w:val="20"/>
        </w:rPr>
        <w:t xml:space="preserve"> to support how this was done. </w:t>
      </w:r>
    </w:p>
    <w:p w:rsidR="00BF145B" w:rsidRDefault="00BF145B" w:rsidP="00B83F2E">
      <w:pPr>
        <w:pStyle w:val="BodyText3"/>
        <w:rPr>
          <w:rFonts w:ascii="Arial" w:hAnsi="Arial" w:cs="Arial"/>
          <w:sz w:val="20"/>
        </w:rPr>
      </w:pPr>
    </w:p>
    <w:p w:rsidR="00B83F2E" w:rsidRDefault="00B83F2E" w:rsidP="0017592F">
      <w:pPr>
        <w:pStyle w:val="BodyText3"/>
        <w:numPr>
          <w:ilvl w:val="0"/>
          <w:numId w:val="42"/>
        </w:numPr>
        <w:shd w:val="clear" w:color="auto" w:fill="D9D9D9" w:themeFill="background1" w:themeFillShade="D9"/>
        <w:spacing w:before="60"/>
        <w:ind w:left="270" w:hanging="450"/>
        <w:jc w:val="both"/>
        <w:rPr>
          <w:rFonts w:ascii="Arial" w:hAnsi="Arial" w:cs="Arial"/>
          <w:sz w:val="20"/>
        </w:rPr>
      </w:pPr>
      <w:r>
        <w:rPr>
          <w:rFonts w:ascii="Arial" w:hAnsi="Arial" w:cs="Arial"/>
          <w:sz w:val="20"/>
        </w:rPr>
        <w:t>D</w:t>
      </w:r>
      <w:r w:rsidRPr="00884099">
        <w:rPr>
          <w:rFonts w:ascii="Arial" w:hAnsi="Arial" w:cs="Arial"/>
          <w:sz w:val="20"/>
        </w:rPr>
        <w:t>escribe the plan to disseminate information</w:t>
      </w:r>
      <w:r>
        <w:rPr>
          <w:rFonts w:ascii="Arial" w:hAnsi="Arial" w:cs="Arial"/>
          <w:sz w:val="20"/>
        </w:rPr>
        <w:t xml:space="preserve">, if awarded funding, </w:t>
      </w:r>
      <w:r w:rsidRPr="00884099">
        <w:rPr>
          <w:rFonts w:ascii="Arial" w:hAnsi="Arial" w:cs="Arial"/>
          <w:sz w:val="20"/>
        </w:rPr>
        <w:t>about the 21</w:t>
      </w:r>
      <w:r w:rsidRPr="00884099">
        <w:rPr>
          <w:rFonts w:ascii="Arial" w:hAnsi="Arial" w:cs="Arial"/>
          <w:sz w:val="20"/>
          <w:vertAlign w:val="superscript"/>
        </w:rPr>
        <w:t>st</w:t>
      </w:r>
      <w:r w:rsidRPr="00884099">
        <w:rPr>
          <w:rFonts w:ascii="Arial" w:hAnsi="Arial" w:cs="Arial"/>
          <w:sz w:val="20"/>
        </w:rPr>
        <w:t xml:space="preserve"> CCLC program to the community in a manner that is understandable and accessible</w:t>
      </w:r>
      <w:r>
        <w:rPr>
          <w:rFonts w:ascii="Arial" w:hAnsi="Arial" w:cs="Arial"/>
          <w:sz w:val="20"/>
        </w:rPr>
        <w:t>.</w:t>
      </w:r>
    </w:p>
    <w:p w:rsidR="00BF145B" w:rsidRDefault="00BF145B" w:rsidP="00BF145B">
      <w:pPr>
        <w:pStyle w:val="ListParagraph"/>
        <w:rPr>
          <w:rFonts w:ascii="Arial" w:hAnsi="Arial" w:cs="Arial"/>
          <w:sz w:val="20"/>
        </w:rPr>
      </w:pPr>
    </w:p>
    <w:p w:rsidR="00BF145B" w:rsidRPr="003D2F94" w:rsidRDefault="00BF145B" w:rsidP="00BF145B">
      <w:pPr>
        <w:pStyle w:val="BodyText3"/>
        <w:spacing w:before="60"/>
        <w:ind w:left="-180"/>
        <w:jc w:val="both"/>
        <w:rPr>
          <w:rFonts w:ascii="Arial" w:hAnsi="Arial" w:cs="Arial"/>
          <w:sz w:val="20"/>
        </w:rPr>
      </w:pPr>
    </w:p>
    <w:p w:rsidR="00BF145B" w:rsidRDefault="00BF145B">
      <w:pPr>
        <w:rPr>
          <w:rFonts w:ascii="Arial" w:hAnsi="Arial" w:cs="Arial"/>
          <w:b/>
          <w:sz w:val="20"/>
        </w:rPr>
      </w:pPr>
      <w:r>
        <w:rPr>
          <w:rFonts w:ascii="Arial" w:hAnsi="Arial" w:cs="Arial"/>
          <w:b/>
          <w:sz w:val="20"/>
        </w:rPr>
        <w:br w:type="page"/>
      </w:r>
    </w:p>
    <w:p w:rsidR="00D142B0" w:rsidRDefault="00D142B0" w:rsidP="00D142B0">
      <w:pPr>
        <w:jc w:val="center"/>
        <w:rPr>
          <w:rFonts w:ascii="Arial" w:hAnsi="Arial" w:cs="Arial"/>
          <w:b/>
          <w:sz w:val="20"/>
          <w:szCs w:val="20"/>
        </w:rPr>
      </w:pPr>
      <w:r w:rsidRPr="00F81AD0">
        <w:rPr>
          <w:rFonts w:ascii="Arial" w:hAnsi="Arial" w:cs="Arial"/>
          <w:b/>
          <w:sz w:val="20"/>
        </w:rPr>
        <w:lastRenderedPageBreak/>
        <w:t>Part III</w:t>
      </w:r>
      <w:r>
        <w:rPr>
          <w:rFonts w:ascii="Arial" w:hAnsi="Arial" w:cs="Arial"/>
          <w:b/>
          <w:sz w:val="20"/>
        </w:rPr>
        <w:t>-B</w:t>
      </w:r>
      <w:r w:rsidRPr="00F81AD0">
        <w:rPr>
          <w:rFonts w:ascii="Arial" w:hAnsi="Arial" w:cs="Arial"/>
          <w:b/>
          <w:sz w:val="20"/>
        </w:rPr>
        <w:t xml:space="preserve"> – Required Program Information – School/Site</w:t>
      </w:r>
      <w:r>
        <w:rPr>
          <w:rFonts w:ascii="Arial" w:hAnsi="Arial" w:cs="Arial"/>
          <w:b/>
          <w:sz w:val="20"/>
        </w:rPr>
        <w:t xml:space="preserve"> </w:t>
      </w:r>
      <w:r>
        <w:rPr>
          <w:rFonts w:ascii="Arial" w:hAnsi="Arial" w:cs="Arial"/>
          <w:b/>
          <w:sz w:val="20"/>
          <w:szCs w:val="20"/>
        </w:rPr>
        <w:t>(</w:t>
      </w:r>
      <w:r w:rsidRPr="00BC4589">
        <w:rPr>
          <w:rFonts w:ascii="Arial" w:hAnsi="Arial" w:cs="Arial"/>
          <w:b/>
          <w:sz w:val="20"/>
          <w:szCs w:val="20"/>
        </w:rPr>
        <w:t>FY1</w:t>
      </w:r>
      <w:r>
        <w:rPr>
          <w:rFonts w:ascii="Arial" w:hAnsi="Arial" w:cs="Arial"/>
          <w:b/>
          <w:sz w:val="20"/>
          <w:szCs w:val="20"/>
        </w:rPr>
        <w:t xml:space="preserve">9) </w:t>
      </w:r>
    </w:p>
    <w:p w:rsidR="00D142B0" w:rsidRPr="00BC4589" w:rsidRDefault="00D142B0" w:rsidP="00D142B0">
      <w:pPr>
        <w:jc w:val="center"/>
        <w:rPr>
          <w:rFonts w:ascii="Arial" w:hAnsi="Arial" w:cs="Arial"/>
          <w:b/>
          <w:sz w:val="20"/>
          <w:szCs w:val="20"/>
        </w:rPr>
      </w:pPr>
    </w:p>
    <w:p w:rsidR="00D142B0" w:rsidRDefault="00D142B0" w:rsidP="00D142B0">
      <w:pPr>
        <w:pBdr>
          <w:top w:val="dotDash" w:sz="4" w:space="1" w:color="auto"/>
        </w:pBdr>
        <w:rPr>
          <w:rFonts w:ascii="Arial" w:hAnsi="Arial" w:cs="Arial"/>
          <w:b/>
          <w:sz w:val="20"/>
          <w:szCs w:val="20"/>
        </w:rPr>
      </w:pPr>
      <w:r w:rsidRPr="0045104A">
        <w:rPr>
          <w:rFonts w:ascii="Arial" w:hAnsi="Arial" w:cs="Arial"/>
          <w:b/>
          <w:sz w:val="20"/>
          <w:szCs w:val="20"/>
        </w:rPr>
        <w:t>Instructions</w:t>
      </w:r>
      <w:r>
        <w:rPr>
          <w:rFonts w:ascii="Arial" w:hAnsi="Arial" w:cs="Arial"/>
          <w:b/>
          <w:sz w:val="20"/>
          <w:szCs w:val="20"/>
        </w:rPr>
        <w:t xml:space="preserve"> for completing this document</w:t>
      </w:r>
      <w:r w:rsidRPr="0045104A">
        <w:rPr>
          <w:rFonts w:ascii="Arial" w:hAnsi="Arial" w:cs="Arial"/>
          <w:b/>
          <w:sz w:val="20"/>
          <w:szCs w:val="20"/>
        </w:rPr>
        <w:t>:</w:t>
      </w:r>
    </w:p>
    <w:p w:rsidR="00D142B0" w:rsidRDefault="00D142B0" w:rsidP="00D142B0">
      <w:pPr>
        <w:pBdr>
          <w:top w:val="dotDash" w:sz="4" w:space="1" w:color="auto"/>
        </w:pBdr>
        <w:rPr>
          <w:rFonts w:ascii="Arial" w:hAnsi="Arial" w:cs="Arial"/>
          <w:b/>
          <w:sz w:val="20"/>
          <w:szCs w:val="20"/>
        </w:rPr>
      </w:pPr>
    </w:p>
    <w:p w:rsidR="00D142B0" w:rsidRPr="0069240C" w:rsidRDefault="00D142B0" w:rsidP="00DA7F3E">
      <w:pPr>
        <w:pStyle w:val="ListParagraph"/>
        <w:numPr>
          <w:ilvl w:val="0"/>
          <w:numId w:val="16"/>
        </w:numPr>
        <w:ind w:left="720"/>
        <w:rPr>
          <w:rFonts w:ascii="Arial" w:hAnsi="Arial" w:cs="Arial"/>
          <w:b/>
          <w:i/>
          <w:sz w:val="20"/>
          <w:szCs w:val="20"/>
        </w:rPr>
      </w:pPr>
      <w:r w:rsidRPr="0069240C">
        <w:rPr>
          <w:rFonts w:ascii="Arial" w:hAnsi="Arial" w:cs="Arial"/>
          <w:b/>
          <w:i/>
          <w:sz w:val="20"/>
          <w:szCs w:val="20"/>
        </w:rPr>
        <w:t xml:space="preserve">IMPORTANT NOTE:  </w:t>
      </w:r>
      <w:r w:rsidRPr="0069240C">
        <w:rPr>
          <w:rFonts w:ascii="Arial" w:hAnsi="Arial" w:cs="Arial"/>
          <w:i/>
          <w:sz w:val="20"/>
          <w:szCs w:val="20"/>
        </w:rPr>
        <w:t xml:space="preserve">Applicants should submit ONE proposal with a </w:t>
      </w:r>
      <w:r w:rsidRPr="0069240C">
        <w:rPr>
          <w:rFonts w:ascii="Arial" w:hAnsi="Arial" w:cs="Arial"/>
          <w:b/>
          <w:i/>
          <w:sz w:val="20"/>
          <w:szCs w:val="20"/>
        </w:rPr>
        <w:t>separate</w:t>
      </w:r>
      <w:r w:rsidRPr="0069240C">
        <w:rPr>
          <w:rFonts w:ascii="Arial" w:hAnsi="Arial" w:cs="Arial"/>
          <w:i/>
          <w:sz w:val="20"/>
          <w:szCs w:val="20"/>
        </w:rPr>
        <w:t xml:space="preserve"> School/Site Implementation Plan (Part III-B) for each school/site included.  Information about the limits on the number of schools/sites for which an applicant may apply can be found in the FO-RFP.</w:t>
      </w:r>
    </w:p>
    <w:p w:rsidR="008F621D" w:rsidRDefault="008F621D" w:rsidP="00D142B0">
      <w:pPr>
        <w:spacing w:line="276" w:lineRule="auto"/>
        <w:rPr>
          <w:rFonts w:ascii="Arial" w:hAnsi="Arial" w:cs="Arial"/>
          <w:i/>
          <w:sz w:val="20"/>
          <w:szCs w:val="20"/>
        </w:rPr>
      </w:pPr>
    </w:p>
    <w:p w:rsidR="008F621D" w:rsidRPr="00BC4589" w:rsidRDefault="00A01444" w:rsidP="001C6BAB">
      <w:pPr>
        <w:pStyle w:val="ListParagraph"/>
        <w:pBdr>
          <w:top w:val="double" w:sz="4" w:space="1" w:color="auto"/>
          <w:left w:val="double" w:sz="4" w:space="4" w:color="auto"/>
          <w:bottom w:val="double" w:sz="4" w:space="1" w:color="auto"/>
          <w:right w:val="double" w:sz="4" w:space="4" w:color="auto"/>
          <w:between w:val="single" w:sz="4" w:space="1" w:color="auto"/>
          <w:bar w:val="single" w:sz="4" w:color="auto"/>
        </w:pBdr>
        <w:shd w:val="clear" w:color="auto" w:fill="8DB3E2" w:themeFill="text2" w:themeFillTint="66"/>
        <w:ind w:left="0"/>
        <w:rPr>
          <w:rFonts w:ascii="Arial" w:hAnsi="Arial" w:cs="Arial"/>
          <w:b/>
          <w:sz w:val="20"/>
          <w:szCs w:val="20"/>
        </w:rPr>
      </w:pPr>
      <w:r>
        <w:rPr>
          <w:rFonts w:ascii="Arial" w:hAnsi="Arial" w:cs="Arial"/>
          <w:b/>
          <w:sz w:val="20"/>
          <w:szCs w:val="20"/>
        </w:rPr>
        <w:t xml:space="preserve">A. </w:t>
      </w:r>
      <w:r w:rsidR="008F621D" w:rsidRPr="00BC4589">
        <w:rPr>
          <w:rFonts w:ascii="Arial" w:hAnsi="Arial" w:cs="Arial"/>
          <w:b/>
          <w:sz w:val="20"/>
          <w:szCs w:val="20"/>
        </w:rPr>
        <w:t>SCHOOL/SITE IMPLEMENTATION PLAN</w:t>
      </w:r>
    </w:p>
    <w:p w:rsidR="008F621D" w:rsidRDefault="008F621D" w:rsidP="00D142B0">
      <w:pPr>
        <w:spacing w:line="276" w:lineRule="auto"/>
        <w:rPr>
          <w:rFonts w:ascii="Arial" w:hAnsi="Arial" w:cs="Arial"/>
          <w:i/>
          <w:sz w:val="20"/>
          <w:szCs w:val="20"/>
        </w:rPr>
      </w:pPr>
    </w:p>
    <w:tbl>
      <w:tblPr>
        <w:tblW w:w="101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4236"/>
      </w:tblGrid>
      <w:tr w:rsidR="008F621D" w:rsidRPr="00BC4589" w:rsidTr="009A349C">
        <w:trPr>
          <w:trHeight w:val="360"/>
        </w:trPr>
        <w:tc>
          <w:tcPr>
            <w:tcW w:w="5954" w:type="dxa"/>
            <w:tcBorders>
              <w:top w:val="single" w:sz="18" w:space="0" w:color="auto"/>
              <w:left w:val="single" w:sz="18" w:space="0" w:color="auto"/>
            </w:tcBorders>
            <w:shd w:val="clear" w:color="auto" w:fill="D9D9D9"/>
            <w:vAlign w:val="bottom"/>
          </w:tcPr>
          <w:p w:rsidR="008F621D" w:rsidRPr="00BC4589" w:rsidRDefault="008F621D" w:rsidP="009A349C">
            <w:pPr>
              <w:rPr>
                <w:rFonts w:ascii="Arial" w:hAnsi="Arial" w:cs="Arial"/>
                <w:i/>
                <w:sz w:val="20"/>
                <w:szCs w:val="20"/>
              </w:rPr>
            </w:pPr>
            <w:r w:rsidRPr="00BC4589">
              <w:rPr>
                <w:rFonts w:ascii="Arial" w:hAnsi="Arial" w:cs="Arial"/>
                <w:b/>
                <w:sz w:val="20"/>
                <w:szCs w:val="20"/>
              </w:rPr>
              <w:t>School/Site Name:</w:t>
            </w:r>
          </w:p>
        </w:tc>
        <w:tc>
          <w:tcPr>
            <w:tcW w:w="4236" w:type="dxa"/>
            <w:tcBorders>
              <w:top w:val="single" w:sz="18" w:space="0" w:color="auto"/>
              <w:right w:val="single" w:sz="18" w:space="0" w:color="auto"/>
            </w:tcBorders>
            <w:vAlign w:val="bottom"/>
          </w:tcPr>
          <w:p w:rsidR="008F621D" w:rsidRPr="00BC4589" w:rsidRDefault="008F621D" w:rsidP="009A349C">
            <w:pPr>
              <w:rPr>
                <w:rFonts w:ascii="Arial" w:hAnsi="Arial" w:cs="Arial"/>
                <w:sz w:val="20"/>
                <w:szCs w:val="20"/>
              </w:rPr>
            </w:pPr>
          </w:p>
        </w:tc>
      </w:tr>
      <w:tr w:rsidR="008F621D" w:rsidRPr="00BC4589" w:rsidTr="009A349C">
        <w:trPr>
          <w:trHeight w:val="360"/>
        </w:trPr>
        <w:tc>
          <w:tcPr>
            <w:tcW w:w="5954" w:type="dxa"/>
            <w:tcBorders>
              <w:left w:val="single" w:sz="18" w:space="0" w:color="auto"/>
              <w:bottom w:val="single" w:sz="4" w:space="0" w:color="auto"/>
            </w:tcBorders>
            <w:shd w:val="clear" w:color="auto" w:fill="D9D9D9"/>
            <w:vAlign w:val="bottom"/>
          </w:tcPr>
          <w:p w:rsidR="008F621D" w:rsidRPr="00BC4589" w:rsidRDefault="008F621D" w:rsidP="009A349C">
            <w:pPr>
              <w:rPr>
                <w:rFonts w:ascii="Arial" w:hAnsi="Arial" w:cs="Arial"/>
                <w:b/>
                <w:sz w:val="20"/>
                <w:szCs w:val="20"/>
              </w:rPr>
            </w:pPr>
            <w:r w:rsidRPr="00BC4589">
              <w:rPr>
                <w:rFonts w:ascii="Arial" w:hAnsi="Arial" w:cs="Arial"/>
                <w:b/>
                <w:sz w:val="20"/>
                <w:szCs w:val="20"/>
              </w:rPr>
              <w:t>School/Site Location / Address</w:t>
            </w:r>
          </w:p>
        </w:tc>
        <w:tc>
          <w:tcPr>
            <w:tcW w:w="4236" w:type="dxa"/>
            <w:tcBorders>
              <w:bottom w:val="single" w:sz="4" w:space="0" w:color="auto"/>
              <w:right w:val="single" w:sz="18" w:space="0" w:color="auto"/>
            </w:tcBorders>
            <w:vAlign w:val="bottom"/>
          </w:tcPr>
          <w:p w:rsidR="008F621D" w:rsidRPr="00BC4589" w:rsidRDefault="008F621D" w:rsidP="009A349C">
            <w:pPr>
              <w:rPr>
                <w:rFonts w:ascii="Arial" w:hAnsi="Arial" w:cs="Arial"/>
                <w:sz w:val="20"/>
                <w:szCs w:val="20"/>
              </w:rPr>
            </w:pPr>
          </w:p>
        </w:tc>
      </w:tr>
      <w:tr w:rsidR="008F621D" w:rsidRPr="00BC4589" w:rsidTr="009A349C">
        <w:trPr>
          <w:trHeight w:val="360"/>
        </w:trPr>
        <w:tc>
          <w:tcPr>
            <w:tcW w:w="5954" w:type="dxa"/>
            <w:tcBorders>
              <w:left w:val="single" w:sz="18" w:space="0" w:color="auto"/>
              <w:bottom w:val="single" w:sz="4" w:space="0" w:color="auto"/>
            </w:tcBorders>
            <w:shd w:val="clear" w:color="auto" w:fill="D9D9D9"/>
            <w:vAlign w:val="bottom"/>
          </w:tcPr>
          <w:p w:rsidR="008F621D" w:rsidRPr="00BC4589" w:rsidRDefault="008F621D" w:rsidP="009A349C">
            <w:pPr>
              <w:rPr>
                <w:rFonts w:ascii="Arial" w:hAnsi="Arial" w:cs="Arial"/>
                <w:sz w:val="20"/>
                <w:szCs w:val="20"/>
              </w:rPr>
            </w:pPr>
            <w:r>
              <w:rPr>
                <w:rFonts w:ascii="Arial" w:hAnsi="Arial" w:cs="Arial"/>
                <w:sz w:val="20"/>
                <w:szCs w:val="20"/>
              </w:rPr>
              <w:t>If the site is community based</w:t>
            </w:r>
            <w:r w:rsidRPr="00BC4589">
              <w:rPr>
                <w:rFonts w:ascii="Arial" w:hAnsi="Arial" w:cs="Arial"/>
                <w:sz w:val="20"/>
                <w:szCs w:val="20"/>
              </w:rPr>
              <w:t xml:space="preserve">, please indicate the </w:t>
            </w:r>
            <w:r>
              <w:rPr>
                <w:rFonts w:ascii="Arial" w:hAnsi="Arial" w:cs="Arial"/>
                <w:sz w:val="20"/>
                <w:szCs w:val="20"/>
              </w:rPr>
              <w:t xml:space="preserve">partnering </w:t>
            </w:r>
            <w:r w:rsidRPr="00BC4589">
              <w:rPr>
                <w:rFonts w:ascii="Arial" w:hAnsi="Arial" w:cs="Arial"/>
                <w:sz w:val="20"/>
                <w:szCs w:val="20"/>
              </w:rPr>
              <w:t>school(s) the students who will participate in the program attend.</w:t>
            </w:r>
          </w:p>
        </w:tc>
        <w:tc>
          <w:tcPr>
            <w:tcW w:w="4236" w:type="dxa"/>
            <w:tcBorders>
              <w:bottom w:val="single" w:sz="4" w:space="0" w:color="auto"/>
              <w:right w:val="single" w:sz="18" w:space="0" w:color="auto"/>
            </w:tcBorders>
            <w:vAlign w:val="bottom"/>
          </w:tcPr>
          <w:p w:rsidR="008F621D" w:rsidRPr="00BC4589" w:rsidRDefault="008F621D" w:rsidP="009A349C">
            <w:pPr>
              <w:rPr>
                <w:rFonts w:ascii="Arial" w:hAnsi="Arial" w:cs="Arial"/>
                <w:sz w:val="20"/>
                <w:szCs w:val="20"/>
              </w:rPr>
            </w:pPr>
          </w:p>
        </w:tc>
      </w:tr>
      <w:tr w:rsidR="008F621D" w:rsidRPr="00BC4589" w:rsidTr="009A349C">
        <w:trPr>
          <w:trHeight w:val="549"/>
        </w:trPr>
        <w:tc>
          <w:tcPr>
            <w:tcW w:w="10190" w:type="dxa"/>
            <w:gridSpan w:val="2"/>
            <w:tcBorders>
              <w:top w:val="single" w:sz="18" w:space="0" w:color="auto"/>
              <w:left w:val="single" w:sz="18" w:space="0" w:color="auto"/>
              <w:right w:val="single" w:sz="18" w:space="0" w:color="auto"/>
            </w:tcBorders>
            <w:shd w:val="clear" w:color="auto" w:fill="D9D9D9"/>
            <w:vAlign w:val="bottom"/>
          </w:tcPr>
          <w:p w:rsidR="008F621D" w:rsidRPr="00BC4589" w:rsidRDefault="008F621D" w:rsidP="009A349C">
            <w:pPr>
              <w:rPr>
                <w:rFonts w:ascii="Arial" w:hAnsi="Arial" w:cs="Arial"/>
                <w:b/>
                <w:bCs/>
                <w:snapToGrid w:val="0"/>
                <w:sz w:val="20"/>
                <w:szCs w:val="20"/>
              </w:rPr>
            </w:pPr>
            <w:r w:rsidRPr="00BC4589">
              <w:rPr>
                <w:rFonts w:ascii="Arial" w:hAnsi="Arial" w:cs="Arial"/>
                <w:b/>
                <w:bCs/>
                <w:snapToGrid w:val="0"/>
                <w:sz w:val="20"/>
                <w:szCs w:val="20"/>
              </w:rPr>
              <w:t xml:space="preserve">Program Overview: </w:t>
            </w:r>
          </w:p>
          <w:p w:rsidR="008F621D" w:rsidRPr="00BC4589" w:rsidRDefault="008F621D" w:rsidP="009A349C">
            <w:pPr>
              <w:rPr>
                <w:rFonts w:ascii="Arial" w:hAnsi="Arial" w:cs="Arial"/>
                <w:bCs/>
                <w:snapToGrid w:val="0"/>
                <w:sz w:val="20"/>
                <w:szCs w:val="20"/>
              </w:rPr>
            </w:pPr>
            <w:r w:rsidRPr="00BC4589">
              <w:rPr>
                <w:rFonts w:ascii="Arial" w:hAnsi="Arial" w:cs="Arial"/>
                <w:bCs/>
                <w:snapToGrid w:val="0"/>
                <w:sz w:val="20"/>
                <w:szCs w:val="20"/>
              </w:rPr>
              <w:t xml:space="preserve">Please provide a brief description (no more than </w:t>
            </w:r>
            <w:r>
              <w:rPr>
                <w:rFonts w:ascii="Arial" w:hAnsi="Arial" w:cs="Arial"/>
                <w:bCs/>
                <w:snapToGrid w:val="0"/>
                <w:sz w:val="20"/>
                <w:szCs w:val="20"/>
              </w:rPr>
              <w:t>1</w:t>
            </w:r>
            <w:r w:rsidRPr="00BC4589">
              <w:rPr>
                <w:rFonts w:ascii="Arial" w:hAnsi="Arial" w:cs="Arial"/>
                <w:bCs/>
                <w:snapToGrid w:val="0"/>
                <w:sz w:val="20"/>
                <w:szCs w:val="20"/>
              </w:rPr>
              <w:t>50 words) of the proposed program</w:t>
            </w:r>
            <w:r w:rsidR="0033637F">
              <w:rPr>
                <w:rFonts w:ascii="Arial" w:hAnsi="Arial" w:cs="Arial"/>
                <w:bCs/>
                <w:snapToGrid w:val="0"/>
                <w:sz w:val="20"/>
                <w:szCs w:val="20"/>
              </w:rPr>
              <w:t xml:space="preserve"> </w:t>
            </w:r>
            <w:r w:rsidRPr="00BC4589">
              <w:rPr>
                <w:rFonts w:ascii="Arial" w:hAnsi="Arial" w:cs="Arial"/>
                <w:bCs/>
                <w:snapToGrid w:val="0"/>
                <w:sz w:val="20"/>
                <w:szCs w:val="20"/>
              </w:rPr>
              <w:t>highli</w:t>
            </w:r>
            <w:r w:rsidR="0033637F">
              <w:rPr>
                <w:rFonts w:ascii="Arial" w:hAnsi="Arial" w:cs="Arial"/>
                <w:bCs/>
                <w:snapToGrid w:val="0"/>
                <w:sz w:val="20"/>
                <w:szCs w:val="20"/>
              </w:rPr>
              <w:t>ght the types of engaging practices to be provided.</w:t>
            </w:r>
          </w:p>
          <w:p w:rsidR="008F621D" w:rsidRPr="00BC4589" w:rsidRDefault="008F621D" w:rsidP="009A349C">
            <w:pPr>
              <w:rPr>
                <w:rFonts w:ascii="Arial" w:hAnsi="Arial" w:cs="Arial"/>
                <w:bCs/>
                <w:snapToGrid w:val="0"/>
                <w:sz w:val="20"/>
                <w:szCs w:val="20"/>
              </w:rPr>
            </w:pPr>
          </w:p>
          <w:p w:rsidR="008F621D" w:rsidRPr="00BC4589" w:rsidRDefault="008F621D" w:rsidP="009A349C">
            <w:pPr>
              <w:rPr>
                <w:rFonts w:ascii="Arial" w:hAnsi="Arial" w:cs="Arial"/>
                <w:bCs/>
                <w:snapToGrid w:val="0"/>
                <w:sz w:val="20"/>
                <w:szCs w:val="20"/>
              </w:rPr>
            </w:pPr>
            <w:r w:rsidRPr="00E1000C">
              <w:rPr>
                <w:rFonts w:ascii="Arial" w:hAnsi="Arial" w:cs="Arial"/>
                <w:bCs/>
                <w:snapToGrid w:val="0"/>
                <w:sz w:val="20"/>
                <w:szCs w:val="20"/>
                <w:highlight w:val="yellow"/>
              </w:rPr>
              <w:t>The description should begin with the following sentence, filling in the blanks with the appropriate information:</w:t>
            </w:r>
            <w:r w:rsidRPr="00BC4589">
              <w:rPr>
                <w:rFonts w:ascii="Arial" w:hAnsi="Arial" w:cs="Arial"/>
                <w:bCs/>
                <w:snapToGrid w:val="0"/>
                <w:sz w:val="20"/>
                <w:szCs w:val="20"/>
              </w:rPr>
              <w:t xml:space="preserve"> </w:t>
            </w:r>
          </w:p>
          <w:p w:rsidR="008F621D" w:rsidRDefault="008F621D" w:rsidP="009A349C">
            <w:pPr>
              <w:rPr>
                <w:rFonts w:ascii="Arial" w:hAnsi="Arial" w:cs="Arial"/>
                <w:b/>
                <w:bCs/>
                <w:snapToGrid w:val="0"/>
                <w:sz w:val="20"/>
                <w:szCs w:val="20"/>
              </w:rPr>
            </w:pPr>
            <w:r w:rsidRPr="00BC4589">
              <w:rPr>
                <w:rFonts w:ascii="Arial" w:hAnsi="Arial" w:cs="Arial"/>
                <w:b/>
                <w:bCs/>
                <w:i/>
                <w:snapToGrid w:val="0"/>
                <w:sz w:val="20"/>
                <w:szCs w:val="20"/>
              </w:rPr>
              <w:t xml:space="preserve">[District/Lead Applicant Name] </w:t>
            </w:r>
            <w:r w:rsidRPr="00BC4589">
              <w:rPr>
                <w:rFonts w:ascii="Arial" w:hAnsi="Arial" w:cs="Arial"/>
                <w:bCs/>
                <w:i/>
                <w:snapToGrid w:val="0"/>
                <w:sz w:val="20"/>
                <w:szCs w:val="20"/>
              </w:rPr>
              <w:t xml:space="preserve">proposes to implement </w:t>
            </w:r>
            <w:r w:rsidRPr="00BC4589">
              <w:rPr>
                <w:rFonts w:ascii="Arial" w:hAnsi="Arial" w:cs="Arial"/>
                <w:b/>
                <w:bCs/>
                <w:i/>
                <w:snapToGrid w:val="0"/>
                <w:sz w:val="20"/>
                <w:szCs w:val="20"/>
              </w:rPr>
              <w:t xml:space="preserve">[ELT or OST] </w:t>
            </w:r>
            <w:r w:rsidRPr="00BC4589">
              <w:rPr>
                <w:rFonts w:ascii="Arial" w:hAnsi="Arial" w:cs="Arial"/>
                <w:bCs/>
                <w:i/>
                <w:snapToGrid w:val="0"/>
                <w:sz w:val="20"/>
                <w:szCs w:val="20"/>
              </w:rPr>
              <w:t xml:space="preserve">at </w:t>
            </w:r>
            <w:r w:rsidRPr="00BC4589">
              <w:rPr>
                <w:rFonts w:ascii="Arial" w:hAnsi="Arial" w:cs="Arial"/>
                <w:b/>
                <w:bCs/>
                <w:i/>
                <w:snapToGrid w:val="0"/>
                <w:sz w:val="20"/>
                <w:szCs w:val="20"/>
              </w:rPr>
              <w:t xml:space="preserve">[School/Site Name], </w:t>
            </w:r>
            <w:r w:rsidRPr="00BC4589">
              <w:rPr>
                <w:rFonts w:ascii="Arial" w:hAnsi="Arial" w:cs="Arial"/>
                <w:bCs/>
                <w:i/>
                <w:snapToGrid w:val="0"/>
                <w:sz w:val="20"/>
                <w:szCs w:val="20"/>
              </w:rPr>
              <w:t xml:space="preserve">serving </w:t>
            </w:r>
            <w:r w:rsidRPr="00BC4589">
              <w:rPr>
                <w:rFonts w:ascii="Arial" w:hAnsi="Arial" w:cs="Arial"/>
                <w:b/>
                <w:bCs/>
                <w:i/>
                <w:snapToGrid w:val="0"/>
                <w:sz w:val="20"/>
                <w:szCs w:val="20"/>
              </w:rPr>
              <w:t xml:space="preserve">[# of students] </w:t>
            </w:r>
            <w:r>
              <w:rPr>
                <w:rFonts w:ascii="Arial" w:hAnsi="Arial" w:cs="Arial"/>
                <w:bCs/>
                <w:i/>
                <w:snapToGrid w:val="0"/>
                <w:sz w:val="20"/>
                <w:szCs w:val="20"/>
              </w:rPr>
              <w:t xml:space="preserve">in </w:t>
            </w:r>
            <w:r w:rsidRPr="00BC4589">
              <w:rPr>
                <w:rFonts w:ascii="Arial" w:hAnsi="Arial" w:cs="Arial"/>
                <w:bCs/>
                <w:i/>
                <w:snapToGrid w:val="0"/>
                <w:sz w:val="20"/>
                <w:szCs w:val="20"/>
              </w:rPr>
              <w:t>grades [</w:t>
            </w:r>
            <w:r w:rsidRPr="00BC4589">
              <w:rPr>
                <w:rFonts w:ascii="Arial" w:hAnsi="Arial" w:cs="Arial"/>
                <w:b/>
                <w:bCs/>
                <w:i/>
                <w:snapToGrid w:val="0"/>
                <w:sz w:val="20"/>
                <w:szCs w:val="20"/>
              </w:rPr>
              <w:t>grade levels]</w:t>
            </w:r>
            <w:r>
              <w:rPr>
                <w:rFonts w:ascii="Arial" w:hAnsi="Arial" w:cs="Arial"/>
                <w:b/>
                <w:bCs/>
                <w:snapToGrid w:val="0"/>
                <w:sz w:val="20"/>
                <w:szCs w:val="20"/>
              </w:rPr>
              <w:t>.</w:t>
            </w:r>
          </w:p>
          <w:p w:rsidR="008F621D" w:rsidRDefault="008F621D" w:rsidP="009A349C">
            <w:pPr>
              <w:rPr>
                <w:rFonts w:ascii="Arial" w:hAnsi="Arial" w:cs="Arial"/>
                <w:b/>
                <w:bCs/>
                <w:snapToGrid w:val="0"/>
                <w:sz w:val="20"/>
                <w:szCs w:val="20"/>
              </w:rPr>
            </w:pPr>
          </w:p>
          <w:p w:rsidR="008F621D" w:rsidRDefault="008F621D" w:rsidP="009A349C">
            <w:pPr>
              <w:rPr>
                <w:rFonts w:ascii="Arial" w:hAnsi="Arial" w:cs="Arial"/>
                <w:b/>
                <w:bCs/>
                <w:snapToGrid w:val="0"/>
                <w:sz w:val="20"/>
                <w:szCs w:val="20"/>
              </w:rPr>
            </w:pPr>
            <w:r>
              <w:rPr>
                <w:rFonts w:ascii="Arial" w:hAnsi="Arial" w:cs="Arial"/>
                <w:b/>
                <w:bCs/>
                <w:snapToGrid w:val="0"/>
                <w:sz w:val="20"/>
                <w:szCs w:val="20"/>
              </w:rPr>
              <w:t xml:space="preserve">A sample description </w:t>
            </w:r>
            <w:r w:rsidR="0033637F">
              <w:rPr>
                <w:rFonts w:ascii="Arial" w:hAnsi="Arial" w:cs="Arial"/>
                <w:b/>
                <w:bCs/>
                <w:snapToGrid w:val="0"/>
                <w:sz w:val="20"/>
                <w:szCs w:val="20"/>
              </w:rPr>
              <w:t xml:space="preserve">is </w:t>
            </w:r>
            <w:r>
              <w:rPr>
                <w:rFonts w:ascii="Arial" w:hAnsi="Arial" w:cs="Arial"/>
                <w:b/>
                <w:bCs/>
                <w:snapToGrid w:val="0"/>
                <w:sz w:val="20"/>
                <w:szCs w:val="20"/>
              </w:rPr>
              <w:t>in the endnotes.</w:t>
            </w:r>
            <w:r>
              <w:rPr>
                <w:rStyle w:val="EndnoteReference"/>
                <w:rFonts w:ascii="Arial" w:eastAsiaTheme="majorEastAsia" w:hAnsi="Arial" w:cs="Arial"/>
                <w:b/>
                <w:bCs/>
                <w:snapToGrid w:val="0"/>
                <w:sz w:val="20"/>
                <w:szCs w:val="20"/>
              </w:rPr>
              <w:endnoteReference w:id="7"/>
            </w:r>
          </w:p>
          <w:p w:rsidR="008F621D" w:rsidRDefault="008F621D" w:rsidP="009A349C">
            <w:pPr>
              <w:rPr>
                <w:rFonts w:ascii="Arial" w:hAnsi="Arial" w:cs="Arial"/>
                <w:b/>
                <w:bCs/>
                <w:snapToGrid w:val="0"/>
                <w:sz w:val="20"/>
                <w:szCs w:val="20"/>
              </w:rPr>
            </w:pPr>
          </w:p>
          <w:p w:rsidR="008F621D" w:rsidRPr="00BC4589" w:rsidRDefault="008F621D" w:rsidP="009A349C">
            <w:pPr>
              <w:rPr>
                <w:rFonts w:ascii="Arial" w:hAnsi="Arial" w:cs="Arial"/>
                <w:b/>
                <w:bCs/>
                <w:snapToGrid w:val="0"/>
                <w:sz w:val="20"/>
                <w:szCs w:val="20"/>
              </w:rPr>
            </w:pPr>
            <w:r w:rsidRPr="00BC4589">
              <w:rPr>
                <w:rFonts w:ascii="Arial" w:hAnsi="Arial" w:cs="Arial"/>
                <w:b/>
                <w:bCs/>
                <w:snapToGrid w:val="0"/>
                <w:sz w:val="20"/>
                <w:szCs w:val="20"/>
              </w:rPr>
              <w:t>Note</w:t>
            </w:r>
            <w:r w:rsidRPr="00BC4589">
              <w:rPr>
                <w:rFonts w:ascii="Arial" w:hAnsi="Arial" w:cs="Arial"/>
                <w:bCs/>
                <w:snapToGrid w:val="0"/>
                <w:sz w:val="20"/>
                <w:szCs w:val="20"/>
              </w:rPr>
              <w:t>: This description may be posted on the Department’s website.</w:t>
            </w:r>
          </w:p>
        </w:tc>
      </w:tr>
      <w:tr w:rsidR="008F621D" w:rsidRPr="00BC4589" w:rsidTr="009A349C">
        <w:trPr>
          <w:trHeight w:val="3770"/>
        </w:trPr>
        <w:tc>
          <w:tcPr>
            <w:tcW w:w="10190" w:type="dxa"/>
            <w:gridSpan w:val="2"/>
            <w:tcBorders>
              <w:left w:val="single" w:sz="18" w:space="0" w:color="auto"/>
              <w:bottom w:val="single" w:sz="18" w:space="0" w:color="auto"/>
              <w:right w:val="single" w:sz="18" w:space="0" w:color="auto"/>
            </w:tcBorders>
            <w:shd w:val="clear" w:color="auto" w:fill="auto"/>
            <w:vAlign w:val="center"/>
          </w:tcPr>
          <w:p w:rsidR="008F621D" w:rsidRPr="00BC4589" w:rsidRDefault="008F621D" w:rsidP="009A349C">
            <w:pPr>
              <w:rPr>
                <w:rFonts w:ascii="Arial" w:hAnsi="Arial" w:cs="Arial"/>
                <w:sz w:val="20"/>
                <w:szCs w:val="20"/>
              </w:rPr>
            </w:pPr>
          </w:p>
        </w:tc>
      </w:tr>
    </w:tbl>
    <w:p w:rsidR="008F621D" w:rsidRPr="00130C10" w:rsidRDefault="008F621D" w:rsidP="00D142B0">
      <w:pPr>
        <w:spacing w:line="276" w:lineRule="auto"/>
        <w:rPr>
          <w:rFonts w:ascii="Arial" w:hAnsi="Arial" w:cs="Arial"/>
          <w:i/>
          <w:sz w:val="20"/>
          <w:szCs w:val="20"/>
        </w:rPr>
        <w:sectPr w:rsidR="008F621D" w:rsidRPr="00130C10" w:rsidSect="00D142B0">
          <w:headerReference w:type="default" r:id="rId34"/>
          <w:footerReference w:type="default" r:id="rId35"/>
          <w:pgSz w:w="12240" w:h="15840"/>
          <w:pgMar w:top="720" w:right="1080" w:bottom="547" w:left="1080" w:header="446" w:footer="259" w:gutter="0"/>
          <w:cols w:space="720"/>
          <w:docGrid w:linePitch="360"/>
        </w:sectPr>
      </w:pPr>
    </w:p>
    <w:p w:rsidR="00D142B0" w:rsidRPr="00A01444" w:rsidRDefault="00FD2D70" w:rsidP="00A01444">
      <w:pPr>
        <w:pStyle w:val="ListParagraph"/>
        <w:numPr>
          <w:ilvl w:val="0"/>
          <w:numId w:val="36"/>
        </w:numPr>
        <w:pBdr>
          <w:top w:val="double" w:sz="4" w:space="1" w:color="auto"/>
          <w:left w:val="double" w:sz="4" w:space="4" w:color="auto"/>
          <w:bottom w:val="double" w:sz="4" w:space="1" w:color="auto"/>
          <w:right w:val="double" w:sz="4" w:space="4" w:color="auto"/>
          <w:between w:val="double" w:sz="4" w:space="1" w:color="auto"/>
          <w:bar w:val="double" w:sz="4" w:color="auto"/>
        </w:pBdr>
        <w:shd w:val="clear" w:color="auto" w:fill="C6D9F1" w:themeFill="text2" w:themeFillTint="33"/>
        <w:spacing w:before="120"/>
        <w:jc w:val="both"/>
        <w:rPr>
          <w:rFonts w:ascii="Arial" w:hAnsi="Arial" w:cs="Arial"/>
          <w:b/>
          <w:sz w:val="20"/>
          <w:szCs w:val="20"/>
        </w:rPr>
      </w:pPr>
      <w:r w:rsidRPr="00A01444">
        <w:rPr>
          <w:rFonts w:ascii="Arial" w:hAnsi="Arial" w:cs="Arial"/>
          <w:b/>
          <w:sz w:val="20"/>
          <w:szCs w:val="20"/>
        </w:rPr>
        <w:lastRenderedPageBreak/>
        <w:t xml:space="preserve">School/Site </w:t>
      </w:r>
      <w:r w:rsidR="00D142B0" w:rsidRPr="00A01444">
        <w:rPr>
          <w:rFonts w:ascii="Arial" w:hAnsi="Arial" w:cs="Arial"/>
          <w:b/>
          <w:sz w:val="20"/>
          <w:szCs w:val="20"/>
        </w:rPr>
        <w:t xml:space="preserve">Planning and Rationale (3 </w:t>
      </w:r>
      <w:r w:rsidRPr="00A01444">
        <w:rPr>
          <w:rFonts w:ascii="Arial" w:hAnsi="Arial" w:cs="Arial"/>
          <w:b/>
          <w:sz w:val="20"/>
          <w:szCs w:val="20"/>
        </w:rPr>
        <w:t>P</w:t>
      </w:r>
      <w:r w:rsidR="00D142B0" w:rsidRPr="00A01444">
        <w:rPr>
          <w:rFonts w:ascii="Arial" w:hAnsi="Arial" w:cs="Arial"/>
          <w:b/>
          <w:sz w:val="20"/>
          <w:szCs w:val="20"/>
        </w:rPr>
        <w:t>ages</w:t>
      </w:r>
      <w:r w:rsidRPr="00A01444">
        <w:rPr>
          <w:rFonts w:ascii="Arial" w:hAnsi="Arial" w:cs="Arial"/>
          <w:b/>
          <w:sz w:val="20"/>
          <w:szCs w:val="20"/>
        </w:rPr>
        <w:t xml:space="preserve"> M</w:t>
      </w:r>
      <w:r w:rsidR="00D142B0" w:rsidRPr="00A01444">
        <w:rPr>
          <w:rFonts w:ascii="Arial" w:hAnsi="Arial" w:cs="Arial"/>
          <w:b/>
          <w:sz w:val="20"/>
          <w:szCs w:val="20"/>
        </w:rPr>
        <w:t>ax</w:t>
      </w:r>
      <w:r w:rsidRPr="00A01444">
        <w:rPr>
          <w:rFonts w:ascii="Arial" w:hAnsi="Arial" w:cs="Arial"/>
          <w:b/>
          <w:sz w:val="20"/>
          <w:szCs w:val="20"/>
        </w:rPr>
        <w:t>.)</w:t>
      </w:r>
    </w:p>
    <w:p w:rsidR="00BA58F6" w:rsidRDefault="00D142B0" w:rsidP="00DA7F3E">
      <w:pPr>
        <w:pStyle w:val="ListParagraph"/>
        <w:numPr>
          <w:ilvl w:val="0"/>
          <w:numId w:val="20"/>
        </w:numPr>
        <w:shd w:val="clear" w:color="auto" w:fill="D9D9D9" w:themeFill="background1" w:themeFillShade="D9"/>
        <w:spacing w:before="120"/>
        <w:ind w:left="360"/>
        <w:contextualSpacing w:val="0"/>
        <w:jc w:val="both"/>
        <w:rPr>
          <w:rFonts w:ascii="Arial" w:hAnsi="Arial" w:cs="Arial"/>
          <w:sz w:val="20"/>
          <w:szCs w:val="20"/>
        </w:rPr>
      </w:pPr>
      <w:r w:rsidRPr="000B4C03">
        <w:rPr>
          <w:rFonts w:ascii="Arial" w:hAnsi="Arial" w:cs="Arial"/>
          <w:sz w:val="20"/>
          <w:szCs w:val="20"/>
        </w:rPr>
        <w:t xml:space="preserve">Describe the </w:t>
      </w:r>
      <w:r w:rsidRPr="00FD2D70">
        <w:rPr>
          <w:rFonts w:ascii="Arial" w:hAnsi="Arial" w:cs="Arial"/>
          <w:sz w:val="20"/>
          <w:szCs w:val="20"/>
        </w:rPr>
        <w:t>planning process</w:t>
      </w:r>
      <w:r>
        <w:rPr>
          <w:rFonts w:ascii="Arial" w:hAnsi="Arial" w:cs="Arial"/>
          <w:sz w:val="20"/>
          <w:szCs w:val="20"/>
        </w:rPr>
        <w:t xml:space="preserve"> </w:t>
      </w:r>
      <w:r w:rsidRPr="000B4C03">
        <w:rPr>
          <w:rFonts w:ascii="Arial" w:hAnsi="Arial" w:cs="Arial"/>
          <w:sz w:val="20"/>
          <w:szCs w:val="20"/>
        </w:rPr>
        <w:t xml:space="preserve">for implementing </w:t>
      </w:r>
      <w:r w:rsidR="001C6BAB">
        <w:rPr>
          <w:rFonts w:ascii="Arial" w:hAnsi="Arial" w:cs="Arial"/>
          <w:sz w:val="20"/>
          <w:szCs w:val="20"/>
        </w:rPr>
        <w:t>21</w:t>
      </w:r>
      <w:r w:rsidR="001C6BAB" w:rsidRPr="001C6BAB">
        <w:rPr>
          <w:rFonts w:ascii="Arial" w:hAnsi="Arial" w:cs="Arial"/>
          <w:sz w:val="20"/>
          <w:szCs w:val="20"/>
          <w:vertAlign w:val="superscript"/>
        </w:rPr>
        <w:t>st</w:t>
      </w:r>
      <w:r w:rsidR="001C6BAB">
        <w:rPr>
          <w:rFonts w:ascii="Arial" w:hAnsi="Arial" w:cs="Arial"/>
          <w:sz w:val="20"/>
          <w:szCs w:val="20"/>
        </w:rPr>
        <w:t xml:space="preserve"> CCLC</w:t>
      </w:r>
      <w:r>
        <w:rPr>
          <w:rStyle w:val="EndnoteReference"/>
          <w:rFonts w:ascii="Arial" w:eastAsiaTheme="majorEastAsia" w:hAnsi="Arial" w:cs="Arial"/>
          <w:sz w:val="20"/>
          <w:szCs w:val="20"/>
        </w:rPr>
        <w:endnoteReference w:id="8"/>
      </w:r>
      <w:r w:rsidRPr="000B4C03">
        <w:rPr>
          <w:rFonts w:ascii="Arial" w:hAnsi="Arial" w:cs="Arial"/>
          <w:sz w:val="20"/>
          <w:szCs w:val="20"/>
        </w:rPr>
        <w:t xml:space="preserve"> </w:t>
      </w:r>
      <w:r>
        <w:rPr>
          <w:rFonts w:ascii="Arial" w:hAnsi="Arial" w:cs="Arial"/>
          <w:sz w:val="20"/>
          <w:szCs w:val="20"/>
        </w:rPr>
        <w:t>programs that offer</w:t>
      </w:r>
      <w:r w:rsidRPr="000B4C03">
        <w:rPr>
          <w:rFonts w:ascii="Arial" w:hAnsi="Arial" w:cs="Arial"/>
          <w:sz w:val="20"/>
          <w:szCs w:val="20"/>
        </w:rPr>
        <w:t xml:space="preserve"> engaging learning opportunitie</w:t>
      </w:r>
      <w:r>
        <w:rPr>
          <w:rFonts w:ascii="Arial" w:hAnsi="Arial" w:cs="Arial"/>
          <w:sz w:val="20"/>
          <w:szCs w:val="20"/>
        </w:rPr>
        <w:t>s</w:t>
      </w:r>
      <w:r w:rsidRPr="00CD5472">
        <w:rPr>
          <w:rStyle w:val="EndnoteReference"/>
          <w:rFonts w:ascii="Arial" w:eastAsiaTheme="majorEastAsia" w:hAnsi="Arial" w:cs="Arial"/>
          <w:b/>
          <w:sz w:val="20"/>
          <w:szCs w:val="20"/>
        </w:rPr>
        <w:endnoteReference w:id="9"/>
      </w:r>
      <w:r w:rsidR="00BA58F6">
        <w:rPr>
          <w:rFonts w:ascii="Arial" w:hAnsi="Arial" w:cs="Arial"/>
          <w:sz w:val="20"/>
          <w:szCs w:val="20"/>
        </w:rPr>
        <w:t>. Address the following in your response:</w:t>
      </w:r>
    </w:p>
    <w:p w:rsidR="0014104F" w:rsidRPr="0014104F" w:rsidRDefault="0014104F" w:rsidP="0014104F">
      <w:pPr>
        <w:shd w:val="clear" w:color="auto" w:fill="D9D9D9" w:themeFill="background1" w:themeFillShade="D9"/>
        <w:spacing w:before="120"/>
        <w:jc w:val="both"/>
        <w:rPr>
          <w:rFonts w:ascii="Arial" w:hAnsi="Arial" w:cs="Arial"/>
          <w:sz w:val="12"/>
          <w:szCs w:val="12"/>
        </w:rPr>
      </w:pPr>
    </w:p>
    <w:p w:rsidR="00BA58F6" w:rsidRDefault="00BA58F6" w:rsidP="00A01444">
      <w:pPr>
        <w:pStyle w:val="ListParagraph"/>
        <w:numPr>
          <w:ilvl w:val="0"/>
          <w:numId w:val="23"/>
        </w:numPr>
        <w:shd w:val="clear" w:color="auto" w:fill="D9D9D9" w:themeFill="background1" w:themeFillShade="D9"/>
        <w:contextualSpacing w:val="0"/>
        <w:jc w:val="both"/>
        <w:rPr>
          <w:rFonts w:ascii="Arial" w:hAnsi="Arial" w:cs="Arial"/>
          <w:sz w:val="20"/>
          <w:szCs w:val="20"/>
        </w:rPr>
      </w:pPr>
      <w:r w:rsidRPr="00BA58F6">
        <w:rPr>
          <w:rFonts w:ascii="Arial" w:hAnsi="Arial" w:cs="Arial"/>
          <w:sz w:val="20"/>
          <w:szCs w:val="20"/>
        </w:rPr>
        <w:t>Include a list of the planning team members that contributed to developing the proposal, their respective expertise and how often the team met</w:t>
      </w:r>
      <w:r w:rsidR="00955818">
        <w:rPr>
          <w:rFonts w:ascii="Arial" w:hAnsi="Arial" w:cs="Arial"/>
          <w:sz w:val="20"/>
          <w:szCs w:val="20"/>
        </w:rPr>
        <w:t>.</w:t>
      </w:r>
    </w:p>
    <w:p w:rsidR="00D142B0" w:rsidRDefault="0033637F" w:rsidP="00DA7F3E">
      <w:pPr>
        <w:pStyle w:val="ListParagraph"/>
        <w:numPr>
          <w:ilvl w:val="0"/>
          <w:numId w:val="23"/>
        </w:numPr>
        <w:shd w:val="clear" w:color="auto" w:fill="D9D9D9" w:themeFill="background1" w:themeFillShade="D9"/>
        <w:spacing w:before="120"/>
        <w:contextualSpacing w:val="0"/>
        <w:jc w:val="both"/>
        <w:rPr>
          <w:rFonts w:ascii="Arial" w:hAnsi="Arial" w:cs="Arial"/>
          <w:sz w:val="20"/>
          <w:szCs w:val="20"/>
        </w:rPr>
      </w:pPr>
      <w:r>
        <w:rPr>
          <w:rFonts w:ascii="Arial" w:hAnsi="Arial" w:cs="Arial"/>
          <w:sz w:val="20"/>
          <w:szCs w:val="20"/>
        </w:rPr>
        <w:t>Describe h</w:t>
      </w:r>
      <w:r w:rsidR="00BA58F6">
        <w:rPr>
          <w:rFonts w:ascii="Arial" w:hAnsi="Arial" w:cs="Arial"/>
          <w:sz w:val="20"/>
          <w:szCs w:val="20"/>
        </w:rPr>
        <w:t xml:space="preserve">ow </w:t>
      </w:r>
      <w:r w:rsidR="00D142B0" w:rsidRPr="00BA58F6">
        <w:rPr>
          <w:rFonts w:ascii="Arial" w:hAnsi="Arial" w:cs="Arial"/>
          <w:sz w:val="20"/>
          <w:szCs w:val="20"/>
        </w:rPr>
        <w:t xml:space="preserve">Social Emotional Learning (SEL) </w:t>
      </w:r>
      <w:r w:rsidR="00BA58F6">
        <w:rPr>
          <w:rFonts w:ascii="Arial" w:hAnsi="Arial" w:cs="Arial"/>
          <w:sz w:val="20"/>
          <w:szCs w:val="20"/>
        </w:rPr>
        <w:t xml:space="preserve">will be </w:t>
      </w:r>
      <w:r w:rsidR="00D142B0" w:rsidRPr="00BA58F6">
        <w:rPr>
          <w:rFonts w:ascii="Arial" w:hAnsi="Arial" w:cs="Arial"/>
          <w:sz w:val="20"/>
          <w:szCs w:val="20"/>
        </w:rPr>
        <w:t xml:space="preserve">incorporated into </w:t>
      </w:r>
      <w:r w:rsidR="00AB27FB">
        <w:rPr>
          <w:rFonts w:ascii="Arial" w:hAnsi="Arial" w:cs="Arial"/>
          <w:sz w:val="20"/>
          <w:szCs w:val="20"/>
        </w:rPr>
        <w:t>the school/</w:t>
      </w:r>
      <w:r w:rsidR="00D142B0" w:rsidRPr="00BA58F6">
        <w:rPr>
          <w:rFonts w:ascii="Arial" w:hAnsi="Arial" w:cs="Arial"/>
          <w:sz w:val="20"/>
          <w:szCs w:val="20"/>
        </w:rPr>
        <w:t>program practices</w:t>
      </w:r>
      <w:r w:rsidR="00BA58F6">
        <w:rPr>
          <w:rFonts w:ascii="Arial" w:hAnsi="Arial" w:cs="Arial"/>
          <w:sz w:val="20"/>
          <w:szCs w:val="20"/>
        </w:rPr>
        <w:t xml:space="preserve">, and not </w:t>
      </w:r>
      <w:r w:rsidR="00955818">
        <w:rPr>
          <w:rFonts w:ascii="Arial" w:hAnsi="Arial" w:cs="Arial"/>
          <w:sz w:val="20"/>
          <w:szCs w:val="20"/>
        </w:rPr>
        <w:t xml:space="preserve">just </w:t>
      </w:r>
      <w:r w:rsidR="00BA58F6">
        <w:rPr>
          <w:rFonts w:ascii="Arial" w:hAnsi="Arial" w:cs="Arial"/>
          <w:sz w:val="20"/>
          <w:szCs w:val="20"/>
        </w:rPr>
        <w:t xml:space="preserve">as a </w:t>
      </w:r>
      <w:r w:rsidR="00AB27FB">
        <w:rPr>
          <w:rFonts w:ascii="Arial" w:hAnsi="Arial" w:cs="Arial"/>
          <w:sz w:val="20"/>
          <w:szCs w:val="20"/>
        </w:rPr>
        <w:t>standalone</w:t>
      </w:r>
      <w:r w:rsidR="00BA58F6">
        <w:rPr>
          <w:rFonts w:ascii="Arial" w:hAnsi="Arial" w:cs="Arial"/>
          <w:sz w:val="20"/>
          <w:szCs w:val="20"/>
        </w:rPr>
        <w:t xml:space="preserve"> activity</w:t>
      </w:r>
      <w:r w:rsidR="00D142B0" w:rsidRPr="00BA58F6">
        <w:rPr>
          <w:rFonts w:ascii="Arial" w:hAnsi="Arial" w:cs="Arial"/>
          <w:sz w:val="20"/>
          <w:szCs w:val="20"/>
        </w:rPr>
        <w:t>.</w:t>
      </w:r>
    </w:p>
    <w:p w:rsidR="00826BAC" w:rsidRPr="00826BAC" w:rsidRDefault="00826BAC" w:rsidP="00DA7F3E">
      <w:pPr>
        <w:pStyle w:val="BodyText"/>
        <w:numPr>
          <w:ilvl w:val="0"/>
          <w:numId w:val="23"/>
        </w:numPr>
        <w:shd w:val="pct12" w:color="auto" w:fill="auto"/>
        <w:tabs>
          <w:tab w:val="left" w:pos="360"/>
        </w:tabs>
        <w:spacing w:before="120" w:after="0"/>
        <w:jc w:val="both"/>
        <w:rPr>
          <w:rFonts w:ascii="Arial" w:hAnsi="Arial" w:cs="Arial"/>
          <w:color w:val="000000"/>
          <w:sz w:val="20"/>
        </w:rPr>
      </w:pPr>
      <w:r>
        <w:rPr>
          <w:rFonts w:ascii="Arial" w:hAnsi="Arial" w:cs="Arial"/>
          <w:color w:val="000000"/>
          <w:sz w:val="20"/>
        </w:rPr>
        <w:t>If applicable, describe h</w:t>
      </w:r>
      <w:r w:rsidRPr="00861C10">
        <w:rPr>
          <w:rFonts w:ascii="Arial" w:hAnsi="Arial" w:cs="Arial"/>
          <w:color w:val="000000"/>
          <w:sz w:val="20"/>
        </w:rPr>
        <w:t xml:space="preserve">ow homework, academic support, and/or blended learning </w:t>
      </w:r>
      <w:r>
        <w:rPr>
          <w:rFonts w:ascii="Arial" w:hAnsi="Arial" w:cs="Arial"/>
          <w:color w:val="000000"/>
          <w:sz w:val="20"/>
        </w:rPr>
        <w:t xml:space="preserve">will </w:t>
      </w:r>
      <w:r w:rsidRPr="00861C10">
        <w:rPr>
          <w:rFonts w:ascii="Arial" w:hAnsi="Arial" w:cs="Arial"/>
          <w:color w:val="000000"/>
          <w:sz w:val="20"/>
        </w:rPr>
        <w:t xml:space="preserve">focus on building </w:t>
      </w:r>
      <w:r w:rsidRPr="00861C10">
        <w:rPr>
          <w:rFonts w:ascii="Arial" w:hAnsi="Arial" w:cs="Arial"/>
          <w:sz w:val="20"/>
        </w:rPr>
        <w:t xml:space="preserve">skills and practices that support learning and </w:t>
      </w:r>
      <w:r w:rsidR="00824BD4" w:rsidRPr="00861C10">
        <w:rPr>
          <w:rFonts w:ascii="Arial" w:hAnsi="Arial" w:cs="Arial"/>
          <w:sz w:val="20"/>
        </w:rPr>
        <w:t>problem solving</w:t>
      </w:r>
      <w:r w:rsidRPr="00861C10">
        <w:rPr>
          <w:rFonts w:ascii="Arial" w:hAnsi="Arial" w:cs="Arial"/>
          <w:sz w:val="20"/>
        </w:rPr>
        <w:t xml:space="preserve">. </w:t>
      </w:r>
    </w:p>
    <w:p w:rsidR="00BA58F6" w:rsidRPr="00BA58F6" w:rsidRDefault="00BA58F6" w:rsidP="00DA7F3E">
      <w:pPr>
        <w:pStyle w:val="BodyText"/>
        <w:numPr>
          <w:ilvl w:val="0"/>
          <w:numId w:val="23"/>
        </w:numPr>
        <w:shd w:val="pct12" w:color="auto" w:fill="auto"/>
        <w:tabs>
          <w:tab w:val="left" w:pos="360"/>
        </w:tabs>
        <w:spacing w:before="120" w:after="0"/>
        <w:jc w:val="both"/>
        <w:rPr>
          <w:rFonts w:ascii="Arial" w:hAnsi="Arial" w:cs="Arial"/>
          <w:color w:val="000000"/>
          <w:sz w:val="20"/>
        </w:rPr>
      </w:pPr>
      <w:r>
        <w:rPr>
          <w:rFonts w:ascii="Arial" w:hAnsi="Arial" w:cs="Arial"/>
          <w:color w:val="000000"/>
          <w:sz w:val="20"/>
        </w:rPr>
        <w:t xml:space="preserve">How the proposed </w:t>
      </w:r>
      <w:r w:rsidR="00AB27FB">
        <w:rPr>
          <w:rFonts w:ascii="Arial" w:hAnsi="Arial" w:cs="Arial"/>
          <w:color w:val="000000"/>
          <w:sz w:val="20"/>
        </w:rPr>
        <w:t>school/</w:t>
      </w:r>
      <w:r>
        <w:rPr>
          <w:rFonts w:ascii="Arial" w:hAnsi="Arial" w:cs="Arial"/>
          <w:color w:val="000000"/>
          <w:sz w:val="20"/>
        </w:rPr>
        <w:t xml:space="preserve">program will be </w:t>
      </w:r>
      <w:r w:rsidRPr="009C0548">
        <w:rPr>
          <w:rFonts w:ascii="Arial" w:hAnsi="Arial" w:cs="Arial"/>
          <w:sz w:val="20"/>
        </w:rPr>
        <w:t>culturally responsive, collaborative, and demonstrates an understanding of different languages, norms, and values.</w:t>
      </w:r>
      <w:r w:rsidR="00AB27FB">
        <w:rPr>
          <w:rFonts w:ascii="Arial" w:hAnsi="Arial" w:cs="Arial"/>
          <w:sz w:val="20"/>
        </w:rPr>
        <w:t xml:space="preserve"> Include how the school/program will build on the strengths and assets of students from varied backgrounds and cultures.</w:t>
      </w:r>
    </w:p>
    <w:p w:rsidR="00D142B0" w:rsidRDefault="00D142B0" w:rsidP="006C45D3">
      <w:pPr>
        <w:rPr>
          <w:rFonts w:ascii="Arial" w:hAnsi="Arial" w:cs="Arial"/>
          <w:sz w:val="20"/>
          <w:szCs w:val="20"/>
        </w:rPr>
      </w:pPr>
    </w:p>
    <w:p w:rsidR="00D142B0" w:rsidRPr="000B4C03" w:rsidRDefault="00D142B0" w:rsidP="00D142B0">
      <w:pPr>
        <w:rPr>
          <w:rFonts w:ascii="Arial" w:hAnsi="Arial" w:cs="Arial"/>
          <w:sz w:val="20"/>
          <w:szCs w:val="20"/>
        </w:rPr>
      </w:pPr>
    </w:p>
    <w:p w:rsidR="00D142B0" w:rsidRPr="00FD2D70" w:rsidRDefault="00D142B0" w:rsidP="00DA7F3E">
      <w:pPr>
        <w:pStyle w:val="ListParagraph"/>
        <w:numPr>
          <w:ilvl w:val="0"/>
          <w:numId w:val="20"/>
        </w:numPr>
        <w:shd w:val="clear" w:color="auto" w:fill="D9D9D9" w:themeFill="background1" w:themeFillShade="D9"/>
        <w:ind w:left="360"/>
        <w:jc w:val="both"/>
        <w:rPr>
          <w:rFonts w:ascii="Arial" w:hAnsi="Arial" w:cs="Arial"/>
          <w:sz w:val="20"/>
          <w:szCs w:val="20"/>
        </w:rPr>
      </w:pPr>
      <w:r w:rsidRPr="00FD2D70">
        <w:rPr>
          <w:rFonts w:ascii="Arial" w:hAnsi="Arial" w:cs="Arial"/>
          <w:sz w:val="20"/>
          <w:szCs w:val="20"/>
        </w:rPr>
        <w:t>Describe the plans and structures for overseeing, monitoring, and evaluating</w:t>
      </w:r>
      <w:r w:rsidRPr="00FD2D70">
        <w:rPr>
          <w:rFonts w:ascii="Arial" w:hAnsi="Arial" w:cs="Arial"/>
          <w:b/>
          <w:sz w:val="20"/>
          <w:szCs w:val="20"/>
        </w:rPr>
        <w:t xml:space="preserve"> </w:t>
      </w:r>
      <w:r w:rsidRPr="00FD2D70">
        <w:rPr>
          <w:rFonts w:ascii="Arial" w:hAnsi="Arial" w:cs="Arial"/>
          <w:sz w:val="20"/>
          <w:szCs w:val="20"/>
        </w:rPr>
        <w:t>the implementation of ELT</w:t>
      </w:r>
      <w:r w:rsidR="001C6BAB">
        <w:rPr>
          <w:rFonts w:ascii="Arial" w:hAnsi="Arial" w:cs="Arial"/>
          <w:sz w:val="20"/>
          <w:szCs w:val="20"/>
        </w:rPr>
        <w:t>/</w:t>
      </w:r>
      <w:r w:rsidR="00A01444">
        <w:rPr>
          <w:rFonts w:ascii="Arial" w:hAnsi="Arial" w:cs="Arial"/>
          <w:sz w:val="20"/>
          <w:szCs w:val="20"/>
        </w:rPr>
        <w:t>O</w:t>
      </w:r>
      <w:r w:rsidRPr="00FD2D70">
        <w:rPr>
          <w:rFonts w:ascii="Arial" w:hAnsi="Arial" w:cs="Arial"/>
          <w:sz w:val="20"/>
          <w:szCs w:val="20"/>
        </w:rPr>
        <w:t xml:space="preserve">ST.  </w:t>
      </w:r>
    </w:p>
    <w:p w:rsidR="00D142B0" w:rsidRPr="003B2B73" w:rsidRDefault="00D142B0" w:rsidP="00A01444">
      <w:pPr>
        <w:pStyle w:val="ListParagraph"/>
        <w:numPr>
          <w:ilvl w:val="0"/>
          <w:numId w:val="15"/>
        </w:numPr>
        <w:shd w:val="clear" w:color="auto" w:fill="D9D9D9" w:themeFill="background1" w:themeFillShade="D9"/>
        <w:contextualSpacing w:val="0"/>
        <w:jc w:val="both"/>
        <w:rPr>
          <w:rFonts w:ascii="Arial" w:hAnsi="Arial" w:cs="Arial"/>
          <w:sz w:val="20"/>
          <w:szCs w:val="20"/>
        </w:rPr>
      </w:pPr>
      <w:r w:rsidRPr="003B2B73">
        <w:rPr>
          <w:rFonts w:ascii="Arial" w:hAnsi="Arial" w:cs="Arial"/>
          <w:sz w:val="20"/>
          <w:szCs w:val="20"/>
        </w:rPr>
        <w:t xml:space="preserve">Include a description of the qualifications/credentials the </w:t>
      </w:r>
      <w:r>
        <w:rPr>
          <w:rFonts w:ascii="Arial" w:hAnsi="Arial" w:cs="Arial"/>
          <w:sz w:val="20"/>
          <w:szCs w:val="20"/>
        </w:rPr>
        <w:t>applicant</w:t>
      </w:r>
      <w:r w:rsidRPr="003B2B73">
        <w:rPr>
          <w:rFonts w:ascii="Arial" w:hAnsi="Arial" w:cs="Arial"/>
          <w:sz w:val="20"/>
          <w:szCs w:val="20"/>
        </w:rPr>
        <w:t xml:space="preserve"> will seek for a site-coordinator; or</w:t>
      </w:r>
      <w:r w:rsidR="00A01444">
        <w:rPr>
          <w:rFonts w:ascii="Arial" w:hAnsi="Arial" w:cs="Arial"/>
          <w:sz w:val="20"/>
          <w:szCs w:val="20"/>
        </w:rPr>
        <w:t>;</w:t>
      </w:r>
      <w:r w:rsidRPr="003B2B73">
        <w:rPr>
          <w:rFonts w:ascii="Arial" w:hAnsi="Arial" w:cs="Arial"/>
          <w:sz w:val="20"/>
          <w:szCs w:val="20"/>
        </w:rPr>
        <w:t xml:space="preserve"> </w:t>
      </w:r>
    </w:p>
    <w:p w:rsidR="00D142B0" w:rsidRPr="007A5918" w:rsidRDefault="00D142B0" w:rsidP="00DA7F3E">
      <w:pPr>
        <w:pStyle w:val="ListParagraph"/>
        <w:numPr>
          <w:ilvl w:val="0"/>
          <w:numId w:val="12"/>
        </w:numPr>
        <w:shd w:val="clear" w:color="auto" w:fill="D9D9D9" w:themeFill="background1" w:themeFillShade="D9"/>
        <w:spacing w:before="120"/>
        <w:contextualSpacing w:val="0"/>
        <w:jc w:val="both"/>
        <w:rPr>
          <w:rFonts w:ascii="Arial" w:hAnsi="Arial" w:cs="Arial"/>
          <w:sz w:val="20"/>
          <w:szCs w:val="20"/>
        </w:rPr>
      </w:pPr>
      <w:r w:rsidRPr="007A5918">
        <w:rPr>
          <w:rFonts w:ascii="Arial" w:hAnsi="Arial" w:cs="Arial"/>
          <w:sz w:val="20"/>
          <w:szCs w:val="20"/>
        </w:rPr>
        <w:t xml:space="preserve">If that role already exists, provide the current site-coordinator’s qualifications/credentials. If the required district coordinator, described in Question </w:t>
      </w:r>
      <w:r w:rsidR="001C6BAB">
        <w:rPr>
          <w:rFonts w:ascii="Arial" w:hAnsi="Arial" w:cs="Arial"/>
          <w:sz w:val="20"/>
          <w:szCs w:val="20"/>
        </w:rPr>
        <w:t xml:space="preserve">9 </w:t>
      </w:r>
      <w:r w:rsidRPr="007A5918">
        <w:rPr>
          <w:rFonts w:ascii="Arial" w:hAnsi="Arial" w:cs="Arial"/>
          <w:sz w:val="20"/>
          <w:szCs w:val="20"/>
        </w:rPr>
        <w:t>of the District Summary (Part III-A), will assume thi</w:t>
      </w:r>
      <w:r>
        <w:rPr>
          <w:rFonts w:ascii="Arial" w:hAnsi="Arial" w:cs="Arial"/>
          <w:sz w:val="20"/>
          <w:szCs w:val="20"/>
        </w:rPr>
        <w:t>s role, please indicate as such, and describe the process to assure that sufficient time is allotted to oversee the site, manage the administrative requirements of the grant and attend required meetings/trainings.</w:t>
      </w:r>
    </w:p>
    <w:p w:rsidR="00D142B0" w:rsidRDefault="00D142B0" w:rsidP="00D142B0">
      <w:pPr>
        <w:rPr>
          <w:rFonts w:ascii="Arial" w:hAnsi="Arial" w:cs="Arial"/>
          <w:sz w:val="20"/>
          <w:szCs w:val="20"/>
        </w:rPr>
      </w:pPr>
    </w:p>
    <w:p w:rsidR="00D142B0" w:rsidRDefault="00D142B0" w:rsidP="00D142B0">
      <w:pPr>
        <w:rPr>
          <w:rFonts w:ascii="Arial" w:hAnsi="Arial" w:cs="Arial"/>
          <w:sz w:val="20"/>
          <w:szCs w:val="20"/>
        </w:rPr>
      </w:pPr>
    </w:p>
    <w:p w:rsidR="00D142B0" w:rsidRPr="0014104F" w:rsidRDefault="00D142B0" w:rsidP="00DA7F3E">
      <w:pPr>
        <w:pStyle w:val="ListParagraph"/>
        <w:numPr>
          <w:ilvl w:val="0"/>
          <w:numId w:val="19"/>
        </w:numPr>
        <w:shd w:val="clear" w:color="auto" w:fill="D9D9D9" w:themeFill="background1" w:themeFillShade="D9"/>
        <w:tabs>
          <w:tab w:val="left" w:pos="360"/>
        </w:tabs>
        <w:spacing w:before="60" w:line="276" w:lineRule="auto"/>
        <w:ind w:left="360"/>
        <w:jc w:val="both"/>
        <w:rPr>
          <w:rFonts w:ascii="Arial" w:hAnsi="Arial" w:cs="Arial"/>
          <w:i/>
          <w:sz w:val="20"/>
        </w:rPr>
      </w:pPr>
      <w:r w:rsidRPr="00A03DEB">
        <w:rPr>
          <w:rFonts w:ascii="Arial" w:hAnsi="Arial" w:cs="Arial"/>
          <w:sz w:val="20"/>
        </w:rPr>
        <w:t xml:space="preserve">Applicants are </w:t>
      </w:r>
      <w:r w:rsidRPr="00A03DEB">
        <w:rPr>
          <w:rFonts w:ascii="Arial" w:hAnsi="Arial" w:cs="Arial"/>
          <w:sz w:val="20"/>
          <w:u w:val="single"/>
        </w:rPr>
        <w:t>required</w:t>
      </w:r>
      <w:r w:rsidRPr="00A03DEB">
        <w:rPr>
          <w:rFonts w:ascii="Arial" w:hAnsi="Arial" w:cs="Arial"/>
          <w:sz w:val="20"/>
        </w:rPr>
        <w:t xml:space="preserve"> to conduct an assessment of the need and interest of students, teachers, families, the community, and partnering schools (if a CBO is the applicant) in having a 21</w:t>
      </w:r>
      <w:r w:rsidRPr="00A03DEB">
        <w:rPr>
          <w:rFonts w:ascii="Arial" w:hAnsi="Arial" w:cs="Arial"/>
          <w:sz w:val="20"/>
          <w:vertAlign w:val="superscript"/>
        </w:rPr>
        <w:t>ST</w:t>
      </w:r>
      <w:r w:rsidRPr="00A03DEB">
        <w:rPr>
          <w:rFonts w:ascii="Arial" w:hAnsi="Arial" w:cs="Arial"/>
          <w:sz w:val="20"/>
        </w:rPr>
        <w:t xml:space="preserve"> CCLC ELT/OST site. </w:t>
      </w:r>
      <w:r w:rsidRPr="00A03DEB">
        <w:rPr>
          <w:rFonts w:ascii="Arial" w:hAnsi="Arial" w:cs="Arial"/>
          <w:sz w:val="20"/>
          <w:shd w:val="clear" w:color="auto" w:fill="D9D9D9" w:themeFill="background1" w:themeFillShade="D9"/>
        </w:rPr>
        <w:t xml:space="preserve">The assessment must </w:t>
      </w:r>
      <w:r w:rsidR="006E31CD">
        <w:rPr>
          <w:rFonts w:ascii="Arial" w:hAnsi="Arial" w:cs="Arial"/>
          <w:sz w:val="20"/>
          <w:shd w:val="clear" w:color="auto" w:fill="D9D9D9" w:themeFill="background1" w:themeFillShade="D9"/>
        </w:rPr>
        <w:t xml:space="preserve">be </w:t>
      </w:r>
      <w:r w:rsidR="006E31CD" w:rsidRPr="00A03DEB">
        <w:rPr>
          <w:rFonts w:ascii="Arial" w:hAnsi="Arial" w:cs="Arial"/>
          <w:sz w:val="20"/>
          <w:shd w:val="clear" w:color="auto" w:fill="D9D9D9" w:themeFill="background1" w:themeFillShade="D9"/>
        </w:rPr>
        <w:t>connected to the proposed site</w:t>
      </w:r>
      <w:r w:rsidR="006E31CD">
        <w:rPr>
          <w:rFonts w:ascii="Arial" w:hAnsi="Arial" w:cs="Arial"/>
          <w:sz w:val="20"/>
          <w:shd w:val="clear" w:color="auto" w:fill="D9D9D9" w:themeFill="background1" w:themeFillShade="D9"/>
        </w:rPr>
        <w:t xml:space="preserve"> and </w:t>
      </w:r>
      <w:r w:rsidRPr="00A03DEB">
        <w:rPr>
          <w:rFonts w:ascii="Arial" w:hAnsi="Arial" w:cs="Arial"/>
          <w:sz w:val="20"/>
          <w:shd w:val="clear" w:color="auto" w:fill="D9D9D9" w:themeFill="background1" w:themeFillShade="D9"/>
        </w:rPr>
        <w:t>co</w:t>
      </w:r>
      <w:r w:rsidR="006E31CD">
        <w:rPr>
          <w:rFonts w:ascii="Arial" w:hAnsi="Arial" w:cs="Arial"/>
          <w:sz w:val="20"/>
          <w:shd w:val="clear" w:color="auto" w:fill="D9D9D9" w:themeFill="background1" w:themeFillShade="D9"/>
        </w:rPr>
        <w:t>nducted within the past year</w:t>
      </w:r>
      <w:r w:rsidRPr="00A03DEB">
        <w:rPr>
          <w:rFonts w:ascii="Arial" w:hAnsi="Arial" w:cs="Arial"/>
          <w:sz w:val="20"/>
          <w:shd w:val="clear" w:color="auto" w:fill="D9D9D9" w:themeFill="background1" w:themeFillShade="D9"/>
        </w:rPr>
        <w:t xml:space="preserve">. </w:t>
      </w:r>
      <w:r w:rsidRPr="00A03DEB">
        <w:rPr>
          <w:rFonts w:ascii="Arial" w:hAnsi="Arial" w:cs="Arial"/>
          <w:b/>
          <w:i/>
          <w:sz w:val="20"/>
          <w:shd w:val="clear" w:color="auto" w:fill="D9D9D9" w:themeFill="background1" w:themeFillShade="D9"/>
        </w:rPr>
        <w:t xml:space="preserve">Please note: </w:t>
      </w:r>
      <w:r w:rsidRPr="00A03DEB">
        <w:rPr>
          <w:rFonts w:ascii="Arial" w:hAnsi="Arial" w:cs="Arial"/>
          <w:i/>
          <w:sz w:val="20"/>
          <w:shd w:val="clear" w:color="auto" w:fill="D9D9D9" w:themeFill="background1" w:themeFillShade="D9"/>
        </w:rPr>
        <w:t>The assessment may be coordinated with or part of a larger</w:t>
      </w:r>
      <w:r w:rsidR="00654FB2">
        <w:rPr>
          <w:rFonts w:ascii="Arial" w:hAnsi="Arial" w:cs="Arial"/>
          <w:i/>
          <w:sz w:val="20"/>
          <w:shd w:val="clear" w:color="auto" w:fill="D9D9D9" w:themeFill="background1" w:themeFillShade="D9"/>
        </w:rPr>
        <w:t xml:space="preserve"> district/community wide effort.</w:t>
      </w:r>
    </w:p>
    <w:p w:rsidR="0014104F" w:rsidRPr="0014104F" w:rsidRDefault="0014104F" w:rsidP="0014104F">
      <w:pPr>
        <w:shd w:val="clear" w:color="auto" w:fill="D9D9D9" w:themeFill="background1" w:themeFillShade="D9"/>
        <w:tabs>
          <w:tab w:val="left" w:pos="360"/>
        </w:tabs>
        <w:spacing w:before="60" w:line="276" w:lineRule="auto"/>
        <w:jc w:val="both"/>
        <w:rPr>
          <w:rFonts w:ascii="Arial" w:hAnsi="Arial" w:cs="Arial"/>
          <w:i/>
          <w:sz w:val="12"/>
          <w:szCs w:val="12"/>
        </w:rPr>
      </w:pPr>
    </w:p>
    <w:p w:rsidR="00D142B0" w:rsidRPr="001C6BAB" w:rsidRDefault="00D142B0" w:rsidP="0014104F">
      <w:pPr>
        <w:pStyle w:val="ListParagraph"/>
        <w:numPr>
          <w:ilvl w:val="0"/>
          <w:numId w:val="12"/>
        </w:numPr>
        <w:shd w:val="clear" w:color="auto" w:fill="D9D9D9" w:themeFill="background1" w:themeFillShade="D9"/>
        <w:tabs>
          <w:tab w:val="left" w:pos="360"/>
        </w:tabs>
        <w:contextualSpacing w:val="0"/>
        <w:jc w:val="both"/>
        <w:rPr>
          <w:rFonts w:ascii="Arial" w:hAnsi="Arial" w:cs="Arial"/>
          <w:i/>
          <w:sz w:val="20"/>
        </w:rPr>
      </w:pPr>
      <w:r w:rsidRPr="001C6BAB">
        <w:rPr>
          <w:rFonts w:ascii="Arial" w:hAnsi="Arial" w:cs="Arial"/>
          <w:sz w:val="20"/>
        </w:rPr>
        <w:t xml:space="preserve">Describe the process used to conduct the needs assessment and </w:t>
      </w:r>
      <w:r w:rsidRPr="001C6BAB">
        <w:rPr>
          <w:rFonts w:ascii="Arial" w:hAnsi="Arial" w:cs="Arial"/>
          <w:snapToGrid w:val="0"/>
          <w:sz w:val="20"/>
          <w:szCs w:val="20"/>
        </w:rPr>
        <w:t xml:space="preserve">the </w:t>
      </w:r>
      <w:r w:rsidR="00C91E2F" w:rsidRPr="001C6BAB">
        <w:rPr>
          <w:rFonts w:ascii="Arial" w:hAnsi="Arial" w:cs="Arial"/>
          <w:snapToGrid w:val="0"/>
          <w:sz w:val="20"/>
          <w:szCs w:val="20"/>
        </w:rPr>
        <w:t>type</w:t>
      </w:r>
      <w:r w:rsidRPr="001C6BAB">
        <w:rPr>
          <w:rFonts w:ascii="Arial" w:hAnsi="Arial" w:cs="Arial"/>
          <w:snapToGrid w:val="0"/>
          <w:sz w:val="20"/>
          <w:szCs w:val="20"/>
        </w:rPr>
        <w:t xml:space="preserve"> of data collected (i.e., student level data, school climate data, </w:t>
      </w:r>
      <w:r w:rsidR="00C91E2F" w:rsidRPr="001C6BAB">
        <w:rPr>
          <w:rFonts w:ascii="Arial" w:hAnsi="Arial" w:cs="Arial"/>
          <w:snapToGrid w:val="0"/>
          <w:sz w:val="20"/>
          <w:szCs w:val="20"/>
        </w:rPr>
        <w:t xml:space="preserve">teacher/student/family </w:t>
      </w:r>
      <w:r w:rsidRPr="001C6BAB">
        <w:rPr>
          <w:rFonts w:ascii="Arial" w:hAnsi="Arial" w:cs="Arial"/>
          <w:snapToGrid w:val="0"/>
          <w:sz w:val="20"/>
          <w:szCs w:val="20"/>
        </w:rPr>
        <w:t xml:space="preserve">surveys, community mapping, focus groups, community meetings, etc.).  </w:t>
      </w:r>
      <w:r w:rsidRPr="001C6BAB">
        <w:rPr>
          <w:rFonts w:ascii="Arial" w:hAnsi="Arial" w:cs="Arial"/>
          <w:b/>
          <w:snapToGrid w:val="0"/>
          <w:sz w:val="20"/>
          <w:szCs w:val="20"/>
        </w:rPr>
        <w:t>Please Note:</w:t>
      </w:r>
      <w:r w:rsidRPr="001C6BAB">
        <w:rPr>
          <w:rFonts w:ascii="Arial" w:hAnsi="Arial" w:cs="Arial"/>
          <w:snapToGrid w:val="0"/>
          <w:sz w:val="20"/>
          <w:szCs w:val="20"/>
        </w:rPr>
        <w:t xml:space="preserve"> If surveys were used, describe who was sampled, sample sizes, and the number of actual responses. Please </w:t>
      </w:r>
      <w:r w:rsidRPr="001C6BAB">
        <w:rPr>
          <w:rFonts w:ascii="Arial" w:hAnsi="Arial" w:cs="Arial"/>
          <w:sz w:val="20"/>
        </w:rPr>
        <w:t>attach copies of any mapping tool, surveys, etc. used to gather the information.</w:t>
      </w:r>
      <w:r w:rsidRPr="001C6BAB">
        <w:rPr>
          <w:rFonts w:ascii="Arial" w:hAnsi="Arial" w:cs="Arial"/>
          <w:snapToGrid w:val="0"/>
          <w:sz w:val="20"/>
          <w:szCs w:val="20"/>
        </w:rPr>
        <w:t xml:space="preserve"> If focus groups or community meetings were held list the dates, who participated and overall results. </w:t>
      </w:r>
    </w:p>
    <w:p w:rsidR="001C6BAB" w:rsidRPr="001C6BAB" w:rsidRDefault="001C6BAB" w:rsidP="001C6BAB">
      <w:pPr>
        <w:tabs>
          <w:tab w:val="left" w:pos="360"/>
        </w:tabs>
        <w:spacing w:before="120"/>
        <w:ind w:left="360"/>
        <w:jc w:val="both"/>
        <w:rPr>
          <w:rFonts w:ascii="Arial" w:hAnsi="Arial" w:cs="Arial"/>
          <w:sz w:val="20"/>
        </w:rPr>
      </w:pPr>
    </w:p>
    <w:p w:rsidR="001C6BAB" w:rsidRPr="0014104F" w:rsidRDefault="00D142B0" w:rsidP="00DA7F3E">
      <w:pPr>
        <w:pStyle w:val="ListParagraph"/>
        <w:numPr>
          <w:ilvl w:val="0"/>
          <w:numId w:val="19"/>
        </w:numPr>
        <w:shd w:val="clear" w:color="auto" w:fill="D9D9D9" w:themeFill="background1" w:themeFillShade="D9"/>
        <w:tabs>
          <w:tab w:val="left" w:pos="360"/>
        </w:tabs>
        <w:spacing w:before="120"/>
        <w:ind w:hanging="900"/>
        <w:jc w:val="both"/>
        <w:rPr>
          <w:rFonts w:ascii="Arial" w:hAnsi="Arial" w:cs="Arial"/>
          <w:i/>
          <w:sz w:val="20"/>
        </w:rPr>
      </w:pPr>
      <w:r w:rsidRPr="001C6BAB">
        <w:rPr>
          <w:rFonts w:ascii="Arial" w:hAnsi="Arial" w:cs="Arial"/>
          <w:sz w:val="20"/>
          <w:szCs w:val="20"/>
        </w:rPr>
        <w:t>Based on the data/information collected and analyzed p</w:t>
      </w:r>
      <w:r w:rsidRPr="001C6BAB">
        <w:rPr>
          <w:rFonts w:ascii="Arial" w:hAnsi="Arial" w:cs="Arial"/>
          <w:snapToGrid w:val="0"/>
          <w:sz w:val="20"/>
          <w:szCs w:val="20"/>
        </w:rPr>
        <w:t>rovide an assessment of the following:</w:t>
      </w:r>
    </w:p>
    <w:p w:rsidR="0014104F" w:rsidRPr="0014104F" w:rsidRDefault="0014104F" w:rsidP="0014104F">
      <w:pPr>
        <w:shd w:val="clear" w:color="auto" w:fill="D9D9D9" w:themeFill="background1" w:themeFillShade="D9"/>
        <w:tabs>
          <w:tab w:val="left" w:pos="360"/>
        </w:tabs>
        <w:spacing w:before="120"/>
        <w:jc w:val="both"/>
        <w:rPr>
          <w:rFonts w:ascii="Arial" w:hAnsi="Arial" w:cs="Arial"/>
          <w:i/>
          <w:sz w:val="12"/>
          <w:szCs w:val="12"/>
        </w:rPr>
      </w:pPr>
    </w:p>
    <w:p w:rsidR="001C6BAB" w:rsidRPr="001C6BAB" w:rsidRDefault="00D142B0" w:rsidP="00A01444">
      <w:pPr>
        <w:pStyle w:val="ListParagraph"/>
        <w:numPr>
          <w:ilvl w:val="0"/>
          <w:numId w:val="12"/>
        </w:numPr>
        <w:shd w:val="clear" w:color="auto" w:fill="D9D9D9" w:themeFill="background1" w:themeFillShade="D9"/>
        <w:tabs>
          <w:tab w:val="left" w:pos="360"/>
        </w:tabs>
        <w:contextualSpacing w:val="0"/>
        <w:jc w:val="both"/>
        <w:rPr>
          <w:rFonts w:ascii="Arial" w:hAnsi="Arial" w:cs="Arial"/>
          <w:i/>
          <w:sz w:val="20"/>
        </w:rPr>
      </w:pPr>
      <w:r w:rsidRPr="001C6BAB">
        <w:rPr>
          <w:rFonts w:ascii="Arial" w:hAnsi="Arial" w:cs="Arial"/>
          <w:snapToGrid w:val="0"/>
          <w:sz w:val="20"/>
          <w:szCs w:val="20"/>
        </w:rPr>
        <w:t>Interest level of school administration, teachers, students, families, and the community in having a 21</w:t>
      </w:r>
      <w:r w:rsidRPr="001C6BAB">
        <w:rPr>
          <w:rFonts w:ascii="Arial" w:hAnsi="Arial" w:cs="Arial"/>
          <w:snapToGrid w:val="0"/>
          <w:sz w:val="20"/>
          <w:szCs w:val="20"/>
          <w:vertAlign w:val="superscript"/>
        </w:rPr>
        <w:t>st</w:t>
      </w:r>
      <w:r w:rsidRPr="001C6BAB">
        <w:rPr>
          <w:rFonts w:ascii="Arial" w:hAnsi="Arial" w:cs="Arial"/>
          <w:snapToGrid w:val="0"/>
          <w:sz w:val="20"/>
          <w:szCs w:val="20"/>
        </w:rPr>
        <w:t xml:space="preserve"> CCLC program at the proposed school/site.  </w:t>
      </w:r>
    </w:p>
    <w:p w:rsidR="001C6BAB" w:rsidRPr="001C6BAB" w:rsidRDefault="00D142B0" w:rsidP="00DA7F3E">
      <w:pPr>
        <w:pStyle w:val="ListParagraph"/>
        <w:numPr>
          <w:ilvl w:val="0"/>
          <w:numId w:val="12"/>
        </w:numPr>
        <w:shd w:val="clear" w:color="auto" w:fill="D9D9D9" w:themeFill="background1" w:themeFillShade="D9"/>
        <w:tabs>
          <w:tab w:val="left" w:pos="360"/>
        </w:tabs>
        <w:spacing w:before="120"/>
        <w:contextualSpacing w:val="0"/>
        <w:jc w:val="both"/>
        <w:rPr>
          <w:rFonts w:ascii="Arial" w:hAnsi="Arial" w:cs="Arial"/>
          <w:i/>
          <w:sz w:val="20"/>
        </w:rPr>
      </w:pPr>
      <w:r w:rsidRPr="001C6BAB">
        <w:rPr>
          <w:rFonts w:ascii="Arial" w:hAnsi="Arial" w:cs="Arial"/>
          <w:snapToGrid w:val="0"/>
          <w:sz w:val="20"/>
          <w:szCs w:val="20"/>
        </w:rPr>
        <w:t>W</w:t>
      </w:r>
      <w:r w:rsidRPr="001C6BAB">
        <w:rPr>
          <w:rFonts w:ascii="Arial" w:hAnsi="Arial" w:cs="Arial"/>
          <w:sz w:val="20"/>
          <w:szCs w:val="20"/>
        </w:rPr>
        <w:t xml:space="preserve">here the gaps exist and, why current programming/services are insufficient to meet the needs of students. </w:t>
      </w:r>
    </w:p>
    <w:p w:rsidR="00D142B0" w:rsidRPr="001C6BAB" w:rsidRDefault="00D142B0" w:rsidP="00DA7F3E">
      <w:pPr>
        <w:pStyle w:val="ListParagraph"/>
        <w:numPr>
          <w:ilvl w:val="0"/>
          <w:numId w:val="12"/>
        </w:numPr>
        <w:shd w:val="clear" w:color="auto" w:fill="D9D9D9" w:themeFill="background1" w:themeFillShade="D9"/>
        <w:tabs>
          <w:tab w:val="left" w:pos="360"/>
        </w:tabs>
        <w:spacing w:before="120"/>
        <w:contextualSpacing w:val="0"/>
        <w:jc w:val="both"/>
        <w:rPr>
          <w:rFonts w:ascii="Arial" w:hAnsi="Arial" w:cs="Arial"/>
          <w:i/>
          <w:sz w:val="20"/>
        </w:rPr>
      </w:pPr>
      <w:r w:rsidRPr="001C6BAB">
        <w:rPr>
          <w:rFonts w:ascii="Arial" w:hAnsi="Arial" w:cs="Arial"/>
          <w:sz w:val="20"/>
          <w:szCs w:val="20"/>
        </w:rPr>
        <w:t xml:space="preserve">How the data collected </w:t>
      </w:r>
      <w:r w:rsidRPr="001C6BAB">
        <w:rPr>
          <w:rFonts w:ascii="Arial" w:hAnsi="Arial" w:cs="Arial"/>
          <w:w w:val="110"/>
          <w:sz w:val="20"/>
          <w:szCs w:val="20"/>
        </w:rPr>
        <w:t>has been</w:t>
      </w:r>
      <w:r w:rsidR="001C6BAB">
        <w:rPr>
          <w:rFonts w:ascii="Arial" w:hAnsi="Arial" w:cs="Arial"/>
          <w:w w:val="110"/>
          <w:sz w:val="20"/>
          <w:szCs w:val="20"/>
        </w:rPr>
        <w:t xml:space="preserve"> </w:t>
      </w:r>
      <w:r w:rsidRPr="001C6BAB">
        <w:rPr>
          <w:rFonts w:ascii="Arial" w:hAnsi="Arial" w:cs="Arial"/>
          <w:w w:val="110"/>
          <w:sz w:val="20"/>
          <w:szCs w:val="20"/>
        </w:rPr>
        <w:t>to inform</w:t>
      </w:r>
      <w:r w:rsidRPr="001C6BAB">
        <w:rPr>
          <w:rFonts w:ascii="Arial" w:hAnsi="Arial" w:cs="Arial"/>
          <w:w w:val="104"/>
          <w:sz w:val="20"/>
          <w:szCs w:val="20"/>
        </w:rPr>
        <w:t xml:space="preserve"> </w:t>
      </w:r>
      <w:r w:rsidR="001C6BAB">
        <w:rPr>
          <w:rFonts w:ascii="Arial" w:hAnsi="Arial" w:cs="Arial"/>
          <w:w w:val="104"/>
          <w:sz w:val="20"/>
          <w:szCs w:val="20"/>
        </w:rPr>
        <w:t xml:space="preserve">the </w:t>
      </w:r>
      <w:r w:rsidRPr="001C6BAB">
        <w:rPr>
          <w:rFonts w:ascii="Arial" w:hAnsi="Arial" w:cs="Arial"/>
          <w:w w:val="104"/>
          <w:sz w:val="20"/>
          <w:szCs w:val="20"/>
        </w:rPr>
        <w:t>program</w:t>
      </w:r>
      <w:r w:rsidR="001C6BAB">
        <w:rPr>
          <w:rFonts w:ascii="Arial" w:hAnsi="Arial" w:cs="Arial"/>
          <w:w w:val="104"/>
          <w:sz w:val="20"/>
          <w:szCs w:val="20"/>
        </w:rPr>
        <w:t xml:space="preserve"> </w:t>
      </w:r>
      <w:r w:rsidRPr="001C6BAB">
        <w:rPr>
          <w:rFonts w:ascii="Arial" w:hAnsi="Arial" w:cs="Arial"/>
          <w:w w:val="110"/>
          <w:sz w:val="20"/>
          <w:szCs w:val="20"/>
        </w:rPr>
        <w:t xml:space="preserve">design. </w:t>
      </w:r>
    </w:p>
    <w:p w:rsidR="001C6BAB" w:rsidRPr="001C6BAB" w:rsidRDefault="001C6BAB" w:rsidP="00DA7F3E">
      <w:pPr>
        <w:pStyle w:val="ListParagraph"/>
        <w:numPr>
          <w:ilvl w:val="0"/>
          <w:numId w:val="12"/>
        </w:numPr>
        <w:shd w:val="clear" w:color="auto" w:fill="D9D9D9" w:themeFill="background1" w:themeFillShade="D9"/>
        <w:tabs>
          <w:tab w:val="left" w:pos="360"/>
        </w:tabs>
        <w:spacing w:before="120"/>
        <w:contextualSpacing w:val="0"/>
        <w:jc w:val="both"/>
        <w:rPr>
          <w:rFonts w:ascii="Arial" w:hAnsi="Arial" w:cs="Arial"/>
          <w:i/>
          <w:sz w:val="20"/>
        </w:rPr>
      </w:pPr>
      <w:r w:rsidRPr="001C6BAB">
        <w:rPr>
          <w:rFonts w:ascii="Arial" w:hAnsi="Arial" w:cs="Arial"/>
          <w:snapToGrid w:val="0"/>
          <w:sz w:val="20"/>
          <w:szCs w:val="20"/>
          <w:highlight w:val="cyan"/>
        </w:rPr>
        <w:t>[OST Only]</w:t>
      </w:r>
      <w:r w:rsidRPr="001C6BAB">
        <w:rPr>
          <w:rFonts w:ascii="Arial" w:hAnsi="Arial" w:cs="Arial"/>
          <w:snapToGrid w:val="0"/>
          <w:sz w:val="20"/>
          <w:szCs w:val="20"/>
        </w:rPr>
        <w:t xml:space="preserve"> If the proposed school/site already has an existing OST program, include data/information to support the need to enhance/expand that existing program (e.g.</w:t>
      </w:r>
      <w:r w:rsidR="00050EC8">
        <w:rPr>
          <w:rFonts w:ascii="Arial" w:hAnsi="Arial" w:cs="Arial"/>
          <w:snapToGrid w:val="0"/>
          <w:sz w:val="20"/>
          <w:szCs w:val="20"/>
        </w:rPr>
        <w:t>,</w:t>
      </w:r>
      <w:r w:rsidRPr="001C6BAB">
        <w:rPr>
          <w:rFonts w:ascii="Arial" w:hAnsi="Arial" w:cs="Arial"/>
          <w:snapToGrid w:val="0"/>
          <w:sz w:val="20"/>
          <w:szCs w:val="20"/>
        </w:rPr>
        <w:t xml:space="preserve"> wait lists, etc.)</w:t>
      </w:r>
    </w:p>
    <w:p w:rsidR="001C6BAB" w:rsidRPr="0014104F" w:rsidRDefault="001C6BAB" w:rsidP="001C6BAB">
      <w:pPr>
        <w:pStyle w:val="ListParagraph"/>
        <w:tabs>
          <w:tab w:val="left" w:pos="360"/>
        </w:tabs>
        <w:spacing w:before="120"/>
        <w:contextualSpacing w:val="0"/>
        <w:jc w:val="both"/>
        <w:rPr>
          <w:rFonts w:ascii="Arial" w:hAnsi="Arial" w:cs="Arial"/>
          <w:sz w:val="20"/>
        </w:rPr>
      </w:pPr>
    </w:p>
    <w:p w:rsidR="00D142B0" w:rsidRPr="00CF7DA1" w:rsidRDefault="0014104F" w:rsidP="00FD2D70">
      <w:pPr>
        <w:pBdr>
          <w:top w:val="single" w:sz="18" w:space="1" w:color="auto"/>
          <w:left w:val="single" w:sz="18" w:space="4" w:color="auto"/>
          <w:bottom w:val="single" w:sz="18" w:space="1" w:color="auto"/>
          <w:right w:val="single" w:sz="18" w:space="4" w:color="auto"/>
        </w:pBdr>
        <w:shd w:val="clear" w:color="auto" w:fill="C6D9F1" w:themeFill="text2" w:themeFillTint="33"/>
        <w:spacing w:before="120"/>
        <w:ind w:left="360" w:hanging="540"/>
        <w:jc w:val="both"/>
        <w:rPr>
          <w:rFonts w:ascii="Arial" w:hAnsi="Arial" w:cs="Arial"/>
          <w:sz w:val="20"/>
          <w:szCs w:val="20"/>
        </w:rPr>
      </w:pPr>
      <w:r>
        <w:rPr>
          <w:rFonts w:ascii="Arial" w:hAnsi="Arial" w:cs="Arial"/>
          <w:b/>
          <w:sz w:val="20"/>
          <w:szCs w:val="20"/>
        </w:rPr>
        <w:t>C</w:t>
      </w:r>
      <w:r w:rsidR="00D142B0" w:rsidRPr="00CF7DA1">
        <w:rPr>
          <w:rFonts w:ascii="Arial" w:hAnsi="Arial" w:cs="Arial"/>
          <w:b/>
          <w:sz w:val="20"/>
          <w:szCs w:val="20"/>
        </w:rPr>
        <w:t>. Implementing Additional Time (1</w:t>
      </w:r>
      <w:r w:rsidR="00D142B0">
        <w:rPr>
          <w:rFonts w:ascii="Arial" w:hAnsi="Arial" w:cs="Arial"/>
          <w:b/>
          <w:sz w:val="20"/>
          <w:szCs w:val="20"/>
        </w:rPr>
        <w:t xml:space="preserve">5 </w:t>
      </w:r>
      <w:r w:rsidR="00FD2D70">
        <w:rPr>
          <w:rFonts w:ascii="Arial" w:hAnsi="Arial" w:cs="Arial"/>
          <w:b/>
          <w:sz w:val="20"/>
          <w:szCs w:val="20"/>
        </w:rPr>
        <w:t>P</w:t>
      </w:r>
      <w:r w:rsidR="00D142B0" w:rsidRPr="00CF7DA1">
        <w:rPr>
          <w:rFonts w:ascii="Arial" w:hAnsi="Arial" w:cs="Arial"/>
          <w:b/>
          <w:sz w:val="20"/>
          <w:szCs w:val="20"/>
        </w:rPr>
        <w:t xml:space="preserve">ages </w:t>
      </w:r>
      <w:r w:rsidR="00FD2D70">
        <w:rPr>
          <w:rFonts w:ascii="Arial" w:hAnsi="Arial" w:cs="Arial"/>
          <w:b/>
          <w:sz w:val="20"/>
          <w:szCs w:val="20"/>
        </w:rPr>
        <w:t>Ma</w:t>
      </w:r>
      <w:r w:rsidR="00D142B0" w:rsidRPr="00CF7DA1">
        <w:rPr>
          <w:rFonts w:ascii="Arial" w:hAnsi="Arial" w:cs="Arial"/>
          <w:b/>
          <w:sz w:val="20"/>
          <w:szCs w:val="20"/>
        </w:rPr>
        <w:t>x</w:t>
      </w:r>
      <w:r w:rsidR="00FD2D70">
        <w:rPr>
          <w:rFonts w:ascii="Arial" w:hAnsi="Arial" w:cs="Arial"/>
          <w:b/>
          <w:sz w:val="20"/>
          <w:szCs w:val="20"/>
        </w:rPr>
        <w:t xml:space="preserve"> </w:t>
      </w:r>
      <w:r w:rsidR="00D142B0" w:rsidRPr="00CF7DA1">
        <w:rPr>
          <w:rFonts w:ascii="Arial" w:hAnsi="Arial" w:cs="Arial"/>
          <w:b/>
          <w:sz w:val="20"/>
          <w:szCs w:val="20"/>
        </w:rPr>
        <w:t xml:space="preserve">including the Question </w:t>
      </w:r>
      <w:r w:rsidR="00D142B0">
        <w:rPr>
          <w:rFonts w:ascii="Arial" w:hAnsi="Arial" w:cs="Arial"/>
          <w:b/>
          <w:sz w:val="20"/>
          <w:szCs w:val="20"/>
        </w:rPr>
        <w:t>7</w:t>
      </w:r>
      <w:r w:rsidR="00D142B0" w:rsidRPr="00CF7DA1">
        <w:rPr>
          <w:rFonts w:ascii="Arial" w:hAnsi="Arial" w:cs="Arial"/>
          <w:b/>
          <w:sz w:val="20"/>
          <w:szCs w:val="20"/>
        </w:rPr>
        <w:t xml:space="preserve"> chart)</w:t>
      </w:r>
    </w:p>
    <w:p w:rsidR="00D142B0" w:rsidRPr="001C6BAB" w:rsidRDefault="00D142B0" w:rsidP="00DA7F3E">
      <w:pPr>
        <w:pStyle w:val="ListParagraph"/>
        <w:numPr>
          <w:ilvl w:val="0"/>
          <w:numId w:val="19"/>
        </w:numPr>
        <w:shd w:val="clear" w:color="auto" w:fill="D9D9D9" w:themeFill="background1" w:themeFillShade="D9"/>
        <w:spacing w:before="120"/>
        <w:ind w:left="360"/>
        <w:jc w:val="both"/>
        <w:rPr>
          <w:rFonts w:ascii="Arial" w:hAnsi="Arial" w:cs="Arial"/>
          <w:sz w:val="20"/>
          <w:szCs w:val="20"/>
        </w:rPr>
      </w:pPr>
      <w:r w:rsidRPr="001C6BAB">
        <w:rPr>
          <w:rFonts w:ascii="Arial" w:hAnsi="Arial" w:cs="Arial"/>
          <w:b/>
          <w:sz w:val="20"/>
          <w:szCs w:val="20"/>
        </w:rPr>
        <w:t>Proposed Typical Day (</w:t>
      </w:r>
      <w:r w:rsidR="00A03DEB" w:rsidRPr="001C6BAB">
        <w:rPr>
          <w:rFonts w:ascii="Arial" w:hAnsi="Arial" w:cs="Arial"/>
          <w:b/>
          <w:sz w:val="20"/>
          <w:szCs w:val="20"/>
        </w:rPr>
        <w:t>1-page</w:t>
      </w:r>
      <w:r w:rsidRPr="001C6BAB">
        <w:rPr>
          <w:rFonts w:ascii="Arial" w:hAnsi="Arial" w:cs="Arial"/>
          <w:b/>
          <w:sz w:val="20"/>
          <w:szCs w:val="20"/>
        </w:rPr>
        <w:t xml:space="preserve"> maximum)</w:t>
      </w:r>
    </w:p>
    <w:p w:rsidR="00D142B0" w:rsidRPr="000436F0" w:rsidRDefault="00D142B0" w:rsidP="00C91E2F">
      <w:pPr>
        <w:shd w:val="clear" w:color="auto" w:fill="D9D9D9" w:themeFill="background1" w:themeFillShade="D9"/>
        <w:tabs>
          <w:tab w:val="left" w:pos="360"/>
        </w:tabs>
        <w:ind w:left="360"/>
        <w:rPr>
          <w:rFonts w:ascii="Arial" w:hAnsi="Arial" w:cs="Arial"/>
          <w:i/>
          <w:sz w:val="20"/>
          <w:szCs w:val="20"/>
        </w:rPr>
      </w:pPr>
      <w:r w:rsidRPr="00CF7DA1">
        <w:rPr>
          <w:rFonts w:ascii="Arial" w:hAnsi="Arial" w:cs="Arial"/>
          <w:sz w:val="20"/>
          <w:szCs w:val="20"/>
        </w:rPr>
        <w:t xml:space="preserve">Provide a narrative describing what a typical day will look like at the proposed school/site. The response to this question should be in the form of a story that describes a </w:t>
      </w:r>
      <w:r w:rsidR="00C91E2F">
        <w:rPr>
          <w:rFonts w:ascii="Arial" w:hAnsi="Arial" w:cs="Arial"/>
          <w:sz w:val="20"/>
          <w:szCs w:val="20"/>
        </w:rPr>
        <w:t>student’s experience in the ELT/</w:t>
      </w:r>
      <w:r w:rsidRPr="00CF7DA1">
        <w:rPr>
          <w:rFonts w:ascii="Arial" w:hAnsi="Arial" w:cs="Arial"/>
          <w:sz w:val="20"/>
          <w:szCs w:val="20"/>
        </w:rPr>
        <w:t xml:space="preserve">OST program.  </w:t>
      </w:r>
      <w:r w:rsidRPr="00CF7DA1">
        <w:rPr>
          <w:rFonts w:ascii="Arial" w:hAnsi="Arial" w:cs="Arial"/>
          <w:sz w:val="20"/>
          <w:szCs w:val="20"/>
        </w:rPr>
        <w:lastRenderedPageBreak/>
        <w:t xml:space="preserve">The narrative should </w:t>
      </w:r>
      <w:r w:rsidR="006A2A21" w:rsidRPr="00CF7DA1">
        <w:rPr>
          <w:rFonts w:ascii="Arial" w:hAnsi="Arial" w:cs="Arial"/>
          <w:sz w:val="20"/>
          <w:szCs w:val="20"/>
        </w:rPr>
        <w:t>include</w:t>
      </w:r>
      <w:r w:rsidRPr="00CF7DA1">
        <w:rPr>
          <w:rFonts w:ascii="Arial" w:hAnsi="Arial" w:cs="Arial"/>
          <w:sz w:val="20"/>
          <w:szCs w:val="20"/>
        </w:rPr>
        <w:t xml:space="preserve"> an overview of the schedule, examples of engaging academic enrichment </w:t>
      </w:r>
      <w:r>
        <w:rPr>
          <w:rFonts w:ascii="Arial" w:hAnsi="Arial" w:cs="Arial"/>
          <w:sz w:val="20"/>
          <w:szCs w:val="20"/>
        </w:rPr>
        <w:t>activities</w:t>
      </w:r>
      <w:r>
        <w:rPr>
          <w:rStyle w:val="EndnoteReference"/>
          <w:rFonts w:ascii="Arial" w:eastAsiaTheme="majorEastAsia" w:hAnsi="Arial" w:cs="Arial"/>
          <w:sz w:val="20"/>
          <w:szCs w:val="20"/>
        </w:rPr>
        <w:endnoteReference w:id="10"/>
      </w:r>
      <w:r>
        <w:rPr>
          <w:rFonts w:ascii="Arial" w:hAnsi="Arial" w:cs="Arial"/>
          <w:sz w:val="20"/>
          <w:szCs w:val="20"/>
        </w:rPr>
        <w:t>, teaching practices that intentionally facilitate and support SEL</w:t>
      </w:r>
      <w:r w:rsidRPr="00805CCD">
        <w:rPr>
          <w:rStyle w:val="EndnoteReference"/>
          <w:rFonts w:ascii="Arial" w:eastAsiaTheme="majorEastAsia" w:hAnsi="Arial" w:cs="Arial"/>
          <w:b/>
          <w:sz w:val="20"/>
          <w:szCs w:val="20"/>
        </w:rPr>
        <w:endnoteReference w:id="11"/>
      </w:r>
      <w:r>
        <w:rPr>
          <w:rFonts w:ascii="Arial" w:hAnsi="Arial" w:cs="Arial"/>
          <w:sz w:val="20"/>
          <w:szCs w:val="20"/>
        </w:rPr>
        <w:t>; interventions, support of college and career readiness</w:t>
      </w:r>
      <w:r w:rsidRPr="00CF7DA1">
        <w:rPr>
          <w:rFonts w:ascii="Arial" w:hAnsi="Arial" w:cs="Arial"/>
          <w:sz w:val="20"/>
          <w:szCs w:val="20"/>
        </w:rPr>
        <w:t>; and any other examples that highlight proposed grant-funded activities.</w:t>
      </w:r>
      <w:r w:rsidRPr="00CF7DA1">
        <w:rPr>
          <w:color w:val="1F497D"/>
          <w:sz w:val="20"/>
          <w:szCs w:val="20"/>
        </w:rPr>
        <w:t xml:space="preserve"> </w:t>
      </w:r>
      <w:r w:rsidR="006A2A21" w:rsidRPr="006A2A21">
        <w:rPr>
          <w:rFonts w:ascii="Arial" w:hAnsi="Arial" w:cs="Arial"/>
          <w:sz w:val="20"/>
          <w:szCs w:val="20"/>
        </w:rPr>
        <w:t xml:space="preserve">If the proposed school/site has an existing program the narrative should </w:t>
      </w:r>
      <w:r w:rsidR="006A2A21">
        <w:rPr>
          <w:rFonts w:ascii="Arial" w:hAnsi="Arial" w:cs="Arial"/>
          <w:sz w:val="20"/>
          <w:szCs w:val="20"/>
        </w:rPr>
        <w:t xml:space="preserve">include </w:t>
      </w:r>
      <w:r w:rsidR="006A2A21" w:rsidRPr="006A2A21">
        <w:rPr>
          <w:rFonts w:ascii="Arial" w:hAnsi="Arial" w:cs="Arial"/>
          <w:sz w:val="20"/>
          <w:szCs w:val="20"/>
        </w:rPr>
        <w:t xml:space="preserve">how it </w:t>
      </w:r>
      <w:r w:rsidR="006A2A21">
        <w:rPr>
          <w:rFonts w:ascii="Arial" w:hAnsi="Arial" w:cs="Arial"/>
          <w:sz w:val="20"/>
          <w:szCs w:val="20"/>
        </w:rPr>
        <w:t xml:space="preserve">will be </w:t>
      </w:r>
      <w:r w:rsidR="006A2A21" w:rsidRPr="006A2A21">
        <w:rPr>
          <w:rFonts w:ascii="Arial" w:hAnsi="Arial" w:cs="Arial"/>
          <w:sz w:val="20"/>
          <w:szCs w:val="20"/>
        </w:rPr>
        <w:t>enhanced as a result of this funding</w:t>
      </w:r>
      <w:r w:rsidR="0017592F">
        <w:rPr>
          <w:rFonts w:ascii="Arial" w:hAnsi="Arial" w:cs="Arial"/>
          <w:sz w:val="20"/>
          <w:szCs w:val="20"/>
        </w:rPr>
        <w:t>.</w:t>
      </w:r>
      <w:r w:rsidR="006A2A21" w:rsidRPr="006A2A21">
        <w:rPr>
          <w:sz w:val="20"/>
          <w:szCs w:val="20"/>
        </w:rPr>
        <w:t xml:space="preserve"> </w:t>
      </w:r>
      <w:r w:rsidRPr="00CF7DA1">
        <w:rPr>
          <w:rFonts w:ascii="Arial" w:hAnsi="Arial" w:cs="Arial"/>
          <w:i/>
          <w:sz w:val="20"/>
          <w:szCs w:val="20"/>
        </w:rPr>
        <w:t>The specifics of program scheduling and implementation are requested in the following questions.</w:t>
      </w:r>
    </w:p>
    <w:p w:rsidR="006C45D3" w:rsidRDefault="006C45D3" w:rsidP="00D142B0">
      <w:pPr>
        <w:rPr>
          <w:rFonts w:ascii="Arial" w:hAnsi="Arial" w:cs="Arial"/>
          <w:sz w:val="20"/>
          <w:szCs w:val="20"/>
        </w:rPr>
      </w:pPr>
    </w:p>
    <w:p w:rsidR="00C91E2F" w:rsidRDefault="00C91E2F" w:rsidP="00D142B0">
      <w:pPr>
        <w:rPr>
          <w:rFonts w:ascii="Arial" w:hAnsi="Arial" w:cs="Arial"/>
          <w:sz w:val="20"/>
          <w:szCs w:val="20"/>
        </w:rPr>
      </w:pPr>
    </w:p>
    <w:p w:rsidR="00D142B0" w:rsidRDefault="00D142B0" w:rsidP="00DA7F3E">
      <w:pPr>
        <w:pStyle w:val="ListParagraph"/>
        <w:numPr>
          <w:ilvl w:val="0"/>
          <w:numId w:val="19"/>
        </w:numPr>
        <w:shd w:val="clear" w:color="auto" w:fill="D9D9D9" w:themeFill="background1" w:themeFillShade="D9"/>
        <w:spacing w:before="120"/>
        <w:ind w:left="360"/>
        <w:rPr>
          <w:rFonts w:ascii="Arial" w:hAnsi="Arial" w:cs="Arial"/>
          <w:sz w:val="20"/>
          <w:szCs w:val="20"/>
        </w:rPr>
      </w:pPr>
      <w:r w:rsidRPr="006A2A21">
        <w:rPr>
          <w:rFonts w:ascii="Arial" w:hAnsi="Arial" w:cs="Arial"/>
          <w:sz w:val="20"/>
          <w:szCs w:val="20"/>
        </w:rPr>
        <w:t>Describe the specific population of students to be served t</w:t>
      </w:r>
      <w:r w:rsidR="00C91E2F" w:rsidRPr="006A2A21">
        <w:rPr>
          <w:rFonts w:ascii="Arial" w:hAnsi="Arial" w:cs="Arial"/>
          <w:sz w:val="20"/>
          <w:szCs w:val="20"/>
        </w:rPr>
        <w:t>hrough grant-funded programming</w:t>
      </w:r>
      <w:r w:rsidRPr="006A2A21">
        <w:rPr>
          <w:rFonts w:ascii="Arial" w:hAnsi="Arial" w:cs="Arial"/>
          <w:sz w:val="20"/>
          <w:szCs w:val="20"/>
        </w:rPr>
        <w:t xml:space="preserve"> and the specific needs and priorities (academic, SEL, Health and wellness, </w:t>
      </w:r>
      <w:r w:rsidR="00AB27FB">
        <w:rPr>
          <w:rFonts w:ascii="Arial" w:hAnsi="Arial" w:cs="Arial"/>
          <w:sz w:val="20"/>
          <w:szCs w:val="20"/>
        </w:rPr>
        <w:t xml:space="preserve">civic engagement, </w:t>
      </w:r>
      <w:r w:rsidR="00A03DEB" w:rsidRPr="006A2A21">
        <w:rPr>
          <w:rFonts w:ascii="Arial" w:hAnsi="Arial" w:cs="Arial"/>
          <w:sz w:val="20"/>
          <w:szCs w:val="20"/>
        </w:rPr>
        <w:t>etc.</w:t>
      </w:r>
      <w:r w:rsidRPr="006A2A21">
        <w:rPr>
          <w:rFonts w:ascii="Arial" w:hAnsi="Arial" w:cs="Arial"/>
          <w:sz w:val="20"/>
          <w:szCs w:val="20"/>
        </w:rPr>
        <w:t xml:space="preserve">) that will be addressed by this grant. </w:t>
      </w:r>
      <w:r w:rsidR="006A2A21" w:rsidRPr="00AB27FB">
        <w:rPr>
          <w:rFonts w:ascii="Arial" w:hAnsi="Arial" w:cs="Arial"/>
          <w:b/>
          <w:sz w:val="20"/>
          <w:szCs w:val="20"/>
          <w:highlight w:val="green"/>
          <w:shd w:val="clear" w:color="auto" w:fill="92D050"/>
        </w:rPr>
        <w:t>[ELT</w:t>
      </w:r>
      <w:r w:rsidR="006A2A21" w:rsidRPr="00AB27FB">
        <w:rPr>
          <w:rFonts w:ascii="Arial" w:hAnsi="Arial" w:cs="Arial"/>
          <w:sz w:val="20"/>
          <w:szCs w:val="20"/>
          <w:highlight w:val="green"/>
          <w:shd w:val="clear" w:color="auto" w:fill="92D050"/>
        </w:rPr>
        <w:t xml:space="preserve"> </w:t>
      </w:r>
      <w:r w:rsidRPr="00AB27FB">
        <w:rPr>
          <w:rFonts w:ascii="Arial" w:hAnsi="Arial" w:cs="Arial"/>
          <w:sz w:val="20"/>
          <w:szCs w:val="20"/>
          <w:highlight w:val="green"/>
          <w:shd w:val="clear" w:color="auto" w:fill="92D050"/>
        </w:rPr>
        <w:t>applicants if school year grant-funded activities will benefit ALL students please indicate so in your response.</w:t>
      </w:r>
      <w:r w:rsidRPr="006A2A21">
        <w:rPr>
          <w:rFonts w:ascii="Arial" w:hAnsi="Arial" w:cs="Arial"/>
          <w:sz w:val="20"/>
          <w:szCs w:val="20"/>
        </w:rPr>
        <w:t xml:space="preserve"> </w:t>
      </w:r>
    </w:p>
    <w:p w:rsidR="0014104F" w:rsidRPr="0014104F" w:rsidRDefault="0014104F" w:rsidP="0014104F">
      <w:pPr>
        <w:shd w:val="clear" w:color="auto" w:fill="D9D9D9" w:themeFill="background1" w:themeFillShade="D9"/>
        <w:spacing w:before="120"/>
        <w:rPr>
          <w:rFonts w:ascii="Arial" w:hAnsi="Arial" w:cs="Arial"/>
          <w:sz w:val="12"/>
          <w:szCs w:val="12"/>
        </w:rPr>
      </w:pPr>
    </w:p>
    <w:p w:rsidR="006A2A21" w:rsidRDefault="00D142B0" w:rsidP="0014104F">
      <w:pPr>
        <w:pStyle w:val="ListParagraph"/>
        <w:numPr>
          <w:ilvl w:val="0"/>
          <w:numId w:val="13"/>
        </w:numPr>
        <w:shd w:val="clear" w:color="auto" w:fill="D9D9D9" w:themeFill="background1" w:themeFillShade="D9"/>
        <w:contextualSpacing w:val="0"/>
        <w:rPr>
          <w:rFonts w:ascii="Arial" w:hAnsi="Arial" w:cs="Arial"/>
          <w:sz w:val="20"/>
          <w:szCs w:val="20"/>
        </w:rPr>
      </w:pPr>
      <w:r w:rsidRPr="006A2A21">
        <w:rPr>
          <w:rFonts w:ascii="Arial" w:hAnsi="Arial" w:cs="Arial"/>
          <w:b/>
          <w:sz w:val="20"/>
          <w:szCs w:val="20"/>
          <w:highlight w:val="yellow"/>
        </w:rPr>
        <w:t>[ELT and OST]</w:t>
      </w:r>
      <w:r>
        <w:rPr>
          <w:rFonts w:ascii="Arial" w:hAnsi="Arial" w:cs="Arial"/>
          <w:sz w:val="20"/>
          <w:szCs w:val="20"/>
        </w:rPr>
        <w:t xml:space="preserve"> I</w:t>
      </w:r>
      <w:r w:rsidRPr="00D70A66">
        <w:rPr>
          <w:rFonts w:ascii="Arial" w:hAnsi="Arial" w:cs="Arial"/>
          <w:sz w:val="20"/>
          <w:szCs w:val="20"/>
        </w:rPr>
        <w:t xml:space="preserve">f the school </w:t>
      </w:r>
      <w:r w:rsidR="006A2A21">
        <w:rPr>
          <w:rFonts w:ascii="Arial" w:hAnsi="Arial" w:cs="Arial"/>
          <w:sz w:val="20"/>
          <w:szCs w:val="20"/>
        </w:rPr>
        <w:t xml:space="preserve">includes </w:t>
      </w:r>
      <w:r w:rsidRPr="00D70A66">
        <w:rPr>
          <w:rFonts w:ascii="Arial" w:hAnsi="Arial" w:cs="Arial"/>
          <w:b/>
          <w:sz w:val="20"/>
          <w:szCs w:val="20"/>
        </w:rPr>
        <w:t>specialized programming</w:t>
      </w:r>
      <w:r w:rsidRPr="00D70A66">
        <w:rPr>
          <w:rFonts w:ascii="Arial" w:hAnsi="Arial" w:cs="Arial"/>
          <w:sz w:val="20"/>
          <w:szCs w:val="20"/>
        </w:rPr>
        <w:t xml:space="preserve"> (e.g. students with disabilities, English Language Learners, etc.), please describe how the </w:t>
      </w:r>
      <w:r w:rsidRPr="00D70A66">
        <w:rPr>
          <w:rFonts w:ascii="Arial" w:hAnsi="Arial" w:cs="Arial"/>
          <w:b/>
          <w:sz w:val="20"/>
          <w:szCs w:val="20"/>
        </w:rPr>
        <w:t xml:space="preserve">school </w:t>
      </w:r>
      <w:r w:rsidRPr="00D70A66">
        <w:rPr>
          <w:rFonts w:ascii="Arial" w:hAnsi="Arial" w:cs="Arial"/>
          <w:b/>
          <w:i/>
          <w:sz w:val="20"/>
          <w:szCs w:val="20"/>
        </w:rPr>
        <w:t>and district</w:t>
      </w:r>
      <w:r w:rsidRPr="00D70A66">
        <w:rPr>
          <w:rFonts w:ascii="Arial" w:hAnsi="Arial" w:cs="Arial"/>
          <w:sz w:val="20"/>
          <w:szCs w:val="20"/>
        </w:rPr>
        <w:t xml:space="preserve"> will ensure that needs of these students will be met, including financial and programmatic considerations. </w:t>
      </w:r>
    </w:p>
    <w:p w:rsidR="00D142B0" w:rsidRPr="00654FB2" w:rsidRDefault="00D142B0" w:rsidP="00D142B0">
      <w:pPr>
        <w:pStyle w:val="ListParagraph"/>
        <w:numPr>
          <w:ilvl w:val="0"/>
          <w:numId w:val="13"/>
        </w:numPr>
        <w:shd w:val="clear" w:color="auto" w:fill="D9D9D9" w:themeFill="background1" w:themeFillShade="D9"/>
        <w:spacing w:before="120"/>
        <w:contextualSpacing w:val="0"/>
        <w:rPr>
          <w:rFonts w:ascii="Arial" w:hAnsi="Arial" w:cs="Arial"/>
          <w:sz w:val="20"/>
          <w:szCs w:val="20"/>
        </w:rPr>
      </w:pPr>
      <w:r w:rsidRPr="006A2A21">
        <w:rPr>
          <w:rFonts w:ascii="Arial" w:hAnsi="Arial" w:cs="Arial"/>
          <w:b/>
          <w:sz w:val="20"/>
          <w:szCs w:val="20"/>
          <w:highlight w:val="cyan"/>
        </w:rPr>
        <w:t>[OS</w:t>
      </w:r>
      <w:r w:rsidR="006A2A21">
        <w:rPr>
          <w:rFonts w:ascii="Arial" w:hAnsi="Arial" w:cs="Arial"/>
          <w:b/>
          <w:sz w:val="20"/>
          <w:szCs w:val="20"/>
          <w:highlight w:val="cyan"/>
        </w:rPr>
        <w:t>T</w:t>
      </w:r>
      <w:r w:rsidRPr="006A2A21">
        <w:rPr>
          <w:rFonts w:ascii="Arial" w:hAnsi="Arial" w:cs="Arial"/>
          <w:b/>
          <w:sz w:val="20"/>
          <w:szCs w:val="20"/>
          <w:highlight w:val="cyan"/>
        </w:rPr>
        <w:t xml:space="preserve"> ONLY]</w:t>
      </w:r>
      <w:r w:rsidRPr="006A2A21">
        <w:rPr>
          <w:rFonts w:ascii="Arial" w:hAnsi="Arial" w:cs="Arial"/>
          <w:sz w:val="20"/>
          <w:szCs w:val="20"/>
        </w:rPr>
        <w:t xml:space="preserve"> Describe planned </w:t>
      </w:r>
      <w:r w:rsidRPr="006A2A21">
        <w:rPr>
          <w:rFonts w:ascii="Arial" w:hAnsi="Arial" w:cs="Arial"/>
          <w:b/>
          <w:sz w:val="20"/>
          <w:szCs w:val="20"/>
        </w:rPr>
        <w:t>outreach strategies</w:t>
      </w:r>
      <w:r w:rsidRPr="006A2A21">
        <w:rPr>
          <w:rFonts w:ascii="Arial" w:hAnsi="Arial" w:cs="Arial"/>
          <w:sz w:val="20"/>
          <w:szCs w:val="20"/>
        </w:rPr>
        <w:t xml:space="preserve"> to recruit and retain the selected population of students in the proposed program.  Understanding that recruiting and retaining middle and high school students can be particularly challenging, applicants proposing to serve these grades should describe specific outreach strategies and/or programmatic practice</w:t>
      </w:r>
      <w:r w:rsidR="00C91E2F" w:rsidRPr="006A2A21">
        <w:rPr>
          <w:rFonts w:ascii="Arial" w:hAnsi="Arial" w:cs="Arial"/>
          <w:sz w:val="20"/>
          <w:szCs w:val="20"/>
        </w:rPr>
        <w:t xml:space="preserve">s that </w:t>
      </w:r>
      <w:r w:rsidR="006A2A21">
        <w:rPr>
          <w:rFonts w:ascii="Arial" w:hAnsi="Arial" w:cs="Arial"/>
          <w:sz w:val="20"/>
          <w:szCs w:val="20"/>
        </w:rPr>
        <w:t xml:space="preserve">will </w:t>
      </w:r>
      <w:r w:rsidR="00C91E2F" w:rsidRPr="006A2A21">
        <w:rPr>
          <w:rFonts w:ascii="Arial" w:hAnsi="Arial" w:cs="Arial"/>
          <w:sz w:val="20"/>
          <w:szCs w:val="20"/>
        </w:rPr>
        <w:t xml:space="preserve">be used to increase </w:t>
      </w:r>
      <w:r w:rsidRPr="006A2A21">
        <w:rPr>
          <w:rFonts w:ascii="Arial" w:hAnsi="Arial" w:cs="Arial"/>
          <w:sz w:val="20"/>
          <w:szCs w:val="20"/>
        </w:rPr>
        <w:t>and</w:t>
      </w:r>
      <w:r w:rsidR="00C91E2F" w:rsidRPr="006A2A21">
        <w:rPr>
          <w:rFonts w:ascii="Arial" w:hAnsi="Arial" w:cs="Arial"/>
          <w:sz w:val="20"/>
          <w:szCs w:val="20"/>
        </w:rPr>
        <w:t xml:space="preserve"> </w:t>
      </w:r>
      <w:r w:rsidRPr="006A2A21">
        <w:rPr>
          <w:rFonts w:ascii="Arial" w:hAnsi="Arial" w:cs="Arial"/>
          <w:sz w:val="20"/>
          <w:szCs w:val="20"/>
        </w:rPr>
        <w:t xml:space="preserve">sustain student attendance and active participation (e.g., offering core/elective credits, </w:t>
      </w:r>
      <w:r w:rsidR="006A2A21">
        <w:rPr>
          <w:rFonts w:ascii="Arial" w:hAnsi="Arial" w:cs="Arial"/>
          <w:sz w:val="20"/>
          <w:szCs w:val="20"/>
        </w:rPr>
        <w:t xml:space="preserve">student leadership, </w:t>
      </w:r>
      <w:r w:rsidRPr="006A2A21">
        <w:rPr>
          <w:rFonts w:ascii="Arial" w:hAnsi="Arial" w:cs="Arial"/>
          <w:sz w:val="20"/>
          <w:szCs w:val="20"/>
        </w:rPr>
        <w:t>college and career readiness, internships, etc.).</w:t>
      </w:r>
    </w:p>
    <w:p w:rsidR="00A03DEB" w:rsidRDefault="00A03DEB">
      <w:pPr>
        <w:rPr>
          <w:rFonts w:ascii="Arial" w:hAnsi="Arial" w:cs="Arial"/>
          <w:sz w:val="20"/>
          <w:szCs w:val="20"/>
        </w:rPr>
      </w:pPr>
    </w:p>
    <w:p w:rsidR="00F149BC" w:rsidRPr="00BC4589" w:rsidRDefault="00F149BC">
      <w:pPr>
        <w:rPr>
          <w:rFonts w:ascii="Arial" w:hAnsi="Arial" w:cs="Arial"/>
          <w:sz w:val="20"/>
          <w:szCs w:val="20"/>
        </w:rPr>
      </w:pPr>
    </w:p>
    <w:p w:rsidR="00D142B0" w:rsidRPr="006A2A21" w:rsidRDefault="00D142B0" w:rsidP="00DA7F3E">
      <w:pPr>
        <w:pStyle w:val="ListParagraph"/>
        <w:numPr>
          <w:ilvl w:val="0"/>
          <w:numId w:val="19"/>
        </w:numPr>
        <w:shd w:val="clear" w:color="auto" w:fill="D9D9D9" w:themeFill="background1" w:themeFillShade="D9"/>
        <w:tabs>
          <w:tab w:val="left" w:pos="360"/>
        </w:tabs>
        <w:ind w:left="360"/>
        <w:jc w:val="both"/>
        <w:rPr>
          <w:rFonts w:ascii="Arial" w:hAnsi="Arial" w:cs="Arial"/>
          <w:sz w:val="20"/>
          <w:szCs w:val="20"/>
        </w:rPr>
      </w:pPr>
      <w:r w:rsidRPr="006A2A21">
        <w:rPr>
          <w:rFonts w:ascii="Arial" w:hAnsi="Arial" w:cs="Arial"/>
          <w:sz w:val="20"/>
          <w:szCs w:val="20"/>
        </w:rPr>
        <w:t xml:space="preserve">Use the chart below to briefly describe the types of creative and innovative </w:t>
      </w:r>
      <w:r w:rsidR="006A2A21">
        <w:rPr>
          <w:rFonts w:ascii="Arial" w:hAnsi="Arial" w:cs="Arial"/>
          <w:sz w:val="20"/>
          <w:szCs w:val="20"/>
        </w:rPr>
        <w:t xml:space="preserve">programming </w:t>
      </w:r>
      <w:r w:rsidRPr="006A2A21">
        <w:rPr>
          <w:rFonts w:ascii="Arial" w:hAnsi="Arial" w:cs="Arial"/>
          <w:sz w:val="20"/>
          <w:szCs w:val="20"/>
        </w:rPr>
        <w:t>th</w:t>
      </w:r>
      <w:r w:rsidR="006A2A21">
        <w:rPr>
          <w:rFonts w:ascii="Arial" w:hAnsi="Arial" w:cs="Arial"/>
          <w:sz w:val="20"/>
          <w:szCs w:val="20"/>
        </w:rPr>
        <w:t xml:space="preserve">at will be created or enhanced </w:t>
      </w:r>
      <w:r w:rsidRPr="006A2A21">
        <w:rPr>
          <w:rFonts w:ascii="Arial" w:hAnsi="Arial" w:cs="Arial"/>
          <w:sz w:val="20"/>
          <w:szCs w:val="20"/>
        </w:rPr>
        <w:t>to address the identified needs/priorities described in the questions above.</w:t>
      </w:r>
      <w:r w:rsidRPr="006A2A21">
        <w:rPr>
          <w:rFonts w:ascii="Arial" w:hAnsi="Arial" w:cs="Arial"/>
          <w:b/>
          <w:sz w:val="20"/>
          <w:szCs w:val="20"/>
        </w:rPr>
        <w:t xml:space="preserve">  </w:t>
      </w:r>
      <w:r w:rsidRPr="006A2A21">
        <w:rPr>
          <w:rFonts w:ascii="Arial" w:hAnsi="Arial" w:cs="Arial"/>
          <w:sz w:val="20"/>
          <w:szCs w:val="20"/>
        </w:rPr>
        <w:t xml:space="preserve">Grant-supported activities should align to the </w:t>
      </w:r>
      <w:r w:rsidR="006759D3" w:rsidRPr="006A2A21">
        <w:rPr>
          <w:rFonts w:ascii="Arial" w:hAnsi="Arial" w:cs="Arial"/>
          <w:sz w:val="20"/>
          <w:szCs w:val="20"/>
        </w:rPr>
        <w:t xml:space="preserve">grant priorities and </w:t>
      </w:r>
      <w:r w:rsidR="00394A1E" w:rsidRPr="006A2A21">
        <w:rPr>
          <w:rFonts w:ascii="Arial" w:hAnsi="Arial" w:cs="Arial"/>
          <w:sz w:val="20"/>
          <w:szCs w:val="20"/>
        </w:rPr>
        <w:t>schools</w:t>
      </w:r>
      <w:r w:rsidR="006759D3" w:rsidRPr="006A2A21">
        <w:rPr>
          <w:rFonts w:ascii="Arial" w:hAnsi="Arial" w:cs="Arial"/>
          <w:sz w:val="20"/>
          <w:szCs w:val="20"/>
        </w:rPr>
        <w:t xml:space="preserve"> described needs/priorities</w:t>
      </w:r>
      <w:r w:rsidRPr="006A2A21">
        <w:rPr>
          <w:rFonts w:ascii="Arial" w:hAnsi="Arial" w:cs="Arial"/>
          <w:sz w:val="20"/>
          <w:szCs w:val="20"/>
        </w:rPr>
        <w:t xml:space="preserve">.  Please see the </w:t>
      </w:r>
      <w:r w:rsidRPr="006A2A21">
        <w:rPr>
          <w:rFonts w:ascii="Arial" w:hAnsi="Arial" w:cs="Arial"/>
          <w:i/>
          <w:sz w:val="20"/>
          <w:szCs w:val="20"/>
        </w:rPr>
        <w:t xml:space="preserve">Priorities </w:t>
      </w:r>
      <w:r w:rsidRPr="006A2A21">
        <w:rPr>
          <w:rFonts w:ascii="Arial" w:hAnsi="Arial" w:cs="Arial"/>
          <w:sz w:val="20"/>
          <w:szCs w:val="20"/>
        </w:rPr>
        <w:t>section in the FO-RFP document.</w:t>
      </w:r>
    </w:p>
    <w:p w:rsidR="00D142B0" w:rsidRPr="00BC4589" w:rsidRDefault="00D142B0" w:rsidP="00C91E2F">
      <w:pPr>
        <w:shd w:val="clear" w:color="auto" w:fill="D9D9D9" w:themeFill="background1" w:themeFillShade="D9"/>
        <w:spacing w:before="120"/>
        <w:rPr>
          <w:rFonts w:ascii="Arial" w:hAnsi="Arial" w:cs="Arial"/>
          <w:sz w:val="20"/>
          <w:szCs w:val="20"/>
        </w:rPr>
      </w:pPr>
      <w:r w:rsidRPr="00BC4589">
        <w:rPr>
          <w:rFonts w:ascii="Arial" w:hAnsi="Arial" w:cs="Arial"/>
          <w:b/>
          <w:sz w:val="20"/>
          <w:szCs w:val="20"/>
        </w:rPr>
        <w:t>INSTRUCTIONS</w:t>
      </w:r>
      <w:r w:rsidRPr="00BC4589">
        <w:rPr>
          <w:rFonts w:ascii="Arial" w:hAnsi="Arial" w:cs="Arial"/>
          <w:sz w:val="20"/>
          <w:szCs w:val="20"/>
        </w:rPr>
        <w:t xml:space="preserve"> for completing the chart:</w:t>
      </w:r>
    </w:p>
    <w:p w:rsidR="00D142B0" w:rsidRPr="00BC4589" w:rsidRDefault="00D142B0" w:rsidP="00DA7F3E">
      <w:pPr>
        <w:pStyle w:val="ListParagraph"/>
        <w:numPr>
          <w:ilvl w:val="0"/>
          <w:numId w:val="8"/>
        </w:numPr>
        <w:shd w:val="clear" w:color="auto" w:fill="D9D9D9" w:themeFill="background1" w:themeFillShade="D9"/>
        <w:rPr>
          <w:rFonts w:ascii="Arial" w:hAnsi="Arial" w:cs="Arial"/>
          <w:sz w:val="20"/>
          <w:szCs w:val="20"/>
        </w:rPr>
      </w:pPr>
      <w:r w:rsidRPr="00BC4589">
        <w:rPr>
          <w:rFonts w:ascii="Arial" w:hAnsi="Arial" w:cs="Arial"/>
          <w:sz w:val="20"/>
          <w:szCs w:val="20"/>
        </w:rPr>
        <w:t>In the “</w:t>
      </w:r>
      <w:r w:rsidRPr="00BC4589">
        <w:rPr>
          <w:rFonts w:ascii="Arial" w:hAnsi="Arial" w:cs="Arial"/>
          <w:b/>
          <w:sz w:val="20"/>
          <w:szCs w:val="20"/>
        </w:rPr>
        <w:t>Proposed Activities</w:t>
      </w:r>
      <w:r w:rsidRPr="00BC4589">
        <w:rPr>
          <w:rFonts w:ascii="Arial" w:hAnsi="Arial" w:cs="Arial"/>
          <w:sz w:val="20"/>
          <w:szCs w:val="20"/>
        </w:rPr>
        <w:t xml:space="preserve">” column, include up to 1-2 paragraph descriptions for </w:t>
      </w:r>
      <w:r>
        <w:rPr>
          <w:rFonts w:ascii="Arial" w:hAnsi="Arial" w:cs="Arial"/>
          <w:sz w:val="20"/>
          <w:szCs w:val="20"/>
        </w:rPr>
        <w:t xml:space="preserve">the </w:t>
      </w:r>
      <w:r w:rsidR="00C91E2F">
        <w:rPr>
          <w:rFonts w:ascii="Arial" w:hAnsi="Arial" w:cs="Arial"/>
          <w:sz w:val="20"/>
          <w:szCs w:val="20"/>
        </w:rPr>
        <w:t>programming</w:t>
      </w:r>
      <w:r>
        <w:rPr>
          <w:rFonts w:ascii="Arial" w:hAnsi="Arial" w:cs="Arial"/>
          <w:sz w:val="20"/>
          <w:szCs w:val="20"/>
        </w:rPr>
        <w:t xml:space="preserve"> to be supported through these grant funds.</w:t>
      </w:r>
      <w:r w:rsidRPr="00BC4589">
        <w:rPr>
          <w:rFonts w:ascii="Arial" w:hAnsi="Arial" w:cs="Arial"/>
          <w:sz w:val="20"/>
          <w:szCs w:val="20"/>
        </w:rPr>
        <w:t xml:space="preserve"> </w:t>
      </w:r>
      <w:r>
        <w:rPr>
          <w:rFonts w:ascii="Arial" w:hAnsi="Arial" w:cs="Arial"/>
          <w:sz w:val="20"/>
          <w:szCs w:val="20"/>
        </w:rPr>
        <w:t xml:space="preserve">If these funds will be used to enhance/expand a current offering indicate </w:t>
      </w:r>
      <w:r w:rsidR="0014104F">
        <w:rPr>
          <w:rFonts w:ascii="Arial" w:hAnsi="Arial" w:cs="Arial"/>
          <w:sz w:val="20"/>
          <w:szCs w:val="20"/>
        </w:rPr>
        <w:t>that i</w:t>
      </w:r>
      <w:r>
        <w:rPr>
          <w:rFonts w:ascii="Arial" w:hAnsi="Arial" w:cs="Arial"/>
          <w:sz w:val="20"/>
          <w:szCs w:val="20"/>
        </w:rPr>
        <w:t xml:space="preserve">n the description. </w:t>
      </w:r>
    </w:p>
    <w:p w:rsidR="00D142B0" w:rsidRPr="00BC4589" w:rsidRDefault="00D142B0" w:rsidP="00DA7F3E">
      <w:pPr>
        <w:pStyle w:val="ListParagraph"/>
        <w:numPr>
          <w:ilvl w:val="0"/>
          <w:numId w:val="8"/>
        </w:numPr>
        <w:shd w:val="clear" w:color="auto" w:fill="D9D9D9" w:themeFill="background1" w:themeFillShade="D9"/>
        <w:rPr>
          <w:rFonts w:ascii="Arial" w:hAnsi="Arial" w:cs="Arial"/>
          <w:sz w:val="20"/>
          <w:szCs w:val="20"/>
        </w:rPr>
      </w:pPr>
      <w:r w:rsidRPr="00BC4589">
        <w:rPr>
          <w:rFonts w:ascii="Arial" w:hAnsi="Arial" w:cs="Arial"/>
          <w:sz w:val="20"/>
          <w:szCs w:val="20"/>
        </w:rPr>
        <w:t>In the “</w:t>
      </w:r>
      <w:r w:rsidRPr="00BC4589">
        <w:rPr>
          <w:rFonts w:ascii="Arial" w:hAnsi="Arial" w:cs="Arial"/>
          <w:b/>
          <w:sz w:val="20"/>
          <w:szCs w:val="20"/>
        </w:rPr>
        <w:t>Needs/Priorities…</w:t>
      </w:r>
      <w:r w:rsidRPr="00BC4589">
        <w:rPr>
          <w:rFonts w:ascii="Arial" w:hAnsi="Arial" w:cs="Arial"/>
          <w:sz w:val="20"/>
          <w:szCs w:val="20"/>
        </w:rPr>
        <w:t xml:space="preserve">” column, include </w:t>
      </w:r>
      <w:r>
        <w:rPr>
          <w:rFonts w:ascii="Arial" w:hAnsi="Arial" w:cs="Arial"/>
          <w:sz w:val="20"/>
          <w:szCs w:val="20"/>
        </w:rPr>
        <w:t xml:space="preserve">a brief description of </w:t>
      </w:r>
      <w:r w:rsidRPr="00BC4589">
        <w:rPr>
          <w:rFonts w:ascii="Arial" w:hAnsi="Arial" w:cs="Arial"/>
          <w:sz w:val="20"/>
          <w:szCs w:val="20"/>
        </w:rPr>
        <w:t>how the activity supports one or more of the</w:t>
      </w:r>
      <w:r w:rsidR="00C91E2F">
        <w:rPr>
          <w:rFonts w:ascii="Arial" w:hAnsi="Arial" w:cs="Arial"/>
          <w:sz w:val="20"/>
          <w:szCs w:val="20"/>
        </w:rPr>
        <w:t xml:space="preserve"> needs/priorities identified in </w:t>
      </w:r>
      <w:r w:rsidR="008C2878">
        <w:rPr>
          <w:rFonts w:ascii="Arial" w:hAnsi="Arial" w:cs="Arial"/>
          <w:sz w:val="20"/>
          <w:szCs w:val="20"/>
        </w:rPr>
        <w:t>Q</w:t>
      </w:r>
      <w:r w:rsidR="00394A1E">
        <w:rPr>
          <w:rFonts w:ascii="Arial" w:hAnsi="Arial" w:cs="Arial"/>
          <w:sz w:val="20"/>
          <w:szCs w:val="20"/>
        </w:rPr>
        <w:t>4</w:t>
      </w:r>
      <w:r w:rsidRPr="00BC4589">
        <w:rPr>
          <w:rFonts w:ascii="Arial" w:hAnsi="Arial" w:cs="Arial"/>
          <w:sz w:val="20"/>
          <w:szCs w:val="20"/>
        </w:rPr>
        <w:t xml:space="preserve">, as well as the </w:t>
      </w:r>
      <w:r w:rsidR="008C2878">
        <w:rPr>
          <w:rFonts w:ascii="Arial" w:hAnsi="Arial" w:cs="Arial"/>
          <w:sz w:val="20"/>
          <w:szCs w:val="20"/>
        </w:rPr>
        <w:t xml:space="preserve">selected </w:t>
      </w:r>
      <w:r w:rsidRPr="00BC4589">
        <w:rPr>
          <w:rFonts w:ascii="Arial" w:hAnsi="Arial" w:cs="Arial"/>
          <w:sz w:val="20"/>
          <w:szCs w:val="20"/>
        </w:rPr>
        <w:t>SAYO outcomes.</w:t>
      </w:r>
    </w:p>
    <w:p w:rsidR="00D142B0" w:rsidRPr="00BC4589" w:rsidRDefault="00D142B0" w:rsidP="00DA7F3E">
      <w:pPr>
        <w:pStyle w:val="ListParagraph"/>
        <w:numPr>
          <w:ilvl w:val="0"/>
          <w:numId w:val="8"/>
        </w:numPr>
        <w:shd w:val="clear" w:color="auto" w:fill="D9D9D9" w:themeFill="background1" w:themeFillShade="D9"/>
        <w:rPr>
          <w:rFonts w:ascii="Arial" w:hAnsi="Arial" w:cs="Arial"/>
          <w:sz w:val="20"/>
          <w:szCs w:val="20"/>
        </w:rPr>
      </w:pPr>
      <w:r w:rsidRPr="00BC4589">
        <w:rPr>
          <w:rFonts w:ascii="Arial" w:hAnsi="Arial" w:cs="Arial"/>
          <w:sz w:val="20"/>
          <w:szCs w:val="20"/>
        </w:rPr>
        <w:t xml:space="preserve">Add additional rows as needed. (Select an entire blank row, right click, </w:t>
      </w:r>
      <w:proofErr w:type="gramStart"/>
      <w:r w:rsidRPr="00BC4589">
        <w:rPr>
          <w:rFonts w:ascii="Arial" w:hAnsi="Arial" w:cs="Arial"/>
          <w:sz w:val="20"/>
          <w:szCs w:val="20"/>
        </w:rPr>
        <w:t>select</w:t>
      </w:r>
      <w:proofErr w:type="gramEnd"/>
      <w:r w:rsidRPr="00BC4589">
        <w:rPr>
          <w:rFonts w:ascii="Arial" w:hAnsi="Arial" w:cs="Arial"/>
          <w:sz w:val="20"/>
          <w:szCs w:val="20"/>
        </w:rPr>
        <w:t xml:space="preserve"> “Insert Row Above” or “Insert Row Below”)</w:t>
      </w:r>
      <w:r w:rsidR="0014104F">
        <w:rPr>
          <w:rFonts w:ascii="Arial" w:hAnsi="Arial" w:cs="Arial"/>
          <w:sz w:val="20"/>
          <w:szCs w:val="20"/>
        </w:rPr>
        <w:t>.</w:t>
      </w:r>
    </w:p>
    <w:p w:rsidR="00D142B0" w:rsidRDefault="00D142B0" w:rsidP="00DA7F3E">
      <w:pPr>
        <w:pStyle w:val="ListParagraph"/>
        <w:numPr>
          <w:ilvl w:val="0"/>
          <w:numId w:val="8"/>
        </w:numPr>
        <w:shd w:val="clear" w:color="auto" w:fill="D9D9D9" w:themeFill="background1" w:themeFillShade="D9"/>
        <w:rPr>
          <w:rFonts w:ascii="Arial" w:hAnsi="Arial" w:cs="Arial"/>
          <w:sz w:val="20"/>
          <w:szCs w:val="20"/>
        </w:rPr>
      </w:pPr>
      <w:r w:rsidRPr="00BC4589">
        <w:rPr>
          <w:rFonts w:ascii="Arial" w:hAnsi="Arial" w:cs="Arial"/>
          <w:sz w:val="20"/>
          <w:szCs w:val="20"/>
        </w:rPr>
        <w:t>Cells will automatically expand (down) to fit what is typed. Please do not change the column widths.</w:t>
      </w:r>
    </w:p>
    <w:p w:rsidR="00B84170" w:rsidRDefault="00B84170" w:rsidP="006C45D3">
      <w:pPr>
        <w:shd w:val="clear" w:color="auto" w:fill="FFFFFF" w:themeFill="background1"/>
        <w:jc w:val="both"/>
        <w:rPr>
          <w:rFonts w:ascii="Arial" w:hAnsi="Arial" w:cs="Arial"/>
          <w:sz w:val="20"/>
          <w:szCs w:val="20"/>
        </w:rPr>
      </w:pPr>
    </w:p>
    <w:tbl>
      <w:tblPr>
        <w:tblStyle w:val="TableGrid"/>
        <w:tblW w:w="0" w:type="auto"/>
        <w:tblLayout w:type="fixed"/>
        <w:tblCellMar>
          <w:left w:w="115" w:type="dxa"/>
          <w:right w:w="115" w:type="dxa"/>
        </w:tblCellMar>
        <w:tblLook w:val="04A0" w:firstRow="1" w:lastRow="0" w:firstColumn="1" w:lastColumn="0" w:noHBand="0" w:noVBand="1"/>
        <w:tblDescription w:val="Proposed Activities Needs/Priorities Addressed SAYO Outcomes Addressed&#10;Example #1- Graffiti Arts&#10;Students will express themselves through graffiti art. They will learn about graffiti art in popular culture, the use of graphics in marketing, and how street art can shape their community. Students will work in teams to create a marketing brochure on a topic of interest to them.  Data has shown that MS students struggle with writing. In this activity, students will develop their speaking, listening and writing skills to clearly communicate and present ideas and concepts in a creative, hands on way. ELA, Engagement in learning, communication, perseverance,&#10;leadership.&#10;Example #2- Environmental Adventures: Working with a naturalist and community partners, students will engage in project based learning with a focus on ecological conservation. Students will learn about the environment, adaptations and habitats, and earth science.  Students will identify an environmental issue of interest to them and work in teams to research, learn and ultimately take action and make an impact on that need.   This aligns with the schools focus on STEM and the need to support and enhance opportunities in STEM especially for girls.  Math, Engagement in Learning, critical thinking, leadership&#10;  &#10;  &#10;  &#10;  &#10;"/>
      </w:tblPr>
      <w:tblGrid>
        <w:gridCol w:w="5778"/>
        <w:gridCol w:w="2520"/>
        <w:gridCol w:w="1998"/>
      </w:tblGrid>
      <w:tr w:rsidR="009D3697" w:rsidTr="009D3697">
        <w:trPr>
          <w:tblHeader/>
        </w:trPr>
        <w:tc>
          <w:tcPr>
            <w:tcW w:w="5778" w:type="dxa"/>
            <w:tcBorders>
              <w:top w:val="nil"/>
              <w:left w:val="nil"/>
              <w:right w:val="nil"/>
            </w:tcBorders>
            <w:shd w:val="clear" w:color="auto" w:fill="auto"/>
          </w:tcPr>
          <w:p w:rsidR="009D3697" w:rsidRPr="00B84170" w:rsidRDefault="009D3697" w:rsidP="00B84170">
            <w:pPr>
              <w:rPr>
                <w:rFonts w:ascii="Arial" w:hAnsi="Arial" w:cs="Arial"/>
                <w:b/>
                <w:sz w:val="20"/>
                <w:szCs w:val="20"/>
              </w:rPr>
            </w:pPr>
            <w:r>
              <w:rPr>
                <w:rFonts w:ascii="Arial" w:hAnsi="Arial" w:cs="Arial"/>
                <w:b/>
                <w:sz w:val="20"/>
                <w:szCs w:val="20"/>
              </w:rPr>
              <w:t xml:space="preserve"> </w:t>
            </w:r>
          </w:p>
        </w:tc>
        <w:tc>
          <w:tcPr>
            <w:tcW w:w="2520" w:type="dxa"/>
            <w:tcBorders>
              <w:top w:val="nil"/>
              <w:left w:val="nil"/>
              <w:right w:val="nil"/>
            </w:tcBorders>
            <w:shd w:val="clear" w:color="auto" w:fill="auto"/>
          </w:tcPr>
          <w:p w:rsidR="009D3697" w:rsidRPr="00B84170" w:rsidRDefault="009D3697" w:rsidP="00B84170">
            <w:pPr>
              <w:rPr>
                <w:rFonts w:ascii="Arial" w:hAnsi="Arial" w:cs="Arial"/>
                <w:b/>
                <w:sz w:val="20"/>
                <w:szCs w:val="20"/>
              </w:rPr>
            </w:pPr>
          </w:p>
        </w:tc>
        <w:tc>
          <w:tcPr>
            <w:tcW w:w="1998" w:type="dxa"/>
            <w:tcBorders>
              <w:top w:val="nil"/>
              <w:left w:val="nil"/>
              <w:right w:val="nil"/>
            </w:tcBorders>
            <w:shd w:val="clear" w:color="auto" w:fill="auto"/>
          </w:tcPr>
          <w:p w:rsidR="009D3697" w:rsidRPr="00B84170" w:rsidRDefault="009D3697" w:rsidP="00B84170">
            <w:pPr>
              <w:rPr>
                <w:rFonts w:ascii="Arial" w:hAnsi="Arial" w:cs="Arial"/>
                <w:b/>
                <w:sz w:val="20"/>
                <w:szCs w:val="20"/>
              </w:rPr>
            </w:pPr>
          </w:p>
        </w:tc>
      </w:tr>
      <w:tr w:rsidR="00B84170" w:rsidTr="006C45D3">
        <w:tc>
          <w:tcPr>
            <w:tcW w:w="5778" w:type="dxa"/>
            <w:shd w:val="clear" w:color="auto" w:fill="8DB3E2" w:themeFill="text2" w:themeFillTint="66"/>
          </w:tcPr>
          <w:p w:rsidR="00B84170" w:rsidRPr="00B84170" w:rsidRDefault="00B84170" w:rsidP="00B84170">
            <w:pPr>
              <w:rPr>
                <w:rFonts w:ascii="Arial" w:hAnsi="Arial" w:cs="Arial"/>
                <w:b/>
                <w:sz w:val="20"/>
                <w:szCs w:val="20"/>
              </w:rPr>
            </w:pPr>
            <w:r w:rsidRPr="00B84170">
              <w:rPr>
                <w:rFonts w:ascii="Arial" w:hAnsi="Arial" w:cs="Arial"/>
                <w:b/>
                <w:sz w:val="20"/>
                <w:szCs w:val="20"/>
              </w:rPr>
              <w:t>Proposed Activities</w:t>
            </w:r>
          </w:p>
        </w:tc>
        <w:tc>
          <w:tcPr>
            <w:tcW w:w="2520" w:type="dxa"/>
            <w:shd w:val="clear" w:color="auto" w:fill="8DB3E2" w:themeFill="text2" w:themeFillTint="66"/>
          </w:tcPr>
          <w:p w:rsidR="00B84170" w:rsidRPr="00B84170" w:rsidRDefault="00B84170" w:rsidP="00B84170">
            <w:pPr>
              <w:rPr>
                <w:rFonts w:ascii="Arial" w:hAnsi="Arial" w:cs="Arial"/>
                <w:b/>
                <w:sz w:val="20"/>
                <w:szCs w:val="20"/>
              </w:rPr>
            </w:pPr>
            <w:r w:rsidRPr="00B84170">
              <w:rPr>
                <w:rFonts w:ascii="Arial" w:hAnsi="Arial" w:cs="Arial"/>
                <w:b/>
                <w:sz w:val="20"/>
                <w:szCs w:val="20"/>
              </w:rPr>
              <w:t>Needs/Priorities Addressed</w:t>
            </w:r>
          </w:p>
        </w:tc>
        <w:tc>
          <w:tcPr>
            <w:tcW w:w="1998" w:type="dxa"/>
            <w:shd w:val="clear" w:color="auto" w:fill="8DB3E2" w:themeFill="text2" w:themeFillTint="66"/>
          </w:tcPr>
          <w:p w:rsidR="00B84170" w:rsidRPr="00B84170" w:rsidRDefault="00B84170" w:rsidP="00B84170">
            <w:pPr>
              <w:rPr>
                <w:rFonts w:ascii="Arial" w:hAnsi="Arial" w:cs="Arial"/>
                <w:b/>
                <w:sz w:val="20"/>
                <w:szCs w:val="20"/>
              </w:rPr>
            </w:pPr>
            <w:r w:rsidRPr="00B84170">
              <w:rPr>
                <w:rFonts w:ascii="Arial" w:hAnsi="Arial" w:cs="Arial"/>
                <w:b/>
                <w:sz w:val="20"/>
                <w:szCs w:val="20"/>
              </w:rPr>
              <w:t>SAYO Outcomes Addressed</w:t>
            </w:r>
          </w:p>
        </w:tc>
      </w:tr>
      <w:tr w:rsidR="0073712B" w:rsidTr="006C45D3">
        <w:tc>
          <w:tcPr>
            <w:tcW w:w="5778" w:type="dxa"/>
            <w:shd w:val="clear" w:color="auto" w:fill="D9D9D9" w:themeFill="background1" w:themeFillShade="D9"/>
          </w:tcPr>
          <w:p w:rsidR="0073712B" w:rsidRPr="008F3817" w:rsidRDefault="0073712B" w:rsidP="006759D3">
            <w:pPr>
              <w:pStyle w:val="NormalWeb"/>
              <w:shd w:val="clear" w:color="auto" w:fill="D9D9D9" w:themeFill="background1" w:themeFillShade="D9"/>
              <w:spacing w:before="0" w:beforeAutospacing="0" w:after="0" w:afterAutospacing="0"/>
              <w:rPr>
                <w:rFonts w:ascii="Arial" w:hAnsi="Arial" w:cs="Arial"/>
                <w:sz w:val="19"/>
                <w:szCs w:val="19"/>
              </w:rPr>
            </w:pPr>
            <w:r>
              <w:rPr>
                <w:rFonts w:ascii="Arial" w:hAnsi="Arial" w:cs="Arial"/>
                <w:b/>
                <w:bCs/>
                <w:sz w:val="20"/>
                <w:szCs w:val="20"/>
              </w:rPr>
              <w:t xml:space="preserve">Example #1- </w:t>
            </w:r>
            <w:r w:rsidRPr="008F3817">
              <w:rPr>
                <w:rFonts w:ascii="Arial" w:hAnsi="Arial" w:cs="Arial"/>
                <w:b/>
                <w:bCs/>
                <w:sz w:val="20"/>
                <w:szCs w:val="20"/>
              </w:rPr>
              <w:t>Graffiti Arts</w:t>
            </w:r>
          </w:p>
          <w:p w:rsidR="0073712B" w:rsidRDefault="0073712B" w:rsidP="00394A1E">
            <w:pPr>
              <w:rPr>
                <w:rFonts w:ascii="Arial" w:hAnsi="Arial" w:cs="Arial"/>
                <w:sz w:val="20"/>
                <w:szCs w:val="20"/>
              </w:rPr>
            </w:pPr>
            <w:r w:rsidRPr="008F3817">
              <w:rPr>
                <w:rFonts w:ascii="Arial" w:hAnsi="Arial" w:cs="Arial"/>
                <w:sz w:val="20"/>
                <w:szCs w:val="20"/>
              </w:rPr>
              <w:t xml:space="preserve">Students will express themselves through graffiti art. They will learn about graffiti art in popular culture, the use of graphics in marketing, </w:t>
            </w:r>
            <w:r w:rsidR="00394A1E">
              <w:rPr>
                <w:rFonts w:ascii="Arial" w:hAnsi="Arial" w:cs="Arial"/>
                <w:sz w:val="20"/>
                <w:szCs w:val="20"/>
              </w:rPr>
              <w:t xml:space="preserve">and </w:t>
            </w:r>
            <w:r w:rsidRPr="008F3817">
              <w:rPr>
                <w:rFonts w:ascii="Arial" w:hAnsi="Arial" w:cs="Arial"/>
                <w:sz w:val="20"/>
                <w:szCs w:val="20"/>
              </w:rPr>
              <w:t>how stree</w:t>
            </w:r>
            <w:r>
              <w:rPr>
                <w:rFonts w:ascii="Arial" w:hAnsi="Arial" w:cs="Arial"/>
                <w:sz w:val="20"/>
                <w:szCs w:val="20"/>
              </w:rPr>
              <w:t>t art can</w:t>
            </w:r>
            <w:r w:rsidR="0014104F">
              <w:rPr>
                <w:rFonts w:ascii="Arial" w:hAnsi="Arial" w:cs="Arial"/>
                <w:sz w:val="20"/>
                <w:szCs w:val="20"/>
              </w:rPr>
              <w:t xml:space="preserve"> shape their community. Students </w:t>
            </w:r>
            <w:r>
              <w:rPr>
                <w:rFonts w:ascii="Arial" w:hAnsi="Arial" w:cs="Arial"/>
                <w:sz w:val="20"/>
                <w:szCs w:val="20"/>
              </w:rPr>
              <w:t xml:space="preserve">will work in teams to create a marketing brochure on a topic of interest to them. </w:t>
            </w:r>
          </w:p>
        </w:tc>
        <w:tc>
          <w:tcPr>
            <w:tcW w:w="2520" w:type="dxa"/>
            <w:shd w:val="clear" w:color="auto" w:fill="D9D9D9" w:themeFill="background1" w:themeFillShade="D9"/>
          </w:tcPr>
          <w:p w:rsidR="0073712B" w:rsidRPr="006759D3" w:rsidRDefault="006759D3" w:rsidP="006759D3">
            <w:pPr>
              <w:rPr>
                <w:rFonts w:ascii="Arial" w:hAnsi="Arial" w:cs="Arial"/>
                <w:sz w:val="20"/>
                <w:szCs w:val="20"/>
              </w:rPr>
            </w:pPr>
            <w:r>
              <w:rPr>
                <w:rFonts w:ascii="Arial" w:hAnsi="Arial" w:cs="Arial"/>
                <w:sz w:val="20"/>
                <w:szCs w:val="20"/>
              </w:rPr>
              <w:t xml:space="preserve">Data has shown that MS students struggle with writing. In this </w:t>
            </w:r>
            <w:r w:rsidR="00394A1E">
              <w:rPr>
                <w:rFonts w:ascii="Arial" w:hAnsi="Arial" w:cs="Arial"/>
                <w:sz w:val="20"/>
                <w:szCs w:val="20"/>
              </w:rPr>
              <w:t>activity, students</w:t>
            </w:r>
            <w:r w:rsidR="0073712B" w:rsidRPr="006759D3">
              <w:rPr>
                <w:rFonts w:ascii="Arial" w:hAnsi="Arial" w:cs="Arial"/>
                <w:sz w:val="20"/>
                <w:szCs w:val="20"/>
              </w:rPr>
              <w:t xml:space="preserve"> will </w:t>
            </w:r>
            <w:r w:rsidRPr="006759D3">
              <w:rPr>
                <w:rFonts w:ascii="Arial" w:hAnsi="Arial" w:cs="Arial"/>
                <w:sz w:val="20"/>
                <w:szCs w:val="20"/>
              </w:rPr>
              <w:t xml:space="preserve">develop their </w:t>
            </w:r>
            <w:r w:rsidR="0073712B" w:rsidRPr="006759D3">
              <w:rPr>
                <w:rFonts w:ascii="Arial" w:hAnsi="Arial" w:cs="Arial"/>
                <w:sz w:val="20"/>
                <w:szCs w:val="20"/>
              </w:rPr>
              <w:t>speaking, listening and writing s</w:t>
            </w:r>
            <w:r>
              <w:rPr>
                <w:rFonts w:ascii="Arial" w:hAnsi="Arial" w:cs="Arial"/>
                <w:sz w:val="20"/>
                <w:szCs w:val="20"/>
              </w:rPr>
              <w:t>kills</w:t>
            </w:r>
            <w:r w:rsidR="0073712B" w:rsidRPr="006759D3">
              <w:rPr>
                <w:rFonts w:ascii="Arial" w:hAnsi="Arial" w:cs="Arial"/>
                <w:sz w:val="20"/>
                <w:szCs w:val="20"/>
              </w:rPr>
              <w:t xml:space="preserve"> to</w:t>
            </w:r>
            <w:r w:rsidRPr="006759D3">
              <w:rPr>
                <w:rFonts w:ascii="Arial" w:hAnsi="Arial" w:cs="Arial"/>
                <w:sz w:val="20"/>
                <w:szCs w:val="20"/>
              </w:rPr>
              <w:t xml:space="preserve"> clearly communicate and present ideas and concepts </w:t>
            </w:r>
            <w:r w:rsidR="0014104F" w:rsidRPr="006759D3">
              <w:rPr>
                <w:rFonts w:ascii="Arial" w:hAnsi="Arial" w:cs="Arial"/>
                <w:sz w:val="20"/>
                <w:szCs w:val="20"/>
              </w:rPr>
              <w:t xml:space="preserve">in </w:t>
            </w:r>
            <w:r w:rsidR="0014104F">
              <w:rPr>
                <w:rFonts w:ascii="Arial" w:hAnsi="Arial" w:cs="Arial"/>
                <w:sz w:val="20"/>
                <w:szCs w:val="20"/>
              </w:rPr>
              <w:t xml:space="preserve">a </w:t>
            </w:r>
            <w:r w:rsidR="0014104F" w:rsidRPr="006759D3">
              <w:rPr>
                <w:rFonts w:ascii="Arial" w:hAnsi="Arial" w:cs="Arial"/>
                <w:sz w:val="20"/>
                <w:szCs w:val="20"/>
              </w:rPr>
              <w:t>creative, hand</w:t>
            </w:r>
            <w:r w:rsidR="0014104F">
              <w:rPr>
                <w:rFonts w:ascii="Arial" w:hAnsi="Arial" w:cs="Arial"/>
                <w:sz w:val="20"/>
                <w:szCs w:val="20"/>
              </w:rPr>
              <w:t>s</w:t>
            </w:r>
            <w:r w:rsidRPr="006759D3">
              <w:rPr>
                <w:rFonts w:ascii="Arial" w:hAnsi="Arial" w:cs="Arial"/>
                <w:sz w:val="20"/>
                <w:szCs w:val="20"/>
              </w:rPr>
              <w:t xml:space="preserve"> on way.</w:t>
            </w:r>
          </w:p>
        </w:tc>
        <w:tc>
          <w:tcPr>
            <w:tcW w:w="1998" w:type="dxa"/>
            <w:shd w:val="clear" w:color="auto" w:fill="D9D9D9" w:themeFill="background1" w:themeFillShade="D9"/>
          </w:tcPr>
          <w:p w:rsidR="006759D3" w:rsidRDefault="00394A1E" w:rsidP="006759D3">
            <w:pPr>
              <w:rPr>
                <w:rFonts w:ascii="Arial" w:hAnsi="Arial" w:cs="Arial"/>
                <w:sz w:val="20"/>
                <w:szCs w:val="20"/>
              </w:rPr>
            </w:pPr>
            <w:r>
              <w:rPr>
                <w:rFonts w:ascii="Arial" w:hAnsi="Arial" w:cs="Arial"/>
                <w:color w:val="000000"/>
                <w:sz w:val="20"/>
                <w:szCs w:val="20"/>
              </w:rPr>
              <w:t>ELA</w:t>
            </w:r>
            <w:r w:rsidR="006759D3">
              <w:rPr>
                <w:rFonts w:ascii="Arial" w:hAnsi="Arial" w:cs="Arial"/>
                <w:color w:val="000000"/>
                <w:sz w:val="20"/>
                <w:szCs w:val="20"/>
              </w:rPr>
              <w:t>, Engagement in learning, comm</w:t>
            </w:r>
            <w:r w:rsidR="0014104F">
              <w:rPr>
                <w:rFonts w:ascii="Arial" w:hAnsi="Arial" w:cs="Arial"/>
                <w:color w:val="000000"/>
                <w:sz w:val="20"/>
                <w:szCs w:val="20"/>
              </w:rPr>
              <w:t>unication</w:t>
            </w:r>
            <w:r w:rsidR="006759D3">
              <w:rPr>
                <w:rFonts w:ascii="Arial" w:hAnsi="Arial" w:cs="Arial"/>
                <w:color w:val="000000"/>
                <w:sz w:val="20"/>
                <w:szCs w:val="20"/>
              </w:rPr>
              <w:t>, perseverance,</w:t>
            </w:r>
          </w:p>
          <w:p w:rsidR="0073712B" w:rsidRDefault="006759D3" w:rsidP="006759D3">
            <w:pPr>
              <w:rPr>
                <w:rFonts w:ascii="Arial" w:hAnsi="Arial" w:cs="Arial"/>
                <w:sz w:val="20"/>
                <w:szCs w:val="20"/>
              </w:rPr>
            </w:pPr>
            <w:proofErr w:type="gramStart"/>
            <w:r>
              <w:rPr>
                <w:rFonts w:ascii="Arial" w:hAnsi="Arial" w:cs="Arial"/>
                <w:color w:val="000000"/>
                <w:sz w:val="20"/>
                <w:szCs w:val="20"/>
              </w:rPr>
              <w:t>leadership</w:t>
            </w:r>
            <w:proofErr w:type="gramEnd"/>
            <w:r>
              <w:rPr>
                <w:rFonts w:ascii="Arial" w:hAnsi="Arial" w:cs="Arial"/>
                <w:color w:val="000000"/>
                <w:sz w:val="20"/>
                <w:szCs w:val="20"/>
              </w:rPr>
              <w:t>.</w:t>
            </w:r>
          </w:p>
        </w:tc>
      </w:tr>
      <w:tr w:rsidR="0073712B" w:rsidTr="006C45D3">
        <w:tc>
          <w:tcPr>
            <w:tcW w:w="5778" w:type="dxa"/>
            <w:shd w:val="clear" w:color="auto" w:fill="D9D9D9" w:themeFill="background1" w:themeFillShade="D9"/>
          </w:tcPr>
          <w:p w:rsidR="0073712B" w:rsidRDefault="00871B6C" w:rsidP="00394A1E">
            <w:pPr>
              <w:rPr>
                <w:rFonts w:ascii="Arial" w:hAnsi="Arial" w:cs="Arial"/>
                <w:sz w:val="20"/>
                <w:szCs w:val="20"/>
              </w:rPr>
            </w:pPr>
            <w:r>
              <w:rPr>
                <w:rFonts w:ascii="Arial" w:hAnsi="Arial" w:cs="Arial"/>
                <w:b/>
                <w:sz w:val="20"/>
                <w:szCs w:val="20"/>
                <w:u w:val="single"/>
              </w:rPr>
              <w:t xml:space="preserve">Example </w:t>
            </w:r>
            <w:r w:rsidR="0014104F">
              <w:rPr>
                <w:rFonts w:ascii="Arial" w:hAnsi="Arial" w:cs="Arial"/>
                <w:b/>
                <w:sz w:val="20"/>
                <w:szCs w:val="20"/>
                <w:u w:val="single"/>
              </w:rPr>
              <w:t>#</w:t>
            </w:r>
            <w:r>
              <w:rPr>
                <w:rFonts w:ascii="Arial" w:hAnsi="Arial" w:cs="Arial"/>
                <w:b/>
                <w:sz w:val="20"/>
                <w:szCs w:val="20"/>
                <w:u w:val="single"/>
              </w:rPr>
              <w:t xml:space="preserve">2- </w:t>
            </w:r>
            <w:r w:rsidRPr="00EE1223">
              <w:rPr>
                <w:rFonts w:ascii="Arial" w:hAnsi="Arial" w:cs="Arial"/>
                <w:b/>
                <w:sz w:val="20"/>
                <w:szCs w:val="20"/>
                <w:u w:val="single"/>
              </w:rPr>
              <w:t>Environmental</w:t>
            </w:r>
            <w:r w:rsidR="00394A1E">
              <w:rPr>
                <w:rFonts w:ascii="Arial" w:hAnsi="Arial" w:cs="Arial"/>
                <w:b/>
                <w:sz w:val="20"/>
                <w:szCs w:val="20"/>
                <w:u w:val="single"/>
              </w:rPr>
              <w:t xml:space="preserve"> Adventures</w:t>
            </w:r>
            <w:r>
              <w:rPr>
                <w:rFonts w:ascii="Arial" w:hAnsi="Arial" w:cs="Arial"/>
                <w:sz w:val="20"/>
                <w:szCs w:val="20"/>
              </w:rPr>
              <w:t>: Working with a naturalist and community partners, students will engage in project based learning with a focus on ecological conservation. Student</w:t>
            </w:r>
            <w:r w:rsidR="0014104F">
              <w:rPr>
                <w:rFonts w:ascii="Arial" w:hAnsi="Arial" w:cs="Arial"/>
                <w:sz w:val="20"/>
                <w:szCs w:val="20"/>
              </w:rPr>
              <w:t>s</w:t>
            </w:r>
            <w:r>
              <w:rPr>
                <w:rFonts w:ascii="Arial" w:hAnsi="Arial" w:cs="Arial"/>
                <w:sz w:val="20"/>
                <w:szCs w:val="20"/>
              </w:rPr>
              <w:t xml:space="preserve"> will learn about the environment, adaptations and habitats, and earth science.  Students will identify an environmental issue of interest to them and work in teams to </w:t>
            </w:r>
            <w:r>
              <w:rPr>
                <w:rFonts w:ascii="Arial" w:hAnsi="Arial" w:cs="Arial"/>
                <w:sz w:val="20"/>
                <w:szCs w:val="20"/>
              </w:rPr>
              <w:lastRenderedPageBreak/>
              <w:t xml:space="preserve">research, learn and ultimately take action and make an impact on </w:t>
            </w:r>
            <w:r w:rsidR="0014104F">
              <w:rPr>
                <w:rFonts w:ascii="Arial" w:hAnsi="Arial" w:cs="Arial"/>
                <w:sz w:val="20"/>
                <w:szCs w:val="20"/>
              </w:rPr>
              <w:t xml:space="preserve">that </w:t>
            </w:r>
            <w:r>
              <w:rPr>
                <w:rFonts w:ascii="Arial" w:hAnsi="Arial" w:cs="Arial"/>
                <w:sz w:val="20"/>
                <w:szCs w:val="20"/>
              </w:rPr>
              <w:t xml:space="preserve">need.  </w:t>
            </w:r>
          </w:p>
        </w:tc>
        <w:tc>
          <w:tcPr>
            <w:tcW w:w="2520" w:type="dxa"/>
            <w:shd w:val="clear" w:color="auto" w:fill="D9D9D9" w:themeFill="background1" w:themeFillShade="D9"/>
          </w:tcPr>
          <w:p w:rsidR="0073712B" w:rsidRDefault="00871B6C" w:rsidP="00394A1E">
            <w:pPr>
              <w:rPr>
                <w:rFonts w:ascii="Arial" w:hAnsi="Arial" w:cs="Arial"/>
                <w:sz w:val="20"/>
                <w:szCs w:val="20"/>
              </w:rPr>
            </w:pPr>
            <w:r>
              <w:rPr>
                <w:rFonts w:ascii="Arial" w:hAnsi="Arial" w:cs="Arial"/>
                <w:sz w:val="20"/>
                <w:szCs w:val="20"/>
              </w:rPr>
              <w:lastRenderedPageBreak/>
              <w:t>This aligns with the school</w:t>
            </w:r>
            <w:r w:rsidR="00394A1E">
              <w:rPr>
                <w:rFonts w:ascii="Arial" w:hAnsi="Arial" w:cs="Arial"/>
                <w:sz w:val="20"/>
                <w:szCs w:val="20"/>
              </w:rPr>
              <w:t>s</w:t>
            </w:r>
            <w:r>
              <w:rPr>
                <w:rFonts w:ascii="Arial" w:hAnsi="Arial" w:cs="Arial"/>
                <w:sz w:val="20"/>
                <w:szCs w:val="20"/>
              </w:rPr>
              <w:t xml:space="preserve"> focus on </w:t>
            </w:r>
            <w:r w:rsidR="00394A1E">
              <w:rPr>
                <w:rFonts w:ascii="Arial" w:hAnsi="Arial" w:cs="Arial"/>
                <w:sz w:val="20"/>
                <w:szCs w:val="20"/>
              </w:rPr>
              <w:t xml:space="preserve">STEM and the need to support and enhance opportunities in STEM especially for girls. </w:t>
            </w:r>
          </w:p>
        </w:tc>
        <w:tc>
          <w:tcPr>
            <w:tcW w:w="1998" w:type="dxa"/>
            <w:shd w:val="clear" w:color="auto" w:fill="D9D9D9" w:themeFill="background1" w:themeFillShade="D9"/>
          </w:tcPr>
          <w:p w:rsidR="0073712B" w:rsidRDefault="00871B6C" w:rsidP="00871B6C">
            <w:pPr>
              <w:rPr>
                <w:rFonts w:ascii="Arial" w:hAnsi="Arial" w:cs="Arial"/>
                <w:sz w:val="20"/>
                <w:szCs w:val="20"/>
              </w:rPr>
            </w:pPr>
            <w:r>
              <w:rPr>
                <w:rFonts w:ascii="Arial" w:hAnsi="Arial" w:cs="Arial"/>
                <w:sz w:val="20"/>
                <w:szCs w:val="20"/>
              </w:rPr>
              <w:t>Math, Engagement in Learning, critical thinking, leadership</w:t>
            </w:r>
          </w:p>
        </w:tc>
      </w:tr>
      <w:tr w:rsidR="0073712B" w:rsidTr="006C45D3">
        <w:tc>
          <w:tcPr>
            <w:tcW w:w="5778" w:type="dxa"/>
          </w:tcPr>
          <w:p w:rsidR="00C91E2F" w:rsidRDefault="00C91E2F" w:rsidP="0073712B">
            <w:pPr>
              <w:rPr>
                <w:rFonts w:ascii="Arial" w:hAnsi="Arial" w:cs="Arial"/>
                <w:sz w:val="20"/>
                <w:szCs w:val="20"/>
              </w:rPr>
            </w:pPr>
          </w:p>
        </w:tc>
        <w:tc>
          <w:tcPr>
            <w:tcW w:w="2520" w:type="dxa"/>
          </w:tcPr>
          <w:p w:rsidR="0073712B" w:rsidRDefault="0073712B" w:rsidP="0073712B">
            <w:pPr>
              <w:rPr>
                <w:rFonts w:ascii="Arial" w:hAnsi="Arial" w:cs="Arial"/>
                <w:sz w:val="20"/>
                <w:szCs w:val="20"/>
              </w:rPr>
            </w:pPr>
          </w:p>
        </w:tc>
        <w:tc>
          <w:tcPr>
            <w:tcW w:w="1998" w:type="dxa"/>
          </w:tcPr>
          <w:p w:rsidR="0073712B" w:rsidRDefault="0073712B" w:rsidP="0073712B">
            <w:pPr>
              <w:rPr>
                <w:rFonts w:ascii="Arial" w:hAnsi="Arial" w:cs="Arial"/>
                <w:sz w:val="20"/>
                <w:szCs w:val="20"/>
              </w:rPr>
            </w:pPr>
          </w:p>
        </w:tc>
      </w:tr>
      <w:tr w:rsidR="00871B6C" w:rsidTr="006C45D3">
        <w:tc>
          <w:tcPr>
            <w:tcW w:w="5778" w:type="dxa"/>
          </w:tcPr>
          <w:p w:rsidR="00871B6C" w:rsidRDefault="00871B6C" w:rsidP="0073712B">
            <w:pPr>
              <w:rPr>
                <w:rFonts w:ascii="Arial" w:hAnsi="Arial" w:cs="Arial"/>
                <w:sz w:val="20"/>
                <w:szCs w:val="20"/>
              </w:rPr>
            </w:pPr>
          </w:p>
        </w:tc>
        <w:tc>
          <w:tcPr>
            <w:tcW w:w="2520" w:type="dxa"/>
          </w:tcPr>
          <w:p w:rsidR="00871B6C" w:rsidRDefault="00871B6C" w:rsidP="0073712B">
            <w:pPr>
              <w:rPr>
                <w:rFonts w:ascii="Arial" w:hAnsi="Arial" w:cs="Arial"/>
                <w:sz w:val="20"/>
                <w:szCs w:val="20"/>
              </w:rPr>
            </w:pPr>
          </w:p>
        </w:tc>
        <w:tc>
          <w:tcPr>
            <w:tcW w:w="1998" w:type="dxa"/>
          </w:tcPr>
          <w:p w:rsidR="00871B6C" w:rsidRDefault="00871B6C" w:rsidP="0073712B">
            <w:pPr>
              <w:rPr>
                <w:rFonts w:ascii="Arial" w:hAnsi="Arial" w:cs="Arial"/>
                <w:sz w:val="20"/>
                <w:szCs w:val="20"/>
              </w:rPr>
            </w:pPr>
          </w:p>
        </w:tc>
      </w:tr>
      <w:tr w:rsidR="00871B6C" w:rsidTr="006C45D3">
        <w:tc>
          <w:tcPr>
            <w:tcW w:w="5778" w:type="dxa"/>
          </w:tcPr>
          <w:p w:rsidR="00871B6C" w:rsidRDefault="00871B6C" w:rsidP="0073712B">
            <w:pPr>
              <w:rPr>
                <w:rFonts w:ascii="Arial" w:hAnsi="Arial" w:cs="Arial"/>
                <w:sz w:val="20"/>
                <w:szCs w:val="20"/>
              </w:rPr>
            </w:pPr>
          </w:p>
        </w:tc>
        <w:tc>
          <w:tcPr>
            <w:tcW w:w="2520" w:type="dxa"/>
          </w:tcPr>
          <w:p w:rsidR="00871B6C" w:rsidRDefault="00871B6C" w:rsidP="0073712B">
            <w:pPr>
              <w:rPr>
                <w:rFonts w:ascii="Arial" w:hAnsi="Arial" w:cs="Arial"/>
                <w:sz w:val="20"/>
                <w:szCs w:val="20"/>
              </w:rPr>
            </w:pPr>
          </w:p>
        </w:tc>
        <w:tc>
          <w:tcPr>
            <w:tcW w:w="1998" w:type="dxa"/>
          </w:tcPr>
          <w:p w:rsidR="00871B6C" w:rsidRDefault="00871B6C" w:rsidP="0073712B">
            <w:pPr>
              <w:rPr>
                <w:rFonts w:ascii="Arial" w:hAnsi="Arial" w:cs="Arial"/>
                <w:sz w:val="20"/>
                <w:szCs w:val="20"/>
              </w:rPr>
            </w:pPr>
          </w:p>
        </w:tc>
      </w:tr>
      <w:tr w:rsidR="00871B6C" w:rsidTr="006C45D3">
        <w:tc>
          <w:tcPr>
            <w:tcW w:w="5778" w:type="dxa"/>
          </w:tcPr>
          <w:p w:rsidR="00871B6C" w:rsidRDefault="00871B6C" w:rsidP="0073712B">
            <w:pPr>
              <w:rPr>
                <w:rFonts w:ascii="Arial" w:hAnsi="Arial" w:cs="Arial"/>
                <w:sz w:val="20"/>
                <w:szCs w:val="20"/>
              </w:rPr>
            </w:pPr>
          </w:p>
        </w:tc>
        <w:tc>
          <w:tcPr>
            <w:tcW w:w="2520" w:type="dxa"/>
          </w:tcPr>
          <w:p w:rsidR="00871B6C" w:rsidRDefault="00871B6C" w:rsidP="0073712B">
            <w:pPr>
              <w:rPr>
                <w:rFonts w:ascii="Arial" w:hAnsi="Arial" w:cs="Arial"/>
                <w:sz w:val="20"/>
                <w:szCs w:val="20"/>
              </w:rPr>
            </w:pPr>
          </w:p>
        </w:tc>
        <w:tc>
          <w:tcPr>
            <w:tcW w:w="1998" w:type="dxa"/>
          </w:tcPr>
          <w:p w:rsidR="00871B6C" w:rsidRDefault="00871B6C" w:rsidP="0073712B">
            <w:pPr>
              <w:rPr>
                <w:rFonts w:ascii="Arial" w:hAnsi="Arial" w:cs="Arial"/>
                <w:sz w:val="20"/>
                <w:szCs w:val="20"/>
              </w:rPr>
            </w:pPr>
          </w:p>
        </w:tc>
      </w:tr>
    </w:tbl>
    <w:p w:rsidR="00B84170" w:rsidRDefault="00B84170" w:rsidP="00B84170">
      <w:pPr>
        <w:shd w:val="clear" w:color="auto" w:fill="FFFFFF" w:themeFill="background1"/>
        <w:rPr>
          <w:rFonts w:ascii="Arial" w:hAnsi="Arial" w:cs="Arial"/>
          <w:sz w:val="20"/>
          <w:szCs w:val="20"/>
        </w:rPr>
      </w:pPr>
    </w:p>
    <w:p w:rsidR="00D142B0" w:rsidRPr="00394A1E" w:rsidRDefault="00D142B0" w:rsidP="00DA7F3E">
      <w:pPr>
        <w:pStyle w:val="ListParagraph"/>
        <w:numPr>
          <w:ilvl w:val="0"/>
          <w:numId w:val="19"/>
        </w:numPr>
        <w:shd w:val="clear" w:color="auto" w:fill="D9D9D9" w:themeFill="background1" w:themeFillShade="D9"/>
        <w:ind w:left="360"/>
        <w:jc w:val="both"/>
        <w:rPr>
          <w:rFonts w:ascii="Arial" w:hAnsi="Arial" w:cs="Arial"/>
          <w:sz w:val="20"/>
          <w:szCs w:val="20"/>
        </w:rPr>
      </w:pPr>
      <w:r w:rsidRPr="00394A1E">
        <w:rPr>
          <w:rFonts w:ascii="Arial" w:hAnsi="Arial" w:cs="Arial"/>
          <w:b/>
          <w:sz w:val="20"/>
          <w:szCs w:val="20"/>
          <w:highlight w:val="cyan"/>
        </w:rPr>
        <w:t>[Model 1 (OST) ONLY]</w:t>
      </w:r>
      <w:r w:rsidRPr="00394A1E">
        <w:rPr>
          <w:rFonts w:ascii="Arial" w:hAnsi="Arial" w:cs="Arial"/>
          <w:b/>
          <w:sz w:val="20"/>
          <w:szCs w:val="20"/>
        </w:rPr>
        <w:t xml:space="preserve"> </w:t>
      </w:r>
      <w:r w:rsidRPr="00394A1E">
        <w:rPr>
          <w:rFonts w:ascii="Arial" w:hAnsi="Arial" w:cs="Arial"/>
          <w:sz w:val="20"/>
          <w:szCs w:val="20"/>
        </w:rPr>
        <w:t>Describe the following:</w:t>
      </w:r>
    </w:p>
    <w:p w:rsidR="00D142B0" w:rsidRDefault="00D142B0" w:rsidP="00DA7F3E">
      <w:pPr>
        <w:pStyle w:val="ListParagraph"/>
        <w:numPr>
          <w:ilvl w:val="0"/>
          <w:numId w:val="11"/>
        </w:numPr>
        <w:shd w:val="clear" w:color="auto" w:fill="D9D9D9" w:themeFill="background1" w:themeFillShade="D9"/>
        <w:tabs>
          <w:tab w:val="left" w:pos="630"/>
        </w:tabs>
        <w:ind w:left="630" w:hanging="270"/>
        <w:jc w:val="both"/>
        <w:rPr>
          <w:rFonts w:ascii="Arial" w:hAnsi="Arial" w:cs="Arial"/>
          <w:sz w:val="20"/>
          <w:szCs w:val="20"/>
        </w:rPr>
      </w:pPr>
      <w:r w:rsidRPr="003E2592">
        <w:rPr>
          <w:rFonts w:ascii="Arial" w:hAnsi="Arial" w:cs="Arial"/>
          <w:sz w:val="20"/>
          <w:szCs w:val="20"/>
        </w:rPr>
        <w:t xml:space="preserve">Qualifications/credentials the program will seek for </w:t>
      </w:r>
      <w:r w:rsidRPr="003E2592">
        <w:rPr>
          <w:rFonts w:ascii="Arial" w:hAnsi="Arial" w:cs="Arial"/>
          <w:b/>
          <w:sz w:val="20"/>
          <w:szCs w:val="20"/>
        </w:rPr>
        <w:t>program staff</w:t>
      </w:r>
      <w:r w:rsidRPr="003E2592">
        <w:rPr>
          <w:rFonts w:ascii="Arial" w:hAnsi="Arial" w:cs="Arial"/>
          <w:sz w:val="20"/>
          <w:szCs w:val="20"/>
        </w:rPr>
        <w:t xml:space="preserve"> to meet the needs of the selected populatio</w:t>
      </w:r>
      <w:r>
        <w:rPr>
          <w:rFonts w:ascii="Arial" w:hAnsi="Arial" w:cs="Arial"/>
          <w:sz w:val="20"/>
          <w:szCs w:val="20"/>
        </w:rPr>
        <w:t>n (as described in the response</w:t>
      </w:r>
      <w:r w:rsidRPr="003E2592">
        <w:rPr>
          <w:rFonts w:ascii="Arial" w:hAnsi="Arial" w:cs="Arial"/>
          <w:sz w:val="20"/>
          <w:szCs w:val="20"/>
        </w:rPr>
        <w:t xml:space="preserve"> to Question</w:t>
      </w:r>
      <w:r>
        <w:rPr>
          <w:rFonts w:ascii="Arial" w:hAnsi="Arial" w:cs="Arial"/>
          <w:sz w:val="20"/>
          <w:szCs w:val="20"/>
        </w:rPr>
        <w:t xml:space="preserve"> 6 </w:t>
      </w:r>
      <w:r w:rsidRPr="003E2592">
        <w:rPr>
          <w:rFonts w:ascii="Arial" w:hAnsi="Arial" w:cs="Arial"/>
          <w:sz w:val="20"/>
          <w:szCs w:val="20"/>
        </w:rPr>
        <w:t xml:space="preserve">above), including students on Individualized Education Programs and English Language Learners. </w:t>
      </w:r>
    </w:p>
    <w:p w:rsidR="00D142B0" w:rsidRDefault="00D142B0" w:rsidP="00DA7F3E">
      <w:pPr>
        <w:pStyle w:val="ListParagraph"/>
        <w:numPr>
          <w:ilvl w:val="0"/>
          <w:numId w:val="11"/>
        </w:numPr>
        <w:shd w:val="clear" w:color="auto" w:fill="D9D9D9" w:themeFill="background1" w:themeFillShade="D9"/>
        <w:tabs>
          <w:tab w:val="left" w:pos="630"/>
        </w:tabs>
        <w:ind w:left="630" w:hanging="270"/>
        <w:jc w:val="both"/>
        <w:rPr>
          <w:rFonts w:ascii="Arial" w:hAnsi="Arial" w:cs="Arial"/>
          <w:sz w:val="20"/>
          <w:szCs w:val="20"/>
        </w:rPr>
      </w:pPr>
      <w:r>
        <w:rPr>
          <w:rFonts w:ascii="Arial" w:hAnsi="Arial" w:cs="Arial"/>
          <w:sz w:val="20"/>
          <w:szCs w:val="20"/>
        </w:rPr>
        <w:t>Pl</w:t>
      </w:r>
      <w:r w:rsidRPr="003E2592">
        <w:rPr>
          <w:rFonts w:ascii="Arial" w:hAnsi="Arial" w:cs="Arial"/>
          <w:sz w:val="20"/>
          <w:szCs w:val="20"/>
        </w:rPr>
        <w:t xml:space="preserve">ans for </w:t>
      </w:r>
      <w:r w:rsidRPr="003E2592">
        <w:rPr>
          <w:rFonts w:ascii="Arial" w:hAnsi="Arial" w:cs="Arial"/>
          <w:b/>
          <w:sz w:val="20"/>
          <w:szCs w:val="20"/>
        </w:rPr>
        <w:t>recruiting and retaining</w:t>
      </w:r>
      <w:r w:rsidR="00DC46E9">
        <w:rPr>
          <w:rFonts w:ascii="Arial" w:hAnsi="Arial" w:cs="Arial"/>
          <w:sz w:val="20"/>
          <w:szCs w:val="20"/>
        </w:rPr>
        <w:t xml:space="preserve"> qualified staff that have the necessary skills and are representative of the population of students to be served. </w:t>
      </w:r>
      <w:r w:rsidRPr="003E2592">
        <w:rPr>
          <w:rFonts w:ascii="Arial" w:hAnsi="Arial" w:cs="Arial"/>
          <w:sz w:val="20"/>
          <w:szCs w:val="20"/>
        </w:rPr>
        <w:t xml:space="preserve"> </w:t>
      </w:r>
    </w:p>
    <w:p w:rsidR="00D142B0" w:rsidRPr="00B6633C" w:rsidRDefault="00D142B0" w:rsidP="00DA7F3E">
      <w:pPr>
        <w:pStyle w:val="ListParagraph"/>
        <w:numPr>
          <w:ilvl w:val="0"/>
          <w:numId w:val="11"/>
        </w:numPr>
        <w:shd w:val="clear" w:color="auto" w:fill="D9D9D9" w:themeFill="background1" w:themeFillShade="D9"/>
        <w:tabs>
          <w:tab w:val="left" w:pos="630"/>
        </w:tabs>
        <w:ind w:left="630" w:hanging="270"/>
        <w:jc w:val="both"/>
        <w:rPr>
          <w:rFonts w:ascii="Arial" w:hAnsi="Arial" w:cs="Arial"/>
          <w:sz w:val="20"/>
          <w:szCs w:val="20"/>
        </w:rPr>
      </w:pPr>
      <w:r>
        <w:rPr>
          <w:rFonts w:ascii="Arial" w:hAnsi="Arial" w:cs="Arial"/>
          <w:sz w:val="20"/>
          <w:szCs w:val="20"/>
        </w:rPr>
        <w:t>P</w:t>
      </w:r>
      <w:r w:rsidRPr="003E2592">
        <w:rPr>
          <w:rFonts w:ascii="Arial" w:hAnsi="Arial" w:cs="Arial"/>
          <w:sz w:val="20"/>
          <w:szCs w:val="20"/>
        </w:rPr>
        <w:t xml:space="preserve">lans for providing </w:t>
      </w:r>
      <w:r w:rsidRPr="003E2592">
        <w:rPr>
          <w:rFonts w:ascii="Arial" w:hAnsi="Arial" w:cs="Arial"/>
          <w:b/>
          <w:sz w:val="20"/>
          <w:szCs w:val="20"/>
        </w:rPr>
        <w:t>CPR and first aid training</w:t>
      </w:r>
      <w:r w:rsidRPr="003E2592">
        <w:rPr>
          <w:rFonts w:ascii="Arial" w:hAnsi="Arial" w:cs="Arial"/>
          <w:sz w:val="20"/>
          <w:szCs w:val="20"/>
        </w:rPr>
        <w:t xml:space="preserve"> to program staff, within at least two months of employment. </w:t>
      </w:r>
      <w:r w:rsidRPr="003E2592">
        <w:rPr>
          <w:rFonts w:ascii="Arial" w:hAnsi="Arial" w:cs="Arial"/>
          <w:i/>
          <w:sz w:val="20"/>
          <w:szCs w:val="20"/>
        </w:rPr>
        <w:t>(Federal re</w:t>
      </w:r>
      <w:r w:rsidR="0014104F">
        <w:rPr>
          <w:rFonts w:ascii="Arial" w:hAnsi="Arial" w:cs="Arial"/>
          <w:i/>
          <w:sz w:val="20"/>
          <w:szCs w:val="20"/>
        </w:rPr>
        <w:t>quirement</w:t>
      </w:r>
      <w:r w:rsidRPr="003E2592">
        <w:rPr>
          <w:rFonts w:ascii="Arial" w:hAnsi="Arial" w:cs="Arial"/>
          <w:i/>
          <w:sz w:val="20"/>
          <w:szCs w:val="20"/>
        </w:rPr>
        <w:t>)</w:t>
      </w:r>
    </w:p>
    <w:p w:rsidR="00D142B0" w:rsidRPr="00EB3C20" w:rsidRDefault="00D142B0" w:rsidP="00D142B0">
      <w:pPr>
        <w:shd w:val="clear" w:color="auto" w:fill="D9D9D9" w:themeFill="background1" w:themeFillShade="D9"/>
        <w:tabs>
          <w:tab w:val="left" w:pos="630"/>
        </w:tabs>
        <w:spacing w:before="120"/>
        <w:ind w:left="360"/>
        <w:jc w:val="both"/>
        <w:rPr>
          <w:rFonts w:ascii="Arial" w:hAnsi="Arial" w:cs="Arial"/>
          <w:i/>
          <w:sz w:val="20"/>
          <w:szCs w:val="20"/>
        </w:rPr>
      </w:pPr>
      <w:r w:rsidRPr="00394A1E">
        <w:rPr>
          <w:rFonts w:ascii="Arial" w:hAnsi="Arial" w:cs="Arial"/>
          <w:b/>
          <w:sz w:val="20"/>
          <w:szCs w:val="20"/>
          <w:highlight w:val="green"/>
          <w:shd w:val="clear" w:color="auto" w:fill="92D050"/>
        </w:rPr>
        <w:t>[Model 2 (ELT) ONLY]</w:t>
      </w:r>
      <w:r w:rsidRPr="00EB3C20">
        <w:rPr>
          <w:rFonts w:ascii="Arial" w:hAnsi="Arial" w:cs="Arial"/>
          <w:b/>
          <w:sz w:val="20"/>
          <w:szCs w:val="20"/>
        </w:rPr>
        <w:t xml:space="preserve"> </w:t>
      </w:r>
      <w:r w:rsidRPr="00EB3C20">
        <w:rPr>
          <w:rFonts w:ascii="Arial" w:hAnsi="Arial" w:cs="Arial"/>
          <w:sz w:val="20"/>
          <w:szCs w:val="20"/>
        </w:rPr>
        <w:t xml:space="preserve">Briefly describe the school’s plan for </w:t>
      </w:r>
      <w:r w:rsidRPr="00EB3C20">
        <w:rPr>
          <w:rFonts w:ascii="Arial" w:hAnsi="Arial" w:cs="Arial"/>
          <w:b/>
          <w:sz w:val="20"/>
          <w:szCs w:val="20"/>
        </w:rPr>
        <w:t>staffing ELT</w:t>
      </w:r>
      <w:r w:rsidRPr="00EB3C20">
        <w:rPr>
          <w:rFonts w:ascii="Arial" w:hAnsi="Arial" w:cs="Arial"/>
          <w:sz w:val="20"/>
          <w:szCs w:val="20"/>
        </w:rPr>
        <w:t>.  Include information about the following:</w:t>
      </w:r>
    </w:p>
    <w:p w:rsidR="00D142B0" w:rsidRPr="00971A91" w:rsidRDefault="00D142B0" w:rsidP="00DA7F3E">
      <w:pPr>
        <w:pStyle w:val="ListParagraph"/>
        <w:numPr>
          <w:ilvl w:val="0"/>
          <w:numId w:val="10"/>
        </w:numPr>
        <w:shd w:val="clear" w:color="auto" w:fill="D9D9D9" w:themeFill="background1" w:themeFillShade="D9"/>
        <w:tabs>
          <w:tab w:val="left" w:pos="630"/>
          <w:tab w:val="left" w:pos="990"/>
        </w:tabs>
        <w:ind w:left="360" w:firstLine="0"/>
        <w:jc w:val="both"/>
        <w:rPr>
          <w:rFonts w:ascii="Arial" w:hAnsi="Arial" w:cs="Arial"/>
          <w:i/>
          <w:sz w:val="20"/>
          <w:szCs w:val="20"/>
        </w:rPr>
      </w:pPr>
      <w:r>
        <w:rPr>
          <w:rFonts w:ascii="Arial" w:hAnsi="Arial" w:cs="Arial"/>
          <w:sz w:val="20"/>
          <w:szCs w:val="20"/>
        </w:rPr>
        <w:t>If applicable, teacher career ladder</w:t>
      </w:r>
      <w:r>
        <w:rPr>
          <w:rStyle w:val="EndnoteReference"/>
          <w:rFonts w:ascii="Arial" w:eastAsiaTheme="majorEastAsia" w:hAnsi="Arial" w:cs="Arial"/>
          <w:sz w:val="20"/>
          <w:szCs w:val="20"/>
        </w:rPr>
        <w:endnoteReference w:id="12"/>
      </w:r>
      <w:r>
        <w:rPr>
          <w:rFonts w:ascii="Arial" w:hAnsi="Arial" w:cs="Arial"/>
          <w:sz w:val="20"/>
          <w:szCs w:val="20"/>
        </w:rPr>
        <w:t>.</w:t>
      </w:r>
    </w:p>
    <w:p w:rsidR="00D142B0" w:rsidRPr="00AE1CE4" w:rsidRDefault="00D142B0" w:rsidP="00DA7F3E">
      <w:pPr>
        <w:pStyle w:val="ListParagraph"/>
        <w:numPr>
          <w:ilvl w:val="0"/>
          <w:numId w:val="10"/>
        </w:numPr>
        <w:shd w:val="clear" w:color="auto" w:fill="D9D9D9" w:themeFill="background1" w:themeFillShade="D9"/>
        <w:tabs>
          <w:tab w:val="left" w:pos="630"/>
          <w:tab w:val="left" w:pos="990"/>
        </w:tabs>
        <w:ind w:left="630" w:hanging="270"/>
        <w:jc w:val="both"/>
        <w:rPr>
          <w:rFonts w:ascii="Arial" w:hAnsi="Arial" w:cs="Arial"/>
          <w:i/>
          <w:sz w:val="20"/>
          <w:szCs w:val="20"/>
        </w:rPr>
      </w:pPr>
      <w:r w:rsidRPr="001C6D64">
        <w:rPr>
          <w:rFonts w:ascii="Arial" w:hAnsi="Arial" w:cs="Arial"/>
          <w:sz w:val="20"/>
          <w:szCs w:val="20"/>
        </w:rPr>
        <w:t>Changes to teacher</w:t>
      </w:r>
      <w:r w:rsidR="00394A1E">
        <w:rPr>
          <w:rFonts w:ascii="Arial" w:hAnsi="Arial" w:cs="Arial"/>
          <w:sz w:val="20"/>
          <w:szCs w:val="20"/>
        </w:rPr>
        <w:t>s’ scheduled hours and workload.</w:t>
      </w:r>
      <w:r w:rsidRPr="001C6D64">
        <w:rPr>
          <w:rFonts w:ascii="Arial" w:hAnsi="Arial" w:cs="Arial"/>
          <w:sz w:val="20"/>
          <w:szCs w:val="20"/>
        </w:rPr>
        <w:t xml:space="preserve"> </w:t>
      </w:r>
    </w:p>
    <w:p w:rsidR="00D142B0" w:rsidRPr="004251E2" w:rsidRDefault="00D142B0" w:rsidP="00DA7F3E">
      <w:pPr>
        <w:pStyle w:val="ListParagraph"/>
        <w:numPr>
          <w:ilvl w:val="0"/>
          <w:numId w:val="10"/>
        </w:numPr>
        <w:shd w:val="clear" w:color="auto" w:fill="D9D9D9" w:themeFill="background1" w:themeFillShade="D9"/>
        <w:tabs>
          <w:tab w:val="left" w:pos="630"/>
          <w:tab w:val="left" w:pos="990"/>
        </w:tabs>
        <w:ind w:left="630" w:hanging="270"/>
        <w:jc w:val="both"/>
        <w:rPr>
          <w:rFonts w:ascii="Arial" w:hAnsi="Arial" w:cs="Arial"/>
          <w:i/>
          <w:sz w:val="20"/>
          <w:szCs w:val="20"/>
        </w:rPr>
      </w:pPr>
      <w:r>
        <w:rPr>
          <w:rFonts w:ascii="Arial" w:hAnsi="Arial" w:cs="Arial"/>
          <w:sz w:val="20"/>
          <w:szCs w:val="20"/>
        </w:rPr>
        <w:t>If applicable, role of community based organizations.</w:t>
      </w:r>
    </w:p>
    <w:p w:rsidR="00D142B0" w:rsidRDefault="00D142B0" w:rsidP="00D142B0">
      <w:pPr>
        <w:rPr>
          <w:rFonts w:ascii="Arial" w:hAnsi="Arial" w:cs="Arial"/>
          <w:sz w:val="20"/>
          <w:szCs w:val="20"/>
        </w:rPr>
      </w:pPr>
    </w:p>
    <w:p w:rsidR="00F149BC" w:rsidRDefault="00F149BC" w:rsidP="00D142B0">
      <w:pPr>
        <w:rPr>
          <w:rFonts w:ascii="Arial" w:hAnsi="Arial" w:cs="Arial"/>
          <w:sz w:val="20"/>
          <w:szCs w:val="20"/>
        </w:rPr>
      </w:pPr>
    </w:p>
    <w:p w:rsidR="00D142B0" w:rsidRPr="00DC46E9" w:rsidRDefault="00D142B0" w:rsidP="00DA7F3E">
      <w:pPr>
        <w:pStyle w:val="ListParagraph"/>
        <w:numPr>
          <w:ilvl w:val="0"/>
          <w:numId w:val="19"/>
        </w:numPr>
        <w:shd w:val="clear" w:color="auto" w:fill="D9D9D9" w:themeFill="background1" w:themeFillShade="D9"/>
        <w:tabs>
          <w:tab w:val="left" w:pos="360"/>
          <w:tab w:val="left" w:pos="990"/>
        </w:tabs>
        <w:ind w:left="360"/>
        <w:jc w:val="both"/>
        <w:rPr>
          <w:rFonts w:ascii="Arial" w:hAnsi="Arial" w:cs="Arial"/>
          <w:i/>
          <w:sz w:val="20"/>
          <w:szCs w:val="20"/>
        </w:rPr>
      </w:pPr>
      <w:r w:rsidRPr="001D34C0">
        <w:rPr>
          <w:rFonts w:ascii="Arial" w:hAnsi="Arial" w:cs="Arial"/>
          <w:sz w:val="20"/>
          <w:szCs w:val="20"/>
        </w:rPr>
        <w:t>If proposing to contract with outside</w:t>
      </w:r>
      <w:r w:rsidRPr="001D34C0">
        <w:rPr>
          <w:rFonts w:ascii="Arial" w:hAnsi="Arial" w:cs="Arial"/>
          <w:b/>
          <w:sz w:val="20"/>
          <w:szCs w:val="20"/>
        </w:rPr>
        <w:t xml:space="preserve"> </w:t>
      </w:r>
      <w:r w:rsidRPr="001D34C0">
        <w:rPr>
          <w:rFonts w:ascii="Arial" w:hAnsi="Arial" w:cs="Arial"/>
          <w:sz w:val="20"/>
          <w:szCs w:val="20"/>
        </w:rPr>
        <w:t>vendors/community based agencies or utilize volunteers</w:t>
      </w:r>
      <w:r>
        <w:rPr>
          <w:rStyle w:val="EndnoteReference"/>
          <w:rFonts w:ascii="Arial" w:eastAsiaTheme="majorEastAsia" w:hAnsi="Arial" w:cs="Arial"/>
          <w:sz w:val="20"/>
          <w:szCs w:val="20"/>
        </w:rPr>
        <w:endnoteReference w:id="13"/>
      </w:r>
      <w:r w:rsidRPr="001D34C0">
        <w:rPr>
          <w:rFonts w:ascii="Arial" w:hAnsi="Arial" w:cs="Arial"/>
          <w:sz w:val="20"/>
          <w:szCs w:val="20"/>
        </w:rPr>
        <w:t xml:space="preserve">  describe the relevance of the services/enrichments they will provide and their capacity t</w:t>
      </w:r>
      <w:r w:rsidR="00654FB2">
        <w:rPr>
          <w:rFonts w:ascii="Arial" w:hAnsi="Arial" w:cs="Arial"/>
          <w:sz w:val="20"/>
          <w:szCs w:val="20"/>
        </w:rPr>
        <w:t>o implement proposed offerings.</w:t>
      </w:r>
    </w:p>
    <w:p w:rsidR="00DC46E9" w:rsidRPr="00DC46E9" w:rsidRDefault="00DC46E9" w:rsidP="00DC46E9">
      <w:pPr>
        <w:shd w:val="clear" w:color="auto" w:fill="D9D9D9" w:themeFill="background1" w:themeFillShade="D9"/>
        <w:tabs>
          <w:tab w:val="left" w:pos="360"/>
          <w:tab w:val="left" w:pos="990"/>
        </w:tabs>
        <w:jc w:val="both"/>
        <w:rPr>
          <w:rFonts w:ascii="Arial" w:hAnsi="Arial" w:cs="Arial"/>
          <w:sz w:val="12"/>
          <w:szCs w:val="12"/>
        </w:rPr>
      </w:pPr>
    </w:p>
    <w:p w:rsidR="00D142B0" w:rsidRDefault="00D142B0" w:rsidP="00DC46E9">
      <w:pPr>
        <w:pStyle w:val="ListParagraph"/>
        <w:numPr>
          <w:ilvl w:val="0"/>
          <w:numId w:val="10"/>
        </w:numPr>
        <w:shd w:val="clear" w:color="auto" w:fill="D9D9D9" w:themeFill="background1" w:themeFillShade="D9"/>
        <w:tabs>
          <w:tab w:val="left" w:pos="630"/>
        </w:tabs>
        <w:ind w:left="634" w:hanging="274"/>
        <w:contextualSpacing w:val="0"/>
        <w:jc w:val="both"/>
        <w:rPr>
          <w:rFonts w:ascii="Arial" w:hAnsi="Arial" w:cs="Arial"/>
          <w:sz w:val="20"/>
          <w:szCs w:val="20"/>
        </w:rPr>
      </w:pPr>
      <w:r>
        <w:rPr>
          <w:rFonts w:ascii="Arial" w:hAnsi="Arial" w:cs="Arial"/>
          <w:sz w:val="20"/>
          <w:szCs w:val="20"/>
        </w:rPr>
        <w:t xml:space="preserve">Describe the process for selecting </w:t>
      </w:r>
      <w:r w:rsidRPr="001C6D64">
        <w:rPr>
          <w:rFonts w:ascii="Arial" w:hAnsi="Arial" w:cs="Arial"/>
          <w:sz w:val="20"/>
          <w:szCs w:val="20"/>
        </w:rPr>
        <w:t>qualified partners, vendors, and volunteers</w:t>
      </w:r>
      <w:r w:rsidR="00DC46E9">
        <w:rPr>
          <w:rFonts w:ascii="Arial" w:hAnsi="Arial" w:cs="Arial"/>
          <w:sz w:val="20"/>
          <w:szCs w:val="20"/>
        </w:rPr>
        <w:t xml:space="preserve"> (if applicable) </w:t>
      </w:r>
      <w:r w:rsidR="00DC46E9" w:rsidRPr="001C6D64">
        <w:rPr>
          <w:rFonts w:ascii="Arial" w:hAnsi="Arial" w:cs="Arial"/>
          <w:sz w:val="20"/>
          <w:szCs w:val="20"/>
        </w:rPr>
        <w:t>to</w:t>
      </w:r>
      <w:r>
        <w:rPr>
          <w:rFonts w:ascii="Arial" w:hAnsi="Arial" w:cs="Arial"/>
          <w:sz w:val="20"/>
          <w:szCs w:val="20"/>
        </w:rPr>
        <w:t xml:space="preserve"> support the additional learning time</w:t>
      </w:r>
      <w:r w:rsidRPr="001C6D64">
        <w:rPr>
          <w:rFonts w:ascii="Arial" w:hAnsi="Arial" w:cs="Arial"/>
          <w:sz w:val="20"/>
          <w:szCs w:val="20"/>
        </w:rPr>
        <w:t xml:space="preserve">.  </w:t>
      </w:r>
    </w:p>
    <w:p w:rsidR="00D142B0" w:rsidRDefault="00D142B0" w:rsidP="00DA7F3E">
      <w:pPr>
        <w:pStyle w:val="ListParagraph"/>
        <w:numPr>
          <w:ilvl w:val="0"/>
          <w:numId w:val="10"/>
        </w:numPr>
        <w:shd w:val="clear" w:color="auto" w:fill="D9D9D9" w:themeFill="background1" w:themeFillShade="D9"/>
        <w:tabs>
          <w:tab w:val="left" w:pos="630"/>
        </w:tabs>
        <w:spacing w:before="120"/>
        <w:ind w:left="634" w:hanging="274"/>
        <w:contextualSpacing w:val="0"/>
        <w:jc w:val="both"/>
        <w:rPr>
          <w:rFonts w:ascii="Arial" w:hAnsi="Arial" w:cs="Arial"/>
          <w:sz w:val="20"/>
          <w:szCs w:val="20"/>
        </w:rPr>
      </w:pPr>
      <w:r>
        <w:rPr>
          <w:rFonts w:ascii="Arial" w:hAnsi="Arial" w:cs="Arial"/>
          <w:sz w:val="20"/>
          <w:szCs w:val="20"/>
        </w:rPr>
        <w:t xml:space="preserve">Describe how </w:t>
      </w:r>
      <w:r w:rsidR="00C67491">
        <w:rPr>
          <w:rFonts w:ascii="Arial" w:hAnsi="Arial" w:cs="Arial"/>
          <w:sz w:val="20"/>
          <w:szCs w:val="20"/>
        </w:rPr>
        <w:t>the program</w:t>
      </w:r>
      <w:r>
        <w:rPr>
          <w:rFonts w:ascii="Arial" w:hAnsi="Arial" w:cs="Arial"/>
          <w:sz w:val="20"/>
          <w:szCs w:val="20"/>
        </w:rPr>
        <w:t xml:space="preserve"> will work with partners/vendors/volunteers to assure enrichment offerings support students’ needs, interests, and selected SAYO outcomes.</w:t>
      </w:r>
    </w:p>
    <w:p w:rsidR="00D142B0" w:rsidRPr="002263C9" w:rsidRDefault="00D142B0" w:rsidP="00DA7F3E">
      <w:pPr>
        <w:pStyle w:val="ListParagraph"/>
        <w:numPr>
          <w:ilvl w:val="0"/>
          <w:numId w:val="10"/>
        </w:numPr>
        <w:shd w:val="clear" w:color="auto" w:fill="D9D9D9" w:themeFill="background1" w:themeFillShade="D9"/>
        <w:tabs>
          <w:tab w:val="left" w:pos="630"/>
        </w:tabs>
        <w:spacing w:before="120"/>
        <w:ind w:left="634" w:hanging="274"/>
        <w:contextualSpacing w:val="0"/>
        <w:jc w:val="both"/>
        <w:rPr>
          <w:rFonts w:ascii="Arial" w:hAnsi="Arial" w:cs="Arial"/>
          <w:i/>
          <w:sz w:val="20"/>
          <w:szCs w:val="20"/>
        </w:rPr>
      </w:pPr>
      <w:r w:rsidRPr="00053DF9">
        <w:rPr>
          <w:rFonts w:ascii="Arial" w:hAnsi="Arial" w:cs="Arial"/>
          <w:sz w:val="20"/>
          <w:szCs w:val="20"/>
        </w:rPr>
        <w:t>Include the plan for ongoing planning, coordination and communication along with the process for sharing pertinent student data</w:t>
      </w:r>
      <w:r>
        <w:rPr>
          <w:rFonts w:ascii="Arial" w:hAnsi="Arial" w:cs="Arial"/>
          <w:sz w:val="20"/>
          <w:szCs w:val="20"/>
        </w:rPr>
        <w:t xml:space="preserve"> to assure offerings are supporting student needs. </w:t>
      </w:r>
    </w:p>
    <w:p w:rsidR="00D142B0" w:rsidRPr="002263C9" w:rsidRDefault="00D142B0" w:rsidP="00DA7F3E">
      <w:pPr>
        <w:pStyle w:val="ListParagraph"/>
        <w:numPr>
          <w:ilvl w:val="0"/>
          <w:numId w:val="10"/>
        </w:numPr>
        <w:shd w:val="clear" w:color="auto" w:fill="D9D9D9" w:themeFill="background1" w:themeFillShade="D9"/>
        <w:tabs>
          <w:tab w:val="left" w:pos="630"/>
        </w:tabs>
        <w:spacing w:before="120"/>
        <w:ind w:left="634" w:hanging="274"/>
        <w:contextualSpacing w:val="0"/>
        <w:jc w:val="both"/>
        <w:rPr>
          <w:rFonts w:ascii="Arial" w:hAnsi="Arial" w:cs="Arial"/>
          <w:i/>
          <w:sz w:val="20"/>
          <w:szCs w:val="20"/>
        </w:rPr>
      </w:pPr>
      <w:r w:rsidRPr="002263C9">
        <w:rPr>
          <w:rFonts w:ascii="Arial" w:hAnsi="Arial" w:cs="Arial"/>
          <w:sz w:val="20"/>
          <w:szCs w:val="20"/>
        </w:rPr>
        <w:t>Process for communicating policy, procedures and protocols on</w:t>
      </w:r>
      <w:r>
        <w:rPr>
          <w:rFonts w:ascii="Arial" w:hAnsi="Arial" w:cs="Arial"/>
          <w:sz w:val="20"/>
          <w:szCs w:val="20"/>
        </w:rPr>
        <w:t xml:space="preserve"> the following:</w:t>
      </w:r>
      <w:r w:rsidRPr="002263C9">
        <w:rPr>
          <w:rFonts w:ascii="Arial" w:hAnsi="Arial" w:cs="Arial"/>
          <w:sz w:val="20"/>
          <w:szCs w:val="20"/>
        </w:rPr>
        <w:t xml:space="preserve"> </w:t>
      </w:r>
    </w:p>
    <w:p w:rsidR="00D142B0" w:rsidRPr="002263C9" w:rsidRDefault="00D142B0" w:rsidP="00DA7F3E">
      <w:pPr>
        <w:pStyle w:val="ListParagraph"/>
        <w:numPr>
          <w:ilvl w:val="0"/>
          <w:numId w:val="17"/>
        </w:numPr>
        <w:shd w:val="clear" w:color="auto" w:fill="D9D9D9" w:themeFill="background1" w:themeFillShade="D9"/>
        <w:tabs>
          <w:tab w:val="left" w:pos="900"/>
        </w:tabs>
        <w:ind w:hanging="90"/>
        <w:jc w:val="both"/>
        <w:rPr>
          <w:rFonts w:ascii="Arial" w:hAnsi="Arial" w:cs="Arial"/>
          <w:i/>
          <w:sz w:val="20"/>
          <w:szCs w:val="20"/>
        </w:rPr>
      </w:pPr>
      <w:r>
        <w:rPr>
          <w:rFonts w:ascii="Arial" w:hAnsi="Arial" w:cs="Arial"/>
          <w:sz w:val="20"/>
          <w:szCs w:val="20"/>
        </w:rPr>
        <w:t>E</w:t>
      </w:r>
      <w:r w:rsidRPr="002263C9">
        <w:rPr>
          <w:rFonts w:ascii="Arial" w:hAnsi="Arial" w:cs="Arial"/>
          <w:sz w:val="20"/>
          <w:szCs w:val="20"/>
        </w:rPr>
        <w:t xml:space="preserve">mergency Management Planning </w:t>
      </w:r>
    </w:p>
    <w:p w:rsidR="00D142B0" w:rsidRPr="002263C9" w:rsidRDefault="00D142B0" w:rsidP="00DA7F3E">
      <w:pPr>
        <w:pStyle w:val="ListParagraph"/>
        <w:numPr>
          <w:ilvl w:val="0"/>
          <w:numId w:val="17"/>
        </w:numPr>
        <w:shd w:val="clear" w:color="auto" w:fill="D9D9D9" w:themeFill="background1" w:themeFillShade="D9"/>
        <w:tabs>
          <w:tab w:val="left" w:pos="900"/>
        </w:tabs>
        <w:ind w:hanging="90"/>
        <w:jc w:val="both"/>
        <w:rPr>
          <w:rFonts w:ascii="Arial" w:hAnsi="Arial" w:cs="Arial"/>
          <w:i/>
          <w:sz w:val="20"/>
          <w:szCs w:val="20"/>
        </w:rPr>
      </w:pPr>
      <w:r w:rsidRPr="002263C9">
        <w:rPr>
          <w:rFonts w:ascii="Arial" w:hAnsi="Arial" w:cs="Arial"/>
          <w:sz w:val="20"/>
          <w:szCs w:val="20"/>
        </w:rPr>
        <w:t xml:space="preserve">Medical Emergency </w:t>
      </w:r>
      <w:r>
        <w:rPr>
          <w:rFonts w:ascii="Arial" w:hAnsi="Arial" w:cs="Arial"/>
          <w:sz w:val="20"/>
          <w:szCs w:val="20"/>
        </w:rPr>
        <w:t>R</w:t>
      </w:r>
      <w:r w:rsidRPr="002263C9">
        <w:rPr>
          <w:rFonts w:ascii="Arial" w:hAnsi="Arial" w:cs="Arial"/>
          <w:sz w:val="20"/>
          <w:szCs w:val="20"/>
        </w:rPr>
        <w:t>esponse</w:t>
      </w:r>
    </w:p>
    <w:p w:rsidR="00D142B0" w:rsidRPr="002263C9" w:rsidRDefault="00D142B0" w:rsidP="00DA7F3E">
      <w:pPr>
        <w:pStyle w:val="ListParagraph"/>
        <w:numPr>
          <w:ilvl w:val="0"/>
          <w:numId w:val="17"/>
        </w:numPr>
        <w:shd w:val="clear" w:color="auto" w:fill="D9D9D9" w:themeFill="background1" w:themeFillShade="D9"/>
        <w:tabs>
          <w:tab w:val="left" w:pos="900"/>
        </w:tabs>
        <w:ind w:hanging="90"/>
        <w:jc w:val="both"/>
        <w:rPr>
          <w:rFonts w:ascii="Arial" w:hAnsi="Arial" w:cs="Arial"/>
          <w:i/>
          <w:sz w:val="20"/>
          <w:szCs w:val="20"/>
        </w:rPr>
      </w:pPr>
      <w:r w:rsidRPr="002263C9">
        <w:rPr>
          <w:rFonts w:ascii="Arial" w:hAnsi="Arial" w:cs="Arial"/>
          <w:sz w:val="20"/>
          <w:szCs w:val="20"/>
        </w:rPr>
        <w:t xml:space="preserve">Bullying </w:t>
      </w:r>
      <w:r>
        <w:rPr>
          <w:rFonts w:ascii="Arial" w:hAnsi="Arial" w:cs="Arial"/>
          <w:sz w:val="20"/>
          <w:szCs w:val="20"/>
        </w:rPr>
        <w:t>P</w:t>
      </w:r>
      <w:r w:rsidRPr="002263C9">
        <w:rPr>
          <w:rFonts w:ascii="Arial" w:hAnsi="Arial" w:cs="Arial"/>
          <w:sz w:val="20"/>
          <w:szCs w:val="20"/>
        </w:rPr>
        <w:t xml:space="preserve">revention and </w:t>
      </w:r>
      <w:r>
        <w:rPr>
          <w:rFonts w:ascii="Arial" w:hAnsi="Arial" w:cs="Arial"/>
          <w:sz w:val="20"/>
          <w:szCs w:val="20"/>
        </w:rPr>
        <w:t>I</w:t>
      </w:r>
      <w:r w:rsidRPr="002263C9">
        <w:rPr>
          <w:rFonts w:ascii="Arial" w:hAnsi="Arial" w:cs="Arial"/>
          <w:sz w:val="20"/>
          <w:szCs w:val="20"/>
        </w:rPr>
        <w:t>ntervention</w:t>
      </w:r>
    </w:p>
    <w:p w:rsidR="00D142B0" w:rsidRPr="00BC4589" w:rsidRDefault="00D142B0" w:rsidP="00D142B0">
      <w:pPr>
        <w:rPr>
          <w:rFonts w:ascii="Arial" w:hAnsi="Arial" w:cs="Arial"/>
          <w:sz w:val="20"/>
          <w:szCs w:val="20"/>
        </w:rPr>
      </w:pPr>
    </w:p>
    <w:p w:rsidR="00D142B0" w:rsidRPr="00BC4589" w:rsidRDefault="00D142B0" w:rsidP="00D142B0">
      <w:pPr>
        <w:rPr>
          <w:rFonts w:ascii="Arial" w:hAnsi="Arial" w:cs="Arial"/>
          <w:sz w:val="20"/>
          <w:szCs w:val="20"/>
        </w:rPr>
      </w:pPr>
    </w:p>
    <w:p w:rsidR="00D142B0" w:rsidRDefault="00D142B0" w:rsidP="00DA7F3E">
      <w:pPr>
        <w:pStyle w:val="ListParagraph"/>
        <w:numPr>
          <w:ilvl w:val="0"/>
          <w:numId w:val="19"/>
        </w:numPr>
        <w:shd w:val="clear" w:color="auto" w:fill="D9D9D9" w:themeFill="background1" w:themeFillShade="D9"/>
        <w:ind w:left="360"/>
        <w:jc w:val="both"/>
        <w:rPr>
          <w:rFonts w:ascii="Arial" w:hAnsi="Arial" w:cs="Arial"/>
          <w:sz w:val="20"/>
          <w:szCs w:val="20"/>
        </w:rPr>
      </w:pPr>
      <w:r w:rsidRPr="001D34C0">
        <w:rPr>
          <w:rFonts w:ascii="Arial" w:hAnsi="Arial" w:cs="Arial"/>
          <w:sz w:val="20"/>
          <w:szCs w:val="20"/>
        </w:rPr>
        <w:t>Describe the structure and opportunities for professional development</w:t>
      </w:r>
      <w:r w:rsidRPr="00955818">
        <w:rPr>
          <w:rStyle w:val="EndnoteReference"/>
          <w:rFonts w:ascii="Arial" w:eastAsiaTheme="majorEastAsia" w:hAnsi="Arial" w:cs="Arial"/>
          <w:sz w:val="20"/>
          <w:szCs w:val="20"/>
        </w:rPr>
        <w:endnoteReference w:id="14"/>
      </w:r>
      <w:r w:rsidRPr="001D34C0">
        <w:rPr>
          <w:rFonts w:ascii="Arial" w:hAnsi="Arial" w:cs="Arial"/>
          <w:sz w:val="20"/>
          <w:szCs w:val="20"/>
        </w:rPr>
        <w:t xml:space="preserve"> and collaboration that will support educators in the implementation of </w:t>
      </w:r>
      <w:r w:rsidR="00DC46E9">
        <w:rPr>
          <w:rFonts w:ascii="Arial" w:hAnsi="Arial" w:cs="Arial"/>
          <w:sz w:val="20"/>
          <w:szCs w:val="20"/>
        </w:rPr>
        <w:t xml:space="preserve">the </w:t>
      </w:r>
      <w:r w:rsidRPr="001D34C0">
        <w:rPr>
          <w:rFonts w:ascii="Arial" w:hAnsi="Arial" w:cs="Arial"/>
          <w:sz w:val="20"/>
          <w:szCs w:val="20"/>
        </w:rPr>
        <w:t xml:space="preserve">proposed </w:t>
      </w:r>
      <w:r w:rsidR="00955818" w:rsidRPr="001D34C0">
        <w:rPr>
          <w:rFonts w:ascii="Arial" w:hAnsi="Arial" w:cs="Arial"/>
          <w:sz w:val="20"/>
          <w:szCs w:val="20"/>
        </w:rPr>
        <w:t xml:space="preserve">programming </w:t>
      </w:r>
      <w:r w:rsidR="00DC46E9">
        <w:rPr>
          <w:rFonts w:ascii="Arial" w:hAnsi="Arial" w:cs="Arial"/>
          <w:sz w:val="20"/>
          <w:szCs w:val="20"/>
        </w:rPr>
        <w:t xml:space="preserve">to be </w:t>
      </w:r>
      <w:r w:rsidRPr="001D34C0">
        <w:rPr>
          <w:rFonts w:ascii="Arial" w:hAnsi="Arial" w:cs="Arial"/>
          <w:sz w:val="20"/>
          <w:szCs w:val="20"/>
        </w:rPr>
        <w:t>funded through this grant, as well as continuous program improvement.</w:t>
      </w:r>
      <w:bookmarkStart w:id="0" w:name="_GoBack"/>
      <w:bookmarkEnd w:id="0"/>
    </w:p>
    <w:p w:rsidR="00AB27FB" w:rsidRPr="00AB27FB" w:rsidRDefault="00AB27FB" w:rsidP="00AB27FB">
      <w:pPr>
        <w:shd w:val="clear" w:color="auto" w:fill="D9D9D9" w:themeFill="background1" w:themeFillShade="D9"/>
        <w:jc w:val="both"/>
        <w:rPr>
          <w:rFonts w:ascii="Arial" w:hAnsi="Arial" w:cs="Arial"/>
          <w:sz w:val="16"/>
          <w:szCs w:val="16"/>
        </w:rPr>
      </w:pPr>
    </w:p>
    <w:p w:rsidR="00D142B0" w:rsidRDefault="00D142B0" w:rsidP="00AB27FB">
      <w:pPr>
        <w:pStyle w:val="ListParagraph"/>
        <w:numPr>
          <w:ilvl w:val="0"/>
          <w:numId w:val="10"/>
        </w:numPr>
        <w:shd w:val="clear" w:color="auto" w:fill="D9D9D9" w:themeFill="background1" w:themeFillShade="D9"/>
        <w:tabs>
          <w:tab w:val="left" w:pos="630"/>
        </w:tabs>
        <w:ind w:left="634" w:hanging="274"/>
        <w:contextualSpacing w:val="0"/>
        <w:jc w:val="both"/>
        <w:rPr>
          <w:rFonts w:ascii="Arial" w:hAnsi="Arial" w:cs="Arial"/>
          <w:sz w:val="20"/>
          <w:szCs w:val="20"/>
        </w:rPr>
      </w:pPr>
      <w:r w:rsidRPr="005B2166">
        <w:rPr>
          <w:rFonts w:ascii="Arial" w:hAnsi="Arial" w:cs="Arial"/>
          <w:sz w:val="20"/>
          <w:szCs w:val="20"/>
        </w:rPr>
        <w:t xml:space="preserve">Describe plans for including partners, contracted providers and volunteers in these opportunities. </w:t>
      </w:r>
    </w:p>
    <w:p w:rsidR="00D142B0" w:rsidRDefault="00D142B0" w:rsidP="00DA7F3E">
      <w:pPr>
        <w:pStyle w:val="ListParagraph"/>
        <w:numPr>
          <w:ilvl w:val="0"/>
          <w:numId w:val="10"/>
        </w:numPr>
        <w:shd w:val="clear" w:color="auto" w:fill="D9D9D9" w:themeFill="background1" w:themeFillShade="D9"/>
        <w:tabs>
          <w:tab w:val="left" w:pos="630"/>
        </w:tabs>
        <w:spacing w:before="120"/>
        <w:ind w:left="634" w:hanging="274"/>
        <w:contextualSpacing w:val="0"/>
        <w:jc w:val="both"/>
        <w:rPr>
          <w:rFonts w:ascii="Arial" w:hAnsi="Arial" w:cs="Arial"/>
          <w:sz w:val="20"/>
          <w:szCs w:val="20"/>
        </w:rPr>
      </w:pPr>
      <w:r w:rsidRPr="005B2166">
        <w:rPr>
          <w:rFonts w:ascii="Arial" w:hAnsi="Arial" w:cs="Arial"/>
          <w:sz w:val="20"/>
          <w:szCs w:val="20"/>
        </w:rPr>
        <w:t>If proposing to contract with outside providers for enrichment describe how you will en</w:t>
      </w:r>
      <w:r>
        <w:rPr>
          <w:rFonts w:ascii="Arial" w:hAnsi="Arial" w:cs="Arial"/>
          <w:sz w:val="20"/>
          <w:szCs w:val="20"/>
        </w:rPr>
        <w:t>sure that staff have the needed</w:t>
      </w:r>
      <w:r w:rsidRPr="005B2166">
        <w:rPr>
          <w:rFonts w:ascii="Arial" w:hAnsi="Arial" w:cs="Arial"/>
          <w:sz w:val="20"/>
          <w:szCs w:val="20"/>
        </w:rPr>
        <w:t xml:space="preserve"> training and support to assure students of all ability levels </w:t>
      </w:r>
      <w:r w:rsidR="00DC46E9">
        <w:rPr>
          <w:rFonts w:ascii="Arial" w:hAnsi="Arial" w:cs="Arial"/>
          <w:sz w:val="20"/>
          <w:szCs w:val="20"/>
        </w:rPr>
        <w:t xml:space="preserve">and cultural backgrounds </w:t>
      </w:r>
      <w:r w:rsidRPr="005B2166">
        <w:rPr>
          <w:rFonts w:ascii="Arial" w:hAnsi="Arial" w:cs="Arial"/>
          <w:sz w:val="20"/>
          <w:szCs w:val="20"/>
        </w:rPr>
        <w:t>are fully included and engaged.</w:t>
      </w:r>
    </w:p>
    <w:p w:rsidR="00D142B0" w:rsidRDefault="00D142B0" w:rsidP="00BE3953">
      <w:pPr>
        <w:rPr>
          <w:rFonts w:ascii="Arial" w:hAnsi="Arial" w:cs="Arial"/>
          <w:sz w:val="20"/>
          <w:szCs w:val="20"/>
        </w:rPr>
      </w:pPr>
    </w:p>
    <w:p w:rsidR="00826BAC" w:rsidRPr="00BC4589" w:rsidRDefault="00826BAC" w:rsidP="00BE3953">
      <w:pPr>
        <w:rPr>
          <w:rFonts w:ascii="Arial" w:hAnsi="Arial" w:cs="Arial"/>
          <w:sz w:val="20"/>
          <w:szCs w:val="20"/>
        </w:rPr>
      </w:pPr>
    </w:p>
    <w:p w:rsidR="00D142B0" w:rsidRPr="0014104F" w:rsidRDefault="00D142B0" w:rsidP="00DA7F3E">
      <w:pPr>
        <w:pStyle w:val="ListParagraph"/>
        <w:numPr>
          <w:ilvl w:val="0"/>
          <w:numId w:val="19"/>
        </w:numPr>
        <w:shd w:val="clear" w:color="auto" w:fill="D9D9D9" w:themeFill="background1" w:themeFillShade="D9"/>
        <w:ind w:left="360"/>
        <w:rPr>
          <w:rFonts w:ascii="Arial" w:hAnsi="Arial" w:cs="Arial"/>
          <w:b/>
          <w:sz w:val="20"/>
          <w:szCs w:val="20"/>
        </w:rPr>
      </w:pPr>
      <w:r w:rsidRPr="001D34C0">
        <w:rPr>
          <w:rFonts w:ascii="Arial" w:hAnsi="Arial" w:cs="Arial"/>
          <w:sz w:val="20"/>
          <w:szCs w:val="20"/>
        </w:rPr>
        <w:t xml:space="preserve">Describe plans for </w:t>
      </w:r>
      <w:r w:rsidRPr="00DC46E9">
        <w:rPr>
          <w:rFonts w:ascii="Arial" w:hAnsi="Arial" w:cs="Arial"/>
          <w:sz w:val="20"/>
          <w:szCs w:val="20"/>
        </w:rPr>
        <w:t>building and strengthening</w:t>
      </w:r>
      <w:r w:rsidRPr="001D34C0">
        <w:rPr>
          <w:rFonts w:ascii="Arial" w:hAnsi="Arial" w:cs="Arial"/>
          <w:b/>
          <w:sz w:val="20"/>
          <w:szCs w:val="20"/>
        </w:rPr>
        <w:t xml:space="preserve"> </w:t>
      </w:r>
      <w:hyperlink r:id="rId36" w:history="1">
        <w:r w:rsidR="00826BAC" w:rsidRPr="001D34C0">
          <w:rPr>
            <w:rStyle w:val="Hyperlink"/>
            <w:rFonts w:ascii="Arial" w:hAnsi="Arial" w:cs="Arial"/>
            <w:sz w:val="20"/>
            <w:szCs w:val="20"/>
          </w:rPr>
          <w:t>family engagement</w:t>
        </w:r>
      </w:hyperlink>
      <w:r w:rsidR="00826BAC" w:rsidRPr="001D34C0">
        <w:rPr>
          <w:rFonts w:ascii="Arial" w:hAnsi="Arial" w:cs="Arial"/>
          <w:sz w:val="20"/>
          <w:szCs w:val="20"/>
        </w:rPr>
        <w:t xml:space="preserve"> practices/</w:t>
      </w:r>
      <w:r w:rsidRPr="001D34C0">
        <w:rPr>
          <w:rFonts w:ascii="Arial" w:hAnsi="Arial" w:cs="Arial"/>
          <w:sz w:val="20"/>
          <w:szCs w:val="20"/>
        </w:rPr>
        <w:t>partnerships</w:t>
      </w:r>
      <w:r w:rsidRPr="001D34C0">
        <w:rPr>
          <w:rFonts w:ascii="Arial" w:hAnsi="Arial" w:cs="Arial"/>
          <w:b/>
          <w:sz w:val="20"/>
          <w:szCs w:val="20"/>
        </w:rPr>
        <w:t xml:space="preserve"> </w:t>
      </w:r>
      <w:r w:rsidRPr="001D34C0">
        <w:rPr>
          <w:rFonts w:ascii="Arial" w:hAnsi="Arial" w:cs="Arial"/>
          <w:sz w:val="20"/>
          <w:szCs w:val="20"/>
        </w:rPr>
        <w:t>in order to advance co</w:t>
      </w:r>
      <w:r w:rsidR="00654FB2">
        <w:rPr>
          <w:rFonts w:ascii="Arial" w:hAnsi="Arial" w:cs="Arial"/>
          <w:sz w:val="20"/>
          <w:szCs w:val="20"/>
        </w:rPr>
        <w:t>mmon goals for student success.</w:t>
      </w:r>
    </w:p>
    <w:p w:rsidR="0014104F" w:rsidRPr="0014104F" w:rsidRDefault="0014104F" w:rsidP="0014104F">
      <w:pPr>
        <w:shd w:val="clear" w:color="auto" w:fill="D9D9D9" w:themeFill="background1" w:themeFillShade="D9"/>
        <w:rPr>
          <w:rFonts w:ascii="Arial" w:hAnsi="Arial" w:cs="Arial"/>
          <w:b/>
          <w:sz w:val="12"/>
          <w:szCs w:val="12"/>
        </w:rPr>
      </w:pPr>
    </w:p>
    <w:p w:rsidR="00826BAC" w:rsidRDefault="00D142B0" w:rsidP="0014104F">
      <w:pPr>
        <w:pStyle w:val="ListParagraph"/>
        <w:numPr>
          <w:ilvl w:val="0"/>
          <w:numId w:val="10"/>
        </w:numPr>
        <w:shd w:val="clear" w:color="auto" w:fill="D9D9D9" w:themeFill="background1" w:themeFillShade="D9"/>
        <w:tabs>
          <w:tab w:val="left" w:pos="630"/>
        </w:tabs>
        <w:ind w:left="634" w:hanging="274"/>
        <w:contextualSpacing w:val="0"/>
        <w:jc w:val="both"/>
        <w:rPr>
          <w:rFonts w:ascii="Arial" w:hAnsi="Arial" w:cs="Arial"/>
          <w:sz w:val="20"/>
          <w:szCs w:val="20"/>
        </w:rPr>
      </w:pPr>
      <w:r w:rsidRPr="007E32EE">
        <w:rPr>
          <w:rFonts w:ascii="Arial" w:hAnsi="Arial" w:cs="Arial"/>
          <w:sz w:val="20"/>
          <w:szCs w:val="20"/>
        </w:rPr>
        <w:t xml:space="preserve">Include plans to engage </w:t>
      </w:r>
      <w:r w:rsidR="00826BAC">
        <w:rPr>
          <w:rFonts w:ascii="Arial" w:hAnsi="Arial" w:cs="Arial"/>
          <w:sz w:val="20"/>
          <w:szCs w:val="20"/>
        </w:rPr>
        <w:t xml:space="preserve">families </w:t>
      </w:r>
      <w:r w:rsidRPr="007E32EE">
        <w:rPr>
          <w:rFonts w:ascii="Arial" w:hAnsi="Arial" w:cs="Arial"/>
          <w:sz w:val="20"/>
          <w:szCs w:val="20"/>
        </w:rPr>
        <w:t>in meaningful ways to better support student learning and development.</w:t>
      </w:r>
    </w:p>
    <w:p w:rsidR="00D142B0" w:rsidRPr="00826BAC" w:rsidRDefault="00826BAC" w:rsidP="00DA7F3E">
      <w:pPr>
        <w:pStyle w:val="ListParagraph"/>
        <w:numPr>
          <w:ilvl w:val="0"/>
          <w:numId w:val="10"/>
        </w:numPr>
        <w:shd w:val="clear" w:color="auto" w:fill="D9D9D9" w:themeFill="background1" w:themeFillShade="D9"/>
        <w:tabs>
          <w:tab w:val="left" w:pos="630"/>
        </w:tabs>
        <w:spacing w:before="120"/>
        <w:ind w:left="630" w:hanging="270"/>
        <w:contextualSpacing w:val="0"/>
        <w:jc w:val="both"/>
        <w:rPr>
          <w:rFonts w:ascii="Arial" w:hAnsi="Arial" w:cs="Arial"/>
          <w:sz w:val="20"/>
          <w:szCs w:val="20"/>
        </w:rPr>
      </w:pPr>
      <w:r w:rsidRPr="00826BAC">
        <w:rPr>
          <w:rFonts w:ascii="Arial" w:hAnsi="Arial" w:cs="Arial"/>
          <w:sz w:val="20"/>
          <w:szCs w:val="20"/>
        </w:rPr>
        <w:t xml:space="preserve">Include how the practices </w:t>
      </w:r>
      <w:r>
        <w:rPr>
          <w:rFonts w:ascii="Arial" w:hAnsi="Arial" w:cs="Arial"/>
          <w:sz w:val="20"/>
          <w:szCs w:val="20"/>
        </w:rPr>
        <w:t xml:space="preserve">will be </w:t>
      </w:r>
      <w:r w:rsidRPr="00826BAC">
        <w:rPr>
          <w:rFonts w:ascii="Arial" w:hAnsi="Arial" w:cs="Arial"/>
          <w:sz w:val="20"/>
          <w:szCs w:val="20"/>
        </w:rPr>
        <w:t>culturally responsive,</w:t>
      </w:r>
      <w:r>
        <w:rPr>
          <w:rFonts w:ascii="Arial" w:hAnsi="Arial" w:cs="Arial"/>
          <w:sz w:val="20"/>
          <w:szCs w:val="20"/>
        </w:rPr>
        <w:t xml:space="preserve"> collaborative, and demonstrate</w:t>
      </w:r>
      <w:r w:rsidRPr="00826BAC">
        <w:rPr>
          <w:rFonts w:ascii="Arial" w:hAnsi="Arial" w:cs="Arial"/>
          <w:sz w:val="20"/>
          <w:szCs w:val="20"/>
        </w:rPr>
        <w:t xml:space="preserve"> an understanding of different languages, norms, and values.</w:t>
      </w:r>
    </w:p>
    <w:p w:rsidR="00D142B0" w:rsidRPr="00826BAC" w:rsidRDefault="00D142B0" w:rsidP="00DA7F3E">
      <w:pPr>
        <w:pStyle w:val="ListParagraph"/>
        <w:numPr>
          <w:ilvl w:val="0"/>
          <w:numId w:val="10"/>
        </w:numPr>
        <w:shd w:val="clear" w:color="auto" w:fill="D9D9D9" w:themeFill="background1" w:themeFillShade="D9"/>
        <w:tabs>
          <w:tab w:val="left" w:pos="630"/>
        </w:tabs>
        <w:spacing w:before="120"/>
        <w:ind w:left="630" w:hanging="270"/>
        <w:contextualSpacing w:val="0"/>
        <w:jc w:val="both"/>
        <w:rPr>
          <w:rFonts w:ascii="Arial" w:hAnsi="Arial" w:cs="Arial"/>
          <w:sz w:val="20"/>
          <w:szCs w:val="20"/>
        </w:rPr>
      </w:pPr>
      <w:r w:rsidRPr="007E32EE">
        <w:rPr>
          <w:rFonts w:ascii="Arial" w:hAnsi="Arial" w:cs="Arial"/>
          <w:sz w:val="20"/>
          <w:szCs w:val="20"/>
        </w:rPr>
        <w:lastRenderedPageBreak/>
        <w:t>If applicable, please describe how grant funds will be used to support</w:t>
      </w:r>
      <w:r w:rsidR="00826BAC">
        <w:rPr>
          <w:rFonts w:ascii="Arial" w:hAnsi="Arial" w:cs="Arial"/>
          <w:sz w:val="20"/>
          <w:szCs w:val="20"/>
        </w:rPr>
        <w:t xml:space="preserve">/enhance </w:t>
      </w:r>
      <w:r w:rsidRPr="007E32EE">
        <w:rPr>
          <w:rFonts w:ascii="Arial" w:hAnsi="Arial" w:cs="Arial"/>
          <w:sz w:val="20"/>
          <w:szCs w:val="20"/>
        </w:rPr>
        <w:t>family engagement.</w:t>
      </w:r>
    </w:p>
    <w:p w:rsidR="00D142B0" w:rsidRDefault="00D142B0" w:rsidP="00826BAC">
      <w:pPr>
        <w:pStyle w:val="ListParagraph"/>
        <w:shd w:val="clear" w:color="auto" w:fill="D9D9D9" w:themeFill="background1" w:themeFillShade="D9"/>
        <w:tabs>
          <w:tab w:val="left" w:pos="990"/>
        </w:tabs>
        <w:spacing w:before="120"/>
        <w:ind w:left="1440" w:hanging="1080"/>
        <w:contextualSpacing w:val="0"/>
        <w:jc w:val="both"/>
        <w:rPr>
          <w:rFonts w:ascii="Arial" w:hAnsi="Arial" w:cs="Arial"/>
          <w:i/>
          <w:sz w:val="20"/>
          <w:szCs w:val="20"/>
        </w:rPr>
      </w:pPr>
      <w:r w:rsidRPr="007E32EE">
        <w:rPr>
          <w:rFonts w:ascii="Arial" w:hAnsi="Arial" w:cs="Arial"/>
          <w:b/>
          <w:sz w:val="20"/>
          <w:szCs w:val="20"/>
        </w:rPr>
        <w:t xml:space="preserve">Reminder: </w:t>
      </w:r>
      <w:r w:rsidRPr="007E32EE">
        <w:rPr>
          <w:rFonts w:ascii="Arial" w:hAnsi="Arial" w:cs="Arial"/>
          <w:i/>
          <w:sz w:val="20"/>
          <w:szCs w:val="20"/>
        </w:rPr>
        <w:t xml:space="preserve">Applicants are encouraged to allocate at least five (5) percent of the total grant request to </w:t>
      </w:r>
      <w:r>
        <w:rPr>
          <w:rFonts w:ascii="Arial" w:hAnsi="Arial" w:cs="Arial"/>
          <w:i/>
          <w:sz w:val="20"/>
          <w:szCs w:val="20"/>
        </w:rPr>
        <w:t xml:space="preserve">support </w:t>
      </w:r>
      <w:r w:rsidRPr="007E32EE">
        <w:rPr>
          <w:rFonts w:ascii="Arial" w:hAnsi="Arial" w:cs="Arial"/>
          <w:i/>
          <w:sz w:val="20"/>
          <w:szCs w:val="20"/>
        </w:rPr>
        <w:t>family engagement.</w:t>
      </w:r>
    </w:p>
    <w:p w:rsidR="00826BAC" w:rsidRPr="0071743B" w:rsidRDefault="00826BAC" w:rsidP="00826BAC">
      <w:pPr>
        <w:pStyle w:val="ListParagraph"/>
        <w:shd w:val="pct12" w:color="auto" w:fill="auto"/>
        <w:spacing w:before="120"/>
        <w:ind w:left="360"/>
        <w:rPr>
          <w:rFonts w:ascii="Arial" w:hAnsi="Arial" w:cs="Arial"/>
          <w:b/>
          <w:i/>
          <w:sz w:val="16"/>
          <w:szCs w:val="16"/>
        </w:rPr>
      </w:pPr>
    </w:p>
    <w:p w:rsidR="00826BAC" w:rsidRPr="00121F80" w:rsidRDefault="00826BAC" w:rsidP="00826BAC">
      <w:pPr>
        <w:pStyle w:val="ListParagraph"/>
        <w:shd w:val="pct12" w:color="auto" w:fill="auto"/>
        <w:spacing w:before="120"/>
        <w:ind w:left="360"/>
        <w:rPr>
          <w:rFonts w:ascii="Arial" w:hAnsi="Arial" w:cs="Arial"/>
          <w:sz w:val="20"/>
        </w:rPr>
      </w:pPr>
      <w:r w:rsidRPr="00103AD2">
        <w:rPr>
          <w:rFonts w:ascii="Arial" w:hAnsi="Arial" w:cs="Arial"/>
          <w:b/>
          <w:i/>
          <w:sz w:val="20"/>
          <w:szCs w:val="20"/>
        </w:rPr>
        <w:t>Note:</w:t>
      </w:r>
      <w:r w:rsidRPr="00121F80">
        <w:rPr>
          <w:rFonts w:ascii="Arial" w:hAnsi="Arial" w:cs="Arial"/>
          <w:i/>
          <w:sz w:val="20"/>
          <w:szCs w:val="20"/>
        </w:rPr>
        <w:t xml:space="preserve"> </w:t>
      </w:r>
      <w:r>
        <w:rPr>
          <w:rFonts w:ascii="Arial" w:hAnsi="Arial" w:cs="Arial"/>
          <w:i/>
          <w:sz w:val="20"/>
          <w:szCs w:val="20"/>
        </w:rPr>
        <w:t>While e</w:t>
      </w:r>
      <w:r w:rsidRPr="00121F80">
        <w:rPr>
          <w:rFonts w:ascii="Arial" w:hAnsi="Arial" w:cs="Arial"/>
          <w:i/>
          <w:sz w:val="20"/>
          <w:szCs w:val="20"/>
        </w:rPr>
        <w:t>pisodic, non-reoccurring</w:t>
      </w:r>
      <w:r>
        <w:rPr>
          <w:rFonts w:ascii="Arial" w:hAnsi="Arial" w:cs="Arial"/>
          <w:i/>
          <w:sz w:val="20"/>
          <w:szCs w:val="20"/>
        </w:rPr>
        <w:t xml:space="preserve">, </w:t>
      </w:r>
      <w:r w:rsidRPr="00121F80">
        <w:rPr>
          <w:rFonts w:ascii="Arial" w:hAnsi="Arial" w:cs="Arial"/>
          <w:i/>
          <w:sz w:val="20"/>
          <w:szCs w:val="20"/>
        </w:rPr>
        <w:t>or special events</w:t>
      </w:r>
      <w:r>
        <w:rPr>
          <w:rFonts w:ascii="Arial" w:hAnsi="Arial" w:cs="Arial"/>
          <w:i/>
          <w:sz w:val="20"/>
          <w:szCs w:val="20"/>
        </w:rPr>
        <w:t xml:space="preserve"> involve families they </w:t>
      </w:r>
      <w:r w:rsidR="00654FB2">
        <w:rPr>
          <w:rFonts w:ascii="Arial" w:hAnsi="Arial" w:cs="Arial"/>
          <w:i/>
          <w:sz w:val="20"/>
          <w:szCs w:val="20"/>
        </w:rPr>
        <w:t xml:space="preserve">do not constitute family </w:t>
      </w:r>
      <w:r>
        <w:rPr>
          <w:rFonts w:ascii="Arial" w:hAnsi="Arial" w:cs="Arial"/>
          <w:i/>
          <w:sz w:val="20"/>
          <w:szCs w:val="20"/>
        </w:rPr>
        <w:t>engagement</w:t>
      </w:r>
      <w:r w:rsidRPr="00121F80">
        <w:rPr>
          <w:rFonts w:ascii="Arial" w:hAnsi="Arial" w:cs="Arial"/>
          <w:i/>
          <w:sz w:val="20"/>
          <w:szCs w:val="20"/>
        </w:rPr>
        <w:t>. For example, an open house night for parents that involves a meal or social activities would not</w:t>
      </w:r>
      <w:r>
        <w:rPr>
          <w:rFonts w:ascii="Arial" w:hAnsi="Arial" w:cs="Arial"/>
          <w:i/>
          <w:sz w:val="20"/>
          <w:szCs w:val="20"/>
        </w:rPr>
        <w:t xml:space="preserve"> represent </w:t>
      </w:r>
      <w:r w:rsidRPr="00121F80">
        <w:rPr>
          <w:rFonts w:ascii="Arial" w:hAnsi="Arial" w:cs="Arial"/>
          <w:i/>
          <w:sz w:val="20"/>
          <w:szCs w:val="20"/>
        </w:rPr>
        <w:t xml:space="preserve">family </w:t>
      </w:r>
      <w:r>
        <w:rPr>
          <w:rFonts w:ascii="Arial" w:hAnsi="Arial" w:cs="Arial"/>
          <w:i/>
          <w:sz w:val="20"/>
          <w:szCs w:val="20"/>
        </w:rPr>
        <w:t>engagement</w:t>
      </w:r>
      <w:r w:rsidRPr="00121F80">
        <w:rPr>
          <w:rFonts w:ascii="Arial" w:hAnsi="Arial" w:cs="Arial"/>
          <w:i/>
          <w:sz w:val="20"/>
          <w:szCs w:val="20"/>
        </w:rPr>
        <w:t>.</w:t>
      </w:r>
    </w:p>
    <w:p w:rsidR="00D142B0" w:rsidRDefault="00D142B0" w:rsidP="00D142B0">
      <w:pPr>
        <w:rPr>
          <w:rFonts w:ascii="Arial" w:hAnsi="Arial" w:cs="Arial"/>
          <w:sz w:val="20"/>
          <w:szCs w:val="20"/>
        </w:rPr>
      </w:pPr>
    </w:p>
    <w:p w:rsidR="00D142B0" w:rsidRPr="00826BAC" w:rsidRDefault="00D142B0" w:rsidP="00826BAC">
      <w:pPr>
        <w:ind w:left="540"/>
        <w:rPr>
          <w:rFonts w:ascii="Arial" w:hAnsi="Arial" w:cs="Arial"/>
          <w:sz w:val="20"/>
          <w:szCs w:val="20"/>
        </w:rPr>
      </w:pPr>
    </w:p>
    <w:p w:rsidR="00D142B0" w:rsidRPr="001D34C0" w:rsidRDefault="00D142B0" w:rsidP="00DA7F3E">
      <w:pPr>
        <w:pStyle w:val="ListParagraph"/>
        <w:numPr>
          <w:ilvl w:val="0"/>
          <w:numId w:val="19"/>
        </w:numPr>
        <w:shd w:val="clear" w:color="auto" w:fill="D9D9D9" w:themeFill="background1" w:themeFillShade="D9"/>
        <w:ind w:left="360"/>
        <w:jc w:val="both"/>
        <w:rPr>
          <w:rFonts w:ascii="Arial" w:hAnsi="Arial" w:cs="Arial"/>
          <w:b/>
          <w:sz w:val="20"/>
          <w:szCs w:val="20"/>
        </w:rPr>
      </w:pPr>
      <w:r w:rsidRPr="001D34C0">
        <w:rPr>
          <w:rFonts w:ascii="Arial" w:hAnsi="Arial" w:cs="Arial"/>
          <w:sz w:val="20"/>
          <w:szCs w:val="20"/>
        </w:rPr>
        <w:t>Federal regulations require that all 21</w:t>
      </w:r>
      <w:r w:rsidRPr="001D34C0">
        <w:rPr>
          <w:rFonts w:ascii="Arial" w:hAnsi="Arial" w:cs="Arial"/>
          <w:sz w:val="20"/>
          <w:szCs w:val="20"/>
          <w:vertAlign w:val="superscript"/>
        </w:rPr>
        <w:t>st</w:t>
      </w:r>
      <w:r w:rsidRPr="001D34C0">
        <w:rPr>
          <w:rFonts w:ascii="Arial" w:hAnsi="Arial" w:cs="Arial"/>
          <w:sz w:val="20"/>
          <w:szCs w:val="20"/>
        </w:rPr>
        <w:t xml:space="preserve"> CCLC grantees describe a plan for safe transportation of students. Describe how the program will ensure that </w:t>
      </w:r>
      <w:r w:rsidRPr="001D34C0">
        <w:rPr>
          <w:rFonts w:ascii="Arial" w:hAnsi="Arial" w:cs="Arial"/>
          <w:b/>
          <w:sz w:val="20"/>
          <w:szCs w:val="20"/>
        </w:rPr>
        <w:t>students travel safely to and from the program</w:t>
      </w:r>
      <w:r w:rsidRPr="001D34C0">
        <w:rPr>
          <w:rFonts w:ascii="Arial" w:hAnsi="Arial" w:cs="Arial"/>
          <w:sz w:val="20"/>
          <w:szCs w:val="20"/>
        </w:rPr>
        <w:t xml:space="preserve">. This includes any students (OST or ELT) being transported off site for enrichment.  </w:t>
      </w:r>
      <w:r w:rsidRPr="001D34C0">
        <w:rPr>
          <w:rFonts w:ascii="Arial" w:hAnsi="Arial" w:cs="Arial"/>
          <w:b/>
          <w:sz w:val="20"/>
          <w:szCs w:val="20"/>
          <w:highlight w:val="green"/>
        </w:rPr>
        <w:t>Model 2 (ELT) Applicants:</w:t>
      </w:r>
      <w:r w:rsidRPr="001D34C0">
        <w:rPr>
          <w:rFonts w:ascii="Arial" w:hAnsi="Arial" w:cs="Arial"/>
          <w:i/>
          <w:sz w:val="20"/>
          <w:szCs w:val="20"/>
        </w:rPr>
        <w:t xml:space="preserve"> </w:t>
      </w:r>
      <w:r w:rsidRPr="001D34C0">
        <w:rPr>
          <w:rFonts w:ascii="Arial" w:hAnsi="Arial" w:cs="Arial"/>
          <w:sz w:val="20"/>
          <w:szCs w:val="20"/>
        </w:rPr>
        <w:t>Please additionally describe how students travel to and from school and highlight any proposed changes as a result of ELT.</w:t>
      </w:r>
    </w:p>
    <w:p w:rsidR="00D142B0" w:rsidRDefault="00D142B0" w:rsidP="00D142B0">
      <w:pPr>
        <w:ind w:left="360" w:hanging="360"/>
        <w:rPr>
          <w:rFonts w:ascii="Arial" w:hAnsi="Arial" w:cs="Arial"/>
          <w:sz w:val="20"/>
          <w:szCs w:val="20"/>
        </w:rPr>
      </w:pPr>
    </w:p>
    <w:p w:rsidR="00D142B0" w:rsidRPr="001D34C0" w:rsidRDefault="00D142B0" w:rsidP="001D34C0">
      <w:pPr>
        <w:ind w:left="540"/>
        <w:rPr>
          <w:rFonts w:ascii="Arial" w:hAnsi="Arial" w:cs="Arial"/>
          <w:sz w:val="20"/>
          <w:szCs w:val="20"/>
        </w:rPr>
      </w:pPr>
    </w:p>
    <w:p w:rsidR="001D40BF" w:rsidRPr="0014104F" w:rsidRDefault="001D40BF" w:rsidP="00DA7F3E">
      <w:pPr>
        <w:pStyle w:val="ListParagraph"/>
        <w:numPr>
          <w:ilvl w:val="0"/>
          <w:numId w:val="19"/>
        </w:numPr>
        <w:shd w:val="clear" w:color="auto" w:fill="D9D9D9" w:themeFill="background1" w:themeFillShade="D9"/>
        <w:tabs>
          <w:tab w:val="left" w:pos="360"/>
        </w:tabs>
        <w:ind w:left="360"/>
        <w:rPr>
          <w:rFonts w:ascii="Arial" w:hAnsi="Arial" w:cs="Arial"/>
          <w:i/>
          <w:sz w:val="20"/>
          <w:szCs w:val="20"/>
        </w:rPr>
      </w:pPr>
      <w:r w:rsidRPr="001D34C0">
        <w:rPr>
          <w:rFonts w:ascii="Arial" w:hAnsi="Arial" w:cs="Arial"/>
          <w:sz w:val="20"/>
        </w:rPr>
        <w:t>Provide a brief description of plans for implementing a summer program.</w:t>
      </w:r>
      <w:r w:rsidRPr="001D34C0">
        <w:rPr>
          <w:rFonts w:ascii="Arial" w:hAnsi="Arial" w:cs="Arial"/>
          <w:b/>
          <w:i/>
          <w:sz w:val="20"/>
        </w:rPr>
        <w:t xml:space="preserve"> Please Note:</w:t>
      </w:r>
      <w:r w:rsidRPr="001D34C0">
        <w:rPr>
          <w:rFonts w:ascii="Arial" w:hAnsi="Arial" w:cs="Arial"/>
          <w:i/>
          <w:sz w:val="20"/>
        </w:rPr>
        <w:t xml:space="preserve"> </w:t>
      </w:r>
      <w:r w:rsidRPr="001D34C0">
        <w:rPr>
          <w:rFonts w:ascii="Arial" w:hAnsi="Arial" w:cs="Arial"/>
          <w:i/>
          <w:sz w:val="20"/>
          <w:highlight w:val="cyan"/>
        </w:rPr>
        <w:t>OST</w:t>
      </w:r>
      <w:r w:rsidRPr="001D34C0">
        <w:rPr>
          <w:rFonts w:ascii="Arial" w:hAnsi="Arial" w:cs="Arial"/>
          <w:i/>
          <w:sz w:val="20"/>
        </w:rPr>
        <w:t xml:space="preserve"> applicants are required to offer a summer program. </w:t>
      </w:r>
      <w:r w:rsidRPr="001D34C0">
        <w:rPr>
          <w:rFonts w:ascii="Arial" w:hAnsi="Arial" w:cs="Arial"/>
          <w:i/>
          <w:sz w:val="20"/>
          <w:highlight w:val="green"/>
        </w:rPr>
        <w:t>ELT</w:t>
      </w:r>
      <w:r w:rsidRPr="001D34C0">
        <w:rPr>
          <w:rFonts w:ascii="Arial" w:hAnsi="Arial" w:cs="Arial"/>
          <w:i/>
          <w:sz w:val="20"/>
        </w:rPr>
        <w:t xml:space="preserve"> if you are proposing another option instead of a summer program please describe. </w:t>
      </w:r>
      <w:r w:rsidRPr="001D34C0">
        <w:rPr>
          <w:rFonts w:ascii="Arial" w:hAnsi="Arial" w:cs="Arial"/>
          <w:sz w:val="20"/>
          <w:szCs w:val="20"/>
        </w:rPr>
        <w:t>Include the following in your response:</w:t>
      </w:r>
    </w:p>
    <w:p w:rsidR="0014104F" w:rsidRPr="0014104F" w:rsidRDefault="0014104F" w:rsidP="0014104F">
      <w:pPr>
        <w:shd w:val="clear" w:color="auto" w:fill="D9D9D9" w:themeFill="background1" w:themeFillShade="D9"/>
        <w:tabs>
          <w:tab w:val="left" w:pos="360"/>
        </w:tabs>
        <w:rPr>
          <w:rFonts w:ascii="Arial" w:hAnsi="Arial" w:cs="Arial"/>
          <w:sz w:val="12"/>
          <w:szCs w:val="12"/>
        </w:rPr>
      </w:pPr>
    </w:p>
    <w:p w:rsidR="001D40BF" w:rsidRDefault="001D40BF" w:rsidP="0014104F">
      <w:pPr>
        <w:pStyle w:val="ListParagraph"/>
        <w:numPr>
          <w:ilvl w:val="0"/>
          <w:numId w:val="24"/>
        </w:numPr>
        <w:shd w:val="clear" w:color="auto" w:fill="D9D9D9" w:themeFill="background1" w:themeFillShade="D9"/>
        <w:tabs>
          <w:tab w:val="left" w:pos="360"/>
        </w:tabs>
        <w:ind w:left="547" w:hanging="187"/>
        <w:contextualSpacing w:val="0"/>
        <w:jc w:val="both"/>
        <w:rPr>
          <w:rFonts w:ascii="Arial" w:hAnsi="Arial" w:cs="Arial"/>
          <w:sz w:val="20"/>
          <w:szCs w:val="20"/>
        </w:rPr>
      </w:pPr>
      <w:r>
        <w:rPr>
          <w:rFonts w:ascii="Arial" w:hAnsi="Arial" w:cs="Arial"/>
          <w:sz w:val="20"/>
          <w:szCs w:val="20"/>
        </w:rPr>
        <w:t>Approximate number and select population of student</w:t>
      </w:r>
      <w:r w:rsidR="0099726B">
        <w:rPr>
          <w:rFonts w:ascii="Arial" w:hAnsi="Arial" w:cs="Arial"/>
          <w:sz w:val="20"/>
          <w:szCs w:val="20"/>
        </w:rPr>
        <w:t>s</w:t>
      </w:r>
      <w:r>
        <w:rPr>
          <w:rFonts w:ascii="Arial" w:hAnsi="Arial" w:cs="Arial"/>
          <w:sz w:val="20"/>
          <w:szCs w:val="20"/>
        </w:rPr>
        <w:t xml:space="preserve"> to be served.</w:t>
      </w:r>
    </w:p>
    <w:p w:rsidR="001D40BF" w:rsidRDefault="001D40BF" w:rsidP="00DA7F3E">
      <w:pPr>
        <w:pStyle w:val="ListParagraph"/>
        <w:numPr>
          <w:ilvl w:val="0"/>
          <w:numId w:val="24"/>
        </w:numPr>
        <w:shd w:val="clear" w:color="auto" w:fill="D9D9D9" w:themeFill="background1" w:themeFillShade="D9"/>
        <w:tabs>
          <w:tab w:val="left" w:pos="360"/>
        </w:tabs>
        <w:spacing w:before="120"/>
        <w:ind w:left="540" w:hanging="180"/>
        <w:contextualSpacing w:val="0"/>
        <w:jc w:val="both"/>
        <w:rPr>
          <w:rFonts w:ascii="Arial" w:hAnsi="Arial" w:cs="Arial"/>
          <w:sz w:val="20"/>
          <w:szCs w:val="20"/>
        </w:rPr>
      </w:pPr>
      <w:r w:rsidRPr="001E7AD2">
        <w:rPr>
          <w:rFonts w:ascii="Arial" w:hAnsi="Arial" w:cs="Arial"/>
          <w:sz w:val="20"/>
          <w:szCs w:val="20"/>
        </w:rPr>
        <w:t xml:space="preserve">Number of weeks and hours/week the summer program will operate. </w:t>
      </w:r>
    </w:p>
    <w:p w:rsidR="001D40BF" w:rsidRPr="001E7AD2" w:rsidRDefault="001D40BF" w:rsidP="00DA7F3E">
      <w:pPr>
        <w:pStyle w:val="ListParagraph"/>
        <w:numPr>
          <w:ilvl w:val="0"/>
          <w:numId w:val="24"/>
        </w:numPr>
        <w:shd w:val="clear" w:color="auto" w:fill="D9D9D9" w:themeFill="background1" w:themeFillShade="D9"/>
        <w:tabs>
          <w:tab w:val="left" w:pos="360"/>
        </w:tabs>
        <w:spacing w:before="120"/>
        <w:ind w:left="540" w:hanging="180"/>
        <w:contextualSpacing w:val="0"/>
        <w:jc w:val="both"/>
        <w:rPr>
          <w:rFonts w:ascii="Arial" w:hAnsi="Arial" w:cs="Arial"/>
          <w:sz w:val="20"/>
          <w:szCs w:val="20"/>
        </w:rPr>
      </w:pPr>
      <w:r>
        <w:rPr>
          <w:rFonts w:ascii="Arial" w:hAnsi="Arial" w:cs="Arial"/>
          <w:sz w:val="20"/>
        </w:rPr>
        <w:t>Brief d</w:t>
      </w:r>
      <w:r w:rsidRPr="001E7AD2">
        <w:rPr>
          <w:rFonts w:ascii="Arial" w:hAnsi="Arial" w:cs="Arial"/>
          <w:sz w:val="20"/>
        </w:rPr>
        <w:t>escription of the</w:t>
      </w:r>
      <w:r w:rsidRPr="001E7AD2">
        <w:rPr>
          <w:rFonts w:ascii="Arial" w:hAnsi="Arial" w:cs="Arial"/>
          <w:sz w:val="20"/>
          <w:szCs w:val="20"/>
        </w:rPr>
        <w:t xml:space="preserve"> type</w:t>
      </w:r>
      <w:r>
        <w:rPr>
          <w:rFonts w:ascii="Arial" w:hAnsi="Arial" w:cs="Arial"/>
          <w:sz w:val="20"/>
          <w:szCs w:val="20"/>
        </w:rPr>
        <w:t>(s)</w:t>
      </w:r>
      <w:r w:rsidRPr="001E7AD2">
        <w:rPr>
          <w:rFonts w:ascii="Arial" w:hAnsi="Arial" w:cs="Arial"/>
          <w:sz w:val="20"/>
          <w:szCs w:val="20"/>
        </w:rPr>
        <w:t xml:space="preserve"> of </w:t>
      </w:r>
      <w:r w:rsidRPr="001E7AD2">
        <w:rPr>
          <w:rFonts w:ascii="Arial" w:hAnsi="Arial" w:cs="Arial"/>
          <w:sz w:val="20"/>
        </w:rPr>
        <w:t>programming to be offered.</w:t>
      </w:r>
      <w:r w:rsidRPr="001E7AD2">
        <w:rPr>
          <w:rFonts w:ascii="Arial" w:hAnsi="Arial" w:cs="Arial"/>
          <w:sz w:val="20"/>
          <w:szCs w:val="20"/>
        </w:rPr>
        <w:t xml:space="preserve">  </w:t>
      </w:r>
    </w:p>
    <w:p w:rsidR="00D142B0" w:rsidRPr="00F80A4B" w:rsidRDefault="00D142B0" w:rsidP="001D40BF">
      <w:pPr>
        <w:shd w:val="clear" w:color="auto" w:fill="D9D9D9" w:themeFill="background1" w:themeFillShade="D9"/>
        <w:spacing w:before="120"/>
        <w:ind w:left="360"/>
        <w:jc w:val="both"/>
        <w:rPr>
          <w:rFonts w:ascii="Arial" w:hAnsi="Arial" w:cs="Arial"/>
          <w:sz w:val="20"/>
          <w:szCs w:val="20"/>
        </w:rPr>
      </w:pPr>
      <w:r w:rsidRPr="00F80A4B">
        <w:rPr>
          <w:rFonts w:ascii="Arial" w:hAnsi="Arial" w:cs="Arial"/>
          <w:b/>
          <w:i/>
          <w:sz w:val="20"/>
          <w:szCs w:val="20"/>
        </w:rPr>
        <w:t xml:space="preserve">Note: </w:t>
      </w:r>
      <w:r w:rsidRPr="00F80A4B">
        <w:rPr>
          <w:rFonts w:ascii="Arial" w:hAnsi="Arial" w:cs="Arial"/>
          <w:i/>
          <w:sz w:val="20"/>
          <w:szCs w:val="20"/>
        </w:rPr>
        <w:t>Funded applicants will be required to submit a more detailed plan for vacation and/or summer programming.</w:t>
      </w:r>
    </w:p>
    <w:p w:rsidR="00D142B0" w:rsidRDefault="00D142B0" w:rsidP="00D142B0">
      <w:pPr>
        <w:ind w:left="720" w:hanging="360"/>
        <w:rPr>
          <w:rFonts w:ascii="Arial" w:hAnsi="Arial" w:cs="Arial"/>
          <w:sz w:val="20"/>
          <w:szCs w:val="20"/>
        </w:rPr>
      </w:pPr>
    </w:p>
    <w:p w:rsidR="001D40BF" w:rsidRPr="00BC4589" w:rsidRDefault="001D40BF" w:rsidP="00D142B0">
      <w:pPr>
        <w:ind w:left="720" w:hanging="360"/>
        <w:rPr>
          <w:rFonts w:ascii="Arial" w:hAnsi="Arial" w:cs="Arial"/>
          <w:sz w:val="20"/>
          <w:szCs w:val="20"/>
        </w:rPr>
      </w:pPr>
    </w:p>
    <w:p w:rsidR="00D142B0" w:rsidRPr="0014104F" w:rsidRDefault="00D142B0" w:rsidP="00DA7F3E">
      <w:pPr>
        <w:pStyle w:val="ListParagraph"/>
        <w:numPr>
          <w:ilvl w:val="0"/>
          <w:numId w:val="19"/>
        </w:numPr>
        <w:shd w:val="clear" w:color="auto" w:fill="D9D9D9" w:themeFill="background1" w:themeFillShade="D9"/>
        <w:ind w:left="360"/>
        <w:rPr>
          <w:rFonts w:ascii="Arial" w:hAnsi="Arial" w:cs="Arial"/>
          <w:b/>
          <w:i/>
          <w:sz w:val="20"/>
          <w:szCs w:val="20"/>
        </w:rPr>
      </w:pPr>
      <w:r w:rsidRPr="001D34C0">
        <w:rPr>
          <w:rFonts w:ascii="Arial" w:hAnsi="Arial" w:cs="Arial"/>
          <w:b/>
          <w:sz w:val="20"/>
          <w:szCs w:val="20"/>
          <w:highlight w:val="cyan"/>
        </w:rPr>
        <w:t>[Model 1 OST]</w:t>
      </w:r>
      <w:r w:rsidRPr="001D34C0">
        <w:rPr>
          <w:rFonts w:ascii="Arial" w:hAnsi="Arial" w:cs="Arial"/>
          <w:b/>
          <w:sz w:val="20"/>
          <w:szCs w:val="20"/>
        </w:rPr>
        <w:t xml:space="preserve"> </w:t>
      </w:r>
      <w:r w:rsidRPr="001D34C0">
        <w:rPr>
          <w:rFonts w:ascii="Arial" w:hAnsi="Arial" w:cs="Arial"/>
          <w:sz w:val="20"/>
          <w:szCs w:val="20"/>
        </w:rPr>
        <w:t xml:space="preserve">Describe the </w:t>
      </w:r>
      <w:r w:rsidRPr="001D34C0">
        <w:rPr>
          <w:rFonts w:ascii="Arial" w:hAnsi="Arial" w:cs="Arial"/>
          <w:b/>
          <w:sz w:val="20"/>
          <w:szCs w:val="20"/>
        </w:rPr>
        <w:t>location and space</w:t>
      </w:r>
      <w:r w:rsidRPr="001D34C0">
        <w:rPr>
          <w:rFonts w:ascii="Arial" w:hAnsi="Arial" w:cs="Arial"/>
          <w:sz w:val="20"/>
          <w:szCs w:val="20"/>
        </w:rPr>
        <w:t xml:space="preserve"> in which the OST program will take place. Describe how the program will ensure a welcoming environment with necessary resources to implement activities, stimulate learning, and provide space to exhibit students' work and projects. </w:t>
      </w:r>
    </w:p>
    <w:p w:rsidR="0014104F" w:rsidRPr="0014104F" w:rsidRDefault="0014104F" w:rsidP="0014104F">
      <w:pPr>
        <w:shd w:val="clear" w:color="auto" w:fill="D9D9D9" w:themeFill="background1" w:themeFillShade="D9"/>
        <w:rPr>
          <w:rFonts w:ascii="Arial" w:hAnsi="Arial" w:cs="Arial"/>
          <w:sz w:val="12"/>
          <w:szCs w:val="12"/>
        </w:rPr>
      </w:pPr>
    </w:p>
    <w:p w:rsidR="00D142B0" w:rsidRPr="0092749A" w:rsidRDefault="00D142B0" w:rsidP="00DA7F3E">
      <w:pPr>
        <w:pStyle w:val="ListParagraph"/>
        <w:numPr>
          <w:ilvl w:val="0"/>
          <w:numId w:val="18"/>
        </w:numPr>
        <w:shd w:val="clear" w:color="auto" w:fill="D9D9D9" w:themeFill="background1" w:themeFillShade="D9"/>
        <w:rPr>
          <w:rFonts w:ascii="Arial" w:hAnsi="Arial" w:cs="Arial"/>
          <w:b/>
          <w:i/>
          <w:sz w:val="20"/>
          <w:szCs w:val="20"/>
        </w:rPr>
      </w:pPr>
      <w:r w:rsidRPr="0092749A">
        <w:rPr>
          <w:rFonts w:ascii="Arial" w:hAnsi="Arial" w:cs="Arial"/>
          <w:b/>
          <w:sz w:val="20"/>
          <w:szCs w:val="20"/>
          <w:highlight w:val="yellow"/>
        </w:rPr>
        <w:t>ELT and OST</w:t>
      </w:r>
      <w:r>
        <w:rPr>
          <w:rFonts w:ascii="Arial" w:hAnsi="Arial" w:cs="Arial"/>
          <w:sz w:val="20"/>
          <w:szCs w:val="20"/>
        </w:rPr>
        <w:t xml:space="preserve"> </w:t>
      </w:r>
      <w:r w:rsidRPr="0092749A">
        <w:rPr>
          <w:rFonts w:ascii="Arial" w:hAnsi="Arial" w:cs="Arial"/>
          <w:sz w:val="20"/>
          <w:szCs w:val="20"/>
        </w:rPr>
        <w:t xml:space="preserve">If students will be transported to a partner/contracted provider’s facility for </w:t>
      </w:r>
      <w:r w:rsidR="001D40BF" w:rsidRPr="0092749A">
        <w:rPr>
          <w:rFonts w:ascii="Arial" w:hAnsi="Arial" w:cs="Arial"/>
          <w:sz w:val="20"/>
          <w:szCs w:val="20"/>
        </w:rPr>
        <w:t>enrichment describe</w:t>
      </w:r>
      <w:r w:rsidRPr="0092749A">
        <w:rPr>
          <w:rFonts w:ascii="Arial" w:hAnsi="Arial" w:cs="Arial"/>
          <w:sz w:val="20"/>
          <w:szCs w:val="20"/>
        </w:rPr>
        <w:t xml:space="preserve"> the location and space in which the program will take place, if it is handicapped accessible, how the program will ensure a welcoming environment with necessary resources to implement activities, stimulate learning, and meet the needs of students of all ability levels. </w:t>
      </w:r>
    </w:p>
    <w:p w:rsidR="00D142B0" w:rsidRPr="0092749A" w:rsidRDefault="00D142B0" w:rsidP="00D142B0">
      <w:pPr>
        <w:shd w:val="clear" w:color="auto" w:fill="D9D9D9" w:themeFill="background1" w:themeFillShade="D9"/>
        <w:ind w:left="360"/>
        <w:rPr>
          <w:rFonts w:ascii="Arial" w:hAnsi="Arial" w:cs="Arial"/>
          <w:i/>
          <w:sz w:val="12"/>
          <w:szCs w:val="12"/>
        </w:rPr>
      </w:pPr>
    </w:p>
    <w:p w:rsidR="00D142B0" w:rsidRPr="0092749A" w:rsidRDefault="00D142B0" w:rsidP="00D142B0">
      <w:pPr>
        <w:shd w:val="clear" w:color="auto" w:fill="D9D9D9" w:themeFill="background1" w:themeFillShade="D9"/>
        <w:ind w:left="360"/>
        <w:rPr>
          <w:rFonts w:ascii="Arial" w:hAnsi="Arial" w:cs="Arial"/>
          <w:b/>
          <w:i/>
          <w:sz w:val="20"/>
          <w:szCs w:val="20"/>
        </w:rPr>
      </w:pPr>
      <w:r w:rsidRPr="0092749A">
        <w:rPr>
          <w:rFonts w:ascii="Arial" w:hAnsi="Arial" w:cs="Arial"/>
          <w:i/>
          <w:sz w:val="20"/>
          <w:szCs w:val="20"/>
        </w:rPr>
        <w:t xml:space="preserve">Please refer to the Addendum </w:t>
      </w:r>
      <w:proofErr w:type="gramStart"/>
      <w:r w:rsidRPr="0092749A">
        <w:rPr>
          <w:rFonts w:ascii="Arial" w:hAnsi="Arial" w:cs="Arial"/>
          <w:i/>
          <w:sz w:val="20"/>
          <w:szCs w:val="20"/>
        </w:rPr>
        <w:t>A</w:t>
      </w:r>
      <w:proofErr w:type="gramEnd"/>
      <w:r w:rsidRPr="0092749A">
        <w:rPr>
          <w:rFonts w:ascii="Arial" w:hAnsi="Arial" w:cs="Arial"/>
          <w:i/>
          <w:sz w:val="20"/>
          <w:szCs w:val="20"/>
        </w:rPr>
        <w:t xml:space="preserve"> - Grant Assurances document in the FO-RFP Required Forms section regarding space requirements.</w:t>
      </w:r>
    </w:p>
    <w:p w:rsidR="00D142B0" w:rsidRDefault="00D142B0" w:rsidP="00D142B0">
      <w:pPr>
        <w:ind w:left="720" w:hanging="360"/>
        <w:rPr>
          <w:rFonts w:ascii="Arial" w:hAnsi="Arial" w:cs="Arial"/>
          <w:sz w:val="20"/>
          <w:szCs w:val="20"/>
        </w:rPr>
      </w:pPr>
    </w:p>
    <w:p w:rsidR="009A349C" w:rsidRDefault="009A349C" w:rsidP="00D142B0">
      <w:pPr>
        <w:ind w:left="720" w:hanging="360"/>
        <w:rPr>
          <w:rFonts w:ascii="Arial" w:hAnsi="Arial" w:cs="Arial"/>
          <w:sz w:val="20"/>
          <w:szCs w:val="20"/>
        </w:rPr>
      </w:pPr>
    </w:p>
    <w:p w:rsidR="001D40BF" w:rsidRPr="0014104F" w:rsidRDefault="009A349C" w:rsidP="0014104F">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20"/>
          <w:szCs w:val="20"/>
        </w:rPr>
      </w:pPr>
      <w:r w:rsidRPr="0014104F">
        <w:rPr>
          <w:rFonts w:ascii="Arial" w:hAnsi="Arial" w:cs="Arial"/>
          <w:b/>
          <w:sz w:val="20"/>
          <w:szCs w:val="20"/>
        </w:rPr>
        <w:t>Survey of Academic &amp; Youth Outcomes (SAYO) and Assessment of Program Practices Tool  (APT)</w:t>
      </w:r>
    </w:p>
    <w:p w:rsidR="009A349C" w:rsidRDefault="009A349C" w:rsidP="00D142B0">
      <w:pPr>
        <w:ind w:left="720" w:hanging="360"/>
        <w:rPr>
          <w:rFonts w:ascii="Arial" w:hAnsi="Arial" w:cs="Arial"/>
          <w:sz w:val="20"/>
          <w:szCs w:val="20"/>
        </w:rPr>
      </w:pPr>
    </w:p>
    <w:p w:rsidR="009A349C" w:rsidRPr="00A0311C" w:rsidRDefault="009A349C" w:rsidP="009A349C">
      <w:pPr>
        <w:shd w:val="clear" w:color="auto" w:fill="FFFF00"/>
        <w:outlineLvl w:val="0"/>
        <w:rPr>
          <w:rFonts w:ascii="Arial" w:hAnsi="Arial" w:cs="Arial"/>
          <w:b/>
          <w:i/>
          <w:sz w:val="20"/>
          <w:szCs w:val="20"/>
        </w:rPr>
      </w:pPr>
      <w:r>
        <w:rPr>
          <w:rFonts w:ascii="Arial" w:hAnsi="Arial" w:cs="Arial"/>
          <w:sz w:val="20"/>
          <w:szCs w:val="20"/>
        </w:rPr>
        <w:t>All funded p</w:t>
      </w:r>
      <w:r w:rsidRPr="00BD1393">
        <w:rPr>
          <w:rFonts w:ascii="Arial" w:hAnsi="Arial" w:cs="Arial"/>
          <w:sz w:val="20"/>
          <w:szCs w:val="20"/>
        </w:rPr>
        <w:t xml:space="preserve">rograms are </w:t>
      </w:r>
      <w:r>
        <w:rPr>
          <w:rFonts w:ascii="Arial" w:hAnsi="Arial" w:cs="Arial"/>
          <w:sz w:val="20"/>
          <w:szCs w:val="20"/>
        </w:rPr>
        <w:t>required</w:t>
      </w:r>
      <w:r w:rsidRPr="00BD1393">
        <w:rPr>
          <w:rFonts w:ascii="Arial" w:hAnsi="Arial" w:cs="Arial"/>
          <w:sz w:val="20"/>
          <w:szCs w:val="20"/>
        </w:rPr>
        <w:t xml:space="preserve"> to measure the effect of the instruction and/or support provided to students enrolled in programs funded through the 21</w:t>
      </w:r>
      <w:r w:rsidRPr="00BD1393">
        <w:rPr>
          <w:rFonts w:ascii="Arial" w:hAnsi="Arial" w:cs="Arial"/>
          <w:sz w:val="20"/>
          <w:szCs w:val="20"/>
          <w:vertAlign w:val="superscript"/>
        </w:rPr>
        <w:t>st</w:t>
      </w:r>
      <w:r w:rsidRPr="00BD1393">
        <w:rPr>
          <w:rFonts w:ascii="Arial" w:hAnsi="Arial" w:cs="Arial"/>
          <w:sz w:val="20"/>
          <w:szCs w:val="20"/>
        </w:rPr>
        <w:t xml:space="preserve"> C</w:t>
      </w:r>
      <w:r>
        <w:rPr>
          <w:rFonts w:ascii="Arial" w:hAnsi="Arial" w:cs="Arial"/>
          <w:sz w:val="20"/>
          <w:szCs w:val="20"/>
        </w:rPr>
        <w:t>entury Community Learning Centers (C</w:t>
      </w:r>
      <w:r w:rsidRPr="00BD1393">
        <w:rPr>
          <w:rFonts w:ascii="Arial" w:hAnsi="Arial" w:cs="Arial"/>
          <w:sz w:val="20"/>
          <w:szCs w:val="20"/>
        </w:rPr>
        <w:t>CLC</w:t>
      </w:r>
      <w:r>
        <w:rPr>
          <w:rFonts w:ascii="Arial" w:hAnsi="Arial" w:cs="Arial"/>
          <w:sz w:val="20"/>
          <w:szCs w:val="20"/>
        </w:rPr>
        <w:t>)</w:t>
      </w:r>
      <w:r w:rsidRPr="00BD1393">
        <w:rPr>
          <w:rFonts w:ascii="Arial" w:hAnsi="Arial" w:cs="Arial"/>
          <w:sz w:val="20"/>
          <w:szCs w:val="20"/>
        </w:rPr>
        <w:t xml:space="preserve"> grant. </w:t>
      </w:r>
      <w:r>
        <w:rPr>
          <w:rFonts w:ascii="Arial" w:hAnsi="Arial" w:cs="Arial"/>
          <w:b/>
          <w:i/>
          <w:sz w:val="20"/>
          <w:szCs w:val="20"/>
        </w:rPr>
        <w:t xml:space="preserve"> </w:t>
      </w:r>
      <w:r w:rsidRPr="00951131">
        <w:rPr>
          <w:rFonts w:ascii="Arial" w:hAnsi="Arial" w:cs="Arial"/>
          <w:sz w:val="20"/>
          <w:szCs w:val="20"/>
        </w:rPr>
        <w:t xml:space="preserve">Programs are </w:t>
      </w:r>
      <w:r>
        <w:rPr>
          <w:rFonts w:ascii="Arial" w:hAnsi="Arial" w:cs="Arial"/>
          <w:sz w:val="20"/>
          <w:szCs w:val="20"/>
        </w:rPr>
        <w:t xml:space="preserve">expected to </w:t>
      </w:r>
      <w:r w:rsidRPr="00951131">
        <w:rPr>
          <w:rFonts w:ascii="Arial" w:hAnsi="Arial" w:cs="Arial"/>
          <w:sz w:val="20"/>
          <w:szCs w:val="20"/>
        </w:rPr>
        <w:t>utilize</w:t>
      </w:r>
      <w:r>
        <w:rPr>
          <w:rFonts w:ascii="Arial" w:hAnsi="Arial" w:cs="Arial"/>
          <w:sz w:val="20"/>
          <w:szCs w:val="20"/>
        </w:rPr>
        <w:t xml:space="preserve"> the field tested research based APAS suite of tools (A Program Assessment System) </w:t>
      </w:r>
      <w:r w:rsidRPr="00951131">
        <w:rPr>
          <w:rFonts w:ascii="Arial" w:hAnsi="Arial" w:cs="Arial"/>
          <w:sz w:val="20"/>
          <w:szCs w:val="20"/>
        </w:rPr>
        <w:t xml:space="preserve">to </w:t>
      </w:r>
      <w:r w:rsidRPr="00951131">
        <w:rPr>
          <w:rFonts w:ascii="Arial" w:hAnsi="Arial" w:cs="Arial"/>
          <w:snapToGrid w:val="0"/>
          <w:sz w:val="20"/>
          <w:szCs w:val="20"/>
        </w:rPr>
        <w:t>assess how participation in 21</w:t>
      </w:r>
      <w:r w:rsidRPr="00951131">
        <w:rPr>
          <w:rFonts w:ascii="Arial" w:hAnsi="Arial" w:cs="Arial"/>
          <w:snapToGrid w:val="0"/>
          <w:sz w:val="20"/>
          <w:szCs w:val="20"/>
          <w:vertAlign w:val="superscript"/>
        </w:rPr>
        <w:t>st</w:t>
      </w:r>
      <w:r>
        <w:rPr>
          <w:rFonts w:ascii="Arial" w:hAnsi="Arial" w:cs="Arial"/>
          <w:snapToGrid w:val="0"/>
          <w:sz w:val="20"/>
          <w:szCs w:val="20"/>
        </w:rPr>
        <w:t xml:space="preserve"> CCLC programs support</w:t>
      </w:r>
      <w:r w:rsidRPr="00951131">
        <w:rPr>
          <w:rFonts w:ascii="Arial" w:hAnsi="Arial" w:cs="Arial"/>
          <w:snapToGrid w:val="0"/>
          <w:sz w:val="20"/>
          <w:szCs w:val="20"/>
        </w:rPr>
        <w:t xml:space="preserve"> </w:t>
      </w:r>
      <w:r>
        <w:rPr>
          <w:rFonts w:ascii="Tahoma" w:hAnsi="Tahoma" w:cs="Tahoma"/>
          <w:color w:val="000000"/>
          <w:sz w:val="20"/>
          <w:szCs w:val="20"/>
        </w:rPr>
        <w:t xml:space="preserve">students' </w:t>
      </w:r>
      <w:r w:rsidRPr="00951131">
        <w:rPr>
          <w:rFonts w:ascii="Arial" w:hAnsi="Arial" w:cs="Arial"/>
          <w:snapToGrid w:val="0"/>
          <w:sz w:val="20"/>
          <w:szCs w:val="20"/>
        </w:rPr>
        <w:t>academic and social emotional learning</w:t>
      </w:r>
      <w:r>
        <w:rPr>
          <w:rFonts w:ascii="Arial" w:hAnsi="Arial" w:cs="Arial"/>
          <w:snapToGrid w:val="0"/>
          <w:sz w:val="20"/>
          <w:szCs w:val="20"/>
        </w:rPr>
        <w:t xml:space="preserve"> (SEL)</w:t>
      </w:r>
      <w:r w:rsidRPr="00951131">
        <w:rPr>
          <w:rFonts w:ascii="Arial" w:hAnsi="Arial" w:cs="Arial"/>
          <w:snapToGrid w:val="0"/>
          <w:sz w:val="20"/>
          <w:szCs w:val="20"/>
        </w:rPr>
        <w:t xml:space="preserve"> experience</w:t>
      </w:r>
      <w:r>
        <w:rPr>
          <w:rFonts w:ascii="Arial" w:hAnsi="Arial" w:cs="Arial"/>
          <w:snapToGrid w:val="0"/>
          <w:sz w:val="20"/>
          <w:szCs w:val="20"/>
        </w:rPr>
        <w:t xml:space="preserve">s. </w:t>
      </w:r>
      <w:r>
        <w:rPr>
          <w:rFonts w:ascii="Arial" w:hAnsi="Arial" w:cs="Arial"/>
          <w:sz w:val="20"/>
          <w:szCs w:val="20"/>
        </w:rPr>
        <w:t xml:space="preserve">APAS includes the SAYO – Teacher (T), Staff (S) and Youth Surveys (Y) and </w:t>
      </w:r>
      <w:r w:rsidRPr="00951131">
        <w:rPr>
          <w:rFonts w:ascii="Arial" w:hAnsi="Arial" w:cs="Arial"/>
          <w:sz w:val="20"/>
          <w:szCs w:val="20"/>
        </w:rPr>
        <w:t>Assessment</w:t>
      </w:r>
      <w:r w:rsidRPr="005D2C87">
        <w:rPr>
          <w:rFonts w:ascii="Arial" w:hAnsi="Arial" w:cs="Arial"/>
          <w:sz w:val="20"/>
          <w:szCs w:val="20"/>
        </w:rPr>
        <w:t xml:space="preserve"> of Program Practices</w:t>
      </w:r>
      <w:r>
        <w:rPr>
          <w:rFonts w:ascii="Arial" w:hAnsi="Arial" w:cs="Arial"/>
          <w:sz w:val="20"/>
          <w:szCs w:val="20"/>
        </w:rPr>
        <w:t xml:space="preserve"> observation tool (APT).</w:t>
      </w:r>
      <w:r w:rsidRPr="005D2C87">
        <w:rPr>
          <w:rFonts w:ascii="Arial" w:hAnsi="Arial" w:cs="Arial"/>
          <w:sz w:val="20"/>
          <w:szCs w:val="20"/>
        </w:rPr>
        <w:t xml:space="preserve"> </w:t>
      </w:r>
      <w:r w:rsidRPr="00951131">
        <w:rPr>
          <w:rFonts w:ascii="Arial" w:hAnsi="Arial" w:cs="Arial"/>
          <w:sz w:val="20"/>
          <w:szCs w:val="20"/>
        </w:rPr>
        <w:t xml:space="preserve">The SAYO is a research based </w:t>
      </w:r>
      <w:r>
        <w:rPr>
          <w:rFonts w:ascii="Arial" w:hAnsi="Arial" w:cs="Arial"/>
          <w:sz w:val="20"/>
          <w:szCs w:val="20"/>
        </w:rPr>
        <w:t>p</w:t>
      </w:r>
      <w:r w:rsidRPr="00951131">
        <w:rPr>
          <w:rFonts w:ascii="Arial" w:hAnsi="Arial" w:cs="Arial"/>
          <w:sz w:val="20"/>
          <w:szCs w:val="20"/>
        </w:rPr>
        <w:t>r</w:t>
      </w:r>
      <w:r>
        <w:rPr>
          <w:rFonts w:ascii="Arial" w:hAnsi="Arial" w:cs="Arial"/>
          <w:sz w:val="20"/>
          <w:szCs w:val="20"/>
        </w:rPr>
        <w:t>ogram outcome e</w:t>
      </w:r>
      <w:r w:rsidRPr="00951131">
        <w:rPr>
          <w:rFonts w:ascii="Arial" w:hAnsi="Arial" w:cs="Arial"/>
          <w:sz w:val="20"/>
          <w:szCs w:val="20"/>
        </w:rPr>
        <w:t>valuation tool developed by the Department of Elementary and Secondary Education and the National Institute on Out-of-School Time.</w:t>
      </w:r>
    </w:p>
    <w:p w:rsidR="009A349C" w:rsidRPr="0014104F" w:rsidRDefault="009A349C" w:rsidP="009A349C">
      <w:pPr>
        <w:spacing w:before="120" w:after="120"/>
        <w:rPr>
          <w:rFonts w:ascii="Arial" w:hAnsi="Arial" w:cs="Arial"/>
          <w:b/>
          <w:sz w:val="12"/>
          <w:szCs w:val="12"/>
        </w:rPr>
      </w:pPr>
    </w:p>
    <w:p w:rsidR="009A349C" w:rsidRPr="005D2C87" w:rsidRDefault="009A349C" w:rsidP="009A349C">
      <w:pPr>
        <w:shd w:val="clear" w:color="auto" w:fill="D9D9D9" w:themeFill="background1" w:themeFillShade="D9"/>
        <w:spacing w:before="120" w:after="120"/>
        <w:rPr>
          <w:rFonts w:ascii="Arial" w:hAnsi="Arial" w:cs="Arial"/>
          <w:b/>
          <w:sz w:val="20"/>
          <w:szCs w:val="20"/>
        </w:rPr>
      </w:pPr>
      <w:r w:rsidRPr="005D2C87">
        <w:rPr>
          <w:rFonts w:ascii="Arial" w:hAnsi="Arial" w:cs="Arial"/>
          <w:b/>
          <w:sz w:val="20"/>
          <w:szCs w:val="20"/>
        </w:rPr>
        <w:t>SAYO- T&amp;S</w:t>
      </w:r>
    </w:p>
    <w:p w:rsidR="009A349C" w:rsidRPr="00951131" w:rsidRDefault="009A349C" w:rsidP="009A349C">
      <w:pPr>
        <w:shd w:val="clear" w:color="auto" w:fill="D9D9D9" w:themeFill="background1" w:themeFillShade="D9"/>
        <w:spacing w:after="240"/>
        <w:rPr>
          <w:rFonts w:ascii="Arial" w:hAnsi="Arial" w:cs="Arial"/>
          <w:sz w:val="20"/>
          <w:szCs w:val="20"/>
        </w:rPr>
      </w:pPr>
      <w:r w:rsidRPr="00951131">
        <w:rPr>
          <w:rFonts w:ascii="Arial" w:hAnsi="Arial" w:cs="Arial"/>
          <w:sz w:val="20"/>
          <w:szCs w:val="20"/>
        </w:rPr>
        <w:t>The SAYO is designed to measure the effect of the instruction and support provided to students enrolled</w:t>
      </w:r>
      <w:r>
        <w:rPr>
          <w:rFonts w:ascii="Arial" w:hAnsi="Arial" w:cs="Arial"/>
          <w:sz w:val="20"/>
          <w:szCs w:val="20"/>
        </w:rPr>
        <w:t xml:space="preserve"> in 21</w:t>
      </w:r>
      <w:r w:rsidRPr="00386A4A">
        <w:rPr>
          <w:rFonts w:ascii="Arial" w:hAnsi="Arial" w:cs="Arial"/>
          <w:sz w:val="20"/>
          <w:szCs w:val="20"/>
          <w:vertAlign w:val="superscript"/>
        </w:rPr>
        <w:t>st</w:t>
      </w:r>
      <w:r>
        <w:rPr>
          <w:rFonts w:ascii="Arial" w:hAnsi="Arial" w:cs="Arial"/>
          <w:sz w:val="20"/>
          <w:szCs w:val="20"/>
        </w:rPr>
        <w:t xml:space="preserve"> CCLC funded programs. T</w:t>
      </w:r>
      <w:r w:rsidRPr="00951131">
        <w:rPr>
          <w:rFonts w:ascii="Arial" w:hAnsi="Arial" w:cs="Arial"/>
          <w:sz w:val="20"/>
          <w:szCs w:val="20"/>
        </w:rPr>
        <w:t xml:space="preserve">he SAYO-T </w:t>
      </w:r>
      <w:r>
        <w:rPr>
          <w:rFonts w:ascii="Arial" w:hAnsi="Arial" w:cs="Arial"/>
          <w:sz w:val="20"/>
          <w:szCs w:val="20"/>
        </w:rPr>
        <w:t xml:space="preserve">is </w:t>
      </w:r>
      <w:r w:rsidRPr="00951131">
        <w:rPr>
          <w:rFonts w:ascii="Arial" w:hAnsi="Arial" w:cs="Arial"/>
          <w:sz w:val="20"/>
          <w:szCs w:val="20"/>
        </w:rPr>
        <w:t xml:space="preserve">completed by the </w:t>
      </w:r>
      <w:r w:rsidRPr="00951131">
        <w:rPr>
          <w:rFonts w:ascii="Arial" w:hAnsi="Arial" w:cs="Arial"/>
          <w:snapToGrid w:val="0"/>
          <w:sz w:val="20"/>
          <w:szCs w:val="20"/>
        </w:rPr>
        <w:t>school day teachers of the students served by the program</w:t>
      </w:r>
      <w:r>
        <w:rPr>
          <w:rFonts w:ascii="Arial" w:hAnsi="Arial" w:cs="Arial"/>
          <w:snapToGrid w:val="0"/>
          <w:sz w:val="20"/>
          <w:szCs w:val="20"/>
        </w:rPr>
        <w:t xml:space="preserve"> and the </w:t>
      </w:r>
      <w:r w:rsidRPr="00951131">
        <w:rPr>
          <w:rFonts w:ascii="Arial" w:hAnsi="Arial" w:cs="Arial"/>
          <w:snapToGrid w:val="0"/>
          <w:sz w:val="20"/>
          <w:szCs w:val="20"/>
        </w:rPr>
        <w:t>SAYO-S</w:t>
      </w:r>
      <w:r>
        <w:rPr>
          <w:rFonts w:ascii="Arial" w:hAnsi="Arial" w:cs="Arial"/>
          <w:snapToGrid w:val="0"/>
          <w:sz w:val="20"/>
          <w:szCs w:val="20"/>
        </w:rPr>
        <w:t xml:space="preserve"> is completed by the program staff/academic enrichment providers</w:t>
      </w:r>
      <w:r w:rsidRPr="00951131">
        <w:rPr>
          <w:rFonts w:ascii="Arial" w:hAnsi="Arial" w:cs="Arial"/>
          <w:snapToGrid w:val="0"/>
          <w:sz w:val="20"/>
          <w:szCs w:val="20"/>
        </w:rPr>
        <w:t xml:space="preserve">. </w:t>
      </w:r>
    </w:p>
    <w:p w:rsidR="009A349C" w:rsidRPr="009A349C" w:rsidRDefault="009A349C" w:rsidP="009A349C">
      <w:pPr>
        <w:pStyle w:val="Heading4"/>
        <w:shd w:val="clear" w:color="auto" w:fill="D9D9D9" w:themeFill="background1" w:themeFillShade="D9"/>
        <w:spacing w:before="120" w:after="120"/>
        <w:rPr>
          <w:rFonts w:ascii="Arial" w:hAnsi="Arial" w:cs="Arial"/>
          <w:i w:val="0"/>
          <w:color w:val="auto"/>
          <w:sz w:val="20"/>
          <w:szCs w:val="20"/>
        </w:rPr>
      </w:pPr>
      <w:r w:rsidRPr="009A349C">
        <w:rPr>
          <w:rFonts w:ascii="Arial" w:hAnsi="Arial" w:cs="Arial"/>
          <w:i w:val="0"/>
          <w:color w:val="auto"/>
          <w:kern w:val="32"/>
          <w:sz w:val="20"/>
          <w:szCs w:val="20"/>
        </w:rPr>
        <w:lastRenderedPageBreak/>
        <w:t>SAYO-</w:t>
      </w:r>
      <w:r w:rsidR="0014104F">
        <w:rPr>
          <w:rFonts w:ascii="Arial" w:hAnsi="Arial" w:cs="Arial"/>
          <w:i w:val="0"/>
          <w:color w:val="auto"/>
          <w:kern w:val="32"/>
          <w:sz w:val="20"/>
          <w:szCs w:val="20"/>
        </w:rPr>
        <w:t xml:space="preserve"> </w:t>
      </w:r>
      <w:r w:rsidRPr="009A349C">
        <w:rPr>
          <w:rFonts w:ascii="Arial" w:hAnsi="Arial" w:cs="Arial"/>
          <w:i w:val="0"/>
          <w:color w:val="auto"/>
          <w:sz w:val="20"/>
          <w:szCs w:val="20"/>
        </w:rPr>
        <w:t xml:space="preserve">Youth (SAYO-Y) Survey </w:t>
      </w:r>
    </w:p>
    <w:p w:rsidR="009A349C" w:rsidRPr="003140B2" w:rsidRDefault="009A349C" w:rsidP="009A349C">
      <w:pPr>
        <w:shd w:val="clear" w:color="auto" w:fill="D9D9D9" w:themeFill="background1" w:themeFillShade="D9"/>
        <w:autoSpaceDE w:val="0"/>
        <w:autoSpaceDN w:val="0"/>
        <w:adjustRightInd w:val="0"/>
        <w:rPr>
          <w:rFonts w:ascii="Arial" w:hAnsi="Arial" w:cs="Arial"/>
          <w:color w:val="000000"/>
          <w:sz w:val="20"/>
          <w:szCs w:val="20"/>
        </w:rPr>
      </w:pPr>
      <w:r>
        <w:rPr>
          <w:rFonts w:ascii="Arial" w:hAnsi="Arial" w:cs="Arial"/>
          <w:color w:val="000000"/>
          <w:sz w:val="20"/>
          <w:szCs w:val="20"/>
        </w:rPr>
        <w:t>The SAYO-Y, completed by youth, measures their e</w:t>
      </w:r>
      <w:r w:rsidRPr="00856F0A">
        <w:rPr>
          <w:rFonts w:ascii="Arial" w:hAnsi="Arial" w:cs="Arial"/>
          <w:color w:val="000000"/>
          <w:sz w:val="20"/>
          <w:szCs w:val="20"/>
        </w:rPr>
        <w:t xml:space="preserve">xperiences in the </w:t>
      </w:r>
      <w:r>
        <w:rPr>
          <w:rFonts w:ascii="Arial" w:hAnsi="Arial" w:cs="Arial"/>
          <w:color w:val="000000"/>
          <w:sz w:val="20"/>
          <w:szCs w:val="20"/>
        </w:rPr>
        <w:t>21st CCLC program, y</w:t>
      </w:r>
      <w:r w:rsidRPr="00856F0A">
        <w:rPr>
          <w:rFonts w:ascii="Arial" w:hAnsi="Arial" w:cs="Arial"/>
          <w:color w:val="000000"/>
          <w:sz w:val="20"/>
          <w:szCs w:val="20"/>
        </w:rPr>
        <w:t>outh</w:t>
      </w:r>
      <w:r>
        <w:rPr>
          <w:rFonts w:ascii="Arial" w:hAnsi="Arial" w:cs="Arial"/>
          <w:color w:val="000000"/>
          <w:sz w:val="20"/>
          <w:szCs w:val="20"/>
        </w:rPr>
        <w:t>’s</w:t>
      </w:r>
      <w:r w:rsidRPr="00856F0A">
        <w:rPr>
          <w:rFonts w:ascii="Arial" w:hAnsi="Arial" w:cs="Arial"/>
          <w:color w:val="000000"/>
          <w:sz w:val="20"/>
          <w:szCs w:val="20"/>
        </w:rPr>
        <w:t xml:space="preserve"> </w:t>
      </w:r>
      <w:r>
        <w:rPr>
          <w:rFonts w:ascii="Arial" w:hAnsi="Arial" w:cs="Arial"/>
          <w:color w:val="000000"/>
          <w:sz w:val="20"/>
          <w:szCs w:val="20"/>
        </w:rPr>
        <w:t>sense of c</w:t>
      </w:r>
      <w:r w:rsidRPr="00856F0A">
        <w:rPr>
          <w:rFonts w:ascii="Arial" w:hAnsi="Arial" w:cs="Arial"/>
          <w:color w:val="000000"/>
          <w:sz w:val="20"/>
          <w:szCs w:val="20"/>
        </w:rPr>
        <w:t>ompetence</w:t>
      </w:r>
      <w:r>
        <w:rPr>
          <w:rFonts w:ascii="Arial" w:hAnsi="Arial" w:cs="Arial"/>
          <w:color w:val="000000"/>
          <w:sz w:val="20"/>
          <w:szCs w:val="20"/>
        </w:rPr>
        <w:t>, and y</w:t>
      </w:r>
      <w:r w:rsidRPr="00856F0A">
        <w:rPr>
          <w:rFonts w:ascii="Arial" w:hAnsi="Arial" w:cs="Arial"/>
          <w:color w:val="000000"/>
          <w:sz w:val="20"/>
          <w:szCs w:val="20"/>
        </w:rPr>
        <w:t>outh</w:t>
      </w:r>
      <w:r>
        <w:rPr>
          <w:rFonts w:ascii="Arial" w:hAnsi="Arial" w:cs="Arial"/>
          <w:color w:val="000000"/>
          <w:sz w:val="20"/>
          <w:szCs w:val="20"/>
        </w:rPr>
        <w:t>’s</w:t>
      </w:r>
      <w:r w:rsidRPr="00856F0A">
        <w:rPr>
          <w:rFonts w:ascii="Arial" w:hAnsi="Arial" w:cs="Arial"/>
          <w:color w:val="000000"/>
          <w:sz w:val="20"/>
          <w:szCs w:val="20"/>
        </w:rPr>
        <w:t xml:space="preserve"> </w:t>
      </w:r>
      <w:r>
        <w:rPr>
          <w:rFonts w:ascii="Arial" w:hAnsi="Arial" w:cs="Arial"/>
          <w:color w:val="000000"/>
          <w:sz w:val="20"/>
          <w:szCs w:val="20"/>
        </w:rPr>
        <w:t>f</w:t>
      </w:r>
      <w:r w:rsidRPr="00856F0A">
        <w:rPr>
          <w:rFonts w:ascii="Arial" w:hAnsi="Arial" w:cs="Arial"/>
          <w:color w:val="000000"/>
          <w:sz w:val="20"/>
          <w:szCs w:val="20"/>
        </w:rPr>
        <w:t xml:space="preserve">uture </w:t>
      </w:r>
      <w:r>
        <w:rPr>
          <w:rFonts w:ascii="Arial" w:hAnsi="Arial" w:cs="Arial"/>
          <w:color w:val="000000"/>
          <w:sz w:val="20"/>
          <w:szCs w:val="20"/>
        </w:rPr>
        <w:t>a</w:t>
      </w:r>
      <w:r w:rsidRPr="00856F0A">
        <w:rPr>
          <w:rFonts w:ascii="Arial" w:hAnsi="Arial" w:cs="Arial"/>
          <w:color w:val="000000"/>
          <w:sz w:val="20"/>
          <w:szCs w:val="20"/>
        </w:rPr>
        <w:t>spirations</w:t>
      </w:r>
      <w:r>
        <w:rPr>
          <w:rFonts w:ascii="Arial" w:hAnsi="Arial" w:cs="Arial"/>
          <w:color w:val="000000"/>
          <w:sz w:val="20"/>
          <w:szCs w:val="20"/>
        </w:rPr>
        <w:t xml:space="preserve">. </w:t>
      </w:r>
      <w:r w:rsidRPr="003140B2">
        <w:rPr>
          <w:rFonts w:ascii="Arial" w:hAnsi="Arial" w:cs="Arial"/>
          <w:color w:val="000000"/>
          <w:sz w:val="20"/>
          <w:szCs w:val="20"/>
        </w:rPr>
        <w:t xml:space="preserve">The SAYO-Y is </w:t>
      </w:r>
      <w:r>
        <w:rPr>
          <w:rFonts w:ascii="Arial" w:hAnsi="Arial" w:cs="Arial"/>
          <w:color w:val="000000"/>
          <w:sz w:val="20"/>
          <w:szCs w:val="20"/>
        </w:rPr>
        <w:t xml:space="preserve">designed to supplement areas measured by </w:t>
      </w:r>
      <w:r w:rsidRPr="003140B2">
        <w:rPr>
          <w:rFonts w:ascii="Arial" w:hAnsi="Arial" w:cs="Arial"/>
          <w:color w:val="000000"/>
          <w:sz w:val="20"/>
          <w:szCs w:val="20"/>
        </w:rPr>
        <w:t>the SAYO-Staff and SAYO-Teacher surveys</w:t>
      </w:r>
      <w:r>
        <w:rPr>
          <w:rFonts w:ascii="Arial" w:hAnsi="Arial" w:cs="Arial"/>
          <w:color w:val="000000"/>
          <w:sz w:val="20"/>
          <w:szCs w:val="20"/>
        </w:rPr>
        <w:t xml:space="preserve"> and is an opportunity to hear directly from youth and learn more about their experiences, attitudes, perceptions, and beliefs. </w:t>
      </w:r>
    </w:p>
    <w:p w:rsidR="009A349C" w:rsidRDefault="009A349C" w:rsidP="009A349C">
      <w:pPr>
        <w:shd w:val="clear" w:color="auto" w:fill="D9D9D9" w:themeFill="background1" w:themeFillShade="D9"/>
        <w:autoSpaceDE w:val="0"/>
        <w:autoSpaceDN w:val="0"/>
        <w:adjustRightInd w:val="0"/>
        <w:rPr>
          <w:rFonts w:ascii="Arial" w:hAnsi="Arial" w:cs="Arial"/>
          <w:color w:val="000000"/>
          <w:sz w:val="20"/>
          <w:szCs w:val="20"/>
        </w:rPr>
      </w:pPr>
    </w:p>
    <w:p w:rsidR="009A349C" w:rsidRDefault="009A349C" w:rsidP="009A349C">
      <w:pPr>
        <w:shd w:val="clear" w:color="auto" w:fill="D9D9D9" w:themeFill="background1" w:themeFillShade="D9"/>
        <w:spacing w:after="120"/>
        <w:outlineLvl w:val="0"/>
        <w:rPr>
          <w:rFonts w:ascii="Arial" w:hAnsi="Arial" w:cs="Arial"/>
          <w:b/>
          <w:sz w:val="20"/>
          <w:szCs w:val="20"/>
        </w:rPr>
      </w:pPr>
      <w:r>
        <w:rPr>
          <w:rFonts w:ascii="Arial" w:hAnsi="Arial" w:cs="Arial"/>
          <w:b/>
          <w:sz w:val="20"/>
          <w:szCs w:val="20"/>
        </w:rPr>
        <w:t>Assessment o</w:t>
      </w:r>
      <w:r w:rsidRPr="00DD0EB4">
        <w:rPr>
          <w:rFonts w:ascii="Arial" w:hAnsi="Arial" w:cs="Arial"/>
          <w:b/>
          <w:sz w:val="20"/>
          <w:szCs w:val="20"/>
        </w:rPr>
        <w:t>f Program Practices (</w:t>
      </w:r>
      <w:r>
        <w:rPr>
          <w:rFonts w:ascii="Arial" w:hAnsi="Arial" w:cs="Arial"/>
          <w:b/>
          <w:sz w:val="20"/>
          <w:szCs w:val="20"/>
        </w:rPr>
        <w:t>APT</w:t>
      </w:r>
      <w:r w:rsidRPr="00DD0EB4">
        <w:rPr>
          <w:rFonts w:ascii="Arial" w:hAnsi="Arial" w:cs="Arial"/>
          <w:b/>
          <w:sz w:val="20"/>
          <w:szCs w:val="20"/>
        </w:rPr>
        <w:t>)</w:t>
      </w:r>
      <w:r>
        <w:rPr>
          <w:rFonts w:ascii="Arial" w:hAnsi="Arial" w:cs="Arial"/>
          <w:b/>
          <w:sz w:val="20"/>
          <w:szCs w:val="20"/>
        </w:rPr>
        <w:t xml:space="preserve"> </w:t>
      </w:r>
    </w:p>
    <w:p w:rsidR="009A349C" w:rsidRPr="009A349C" w:rsidRDefault="009A349C" w:rsidP="009A349C">
      <w:pPr>
        <w:shd w:val="clear" w:color="auto" w:fill="D9D9D9" w:themeFill="background1" w:themeFillShade="D9"/>
        <w:autoSpaceDE w:val="0"/>
        <w:autoSpaceDN w:val="0"/>
        <w:adjustRightInd w:val="0"/>
        <w:rPr>
          <w:rFonts w:ascii="Arial" w:hAnsi="Arial" w:cs="Arial"/>
          <w:sz w:val="20"/>
          <w:szCs w:val="20"/>
        </w:rPr>
      </w:pPr>
      <w:r w:rsidRPr="009A349C">
        <w:rPr>
          <w:rFonts w:ascii="Arial" w:hAnsi="Arial" w:cs="Arial"/>
          <w:color w:val="000000"/>
          <w:sz w:val="20"/>
          <w:szCs w:val="20"/>
        </w:rPr>
        <w:t xml:space="preserve">The APT includes those program practices that research suggests are related to the outcomes measured by the SAYO.  The goal of the APT is to assess the extent to which 21st CCLC programs are implementing practices congruent with their desired SAYO outcomes.  The APT is intended to be a tool that assists with continuous program improvement and with identifying areas for professional development. The APT consists of the Observation Tool (APT-O) </w:t>
      </w:r>
      <w:r w:rsidRPr="009A349C">
        <w:rPr>
          <w:rFonts w:ascii="Arial" w:hAnsi="Arial" w:cs="Arial"/>
          <w:color w:val="000000" w:themeColor="text1"/>
          <w:kern w:val="24"/>
          <w:sz w:val="20"/>
          <w:szCs w:val="20"/>
        </w:rPr>
        <w:t>which is designed to provide a “snap shot” of your program’s quality in areas linked to SAYO outcome areas</w:t>
      </w:r>
      <w:r w:rsidRPr="009A349C">
        <w:rPr>
          <w:rFonts w:ascii="Arial" w:hAnsi="Arial" w:cs="Arial"/>
          <w:color w:val="000000"/>
          <w:sz w:val="20"/>
          <w:szCs w:val="20"/>
        </w:rPr>
        <w:t xml:space="preserve"> and a companion Questionnaire (APT-Q) that reflects on structural aspects of the program</w:t>
      </w:r>
      <w:r w:rsidRPr="009A349C">
        <w:rPr>
          <w:rFonts w:ascii="Arial" w:hAnsi="Arial" w:cs="Arial"/>
          <w:color w:val="000000" w:themeColor="text1"/>
          <w:kern w:val="24"/>
          <w:sz w:val="20"/>
          <w:szCs w:val="20"/>
        </w:rPr>
        <w:t xml:space="preserve"> not easily observable. </w:t>
      </w:r>
    </w:p>
    <w:p w:rsidR="009A349C" w:rsidRDefault="009A349C" w:rsidP="009A349C">
      <w:pPr>
        <w:shd w:val="clear" w:color="auto" w:fill="D9D9D9" w:themeFill="background1" w:themeFillShade="D9"/>
        <w:spacing w:before="240" w:after="120"/>
        <w:rPr>
          <w:rFonts w:ascii="Arial" w:hAnsi="Arial" w:cs="Arial"/>
          <w:b/>
          <w:sz w:val="20"/>
          <w:szCs w:val="20"/>
        </w:rPr>
      </w:pPr>
      <w:r>
        <w:rPr>
          <w:rFonts w:ascii="Arial" w:hAnsi="Arial" w:cs="Arial"/>
          <w:b/>
          <w:sz w:val="20"/>
          <w:szCs w:val="20"/>
        </w:rPr>
        <w:t>Requirements</w:t>
      </w:r>
    </w:p>
    <w:p w:rsidR="009A349C" w:rsidRDefault="009A349C" w:rsidP="009A349C">
      <w:pPr>
        <w:shd w:val="clear" w:color="auto" w:fill="D9D9D9" w:themeFill="background1" w:themeFillShade="D9"/>
        <w:spacing w:after="120"/>
        <w:rPr>
          <w:rFonts w:ascii="Arial" w:hAnsi="Arial" w:cs="Arial"/>
          <w:b/>
          <w:sz w:val="20"/>
          <w:szCs w:val="20"/>
        </w:rPr>
      </w:pPr>
      <w:r w:rsidRPr="00F00729">
        <w:rPr>
          <w:rFonts w:ascii="Arial" w:hAnsi="Arial" w:cs="Arial"/>
          <w:b/>
          <w:sz w:val="20"/>
          <w:szCs w:val="20"/>
          <w:highlight w:val="yellow"/>
        </w:rPr>
        <w:t>All sites are required to:</w:t>
      </w:r>
    </w:p>
    <w:p w:rsidR="009A349C" w:rsidRPr="00BD6ADC" w:rsidRDefault="009A349C" w:rsidP="00DA7F3E">
      <w:pPr>
        <w:pStyle w:val="ListParagraph"/>
        <w:numPr>
          <w:ilvl w:val="0"/>
          <w:numId w:val="28"/>
        </w:numPr>
        <w:shd w:val="clear" w:color="auto" w:fill="D9D9D9" w:themeFill="background1" w:themeFillShade="D9"/>
        <w:spacing w:before="120"/>
        <w:rPr>
          <w:rFonts w:ascii="Arial" w:hAnsi="Arial" w:cs="Arial"/>
          <w:sz w:val="20"/>
          <w:szCs w:val="20"/>
        </w:rPr>
      </w:pPr>
      <w:r w:rsidRPr="00BD6ADC">
        <w:rPr>
          <w:rFonts w:ascii="Arial" w:hAnsi="Arial" w:cs="Arial"/>
          <w:sz w:val="20"/>
          <w:szCs w:val="20"/>
        </w:rPr>
        <w:t xml:space="preserve">Implement the SAYO-T, S and Y </w:t>
      </w:r>
    </w:p>
    <w:p w:rsidR="009A349C" w:rsidRPr="00BD6ADC" w:rsidRDefault="009A349C" w:rsidP="00DA7F3E">
      <w:pPr>
        <w:pStyle w:val="ListParagraph"/>
        <w:numPr>
          <w:ilvl w:val="0"/>
          <w:numId w:val="28"/>
        </w:numPr>
        <w:shd w:val="clear" w:color="auto" w:fill="D9D9D9" w:themeFill="background1" w:themeFillShade="D9"/>
        <w:spacing w:before="120"/>
        <w:rPr>
          <w:rFonts w:ascii="Arial" w:hAnsi="Arial" w:cs="Arial"/>
          <w:sz w:val="20"/>
          <w:szCs w:val="20"/>
        </w:rPr>
      </w:pPr>
      <w:r>
        <w:rPr>
          <w:rFonts w:ascii="Arial" w:hAnsi="Arial" w:cs="Arial"/>
          <w:sz w:val="20"/>
          <w:szCs w:val="20"/>
        </w:rPr>
        <w:t>Collect a representative s</w:t>
      </w:r>
      <w:r w:rsidRPr="00BD6ADC">
        <w:rPr>
          <w:rFonts w:ascii="Arial" w:hAnsi="Arial" w:cs="Arial"/>
          <w:sz w:val="20"/>
          <w:szCs w:val="20"/>
        </w:rPr>
        <w:t>ample</w:t>
      </w:r>
      <w:r>
        <w:rPr>
          <w:rFonts w:ascii="Arial" w:hAnsi="Arial" w:cs="Arial"/>
          <w:sz w:val="20"/>
          <w:szCs w:val="20"/>
        </w:rPr>
        <w:t xml:space="preserve"> of</w:t>
      </w:r>
      <w:r w:rsidRPr="00BD6ADC">
        <w:rPr>
          <w:rFonts w:ascii="Arial" w:hAnsi="Arial" w:cs="Arial"/>
          <w:sz w:val="20"/>
          <w:szCs w:val="20"/>
        </w:rPr>
        <w:t xml:space="preserve"> a </w:t>
      </w:r>
      <w:r w:rsidRPr="00BD6ADC">
        <w:rPr>
          <w:rFonts w:ascii="Arial" w:hAnsi="Arial" w:cs="Arial"/>
          <w:b/>
          <w:bCs/>
          <w:sz w:val="20"/>
          <w:szCs w:val="20"/>
        </w:rPr>
        <w:t>minimum of 50 students</w:t>
      </w:r>
      <w:r w:rsidRPr="00BD6ADC">
        <w:rPr>
          <w:rFonts w:ascii="Arial" w:hAnsi="Arial" w:cs="Arial"/>
          <w:sz w:val="20"/>
          <w:szCs w:val="20"/>
        </w:rPr>
        <w:t xml:space="preserve"> engaged in 21</w:t>
      </w:r>
      <w:r w:rsidRPr="00BD6ADC">
        <w:rPr>
          <w:rFonts w:ascii="Arial" w:hAnsi="Arial" w:cs="Arial"/>
          <w:sz w:val="20"/>
          <w:szCs w:val="20"/>
          <w:vertAlign w:val="superscript"/>
        </w:rPr>
        <w:t>st</w:t>
      </w:r>
      <w:r w:rsidRPr="00BD6ADC">
        <w:rPr>
          <w:rFonts w:ascii="Arial" w:hAnsi="Arial" w:cs="Arial"/>
          <w:sz w:val="20"/>
          <w:szCs w:val="20"/>
        </w:rPr>
        <w:t xml:space="preserve"> CCLC gra</w:t>
      </w:r>
      <w:r>
        <w:rPr>
          <w:rFonts w:ascii="Arial" w:hAnsi="Arial" w:cs="Arial"/>
          <w:sz w:val="20"/>
          <w:szCs w:val="20"/>
        </w:rPr>
        <w:t>nt-funded activities pre/post. I</w:t>
      </w:r>
      <w:r w:rsidRPr="00BD6ADC">
        <w:rPr>
          <w:rFonts w:ascii="Arial" w:hAnsi="Arial" w:cs="Arial"/>
          <w:sz w:val="20"/>
          <w:szCs w:val="20"/>
        </w:rPr>
        <w:t>f a site serves less than 50 students</w:t>
      </w:r>
      <w:r>
        <w:rPr>
          <w:rFonts w:ascii="Arial" w:hAnsi="Arial" w:cs="Arial"/>
          <w:sz w:val="20"/>
          <w:szCs w:val="20"/>
        </w:rPr>
        <w:t>,</w:t>
      </w:r>
      <w:r w:rsidRPr="00BD6ADC">
        <w:rPr>
          <w:rFonts w:ascii="Arial" w:hAnsi="Arial" w:cs="Arial"/>
          <w:sz w:val="20"/>
          <w:szCs w:val="20"/>
        </w:rPr>
        <w:t xml:space="preserve"> then it must sample everyone enrolled in the program. </w:t>
      </w:r>
    </w:p>
    <w:p w:rsidR="009A349C" w:rsidRDefault="009A349C" w:rsidP="00DA7F3E">
      <w:pPr>
        <w:pStyle w:val="ListParagraph"/>
        <w:numPr>
          <w:ilvl w:val="0"/>
          <w:numId w:val="28"/>
        </w:numPr>
        <w:shd w:val="clear" w:color="auto" w:fill="D9D9D9" w:themeFill="background1" w:themeFillShade="D9"/>
        <w:spacing w:before="120"/>
        <w:rPr>
          <w:rFonts w:ascii="Arial" w:hAnsi="Arial" w:cs="Arial"/>
          <w:sz w:val="20"/>
          <w:szCs w:val="20"/>
        </w:rPr>
      </w:pPr>
      <w:r w:rsidRPr="00BD6ADC">
        <w:rPr>
          <w:rFonts w:ascii="Arial" w:hAnsi="Arial" w:cs="Arial"/>
          <w:sz w:val="20"/>
          <w:szCs w:val="20"/>
        </w:rPr>
        <w:t>Implement the Assess</w:t>
      </w:r>
      <w:r>
        <w:rPr>
          <w:rFonts w:ascii="Arial" w:hAnsi="Arial" w:cs="Arial"/>
          <w:sz w:val="20"/>
          <w:szCs w:val="20"/>
        </w:rPr>
        <w:t xml:space="preserve">ment of Program Practices </w:t>
      </w:r>
      <w:r w:rsidRPr="00BD6ADC">
        <w:rPr>
          <w:rFonts w:ascii="Arial" w:hAnsi="Arial" w:cs="Arial"/>
          <w:sz w:val="20"/>
          <w:szCs w:val="20"/>
        </w:rPr>
        <w:t>Observation Tool</w:t>
      </w:r>
      <w:r>
        <w:rPr>
          <w:rFonts w:ascii="Arial" w:hAnsi="Arial" w:cs="Arial"/>
          <w:sz w:val="20"/>
          <w:szCs w:val="20"/>
        </w:rPr>
        <w:t xml:space="preserve"> (APT Q &amp; O). </w:t>
      </w:r>
    </w:p>
    <w:p w:rsidR="009A349C" w:rsidRDefault="009A349C" w:rsidP="00DA7F3E">
      <w:pPr>
        <w:pStyle w:val="ListParagraph"/>
        <w:numPr>
          <w:ilvl w:val="0"/>
          <w:numId w:val="28"/>
        </w:numPr>
        <w:shd w:val="clear" w:color="auto" w:fill="D9D9D9" w:themeFill="background1" w:themeFillShade="D9"/>
        <w:spacing w:before="120"/>
        <w:rPr>
          <w:rFonts w:ascii="Arial" w:hAnsi="Arial" w:cs="Arial"/>
          <w:sz w:val="20"/>
          <w:szCs w:val="20"/>
        </w:rPr>
      </w:pPr>
      <w:r>
        <w:rPr>
          <w:rFonts w:ascii="Arial" w:hAnsi="Arial" w:cs="Arial"/>
          <w:sz w:val="20"/>
          <w:szCs w:val="20"/>
        </w:rPr>
        <w:t xml:space="preserve">Training will be provided to funded sites. </w:t>
      </w:r>
    </w:p>
    <w:p w:rsidR="009A349C" w:rsidRDefault="009A349C" w:rsidP="009A349C">
      <w:pPr>
        <w:shd w:val="clear" w:color="auto" w:fill="D9D9D9" w:themeFill="background1" w:themeFillShade="D9"/>
        <w:rPr>
          <w:rFonts w:ascii="Arial" w:hAnsi="Arial" w:cs="Arial"/>
          <w:b/>
          <w:sz w:val="20"/>
          <w:szCs w:val="20"/>
        </w:rPr>
      </w:pPr>
    </w:p>
    <w:p w:rsidR="009A349C" w:rsidRPr="00E61192" w:rsidRDefault="009A349C" w:rsidP="009A349C">
      <w:pPr>
        <w:shd w:val="clear" w:color="auto" w:fill="D9D9D9" w:themeFill="background1" w:themeFillShade="D9"/>
        <w:spacing w:after="120"/>
        <w:rPr>
          <w:rFonts w:ascii="Arial" w:hAnsi="Arial" w:cs="Arial"/>
          <w:b/>
          <w:sz w:val="20"/>
          <w:szCs w:val="20"/>
          <w:highlight w:val="cyan"/>
        </w:rPr>
      </w:pPr>
      <w:r w:rsidRPr="00E61192">
        <w:rPr>
          <w:rFonts w:ascii="Arial" w:hAnsi="Arial" w:cs="Arial"/>
          <w:b/>
          <w:sz w:val="20"/>
          <w:szCs w:val="20"/>
          <w:highlight w:val="cyan"/>
        </w:rPr>
        <w:t xml:space="preserve">OST Sites </w:t>
      </w:r>
    </w:p>
    <w:p w:rsidR="009A349C" w:rsidRDefault="009A349C" w:rsidP="00DA7F3E">
      <w:pPr>
        <w:pStyle w:val="ListParagraph"/>
        <w:numPr>
          <w:ilvl w:val="0"/>
          <w:numId w:val="29"/>
        </w:numPr>
        <w:shd w:val="clear" w:color="auto" w:fill="D9D9D9" w:themeFill="background1" w:themeFillShade="D9"/>
        <w:tabs>
          <w:tab w:val="left" w:pos="720"/>
        </w:tabs>
        <w:spacing w:after="120"/>
        <w:ind w:left="720"/>
        <w:jc w:val="both"/>
        <w:rPr>
          <w:rFonts w:ascii="Arial" w:hAnsi="Arial" w:cs="Arial"/>
          <w:sz w:val="20"/>
          <w:szCs w:val="20"/>
        </w:rPr>
      </w:pPr>
      <w:r w:rsidRPr="00180568">
        <w:rPr>
          <w:rFonts w:ascii="Arial" w:hAnsi="Arial" w:cs="Arial"/>
          <w:snapToGrid w:val="0"/>
          <w:sz w:val="20"/>
          <w:szCs w:val="20"/>
        </w:rPr>
        <w:t xml:space="preserve">OST sites are required to select a </w:t>
      </w:r>
      <w:r w:rsidRPr="00180568">
        <w:rPr>
          <w:rFonts w:ascii="Arial" w:hAnsi="Arial" w:cs="Arial"/>
          <w:snapToGrid w:val="0"/>
          <w:sz w:val="20"/>
          <w:szCs w:val="20"/>
          <w:u w:val="single"/>
        </w:rPr>
        <w:t>primary</w:t>
      </w:r>
      <w:r w:rsidRPr="00180568">
        <w:rPr>
          <w:rFonts w:ascii="Arial" w:hAnsi="Arial" w:cs="Arial"/>
          <w:snapToGrid w:val="0"/>
          <w:sz w:val="20"/>
          <w:szCs w:val="20"/>
        </w:rPr>
        <w:t xml:space="preserve"> Academic focus from section A</w:t>
      </w:r>
      <w:r w:rsidRPr="00180568">
        <w:rPr>
          <w:rFonts w:ascii="Arial" w:hAnsi="Arial" w:cs="Arial"/>
          <w:sz w:val="20"/>
          <w:szCs w:val="20"/>
        </w:rPr>
        <w:t xml:space="preserve"> and </w:t>
      </w:r>
      <w:r w:rsidRPr="00180568">
        <w:rPr>
          <w:rFonts w:ascii="Arial" w:hAnsi="Arial" w:cs="Arial"/>
          <w:sz w:val="20"/>
          <w:szCs w:val="20"/>
          <w:u w:val="single"/>
        </w:rPr>
        <w:t>three</w:t>
      </w:r>
      <w:r w:rsidRPr="00180568">
        <w:rPr>
          <w:rFonts w:ascii="Arial" w:hAnsi="Arial" w:cs="Arial"/>
          <w:sz w:val="20"/>
          <w:szCs w:val="20"/>
        </w:rPr>
        <w:t xml:space="preserve"> (3) Social Emotional Learning (SEL) outcomes form section C.  Homework (B) is a required outcome if homework support is provided. Sites should select the outcomes that best match the expected results of the program activities. The district and school curricular priorities, school improvement plan, and student level data/need should guide the outcome selection. </w:t>
      </w:r>
    </w:p>
    <w:p w:rsidR="009A349C" w:rsidRDefault="009A349C" w:rsidP="00DA7F3E">
      <w:pPr>
        <w:pStyle w:val="ListParagraph"/>
        <w:numPr>
          <w:ilvl w:val="0"/>
          <w:numId w:val="29"/>
        </w:numPr>
        <w:shd w:val="clear" w:color="auto" w:fill="D9D9D9" w:themeFill="background1" w:themeFillShade="D9"/>
        <w:tabs>
          <w:tab w:val="left" w:pos="720"/>
        </w:tabs>
        <w:spacing w:after="120"/>
        <w:ind w:left="720"/>
        <w:jc w:val="both"/>
        <w:rPr>
          <w:rFonts w:ascii="Arial" w:hAnsi="Arial" w:cs="Arial"/>
          <w:sz w:val="20"/>
          <w:szCs w:val="20"/>
        </w:rPr>
      </w:pPr>
      <w:r>
        <w:rPr>
          <w:rFonts w:ascii="Arial" w:hAnsi="Arial" w:cs="Arial"/>
          <w:sz w:val="20"/>
          <w:szCs w:val="20"/>
        </w:rPr>
        <w:t>Utilize student level data to assess</w:t>
      </w:r>
      <w:r w:rsidRPr="002D4544">
        <w:rPr>
          <w:rFonts w:ascii="Arial" w:hAnsi="Arial" w:cs="Arial"/>
          <w:sz w:val="20"/>
          <w:szCs w:val="20"/>
        </w:rPr>
        <w:t xml:space="preserve"> academic outcome</w:t>
      </w:r>
      <w:r>
        <w:rPr>
          <w:rFonts w:ascii="Arial" w:hAnsi="Arial" w:cs="Arial"/>
          <w:sz w:val="20"/>
          <w:szCs w:val="20"/>
        </w:rPr>
        <w:t xml:space="preserve"> focus.</w:t>
      </w:r>
    </w:p>
    <w:p w:rsidR="009A349C" w:rsidRDefault="009A349C" w:rsidP="009A349C">
      <w:pPr>
        <w:pStyle w:val="ListParagraph"/>
        <w:shd w:val="clear" w:color="auto" w:fill="D9D9D9" w:themeFill="background1" w:themeFillShade="D9"/>
        <w:tabs>
          <w:tab w:val="left" w:pos="540"/>
        </w:tabs>
        <w:spacing w:after="120"/>
        <w:ind w:left="540"/>
        <w:jc w:val="both"/>
        <w:rPr>
          <w:rFonts w:ascii="Arial" w:hAnsi="Arial" w:cs="Arial"/>
          <w:sz w:val="20"/>
          <w:szCs w:val="20"/>
        </w:rPr>
      </w:pPr>
    </w:p>
    <w:p w:rsidR="009A349C" w:rsidRPr="00180568" w:rsidRDefault="009A349C" w:rsidP="009A349C">
      <w:pPr>
        <w:pStyle w:val="ListParagraph"/>
        <w:shd w:val="clear" w:color="auto" w:fill="D9D9D9" w:themeFill="background1" w:themeFillShade="D9"/>
        <w:tabs>
          <w:tab w:val="left" w:pos="540"/>
        </w:tabs>
        <w:spacing w:after="120"/>
        <w:ind w:left="547" w:hanging="547"/>
        <w:contextualSpacing w:val="0"/>
        <w:jc w:val="both"/>
        <w:rPr>
          <w:rFonts w:ascii="Arial" w:hAnsi="Arial" w:cs="Arial"/>
          <w:sz w:val="20"/>
          <w:szCs w:val="20"/>
        </w:rPr>
      </w:pPr>
      <w:r w:rsidRPr="00E61192">
        <w:rPr>
          <w:rFonts w:ascii="Arial" w:hAnsi="Arial" w:cs="Arial"/>
          <w:b/>
          <w:sz w:val="20"/>
          <w:szCs w:val="20"/>
          <w:highlight w:val="green"/>
        </w:rPr>
        <w:t>ELT Sites</w:t>
      </w:r>
    </w:p>
    <w:p w:rsidR="009A349C" w:rsidRPr="00E12AE3" w:rsidRDefault="009A349C" w:rsidP="00DA7F3E">
      <w:pPr>
        <w:pStyle w:val="ListParagraph"/>
        <w:numPr>
          <w:ilvl w:val="1"/>
          <w:numId w:val="27"/>
        </w:numPr>
        <w:shd w:val="clear" w:color="auto" w:fill="D9D9D9" w:themeFill="background1" w:themeFillShade="D9"/>
        <w:spacing w:before="60"/>
        <w:ind w:left="720"/>
        <w:contextualSpacing w:val="0"/>
        <w:rPr>
          <w:rFonts w:ascii="Arial" w:hAnsi="Arial" w:cs="Arial"/>
          <w:i/>
          <w:sz w:val="20"/>
          <w:szCs w:val="20"/>
        </w:rPr>
      </w:pPr>
      <w:r>
        <w:rPr>
          <w:rFonts w:ascii="Arial" w:hAnsi="Arial" w:cs="Arial"/>
          <w:bCs/>
          <w:sz w:val="20"/>
          <w:szCs w:val="20"/>
        </w:rPr>
        <w:t>21</w:t>
      </w:r>
      <w:r w:rsidRPr="000E01AC">
        <w:rPr>
          <w:rFonts w:ascii="Arial" w:hAnsi="Arial" w:cs="Arial"/>
          <w:bCs/>
          <w:sz w:val="20"/>
          <w:szCs w:val="20"/>
          <w:vertAlign w:val="superscript"/>
        </w:rPr>
        <w:t>st</w:t>
      </w:r>
      <w:r>
        <w:rPr>
          <w:rFonts w:ascii="Arial" w:hAnsi="Arial" w:cs="Arial"/>
          <w:bCs/>
          <w:sz w:val="20"/>
          <w:szCs w:val="20"/>
        </w:rPr>
        <w:t xml:space="preserve"> CCLC-</w:t>
      </w:r>
      <w:r w:rsidRPr="00DA0A3D">
        <w:rPr>
          <w:rFonts w:ascii="Arial" w:hAnsi="Arial" w:cs="Arial"/>
          <w:bCs/>
          <w:sz w:val="20"/>
          <w:szCs w:val="20"/>
        </w:rPr>
        <w:t xml:space="preserve">ELT </w:t>
      </w:r>
      <w:r>
        <w:rPr>
          <w:rFonts w:ascii="Arial" w:hAnsi="Arial" w:cs="Arial"/>
          <w:bCs/>
          <w:sz w:val="20"/>
          <w:szCs w:val="20"/>
        </w:rPr>
        <w:t xml:space="preserve">schools </w:t>
      </w:r>
      <w:r w:rsidRPr="00DA0A3D">
        <w:rPr>
          <w:rFonts w:ascii="Arial" w:hAnsi="Arial" w:cs="Arial"/>
          <w:bCs/>
          <w:sz w:val="20"/>
          <w:szCs w:val="20"/>
        </w:rPr>
        <w:t xml:space="preserve">utilize the selection form to </w:t>
      </w:r>
      <w:r w:rsidRPr="00DA0A3D">
        <w:rPr>
          <w:rFonts w:ascii="Arial" w:hAnsi="Arial" w:cs="Arial"/>
          <w:sz w:val="20"/>
          <w:szCs w:val="20"/>
        </w:rPr>
        <w:t xml:space="preserve">select </w:t>
      </w:r>
      <w:r>
        <w:rPr>
          <w:rFonts w:ascii="Arial" w:hAnsi="Arial" w:cs="Arial"/>
          <w:sz w:val="20"/>
          <w:szCs w:val="20"/>
        </w:rPr>
        <w:t xml:space="preserve">the </w:t>
      </w:r>
      <w:r w:rsidRPr="00DA0A3D">
        <w:rPr>
          <w:rFonts w:ascii="Arial" w:hAnsi="Arial" w:cs="Arial"/>
          <w:sz w:val="20"/>
          <w:szCs w:val="20"/>
        </w:rPr>
        <w:t>three SEL outcomes that best match the expected results of the 21</w:t>
      </w:r>
      <w:r w:rsidRPr="00DA0A3D">
        <w:rPr>
          <w:rFonts w:ascii="Arial" w:hAnsi="Arial" w:cs="Arial"/>
          <w:sz w:val="20"/>
          <w:szCs w:val="20"/>
          <w:vertAlign w:val="superscript"/>
        </w:rPr>
        <w:t>st</w:t>
      </w:r>
      <w:r w:rsidRPr="00DA0A3D">
        <w:rPr>
          <w:rFonts w:ascii="Arial" w:hAnsi="Arial" w:cs="Arial"/>
          <w:sz w:val="20"/>
          <w:szCs w:val="20"/>
        </w:rPr>
        <w:t xml:space="preserve"> CCLC funded activities. The district and school curricular priorities, school improvement plan, and student level data/need should guide the outcomes selected. </w:t>
      </w:r>
    </w:p>
    <w:p w:rsidR="009A349C" w:rsidRPr="00E12AE3" w:rsidRDefault="009A349C" w:rsidP="00DA7F3E">
      <w:pPr>
        <w:pStyle w:val="ListParagraph"/>
        <w:numPr>
          <w:ilvl w:val="1"/>
          <w:numId w:val="27"/>
        </w:numPr>
        <w:shd w:val="clear" w:color="auto" w:fill="D9D9D9" w:themeFill="background1" w:themeFillShade="D9"/>
        <w:spacing w:before="60" w:line="276" w:lineRule="auto"/>
        <w:ind w:left="720"/>
        <w:contextualSpacing w:val="0"/>
        <w:rPr>
          <w:rFonts w:ascii="Arial" w:hAnsi="Arial" w:cs="Arial"/>
          <w:sz w:val="20"/>
          <w:szCs w:val="20"/>
        </w:rPr>
      </w:pPr>
      <w:r w:rsidRPr="00E12AE3">
        <w:rPr>
          <w:rFonts w:ascii="Arial" w:hAnsi="Arial" w:cs="Arial"/>
          <w:sz w:val="20"/>
          <w:szCs w:val="20"/>
        </w:rPr>
        <w:t>SAYO-Teacher: To be completed by a core content classroom teacher</w:t>
      </w:r>
      <w:r w:rsidR="0014104F">
        <w:rPr>
          <w:rFonts w:ascii="Arial" w:hAnsi="Arial" w:cs="Arial"/>
          <w:sz w:val="20"/>
          <w:szCs w:val="20"/>
        </w:rPr>
        <w:t>.</w:t>
      </w:r>
    </w:p>
    <w:p w:rsidR="009A349C" w:rsidRDefault="009A349C" w:rsidP="00DA7F3E">
      <w:pPr>
        <w:pStyle w:val="ListParagraph"/>
        <w:numPr>
          <w:ilvl w:val="1"/>
          <w:numId w:val="27"/>
        </w:numPr>
        <w:shd w:val="clear" w:color="auto" w:fill="D9D9D9" w:themeFill="background1" w:themeFillShade="D9"/>
        <w:spacing w:before="60" w:line="276" w:lineRule="auto"/>
        <w:ind w:left="720"/>
        <w:contextualSpacing w:val="0"/>
        <w:rPr>
          <w:rFonts w:ascii="Arial" w:hAnsi="Arial" w:cs="Arial"/>
          <w:sz w:val="20"/>
          <w:szCs w:val="20"/>
        </w:rPr>
      </w:pPr>
      <w:r>
        <w:rPr>
          <w:rFonts w:ascii="Arial" w:hAnsi="Arial" w:cs="Arial"/>
          <w:sz w:val="20"/>
          <w:szCs w:val="20"/>
        </w:rPr>
        <w:t>SAYO-Staff: To be c</w:t>
      </w:r>
      <w:r w:rsidRPr="00951131">
        <w:rPr>
          <w:rFonts w:ascii="Arial" w:hAnsi="Arial" w:cs="Arial"/>
          <w:sz w:val="20"/>
          <w:szCs w:val="20"/>
        </w:rPr>
        <w:t xml:space="preserve">ompleted by the educator </w:t>
      </w:r>
      <w:r>
        <w:rPr>
          <w:rFonts w:ascii="Arial" w:hAnsi="Arial" w:cs="Arial"/>
          <w:sz w:val="20"/>
          <w:szCs w:val="20"/>
        </w:rPr>
        <w:t xml:space="preserve">instructing </w:t>
      </w:r>
      <w:r w:rsidRPr="00951131">
        <w:rPr>
          <w:rFonts w:ascii="Arial" w:hAnsi="Arial" w:cs="Arial"/>
          <w:sz w:val="20"/>
          <w:szCs w:val="20"/>
        </w:rPr>
        <w:t>the 21</w:t>
      </w:r>
      <w:r w:rsidRPr="00951131">
        <w:rPr>
          <w:rFonts w:ascii="Arial" w:hAnsi="Arial" w:cs="Arial"/>
          <w:sz w:val="20"/>
          <w:szCs w:val="20"/>
          <w:vertAlign w:val="superscript"/>
        </w:rPr>
        <w:t>st</w:t>
      </w:r>
      <w:r w:rsidRPr="00951131">
        <w:rPr>
          <w:rFonts w:ascii="Arial" w:hAnsi="Arial" w:cs="Arial"/>
          <w:sz w:val="20"/>
          <w:szCs w:val="20"/>
        </w:rPr>
        <w:t xml:space="preserve"> CCLC-ELT</w:t>
      </w:r>
      <w:r>
        <w:rPr>
          <w:rFonts w:ascii="Arial" w:hAnsi="Arial" w:cs="Arial"/>
          <w:sz w:val="20"/>
          <w:szCs w:val="20"/>
        </w:rPr>
        <w:t xml:space="preserve"> </w:t>
      </w:r>
      <w:r w:rsidRPr="00951131">
        <w:rPr>
          <w:rFonts w:ascii="Arial" w:hAnsi="Arial" w:cs="Arial"/>
          <w:sz w:val="20"/>
          <w:szCs w:val="20"/>
        </w:rPr>
        <w:t>grant-funded activities</w:t>
      </w:r>
      <w:r w:rsidR="0014104F">
        <w:rPr>
          <w:rFonts w:ascii="Arial" w:hAnsi="Arial" w:cs="Arial"/>
          <w:sz w:val="20"/>
          <w:szCs w:val="20"/>
        </w:rPr>
        <w:t>.</w:t>
      </w:r>
    </w:p>
    <w:p w:rsidR="009A349C" w:rsidRPr="00951131" w:rsidRDefault="009A349C" w:rsidP="00DA7F3E">
      <w:pPr>
        <w:pStyle w:val="ListParagraph"/>
        <w:numPr>
          <w:ilvl w:val="1"/>
          <w:numId w:val="27"/>
        </w:numPr>
        <w:shd w:val="clear" w:color="auto" w:fill="D9D9D9" w:themeFill="background1" w:themeFillShade="D9"/>
        <w:spacing w:before="60" w:line="276" w:lineRule="auto"/>
        <w:ind w:left="720"/>
        <w:contextualSpacing w:val="0"/>
        <w:rPr>
          <w:rFonts w:ascii="Arial" w:hAnsi="Arial" w:cs="Arial"/>
          <w:sz w:val="20"/>
          <w:szCs w:val="20"/>
        </w:rPr>
      </w:pPr>
      <w:r>
        <w:rPr>
          <w:rFonts w:ascii="Arial" w:hAnsi="Arial" w:cs="Arial"/>
          <w:sz w:val="20"/>
          <w:szCs w:val="20"/>
        </w:rPr>
        <w:t>Utilize student level data to assess academic performance. (E.g. local benchmark assessments, MCAS scores, etc.)</w:t>
      </w:r>
      <w:r w:rsidR="0014104F">
        <w:rPr>
          <w:rFonts w:ascii="Arial" w:hAnsi="Arial" w:cs="Arial"/>
          <w:sz w:val="20"/>
          <w:szCs w:val="20"/>
        </w:rPr>
        <w:t>.</w:t>
      </w:r>
    </w:p>
    <w:p w:rsidR="0014104F" w:rsidRDefault="0014104F">
      <w:pPr>
        <w:rPr>
          <w:rFonts w:ascii="Arial" w:hAnsi="Arial" w:cs="Arial"/>
          <w:b/>
          <w:sz w:val="20"/>
          <w:szCs w:val="20"/>
        </w:rPr>
      </w:pPr>
      <w:r>
        <w:rPr>
          <w:rFonts w:ascii="Arial" w:hAnsi="Arial" w:cs="Arial"/>
          <w:b/>
          <w:sz w:val="20"/>
          <w:szCs w:val="20"/>
        </w:rPr>
        <w:br w:type="page"/>
      </w:r>
    </w:p>
    <w:p w:rsidR="009A349C" w:rsidRDefault="009A349C" w:rsidP="009A349C">
      <w:pPr>
        <w:ind w:left="540" w:hanging="180"/>
        <w:outlineLvl w:val="0"/>
        <w:rPr>
          <w:rFonts w:ascii="Arial" w:hAnsi="Arial" w:cs="Arial"/>
          <w:b/>
          <w:sz w:val="20"/>
          <w:szCs w:val="20"/>
        </w:rPr>
      </w:pPr>
    </w:p>
    <w:p w:rsidR="009A349C" w:rsidRDefault="009A349C" w:rsidP="009A349C">
      <w:pPr>
        <w:pBdr>
          <w:top w:val="single" w:sz="4" w:space="1" w:color="auto"/>
          <w:left w:val="single" w:sz="4" w:space="4" w:color="auto"/>
          <w:bottom w:val="single" w:sz="4" w:space="1" w:color="auto"/>
          <w:right w:val="single" w:sz="4" w:space="4" w:color="auto"/>
        </w:pBdr>
        <w:shd w:val="clear" w:color="auto" w:fill="C6D9F1" w:themeFill="text2" w:themeFillTint="33"/>
        <w:jc w:val="center"/>
        <w:outlineLvl w:val="0"/>
        <w:rPr>
          <w:rFonts w:ascii="Arial" w:hAnsi="Arial" w:cs="Arial"/>
          <w:b/>
          <w:sz w:val="20"/>
          <w:szCs w:val="20"/>
        </w:rPr>
      </w:pPr>
      <w:r w:rsidRPr="00DD0EB4">
        <w:rPr>
          <w:rFonts w:ascii="Arial" w:hAnsi="Arial" w:cs="Arial"/>
          <w:b/>
          <w:sz w:val="20"/>
          <w:szCs w:val="20"/>
        </w:rPr>
        <w:t>S</w:t>
      </w:r>
      <w:r>
        <w:rPr>
          <w:rFonts w:ascii="Arial" w:hAnsi="Arial" w:cs="Arial"/>
          <w:b/>
          <w:sz w:val="20"/>
          <w:szCs w:val="20"/>
        </w:rPr>
        <w:t xml:space="preserve">urvey of Academic &amp; Youth Outcomes (SAYO) Selection Form </w:t>
      </w:r>
    </w:p>
    <w:p w:rsidR="009A349C" w:rsidRDefault="009A349C" w:rsidP="00BF145B">
      <w:pPr>
        <w:pStyle w:val="ListParagraph"/>
        <w:numPr>
          <w:ilvl w:val="0"/>
          <w:numId w:val="30"/>
        </w:numPr>
        <w:shd w:val="clear" w:color="auto" w:fill="D9D9D9" w:themeFill="background1" w:themeFillShade="D9"/>
        <w:tabs>
          <w:tab w:val="left" w:pos="1260"/>
        </w:tabs>
        <w:spacing w:before="120" w:after="120"/>
        <w:ind w:left="360"/>
        <w:contextualSpacing w:val="0"/>
        <w:jc w:val="both"/>
        <w:rPr>
          <w:rFonts w:ascii="Arial" w:hAnsi="Arial" w:cs="Arial"/>
          <w:b/>
          <w:sz w:val="20"/>
          <w:szCs w:val="20"/>
        </w:rPr>
      </w:pPr>
      <w:r w:rsidRPr="009A349C">
        <w:rPr>
          <w:rFonts w:ascii="Arial" w:hAnsi="Arial" w:cs="Arial"/>
          <w:b/>
          <w:sz w:val="20"/>
          <w:szCs w:val="20"/>
        </w:rPr>
        <w:t xml:space="preserve">SCHOOL-DAY TEACHER SURVEY TOOL (SAYO-T) </w:t>
      </w:r>
    </w:p>
    <w:p w:rsidR="009A349C" w:rsidRPr="009A349C" w:rsidRDefault="009A349C" w:rsidP="00DA7F3E">
      <w:pPr>
        <w:pStyle w:val="ListParagraph"/>
        <w:numPr>
          <w:ilvl w:val="0"/>
          <w:numId w:val="31"/>
        </w:numPr>
        <w:shd w:val="clear" w:color="auto" w:fill="D9D9D9" w:themeFill="background1" w:themeFillShade="D9"/>
        <w:tabs>
          <w:tab w:val="left" w:pos="1260"/>
        </w:tabs>
        <w:spacing w:before="120" w:after="120"/>
        <w:jc w:val="both"/>
        <w:rPr>
          <w:rFonts w:ascii="Arial" w:hAnsi="Arial" w:cs="Arial"/>
          <w:b/>
          <w:sz w:val="20"/>
          <w:szCs w:val="20"/>
        </w:rPr>
      </w:pPr>
      <w:r w:rsidRPr="009A349C">
        <w:rPr>
          <w:rFonts w:ascii="Arial" w:hAnsi="Arial" w:cs="Arial"/>
          <w:sz w:val="20"/>
          <w:szCs w:val="20"/>
          <w:highlight w:val="cyan"/>
        </w:rPr>
        <w:t>OST ONLY</w:t>
      </w:r>
      <w:r w:rsidRPr="009A349C">
        <w:rPr>
          <w:rFonts w:ascii="Arial" w:hAnsi="Arial" w:cs="Arial"/>
          <w:sz w:val="20"/>
          <w:szCs w:val="20"/>
        </w:rPr>
        <w:t xml:space="preserve"> Primary </w:t>
      </w:r>
      <w:r w:rsidRPr="009A349C">
        <w:rPr>
          <w:rFonts w:ascii="Arial" w:hAnsi="Arial" w:cs="Arial"/>
          <w:sz w:val="20"/>
        </w:rPr>
        <w:t xml:space="preserve">Academic Focus for SAYO-T - </w:t>
      </w:r>
      <w:r w:rsidRPr="009A349C">
        <w:rPr>
          <w:rFonts w:ascii="Arial" w:hAnsi="Arial"/>
          <w:i/>
          <w:sz w:val="20"/>
          <w:szCs w:val="20"/>
        </w:rPr>
        <w:t>Required select one (1)</w:t>
      </w:r>
    </w:p>
    <w:tbl>
      <w:tblPr>
        <w:tblStyle w:val="TableGrid"/>
        <w:tblW w:w="0" w:type="auto"/>
        <w:tblInd w:w="468" w:type="dxa"/>
        <w:tblLook w:val="04A0" w:firstRow="1" w:lastRow="0" w:firstColumn="1" w:lastColumn="0" w:noHBand="0" w:noVBand="1"/>
        <w:tblDescription w:val=" MATHEMATICS (Includes: Communication, Reasoning &amp; Problem-Solving) [may also include Science/STEM]&#10; ENGLISH LANGUAGE ARTS (Includes Reading, Verbal Communication, and Written Communication) [may also include Social Science]&#10;PLEASE INDICATE IF YOU WILL UTILIZE THE SAYO- T OR STUDENT LEVEL DATA TO MEASURE ACADEMIC OUTCOME:&#10; We opt to utilize the SAYO-T to measure academic outcome. &#10; We opt to utilize student level data to measure academic outcome.  Indicate type of data to be used below:&#10;"/>
      </w:tblPr>
      <w:tblGrid>
        <w:gridCol w:w="495"/>
        <w:gridCol w:w="9107"/>
      </w:tblGrid>
      <w:tr w:rsidR="009A349C" w:rsidTr="00DD0705">
        <w:trPr>
          <w:tblHeader/>
        </w:trPr>
        <w:tc>
          <w:tcPr>
            <w:tcW w:w="528" w:type="dxa"/>
          </w:tcPr>
          <w:p w:rsidR="009A349C" w:rsidRDefault="009A349C" w:rsidP="009A349C">
            <w:pPr>
              <w:spacing w:after="60"/>
              <w:rPr>
                <w:rFonts w:ascii="Arial" w:hAnsi="Arial"/>
                <w:b/>
                <w:sz w:val="20"/>
                <w:szCs w:val="20"/>
              </w:rPr>
            </w:pPr>
          </w:p>
        </w:tc>
        <w:tc>
          <w:tcPr>
            <w:tcW w:w="10020" w:type="dxa"/>
            <w:shd w:val="clear" w:color="auto" w:fill="C6D9F1" w:themeFill="text2" w:themeFillTint="33"/>
          </w:tcPr>
          <w:p w:rsidR="009A349C" w:rsidRDefault="009A349C" w:rsidP="009A349C">
            <w:pPr>
              <w:spacing w:before="120" w:after="60"/>
              <w:rPr>
                <w:rFonts w:ascii="Arial" w:hAnsi="Arial"/>
                <w:b/>
                <w:sz w:val="20"/>
                <w:szCs w:val="20"/>
              </w:rPr>
            </w:pPr>
            <w:r w:rsidRPr="002D4544">
              <w:rPr>
                <w:rFonts w:ascii="Arial" w:hAnsi="Arial" w:cs="Arial"/>
                <w:b/>
                <w:smallCaps/>
                <w:sz w:val="20"/>
                <w:szCs w:val="20"/>
              </w:rPr>
              <w:t>Mathematics</w:t>
            </w:r>
            <w:r>
              <w:rPr>
                <w:rFonts w:ascii="Arial" w:hAnsi="Arial" w:cs="Arial"/>
                <w:sz w:val="20"/>
                <w:szCs w:val="20"/>
              </w:rPr>
              <w:t xml:space="preserve"> </w:t>
            </w:r>
            <w:r w:rsidRPr="00BD1393">
              <w:rPr>
                <w:rFonts w:ascii="Arial" w:hAnsi="Arial" w:cs="Arial"/>
                <w:sz w:val="20"/>
                <w:szCs w:val="20"/>
              </w:rPr>
              <w:t>(</w:t>
            </w:r>
            <w:r>
              <w:rPr>
                <w:rFonts w:ascii="Arial" w:hAnsi="Arial" w:cs="Arial"/>
                <w:sz w:val="20"/>
                <w:szCs w:val="20"/>
              </w:rPr>
              <w:t xml:space="preserve">Includes: Communication, </w:t>
            </w:r>
            <w:r w:rsidRPr="00BD1393">
              <w:rPr>
                <w:rFonts w:ascii="Arial" w:hAnsi="Arial" w:cs="Arial"/>
                <w:sz w:val="20"/>
                <w:szCs w:val="20"/>
              </w:rPr>
              <w:t xml:space="preserve">Reasoning </w:t>
            </w:r>
            <w:r>
              <w:rPr>
                <w:rFonts w:ascii="Arial" w:hAnsi="Arial" w:cs="Arial"/>
                <w:sz w:val="20"/>
                <w:szCs w:val="20"/>
              </w:rPr>
              <w:t xml:space="preserve">&amp; </w:t>
            </w:r>
            <w:r w:rsidRPr="00BD1393">
              <w:rPr>
                <w:rFonts w:ascii="Arial" w:hAnsi="Arial" w:cs="Arial"/>
                <w:sz w:val="20"/>
                <w:szCs w:val="20"/>
              </w:rPr>
              <w:t>Problem</w:t>
            </w:r>
            <w:r>
              <w:rPr>
                <w:rFonts w:ascii="Arial" w:hAnsi="Arial" w:cs="Arial"/>
                <w:sz w:val="20"/>
                <w:szCs w:val="20"/>
              </w:rPr>
              <w:t>-</w:t>
            </w:r>
            <w:r w:rsidRPr="00BD1393">
              <w:rPr>
                <w:rFonts w:ascii="Arial" w:hAnsi="Arial" w:cs="Arial"/>
                <w:sz w:val="20"/>
                <w:szCs w:val="20"/>
              </w:rPr>
              <w:t>Solving</w:t>
            </w:r>
            <w:r>
              <w:rPr>
                <w:rFonts w:ascii="Arial" w:hAnsi="Arial" w:cs="Arial"/>
                <w:sz w:val="20"/>
                <w:szCs w:val="20"/>
              </w:rPr>
              <w:t>) [may also include Science/STEM]</w:t>
            </w:r>
          </w:p>
        </w:tc>
      </w:tr>
      <w:tr w:rsidR="009A349C" w:rsidTr="00DD0705">
        <w:trPr>
          <w:tblHeader/>
        </w:trPr>
        <w:tc>
          <w:tcPr>
            <w:tcW w:w="528" w:type="dxa"/>
          </w:tcPr>
          <w:p w:rsidR="009A349C" w:rsidRDefault="009A349C" w:rsidP="009A349C">
            <w:pPr>
              <w:spacing w:after="60"/>
              <w:rPr>
                <w:rFonts w:ascii="Arial" w:hAnsi="Arial"/>
                <w:b/>
                <w:sz w:val="20"/>
                <w:szCs w:val="20"/>
              </w:rPr>
            </w:pPr>
          </w:p>
        </w:tc>
        <w:tc>
          <w:tcPr>
            <w:tcW w:w="10020" w:type="dxa"/>
            <w:shd w:val="clear" w:color="auto" w:fill="C6D9F1" w:themeFill="text2" w:themeFillTint="33"/>
          </w:tcPr>
          <w:p w:rsidR="009A349C" w:rsidRDefault="009A349C" w:rsidP="009A349C">
            <w:pPr>
              <w:spacing w:before="120" w:after="60"/>
              <w:rPr>
                <w:rFonts w:ascii="Arial" w:hAnsi="Arial"/>
                <w:b/>
                <w:sz w:val="20"/>
                <w:szCs w:val="20"/>
              </w:rPr>
            </w:pPr>
            <w:r w:rsidRPr="002D4544">
              <w:rPr>
                <w:rFonts w:ascii="Arial" w:hAnsi="Arial" w:cs="Arial"/>
                <w:b/>
                <w:smallCaps/>
                <w:sz w:val="20"/>
                <w:szCs w:val="20"/>
              </w:rPr>
              <w:t>English Language Arts</w:t>
            </w:r>
            <w:r>
              <w:rPr>
                <w:rFonts w:ascii="Arial" w:hAnsi="Arial" w:cs="Arial"/>
                <w:sz w:val="20"/>
                <w:szCs w:val="20"/>
              </w:rPr>
              <w:t xml:space="preserve"> </w:t>
            </w:r>
            <w:r w:rsidRPr="0084472F">
              <w:rPr>
                <w:rFonts w:ascii="Arial" w:hAnsi="Arial" w:cs="Arial"/>
                <w:sz w:val="20"/>
                <w:szCs w:val="20"/>
              </w:rPr>
              <w:t xml:space="preserve">(Includes </w:t>
            </w:r>
            <w:r>
              <w:rPr>
                <w:rFonts w:ascii="Arial" w:hAnsi="Arial" w:cs="Arial"/>
                <w:sz w:val="20"/>
              </w:rPr>
              <w:t>Reading, Verbal Communication, and</w:t>
            </w:r>
            <w:r w:rsidRPr="0084472F">
              <w:rPr>
                <w:rFonts w:ascii="Arial" w:hAnsi="Arial" w:cs="Arial"/>
                <w:sz w:val="20"/>
              </w:rPr>
              <w:t xml:space="preserve"> Written Communication</w:t>
            </w:r>
            <w:r>
              <w:rPr>
                <w:rFonts w:ascii="Arial" w:hAnsi="Arial" w:cs="Arial"/>
                <w:sz w:val="20"/>
              </w:rPr>
              <w:t>) [may also include Social Science]</w:t>
            </w:r>
          </w:p>
        </w:tc>
      </w:tr>
      <w:tr w:rsidR="009A349C" w:rsidRPr="00D72E07" w:rsidTr="00DD0705">
        <w:trPr>
          <w:tblHeader/>
        </w:trPr>
        <w:tc>
          <w:tcPr>
            <w:tcW w:w="10548" w:type="dxa"/>
            <w:gridSpan w:val="2"/>
            <w:shd w:val="clear" w:color="auto" w:fill="8DB3E2" w:themeFill="text2" w:themeFillTint="66"/>
          </w:tcPr>
          <w:p w:rsidR="009A349C" w:rsidRPr="00D72E07" w:rsidRDefault="009A349C" w:rsidP="009A349C">
            <w:pPr>
              <w:spacing w:before="120" w:after="80"/>
              <w:rPr>
                <w:rFonts w:ascii="Arial" w:hAnsi="Arial" w:cs="Arial"/>
                <w:b/>
                <w:caps/>
                <w:sz w:val="20"/>
                <w:szCs w:val="20"/>
              </w:rPr>
            </w:pPr>
            <w:r w:rsidRPr="00D72E07">
              <w:rPr>
                <w:rFonts w:ascii="Arial" w:hAnsi="Arial" w:cs="Arial"/>
                <w:b/>
                <w:caps/>
                <w:sz w:val="20"/>
                <w:szCs w:val="20"/>
              </w:rPr>
              <w:t xml:space="preserve">Please Indicate if You Will utilize </w:t>
            </w:r>
            <w:r>
              <w:rPr>
                <w:rFonts w:ascii="Arial" w:hAnsi="Arial" w:cs="Arial"/>
                <w:b/>
                <w:caps/>
                <w:sz w:val="20"/>
                <w:szCs w:val="20"/>
              </w:rPr>
              <w:t xml:space="preserve">the </w:t>
            </w:r>
            <w:r w:rsidRPr="00D72E07">
              <w:rPr>
                <w:rFonts w:ascii="Arial" w:hAnsi="Arial" w:cs="Arial"/>
                <w:b/>
                <w:caps/>
                <w:sz w:val="20"/>
                <w:szCs w:val="20"/>
              </w:rPr>
              <w:t>SAYO</w:t>
            </w:r>
            <w:r>
              <w:rPr>
                <w:rFonts w:ascii="Arial" w:hAnsi="Arial" w:cs="Arial"/>
                <w:b/>
                <w:caps/>
                <w:sz w:val="20"/>
                <w:szCs w:val="20"/>
              </w:rPr>
              <w:t>- T</w:t>
            </w:r>
            <w:r w:rsidRPr="00D72E07">
              <w:rPr>
                <w:rFonts w:ascii="Arial" w:hAnsi="Arial" w:cs="Arial"/>
                <w:b/>
                <w:caps/>
                <w:sz w:val="20"/>
                <w:szCs w:val="20"/>
              </w:rPr>
              <w:t xml:space="preserve"> or Student </w:t>
            </w:r>
            <w:r>
              <w:rPr>
                <w:rFonts w:ascii="Arial" w:hAnsi="Arial" w:cs="Arial"/>
                <w:b/>
                <w:caps/>
                <w:sz w:val="20"/>
                <w:szCs w:val="20"/>
              </w:rPr>
              <w:t xml:space="preserve">Level </w:t>
            </w:r>
            <w:r w:rsidRPr="00D72E07">
              <w:rPr>
                <w:rFonts w:ascii="Arial" w:hAnsi="Arial" w:cs="Arial"/>
                <w:b/>
                <w:caps/>
                <w:sz w:val="20"/>
                <w:szCs w:val="20"/>
              </w:rPr>
              <w:t>Data to measure academic outcome</w:t>
            </w:r>
            <w:r>
              <w:rPr>
                <w:rFonts w:ascii="Arial" w:hAnsi="Arial" w:cs="Arial"/>
                <w:b/>
                <w:caps/>
                <w:sz w:val="20"/>
                <w:szCs w:val="20"/>
              </w:rPr>
              <w:t>:</w:t>
            </w:r>
          </w:p>
        </w:tc>
      </w:tr>
      <w:tr w:rsidR="009A349C" w:rsidRPr="002D4544" w:rsidTr="00DD0705">
        <w:trPr>
          <w:tblHeader/>
        </w:trPr>
        <w:tc>
          <w:tcPr>
            <w:tcW w:w="528" w:type="dxa"/>
          </w:tcPr>
          <w:p w:rsidR="009A349C" w:rsidRDefault="009A349C" w:rsidP="009A349C">
            <w:pPr>
              <w:spacing w:before="120" w:after="80"/>
              <w:rPr>
                <w:rFonts w:ascii="Arial" w:hAnsi="Arial" w:cs="Arial"/>
                <w:b/>
                <w:sz w:val="20"/>
                <w:szCs w:val="20"/>
              </w:rPr>
            </w:pPr>
          </w:p>
        </w:tc>
        <w:tc>
          <w:tcPr>
            <w:tcW w:w="10020" w:type="dxa"/>
            <w:shd w:val="clear" w:color="auto" w:fill="C6D9F1" w:themeFill="text2" w:themeFillTint="33"/>
          </w:tcPr>
          <w:p w:rsidR="009A349C" w:rsidRPr="002D4544" w:rsidRDefault="009A349C" w:rsidP="009A349C">
            <w:pPr>
              <w:spacing w:before="120" w:after="80"/>
              <w:rPr>
                <w:rFonts w:ascii="Arial" w:hAnsi="Arial" w:cs="Arial"/>
                <w:sz w:val="20"/>
                <w:szCs w:val="20"/>
              </w:rPr>
            </w:pPr>
            <w:r>
              <w:rPr>
                <w:rFonts w:ascii="Arial" w:hAnsi="Arial" w:cs="Arial"/>
                <w:sz w:val="20"/>
                <w:szCs w:val="20"/>
              </w:rPr>
              <w:t xml:space="preserve">We opt to </w:t>
            </w:r>
            <w:r w:rsidRPr="002D4544">
              <w:rPr>
                <w:rFonts w:ascii="Arial" w:hAnsi="Arial" w:cs="Arial"/>
                <w:sz w:val="20"/>
                <w:szCs w:val="20"/>
              </w:rPr>
              <w:t>u</w:t>
            </w:r>
            <w:r>
              <w:rPr>
                <w:rFonts w:ascii="Arial" w:hAnsi="Arial" w:cs="Arial"/>
                <w:sz w:val="20"/>
                <w:szCs w:val="20"/>
              </w:rPr>
              <w:t xml:space="preserve">tilize </w:t>
            </w:r>
            <w:r w:rsidRPr="002D4544">
              <w:rPr>
                <w:rFonts w:ascii="Arial" w:hAnsi="Arial" w:cs="Arial"/>
                <w:sz w:val="20"/>
                <w:szCs w:val="20"/>
              </w:rPr>
              <w:t>the SAYO</w:t>
            </w:r>
            <w:r>
              <w:rPr>
                <w:rFonts w:ascii="Arial" w:hAnsi="Arial" w:cs="Arial"/>
                <w:sz w:val="20"/>
                <w:szCs w:val="20"/>
              </w:rPr>
              <w:t xml:space="preserve">-T to measure academic outcome. </w:t>
            </w:r>
          </w:p>
        </w:tc>
      </w:tr>
      <w:tr w:rsidR="009A349C" w:rsidRPr="002D4544" w:rsidTr="00DD0705">
        <w:trPr>
          <w:trHeight w:val="665"/>
          <w:tblHeader/>
        </w:trPr>
        <w:tc>
          <w:tcPr>
            <w:tcW w:w="528" w:type="dxa"/>
          </w:tcPr>
          <w:p w:rsidR="009A349C" w:rsidRDefault="009A349C" w:rsidP="009A349C">
            <w:pPr>
              <w:spacing w:before="120" w:after="80"/>
              <w:rPr>
                <w:rFonts w:ascii="Arial" w:hAnsi="Arial" w:cs="Arial"/>
                <w:b/>
                <w:sz w:val="20"/>
                <w:szCs w:val="20"/>
              </w:rPr>
            </w:pPr>
          </w:p>
        </w:tc>
        <w:tc>
          <w:tcPr>
            <w:tcW w:w="10020" w:type="dxa"/>
            <w:shd w:val="clear" w:color="auto" w:fill="C6D9F1" w:themeFill="text2" w:themeFillTint="33"/>
          </w:tcPr>
          <w:p w:rsidR="009A349C" w:rsidRPr="002D4544" w:rsidRDefault="009A349C" w:rsidP="009A349C">
            <w:pPr>
              <w:spacing w:before="120" w:after="80"/>
              <w:rPr>
                <w:rFonts w:ascii="Arial" w:hAnsi="Arial" w:cs="Arial"/>
                <w:sz w:val="20"/>
                <w:szCs w:val="20"/>
              </w:rPr>
            </w:pPr>
            <w:r w:rsidRPr="002D4544">
              <w:rPr>
                <w:rFonts w:ascii="Arial" w:hAnsi="Arial" w:cs="Arial"/>
                <w:sz w:val="20"/>
                <w:szCs w:val="20"/>
              </w:rPr>
              <w:t xml:space="preserve">We </w:t>
            </w:r>
            <w:r>
              <w:rPr>
                <w:rFonts w:ascii="Arial" w:hAnsi="Arial" w:cs="Arial"/>
                <w:sz w:val="20"/>
                <w:szCs w:val="20"/>
              </w:rPr>
              <w:t xml:space="preserve">opt to </w:t>
            </w:r>
            <w:r w:rsidRPr="002D4544">
              <w:rPr>
                <w:rFonts w:ascii="Arial" w:hAnsi="Arial" w:cs="Arial"/>
                <w:sz w:val="20"/>
                <w:szCs w:val="20"/>
              </w:rPr>
              <w:t>utilize</w:t>
            </w:r>
            <w:r>
              <w:rPr>
                <w:rFonts w:ascii="Arial" w:hAnsi="Arial" w:cs="Arial"/>
                <w:sz w:val="20"/>
                <w:szCs w:val="20"/>
              </w:rPr>
              <w:t xml:space="preserve"> </w:t>
            </w:r>
            <w:r w:rsidRPr="002D4544">
              <w:rPr>
                <w:rFonts w:ascii="Arial" w:hAnsi="Arial" w:cs="Arial"/>
                <w:sz w:val="20"/>
                <w:szCs w:val="20"/>
              </w:rPr>
              <w:t xml:space="preserve">student </w:t>
            </w:r>
            <w:r>
              <w:rPr>
                <w:rFonts w:ascii="Arial" w:hAnsi="Arial" w:cs="Arial"/>
                <w:sz w:val="20"/>
                <w:szCs w:val="20"/>
              </w:rPr>
              <w:t xml:space="preserve">level </w:t>
            </w:r>
            <w:r w:rsidRPr="002D4544">
              <w:rPr>
                <w:rFonts w:ascii="Arial" w:hAnsi="Arial" w:cs="Arial"/>
                <w:sz w:val="20"/>
                <w:szCs w:val="20"/>
              </w:rPr>
              <w:t>data to measure academic outcome.  Indicate type of data to be used</w:t>
            </w:r>
            <w:r>
              <w:rPr>
                <w:rFonts w:ascii="Arial" w:hAnsi="Arial" w:cs="Arial"/>
                <w:sz w:val="20"/>
                <w:szCs w:val="20"/>
              </w:rPr>
              <w:t xml:space="preserve"> below:</w:t>
            </w:r>
          </w:p>
        </w:tc>
      </w:tr>
    </w:tbl>
    <w:p w:rsidR="009A349C" w:rsidRPr="009A349C" w:rsidRDefault="009A349C" w:rsidP="00DA7F3E">
      <w:pPr>
        <w:pStyle w:val="ListParagraph"/>
        <w:numPr>
          <w:ilvl w:val="0"/>
          <w:numId w:val="31"/>
        </w:numPr>
        <w:shd w:val="clear" w:color="auto" w:fill="D9D9D9" w:themeFill="background1" w:themeFillShade="D9"/>
        <w:tabs>
          <w:tab w:val="left" w:pos="630"/>
          <w:tab w:val="left" w:pos="720"/>
        </w:tabs>
        <w:spacing w:before="240" w:after="80"/>
        <w:rPr>
          <w:rFonts w:ascii="Arial" w:hAnsi="Arial" w:cs="Arial"/>
          <w:b/>
          <w:sz w:val="20"/>
          <w:szCs w:val="20"/>
        </w:rPr>
      </w:pPr>
      <w:r w:rsidRPr="009A349C">
        <w:rPr>
          <w:rFonts w:ascii="Arial" w:hAnsi="Arial" w:cs="Arial"/>
          <w:b/>
          <w:sz w:val="20"/>
          <w:szCs w:val="20"/>
          <w:shd w:val="clear" w:color="auto" w:fill="D9D9D9" w:themeFill="background1" w:themeFillShade="D9"/>
        </w:rPr>
        <w:t xml:space="preserve">Homework Support </w:t>
      </w:r>
      <w:r w:rsidRPr="009A349C">
        <w:rPr>
          <w:rFonts w:ascii="Arial" w:hAnsi="Arial" w:cs="Arial"/>
          <w:b/>
          <w:i/>
          <w:sz w:val="20"/>
          <w:szCs w:val="20"/>
          <w:shd w:val="clear" w:color="auto" w:fill="D9D9D9" w:themeFill="background1" w:themeFillShade="D9"/>
        </w:rPr>
        <w:t>(Must select if provided</w:t>
      </w:r>
      <w:r w:rsidRPr="009A349C">
        <w:rPr>
          <w:rFonts w:ascii="Arial" w:hAnsi="Arial" w:cs="Arial"/>
          <w:b/>
          <w:i/>
          <w:sz w:val="20"/>
          <w:szCs w:val="20"/>
        </w:rPr>
        <w:t xml:space="preserve">) </w:t>
      </w:r>
    </w:p>
    <w:tbl>
      <w:tblPr>
        <w:tblStyle w:val="TableGrid"/>
        <w:tblW w:w="0" w:type="auto"/>
        <w:tblInd w:w="468" w:type="dxa"/>
        <w:tblLook w:val="04A0" w:firstRow="1" w:lastRow="0" w:firstColumn="1" w:lastColumn="0" w:noHBand="0" w:noVBand="1"/>
        <w:tblDescription w:val=" HOMEWORK (must be a structured homework support program)"/>
      </w:tblPr>
      <w:tblGrid>
        <w:gridCol w:w="426"/>
        <w:gridCol w:w="9176"/>
      </w:tblGrid>
      <w:tr w:rsidR="009A349C" w:rsidTr="00DD0705">
        <w:trPr>
          <w:tblHeader/>
        </w:trPr>
        <w:tc>
          <w:tcPr>
            <w:tcW w:w="450" w:type="dxa"/>
          </w:tcPr>
          <w:p w:rsidR="009A349C" w:rsidRDefault="009A349C" w:rsidP="009A349C">
            <w:pPr>
              <w:spacing w:before="120" w:after="80"/>
              <w:rPr>
                <w:rFonts w:ascii="Arial" w:hAnsi="Arial" w:cs="Arial"/>
                <w:sz w:val="20"/>
                <w:szCs w:val="20"/>
              </w:rPr>
            </w:pPr>
          </w:p>
        </w:tc>
        <w:tc>
          <w:tcPr>
            <w:tcW w:w="10098" w:type="dxa"/>
            <w:shd w:val="clear" w:color="auto" w:fill="C6D9F1" w:themeFill="text2" w:themeFillTint="33"/>
          </w:tcPr>
          <w:p w:rsidR="009A349C" w:rsidRDefault="009A349C" w:rsidP="009A349C">
            <w:pPr>
              <w:spacing w:before="120" w:after="80"/>
              <w:rPr>
                <w:rFonts w:ascii="Arial" w:hAnsi="Arial" w:cs="Arial"/>
                <w:sz w:val="20"/>
                <w:szCs w:val="20"/>
              </w:rPr>
            </w:pPr>
            <w:r w:rsidRPr="002D4544">
              <w:rPr>
                <w:rFonts w:ascii="Arial" w:hAnsi="Arial" w:cs="Arial"/>
                <w:b/>
                <w:smallCaps/>
                <w:sz w:val="20"/>
                <w:szCs w:val="20"/>
              </w:rPr>
              <w:t>Homework</w:t>
            </w:r>
            <w:r>
              <w:rPr>
                <w:rFonts w:ascii="Arial" w:hAnsi="Arial" w:cs="Arial"/>
                <w:sz w:val="20"/>
                <w:szCs w:val="20"/>
              </w:rPr>
              <w:t xml:space="preserve"> </w:t>
            </w:r>
            <w:r w:rsidRPr="00BD1393">
              <w:rPr>
                <w:rFonts w:ascii="Arial" w:hAnsi="Arial" w:cs="Arial"/>
                <w:sz w:val="20"/>
                <w:szCs w:val="20"/>
              </w:rPr>
              <w:t xml:space="preserve">(must be a structured </w:t>
            </w:r>
            <w:r>
              <w:rPr>
                <w:rFonts w:ascii="Arial" w:hAnsi="Arial" w:cs="Arial"/>
                <w:sz w:val="20"/>
                <w:szCs w:val="20"/>
              </w:rPr>
              <w:t>homework support program)</w:t>
            </w:r>
          </w:p>
        </w:tc>
      </w:tr>
    </w:tbl>
    <w:p w:rsidR="009A349C" w:rsidRPr="009A349C" w:rsidRDefault="009A349C" w:rsidP="009A349C">
      <w:pPr>
        <w:pStyle w:val="Heading3"/>
        <w:spacing w:after="120"/>
        <w:ind w:left="547" w:hanging="187"/>
        <w:rPr>
          <w:rFonts w:ascii="Arial" w:hAnsi="Arial" w:cs="Arial"/>
          <w:color w:val="auto"/>
          <w:sz w:val="20"/>
        </w:rPr>
      </w:pPr>
      <w:r w:rsidRPr="009A349C">
        <w:rPr>
          <w:rFonts w:ascii="Arial" w:hAnsi="Arial" w:cs="Arial"/>
          <w:color w:val="auto"/>
          <w:sz w:val="20"/>
          <w:highlight w:val="yellow"/>
        </w:rPr>
        <w:t>ELT and OST</w:t>
      </w:r>
    </w:p>
    <w:p w:rsidR="009A349C" w:rsidRPr="009A349C" w:rsidRDefault="009A349C" w:rsidP="00DA7F3E">
      <w:pPr>
        <w:pStyle w:val="Heading3"/>
        <w:numPr>
          <w:ilvl w:val="0"/>
          <w:numId w:val="31"/>
        </w:numPr>
        <w:shd w:val="clear" w:color="auto" w:fill="D9D9D9" w:themeFill="background1" w:themeFillShade="D9"/>
        <w:spacing w:after="120"/>
        <w:rPr>
          <w:rFonts w:ascii="Arial" w:hAnsi="Arial" w:cs="Arial"/>
          <w:i/>
          <w:color w:val="auto"/>
          <w:sz w:val="20"/>
        </w:rPr>
      </w:pPr>
      <w:r w:rsidRPr="009A349C">
        <w:rPr>
          <w:rFonts w:ascii="Arial" w:hAnsi="Arial" w:cs="Arial"/>
          <w:color w:val="auto"/>
          <w:sz w:val="20"/>
        </w:rPr>
        <w:t xml:space="preserve">SEL Outcomes for SAYO-T and SAYO-S </w:t>
      </w:r>
      <w:r w:rsidRPr="009A349C">
        <w:rPr>
          <w:rFonts w:ascii="Arial" w:hAnsi="Arial" w:cs="Arial"/>
          <w:b w:val="0"/>
          <w:i/>
          <w:color w:val="auto"/>
          <w:sz w:val="20"/>
        </w:rPr>
        <w:t>- Select a minimum of three (3). Note: Y</w:t>
      </w:r>
      <w:r w:rsidRPr="009A349C">
        <w:rPr>
          <w:rFonts w:ascii="Arial" w:hAnsi="Arial" w:cs="Arial"/>
          <w:b w:val="0"/>
          <w:i/>
          <w:color w:val="auto"/>
          <w:sz w:val="20"/>
          <w:szCs w:val="20"/>
        </w:rPr>
        <w:t>ou MUST collect data on the same SEL outcomes for both SAYO-T and SAYO-S.</w:t>
      </w:r>
    </w:p>
    <w:tbl>
      <w:tblPr>
        <w:tblStyle w:val="TableGrid"/>
        <w:tblW w:w="9607" w:type="dxa"/>
        <w:tblInd w:w="468" w:type="dxa"/>
        <w:tblLook w:val="04A0" w:firstRow="1" w:lastRow="0" w:firstColumn="1" w:lastColumn="0" w:noHBand="0" w:noVBand="1"/>
        <w:tblDescription w:val=" CRITICAL THINKING (Includes: interpret and explain new information, identify relationships between ideas, evaluate validity of arguments and claims / information effectively, draw conclusions or hypotheses, explain conclusion and how it was reached, articulate own position or bias, &amp; identify alternative perspectives)&#10; COMMUNICATION SKILLS- (Includes volunteers to ask questions or answer, communicate ideas or other information, speaking clearly, demonstrates active listening skills, and contributes to discussions)&#10; ENGAGEMENT IN LEARNING (Includes: staying on task, interested in learning new things, &amp; participates in classroom activities)&#10; LEADERSHIP (Includes: interpret and explain new information, motivated to learn, identifies ways in which she/he is a leader, comfortable speaking in front of others, able to accomplish tasks, able to be organized,&amp; displays ethical consideration in decision making)&#10; PERSEVERANCE (Includes: goal setting, identifies manageable steps to achieving goals, sticks to a plan to complete a task, makes continued attempts to complete a task identifies connections between current task and future goals, &amp; able to understand that at times there is value in knowing when to quit)&#10; SELF REGULATION (Includes: able to work independently, Is able to regain control of behavior or adjust behavior when given warning, able to focus and remain on task)&#10; RELATIONS WITH ADULTS (Includes: discussing interests or ideas, showing respect, and seeking assistance)&#10; RELATIONS WITH PEERS (Includes: Works well on cooperative tasks, able to compromise with peers during times of disagreement or conflict., &amp; makes friends)&#10;"/>
      </w:tblPr>
      <w:tblGrid>
        <w:gridCol w:w="450"/>
        <w:gridCol w:w="9157"/>
      </w:tblGrid>
      <w:tr w:rsidR="009A349C" w:rsidTr="00DD0705">
        <w:trPr>
          <w:tblHeader/>
        </w:trPr>
        <w:tc>
          <w:tcPr>
            <w:tcW w:w="450" w:type="dxa"/>
          </w:tcPr>
          <w:p w:rsidR="009A349C" w:rsidRDefault="009A349C" w:rsidP="009A349C"/>
        </w:tc>
        <w:tc>
          <w:tcPr>
            <w:tcW w:w="9157" w:type="dxa"/>
            <w:shd w:val="clear" w:color="auto" w:fill="C6D9F1" w:themeFill="text2" w:themeFillTint="33"/>
          </w:tcPr>
          <w:p w:rsidR="009A349C" w:rsidRPr="00A06624" w:rsidRDefault="009A349C" w:rsidP="009A349C">
            <w:r w:rsidRPr="002D4544">
              <w:rPr>
                <w:rFonts w:ascii="Arial" w:hAnsi="Arial" w:cs="Arial"/>
                <w:b/>
                <w:smallCaps/>
                <w:color w:val="000000" w:themeColor="text1"/>
                <w:sz w:val="20"/>
                <w:szCs w:val="20"/>
              </w:rPr>
              <w:t xml:space="preserve">Critical Thinking </w:t>
            </w:r>
            <w:r w:rsidRPr="00C8012C">
              <w:rPr>
                <w:rFonts w:ascii="Arial" w:hAnsi="Arial" w:cs="Arial"/>
                <w:smallCaps/>
                <w:color w:val="000000" w:themeColor="text1"/>
                <w:sz w:val="16"/>
                <w:szCs w:val="16"/>
              </w:rPr>
              <w:t>(</w:t>
            </w:r>
            <w:r w:rsidRPr="00C8012C">
              <w:rPr>
                <w:rFonts w:ascii="Arial" w:hAnsi="Arial" w:cs="Arial"/>
                <w:color w:val="000000" w:themeColor="text1"/>
                <w:sz w:val="16"/>
                <w:szCs w:val="16"/>
              </w:rPr>
              <w:t>Includes</w:t>
            </w:r>
            <w:r>
              <w:rPr>
                <w:rFonts w:ascii="Arial" w:hAnsi="Arial" w:cs="Arial"/>
                <w:color w:val="000000" w:themeColor="text1"/>
                <w:sz w:val="16"/>
                <w:szCs w:val="16"/>
              </w:rPr>
              <w:t>:</w:t>
            </w:r>
            <w:r w:rsidRPr="00C8012C">
              <w:rPr>
                <w:rFonts w:ascii="Arial" w:hAnsi="Arial" w:cs="Arial"/>
                <w:color w:val="000000" w:themeColor="text1"/>
                <w:sz w:val="16"/>
                <w:szCs w:val="16"/>
              </w:rPr>
              <w:t xml:space="preserve"> i</w:t>
            </w:r>
            <w:r w:rsidRPr="00C8012C">
              <w:rPr>
                <w:rFonts w:ascii="Arial" w:hAnsi="Arial" w:cs="Arial"/>
                <w:sz w:val="16"/>
                <w:szCs w:val="16"/>
              </w:rPr>
              <w:t>nterpret and explain new information, identify relationships between ideas, evaluate validity of arguments and claims / information effectively, draw conclusions or hypotheses, explain conclusion and how it was reached, articulate own position or bias, &amp; identify alternative perspectives)</w:t>
            </w:r>
          </w:p>
        </w:tc>
      </w:tr>
      <w:tr w:rsidR="009A349C" w:rsidTr="00DD0705">
        <w:trPr>
          <w:trHeight w:val="440"/>
          <w:tblHeader/>
        </w:trPr>
        <w:tc>
          <w:tcPr>
            <w:tcW w:w="450" w:type="dxa"/>
          </w:tcPr>
          <w:p w:rsidR="009A349C" w:rsidRDefault="009A349C" w:rsidP="009A349C"/>
        </w:tc>
        <w:tc>
          <w:tcPr>
            <w:tcW w:w="9157" w:type="dxa"/>
            <w:shd w:val="clear" w:color="auto" w:fill="C6D9F1" w:themeFill="text2" w:themeFillTint="33"/>
          </w:tcPr>
          <w:p w:rsidR="009A349C" w:rsidRPr="002D4544" w:rsidRDefault="009A349C" w:rsidP="009A349C">
            <w:pPr>
              <w:rPr>
                <w:rFonts w:ascii="Arial" w:hAnsi="Arial" w:cs="Arial"/>
                <w:b/>
                <w:smallCaps/>
                <w:sz w:val="20"/>
                <w:szCs w:val="20"/>
              </w:rPr>
            </w:pPr>
            <w:r>
              <w:rPr>
                <w:rFonts w:ascii="Arial" w:hAnsi="Arial" w:cs="Arial"/>
                <w:b/>
                <w:smallCaps/>
                <w:color w:val="000000" w:themeColor="text1"/>
                <w:sz w:val="20"/>
                <w:szCs w:val="20"/>
              </w:rPr>
              <w:t xml:space="preserve">Communication Skills- </w:t>
            </w:r>
            <w:r>
              <w:rPr>
                <w:rFonts w:ascii="Arial" w:hAnsi="Arial" w:cs="Arial"/>
                <w:sz w:val="16"/>
                <w:szCs w:val="16"/>
              </w:rPr>
              <w:t>(Includes volunteers to ask questions or answer, communicate ideas or other information, speaking clearly, demonstrates active listening skills, and contributes to discussions</w:t>
            </w:r>
            <w:r w:rsidRPr="00C8012C">
              <w:rPr>
                <w:rFonts w:ascii="Arial" w:hAnsi="Arial" w:cs="Arial"/>
                <w:sz w:val="16"/>
                <w:szCs w:val="16"/>
              </w:rPr>
              <w:t>)</w:t>
            </w:r>
          </w:p>
        </w:tc>
      </w:tr>
      <w:tr w:rsidR="009A349C" w:rsidTr="00DD0705">
        <w:trPr>
          <w:trHeight w:val="440"/>
          <w:tblHeader/>
        </w:trPr>
        <w:tc>
          <w:tcPr>
            <w:tcW w:w="450" w:type="dxa"/>
          </w:tcPr>
          <w:p w:rsidR="009A349C" w:rsidRDefault="009A349C" w:rsidP="009A349C"/>
        </w:tc>
        <w:tc>
          <w:tcPr>
            <w:tcW w:w="9157" w:type="dxa"/>
            <w:shd w:val="clear" w:color="auto" w:fill="C6D9F1" w:themeFill="text2" w:themeFillTint="33"/>
          </w:tcPr>
          <w:p w:rsidR="009A349C" w:rsidRDefault="009A349C" w:rsidP="009A349C">
            <w:r w:rsidRPr="002D4544">
              <w:rPr>
                <w:rFonts w:ascii="Arial" w:hAnsi="Arial" w:cs="Arial"/>
                <w:b/>
                <w:smallCaps/>
                <w:sz w:val="20"/>
                <w:szCs w:val="20"/>
              </w:rPr>
              <w:t>Engagement in Learning</w:t>
            </w:r>
            <w:r w:rsidRPr="00BD1393">
              <w:rPr>
                <w:rFonts w:ascii="Arial" w:hAnsi="Arial" w:cs="Arial"/>
                <w:sz w:val="20"/>
                <w:szCs w:val="20"/>
              </w:rPr>
              <w:t xml:space="preserve"> </w:t>
            </w:r>
            <w:r w:rsidRPr="00C8012C">
              <w:rPr>
                <w:rFonts w:ascii="Arial" w:hAnsi="Arial" w:cs="Arial"/>
                <w:sz w:val="16"/>
                <w:szCs w:val="16"/>
              </w:rPr>
              <w:t>(</w:t>
            </w:r>
            <w:r>
              <w:rPr>
                <w:rFonts w:ascii="Arial" w:hAnsi="Arial" w:cs="Arial"/>
                <w:sz w:val="16"/>
                <w:szCs w:val="16"/>
              </w:rPr>
              <w:t>I</w:t>
            </w:r>
            <w:r w:rsidRPr="00C8012C">
              <w:rPr>
                <w:rFonts w:ascii="Arial" w:hAnsi="Arial" w:cs="Arial"/>
                <w:sz w:val="16"/>
                <w:szCs w:val="16"/>
              </w:rPr>
              <w:t>ncludes</w:t>
            </w:r>
            <w:r>
              <w:rPr>
                <w:rFonts w:ascii="Arial" w:hAnsi="Arial" w:cs="Arial"/>
                <w:sz w:val="16"/>
                <w:szCs w:val="16"/>
              </w:rPr>
              <w:t>:</w:t>
            </w:r>
            <w:r w:rsidRPr="00C8012C">
              <w:rPr>
                <w:rFonts w:ascii="Arial" w:hAnsi="Arial" w:cs="Arial"/>
                <w:sz w:val="16"/>
                <w:szCs w:val="16"/>
              </w:rPr>
              <w:t xml:space="preserve"> staying on task, interested in learning new things, &amp; participates in classroom activities)</w:t>
            </w:r>
          </w:p>
        </w:tc>
      </w:tr>
      <w:tr w:rsidR="009A349C" w:rsidTr="00DD0705">
        <w:trPr>
          <w:tblHeader/>
        </w:trPr>
        <w:tc>
          <w:tcPr>
            <w:tcW w:w="450" w:type="dxa"/>
          </w:tcPr>
          <w:p w:rsidR="009A349C" w:rsidRDefault="009A349C" w:rsidP="009A349C"/>
        </w:tc>
        <w:tc>
          <w:tcPr>
            <w:tcW w:w="9157" w:type="dxa"/>
            <w:shd w:val="clear" w:color="auto" w:fill="C6D9F1" w:themeFill="text2" w:themeFillTint="33"/>
          </w:tcPr>
          <w:p w:rsidR="009A349C" w:rsidRPr="00A06624" w:rsidRDefault="009A349C" w:rsidP="009A349C">
            <w:pPr>
              <w:ind w:hanging="18"/>
            </w:pPr>
            <w:r w:rsidRPr="002D4544">
              <w:rPr>
                <w:rFonts w:ascii="Arial" w:hAnsi="Arial" w:cs="Arial"/>
                <w:b/>
                <w:smallCaps/>
                <w:sz w:val="20"/>
                <w:szCs w:val="20"/>
              </w:rPr>
              <w:t>Leadership</w:t>
            </w:r>
            <w:r w:rsidRPr="00A06624">
              <w:rPr>
                <w:rFonts w:ascii="Arial" w:hAnsi="Arial" w:cs="Arial"/>
                <w:sz w:val="20"/>
                <w:szCs w:val="20"/>
              </w:rPr>
              <w:t xml:space="preserve"> </w:t>
            </w:r>
            <w:r w:rsidRPr="00C8012C">
              <w:rPr>
                <w:rFonts w:ascii="Arial" w:hAnsi="Arial" w:cs="Arial"/>
                <w:sz w:val="16"/>
                <w:szCs w:val="16"/>
              </w:rPr>
              <w:t>(</w:t>
            </w:r>
            <w:r>
              <w:rPr>
                <w:rFonts w:ascii="Arial" w:hAnsi="Arial" w:cs="Arial"/>
                <w:sz w:val="16"/>
                <w:szCs w:val="16"/>
              </w:rPr>
              <w:t>I</w:t>
            </w:r>
            <w:r w:rsidRPr="00C8012C">
              <w:rPr>
                <w:rFonts w:ascii="Arial" w:hAnsi="Arial" w:cs="Arial"/>
                <w:sz w:val="16"/>
                <w:szCs w:val="16"/>
              </w:rPr>
              <w:t>ncludes</w:t>
            </w:r>
            <w:r>
              <w:rPr>
                <w:rFonts w:ascii="Arial" w:hAnsi="Arial" w:cs="Arial"/>
                <w:sz w:val="16"/>
                <w:szCs w:val="16"/>
              </w:rPr>
              <w:t>:</w:t>
            </w:r>
            <w:r w:rsidRPr="00C8012C">
              <w:rPr>
                <w:rFonts w:ascii="Arial" w:hAnsi="Arial" w:cs="Arial"/>
                <w:sz w:val="16"/>
                <w:szCs w:val="16"/>
              </w:rPr>
              <w:t xml:space="preserve"> </w:t>
            </w:r>
            <w:r>
              <w:rPr>
                <w:rFonts w:ascii="Arial" w:hAnsi="Arial" w:cs="Arial"/>
                <w:sz w:val="16"/>
                <w:szCs w:val="16"/>
              </w:rPr>
              <w:t>i</w:t>
            </w:r>
            <w:r w:rsidRPr="00C8012C">
              <w:rPr>
                <w:rFonts w:ascii="Arial" w:hAnsi="Arial" w:cs="Arial"/>
                <w:sz w:val="16"/>
                <w:szCs w:val="16"/>
              </w:rPr>
              <w:t>nterpret and explain new information, motivated to learn, identifies ways in which she/he is a leader, comfortable speaking in front of others, able to accomplish tasks, able to be organized,&amp; displays ethical consideration in decision making</w:t>
            </w:r>
            <w:r w:rsidR="0014104F">
              <w:rPr>
                <w:rFonts w:ascii="Arial" w:hAnsi="Arial" w:cs="Arial"/>
                <w:sz w:val="16"/>
                <w:szCs w:val="16"/>
              </w:rPr>
              <w:t>)</w:t>
            </w:r>
          </w:p>
        </w:tc>
      </w:tr>
      <w:tr w:rsidR="009A349C" w:rsidTr="00DD0705">
        <w:trPr>
          <w:tblHeader/>
        </w:trPr>
        <w:tc>
          <w:tcPr>
            <w:tcW w:w="450" w:type="dxa"/>
          </w:tcPr>
          <w:p w:rsidR="009A349C" w:rsidRDefault="009A349C" w:rsidP="009A349C"/>
        </w:tc>
        <w:tc>
          <w:tcPr>
            <w:tcW w:w="9157" w:type="dxa"/>
            <w:shd w:val="clear" w:color="auto" w:fill="C6D9F1" w:themeFill="text2" w:themeFillTint="33"/>
          </w:tcPr>
          <w:p w:rsidR="009A349C" w:rsidRPr="00A06624" w:rsidRDefault="009A349C" w:rsidP="009A349C">
            <w:pPr>
              <w:rPr>
                <w:rFonts w:ascii="Arial" w:hAnsi="Arial" w:cs="Arial"/>
                <w:sz w:val="20"/>
                <w:szCs w:val="20"/>
              </w:rPr>
            </w:pPr>
            <w:r w:rsidRPr="002D4544">
              <w:rPr>
                <w:rFonts w:ascii="Arial" w:hAnsi="Arial" w:cs="Arial"/>
                <w:b/>
                <w:smallCaps/>
                <w:sz w:val="20"/>
                <w:szCs w:val="20"/>
              </w:rPr>
              <w:t>Perseverance</w:t>
            </w:r>
            <w:r w:rsidRPr="00A06624">
              <w:rPr>
                <w:rFonts w:ascii="Arial" w:hAnsi="Arial" w:cs="Arial"/>
                <w:sz w:val="20"/>
                <w:szCs w:val="20"/>
              </w:rPr>
              <w:t xml:space="preserve"> </w:t>
            </w:r>
            <w:r w:rsidRPr="00C8012C">
              <w:rPr>
                <w:rFonts w:ascii="Arial" w:hAnsi="Arial" w:cs="Arial"/>
                <w:sz w:val="16"/>
                <w:szCs w:val="16"/>
              </w:rPr>
              <w:t>(</w:t>
            </w:r>
            <w:r>
              <w:rPr>
                <w:rFonts w:ascii="Arial" w:hAnsi="Arial" w:cs="Arial"/>
                <w:sz w:val="16"/>
                <w:szCs w:val="16"/>
              </w:rPr>
              <w:t>I</w:t>
            </w:r>
            <w:r w:rsidRPr="00C8012C">
              <w:rPr>
                <w:rFonts w:ascii="Arial" w:hAnsi="Arial" w:cs="Arial"/>
                <w:sz w:val="16"/>
                <w:szCs w:val="16"/>
              </w:rPr>
              <w:t>ncludes</w:t>
            </w:r>
            <w:r>
              <w:rPr>
                <w:rFonts w:ascii="Arial" w:hAnsi="Arial" w:cs="Arial"/>
                <w:sz w:val="16"/>
                <w:szCs w:val="16"/>
              </w:rPr>
              <w:t>:</w:t>
            </w:r>
            <w:r w:rsidRPr="00C8012C">
              <w:rPr>
                <w:rFonts w:ascii="Arial" w:hAnsi="Arial" w:cs="Arial"/>
                <w:sz w:val="16"/>
                <w:szCs w:val="16"/>
              </w:rPr>
              <w:t xml:space="preserve"> goal setting, identifies manageable steps to achieving goals, sticks to a plan to complete a task, makes continued attempts to complete a task identifies connections between current task and future goals, &amp; able to understand that at times there is value in knowing when to quit)</w:t>
            </w:r>
          </w:p>
        </w:tc>
      </w:tr>
      <w:tr w:rsidR="009A349C" w:rsidTr="00DD0705">
        <w:trPr>
          <w:trHeight w:val="485"/>
          <w:tblHeader/>
        </w:trPr>
        <w:tc>
          <w:tcPr>
            <w:tcW w:w="450" w:type="dxa"/>
          </w:tcPr>
          <w:p w:rsidR="009A349C" w:rsidRDefault="009A349C" w:rsidP="009A349C"/>
        </w:tc>
        <w:tc>
          <w:tcPr>
            <w:tcW w:w="9157" w:type="dxa"/>
            <w:shd w:val="clear" w:color="auto" w:fill="C6D9F1" w:themeFill="text2" w:themeFillTint="33"/>
          </w:tcPr>
          <w:p w:rsidR="009A349C" w:rsidRPr="00D72E07" w:rsidRDefault="009A349C" w:rsidP="009A349C">
            <w:proofErr w:type="spellStart"/>
            <w:r w:rsidRPr="002D4544">
              <w:rPr>
                <w:rFonts w:ascii="Arial Bold" w:hAnsi="Arial Bold" w:cs="Arial"/>
                <w:b/>
                <w:smallCaps/>
                <w:sz w:val="20"/>
                <w:szCs w:val="20"/>
              </w:rPr>
              <w:t>Self Regulation</w:t>
            </w:r>
            <w:proofErr w:type="spellEnd"/>
            <w:r>
              <w:rPr>
                <w:rFonts w:ascii="Arial" w:hAnsi="Arial" w:cs="Arial"/>
                <w:sz w:val="20"/>
                <w:szCs w:val="20"/>
              </w:rPr>
              <w:t xml:space="preserve"> </w:t>
            </w:r>
            <w:r w:rsidRPr="00C8012C">
              <w:rPr>
                <w:rFonts w:ascii="Arial" w:hAnsi="Arial" w:cs="Arial"/>
                <w:sz w:val="16"/>
                <w:szCs w:val="16"/>
              </w:rPr>
              <w:t>(</w:t>
            </w:r>
            <w:r>
              <w:rPr>
                <w:rFonts w:ascii="Arial" w:hAnsi="Arial" w:cs="Arial"/>
                <w:sz w:val="16"/>
                <w:szCs w:val="16"/>
              </w:rPr>
              <w:t>I</w:t>
            </w:r>
            <w:r w:rsidRPr="00C8012C">
              <w:rPr>
                <w:rFonts w:ascii="Arial" w:hAnsi="Arial" w:cs="Arial"/>
                <w:sz w:val="16"/>
                <w:szCs w:val="16"/>
              </w:rPr>
              <w:t>ncludes</w:t>
            </w:r>
            <w:r>
              <w:rPr>
                <w:rFonts w:ascii="Arial" w:hAnsi="Arial" w:cs="Arial"/>
                <w:sz w:val="16"/>
                <w:szCs w:val="16"/>
              </w:rPr>
              <w:t>:</w:t>
            </w:r>
            <w:r w:rsidRPr="00C8012C">
              <w:rPr>
                <w:rFonts w:ascii="Arial" w:hAnsi="Arial" w:cs="Arial"/>
                <w:sz w:val="16"/>
                <w:szCs w:val="16"/>
              </w:rPr>
              <w:t xml:space="preserve"> able to work independently, Is able to regain control of behavior or adjust behavior when given warning, able to focus and remain on task)</w:t>
            </w:r>
          </w:p>
        </w:tc>
      </w:tr>
      <w:tr w:rsidR="009A349C" w:rsidTr="00DD0705">
        <w:trPr>
          <w:trHeight w:val="350"/>
          <w:tblHeader/>
        </w:trPr>
        <w:tc>
          <w:tcPr>
            <w:tcW w:w="450" w:type="dxa"/>
          </w:tcPr>
          <w:p w:rsidR="009A349C" w:rsidRDefault="009A349C" w:rsidP="009A349C"/>
        </w:tc>
        <w:tc>
          <w:tcPr>
            <w:tcW w:w="9157" w:type="dxa"/>
            <w:shd w:val="clear" w:color="auto" w:fill="C6D9F1" w:themeFill="text2" w:themeFillTint="33"/>
          </w:tcPr>
          <w:p w:rsidR="009A349C" w:rsidRDefault="009A349C" w:rsidP="009A349C">
            <w:r w:rsidRPr="002D4544">
              <w:rPr>
                <w:rFonts w:ascii="Arial" w:hAnsi="Arial" w:cs="Arial"/>
                <w:b/>
                <w:smallCaps/>
                <w:sz w:val="20"/>
                <w:szCs w:val="20"/>
              </w:rPr>
              <w:t>Relations with Adults</w:t>
            </w:r>
            <w:r w:rsidRPr="00BD1393">
              <w:rPr>
                <w:rFonts w:ascii="Arial" w:hAnsi="Arial" w:cs="Arial"/>
                <w:sz w:val="20"/>
                <w:szCs w:val="20"/>
              </w:rPr>
              <w:t xml:space="preserve"> </w:t>
            </w:r>
            <w:r w:rsidRPr="00C8012C">
              <w:rPr>
                <w:rFonts w:ascii="Arial" w:hAnsi="Arial" w:cs="Arial"/>
                <w:sz w:val="16"/>
                <w:szCs w:val="16"/>
              </w:rPr>
              <w:t>(</w:t>
            </w:r>
            <w:r>
              <w:rPr>
                <w:rFonts w:ascii="Arial" w:hAnsi="Arial" w:cs="Arial"/>
                <w:sz w:val="16"/>
                <w:szCs w:val="16"/>
              </w:rPr>
              <w:t>I</w:t>
            </w:r>
            <w:r w:rsidRPr="00C8012C">
              <w:rPr>
                <w:rFonts w:ascii="Arial" w:hAnsi="Arial" w:cs="Arial"/>
                <w:sz w:val="16"/>
                <w:szCs w:val="16"/>
              </w:rPr>
              <w:t>ncludes</w:t>
            </w:r>
            <w:r>
              <w:rPr>
                <w:rFonts w:ascii="Arial" w:hAnsi="Arial" w:cs="Arial"/>
                <w:sz w:val="16"/>
                <w:szCs w:val="16"/>
              </w:rPr>
              <w:t>:</w:t>
            </w:r>
            <w:r w:rsidRPr="00C8012C">
              <w:rPr>
                <w:rFonts w:ascii="Arial" w:hAnsi="Arial" w:cs="Arial"/>
                <w:sz w:val="16"/>
                <w:szCs w:val="16"/>
              </w:rPr>
              <w:t xml:space="preserve"> discussing interests or ideas, showing respect, and seeking assistance)</w:t>
            </w:r>
          </w:p>
        </w:tc>
      </w:tr>
      <w:tr w:rsidR="009A349C" w:rsidTr="00DD0705">
        <w:trPr>
          <w:tblHeader/>
        </w:trPr>
        <w:tc>
          <w:tcPr>
            <w:tcW w:w="450" w:type="dxa"/>
          </w:tcPr>
          <w:p w:rsidR="009A349C" w:rsidRDefault="009A349C" w:rsidP="009A349C"/>
        </w:tc>
        <w:tc>
          <w:tcPr>
            <w:tcW w:w="9157" w:type="dxa"/>
            <w:shd w:val="clear" w:color="auto" w:fill="C6D9F1" w:themeFill="text2" w:themeFillTint="33"/>
          </w:tcPr>
          <w:p w:rsidR="009A349C" w:rsidRPr="00FA1425" w:rsidRDefault="009A349C" w:rsidP="009A349C">
            <w:pPr>
              <w:rPr>
                <w:rFonts w:ascii="Arial Bold" w:hAnsi="Arial Bold" w:cs="Arial"/>
                <w:smallCaps/>
                <w:sz w:val="20"/>
                <w:szCs w:val="20"/>
              </w:rPr>
            </w:pPr>
            <w:r w:rsidRPr="002D4544">
              <w:rPr>
                <w:rFonts w:ascii="Arial Bold" w:hAnsi="Arial Bold" w:cs="Arial"/>
                <w:b/>
                <w:smallCaps/>
                <w:sz w:val="20"/>
                <w:szCs w:val="20"/>
              </w:rPr>
              <w:t>Relations with Peers</w:t>
            </w:r>
            <w:r>
              <w:rPr>
                <w:rFonts w:ascii="Arial Bold" w:hAnsi="Arial Bold" w:cs="Arial"/>
                <w:b/>
                <w:smallCaps/>
                <w:sz w:val="20"/>
                <w:szCs w:val="20"/>
              </w:rPr>
              <w:t xml:space="preserve"> </w:t>
            </w:r>
            <w:r w:rsidRPr="00C8012C">
              <w:rPr>
                <w:rFonts w:ascii="Arial" w:hAnsi="Arial" w:cs="Arial"/>
                <w:sz w:val="16"/>
                <w:szCs w:val="16"/>
              </w:rPr>
              <w:t>(</w:t>
            </w:r>
            <w:r>
              <w:rPr>
                <w:rFonts w:ascii="Arial" w:hAnsi="Arial" w:cs="Arial"/>
                <w:sz w:val="16"/>
                <w:szCs w:val="16"/>
              </w:rPr>
              <w:t>I</w:t>
            </w:r>
            <w:r w:rsidRPr="00C8012C">
              <w:rPr>
                <w:rFonts w:ascii="Arial" w:hAnsi="Arial" w:cs="Arial"/>
                <w:sz w:val="16"/>
                <w:szCs w:val="16"/>
              </w:rPr>
              <w:t>ncludes</w:t>
            </w:r>
            <w:r>
              <w:rPr>
                <w:rFonts w:ascii="Arial" w:hAnsi="Arial" w:cs="Arial"/>
                <w:sz w:val="16"/>
                <w:szCs w:val="16"/>
              </w:rPr>
              <w:t>:</w:t>
            </w:r>
            <w:r w:rsidRPr="00C8012C">
              <w:rPr>
                <w:rFonts w:ascii="Arial" w:hAnsi="Arial" w:cs="Arial"/>
                <w:smallCaps/>
                <w:sz w:val="16"/>
                <w:szCs w:val="16"/>
              </w:rPr>
              <w:t xml:space="preserve"> w</w:t>
            </w:r>
            <w:r w:rsidRPr="00C8012C">
              <w:rPr>
                <w:rFonts w:ascii="Arial" w:hAnsi="Arial" w:cs="Arial"/>
                <w:sz w:val="16"/>
                <w:szCs w:val="16"/>
              </w:rPr>
              <w:t xml:space="preserve">orks well on cooperative tasks, </w:t>
            </w:r>
            <w:r w:rsidRPr="00C8012C">
              <w:rPr>
                <w:rFonts w:ascii="Arial" w:hAnsi="Arial" w:cs="Arial"/>
                <w:spacing w:val="-10"/>
                <w:sz w:val="16"/>
                <w:szCs w:val="16"/>
              </w:rPr>
              <w:t>able to compromise with peers during times of disagreement or conflict., &amp; makes friends)</w:t>
            </w:r>
          </w:p>
        </w:tc>
      </w:tr>
    </w:tbl>
    <w:p w:rsidR="009A349C" w:rsidRDefault="009A349C" w:rsidP="009A349C">
      <w:pPr>
        <w:pStyle w:val="Heading4"/>
        <w:spacing w:before="96" w:after="80"/>
        <w:rPr>
          <w:rFonts w:ascii="Arial" w:hAnsi="Arial" w:cs="Arial"/>
          <w:sz w:val="20"/>
          <w:szCs w:val="20"/>
        </w:rPr>
      </w:pPr>
    </w:p>
    <w:p w:rsidR="009A349C" w:rsidRPr="0014104F" w:rsidRDefault="009A349C" w:rsidP="0014104F">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z w:val="20"/>
          <w:szCs w:val="20"/>
        </w:rPr>
      </w:pPr>
      <w:r w:rsidRPr="0014104F">
        <w:rPr>
          <w:rFonts w:ascii="Arial" w:hAnsi="Arial" w:cs="Arial"/>
          <w:b/>
          <w:sz w:val="20"/>
          <w:szCs w:val="20"/>
        </w:rPr>
        <w:t xml:space="preserve">Schedules </w:t>
      </w:r>
      <w:r w:rsidR="00DA7F3E" w:rsidRPr="0014104F">
        <w:rPr>
          <w:rFonts w:ascii="Arial" w:hAnsi="Arial" w:cs="Arial"/>
          <w:b/>
          <w:sz w:val="20"/>
          <w:szCs w:val="20"/>
        </w:rPr>
        <w:t xml:space="preserve"> [OST should respond to 16 &amp; 16a/ELT should respond to 17 &amp; 17a]</w:t>
      </w:r>
    </w:p>
    <w:p w:rsidR="009A349C" w:rsidRDefault="009A349C" w:rsidP="00D142B0">
      <w:pPr>
        <w:ind w:left="720" w:hanging="360"/>
        <w:rPr>
          <w:rFonts w:ascii="Arial" w:hAnsi="Arial" w:cs="Arial"/>
          <w:sz w:val="20"/>
          <w:szCs w:val="20"/>
        </w:rPr>
      </w:pPr>
    </w:p>
    <w:p w:rsidR="00D142B0" w:rsidRPr="009A349C" w:rsidRDefault="00DA7F3E" w:rsidP="00DA7F3E">
      <w:pPr>
        <w:pStyle w:val="ListParagraph"/>
        <w:numPr>
          <w:ilvl w:val="0"/>
          <w:numId w:val="32"/>
        </w:numPr>
        <w:shd w:val="clear" w:color="auto" w:fill="D9D9D9" w:themeFill="background1" w:themeFillShade="D9"/>
        <w:ind w:left="360"/>
        <w:jc w:val="both"/>
        <w:rPr>
          <w:rFonts w:ascii="Arial" w:hAnsi="Arial" w:cs="Arial"/>
          <w:sz w:val="20"/>
          <w:szCs w:val="20"/>
        </w:rPr>
      </w:pPr>
      <w:r w:rsidRPr="009A349C">
        <w:rPr>
          <w:rFonts w:ascii="Arial" w:hAnsi="Arial" w:cs="Arial"/>
          <w:b/>
          <w:sz w:val="20"/>
          <w:szCs w:val="20"/>
          <w:highlight w:val="cyan"/>
        </w:rPr>
        <w:t xml:space="preserve"> </w:t>
      </w:r>
      <w:r w:rsidR="00D142B0" w:rsidRPr="009A349C">
        <w:rPr>
          <w:rFonts w:ascii="Arial" w:hAnsi="Arial" w:cs="Arial"/>
          <w:b/>
          <w:sz w:val="20"/>
          <w:szCs w:val="20"/>
          <w:highlight w:val="cyan"/>
        </w:rPr>
        <w:t>[Model 1 (OST) ONLY]</w:t>
      </w:r>
      <w:r w:rsidR="00D142B0" w:rsidRPr="009A349C">
        <w:rPr>
          <w:rFonts w:ascii="Arial" w:hAnsi="Arial" w:cs="Arial"/>
          <w:b/>
          <w:sz w:val="20"/>
          <w:szCs w:val="20"/>
        </w:rPr>
        <w:t xml:space="preserve"> </w:t>
      </w:r>
      <w:r w:rsidR="00D142B0" w:rsidRPr="009A349C">
        <w:rPr>
          <w:rFonts w:ascii="Arial" w:hAnsi="Arial" w:cs="Arial"/>
          <w:sz w:val="20"/>
          <w:szCs w:val="20"/>
        </w:rPr>
        <w:t xml:space="preserve">Use the chart below to provide the anticipated OST program schedule. </w:t>
      </w:r>
    </w:p>
    <w:p w:rsidR="001D40BF" w:rsidRPr="001D40BF" w:rsidRDefault="001D40BF" w:rsidP="001D40BF">
      <w:pPr>
        <w:shd w:val="clear" w:color="auto" w:fill="D9D9D9" w:themeFill="background1" w:themeFillShade="D9"/>
        <w:jc w:val="both"/>
        <w:rPr>
          <w:rFonts w:ascii="Arial" w:hAnsi="Arial" w:cs="Arial"/>
          <w:sz w:val="20"/>
          <w:szCs w:val="20"/>
        </w:rPr>
      </w:pPr>
    </w:p>
    <w:p w:rsidR="00D142B0" w:rsidRPr="00CF090B" w:rsidRDefault="00D142B0" w:rsidP="00D142B0">
      <w:pPr>
        <w:shd w:val="clear" w:color="auto" w:fill="D9D9D9" w:themeFill="background1" w:themeFillShade="D9"/>
        <w:ind w:left="360"/>
        <w:jc w:val="both"/>
        <w:rPr>
          <w:rFonts w:ascii="Arial" w:hAnsi="Arial" w:cs="Arial"/>
          <w:sz w:val="20"/>
          <w:szCs w:val="20"/>
        </w:rPr>
      </w:pPr>
      <w:r w:rsidRPr="00CF090B">
        <w:rPr>
          <w:rFonts w:ascii="Arial" w:hAnsi="Arial" w:cs="Arial"/>
          <w:b/>
          <w:sz w:val="20"/>
          <w:szCs w:val="20"/>
        </w:rPr>
        <w:t>Applicants may propose any schedule configuration that meets the following requirements:</w:t>
      </w:r>
    </w:p>
    <w:p w:rsidR="00D142B0" w:rsidRPr="00CF090B" w:rsidRDefault="00D142B0" w:rsidP="00DA7F3E">
      <w:pPr>
        <w:pStyle w:val="ListParagraph"/>
        <w:numPr>
          <w:ilvl w:val="0"/>
          <w:numId w:val="14"/>
        </w:numPr>
        <w:shd w:val="clear" w:color="auto" w:fill="D9D9D9" w:themeFill="background1" w:themeFillShade="D9"/>
        <w:tabs>
          <w:tab w:val="left" w:pos="630"/>
        </w:tabs>
        <w:ind w:left="360" w:firstLine="0"/>
        <w:jc w:val="both"/>
        <w:rPr>
          <w:rFonts w:ascii="Arial" w:hAnsi="Arial" w:cs="Arial"/>
          <w:sz w:val="20"/>
          <w:szCs w:val="20"/>
        </w:rPr>
      </w:pPr>
      <w:r w:rsidRPr="00CF090B">
        <w:rPr>
          <w:rFonts w:ascii="Arial" w:hAnsi="Arial" w:cs="Arial"/>
          <w:sz w:val="20"/>
          <w:szCs w:val="20"/>
        </w:rPr>
        <w:t>Operate for a total of 400 hours during the</w:t>
      </w:r>
      <w:r w:rsidRPr="00CF090B">
        <w:rPr>
          <w:rFonts w:ascii="Arial" w:hAnsi="Arial" w:cs="Arial"/>
          <w:i/>
          <w:sz w:val="20"/>
          <w:szCs w:val="20"/>
        </w:rPr>
        <w:t xml:space="preserve"> </w:t>
      </w:r>
      <w:r w:rsidRPr="00CF090B">
        <w:rPr>
          <w:rFonts w:ascii="Arial" w:hAnsi="Arial" w:cs="Arial"/>
          <w:sz w:val="20"/>
          <w:szCs w:val="20"/>
        </w:rPr>
        <w:t xml:space="preserve">school year </w:t>
      </w:r>
      <w:r w:rsidRPr="00CF090B">
        <w:rPr>
          <w:rFonts w:ascii="Arial" w:hAnsi="Arial" w:cs="Arial"/>
          <w:b/>
          <w:sz w:val="20"/>
          <w:szCs w:val="20"/>
        </w:rPr>
        <w:t>and</w:t>
      </w:r>
      <w:r w:rsidRPr="00CF090B">
        <w:rPr>
          <w:rFonts w:ascii="Arial" w:hAnsi="Arial" w:cs="Arial"/>
          <w:sz w:val="20"/>
          <w:szCs w:val="20"/>
        </w:rPr>
        <w:t xml:space="preserve"> summer</w:t>
      </w:r>
      <w:r w:rsidR="0099726B">
        <w:rPr>
          <w:rFonts w:ascii="Arial" w:hAnsi="Arial" w:cs="Arial"/>
          <w:sz w:val="20"/>
          <w:szCs w:val="20"/>
        </w:rPr>
        <w:t>.</w:t>
      </w:r>
    </w:p>
    <w:p w:rsidR="00D142B0" w:rsidRPr="00CF090B" w:rsidRDefault="00D142B0" w:rsidP="00DA7F3E">
      <w:pPr>
        <w:pStyle w:val="ListParagraph"/>
        <w:numPr>
          <w:ilvl w:val="0"/>
          <w:numId w:val="14"/>
        </w:numPr>
        <w:shd w:val="clear" w:color="auto" w:fill="D9D9D9" w:themeFill="background1" w:themeFillShade="D9"/>
        <w:tabs>
          <w:tab w:val="left" w:pos="630"/>
        </w:tabs>
        <w:ind w:left="360" w:firstLine="0"/>
        <w:jc w:val="both"/>
        <w:rPr>
          <w:rFonts w:ascii="Arial" w:hAnsi="Arial" w:cs="Arial"/>
          <w:sz w:val="20"/>
          <w:szCs w:val="20"/>
        </w:rPr>
      </w:pPr>
      <w:r w:rsidRPr="00CF090B">
        <w:rPr>
          <w:rFonts w:ascii="Arial" w:hAnsi="Arial" w:cs="Arial"/>
          <w:sz w:val="20"/>
          <w:szCs w:val="20"/>
        </w:rPr>
        <w:t xml:space="preserve">Operate a minimum of 4 days/week during school year </w:t>
      </w:r>
      <w:r w:rsidRPr="00CF090B">
        <w:rPr>
          <w:rFonts w:ascii="Arial" w:hAnsi="Arial" w:cs="Arial"/>
          <w:b/>
          <w:sz w:val="20"/>
          <w:szCs w:val="20"/>
        </w:rPr>
        <w:t>and</w:t>
      </w:r>
      <w:r w:rsidRPr="00CF090B">
        <w:rPr>
          <w:rFonts w:ascii="Arial" w:hAnsi="Arial" w:cs="Arial"/>
          <w:sz w:val="20"/>
          <w:szCs w:val="20"/>
        </w:rPr>
        <w:t xml:space="preserve"> summer</w:t>
      </w:r>
      <w:r w:rsidR="0099726B">
        <w:rPr>
          <w:rFonts w:ascii="Arial" w:hAnsi="Arial" w:cs="Arial"/>
          <w:sz w:val="20"/>
          <w:szCs w:val="20"/>
        </w:rPr>
        <w:t>.</w:t>
      </w:r>
    </w:p>
    <w:p w:rsidR="00D142B0" w:rsidRPr="00CF090B" w:rsidRDefault="00D142B0" w:rsidP="00DA7F3E">
      <w:pPr>
        <w:pStyle w:val="ListParagraph"/>
        <w:numPr>
          <w:ilvl w:val="0"/>
          <w:numId w:val="14"/>
        </w:numPr>
        <w:shd w:val="clear" w:color="auto" w:fill="D9D9D9" w:themeFill="background1" w:themeFillShade="D9"/>
        <w:tabs>
          <w:tab w:val="num" w:pos="360"/>
          <w:tab w:val="left" w:pos="630"/>
        </w:tabs>
        <w:ind w:left="360" w:firstLine="0"/>
        <w:jc w:val="both"/>
        <w:rPr>
          <w:rFonts w:ascii="Arial" w:hAnsi="Arial" w:cs="Arial"/>
          <w:b/>
          <w:i/>
          <w:sz w:val="20"/>
          <w:szCs w:val="20"/>
        </w:rPr>
      </w:pPr>
      <w:r w:rsidRPr="00CF090B">
        <w:rPr>
          <w:rFonts w:ascii="Arial" w:hAnsi="Arial" w:cs="Arial"/>
          <w:sz w:val="20"/>
          <w:szCs w:val="20"/>
        </w:rPr>
        <w:t xml:space="preserve">Funds cannot be used to support </w:t>
      </w:r>
      <w:r w:rsidRPr="00CF090B">
        <w:rPr>
          <w:rFonts w:ascii="Arial" w:hAnsi="Arial"/>
          <w:sz w:val="20"/>
          <w:szCs w:val="20"/>
          <w:u w:val="single"/>
        </w:rPr>
        <w:t>only</w:t>
      </w:r>
      <w:r w:rsidRPr="00CF090B">
        <w:rPr>
          <w:rFonts w:ascii="Arial" w:hAnsi="Arial" w:cs="Arial"/>
          <w:sz w:val="20"/>
          <w:szCs w:val="20"/>
        </w:rPr>
        <w:t xml:space="preserve"> before school and/or summer programming.</w:t>
      </w:r>
    </w:p>
    <w:p w:rsidR="00D142B0" w:rsidRPr="00CF090B" w:rsidRDefault="00D142B0" w:rsidP="00DA7F3E">
      <w:pPr>
        <w:pStyle w:val="ListParagraph"/>
        <w:numPr>
          <w:ilvl w:val="0"/>
          <w:numId w:val="14"/>
        </w:numPr>
        <w:shd w:val="clear" w:color="auto" w:fill="D9D9D9" w:themeFill="background1" w:themeFillShade="D9"/>
        <w:tabs>
          <w:tab w:val="num" w:pos="630"/>
        </w:tabs>
        <w:ind w:left="630" w:hanging="270"/>
        <w:jc w:val="both"/>
        <w:rPr>
          <w:rFonts w:ascii="Arial" w:hAnsi="Arial" w:cs="Arial"/>
          <w:b/>
          <w:i/>
          <w:sz w:val="20"/>
          <w:szCs w:val="20"/>
        </w:rPr>
      </w:pPr>
      <w:r w:rsidRPr="00CF090B">
        <w:rPr>
          <w:rFonts w:ascii="Arial" w:hAnsi="Arial" w:cs="Arial"/>
          <w:sz w:val="20"/>
          <w:szCs w:val="20"/>
        </w:rPr>
        <w:t>If applicable, before-school programming must run for at least one (1) hour each morning offered, serve a consistent group of students, and conclude before the school day begins.</w:t>
      </w:r>
    </w:p>
    <w:p w:rsidR="00D142B0" w:rsidRPr="00CF090B" w:rsidRDefault="00D142B0" w:rsidP="00DA7F3E">
      <w:pPr>
        <w:pStyle w:val="ListParagraph"/>
        <w:numPr>
          <w:ilvl w:val="0"/>
          <w:numId w:val="14"/>
        </w:numPr>
        <w:shd w:val="clear" w:color="auto" w:fill="D9D9D9" w:themeFill="background1" w:themeFillShade="D9"/>
        <w:tabs>
          <w:tab w:val="num" w:pos="630"/>
        </w:tabs>
        <w:ind w:left="630" w:hanging="270"/>
        <w:rPr>
          <w:rFonts w:ascii="Arial" w:hAnsi="Arial" w:cs="Arial"/>
          <w:b/>
          <w:i/>
          <w:sz w:val="20"/>
          <w:szCs w:val="20"/>
        </w:rPr>
      </w:pPr>
      <w:r w:rsidRPr="00CF090B">
        <w:rPr>
          <w:rFonts w:ascii="Arial" w:hAnsi="Arial" w:cs="Arial"/>
          <w:sz w:val="20"/>
          <w:szCs w:val="20"/>
        </w:rPr>
        <w:lastRenderedPageBreak/>
        <w:t>If applicable, school vacation week programming must serve the same students served in OST programming.</w:t>
      </w:r>
    </w:p>
    <w:p w:rsidR="00D142B0" w:rsidRDefault="00D142B0">
      <w:pPr>
        <w:shd w:val="clear" w:color="auto" w:fill="D9D9D9" w:themeFill="background1" w:themeFillShade="D9"/>
        <w:ind w:left="360"/>
        <w:jc w:val="both"/>
        <w:rPr>
          <w:rFonts w:ascii="Arial" w:hAnsi="Arial" w:cs="Arial"/>
          <w:sz w:val="20"/>
          <w:szCs w:val="20"/>
        </w:rPr>
      </w:pPr>
    </w:p>
    <w:p w:rsidR="00D142B0" w:rsidRDefault="00D142B0">
      <w:pPr>
        <w:shd w:val="clear" w:color="auto" w:fill="D9D9D9" w:themeFill="background1" w:themeFillShade="D9"/>
        <w:ind w:left="360"/>
        <w:jc w:val="both"/>
        <w:rPr>
          <w:rFonts w:ascii="Arial" w:hAnsi="Arial" w:cs="Arial"/>
          <w:b/>
          <w:i/>
          <w:sz w:val="20"/>
          <w:szCs w:val="20"/>
        </w:rPr>
      </w:pPr>
      <w:r w:rsidRPr="00E83ADE">
        <w:rPr>
          <w:rFonts w:ascii="Arial" w:hAnsi="Arial" w:cs="Arial"/>
          <w:b/>
          <w:sz w:val="20"/>
          <w:szCs w:val="20"/>
        </w:rPr>
        <w:t>Please Note:</w:t>
      </w:r>
      <w:r>
        <w:rPr>
          <w:rFonts w:ascii="Arial" w:hAnsi="Arial" w:cs="Arial"/>
          <w:sz w:val="20"/>
          <w:szCs w:val="20"/>
        </w:rPr>
        <w:t xml:space="preserve"> Drop-in or Drop-in Like programs are not allowed.</w:t>
      </w:r>
    </w:p>
    <w:p w:rsidR="00D142B0" w:rsidRDefault="00D142B0">
      <w:pPr>
        <w:shd w:val="clear" w:color="auto" w:fill="D9D9D9" w:themeFill="background1" w:themeFillShade="D9"/>
        <w:ind w:left="360"/>
        <w:jc w:val="both"/>
        <w:rPr>
          <w:rFonts w:ascii="Arial" w:hAnsi="Arial" w:cs="Arial"/>
          <w:sz w:val="20"/>
          <w:szCs w:val="20"/>
        </w:rPr>
      </w:pPr>
    </w:p>
    <w:p w:rsidR="00D142B0" w:rsidRDefault="00D142B0" w:rsidP="00D142B0">
      <w:pPr>
        <w:shd w:val="clear" w:color="auto" w:fill="D9D9D9" w:themeFill="background1" w:themeFillShade="D9"/>
        <w:ind w:left="360"/>
        <w:jc w:val="both"/>
        <w:rPr>
          <w:rFonts w:ascii="Arial" w:hAnsi="Arial" w:cs="Arial"/>
          <w:sz w:val="20"/>
          <w:szCs w:val="20"/>
        </w:rPr>
      </w:pPr>
      <w:r>
        <w:rPr>
          <w:rFonts w:ascii="Arial" w:hAnsi="Arial" w:cs="Arial"/>
          <w:sz w:val="20"/>
          <w:szCs w:val="20"/>
        </w:rPr>
        <w:t>S</w:t>
      </w:r>
      <w:r w:rsidRPr="00BC4589">
        <w:rPr>
          <w:rFonts w:ascii="Arial" w:hAnsi="Arial" w:cs="Arial"/>
          <w:sz w:val="20"/>
          <w:szCs w:val="20"/>
        </w:rPr>
        <w:t xml:space="preserve">ample schedules are provided </w:t>
      </w:r>
      <w:r>
        <w:rPr>
          <w:rFonts w:ascii="Arial" w:hAnsi="Arial" w:cs="Arial"/>
          <w:sz w:val="20"/>
          <w:szCs w:val="20"/>
        </w:rPr>
        <w:t xml:space="preserve">in the endnotes </w:t>
      </w:r>
      <w:r w:rsidRPr="00BC4589">
        <w:rPr>
          <w:rFonts w:ascii="Arial" w:hAnsi="Arial" w:cs="Arial"/>
          <w:sz w:val="20"/>
          <w:szCs w:val="20"/>
        </w:rPr>
        <w:t>below for reference.</w:t>
      </w:r>
      <w:r w:rsidRPr="00CD5472">
        <w:rPr>
          <w:rStyle w:val="EndnoteReference"/>
          <w:rFonts w:ascii="Arial" w:eastAsiaTheme="majorEastAsia" w:hAnsi="Arial" w:cs="Arial"/>
          <w:b/>
          <w:sz w:val="20"/>
          <w:szCs w:val="20"/>
        </w:rPr>
        <w:endnoteReference w:id="15"/>
      </w:r>
    </w:p>
    <w:p w:rsidR="00D142B0" w:rsidRPr="0092749A" w:rsidRDefault="00D142B0" w:rsidP="00D142B0">
      <w:pPr>
        <w:shd w:val="clear" w:color="auto" w:fill="D9D9D9" w:themeFill="background1" w:themeFillShade="D9"/>
        <w:ind w:left="360"/>
        <w:jc w:val="both"/>
        <w:rPr>
          <w:rFonts w:ascii="Arial" w:hAnsi="Arial" w:cs="Arial"/>
          <w:sz w:val="12"/>
          <w:szCs w:val="12"/>
        </w:rPr>
      </w:pPr>
    </w:p>
    <w:p w:rsidR="00D142B0" w:rsidRDefault="00D142B0" w:rsidP="00D142B0">
      <w:pPr>
        <w:shd w:val="clear" w:color="auto" w:fill="D9D9D9" w:themeFill="background1" w:themeFillShade="D9"/>
        <w:ind w:left="360"/>
        <w:jc w:val="both"/>
        <w:rPr>
          <w:rFonts w:ascii="Arial" w:hAnsi="Arial" w:cs="Arial"/>
          <w:sz w:val="20"/>
          <w:szCs w:val="20"/>
        </w:rPr>
      </w:pPr>
      <w:r w:rsidRPr="00BC4589">
        <w:rPr>
          <w:rFonts w:ascii="Arial" w:hAnsi="Arial" w:cs="Arial"/>
          <w:sz w:val="20"/>
          <w:szCs w:val="20"/>
        </w:rPr>
        <w:t xml:space="preserve">It is </w:t>
      </w:r>
      <w:r w:rsidRPr="00355E53">
        <w:rPr>
          <w:rFonts w:ascii="Arial" w:hAnsi="Arial" w:cs="Arial"/>
          <w:b/>
          <w:sz w:val="20"/>
          <w:szCs w:val="20"/>
        </w:rPr>
        <w:t>not</w:t>
      </w:r>
      <w:r w:rsidRPr="00BC4589">
        <w:rPr>
          <w:rFonts w:ascii="Arial" w:hAnsi="Arial" w:cs="Arial"/>
          <w:sz w:val="20"/>
          <w:szCs w:val="20"/>
        </w:rPr>
        <w:t xml:space="preserve"> expected that all students will attend all </w:t>
      </w:r>
      <w:r>
        <w:rPr>
          <w:rFonts w:ascii="Arial" w:hAnsi="Arial" w:cs="Arial"/>
          <w:sz w:val="20"/>
          <w:szCs w:val="20"/>
        </w:rPr>
        <w:t>offered</w:t>
      </w:r>
      <w:r w:rsidRPr="00BC4589">
        <w:rPr>
          <w:rFonts w:ascii="Arial" w:hAnsi="Arial" w:cs="Arial"/>
          <w:sz w:val="20"/>
          <w:szCs w:val="20"/>
        </w:rPr>
        <w:t xml:space="preserve"> hours; </w:t>
      </w:r>
      <w:r w:rsidR="001D40BF" w:rsidRPr="00BC4589">
        <w:rPr>
          <w:rFonts w:ascii="Arial" w:hAnsi="Arial" w:cs="Arial"/>
          <w:sz w:val="20"/>
          <w:szCs w:val="20"/>
        </w:rPr>
        <w:t>however,</w:t>
      </w:r>
      <w:r w:rsidRPr="00BC4589">
        <w:rPr>
          <w:rFonts w:ascii="Arial" w:hAnsi="Arial" w:cs="Arial"/>
          <w:sz w:val="20"/>
          <w:szCs w:val="20"/>
        </w:rPr>
        <w:t xml:space="preserve"> students are expected to participate</w:t>
      </w:r>
      <w:r>
        <w:rPr>
          <w:rFonts w:ascii="Arial" w:hAnsi="Arial" w:cs="Arial"/>
          <w:sz w:val="20"/>
          <w:szCs w:val="20"/>
        </w:rPr>
        <w:t xml:space="preserve"> </w:t>
      </w:r>
      <w:r w:rsidRPr="00BC4589">
        <w:rPr>
          <w:rFonts w:ascii="Arial" w:hAnsi="Arial" w:cs="Arial"/>
          <w:sz w:val="20"/>
          <w:szCs w:val="20"/>
        </w:rPr>
        <w:t>for the following</w:t>
      </w:r>
      <w:r>
        <w:rPr>
          <w:rFonts w:ascii="Arial" w:hAnsi="Arial" w:cs="Arial"/>
          <w:sz w:val="20"/>
          <w:szCs w:val="20"/>
        </w:rPr>
        <w:t xml:space="preserve"> minimum</w:t>
      </w:r>
      <w:r w:rsidRPr="00BC4589">
        <w:rPr>
          <w:rFonts w:ascii="Arial" w:hAnsi="Arial" w:cs="Arial"/>
          <w:sz w:val="20"/>
          <w:szCs w:val="20"/>
        </w:rPr>
        <w:t xml:space="preserve"> number</w:t>
      </w:r>
      <w:r>
        <w:rPr>
          <w:rFonts w:ascii="Arial" w:hAnsi="Arial" w:cs="Arial"/>
          <w:sz w:val="20"/>
          <w:szCs w:val="20"/>
        </w:rPr>
        <w:t>s</w:t>
      </w:r>
      <w:r w:rsidRPr="00BC4589">
        <w:rPr>
          <w:rFonts w:ascii="Arial" w:hAnsi="Arial" w:cs="Arial"/>
          <w:sz w:val="20"/>
          <w:szCs w:val="20"/>
        </w:rPr>
        <w:t xml:space="preserve"> of hours, on average</w:t>
      </w:r>
      <w:r>
        <w:rPr>
          <w:rFonts w:ascii="Arial" w:hAnsi="Arial" w:cs="Arial"/>
          <w:sz w:val="20"/>
          <w:szCs w:val="20"/>
        </w:rPr>
        <w:t xml:space="preserve"> during the school year, and approximately 80% of the time during the summer</w:t>
      </w:r>
      <w:r w:rsidRPr="00BC4589">
        <w:rPr>
          <w:rFonts w:ascii="Arial" w:hAnsi="Arial" w:cs="Arial"/>
          <w:sz w:val="20"/>
          <w:szCs w:val="20"/>
        </w:rPr>
        <w:t>:</w:t>
      </w:r>
      <w:r w:rsidRPr="002263C9">
        <w:rPr>
          <w:rFonts w:ascii="Arial" w:hAnsi="Arial" w:cs="Arial"/>
          <w:b/>
          <w:sz w:val="20"/>
          <w:szCs w:val="20"/>
        </w:rPr>
        <w:t xml:space="preserve"> </w:t>
      </w:r>
      <w:r w:rsidRPr="00BC4589">
        <w:rPr>
          <w:rFonts w:ascii="Arial" w:hAnsi="Arial" w:cs="Arial"/>
          <w:b/>
          <w:sz w:val="20"/>
          <w:szCs w:val="20"/>
        </w:rPr>
        <w:t>Elementary School – 100 hours</w:t>
      </w:r>
      <w:r w:rsidRPr="002263C9">
        <w:rPr>
          <w:rFonts w:ascii="Arial" w:hAnsi="Arial" w:cs="Arial"/>
          <w:b/>
          <w:sz w:val="20"/>
          <w:szCs w:val="20"/>
        </w:rPr>
        <w:t>,</w:t>
      </w:r>
      <w:r>
        <w:rPr>
          <w:rFonts w:ascii="Arial" w:hAnsi="Arial" w:cs="Arial"/>
          <w:b/>
          <w:sz w:val="20"/>
          <w:szCs w:val="20"/>
        </w:rPr>
        <w:t xml:space="preserve"> Middle School – 90 hours and </w:t>
      </w:r>
      <w:r w:rsidRPr="00BC4589">
        <w:rPr>
          <w:rFonts w:ascii="Arial" w:hAnsi="Arial" w:cs="Arial"/>
          <w:b/>
          <w:sz w:val="20"/>
          <w:szCs w:val="20"/>
        </w:rPr>
        <w:t>High School – 80 hours</w:t>
      </w:r>
    </w:p>
    <w:tbl>
      <w:tblPr>
        <w:tblpPr w:leftFromText="180" w:rightFromText="180" w:vertAnchor="text" w:horzAnchor="margin" w:tblpY="22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152"/>
        <w:gridCol w:w="990"/>
        <w:gridCol w:w="900"/>
        <w:gridCol w:w="990"/>
        <w:gridCol w:w="900"/>
        <w:gridCol w:w="1260"/>
        <w:gridCol w:w="1170"/>
        <w:gridCol w:w="1170"/>
      </w:tblGrid>
      <w:tr w:rsidR="00D142B0" w:rsidRPr="00BC4589" w:rsidTr="00D142B0">
        <w:tc>
          <w:tcPr>
            <w:tcW w:w="1548" w:type="dxa"/>
            <w:tcBorders>
              <w:top w:val="single" w:sz="18" w:space="0" w:color="auto"/>
              <w:left w:val="single" w:sz="18" w:space="0" w:color="auto"/>
            </w:tcBorders>
            <w:shd w:val="clear" w:color="auto" w:fill="D9D9D9" w:themeFill="background1" w:themeFillShade="D9"/>
          </w:tcPr>
          <w:p w:rsidR="00D142B0" w:rsidRDefault="00D142B0" w:rsidP="00D142B0">
            <w:pPr>
              <w:autoSpaceDE w:val="0"/>
              <w:autoSpaceDN w:val="0"/>
              <w:adjustRightInd w:val="0"/>
              <w:spacing w:before="120"/>
              <w:ind w:right="72"/>
              <w:rPr>
                <w:rFonts w:ascii="Arial" w:hAnsi="Arial" w:cs="Arial"/>
                <w:b/>
                <w:sz w:val="20"/>
                <w:szCs w:val="20"/>
              </w:rPr>
            </w:pPr>
            <w:r>
              <w:rPr>
                <w:rFonts w:ascii="Arial" w:hAnsi="Arial" w:cs="Arial"/>
                <w:b/>
                <w:sz w:val="20"/>
                <w:szCs w:val="20"/>
              </w:rPr>
              <w:tab/>
            </w:r>
          </w:p>
          <w:p w:rsidR="00D142B0" w:rsidRPr="00BC4589" w:rsidRDefault="00D142B0" w:rsidP="00D142B0">
            <w:pPr>
              <w:autoSpaceDE w:val="0"/>
              <w:autoSpaceDN w:val="0"/>
              <w:adjustRightInd w:val="0"/>
              <w:spacing w:before="120"/>
              <w:ind w:right="72"/>
              <w:rPr>
                <w:rFonts w:ascii="Arial" w:hAnsi="Arial" w:cs="Arial"/>
                <w:b/>
                <w:sz w:val="20"/>
                <w:szCs w:val="20"/>
              </w:rPr>
            </w:pPr>
          </w:p>
        </w:tc>
        <w:tc>
          <w:tcPr>
            <w:tcW w:w="1152" w:type="dxa"/>
            <w:tcBorders>
              <w:top w:val="single" w:sz="18" w:space="0" w:color="auto"/>
              <w:bottom w:val="single" w:sz="6" w:space="0" w:color="auto"/>
            </w:tcBorders>
            <w:shd w:val="clear" w:color="auto" w:fill="D9D9D9" w:themeFill="background1" w:themeFillShade="D9"/>
            <w:vAlign w:val="center"/>
          </w:tcPr>
          <w:p w:rsidR="00D142B0" w:rsidRPr="00BC4589" w:rsidRDefault="00D142B0" w:rsidP="00D142B0">
            <w:pPr>
              <w:autoSpaceDE w:val="0"/>
              <w:autoSpaceDN w:val="0"/>
              <w:adjustRightInd w:val="0"/>
              <w:spacing w:before="120"/>
              <w:ind w:right="72"/>
              <w:jc w:val="center"/>
              <w:rPr>
                <w:rFonts w:ascii="Arial" w:hAnsi="Arial" w:cs="Arial"/>
                <w:b/>
                <w:sz w:val="20"/>
                <w:szCs w:val="20"/>
              </w:rPr>
            </w:pPr>
            <w:r w:rsidRPr="00BC4589">
              <w:rPr>
                <w:rFonts w:ascii="Arial" w:hAnsi="Arial" w:cs="Arial"/>
                <w:b/>
                <w:sz w:val="20"/>
                <w:szCs w:val="20"/>
              </w:rPr>
              <w:t xml:space="preserve"># </w:t>
            </w:r>
            <w:r>
              <w:rPr>
                <w:rFonts w:ascii="Arial" w:hAnsi="Arial" w:cs="Arial"/>
                <w:b/>
                <w:sz w:val="20"/>
                <w:szCs w:val="20"/>
              </w:rPr>
              <w:t xml:space="preserve">of </w:t>
            </w:r>
            <w:r w:rsidRPr="00BC4589">
              <w:rPr>
                <w:rFonts w:ascii="Arial" w:hAnsi="Arial" w:cs="Arial"/>
                <w:b/>
                <w:sz w:val="20"/>
                <w:szCs w:val="20"/>
              </w:rPr>
              <w:t>Youth to be Served</w:t>
            </w:r>
          </w:p>
        </w:tc>
        <w:tc>
          <w:tcPr>
            <w:tcW w:w="990" w:type="dxa"/>
            <w:tcBorders>
              <w:top w:val="single" w:sz="18" w:space="0" w:color="auto"/>
              <w:bottom w:val="single" w:sz="6" w:space="0" w:color="auto"/>
            </w:tcBorders>
            <w:shd w:val="clear" w:color="auto" w:fill="D9D9D9" w:themeFill="background1" w:themeFillShade="D9"/>
            <w:vAlign w:val="center"/>
          </w:tcPr>
          <w:p w:rsidR="00D142B0" w:rsidRPr="00BC4589" w:rsidRDefault="00D142B0" w:rsidP="00D142B0">
            <w:pPr>
              <w:autoSpaceDE w:val="0"/>
              <w:autoSpaceDN w:val="0"/>
              <w:adjustRightInd w:val="0"/>
              <w:spacing w:before="120"/>
              <w:ind w:right="100"/>
              <w:jc w:val="center"/>
              <w:rPr>
                <w:rFonts w:ascii="Arial" w:hAnsi="Arial" w:cs="Arial"/>
                <w:b/>
                <w:sz w:val="20"/>
                <w:szCs w:val="20"/>
              </w:rPr>
            </w:pPr>
            <w:r>
              <w:rPr>
                <w:rFonts w:ascii="Arial" w:hAnsi="Arial" w:cs="Arial"/>
                <w:b/>
                <w:sz w:val="20"/>
                <w:szCs w:val="20"/>
              </w:rPr>
              <w:t># Hours</w:t>
            </w:r>
            <w:r w:rsidRPr="00BC4589">
              <w:rPr>
                <w:rFonts w:ascii="Arial" w:hAnsi="Arial" w:cs="Arial"/>
                <w:b/>
                <w:sz w:val="20"/>
                <w:szCs w:val="20"/>
              </w:rPr>
              <w:t xml:space="preserve">/ </w:t>
            </w:r>
            <w:r>
              <w:rPr>
                <w:rFonts w:ascii="Arial" w:hAnsi="Arial" w:cs="Arial"/>
                <w:b/>
                <w:sz w:val="20"/>
                <w:szCs w:val="20"/>
              </w:rPr>
              <w:t>day</w:t>
            </w:r>
          </w:p>
        </w:tc>
        <w:tc>
          <w:tcPr>
            <w:tcW w:w="900" w:type="dxa"/>
            <w:tcBorders>
              <w:top w:val="single" w:sz="18" w:space="0" w:color="auto"/>
              <w:bottom w:val="single" w:sz="6" w:space="0" w:color="auto"/>
            </w:tcBorders>
            <w:shd w:val="clear" w:color="auto" w:fill="D9D9D9" w:themeFill="background1" w:themeFillShade="D9"/>
            <w:vAlign w:val="center"/>
          </w:tcPr>
          <w:p w:rsidR="00D142B0" w:rsidRPr="00BC4589" w:rsidRDefault="00D142B0" w:rsidP="00D142B0">
            <w:pPr>
              <w:autoSpaceDE w:val="0"/>
              <w:autoSpaceDN w:val="0"/>
              <w:adjustRightInd w:val="0"/>
              <w:spacing w:before="120"/>
              <w:ind w:right="100"/>
              <w:jc w:val="center"/>
              <w:rPr>
                <w:rFonts w:ascii="Arial" w:hAnsi="Arial" w:cs="Arial"/>
                <w:b/>
                <w:sz w:val="20"/>
                <w:szCs w:val="20"/>
              </w:rPr>
            </w:pPr>
            <w:r>
              <w:rPr>
                <w:rFonts w:ascii="Arial" w:hAnsi="Arial" w:cs="Arial"/>
                <w:b/>
                <w:sz w:val="20"/>
                <w:szCs w:val="20"/>
              </w:rPr>
              <w:t># days/ week</w:t>
            </w:r>
          </w:p>
        </w:tc>
        <w:tc>
          <w:tcPr>
            <w:tcW w:w="990" w:type="dxa"/>
            <w:tcBorders>
              <w:top w:val="single" w:sz="18" w:space="0" w:color="auto"/>
              <w:bottom w:val="single" w:sz="6" w:space="0" w:color="auto"/>
              <w:right w:val="single" w:sz="18" w:space="0" w:color="auto"/>
            </w:tcBorders>
            <w:shd w:val="clear" w:color="auto" w:fill="D9D9D9" w:themeFill="background1" w:themeFillShade="D9"/>
            <w:vAlign w:val="center"/>
          </w:tcPr>
          <w:p w:rsidR="00D142B0" w:rsidRPr="00BC4589" w:rsidRDefault="00D142B0" w:rsidP="00D142B0">
            <w:pPr>
              <w:autoSpaceDE w:val="0"/>
              <w:autoSpaceDN w:val="0"/>
              <w:adjustRightInd w:val="0"/>
              <w:spacing w:before="120"/>
              <w:ind w:right="100"/>
              <w:jc w:val="center"/>
              <w:rPr>
                <w:rFonts w:ascii="Arial" w:hAnsi="Arial" w:cs="Arial"/>
                <w:b/>
                <w:sz w:val="20"/>
                <w:szCs w:val="20"/>
              </w:rPr>
            </w:pPr>
            <w:r>
              <w:rPr>
                <w:rFonts w:ascii="Arial" w:hAnsi="Arial" w:cs="Arial"/>
                <w:b/>
                <w:sz w:val="20"/>
                <w:szCs w:val="20"/>
              </w:rPr>
              <w:t># of weeks</w:t>
            </w:r>
          </w:p>
        </w:tc>
        <w:tc>
          <w:tcPr>
            <w:tcW w:w="900" w:type="dxa"/>
            <w:tcBorders>
              <w:top w:val="single" w:sz="18" w:space="0" w:color="auto"/>
              <w:left w:val="single" w:sz="18" w:space="0" w:color="auto"/>
              <w:bottom w:val="single" w:sz="6" w:space="0" w:color="auto"/>
            </w:tcBorders>
            <w:shd w:val="clear" w:color="auto" w:fill="D9D9D9" w:themeFill="background1" w:themeFillShade="D9"/>
            <w:vAlign w:val="center"/>
          </w:tcPr>
          <w:p w:rsidR="00D142B0" w:rsidRPr="00BC4589" w:rsidRDefault="00D142B0" w:rsidP="00D142B0">
            <w:pPr>
              <w:autoSpaceDE w:val="0"/>
              <w:autoSpaceDN w:val="0"/>
              <w:adjustRightInd w:val="0"/>
              <w:spacing w:before="120"/>
              <w:ind w:right="100"/>
              <w:jc w:val="center"/>
              <w:rPr>
                <w:rFonts w:ascii="Arial" w:hAnsi="Arial" w:cs="Arial"/>
                <w:b/>
                <w:sz w:val="20"/>
                <w:szCs w:val="20"/>
              </w:rPr>
            </w:pPr>
            <w:r>
              <w:rPr>
                <w:rFonts w:ascii="Arial" w:hAnsi="Arial" w:cs="Arial"/>
                <w:b/>
                <w:sz w:val="20"/>
                <w:szCs w:val="20"/>
              </w:rPr>
              <w:t>Total Hours</w:t>
            </w:r>
          </w:p>
        </w:tc>
        <w:tc>
          <w:tcPr>
            <w:tcW w:w="1260" w:type="dxa"/>
            <w:tcBorders>
              <w:top w:val="single" w:sz="18" w:space="0" w:color="auto"/>
              <w:bottom w:val="single" w:sz="6" w:space="0" w:color="auto"/>
            </w:tcBorders>
            <w:shd w:val="clear" w:color="auto" w:fill="D9D9D9" w:themeFill="background1" w:themeFillShade="D9"/>
            <w:vAlign w:val="center"/>
          </w:tcPr>
          <w:p w:rsidR="00D142B0" w:rsidRPr="00BC4589" w:rsidRDefault="00D142B0" w:rsidP="00D142B0">
            <w:pPr>
              <w:autoSpaceDE w:val="0"/>
              <w:autoSpaceDN w:val="0"/>
              <w:adjustRightInd w:val="0"/>
              <w:spacing w:before="120"/>
              <w:ind w:right="56"/>
              <w:jc w:val="center"/>
              <w:rPr>
                <w:rFonts w:ascii="Arial" w:hAnsi="Arial" w:cs="Arial"/>
                <w:b/>
                <w:sz w:val="20"/>
                <w:szCs w:val="20"/>
              </w:rPr>
            </w:pPr>
            <w:r w:rsidRPr="00BC4589">
              <w:rPr>
                <w:rFonts w:ascii="Arial" w:hAnsi="Arial" w:cs="Arial"/>
                <w:b/>
                <w:sz w:val="20"/>
                <w:szCs w:val="20"/>
              </w:rPr>
              <w:t xml:space="preserve">Days of Week </w:t>
            </w:r>
            <w:r w:rsidRPr="00BC4589">
              <w:rPr>
                <w:rFonts w:ascii="Arial" w:hAnsi="Arial" w:cs="Arial"/>
                <w:b/>
                <w:sz w:val="20"/>
                <w:szCs w:val="20"/>
              </w:rPr>
              <w:br/>
              <w:t>(e.g., M-F)</w:t>
            </w:r>
          </w:p>
        </w:tc>
        <w:tc>
          <w:tcPr>
            <w:tcW w:w="2340" w:type="dxa"/>
            <w:gridSpan w:val="2"/>
            <w:tcBorders>
              <w:top w:val="single" w:sz="18" w:space="0" w:color="auto"/>
              <w:right w:val="single" w:sz="18" w:space="0" w:color="auto"/>
            </w:tcBorders>
            <w:shd w:val="clear" w:color="auto" w:fill="D9D9D9" w:themeFill="background1" w:themeFillShade="D9"/>
            <w:vAlign w:val="bottom"/>
          </w:tcPr>
          <w:p w:rsidR="00D142B0" w:rsidRPr="00BC4589" w:rsidRDefault="00D142B0" w:rsidP="00D142B0">
            <w:pPr>
              <w:autoSpaceDE w:val="0"/>
              <w:autoSpaceDN w:val="0"/>
              <w:adjustRightInd w:val="0"/>
              <w:spacing w:before="120"/>
              <w:ind w:right="59"/>
              <w:jc w:val="center"/>
              <w:rPr>
                <w:rFonts w:ascii="Arial" w:hAnsi="Arial" w:cs="Arial"/>
                <w:b/>
                <w:sz w:val="20"/>
                <w:szCs w:val="20"/>
              </w:rPr>
            </w:pPr>
            <w:r w:rsidRPr="00BC4589">
              <w:rPr>
                <w:rFonts w:ascii="Arial" w:hAnsi="Arial" w:cs="Arial"/>
                <w:b/>
                <w:sz w:val="20"/>
                <w:szCs w:val="20"/>
              </w:rPr>
              <w:t>Program Times</w:t>
            </w:r>
          </w:p>
        </w:tc>
      </w:tr>
      <w:tr w:rsidR="00D142B0" w:rsidRPr="00BC4589" w:rsidTr="00D142B0">
        <w:trPr>
          <w:trHeight w:val="494"/>
        </w:trPr>
        <w:tc>
          <w:tcPr>
            <w:tcW w:w="1548" w:type="dxa"/>
            <w:vMerge w:val="restart"/>
            <w:tcBorders>
              <w:left w:val="single" w:sz="18" w:space="0" w:color="auto"/>
              <w:right w:val="single" w:sz="6" w:space="0" w:color="auto"/>
            </w:tcBorders>
            <w:shd w:val="clear" w:color="auto" w:fill="D9D9D9" w:themeFill="background1" w:themeFillShade="D9"/>
            <w:vAlign w:val="center"/>
          </w:tcPr>
          <w:p w:rsidR="00D142B0" w:rsidRPr="00BC4589" w:rsidRDefault="00D142B0" w:rsidP="00D142B0">
            <w:pPr>
              <w:autoSpaceDE w:val="0"/>
              <w:autoSpaceDN w:val="0"/>
              <w:adjustRightInd w:val="0"/>
              <w:spacing w:before="120"/>
              <w:ind w:right="72"/>
              <w:rPr>
                <w:rFonts w:ascii="Arial" w:hAnsi="Arial" w:cs="Arial"/>
                <w:b/>
                <w:sz w:val="20"/>
                <w:szCs w:val="20"/>
              </w:rPr>
            </w:pPr>
            <w:r w:rsidRPr="00BC4589">
              <w:rPr>
                <w:rFonts w:ascii="Arial" w:hAnsi="Arial" w:cs="Arial"/>
                <w:b/>
                <w:sz w:val="20"/>
                <w:szCs w:val="20"/>
              </w:rPr>
              <w:t xml:space="preserve">School Year </w:t>
            </w:r>
            <w:r w:rsidRPr="00C37318">
              <w:rPr>
                <w:rFonts w:ascii="Arial" w:hAnsi="Arial" w:cs="Arial"/>
                <w:sz w:val="16"/>
                <w:szCs w:val="16"/>
              </w:rPr>
              <w:t>(before school)</w:t>
            </w:r>
          </w:p>
        </w:tc>
        <w:tc>
          <w:tcPr>
            <w:tcW w:w="1152" w:type="dxa"/>
            <w:vMerge w:val="restart"/>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72"/>
              <w:jc w:val="center"/>
              <w:rPr>
                <w:rFonts w:ascii="Arial" w:hAnsi="Arial" w:cs="Arial"/>
                <w:sz w:val="20"/>
                <w:szCs w:val="20"/>
              </w:rPr>
            </w:pPr>
          </w:p>
        </w:tc>
        <w:tc>
          <w:tcPr>
            <w:tcW w:w="990" w:type="dxa"/>
            <w:vMerge w:val="restart"/>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360"/>
              <w:jc w:val="center"/>
              <w:rPr>
                <w:rFonts w:ascii="Arial" w:hAnsi="Arial" w:cs="Arial"/>
                <w:sz w:val="20"/>
                <w:szCs w:val="20"/>
              </w:rPr>
            </w:pPr>
          </w:p>
        </w:tc>
        <w:tc>
          <w:tcPr>
            <w:tcW w:w="900" w:type="dxa"/>
            <w:vMerge w:val="restart"/>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360"/>
              <w:jc w:val="center"/>
              <w:rPr>
                <w:rFonts w:ascii="Arial" w:hAnsi="Arial" w:cs="Arial"/>
                <w:sz w:val="20"/>
                <w:szCs w:val="20"/>
              </w:rPr>
            </w:pPr>
          </w:p>
        </w:tc>
        <w:tc>
          <w:tcPr>
            <w:tcW w:w="990" w:type="dxa"/>
            <w:vMerge w:val="restart"/>
            <w:tcBorders>
              <w:top w:val="single" w:sz="6" w:space="0" w:color="auto"/>
              <w:left w:val="single" w:sz="6" w:space="0" w:color="auto"/>
              <w:bottom w:val="single" w:sz="6" w:space="0" w:color="auto"/>
              <w:right w:val="single" w:sz="18" w:space="0" w:color="auto"/>
            </w:tcBorders>
            <w:vAlign w:val="center"/>
          </w:tcPr>
          <w:p w:rsidR="00D142B0" w:rsidRPr="00BC4589" w:rsidRDefault="00D142B0" w:rsidP="00D142B0">
            <w:pPr>
              <w:autoSpaceDE w:val="0"/>
              <w:autoSpaceDN w:val="0"/>
              <w:adjustRightInd w:val="0"/>
              <w:spacing w:before="120"/>
              <w:ind w:right="-360"/>
              <w:jc w:val="center"/>
              <w:rPr>
                <w:rFonts w:ascii="Arial" w:hAnsi="Arial" w:cs="Arial"/>
                <w:sz w:val="20"/>
                <w:szCs w:val="20"/>
              </w:rPr>
            </w:pPr>
          </w:p>
        </w:tc>
        <w:tc>
          <w:tcPr>
            <w:tcW w:w="900" w:type="dxa"/>
            <w:vMerge w:val="restart"/>
            <w:tcBorders>
              <w:top w:val="single" w:sz="6" w:space="0" w:color="auto"/>
              <w:left w:val="single" w:sz="18"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360"/>
              <w:jc w:val="center"/>
              <w:rPr>
                <w:rFonts w:ascii="Arial" w:hAnsi="Arial" w:cs="Arial"/>
                <w:sz w:val="20"/>
                <w:szCs w:val="20"/>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360"/>
              <w:jc w:val="center"/>
              <w:rPr>
                <w:rFonts w:ascii="Arial" w:hAnsi="Arial" w:cs="Arial"/>
                <w:sz w:val="20"/>
                <w:szCs w:val="20"/>
              </w:rPr>
            </w:pPr>
          </w:p>
        </w:tc>
        <w:tc>
          <w:tcPr>
            <w:tcW w:w="1170" w:type="dxa"/>
            <w:tcBorders>
              <w:left w:val="single" w:sz="6" w:space="0" w:color="auto"/>
            </w:tcBorders>
            <w:shd w:val="clear" w:color="auto" w:fill="D9D9D9" w:themeFill="background1" w:themeFillShade="D9"/>
          </w:tcPr>
          <w:p w:rsidR="00D142B0" w:rsidRPr="00BC4589" w:rsidRDefault="00D142B0" w:rsidP="00D142B0">
            <w:pPr>
              <w:autoSpaceDE w:val="0"/>
              <w:autoSpaceDN w:val="0"/>
              <w:adjustRightInd w:val="0"/>
              <w:spacing w:before="120"/>
              <w:ind w:right="-360"/>
              <w:jc w:val="both"/>
              <w:rPr>
                <w:rFonts w:ascii="Arial" w:hAnsi="Arial" w:cs="Arial"/>
                <w:b/>
                <w:sz w:val="20"/>
                <w:szCs w:val="20"/>
              </w:rPr>
            </w:pPr>
            <w:r w:rsidRPr="00BC4589">
              <w:rPr>
                <w:rFonts w:ascii="Arial" w:hAnsi="Arial" w:cs="Arial"/>
                <w:sz w:val="20"/>
                <w:szCs w:val="20"/>
              </w:rPr>
              <w:t>Start Time:</w:t>
            </w:r>
          </w:p>
        </w:tc>
        <w:tc>
          <w:tcPr>
            <w:tcW w:w="1170" w:type="dxa"/>
            <w:tcBorders>
              <w:right w:val="single" w:sz="18" w:space="0" w:color="auto"/>
            </w:tcBorders>
            <w:shd w:val="clear" w:color="auto" w:fill="auto"/>
          </w:tcPr>
          <w:p w:rsidR="00D142B0" w:rsidRPr="00BC4589" w:rsidRDefault="00D142B0" w:rsidP="00D142B0">
            <w:pPr>
              <w:autoSpaceDE w:val="0"/>
              <w:autoSpaceDN w:val="0"/>
              <w:adjustRightInd w:val="0"/>
              <w:spacing w:before="120"/>
              <w:ind w:right="-360"/>
              <w:jc w:val="both"/>
              <w:rPr>
                <w:rFonts w:ascii="Arial" w:hAnsi="Arial" w:cs="Arial"/>
                <w:sz w:val="20"/>
                <w:szCs w:val="20"/>
              </w:rPr>
            </w:pPr>
          </w:p>
        </w:tc>
      </w:tr>
      <w:tr w:rsidR="00D142B0" w:rsidRPr="00BC4589" w:rsidTr="00D142B0">
        <w:trPr>
          <w:trHeight w:val="372"/>
        </w:trPr>
        <w:tc>
          <w:tcPr>
            <w:tcW w:w="1548" w:type="dxa"/>
            <w:vMerge/>
            <w:tcBorders>
              <w:left w:val="single" w:sz="18" w:space="0" w:color="auto"/>
              <w:right w:val="single" w:sz="6" w:space="0" w:color="auto"/>
            </w:tcBorders>
            <w:shd w:val="clear" w:color="auto" w:fill="D9D9D9" w:themeFill="background1" w:themeFillShade="D9"/>
            <w:vAlign w:val="center"/>
          </w:tcPr>
          <w:p w:rsidR="00D142B0" w:rsidRPr="00BC4589" w:rsidRDefault="00D142B0" w:rsidP="00D142B0">
            <w:pPr>
              <w:autoSpaceDE w:val="0"/>
              <w:autoSpaceDN w:val="0"/>
              <w:adjustRightInd w:val="0"/>
              <w:spacing w:before="120"/>
              <w:ind w:right="72"/>
              <w:rPr>
                <w:rFonts w:ascii="Arial" w:hAnsi="Arial" w:cs="Arial"/>
                <w:b/>
                <w:sz w:val="20"/>
                <w:szCs w:val="20"/>
              </w:rPr>
            </w:pPr>
          </w:p>
        </w:tc>
        <w:tc>
          <w:tcPr>
            <w:tcW w:w="1152" w:type="dxa"/>
            <w:vMerge/>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72"/>
              <w:jc w:val="center"/>
              <w:rPr>
                <w:rFonts w:ascii="Arial" w:hAnsi="Arial" w:cs="Arial"/>
                <w:sz w:val="20"/>
                <w:szCs w:val="20"/>
              </w:rPr>
            </w:pPr>
          </w:p>
        </w:tc>
        <w:tc>
          <w:tcPr>
            <w:tcW w:w="990" w:type="dxa"/>
            <w:vMerge/>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360"/>
              <w:jc w:val="center"/>
              <w:rPr>
                <w:rFonts w:ascii="Arial" w:hAnsi="Arial" w:cs="Arial"/>
                <w:sz w:val="20"/>
                <w:szCs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360"/>
              <w:jc w:val="center"/>
              <w:rPr>
                <w:rFonts w:ascii="Arial" w:hAnsi="Arial" w:cs="Arial"/>
                <w:sz w:val="20"/>
                <w:szCs w:val="20"/>
              </w:rPr>
            </w:pPr>
          </w:p>
        </w:tc>
        <w:tc>
          <w:tcPr>
            <w:tcW w:w="990" w:type="dxa"/>
            <w:vMerge/>
            <w:tcBorders>
              <w:top w:val="single" w:sz="6" w:space="0" w:color="auto"/>
              <w:left w:val="single" w:sz="6" w:space="0" w:color="auto"/>
              <w:bottom w:val="single" w:sz="6" w:space="0" w:color="auto"/>
              <w:right w:val="single" w:sz="18" w:space="0" w:color="auto"/>
            </w:tcBorders>
            <w:vAlign w:val="center"/>
          </w:tcPr>
          <w:p w:rsidR="00D142B0" w:rsidRPr="00BC4589" w:rsidRDefault="00D142B0" w:rsidP="00D142B0">
            <w:pPr>
              <w:autoSpaceDE w:val="0"/>
              <w:autoSpaceDN w:val="0"/>
              <w:adjustRightInd w:val="0"/>
              <w:spacing w:before="120"/>
              <w:ind w:right="-360"/>
              <w:jc w:val="center"/>
              <w:rPr>
                <w:rFonts w:ascii="Arial" w:hAnsi="Arial" w:cs="Arial"/>
                <w:sz w:val="20"/>
                <w:szCs w:val="20"/>
              </w:rPr>
            </w:pPr>
          </w:p>
        </w:tc>
        <w:tc>
          <w:tcPr>
            <w:tcW w:w="900" w:type="dxa"/>
            <w:vMerge/>
            <w:tcBorders>
              <w:top w:val="single" w:sz="6" w:space="0" w:color="auto"/>
              <w:left w:val="single" w:sz="18"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360"/>
              <w:jc w:val="center"/>
              <w:rPr>
                <w:rFonts w:ascii="Arial" w:hAnsi="Arial" w:cs="Arial"/>
                <w:sz w:val="20"/>
                <w:szCs w:val="20"/>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360"/>
              <w:jc w:val="center"/>
              <w:rPr>
                <w:rFonts w:ascii="Arial" w:hAnsi="Arial" w:cs="Arial"/>
                <w:sz w:val="20"/>
                <w:szCs w:val="20"/>
              </w:rPr>
            </w:pPr>
          </w:p>
        </w:tc>
        <w:tc>
          <w:tcPr>
            <w:tcW w:w="1170" w:type="dxa"/>
            <w:tcBorders>
              <w:left w:val="single" w:sz="6" w:space="0" w:color="auto"/>
            </w:tcBorders>
            <w:shd w:val="clear" w:color="auto" w:fill="D9D9D9" w:themeFill="background1" w:themeFillShade="D9"/>
          </w:tcPr>
          <w:p w:rsidR="00D142B0" w:rsidRPr="00BC4589" w:rsidRDefault="00D142B0" w:rsidP="00D142B0">
            <w:pPr>
              <w:autoSpaceDE w:val="0"/>
              <w:autoSpaceDN w:val="0"/>
              <w:adjustRightInd w:val="0"/>
              <w:spacing w:before="120"/>
              <w:ind w:right="-360"/>
              <w:rPr>
                <w:rFonts w:ascii="Arial" w:hAnsi="Arial" w:cs="Arial"/>
                <w:sz w:val="20"/>
                <w:szCs w:val="20"/>
              </w:rPr>
            </w:pPr>
            <w:r w:rsidRPr="00BC4589">
              <w:rPr>
                <w:rFonts w:ascii="Arial" w:hAnsi="Arial" w:cs="Arial"/>
                <w:sz w:val="20"/>
                <w:szCs w:val="20"/>
              </w:rPr>
              <w:t>End Time:</w:t>
            </w:r>
          </w:p>
        </w:tc>
        <w:tc>
          <w:tcPr>
            <w:tcW w:w="1170" w:type="dxa"/>
            <w:tcBorders>
              <w:right w:val="single" w:sz="18" w:space="0" w:color="auto"/>
            </w:tcBorders>
            <w:shd w:val="clear" w:color="auto" w:fill="auto"/>
          </w:tcPr>
          <w:p w:rsidR="00D142B0" w:rsidRPr="00BC4589" w:rsidRDefault="00D142B0" w:rsidP="00D142B0">
            <w:pPr>
              <w:autoSpaceDE w:val="0"/>
              <w:autoSpaceDN w:val="0"/>
              <w:adjustRightInd w:val="0"/>
              <w:spacing w:before="120"/>
              <w:ind w:right="-360"/>
              <w:rPr>
                <w:rFonts w:ascii="Arial" w:hAnsi="Arial" w:cs="Arial"/>
                <w:sz w:val="20"/>
                <w:szCs w:val="20"/>
              </w:rPr>
            </w:pPr>
          </w:p>
        </w:tc>
      </w:tr>
      <w:tr w:rsidR="00D142B0" w:rsidRPr="00BC4589" w:rsidTr="00D142B0">
        <w:trPr>
          <w:trHeight w:val="512"/>
        </w:trPr>
        <w:tc>
          <w:tcPr>
            <w:tcW w:w="1548" w:type="dxa"/>
            <w:vMerge w:val="restart"/>
            <w:tcBorders>
              <w:left w:val="single" w:sz="18" w:space="0" w:color="auto"/>
              <w:right w:val="single" w:sz="6" w:space="0" w:color="auto"/>
            </w:tcBorders>
            <w:shd w:val="clear" w:color="auto" w:fill="D9D9D9" w:themeFill="background1" w:themeFillShade="D9"/>
            <w:vAlign w:val="center"/>
          </w:tcPr>
          <w:p w:rsidR="00D142B0" w:rsidRPr="00BC4589" w:rsidRDefault="00D142B0" w:rsidP="00D142B0">
            <w:pPr>
              <w:autoSpaceDE w:val="0"/>
              <w:autoSpaceDN w:val="0"/>
              <w:adjustRightInd w:val="0"/>
              <w:spacing w:before="120"/>
              <w:ind w:right="72"/>
              <w:rPr>
                <w:rFonts w:ascii="Arial" w:hAnsi="Arial" w:cs="Arial"/>
                <w:b/>
                <w:sz w:val="20"/>
                <w:szCs w:val="20"/>
              </w:rPr>
            </w:pPr>
            <w:r w:rsidRPr="00BC4589">
              <w:rPr>
                <w:rFonts w:ascii="Arial" w:hAnsi="Arial" w:cs="Arial"/>
                <w:b/>
                <w:sz w:val="20"/>
                <w:szCs w:val="20"/>
              </w:rPr>
              <w:t xml:space="preserve">School Year </w:t>
            </w:r>
            <w:r w:rsidRPr="00C37318">
              <w:rPr>
                <w:rFonts w:ascii="Arial" w:hAnsi="Arial" w:cs="Arial"/>
                <w:sz w:val="16"/>
                <w:szCs w:val="16"/>
              </w:rPr>
              <w:t>(after school)</w:t>
            </w:r>
          </w:p>
        </w:tc>
        <w:tc>
          <w:tcPr>
            <w:tcW w:w="1152" w:type="dxa"/>
            <w:vMerge w:val="restart"/>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72"/>
              <w:jc w:val="center"/>
              <w:rPr>
                <w:rFonts w:ascii="Arial" w:hAnsi="Arial" w:cs="Arial"/>
                <w:sz w:val="20"/>
                <w:szCs w:val="20"/>
              </w:rPr>
            </w:pPr>
          </w:p>
        </w:tc>
        <w:tc>
          <w:tcPr>
            <w:tcW w:w="990" w:type="dxa"/>
            <w:vMerge w:val="restart"/>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360"/>
              <w:jc w:val="center"/>
              <w:rPr>
                <w:rFonts w:ascii="Arial" w:hAnsi="Arial" w:cs="Arial"/>
                <w:sz w:val="20"/>
                <w:szCs w:val="20"/>
              </w:rPr>
            </w:pPr>
          </w:p>
        </w:tc>
        <w:tc>
          <w:tcPr>
            <w:tcW w:w="900" w:type="dxa"/>
            <w:vMerge w:val="restart"/>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360"/>
              <w:jc w:val="center"/>
              <w:rPr>
                <w:rFonts w:ascii="Arial" w:hAnsi="Arial" w:cs="Arial"/>
                <w:sz w:val="20"/>
                <w:szCs w:val="20"/>
              </w:rPr>
            </w:pPr>
          </w:p>
        </w:tc>
        <w:tc>
          <w:tcPr>
            <w:tcW w:w="990" w:type="dxa"/>
            <w:vMerge w:val="restart"/>
            <w:tcBorders>
              <w:top w:val="single" w:sz="6" w:space="0" w:color="auto"/>
              <w:left w:val="single" w:sz="6" w:space="0" w:color="auto"/>
              <w:bottom w:val="single" w:sz="6" w:space="0" w:color="auto"/>
              <w:right w:val="single" w:sz="18" w:space="0" w:color="auto"/>
            </w:tcBorders>
            <w:vAlign w:val="center"/>
          </w:tcPr>
          <w:p w:rsidR="00D142B0" w:rsidRPr="00BC4589" w:rsidRDefault="00D142B0" w:rsidP="00D142B0">
            <w:pPr>
              <w:autoSpaceDE w:val="0"/>
              <w:autoSpaceDN w:val="0"/>
              <w:adjustRightInd w:val="0"/>
              <w:spacing w:before="120"/>
              <w:ind w:right="-360"/>
              <w:jc w:val="center"/>
              <w:rPr>
                <w:rFonts w:ascii="Arial" w:hAnsi="Arial" w:cs="Arial"/>
                <w:sz w:val="20"/>
                <w:szCs w:val="20"/>
              </w:rPr>
            </w:pPr>
          </w:p>
        </w:tc>
        <w:tc>
          <w:tcPr>
            <w:tcW w:w="900" w:type="dxa"/>
            <w:vMerge w:val="restart"/>
            <w:tcBorders>
              <w:top w:val="single" w:sz="6" w:space="0" w:color="auto"/>
              <w:left w:val="single" w:sz="18"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360"/>
              <w:jc w:val="center"/>
              <w:rPr>
                <w:rFonts w:ascii="Arial" w:hAnsi="Arial" w:cs="Arial"/>
                <w:sz w:val="20"/>
                <w:szCs w:val="20"/>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360"/>
              <w:jc w:val="center"/>
              <w:rPr>
                <w:rFonts w:ascii="Arial" w:hAnsi="Arial" w:cs="Arial"/>
                <w:sz w:val="20"/>
                <w:szCs w:val="20"/>
              </w:rPr>
            </w:pPr>
          </w:p>
        </w:tc>
        <w:tc>
          <w:tcPr>
            <w:tcW w:w="1170" w:type="dxa"/>
            <w:tcBorders>
              <w:left w:val="single" w:sz="6" w:space="0" w:color="auto"/>
            </w:tcBorders>
            <w:shd w:val="clear" w:color="auto" w:fill="D9D9D9" w:themeFill="background1" w:themeFillShade="D9"/>
          </w:tcPr>
          <w:p w:rsidR="00D142B0" w:rsidRPr="00BC4589" w:rsidRDefault="00D142B0" w:rsidP="00D142B0">
            <w:pPr>
              <w:autoSpaceDE w:val="0"/>
              <w:autoSpaceDN w:val="0"/>
              <w:adjustRightInd w:val="0"/>
              <w:spacing w:before="120"/>
              <w:ind w:right="-360"/>
              <w:jc w:val="both"/>
              <w:rPr>
                <w:rFonts w:ascii="Arial" w:hAnsi="Arial" w:cs="Arial"/>
                <w:b/>
                <w:sz w:val="20"/>
                <w:szCs w:val="20"/>
              </w:rPr>
            </w:pPr>
            <w:r w:rsidRPr="00BC4589">
              <w:rPr>
                <w:rFonts w:ascii="Arial" w:hAnsi="Arial" w:cs="Arial"/>
                <w:sz w:val="20"/>
                <w:szCs w:val="20"/>
              </w:rPr>
              <w:t>Start Time:</w:t>
            </w:r>
          </w:p>
        </w:tc>
        <w:tc>
          <w:tcPr>
            <w:tcW w:w="1170" w:type="dxa"/>
            <w:tcBorders>
              <w:right w:val="single" w:sz="18" w:space="0" w:color="auto"/>
            </w:tcBorders>
            <w:shd w:val="clear" w:color="auto" w:fill="auto"/>
          </w:tcPr>
          <w:p w:rsidR="00D142B0" w:rsidRPr="00BC4589" w:rsidRDefault="00D142B0" w:rsidP="00D142B0">
            <w:pPr>
              <w:autoSpaceDE w:val="0"/>
              <w:autoSpaceDN w:val="0"/>
              <w:adjustRightInd w:val="0"/>
              <w:spacing w:before="120"/>
              <w:ind w:right="-360"/>
              <w:jc w:val="both"/>
              <w:rPr>
                <w:rFonts w:ascii="Arial" w:hAnsi="Arial" w:cs="Arial"/>
                <w:sz w:val="20"/>
                <w:szCs w:val="20"/>
              </w:rPr>
            </w:pPr>
          </w:p>
        </w:tc>
      </w:tr>
      <w:tr w:rsidR="00D142B0" w:rsidRPr="00BC4589" w:rsidTr="00D142B0">
        <w:trPr>
          <w:trHeight w:val="372"/>
        </w:trPr>
        <w:tc>
          <w:tcPr>
            <w:tcW w:w="1548" w:type="dxa"/>
            <w:vMerge/>
            <w:tcBorders>
              <w:left w:val="single" w:sz="18" w:space="0" w:color="auto"/>
              <w:right w:val="single" w:sz="6" w:space="0" w:color="auto"/>
            </w:tcBorders>
            <w:shd w:val="clear" w:color="auto" w:fill="D9D9D9" w:themeFill="background1" w:themeFillShade="D9"/>
            <w:vAlign w:val="center"/>
          </w:tcPr>
          <w:p w:rsidR="00D142B0" w:rsidRPr="00BC4589" w:rsidRDefault="00D142B0" w:rsidP="00D142B0">
            <w:pPr>
              <w:autoSpaceDE w:val="0"/>
              <w:autoSpaceDN w:val="0"/>
              <w:adjustRightInd w:val="0"/>
              <w:spacing w:before="120"/>
              <w:ind w:right="-360"/>
              <w:rPr>
                <w:rFonts w:ascii="Arial" w:hAnsi="Arial" w:cs="Arial"/>
                <w:b/>
                <w:sz w:val="20"/>
                <w:szCs w:val="20"/>
              </w:rPr>
            </w:pPr>
          </w:p>
        </w:tc>
        <w:tc>
          <w:tcPr>
            <w:tcW w:w="1152" w:type="dxa"/>
            <w:vMerge/>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360"/>
              <w:jc w:val="center"/>
              <w:rPr>
                <w:rFonts w:ascii="Arial" w:hAnsi="Arial" w:cs="Arial"/>
                <w:sz w:val="20"/>
                <w:szCs w:val="20"/>
              </w:rPr>
            </w:pPr>
          </w:p>
        </w:tc>
        <w:tc>
          <w:tcPr>
            <w:tcW w:w="990" w:type="dxa"/>
            <w:vMerge/>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360"/>
              <w:jc w:val="center"/>
              <w:rPr>
                <w:rFonts w:ascii="Arial" w:hAnsi="Arial" w:cs="Arial"/>
                <w:sz w:val="20"/>
                <w:szCs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360"/>
              <w:jc w:val="center"/>
              <w:rPr>
                <w:rFonts w:ascii="Arial" w:hAnsi="Arial" w:cs="Arial"/>
                <w:sz w:val="20"/>
                <w:szCs w:val="20"/>
              </w:rPr>
            </w:pPr>
          </w:p>
        </w:tc>
        <w:tc>
          <w:tcPr>
            <w:tcW w:w="990" w:type="dxa"/>
            <w:vMerge/>
            <w:tcBorders>
              <w:top w:val="single" w:sz="6" w:space="0" w:color="auto"/>
              <w:left w:val="single" w:sz="6" w:space="0" w:color="auto"/>
              <w:bottom w:val="single" w:sz="6" w:space="0" w:color="auto"/>
              <w:right w:val="single" w:sz="18" w:space="0" w:color="auto"/>
            </w:tcBorders>
            <w:vAlign w:val="center"/>
          </w:tcPr>
          <w:p w:rsidR="00D142B0" w:rsidRPr="00BC4589" w:rsidRDefault="00D142B0" w:rsidP="00D142B0">
            <w:pPr>
              <w:autoSpaceDE w:val="0"/>
              <w:autoSpaceDN w:val="0"/>
              <w:adjustRightInd w:val="0"/>
              <w:spacing w:before="120"/>
              <w:ind w:right="-360"/>
              <w:jc w:val="center"/>
              <w:rPr>
                <w:rFonts w:ascii="Arial" w:hAnsi="Arial" w:cs="Arial"/>
                <w:sz w:val="20"/>
                <w:szCs w:val="20"/>
              </w:rPr>
            </w:pPr>
          </w:p>
        </w:tc>
        <w:tc>
          <w:tcPr>
            <w:tcW w:w="900" w:type="dxa"/>
            <w:vMerge/>
            <w:tcBorders>
              <w:top w:val="single" w:sz="6" w:space="0" w:color="auto"/>
              <w:left w:val="single" w:sz="18"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360"/>
              <w:jc w:val="center"/>
              <w:rPr>
                <w:rFonts w:ascii="Arial" w:hAnsi="Arial" w:cs="Arial"/>
                <w:sz w:val="20"/>
                <w:szCs w:val="20"/>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360"/>
              <w:jc w:val="center"/>
              <w:rPr>
                <w:rFonts w:ascii="Arial" w:hAnsi="Arial" w:cs="Arial"/>
                <w:sz w:val="20"/>
                <w:szCs w:val="20"/>
              </w:rPr>
            </w:pPr>
          </w:p>
        </w:tc>
        <w:tc>
          <w:tcPr>
            <w:tcW w:w="1170" w:type="dxa"/>
            <w:tcBorders>
              <w:left w:val="single" w:sz="6" w:space="0" w:color="auto"/>
            </w:tcBorders>
            <w:shd w:val="clear" w:color="auto" w:fill="D9D9D9" w:themeFill="background1" w:themeFillShade="D9"/>
          </w:tcPr>
          <w:p w:rsidR="00D142B0" w:rsidRPr="00BC4589" w:rsidRDefault="00D142B0" w:rsidP="00D142B0">
            <w:pPr>
              <w:autoSpaceDE w:val="0"/>
              <w:autoSpaceDN w:val="0"/>
              <w:adjustRightInd w:val="0"/>
              <w:spacing w:before="120"/>
              <w:ind w:right="-360"/>
              <w:rPr>
                <w:rFonts w:ascii="Arial" w:hAnsi="Arial" w:cs="Arial"/>
                <w:sz w:val="20"/>
                <w:szCs w:val="20"/>
              </w:rPr>
            </w:pPr>
            <w:r w:rsidRPr="00BC4589">
              <w:rPr>
                <w:rFonts w:ascii="Arial" w:hAnsi="Arial" w:cs="Arial"/>
                <w:sz w:val="20"/>
                <w:szCs w:val="20"/>
              </w:rPr>
              <w:t>End Time:</w:t>
            </w:r>
          </w:p>
        </w:tc>
        <w:tc>
          <w:tcPr>
            <w:tcW w:w="1170" w:type="dxa"/>
            <w:tcBorders>
              <w:right w:val="single" w:sz="18" w:space="0" w:color="auto"/>
            </w:tcBorders>
            <w:shd w:val="clear" w:color="auto" w:fill="auto"/>
          </w:tcPr>
          <w:p w:rsidR="00D142B0" w:rsidRPr="00BC4589" w:rsidRDefault="00D142B0" w:rsidP="00D142B0">
            <w:pPr>
              <w:autoSpaceDE w:val="0"/>
              <w:autoSpaceDN w:val="0"/>
              <w:adjustRightInd w:val="0"/>
              <w:spacing w:before="120"/>
              <w:ind w:right="-360"/>
              <w:rPr>
                <w:rFonts w:ascii="Arial" w:hAnsi="Arial" w:cs="Arial"/>
                <w:sz w:val="20"/>
                <w:szCs w:val="20"/>
              </w:rPr>
            </w:pPr>
          </w:p>
        </w:tc>
      </w:tr>
      <w:tr w:rsidR="00D142B0" w:rsidRPr="00BC4589" w:rsidTr="00D142B0">
        <w:trPr>
          <w:trHeight w:val="440"/>
        </w:trPr>
        <w:tc>
          <w:tcPr>
            <w:tcW w:w="1548" w:type="dxa"/>
            <w:tcBorders>
              <w:left w:val="single" w:sz="18" w:space="0" w:color="auto"/>
              <w:right w:val="single" w:sz="6" w:space="0" w:color="auto"/>
            </w:tcBorders>
            <w:shd w:val="clear" w:color="auto" w:fill="D9D9D9" w:themeFill="background1" w:themeFillShade="D9"/>
            <w:vAlign w:val="center"/>
          </w:tcPr>
          <w:p w:rsidR="00D142B0" w:rsidRPr="00BC4589" w:rsidRDefault="00D142B0" w:rsidP="00D142B0">
            <w:pPr>
              <w:autoSpaceDE w:val="0"/>
              <w:autoSpaceDN w:val="0"/>
              <w:adjustRightInd w:val="0"/>
              <w:spacing w:before="120"/>
              <w:ind w:right="-360"/>
              <w:rPr>
                <w:rFonts w:ascii="Arial" w:hAnsi="Arial" w:cs="Arial"/>
                <w:b/>
                <w:sz w:val="20"/>
                <w:szCs w:val="20"/>
              </w:rPr>
            </w:pPr>
            <w:r w:rsidRPr="00BC4589">
              <w:rPr>
                <w:rFonts w:ascii="Arial" w:hAnsi="Arial" w:cs="Arial"/>
                <w:b/>
                <w:sz w:val="20"/>
                <w:szCs w:val="20"/>
              </w:rPr>
              <w:t xml:space="preserve">School Year </w:t>
            </w:r>
            <w:r w:rsidRPr="00C37318">
              <w:rPr>
                <w:rFonts w:ascii="Arial" w:hAnsi="Arial" w:cs="Arial"/>
                <w:sz w:val="16"/>
                <w:szCs w:val="16"/>
              </w:rPr>
              <w:t>(</w:t>
            </w:r>
            <w:r>
              <w:rPr>
                <w:rFonts w:ascii="Arial" w:hAnsi="Arial" w:cs="Arial"/>
                <w:sz w:val="16"/>
                <w:szCs w:val="16"/>
              </w:rPr>
              <w:t>vacation weeks</w:t>
            </w:r>
            <w:r w:rsidRPr="00C37318">
              <w:rPr>
                <w:rFonts w:ascii="Arial" w:hAnsi="Arial" w:cs="Arial"/>
                <w:sz w:val="16"/>
                <w:szCs w:val="16"/>
              </w:rPr>
              <w:t>)</w:t>
            </w:r>
          </w:p>
        </w:tc>
        <w:tc>
          <w:tcPr>
            <w:tcW w:w="1152" w:type="dxa"/>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72"/>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72"/>
              <w:jc w:val="center"/>
              <w:rPr>
                <w:rFonts w:ascii="Arial" w:hAnsi="Arial" w:cs="Arial"/>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72"/>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18" w:space="0" w:color="auto"/>
            </w:tcBorders>
            <w:vAlign w:val="center"/>
          </w:tcPr>
          <w:p w:rsidR="00D142B0" w:rsidRPr="00BC4589" w:rsidRDefault="00D142B0" w:rsidP="00D142B0">
            <w:pPr>
              <w:autoSpaceDE w:val="0"/>
              <w:autoSpaceDN w:val="0"/>
              <w:adjustRightInd w:val="0"/>
              <w:spacing w:before="120"/>
              <w:ind w:right="72"/>
              <w:jc w:val="center"/>
              <w:rPr>
                <w:rFonts w:ascii="Arial" w:hAnsi="Arial" w:cs="Arial"/>
                <w:sz w:val="20"/>
                <w:szCs w:val="20"/>
              </w:rPr>
            </w:pPr>
          </w:p>
        </w:tc>
        <w:tc>
          <w:tcPr>
            <w:tcW w:w="900" w:type="dxa"/>
            <w:tcBorders>
              <w:top w:val="single" w:sz="6" w:space="0" w:color="auto"/>
              <w:left w:val="single" w:sz="18"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72"/>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72"/>
              <w:jc w:val="center"/>
              <w:rPr>
                <w:rFonts w:ascii="Arial" w:hAnsi="Arial" w:cs="Arial"/>
                <w:sz w:val="20"/>
                <w:szCs w:val="20"/>
              </w:rPr>
            </w:pPr>
          </w:p>
        </w:tc>
        <w:tc>
          <w:tcPr>
            <w:tcW w:w="1170" w:type="dxa"/>
            <w:tcBorders>
              <w:left w:val="single" w:sz="6" w:space="0" w:color="auto"/>
            </w:tcBorders>
            <w:shd w:val="clear" w:color="auto" w:fill="D9D9D9" w:themeFill="background1" w:themeFillShade="D9"/>
          </w:tcPr>
          <w:p w:rsidR="00D142B0" w:rsidRPr="00BC4589" w:rsidRDefault="00D142B0" w:rsidP="00D142B0">
            <w:pPr>
              <w:autoSpaceDE w:val="0"/>
              <w:autoSpaceDN w:val="0"/>
              <w:adjustRightInd w:val="0"/>
              <w:spacing w:before="120"/>
              <w:ind w:right="-360"/>
              <w:jc w:val="both"/>
              <w:rPr>
                <w:rFonts w:ascii="Arial" w:hAnsi="Arial" w:cs="Arial"/>
                <w:sz w:val="20"/>
                <w:szCs w:val="20"/>
              </w:rPr>
            </w:pPr>
          </w:p>
        </w:tc>
        <w:tc>
          <w:tcPr>
            <w:tcW w:w="1170" w:type="dxa"/>
            <w:tcBorders>
              <w:right w:val="single" w:sz="18" w:space="0" w:color="auto"/>
            </w:tcBorders>
            <w:shd w:val="clear" w:color="auto" w:fill="auto"/>
          </w:tcPr>
          <w:p w:rsidR="00D142B0" w:rsidRPr="00BC4589" w:rsidRDefault="00D142B0" w:rsidP="00D142B0">
            <w:pPr>
              <w:autoSpaceDE w:val="0"/>
              <w:autoSpaceDN w:val="0"/>
              <w:adjustRightInd w:val="0"/>
              <w:spacing w:before="120"/>
              <w:ind w:right="-360"/>
              <w:jc w:val="both"/>
              <w:rPr>
                <w:rFonts w:ascii="Arial" w:hAnsi="Arial" w:cs="Arial"/>
                <w:sz w:val="20"/>
                <w:szCs w:val="20"/>
              </w:rPr>
            </w:pPr>
          </w:p>
        </w:tc>
      </w:tr>
      <w:tr w:rsidR="00D142B0" w:rsidRPr="00BC4589" w:rsidTr="00D142B0">
        <w:trPr>
          <w:trHeight w:val="440"/>
        </w:trPr>
        <w:tc>
          <w:tcPr>
            <w:tcW w:w="1548" w:type="dxa"/>
            <w:vMerge w:val="restart"/>
            <w:tcBorders>
              <w:left w:val="single" w:sz="18" w:space="0" w:color="auto"/>
              <w:right w:val="single" w:sz="6" w:space="0" w:color="auto"/>
            </w:tcBorders>
            <w:shd w:val="clear" w:color="auto" w:fill="D9D9D9" w:themeFill="background1" w:themeFillShade="D9"/>
            <w:vAlign w:val="center"/>
          </w:tcPr>
          <w:p w:rsidR="00D142B0" w:rsidRPr="00BC4589" w:rsidRDefault="00D142B0" w:rsidP="00D142B0">
            <w:pPr>
              <w:autoSpaceDE w:val="0"/>
              <w:autoSpaceDN w:val="0"/>
              <w:adjustRightInd w:val="0"/>
              <w:spacing w:before="120"/>
              <w:ind w:right="-360"/>
              <w:rPr>
                <w:rFonts w:ascii="Arial" w:hAnsi="Arial" w:cs="Arial"/>
                <w:b/>
                <w:sz w:val="20"/>
                <w:szCs w:val="20"/>
              </w:rPr>
            </w:pPr>
            <w:r w:rsidRPr="00BC4589">
              <w:rPr>
                <w:rFonts w:ascii="Arial" w:hAnsi="Arial" w:cs="Arial"/>
                <w:b/>
                <w:sz w:val="20"/>
                <w:szCs w:val="20"/>
              </w:rPr>
              <w:t>Summer</w:t>
            </w:r>
          </w:p>
        </w:tc>
        <w:tc>
          <w:tcPr>
            <w:tcW w:w="1152" w:type="dxa"/>
            <w:vMerge w:val="restart"/>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72"/>
              <w:jc w:val="center"/>
              <w:rPr>
                <w:rFonts w:ascii="Arial" w:hAnsi="Arial" w:cs="Arial"/>
                <w:sz w:val="20"/>
                <w:szCs w:val="20"/>
              </w:rPr>
            </w:pPr>
          </w:p>
        </w:tc>
        <w:tc>
          <w:tcPr>
            <w:tcW w:w="990" w:type="dxa"/>
            <w:vMerge w:val="restart"/>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72"/>
              <w:jc w:val="center"/>
              <w:rPr>
                <w:rFonts w:ascii="Arial" w:hAnsi="Arial" w:cs="Arial"/>
                <w:sz w:val="20"/>
                <w:szCs w:val="20"/>
              </w:rPr>
            </w:pPr>
          </w:p>
        </w:tc>
        <w:tc>
          <w:tcPr>
            <w:tcW w:w="900" w:type="dxa"/>
            <w:vMerge w:val="restart"/>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72"/>
              <w:jc w:val="center"/>
              <w:rPr>
                <w:rFonts w:ascii="Arial" w:hAnsi="Arial" w:cs="Arial"/>
                <w:sz w:val="20"/>
                <w:szCs w:val="20"/>
              </w:rPr>
            </w:pPr>
          </w:p>
        </w:tc>
        <w:tc>
          <w:tcPr>
            <w:tcW w:w="990" w:type="dxa"/>
            <w:vMerge w:val="restart"/>
            <w:tcBorders>
              <w:top w:val="single" w:sz="6" w:space="0" w:color="auto"/>
              <w:left w:val="single" w:sz="6" w:space="0" w:color="auto"/>
              <w:bottom w:val="single" w:sz="6" w:space="0" w:color="auto"/>
              <w:right w:val="single" w:sz="18" w:space="0" w:color="auto"/>
            </w:tcBorders>
            <w:vAlign w:val="center"/>
          </w:tcPr>
          <w:p w:rsidR="00D142B0" w:rsidRPr="00BC4589" w:rsidRDefault="00D142B0" w:rsidP="00D142B0">
            <w:pPr>
              <w:autoSpaceDE w:val="0"/>
              <w:autoSpaceDN w:val="0"/>
              <w:adjustRightInd w:val="0"/>
              <w:spacing w:before="120"/>
              <w:ind w:right="72"/>
              <w:jc w:val="center"/>
              <w:rPr>
                <w:rFonts w:ascii="Arial" w:hAnsi="Arial" w:cs="Arial"/>
                <w:sz w:val="20"/>
                <w:szCs w:val="20"/>
              </w:rPr>
            </w:pPr>
          </w:p>
        </w:tc>
        <w:tc>
          <w:tcPr>
            <w:tcW w:w="900" w:type="dxa"/>
            <w:vMerge w:val="restart"/>
            <w:tcBorders>
              <w:top w:val="single" w:sz="6" w:space="0" w:color="auto"/>
              <w:left w:val="single" w:sz="18"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72"/>
              <w:jc w:val="center"/>
              <w:rPr>
                <w:rFonts w:ascii="Arial" w:hAnsi="Arial" w:cs="Arial"/>
                <w:sz w:val="20"/>
                <w:szCs w:val="20"/>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D142B0" w:rsidRPr="00BC4589" w:rsidRDefault="00D142B0" w:rsidP="00D142B0">
            <w:pPr>
              <w:autoSpaceDE w:val="0"/>
              <w:autoSpaceDN w:val="0"/>
              <w:adjustRightInd w:val="0"/>
              <w:spacing w:before="120"/>
              <w:ind w:right="72"/>
              <w:jc w:val="center"/>
              <w:rPr>
                <w:rFonts w:ascii="Arial" w:hAnsi="Arial" w:cs="Arial"/>
                <w:sz w:val="20"/>
                <w:szCs w:val="20"/>
              </w:rPr>
            </w:pPr>
          </w:p>
        </w:tc>
        <w:tc>
          <w:tcPr>
            <w:tcW w:w="1170" w:type="dxa"/>
            <w:tcBorders>
              <w:left w:val="single" w:sz="6" w:space="0" w:color="auto"/>
            </w:tcBorders>
            <w:shd w:val="clear" w:color="auto" w:fill="D9D9D9" w:themeFill="background1" w:themeFillShade="D9"/>
          </w:tcPr>
          <w:p w:rsidR="00D142B0" w:rsidRPr="00BC4589" w:rsidRDefault="00D142B0" w:rsidP="00D142B0">
            <w:pPr>
              <w:autoSpaceDE w:val="0"/>
              <w:autoSpaceDN w:val="0"/>
              <w:adjustRightInd w:val="0"/>
              <w:spacing w:before="120"/>
              <w:ind w:right="-360"/>
              <w:jc w:val="both"/>
              <w:rPr>
                <w:rFonts w:ascii="Arial" w:hAnsi="Arial" w:cs="Arial"/>
                <w:sz w:val="20"/>
                <w:szCs w:val="20"/>
              </w:rPr>
            </w:pPr>
            <w:r w:rsidRPr="00BC4589">
              <w:rPr>
                <w:rFonts w:ascii="Arial" w:hAnsi="Arial" w:cs="Arial"/>
                <w:sz w:val="20"/>
                <w:szCs w:val="20"/>
              </w:rPr>
              <w:t>Start Time:</w:t>
            </w:r>
          </w:p>
        </w:tc>
        <w:tc>
          <w:tcPr>
            <w:tcW w:w="1170" w:type="dxa"/>
            <w:tcBorders>
              <w:right w:val="single" w:sz="18" w:space="0" w:color="auto"/>
            </w:tcBorders>
            <w:shd w:val="clear" w:color="auto" w:fill="auto"/>
          </w:tcPr>
          <w:p w:rsidR="00D142B0" w:rsidRPr="00BC4589" w:rsidRDefault="00D142B0" w:rsidP="00D142B0">
            <w:pPr>
              <w:autoSpaceDE w:val="0"/>
              <w:autoSpaceDN w:val="0"/>
              <w:adjustRightInd w:val="0"/>
              <w:spacing w:before="120"/>
              <w:ind w:right="-360"/>
              <w:jc w:val="both"/>
              <w:rPr>
                <w:rFonts w:ascii="Arial" w:hAnsi="Arial" w:cs="Arial"/>
                <w:sz w:val="20"/>
                <w:szCs w:val="20"/>
              </w:rPr>
            </w:pPr>
          </w:p>
        </w:tc>
      </w:tr>
      <w:tr w:rsidR="00D142B0" w:rsidRPr="00BC4589" w:rsidTr="00D142B0">
        <w:trPr>
          <w:trHeight w:val="372"/>
        </w:trPr>
        <w:tc>
          <w:tcPr>
            <w:tcW w:w="1548" w:type="dxa"/>
            <w:vMerge/>
            <w:tcBorders>
              <w:left w:val="single" w:sz="18" w:space="0" w:color="auto"/>
              <w:bottom w:val="single" w:sz="18" w:space="0" w:color="auto"/>
              <w:right w:val="single" w:sz="6" w:space="0" w:color="auto"/>
            </w:tcBorders>
            <w:shd w:val="clear" w:color="auto" w:fill="D9D9D9" w:themeFill="background1" w:themeFillShade="D9"/>
          </w:tcPr>
          <w:p w:rsidR="00D142B0" w:rsidRPr="00BC4589" w:rsidRDefault="00D142B0" w:rsidP="00D142B0">
            <w:pPr>
              <w:autoSpaceDE w:val="0"/>
              <w:autoSpaceDN w:val="0"/>
              <w:adjustRightInd w:val="0"/>
              <w:spacing w:before="120"/>
              <w:ind w:right="-360"/>
              <w:jc w:val="both"/>
              <w:rPr>
                <w:rFonts w:ascii="Arial" w:hAnsi="Arial" w:cs="Arial"/>
                <w:b/>
                <w:sz w:val="20"/>
                <w:szCs w:val="20"/>
              </w:rPr>
            </w:pPr>
          </w:p>
        </w:tc>
        <w:tc>
          <w:tcPr>
            <w:tcW w:w="1152" w:type="dxa"/>
            <w:vMerge/>
            <w:tcBorders>
              <w:top w:val="single" w:sz="6" w:space="0" w:color="auto"/>
              <w:left w:val="single" w:sz="6" w:space="0" w:color="auto"/>
              <w:bottom w:val="single" w:sz="6" w:space="0" w:color="auto"/>
              <w:right w:val="single" w:sz="6" w:space="0" w:color="auto"/>
            </w:tcBorders>
          </w:tcPr>
          <w:p w:rsidR="00D142B0" w:rsidRPr="00BC4589" w:rsidRDefault="00D142B0" w:rsidP="00D142B0">
            <w:pPr>
              <w:autoSpaceDE w:val="0"/>
              <w:autoSpaceDN w:val="0"/>
              <w:adjustRightInd w:val="0"/>
              <w:spacing w:before="120"/>
              <w:ind w:right="-360"/>
              <w:jc w:val="both"/>
              <w:rPr>
                <w:rFonts w:ascii="Arial" w:hAnsi="Arial" w:cs="Arial"/>
                <w:sz w:val="20"/>
                <w:szCs w:val="20"/>
              </w:rPr>
            </w:pPr>
          </w:p>
        </w:tc>
        <w:tc>
          <w:tcPr>
            <w:tcW w:w="990" w:type="dxa"/>
            <w:vMerge/>
            <w:tcBorders>
              <w:top w:val="single" w:sz="6" w:space="0" w:color="auto"/>
              <w:left w:val="single" w:sz="6" w:space="0" w:color="auto"/>
              <w:bottom w:val="single" w:sz="6" w:space="0" w:color="auto"/>
              <w:right w:val="single" w:sz="6" w:space="0" w:color="auto"/>
            </w:tcBorders>
          </w:tcPr>
          <w:p w:rsidR="00D142B0" w:rsidRPr="00BC4589" w:rsidRDefault="00D142B0" w:rsidP="00D142B0">
            <w:pPr>
              <w:autoSpaceDE w:val="0"/>
              <w:autoSpaceDN w:val="0"/>
              <w:adjustRightInd w:val="0"/>
              <w:spacing w:before="120"/>
              <w:ind w:right="-360"/>
              <w:jc w:val="both"/>
              <w:rPr>
                <w:rFonts w:ascii="Arial" w:hAnsi="Arial" w:cs="Arial"/>
                <w:sz w:val="20"/>
                <w:szCs w:val="20"/>
              </w:rPr>
            </w:pPr>
          </w:p>
        </w:tc>
        <w:tc>
          <w:tcPr>
            <w:tcW w:w="900" w:type="dxa"/>
            <w:vMerge/>
            <w:tcBorders>
              <w:top w:val="single" w:sz="6" w:space="0" w:color="auto"/>
              <w:left w:val="single" w:sz="6" w:space="0" w:color="auto"/>
              <w:bottom w:val="single" w:sz="6" w:space="0" w:color="auto"/>
              <w:right w:val="single" w:sz="6" w:space="0" w:color="auto"/>
            </w:tcBorders>
          </w:tcPr>
          <w:p w:rsidR="00D142B0" w:rsidRPr="00BC4589" w:rsidRDefault="00D142B0" w:rsidP="00D142B0">
            <w:pPr>
              <w:autoSpaceDE w:val="0"/>
              <w:autoSpaceDN w:val="0"/>
              <w:adjustRightInd w:val="0"/>
              <w:spacing w:before="120"/>
              <w:ind w:right="-360"/>
              <w:jc w:val="both"/>
              <w:rPr>
                <w:rFonts w:ascii="Arial" w:hAnsi="Arial" w:cs="Arial"/>
                <w:sz w:val="20"/>
                <w:szCs w:val="20"/>
              </w:rPr>
            </w:pPr>
          </w:p>
        </w:tc>
        <w:tc>
          <w:tcPr>
            <w:tcW w:w="990" w:type="dxa"/>
            <w:vMerge/>
            <w:tcBorders>
              <w:top w:val="single" w:sz="6" w:space="0" w:color="auto"/>
              <w:left w:val="single" w:sz="6" w:space="0" w:color="auto"/>
              <w:bottom w:val="single" w:sz="6" w:space="0" w:color="auto"/>
              <w:right w:val="single" w:sz="18" w:space="0" w:color="auto"/>
            </w:tcBorders>
          </w:tcPr>
          <w:p w:rsidR="00D142B0" w:rsidRPr="00BC4589" w:rsidRDefault="00D142B0" w:rsidP="00D142B0">
            <w:pPr>
              <w:autoSpaceDE w:val="0"/>
              <w:autoSpaceDN w:val="0"/>
              <w:adjustRightInd w:val="0"/>
              <w:spacing w:before="120"/>
              <w:ind w:right="-360"/>
              <w:jc w:val="both"/>
              <w:rPr>
                <w:rFonts w:ascii="Arial" w:hAnsi="Arial" w:cs="Arial"/>
                <w:sz w:val="20"/>
                <w:szCs w:val="20"/>
              </w:rPr>
            </w:pPr>
          </w:p>
        </w:tc>
        <w:tc>
          <w:tcPr>
            <w:tcW w:w="900" w:type="dxa"/>
            <w:vMerge/>
            <w:tcBorders>
              <w:top w:val="single" w:sz="6" w:space="0" w:color="auto"/>
              <w:left w:val="single" w:sz="18" w:space="0" w:color="auto"/>
              <w:bottom w:val="single" w:sz="6" w:space="0" w:color="auto"/>
              <w:right w:val="single" w:sz="6" w:space="0" w:color="auto"/>
            </w:tcBorders>
          </w:tcPr>
          <w:p w:rsidR="00D142B0" w:rsidRPr="00BC4589" w:rsidRDefault="00D142B0" w:rsidP="00D142B0">
            <w:pPr>
              <w:autoSpaceDE w:val="0"/>
              <w:autoSpaceDN w:val="0"/>
              <w:adjustRightInd w:val="0"/>
              <w:spacing w:before="120"/>
              <w:ind w:right="-360"/>
              <w:jc w:val="both"/>
              <w:rPr>
                <w:rFonts w:ascii="Arial" w:hAnsi="Arial" w:cs="Arial"/>
                <w:sz w:val="20"/>
                <w:szCs w:val="20"/>
              </w:rPr>
            </w:pPr>
          </w:p>
        </w:tc>
        <w:tc>
          <w:tcPr>
            <w:tcW w:w="1260" w:type="dxa"/>
            <w:vMerge/>
            <w:tcBorders>
              <w:top w:val="single" w:sz="6" w:space="0" w:color="auto"/>
              <w:left w:val="single" w:sz="6" w:space="0" w:color="auto"/>
              <w:bottom w:val="single" w:sz="6" w:space="0" w:color="auto"/>
              <w:right w:val="single" w:sz="6" w:space="0" w:color="auto"/>
            </w:tcBorders>
          </w:tcPr>
          <w:p w:rsidR="00D142B0" w:rsidRPr="00BC4589" w:rsidRDefault="00D142B0" w:rsidP="00D142B0">
            <w:pPr>
              <w:autoSpaceDE w:val="0"/>
              <w:autoSpaceDN w:val="0"/>
              <w:adjustRightInd w:val="0"/>
              <w:spacing w:before="120"/>
              <w:ind w:right="-360"/>
              <w:jc w:val="both"/>
              <w:rPr>
                <w:rFonts w:ascii="Arial" w:hAnsi="Arial" w:cs="Arial"/>
                <w:sz w:val="20"/>
                <w:szCs w:val="20"/>
              </w:rPr>
            </w:pPr>
          </w:p>
        </w:tc>
        <w:tc>
          <w:tcPr>
            <w:tcW w:w="1170" w:type="dxa"/>
            <w:tcBorders>
              <w:left w:val="single" w:sz="6" w:space="0" w:color="auto"/>
              <w:bottom w:val="single" w:sz="18" w:space="0" w:color="auto"/>
            </w:tcBorders>
            <w:shd w:val="clear" w:color="auto" w:fill="D9D9D9" w:themeFill="background1" w:themeFillShade="D9"/>
          </w:tcPr>
          <w:p w:rsidR="00D142B0" w:rsidRPr="00BC4589" w:rsidRDefault="00D142B0" w:rsidP="00D142B0">
            <w:pPr>
              <w:autoSpaceDE w:val="0"/>
              <w:autoSpaceDN w:val="0"/>
              <w:adjustRightInd w:val="0"/>
              <w:spacing w:before="120"/>
              <w:ind w:right="-360"/>
              <w:jc w:val="both"/>
              <w:rPr>
                <w:rFonts w:ascii="Arial" w:hAnsi="Arial" w:cs="Arial"/>
                <w:sz w:val="20"/>
                <w:szCs w:val="20"/>
              </w:rPr>
            </w:pPr>
            <w:r w:rsidRPr="00BC4589">
              <w:rPr>
                <w:rFonts w:ascii="Arial" w:hAnsi="Arial" w:cs="Arial"/>
                <w:sz w:val="20"/>
                <w:szCs w:val="20"/>
              </w:rPr>
              <w:t>End Time:</w:t>
            </w:r>
          </w:p>
        </w:tc>
        <w:tc>
          <w:tcPr>
            <w:tcW w:w="1170" w:type="dxa"/>
            <w:tcBorders>
              <w:bottom w:val="single" w:sz="18" w:space="0" w:color="auto"/>
              <w:right w:val="single" w:sz="18" w:space="0" w:color="auto"/>
            </w:tcBorders>
            <w:shd w:val="clear" w:color="auto" w:fill="auto"/>
          </w:tcPr>
          <w:p w:rsidR="00D142B0" w:rsidRPr="00BC4589" w:rsidRDefault="00D142B0" w:rsidP="00D142B0">
            <w:pPr>
              <w:autoSpaceDE w:val="0"/>
              <w:autoSpaceDN w:val="0"/>
              <w:adjustRightInd w:val="0"/>
              <w:spacing w:before="120"/>
              <w:ind w:right="-360"/>
              <w:jc w:val="both"/>
              <w:rPr>
                <w:rFonts w:ascii="Arial" w:hAnsi="Arial" w:cs="Arial"/>
                <w:sz w:val="20"/>
                <w:szCs w:val="20"/>
              </w:rPr>
            </w:pPr>
          </w:p>
        </w:tc>
      </w:tr>
      <w:tr w:rsidR="00D142B0" w:rsidRPr="00BC4589" w:rsidTr="00D142B0">
        <w:trPr>
          <w:trHeight w:val="414"/>
        </w:trPr>
        <w:tc>
          <w:tcPr>
            <w:tcW w:w="4590" w:type="dxa"/>
            <w:gridSpan w:val="4"/>
            <w:tcBorders>
              <w:top w:val="single" w:sz="18" w:space="0" w:color="auto"/>
              <w:left w:val="single" w:sz="18" w:space="0" w:color="auto"/>
              <w:bottom w:val="single" w:sz="18" w:space="0" w:color="auto"/>
            </w:tcBorders>
            <w:shd w:val="clear" w:color="auto" w:fill="D9D9D9" w:themeFill="background1" w:themeFillShade="D9"/>
            <w:vAlign w:val="bottom"/>
          </w:tcPr>
          <w:p w:rsidR="00D142B0" w:rsidRPr="00BC4589" w:rsidRDefault="00D142B0" w:rsidP="00D142B0">
            <w:pPr>
              <w:autoSpaceDE w:val="0"/>
              <w:autoSpaceDN w:val="0"/>
              <w:adjustRightInd w:val="0"/>
              <w:spacing w:before="120"/>
              <w:ind w:right="47"/>
              <w:jc w:val="right"/>
              <w:rPr>
                <w:rFonts w:ascii="Arial" w:hAnsi="Arial" w:cs="Arial"/>
                <w:b/>
                <w:sz w:val="20"/>
                <w:szCs w:val="20"/>
              </w:rPr>
            </w:pPr>
            <w:r w:rsidRPr="00BC4589">
              <w:rPr>
                <w:rFonts w:ascii="Arial" w:hAnsi="Arial" w:cs="Arial"/>
                <w:b/>
                <w:sz w:val="20"/>
                <w:szCs w:val="20"/>
              </w:rPr>
              <w:t>Total # of Hours Offered:</w:t>
            </w:r>
          </w:p>
        </w:tc>
        <w:tc>
          <w:tcPr>
            <w:tcW w:w="1890" w:type="dxa"/>
            <w:gridSpan w:val="2"/>
            <w:tcBorders>
              <w:top w:val="single" w:sz="18" w:space="0" w:color="auto"/>
              <w:bottom w:val="single" w:sz="18" w:space="0" w:color="auto"/>
            </w:tcBorders>
            <w:vAlign w:val="center"/>
          </w:tcPr>
          <w:p w:rsidR="00D142B0" w:rsidRPr="00BC4589" w:rsidRDefault="00D142B0" w:rsidP="00D142B0">
            <w:pPr>
              <w:autoSpaceDE w:val="0"/>
              <w:autoSpaceDN w:val="0"/>
              <w:adjustRightInd w:val="0"/>
              <w:spacing w:before="120"/>
              <w:ind w:right="-136"/>
              <w:jc w:val="center"/>
              <w:rPr>
                <w:rFonts w:ascii="Arial" w:hAnsi="Arial" w:cs="Arial"/>
                <w:sz w:val="20"/>
                <w:szCs w:val="20"/>
              </w:rPr>
            </w:pPr>
          </w:p>
        </w:tc>
        <w:tc>
          <w:tcPr>
            <w:tcW w:w="3600" w:type="dxa"/>
            <w:gridSpan w:val="3"/>
            <w:tcBorders>
              <w:top w:val="single" w:sz="18" w:space="0" w:color="auto"/>
              <w:bottom w:val="single" w:sz="18" w:space="0" w:color="auto"/>
              <w:right w:val="single" w:sz="18" w:space="0" w:color="auto"/>
            </w:tcBorders>
            <w:shd w:val="clear" w:color="auto" w:fill="D9D9D9" w:themeFill="background1" w:themeFillShade="D9"/>
          </w:tcPr>
          <w:p w:rsidR="00D142B0" w:rsidRPr="00BC4589" w:rsidRDefault="00D142B0" w:rsidP="00D142B0">
            <w:pPr>
              <w:autoSpaceDE w:val="0"/>
              <w:autoSpaceDN w:val="0"/>
              <w:adjustRightInd w:val="0"/>
              <w:spacing w:before="120"/>
              <w:ind w:right="252"/>
              <w:jc w:val="both"/>
              <w:rPr>
                <w:rFonts w:ascii="Arial" w:hAnsi="Arial" w:cs="Arial"/>
                <w:sz w:val="20"/>
                <w:szCs w:val="20"/>
              </w:rPr>
            </w:pPr>
            <w:r w:rsidRPr="00BC4589">
              <w:rPr>
                <w:rFonts w:ascii="Arial" w:hAnsi="Arial" w:cs="Arial"/>
                <w:sz w:val="20"/>
                <w:szCs w:val="20"/>
              </w:rPr>
              <w:sym w:font="Wingdings" w:char="F0DF"/>
            </w:r>
            <w:r w:rsidRPr="00BC4589">
              <w:rPr>
                <w:rFonts w:ascii="Arial" w:hAnsi="Arial" w:cs="Arial"/>
                <w:sz w:val="20"/>
                <w:szCs w:val="20"/>
              </w:rPr>
              <w:t>Must be a minimum of 4</w:t>
            </w:r>
            <w:r>
              <w:rPr>
                <w:rFonts w:ascii="Arial" w:hAnsi="Arial" w:cs="Arial"/>
                <w:sz w:val="20"/>
                <w:szCs w:val="20"/>
              </w:rPr>
              <w:t>00 hours</w:t>
            </w:r>
            <w:r w:rsidRPr="00BC4589">
              <w:rPr>
                <w:rFonts w:ascii="Arial" w:hAnsi="Arial" w:cs="Arial"/>
                <w:sz w:val="20"/>
                <w:szCs w:val="20"/>
              </w:rPr>
              <w:t>.</w:t>
            </w:r>
          </w:p>
        </w:tc>
      </w:tr>
    </w:tbl>
    <w:p w:rsidR="00D142B0" w:rsidRDefault="00D142B0" w:rsidP="00D142B0">
      <w:pPr>
        <w:rPr>
          <w:rFonts w:ascii="Arial" w:hAnsi="Arial" w:cs="Arial"/>
          <w:b/>
          <w:sz w:val="20"/>
          <w:szCs w:val="20"/>
        </w:rPr>
      </w:pPr>
    </w:p>
    <w:p w:rsidR="00D142B0" w:rsidRPr="00DA7F3E" w:rsidRDefault="00D142B0" w:rsidP="00DA7F3E">
      <w:pPr>
        <w:pStyle w:val="ListParagraph"/>
        <w:numPr>
          <w:ilvl w:val="0"/>
          <w:numId w:val="33"/>
        </w:numPr>
        <w:shd w:val="clear" w:color="auto" w:fill="D9D9D9" w:themeFill="background1" w:themeFillShade="D9"/>
        <w:ind w:left="720"/>
        <w:jc w:val="both"/>
        <w:rPr>
          <w:rFonts w:ascii="Arial" w:hAnsi="Arial" w:cs="Arial"/>
          <w:sz w:val="20"/>
          <w:szCs w:val="20"/>
        </w:rPr>
      </w:pPr>
      <w:r w:rsidRPr="00DA7F3E">
        <w:rPr>
          <w:rFonts w:ascii="Arial" w:hAnsi="Arial" w:cs="Arial"/>
          <w:b/>
          <w:sz w:val="20"/>
          <w:szCs w:val="20"/>
          <w:highlight w:val="cyan"/>
        </w:rPr>
        <w:t>[Model 1 (OST) Only]</w:t>
      </w:r>
      <w:r w:rsidRPr="00DA7F3E">
        <w:rPr>
          <w:rFonts w:ascii="Arial" w:hAnsi="Arial" w:cs="Arial"/>
          <w:b/>
          <w:sz w:val="20"/>
          <w:szCs w:val="20"/>
        </w:rPr>
        <w:t xml:space="preserve"> To ensure that students are attending for the required average number of hours, </w:t>
      </w:r>
      <w:r w:rsidRPr="00DA7F3E">
        <w:rPr>
          <w:rFonts w:ascii="Arial" w:hAnsi="Arial" w:cs="Arial"/>
          <w:sz w:val="20"/>
          <w:szCs w:val="20"/>
        </w:rPr>
        <w:t xml:space="preserve">describe the </w:t>
      </w:r>
      <w:r w:rsidRPr="00DA7F3E">
        <w:rPr>
          <w:rFonts w:ascii="Arial" w:hAnsi="Arial" w:cs="Arial"/>
          <w:b/>
          <w:sz w:val="20"/>
          <w:szCs w:val="20"/>
        </w:rPr>
        <w:t>student attendance policies</w:t>
      </w:r>
      <w:r w:rsidRPr="00DA7F3E">
        <w:rPr>
          <w:rFonts w:ascii="Arial" w:hAnsi="Arial" w:cs="Arial"/>
          <w:sz w:val="20"/>
          <w:szCs w:val="20"/>
        </w:rPr>
        <w:t xml:space="preserve"> for both the proposed 21</w:t>
      </w:r>
      <w:r w:rsidRPr="00DA7F3E">
        <w:rPr>
          <w:rFonts w:ascii="Arial" w:hAnsi="Arial" w:cs="Arial"/>
          <w:sz w:val="20"/>
          <w:szCs w:val="20"/>
          <w:vertAlign w:val="superscript"/>
        </w:rPr>
        <w:t>st</w:t>
      </w:r>
      <w:r w:rsidRPr="00DA7F3E">
        <w:rPr>
          <w:rFonts w:ascii="Arial" w:hAnsi="Arial" w:cs="Arial"/>
          <w:sz w:val="20"/>
          <w:szCs w:val="20"/>
        </w:rPr>
        <w:t xml:space="preserve"> CCLC OST and the summer program, including how often students will be required to attend.</w:t>
      </w:r>
    </w:p>
    <w:p w:rsidR="00D142B0" w:rsidRDefault="00D142B0" w:rsidP="00D142B0">
      <w:pPr>
        <w:rPr>
          <w:rFonts w:ascii="Arial" w:hAnsi="Arial" w:cs="Arial"/>
          <w:sz w:val="20"/>
          <w:szCs w:val="20"/>
        </w:rPr>
      </w:pPr>
    </w:p>
    <w:p w:rsidR="00D142B0" w:rsidRPr="000D40E4" w:rsidRDefault="00D142B0" w:rsidP="00D142B0">
      <w:pPr>
        <w:rPr>
          <w:rFonts w:ascii="Arial" w:hAnsi="Arial" w:cs="Arial"/>
          <w:sz w:val="20"/>
          <w:szCs w:val="20"/>
        </w:rPr>
      </w:pPr>
    </w:p>
    <w:p w:rsidR="00D142B0" w:rsidRPr="00DA7F3E" w:rsidRDefault="00D142B0" w:rsidP="00DA7F3E">
      <w:pPr>
        <w:pStyle w:val="ListParagraph"/>
        <w:numPr>
          <w:ilvl w:val="0"/>
          <w:numId w:val="34"/>
        </w:numPr>
        <w:shd w:val="clear" w:color="auto" w:fill="D9D9D9" w:themeFill="background1" w:themeFillShade="D9"/>
        <w:ind w:left="360"/>
        <w:jc w:val="both"/>
        <w:rPr>
          <w:rFonts w:ascii="Arial" w:hAnsi="Arial" w:cs="Arial"/>
          <w:b/>
          <w:i/>
          <w:sz w:val="20"/>
          <w:szCs w:val="20"/>
        </w:rPr>
      </w:pPr>
      <w:r w:rsidRPr="00DA7F3E">
        <w:rPr>
          <w:rFonts w:ascii="Arial" w:hAnsi="Arial" w:cs="Arial"/>
          <w:b/>
          <w:sz w:val="20"/>
          <w:szCs w:val="20"/>
          <w:highlight w:val="green"/>
        </w:rPr>
        <w:t>[Model 2 (ELT) ONLY]</w:t>
      </w:r>
      <w:r w:rsidRPr="00DA7F3E">
        <w:rPr>
          <w:rFonts w:ascii="Arial" w:hAnsi="Arial" w:cs="Arial"/>
          <w:b/>
          <w:sz w:val="20"/>
          <w:szCs w:val="20"/>
        </w:rPr>
        <w:t xml:space="preserve"> </w:t>
      </w:r>
      <w:r w:rsidRPr="00DA7F3E">
        <w:rPr>
          <w:rFonts w:ascii="Arial" w:hAnsi="Arial" w:cs="Arial"/>
          <w:sz w:val="20"/>
          <w:szCs w:val="20"/>
        </w:rPr>
        <w:t xml:space="preserve">Use the chart below to provide information about the </w:t>
      </w:r>
      <w:r w:rsidRPr="00DA7F3E">
        <w:rPr>
          <w:rFonts w:ascii="Arial" w:hAnsi="Arial" w:cs="Arial"/>
          <w:b/>
          <w:sz w:val="20"/>
          <w:szCs w:val="20"/>
        </w:rPr>
        <w:t xml:space="preserve">school hours/days </w:t>
      </w:r>
      <w:r w:rsidRPr="00DA7F3E">
        <w:rPr>
          <w:rFonts w:ascii="Arial" w:hAnsi="Arial" w:cs="Arial"/>
          <w:sz w:val="20"/>
          <w:szCs w:val="20"/>
        </w:rPr>
        <w:t xml:space="preserve">required for all students. </w:t>
      </w:r>
      <w:r w:rsidRPr="00DA7F3E">
        <w:rPr>
          <w:rFonts w:ascii="Arial" w:hAnsi="Arial" w:cs="Arial"/>
          <w:i/>
          <w:sz w:val="20"/>
          <w:szCs w:val="20"/>
        </w:rPr>
        <w:t>Please see the Implementation Models section of the RFP document for requirements on hours.</w:t>
      </w:r>
      <w:r w:rsidRPr="00DA7F3E">
        <w:rPr>
          <w:rFonts w:ascii="Arial" w:hAnsi="Arial" w:cs="Arial"/>
          <w:b/>
          <w:i/>
          <w:sz w:val="20"/>
          <w:szCs w:val="20"/>
        </w:rPr>
        <w:t xml:space="preserve"> </w:t>
      </w:r>
    </w:p>
    <w:tbl>
      <w:tblPr>
        <w:tblStyle w:val="TableGrid"/>
        <w:tblW w:w="0" w:type="auto"/>
        <w:tblInd w:w="10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Description w:val="Pre-ELT SY18 (2017-2018) Date school began:  Date school ended: &#10;Enrollment  Grades Served: &#10;School Start/End Time  Hours # of days Total Hours&#10;   &#10;   &#10;Total # of Hours (Pre-ELT)  &#10;PROJECTED ELT SY19 (2018-2019)&#10;Date school begins:  Date school ends: &#10;Anticipated Enrollment:  Anticipated Grades Served: &#10;School Start/End Time [insert rows if needed] Hours # of days Total Hours&#10;   &#10;   &#10;Total # of Hours (School Year ELT)  &#10;"/>
      </w:tblPr>
      <w:tblGrid>
        <w:gridCol w:w="2215"/>
        <w:gridCol w:w="1512"/>
        <w:gridCol w:w="1223"/>
        <w:gridCol w:w="1430"/>
        <w:gridCol w:w="1144"/>
        <w:gridCol w:w="2402"/>
      </w:tblGrid>
      <w:tr w:rsidR="00D142B0" w:rsidRPr="00BC4589" w:rsidTr="00DD0705">
        <w:trPr>
          <w:tblHeader/>
        </w:trPr>
        <w:tc>
          <w:tcPr>
            <w:tcW w:w="10084" w:type="dxa"/>
            <w:gridSpan w:val="6"/>
            <w:tcBorders>
              <w:top w:val="single" w:sz="18" w:space="0" w:color="auto"/>
              <w:left w:val="single" w:sz="18" w:space="0" w:color="auto"/>
              <w:bottom w:val="single" w:sz="6" w:space="0" w:color="auto"/>
              <w:right w:val="single" w:sz="18" w:space="0" w:color="auto"/>
            </w:tcBorders>
            <w:shd w:val="clear" w:color="auto" w:fill="BFBFBF" w:themeFill="background1" w:themeFillShade="BF"/>
          </w:tcPr>
          <w:p w:rsidR="00D142B0" w:rsidRPr="00BC4589" w:rsidRDefault="00D142B0" w:rsidP="001D40BF">
            <w:pPr>
              <w:rPr>
                <w:rFonts w:ascii="Arial" w:hAnsi="Arial" w:cs="Arial"/>
                <w:b/>
                <w:sz w:val="20"/>
                <w:szCs w:val="20"/>
              </w:rPr>
            </w:pPr>
            <w:r>
              <w:rPr>
                <w:rFonts w:ascii="Arial" w:hAnsi="Arial" w:cs="Arial"/>
                <w:b/>
                <w:i/>
                <w:sz w:val="20"/>
                <w:szCs w:val="20"/>
              </w:rPr>
              <w:br w:type="page"/>
            </w:r>
            <w:r w:rsidRPr="00BC4589">
              <w:rPr>
                <w:rFonts w:ascii="Arial" w:hAnsi="Arial" w:cs="Arial"/>
                <w:b/>
                <w:sz w:val="20"/>
                <w:szCs w:val="20"/>
              </w:rPr>
              <w:t>Pre-ELT SY1</w:t>
            </w:r>
            <w:r w:rsidR="001D40BF">
              <w:rPr>
                <w:rFonts w:ascii="Arial" w:hAnsi="Arial" w:cs="Arial"/>
                <w:b/>
                <w:sz w:val="20"/>
                <w:szCs w:val="20"/>
              </w:rPr>
              <w:t>8</w:t>
            </w:r>
            <w:r w:rsidRPr="00BC4589">
              <w:rPr>
                <w:rFonts w:ascii="Arial" w:hAnsi="Arial" w:cs="Arial"/>
                <w:b/>
                <w:sz w:val="20"/>
                <w:szCs w:val="20"/>
              </w:rPr>
              <w:t xml:space="preserve"> (201</w:t>
            </w:r>
            <w:r w:rsidR="001D40BF">
              <w:rPr>
                <w:rFonts w:ascii="Arial" w:hAnsi="Arial" w:cs="Arial"/>
                <w:b/>
                <w:sz w:val="20"/>
                <w:szCs w:val="20"/>
              </w:rPr>
              <w:t>7</w:t>
            </w:r>
            <w:r w:rsidRPr="00BC4589">
              <w:rPr>
                <w:rFonts w:ascii="Arial" w:hAnsi="Arial" w:cs="Arial"/>
                <w:b/>
                <w:sz w:val="20"/>
                <w:szCs w:val="20"/>
              </w:rPr>
              <w:t>-201</w:t>
            </w:r>
            <w:r w:rsidR="001D40BF">
              <w:rPr>
                <w:rFonts w:ascii="Arial" w:hAnsi="Arial" w:cs="Arial"/>
                <w:b/>
                <w:sz w:val="20"/>
                <w:szCs w:val="20"/>
              </w:rPr>
              <w:t>8</w:t>
            </w:r>
            <w:r w:rsidRPr="00BC4589">
              <w:rPr>
                <w:rFonts w:ascii="Arial" w:hAnsi="Arial" w:cs="Arial"/>
                <w:b/>
                <w:sz w:val="20"/>
                <w:szCs w:val="20"/>
              </w:rPr>
              <w:t xml:space="preserve">) </w:t>
            </w:r>
          </w:p>
        </w:tc>
      </w:tr>
      <w:tr w:rsidR="00D142B0" w:rsidRPr="00BC4589" w:rsidTr="00D142B0">
        <w:tc>
          <w:tcPr>
            <w:tcW w:w="2241" w:type="dxa"/>
            <w:tcBorders>
              <w:top w:val="single" w:sz="6" w:space="0" w:color="auto"/>
              <w:left w:val="single" w:sz="18" w:space="0" w:color="auto"/>
              <w:bottom w:val="single" w:sz="6" w:space="0" w:color="auto"/>
              <w:right w:val="single" w:sz="6" w:space="0" w:color="auto"/>
            </w:tcBorders>
            <w:shd w:val="clear" w:color="auto" w:fill="BFBFBF" w:themeFill="background1" w:themeFillShade="BF"/>
          </w:tcPr>
          <w:p w:rsidR="00D142B0" w:rsidRPr="00BC4589" w:rsidRDefault="00D142B0" w:rsidP="00D142B0">
            <w:pPr>
              <w:rPr>
                <w:rFonts w:ascii="Arial" w:hAnsi="Arial" w:cs="Arial"/>
                <w:b/>
                <w:sz w:val="20"/>
                <w:szCs w:val="20"/>
              </w:rPr>
            </w:pPr>
            <w:r w:rsidRPr="00BC4589">
              <w:rPr>
                <w:rFonts w:ascii="Arial" w:hAnsi="Arial" w:cs="Arial"/>
                <w:b/>
                <w:sz w:val="20"/>
                <w:szCs w:val="20"/>
              </w:rPr>
              <w:t>Date school began:</w:t>
            </w:r>
          </w:p>
        </w:tc>
        <w:tc>
          <w:tcPr>
            <w:tcW w:w="1548" w:type="dxa"/>
            <w:tcBorders>
              <w:top w:val="single" w:sz="6" w:space="0" w:color="auto"/>
              <w:left w:val="single" w:sz="6" w:space="0" w:color="auto"/>
              <w:bottom w:val="single" w:sz="6" w:space="0" w:color="auto"/>
              <w:right w:val="single" w:sz="6" w:space="0" w:color="auto"/>
            </w:tcBorders>
            <w:shd w:val="clear" w:color="auto" w:fill="auto"/>
          </w:tcPr>
          <w:p w:rsidR="00D142B0" w:rsidRPr="00BC4589" w:rsidRDefault="00D142B0" w:rsidP="00D142B0">
            <w:pPr>
              <w:rPr>
                <w:rFonts w:ascii="Arial" w:hAnsi="Arial" w:cs="Arial"/>
                <w:b/>
                <w:sz w:val="20"/>
                <w:szCs w:val="20"/>
              </w:rPr>
            </w:pPr>
          </w:p>
        </w:tc>
        <w:tc>
          <w:tcPr>
            <w:tcW w:w="2691"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rsidR="00D142B0" w:rsidRPr="00BC4589" w:rsidRDefault="00D142B0" w:rsidP="00D142B0">
            <w:pPr>
              <w:rPr>
                <w:rFonts w:ascii="Arial" w:hAnsi="Arial" w:cs="Arial"/>
                <w:b/>
                <w:sz w:val="20"/>
                <w:szCs w:val="20"/>
              </w:rPr>
            </w:pPr>
            <w:r w:rsidRPr="00BC4589">
              <w:rPr>
                <w:rFonts w:ascii="Arial" w:hAnsi="Arial" w:cs="Arial"/>
                <w:b/>
                <w:sz w:val="20"/>
                <w:szCs w:val="20"/>
              </w:rPr>
              <w:t>Date school ended:</w:t>
            </w:r>
          </w:p>
        </w:tc>
        <w:tc>
          <w:tcPr>
            <w:tcW w:w="3604" w:type="dxa"/>
            <w:gridSpan w:val="2"/>
            <w:tcBorders>
              <w:top w:val="single" w:sz="6" w:space="0" w:color="auto"/>
              <w:left w:val="single" w:sz="6" w:space="0" w:color="auto"/>
              <w:bottom w:val="single" w:sz="6" w:space="0" w:color="auto"/>
              <w:right w:val="single" w:sz="18" w:space="0" w:color="auto"/>
            </w:tcBorders>
            <w:shd w:val="clear" w:color="auto" w:fill="auto"/>
          </w:tcPr>
          <w:p w:rsidR="00D142B0" w:rsidRPr="00BC4589" w:rsidRDefault="00D142B0" w:rsidP="00D142B0">
            <w:pPr>
              <w:rPr>
                <w:rFonts w:ascii="Arial" w:hAnsi="Arial" w:cs="Arial"/>
                <w:b/>
                <w:sz w:val="20"/>
                <w:szCs w:val="20"/>
              </w:rPr>
            </w:pPr>
          </w:p>
        </w:tc>
      </w:tr>
      <w:tr w:rsidR="00D142B0" w:rsidRPr="00BC4589" w:rsidTr="00D142B0">
        <w:tc>
          <w:tcPr>
            <w:tcW w:w="2241" w:type="dxa"/>
            <w:tcBorders>
              <w:top w:val="single" w:sz="6" w:space="0" w:color="auto"/>
              <w:left w:val="single" w:sz="18" w:space="0" w:color="auto"/>
              <w:bottom w:val="single" w:sz="6" w:space="0" w:color="auto"/>
              <w:right w:val="single" w:sz="6" w:space="0" w:color="auto"/>
            </w:tcBorders>
            <w:shd w:val="clear" w:color="auto" w:fill="BFBFBF" w:themeFill="background1" w:themeFillShade="BF"/>
          </w:tcPr>
          <w:p w:rsidR="00D142B0" w:rsidRPr="00BC4589" w:rsidRDefault="00D142B0" w:rsidP="00D142B0">
            <w:pPr>
              <w:rPr>
                <w:rFonts w:ascii="Arial" w:hAnsi="Arial" w:cs="Arial"/>
                <w:b/>
                <w:sz w:val="20"/>
                <w:szCs w:val="20"/>
              </w:rPr>
            </w:pPr>
            <w:r w:rsidRPr="00BC4589">
              <w:rPr>
                <w:rFonts w:ascii="Arial" w:hAnsi="Arial" w:cs="Arial"/>
                <w:b/>
                <w:sz w:val="20"/>
                <w:szCs w:val="20"/>
              </w:rPr>
              <w:t>Enrollment</w:t>
            </w:r>
          </w:p>
        </w:tc>
        <w:tc>
          <w:tcPr>
            <w:tcW w:w="1548" w:type="dxa"/>
            <w:tcBorders>
              <w:top w:val="single" w:sz="6" w:space="0" w:color="auto"/>
              <w:left w:val="single" w:sz="6" w:space="0" w:color="auto"/>
              <w:bottom w:val="single" w:sz="6" w:space="0" w:color="auto"/>
              <w:right w:val="single" w:sz="6" w:space="0" w:color="auto"/>
            </w:tcBorders>
            <w:shd w:val="clear" w:color="auto" w:fill="auto"/>
          </w:tcPr>
          <w:p w:rsidR="00D142B0" w:rsidRPr="00BC4589" w:rsidRDefault="00D142B0" w:rsidP="00D142B0">
            <w:pPr>
              <w:rPr>
                <w:rFonts w:ascii="Arial" w:hAnsi="Arial" w:cs="Arial"/>
                <w:b/>
                <w:sz w:val="20"/>
                <w:szCs w:val="20"/>
              </w:rPr>
            </w:pPr>
          </w:p>
        </w:tc>
        <w:tc>
          <w:tcPr>
            <w:tcW w:w="2691"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rsidR="00D142B0" w:rsidRPr="00BC4589" w:rsidRDefault="00D142B0" w:rsidP="00D142B0">
            <w:pPr>
              <w:rPr>
                <w:rFonts w:ascii="Arial" w:hAnsi="Arial" w:cs="Arial"/>
                <w:b/>
                <w:sz w:val="20"/>
                <w:szCs w:val="20"/>
              </w:rPr>
            </w:pPr>
            <w:r w:rsidRPr="00BC4589">
              <w:rPr>
                <w:rFonts w:ascii="Arial" w:hAnsi="Arial" w:cs="Arial"/>
                <w:b/>
                <w:sz w:val="20"/>
                <w:szCs w:val="20"/>
              </w:rPr>
              <w:t>Grades Served:</w:t>
            </w:r>
          </w:p>
        </w:tc>
        <w:tc>
          <w:tcPr>
            <w:tcW w:w="3604" w:type="dxa"/>
            <w:gridSpan w:val="2"/>
            <w:tcBorders>
              <w:top w:val="single" w:sz="6" w:space="0" w:color="auto"/>
              <w:left w:val="single" w:sz="6" w:space="0" w:color="auto"/>
              <w:bottom w:val="single" w:sz="6" w:space="0" w:color="auto"/>
              <w:right w:val="single" w:sz="18" w:space="0" w:color="auto"/>
            </w:tcBorders>
            <w:shd w:val="clear" w:color="auto" w:fill="auto"/>
          </w:tcPr>
          <w:p w:rsidR="00D142B0" w:rsidRPr="00BC4589" w:rsidRDefault="00D142B0" w:rsidP="00D142B0">
            <w:pPr>
              <w:rPr>
                <w:rFonts w:ascii="Arial" w:hAnsi="Arial" w:cs="Arial"/>
                <w:b/>
                <w:sz w:val="20"/>
                <w:szCs w:val="20"/>
              </w:rPr>
            </w:pPr>
          </w:p>
        </w:tc>
      </w:tr>
      <w:tr w:rsidR="00D142B0" w:rsidRPr="00BC4589" w:rsidTr="00D142B0">
        <w:tc>
          <w:tcPr>
            <w:tcW w:w="5040" w:type="dxa"/>
            <w:gridSpan w:val="3"/>
            <w:tcBorders>
              <w:top w:val="single" w:sz="6" w:space="0" w:color="auto"/>
              <w:left w:val="single" w:sz="18" w:space="0" w:color="auto"/>
              <w:bottom w:val="single" w:sz="6" w:space="0" w:color="auto"/>
              <w:right w:val="single" w:sz="6" w:space="0" w:color="auto"/>
            </w:tcBorders>
            <w:shd w:val="clear" w:color="auto" w:fill="BFBFBF" w:themeFill="background1" w:themeFillShade="BF"/>
          </w:tcPr>
          <w:p w:rsidR="00D142B0" w:rsidRPr="00BC4589" w:rsidRDefault="00D142B0" w:rsidP="00D142B0">
            <w:pPr>
              <w:rPr>
                <w:rFonts w:ascii="Arial" w:hAnsi="Arial" w:cs="Arial"/>
                <w:b/>
                <w:sz w:val="20"/>
                <w:szCs w:val="20"/>
              </w:rPr>
            </w:pPr>
            <w:r w:rsidRPr="00BC4589">
              <w:rPr>
                <w:rFonts w:ascii="Arial" w:hAnsi="Arial" w:cs="Arial"/>
                <w:b/>
                <w:sz w:val="20"/>
                <w:szCs w:val="20"/>
              </w:rPr>
              <w:t xml:space="preserve">School Start/End Time </w:t>
            </w:r>
          </w:p>
        </w:tc>
        <w:tc>
          <w:tcPr>
            <w:tcW w:w="144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142B0" w:rsidRPr="00BC4589" w:rsidRDefault="00D142B0" w:rsidP="00D142B0">
            <w:pPr>
              <w:rPr>
                <w:rFonts w:ascii="Arial" w:hAnsi="Arial" w:cs="Arial"/>
                <w:b/>
                <w:sz w:val="20"/>
                <w:szCs w:val="20"/>
              </w:rPr>
            </w:pPr>
            <w:r w:rsidRPr="00BC4589">
              <w:rPr>
                <w:rFonts w:ascii="Arial" w:hAnsi="Arial" w:cs="Arial"/>
                <w:b/>
                <w:sz w:val="20"/>
                <w:szCs w:val="20"/>
              </w:rPr>
              <w:t>Hours</w:t>
            </w:r>
          </w:p>
        </w:tc>
        <w:tc>
          <w:tcPr>
            <w:tcW w:w="115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142B0" w:rsidRPr="00BC4589" w:rsidRDefault="00D142B0" w:rsidP="00D142B0">
            <w:pPr>
              <w:rPr>
                <w:rFonts w:ascii="Arial" w:hAnsi="Arial" w:cs="Arial"/>
                <w:b/>
                <w:sz w:val="20"/>
                <w:szCs w:val="20"/>
              </w:rPr>
            </w:pPr>
            <w:r w:rsidRPr="00BC4589">
              <w:rPr>
                <w:rFonts w:ascii="Arial" w:hAnsi="Arial" w:cs="Arial"/>
                <w:b/>
                <w:sz w:val="20"/>
                <w:szCs w:val="20"/>
              </w:rPr>
              <w:t># of days</w:t>
            </w:r>
          </w:p>
        </w:tc>
        <w:tc>
          <w:tcPr>
            <w:tcW w:w="2447" w:type="dxa"/>
            <w:tcBorders>
              <w:top w:val="single" w:sz="6" w:space="0" w:color="auto"/>
              <w:left w:val="single" w:sz="6" w:space="0" w:color="auto"/>
              <w:bottom w:val="single" w:sz="6" w:space="0" w:color="auto"/>
              <w:right w:val="single" w:sz="18" w:space="0" w:color="auto"/>
            </w:tcBorders>
            <w:shd w:val="clear" w:color="auto" w:fill="BFBFBF" w:themeFill="background1" w:themeFillShade="BF"/>
          </w:tcPr>
          <w:p w:rsidR="00D142B0" w:rsidRPr="00BC4589" w:rsidRDefault="00D142B0" w:rsidP="00D142B0">
            <w:pPr>
              <w:rPr>
                <w:rFonts w:ascii="Arial" w:hAnsi="Arial" w:cs="Arial"/>
                <w:b/>
                <w:sz w:val="20"/>
                <w:szCs w:val="20"/>
              </w:rPr>
            </w:pPr>
            <w:r w:rsidRPr="00BC4589">
              <w:rPr>
                <w:rFonts w:ascii="Arial" w:hAnsi="Arial" w:cs="Arial"/>
                <w:b/>
                <w:sz w:val="20"/>
                <w:szCs w:val="20"/>
              </w:rPr>
              <w:t>Total Hours</w:t>
            </w:r>
          </w:p>
        </w:tc>
      </w:tr>
      <w:tr w:rsidR="00D142B0" w:rsidRPr="00BC4589" w:rsidTr="00D142B0">
        <w:tc>
          <w:tcPr>
            <w:tcW w:w="5040" w:type="dxa"/>
            <w:gridSpan w:val="3"/>
            <w:tcBorders>
              <w:top w:val="single" w:sz="6" w:space="0" w:color="auto"/>
              <w:left w:val="single" w:sz="18" w:space="0" w:color="auto"/>
              <w:bottom w:val="single" w:sz="6" w:space="0" w:color="auto"/>
              <w:right w:val="single" w:sz="6" w:space="0" w:color="auto"/>
            </w:tcBorders>
            <w:shd w:val="clear" w:color="auto" w:fill="auto"/>
          </w:tcPr>
          <w:p w:rsidR="00D142B0" w:rsidRPr="00BC4589" w:rsidRDefault="00D142B0" w:rsidP="00D142B0">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D142B0" w:rsidRPr="00BC4589" w:rsidRDefault="00D142B0" w:rsidP="00D142B0">
            <w:pPr>
              <w:rPr>
                <w:rFonts w:ascii="Arial" w:hAnsi="Arial" w:cs="Arial"/>
                <w:sz w:val="20"/>
                <w:szCs w:val="20"/>
              </w:rPr>
            </w:pPr>
          </w:p>
        </w:tc>
        <w:tc>
          <w:tcPr>
            <w:tcW w:w="1157" w:type="dxa"/>
            <w:tcBorders>
              <w:top w:val="single" w:sz="6" w:space="0" w:color="auto"/>
              <w:left w:val="single" w:sz="6" w:space="0" w:color="auto"/>
              <w:bottom w:val="single" w:sz="6" w:space="0" w:color="auto"/>
              <w:right w:val="single" w:sz="6" w:space="0" w:color="auto"/>
            </w:tcBorders>
          </w:tcPr>
          <w:p w:rsidR="00D142B0" w:rsidRPr="00BC4589" w:rsidRDefault="00D142B0" w:rsidP="00D142B0">
            <w:pPr>
              <w:rPr>
                <w:rFonts w:ascii="Arial" w:hAnsi="Arial" w:cs="Arial"/>
                <w:sz w:val="20"/>
                <w:szCs w:val="20"/>
              </w:rPr>
            </w:pPr>
          </w:p>
        </w:tc>
        <w:tc>
          <w:tcPr>
            <w:tcW w:w="2447" w:type="dxa"/>
            <w:tcBorders>
              <w:top w:val="single" w:sz="6" w:space="0" w:color="auto"/>
              <w:left w:val="single" w:sz="6" w:space="0" w:color="auto"/>
              <w:bottom w:val="single" w:sz="6" w:space="0" w:color="auto"/>
              <w:right w:val="single" w:sz="18" w:space="0" w:color="auto"/>
            </w:tcBorders>
          </w:tcPr>
          <w:p w:rsidR="00D142B0" w:rsidRPr="00BC4589" w:rsidRDefault="00D142B0" w:rsidP="00D142B0">
            <w:pPr>
              <w:rPr>
                <w:rFonts w:ascii="Arial" w:hAnsi="Arial" w:cs="Arial"/>
                <w:sz w:val="20"/>
                <w:szCs w:val="20"/>
              </w:rPr>
            </w:pPr>
          </w:p>
        </w:tc>
      </w:tr>
      <w:tr w:rsidR="00D142B0" w:rsidRPr="00BC4589" w:rsidTr="00D142B0">
        <w:tc>
          <w:tcPr>
            <w:tcW w:w="5040" w:type="dxa"/>
            <w:gridSpan w:val="3"/>
            <w:tcBorders>
              <w:top w:val="single" w:sz="6" w:space="0" w:color="auto"/>
              <w:left w:val="single" w:sz="18" w:space="0" w:color="auto"/>
              <w:bottom w:val="single" w:sz="6" w:space="0" w:color="auto"/>
              <w:right w:val="single" w:sz="6" w:space="0" w:color="auto"/>
            </w:tcBorders>
            <w:shd w:val="clear" w:color="auto" w:fill="auto"/>
          </w:tcPr>
          <w:p w:rsidR="00D142B0" w:rsidRPr="00BC4589" w:rsidRDefault="00D142B0" w:rsidP="00D142B0">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D142B0" w:rsidRPr="00BC4589" w:rsidRDefault="00D142B0" w:rsidP="00D142B0">
            <w:pPr>
              <w:rPr>
                <w:rFonts w:ascii="Arial" w:hAnsi="Arial" w:cs="Arial"/>
                <w:sz w:val="20"/>
                <w:szCs w:val="20"/>
              </w:rPr>
            </w:pPr>
          </w:p>
        </w:tc>
        <w:tc>
          <w:tcPr>
            <w:tcW w:w="1157" w:type="dxa"/>
            <w:tcBorders>
              <w:top w:val="single" w:sz="6" w:space="0" w:color="auto"/>
              <w:left w:val="single" w:sz="6" w:space="0" w:color="auto"/>
              <w:bottom w:val="single" w:sz="6" w:space="0" w:color="auto"/>
              <w:right w:val="single" w:sz="6" w:space="0" w:color="auto"/>
            </w:tcBorders>
          </w:tcPr>
          <w:p w:rsidR="00D142B0" w:rsidRPr="00BC4589" w:rsidRDefault="00D142B0" w:rsidP="00D142B0">
            <w:pPr>
              <w:rPr>
                <w:rFonts w:ascii="Arial" w:hAnsi="Arial" w:cs="Arial"/>
                <w:sz w:val="20"/>
                <w:szCs w:val="20"/>
              </w:rPr>
            </w:pPr>
          </w:p>
        </w:tc>
        <w:tc>
          <w:tcPr>
            <w:tcW w:w="2447" w:type="dxa"/>
            <w:tcBorders>
              <w:top w:val="single" w:sz="6" w:space="0" w:color="auto"/>
              <w:left w:val="single" w:sz="6" w:space="0" w:color="auto"/>
              <w:bottom w:val="single" w:sz="6" w:space="0" w:color="auto"/>
              <w:right w:val="single" w:sz="18" w:space="0" w:color="auto"/>
            </w:tcBorders>
          </w:tcPr>
          <w:p w:rsidR="00D142B0" w:rsidRPr="00BC4589" w:rsidRDefault="00D142B0" w:rsidP="00D142B0">
            <w:pPr>
              <w:rPr>
                <w:rFonts w:ascii="Arial" w:hAnsi="Arial" w:cs="Arial"/>
                <w:sz w:val="20"/>
                <w:szCs w:val="20"/>
              </w:rPr>
            </w:pPr>
          </w:p>
        </w:tc>
      </w:tr>
      <w:tr w:rsidR="00D142B0" w:rsidRPr="00BC4589" w:rsidTr="00D142B0">
        <w:tc>
          <w:tcPr>
            <w:tcW w:w="6480" w:type="dxa"/>
            <w:gridSpan w:val="4"/>
            <w:tcBorders>
              <w:top w:val="single" w:sz="6" w:space="0" w:color="auto"/>
              <w:left w:val="single" w:sz="18" w:space="0" w:color="auto"/>
              <w:bottom w:val="single" w:sz="18" w:space="0" w:color="auto"/>
              <w:right w:val="single" w:sz="6" w:space="0" w:color="auto"/>
            </w:tcBorders>
            <w:shd w:val="clear" w:color="auto" w:fill="BFBFBF" w:themeFill="background1" w:themeFillShade="BF"/>
          </w:tcPr>
          <w:p w:rsidR="00D142B0" w:rsidRPr="00BC4589" w:rsidRDefault="00D142B0" w:rsidP="00D142B0">
            <w:pPr>
              <w:jc w:val="right"/>
              <w:rPr>
                <w:rFonts w:ascii="Arial" w:hAnsi="Arial" w:cs="Arial"/>
                <w:sz w:val="20"/>
                <w:szCs w:val="20"/>
              </w:rPr>
            </w:pPr>
            <w:r>
              <w:rPr>
                <w:rFonts w:ascii="Arial" w:hAnsi="Arial" w:cs="Arial"/>
                <w:b/>
                <w:sz w:val="20"/>
                <w:szCs w:val="20"/>
              </w:rPr>
              <w:t>Total # of Hours (Pre-ELT)</w:t>
            </w:r>
          </w:p>
        </w:tc>
        <w:tc>
          <w:tcPr>
            <w:tcW w:w="1157" w:type="dxa"/>
            <w:tcBorders>
              <w:top w:val="single" w:sz="6" w:space="0" w:color="auto"/>
              <w:left w:val="single" w:sz="6" w:space="0" w:color="auto"/>
              <w:bottom w:val="single" w:sz="18" w:space="0" w:color="auto"/>
              <w:right w:val="single" w:sz="6" w:space="0" w:color="auto"/>
            </w:tcBorders>
          </w:tcPr>
          <w:p w:rsidR="00D142B0" w:rsidRPr="00BC4589" w:rsidRDefault="00D142B0" w:rsidP="00D142B0">
            <w:pPr>
              <w:rPr>
                <w:rFonts w:ascii="Arial" w:hAnsi="Arial" w:cs="Arial"/>
                <w:sz w:val="20"/>
                <w:szCs w:val="20"/>
              </w:rPr>
            </w:pPr>
          </w:p>
        </w:tc>
        <w:tc>
          <w:tcPr>
            <w:tcW w:w="2447" w:type="dxa"/>
            <w:tcBorders>
              <w:top w:val="single" w:sz="6" w:space="0" w:color="auto"/>
              <w:left w:val="single" w:sz="6" w:space="0" w:color="auto"/>
              <w:bottom w:val="single" w:sz="18" w:space="0" w:color="auto"/>
              <w:right w:val="single" w:sz="18" w:space="0" w:color="auto"/>
            </w:tcBorders>
          </w:tcPr>
          <w:p w:rsidR="00D142B0" w:rsidRPr="00BC4589" w:rsidRDefault="00D142B0" w:rsidP="00D142B0">
            <w:pPr>
              <w:rPr>
                <w:rFonts w:ascii="Arial" w:hAnsi="Arial" w:cs="Arial"/>
                <w:sz w:val="20"/>
                <w:szCs w:val="20"/>
              </w:rPr>
            </w:pPr>
          </w:p>
        </w:tc>
      </w:tr>
      <w:tr w:rsidR="00D142B0" w:rsidRPr="00BC4589" w:rsidTr="00D142B0">
        <w:tc>
          <w:tcPr>
            <w:tcW w:w="10084" w:type="dxa"/>
            <w:gridSpan w:val="6"/>
            <w:tcBorders>
              <w:top w:val="single" w:sz="18" w:space="0" w:color="auto"/>
              <w:left w:val="single" w:sz="18" w:space="0" w:color="auto"/>
              <w:bottom w:val="single" w:sz="6" w:space="0" w:color="auto"/>
              <w:right w:val="single" w:sz="18" w:space="0" w:color="auto"/>
            </w:tcBorders>
            <w:shd w:val="clear" w:color="auto" w:fill="BFBFBF" w:themeFill="background1" w:themeFillShade="BF"/>
          </w:tcPr>
          <w:p w:rsidR="00D142B0" w:rsidRPr="00BC4589" w:rsidRDefault="00D142B0" w:rsidP="001D40BF">
            <w:pPr>
              <w:rPr>
                <w:rFonts w:ascii="Arial" w:hAnsi="Arial" w:cs="Arial"/>
                <w:b/>
                <w:sz w:val="20"/>
                <w:szCs w:val="20"/>
              </w:rPr>
            </w:pPr>
            <w:r w:rsidRPr="00BC4589">
              <w:rPr>
                <w:rFonts w:ascii="Arial" w:hAnsi="Arial" w:cs="Arial"/>
                <w:b/>
                <w:sz w:val="20"/>
                <w:szCs w:val="20"/>
              </w:rPr>
              <w:t>PROJECTED ELT SY1</w:t>
            </w:r>
            <w:r w:rsidR="001D40BF">
              <w:rPr>
                <w:rFonts w:ascii="Arial" w:hAnsi="Arial" w:cs="Arial"/>
                <w:b/>
                <w:sz w:val="20"/>
                <w:szCs w:val="20"/>
              </w:rPr>
              <w:t>9</w:t>
            </w:r>
            <w:r w:rsidRPr="00BC4589">
              <w:rPr>
                <w:rFonts w:ascii="Arial" w:hAnsi="Arial" w:cs="Arial"/>
                <w:b/>
                <w:sz w:val="20"/>
                <w:szCs w:val="20"/>
              </w:rPr>
              <w:t xml:space="preserve"> (201</w:t>
            </w:r>
            <w:r w:rsidR="001D40BF">
              <w:rPr>
                <w:rFonts w:ascii="Arial" w:hAnsi="Arial" w:cs="Arial"/>
                <w:b/>
                <w:sz w:val="20"/>
                <w:szCs w:val="20"/>
              </w:rPr>
              <w:t>8</w:t>
            </w:r>
            <w:r w:rsidRPr="00BC4589">
              <w:rPr>
                <w:rFonts w:ascii="Arial" w:hAnsi="Arial" w:cs="Arial"/>
                <w:b/>
                <w:sz w:val="20"/>
                <w:szCs w:val="20"/>
              </w:rPr>
              <w:t>-201</w:t>
            </w:r>
            <w:r w:rsidR="001D40BF">
              <w:rPr>
                <w:rFonts w:ascii="Arial" w:hAnsi="Arial" w:cs="Arial"/>
                <w:b/>
                <w:sz w:val="20"/>
                <w:szCs w:val="20"/>
              </w:rPr>
              <w:t>9</w:t>
            </w:r>
            <w:r w:rsidRPr="00BC4589">
              <w:rPr>
                <w:rFonts w:ascii="Arial" w:hAnsi="Arial" w:cs="Arial"/>
                <w:b/>
                <w:sz w:val="20"/>
                <w:szCs w:val="20"/>
              </w:rPr>
              <w:t>)</w:t>
            </w:r>
          </w:p>
        </w:tc>
      </w:tr>
      <w:tr w:rsidR="00D142B0" w:rsidRPr="00BC4589" w:rsidTr="00D142B0">
        <w:tc>
          <w:tcPr>
            <w:tcW w:w="2241" w:type="dxa"/>
            <w:tcBorders>
              <w:top w:val="single" w:sz="6" w:space="0" w:color="auto"/>
              <w:left w:val="single" w:sz="18" w:space="0" w:color="auto"/>
              <w:bottom w:val="single" w:sz="6" w:space="0" w:color="auto"/>
              <w:right w:val="single" w:sz="6" w:space="0" w:color="auto"/>
            </w:tcBorders>
            <w:shd w:val="clear" w:color="auto" w:fill="BFBFBF" w:themeFill="background1" w:themeFillShade="BF"/>
          </w:tcPr>
          <w:p w:rsidR="00D142B0" w:rsidRPr="00BC4589" w:rsidRDefault="00D142B0" w:rsidP="00D142B0">
            <w:pPr>
              <w:rPr>
                <w:rFonts w:ascii="Arial" w:hAnsi="Arial" w:cs="Arial"/>
                <w:b/>
                <w:sz w:val="20"/>
                <w:szCs w:val="20"/>
              </w:rPr>
            </w:pPr>
            <w:r w:rsidRPr="00BC4589">
              <w:rPr>
                <w:rFonts w:ascii="Arial" w:hAnsi="Arial" w:cs="Arial"/>
                <w:b/>
                <w:sz w:val="20"/>
                <w:szCs w:val="20"/>
              </w:rPr>
              <w:t>Date school begins:</w:t>
            </w:r>
          </w:p>
        </w:tc>
        <w:tc>
          <w:tcPr>
            <w:tcW w:w="1548" w:type="dxa"/>
            <w:tcBorders>
              <w:top w:val="single" w:sz="6" w:space="0" w:color="auto"/>
              <w:left w:val="single" w:sz="6" w:space="0" w:color="auto"/>
              <w:bottom w:val="single" w:sz="6" w:space="0" w:color="auto"/>
              <w:right w:val="single" w:sz="6" w:space="0" w:color="auto"/>
            </w:tcBorders>
            <w:shd w:val="clear" w:color="auto" w:fill="auto"/>
          </w:tcPr>
          <w:p w:rsidR="00D142B0" w:rsidRPr="00BC4589" w:rsidRDefault="00D142B0" w:rsidP="00D142B0">
            <w:pPr>
              <w:rPr>
                <w:rFonts w:ascii="Arial" w:hAnsi="Arial" w:cs="Arial"/>
                <w:b/>
                <w:sz w:val="20"/>
                <w:szCs w:val="20"/>
              </w:rPr>
            </w:pPr>
          </w:p>
        </w:tc>
        <w:tc>
          <w:tcPr>
            <w:tcW w:w="2691"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rsidR="00D142B0" w:rsidRPr="00BC4589" w:rsidRDefault="00D142B0" w:rsidP="00D142B0">
            <w:pPr>
              <w:rPr>
                <w:rFonts w:ascii="Arial" w:hAnsi="Arial" w:cs="Arial"/>
                <w:b/>
                <w:sz w:val="20"/>
                <w:szCs w:val="20"/>
              </w:rPr>
            </w:pPr>
            <w:r w:rsidRPr="00BC4589">
              <w:rPr>
                <w:rFonts w:ascii="Arial" w:hAnsi="Arial" w:cs="Arial"/>
                <w:b/>
                <w:sz w:val="20"/>
                <w:szCs w:val="20"/>
              </w:rPr>
              <w:t>Date school ends:</w:t>
            </w:r>
          </w:p>
        </w:tc>
        <w:tc>
          <w:tcPr>
            <w:tcW w:w="3604" w:type="dxa"/>
            <w:gridSpan w:val="2"/>
            <w:tcBorders>
              <w:top w:val="single" w:sz="6" w:space="0" w:color="auto"/>
              <w:left w:val="single" w:sz="6" w:space="0" w:color="auto"/>
              <w:bottom w:val="single" w:sz="6" w:space="0" w:color="auto"/>
              <w:right w:val="single" w:sz="18" w:space="0" w:color="auto"/>
            </w:tcBorders>
            <w:shd w:val="clear" w:color="auto" w:fill="auto"/>
          </w:tcPr>
          <w:p w:rsidR="00D142B0" w:rsidRPr="00BC4589" w:rsidRDefault="00D142B0" w:rsidP="00D142B0">
            <w:pPr>
              <w:rPr>
                <w:rFonts w:ascii="Arial" w:hAnsi="Arial" w:cs="Arial"/>
                <w:b/>
                <w:sz w:val="20"/>
                <w:szCs w:val="20"/>
              </w:rPr>
            </w:pPr>
          </w:p>
        </w:tc>
      </w:tr>
      <w:tr w:rsidR="00D142B0" w:rsidRPr="00BC4589" w:rsidTr="00D142B0">
        <w:tc>
          <w:tcPr>
            <w:tcW w:w="2241" w:type="dxa"/>
            <w:tcBorders>
              <w:top w:val="single" w:sz="6" w:space="0" w:color="auto"/>
              <w:left w:val="single" w:sz="18" w:space="0" w:color="auto"/>
              <w:bottom w:val="single" w:sz="6" w:space="0" w:color="auto"/>
              <w:right w:val="single" w:sz="6" w:space="0" w:color="auto"/>
            </w:tcBorders>
            <w:shd w:val="clear" w:color="auto" w:fill="BFBFBF" w:themeFill="background1" w:themeFillShade="BF"/>
          </w:tcPr>
          <w:p w:rsidR="00D142B0" w:rsidRPr="00BC4589" w:rsidRDefault="00D142B0" w:rsidP="00D142B0">
            <w:pPr>
              <w:rPr>
                <w:rFonts w:ascii="Arial" w:hAnsi="Arial" w:cs="Arial"/>
                <w:b/>
                <w:sz w:val="20"/>
                <w:szCs w:val="20"/>
              </w:rPr>
            </w:pPr>
            <w:r w:rsidRPr="00BC4589">
              <w:rPr>
                <w:rFonts w:ascii="Arial" w:hAnsi="Arial" w:cs="Arial"/>
                <w:b/>
                <w:sz w:val="20"/>
                <w:szCs w:val="20"/>
              </w:rPr>
              <w:t>Anticipated Enrollment:</w:t>
            </w:r>
          </w:p>
        </w:tc>
        <w:tc>
          <w:tcPr>
            <w:tcW w:w="1548" w:type="dxa"/>
            <w:tcBorders>
              <w:top w:val="single" w:sz="6" w:space="0" w:color="auto"/>
              <w:left w:val="single" w:sz="6" w:space="0" w:color="auto"/>
              <w:bottom w:val="single" w:sz="6" w:space="0" w:color="auto"/>
              <w:right w:val="single" w:sz="6" w:space="0" w:color="auto"/>
            </w:tcBorders>
            <w:shd w:val="clear" w:color="auto" w:fill="auto"/>
          </w:tcPr>
          <w:p w:rsidR="00D142B0" w:rsidRPr="00BC4589" w:rsidRDefault="00D142B0" w:rsidP="00D142B0">
            <w:pPr>
              <w:rPr>
                <w:rFonts w:ascii="Arial" w:hAnsi="Arial" w:cs="Arial"/>
                <w:b/>
                <w:sz w:val="20"/>
                <w:szCs w:val="20"/>
              </w:rPr>
            </w:pPr>
          </w:p>
        </w:tc>
        <w:tc>
          <w:tcPr>
            <w:tcW w:w="2691"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bottom"/>
          </w:tcPr>
          <w:p w:rsidR="00D142B0" w:rsidRPr="00BC4589" w:rsidRDefault="00D142B0" w:rsidP="00D142B0">
            <w:pPr>
              <w:rPr>
                <w:rFonts w:ascii="Arial" w:hAnsi="Arial" w:cs="Arial"/>
                <w:b/>
                <w:sz w:val="20"/>
                <w:szCs w:val="20"/>
              </w:rPr>
            </w:pPr>
            <w:r w:rsidRPr="00BC4589">
              <w:rPr>
                <w:rFonts w:ascii="Arial" w:hAnsi="Arial" w:cs="Arial"/>
                <w:b/>
                <w:sz w:val="20"/>
                <w:szCs w:val="20"/>
              </w:rPr>
              <w:t>Anticipated Grades Served:</w:t>
            </w:r>
          </w:p>
        </w:tc>
        <w:tc>
          <w:tcPr>
            <w:tcW w:w="3604" w:type="dxa"/>
            <w:gridSpan w:val="2"/>
            <w:tcBorders>
              <w:top w:val="single" w:sz="6" w:space="0" w:color="auto"/>
              <w:left w:val="single" w:sz="6" w:space="0" w:color="auto"/>
              <w:bottom w:val="single" w:sz="6" w:space="0" w:color="auto"/>
              <w:right w:val="single" w:sz="18" w:space="0" w:color="auto"/>
            </w:tcBorders>
            <w:shd w:val="clear" w:color="auto" w:fill="auto"/>
          </w:tcPr>
          <w:p w:rsidR="00D142B0" w:rsidRPr="00BC4589" w:rsidRDefault="00D142B0" w:rsidP="00D142B0">
            <w:pPr>
              <w:rPr>
                <w:rFonts w:ascii="Arial" w:hAnsi="Arial" w:cs="Arial"/>
                <w:b/>
                <w:sz w:val="20"/>
                <w:szCs w:val="20"/>
              </w:rPr>
            </w:pPr>
          </w:p>
        </w:tc>
      </w:tr>
      <w:tr w:rsidR="00D142B0" w:rsidRPr="00BC4589" w:rsidTr="00D142B0">
        <w:tc>
          <w:tcPr>
            <w:tcW w:w="5040" w:type="dxa"/>
            <w:gridSpan w:val="3"/>
            <w:tcBorders>
              <w:top w:val="single" w:sz="6" w:space="0" w:color="auto"/>
              <w:left w:val="single" w:sz="18" w:space="0" w:color="auto"/>
              <w:bottom w:val="single" w:sz="6" w:space="0" w:color="auto"/>
              <w:right w:val="single" w:sz="6" w:space="0" w:color="auto"/>
            </w:tcBorders>
            <w:shd w:val="clear" w:color="auto" w:fill="BFBFBF" w:themeFill="background1" w:themeFillShade="BF"/>
          </w:tcPr>
          <w:p w:rsidR="00D142B0" w:rsidRPr="00BC4589" w:rsidRDefault="00D142B0" w:rsidP="00D142B0">
            <w:pPr>
              <w:rPr>
                <w:rFonts w:ascii="Arial" w:hAnsi="Arial" w:cs="Arial"/>
                <w:b/>
                <w:sz w:val="20"/>
                <w:szCs w:val="20"/>
              </w:rPr>
            </w:pPr>
            <w:r w:rsidRPr="00BC4589">
              <w:rPr>
                <w:rFonts w:ascii="Arial" w:hAnsi="Arial" w:cs="Arial"/>
                <w:b/>
                <w:sz w:val="20"/>
                <w:szCs w:val="20"/>
              </w:rPr>
              <w:t xml:space="preserve">School Start/End Time </w:t>
            </w:r>
            <w:r w:rsidRPr="00BC4589">
              <w:rPr>
                <w:rFonts w:ascii="Arial" w:hAnsi="Arial" w:cs="Arial"/>
                <w:sz w:val="20"/>
                <w:szCs w:val="20"/>
              </w:rPr>
              <w:t>[insert rows if needed]</w:t>
            </w:r>
          </w:p>
        </w:tc>
        <w:tc>
          <w:tcPr>
            <w:tcW w:w="144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142B0" w:rsidRPr="00BC4589" w:rsidRDefault="00D142B0" w:rsidP="00D142B0">
            <w:pPr>
              <w:rPr>
                <w:rFonts w:ascii="Arial" w:hAnsi="Arial" w:cs="Arial"/>
                <w:b/>
                <w:sz w:val="20"/>
                <w:szCs w:val="20"/>
              </w:rPr>
            </w:pPr>
            <w:r w:rsidRPr="00BC4589">
              <w:rPr>
                <w:rFonts w:ascii="Arial" w:hAnsi="Arial" w:cs="Arial"/>
                <w:b/>
                <w:sz w:val="20"/>
                <w:szCs w:val="20"/>
              </w:rPr>
              <w:t>Hours</w:t>
            </w:r>
          </w:p>
        </w:tc>
        <w:tc>
          <w:tcPr>
            <w:tcW w:w="115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142B0" w:rsidRPr="00BC4589" w:rsidRDefault="00D142B0" w:rsidP="00D142B0">
            <w:pPr>
              <w:rPr>
                <w:rFonts w:ascii="Arial" w:hAnsi="Arial" w:cs="Arial"/>
                <w:b/>
                <w:sz w:val="20"/>
                <w:szCs w:val="20"/>
              </w:rPr>
            </w:pPr>
            <w:r w:rsidRPr="00BC4589">
              <w:rPr>
                <w:rFonts w:ascii="Arial" w:hAnsi="Arial" w:cs="Arial"/>
                <w:b/>
                <w:sz w:val="20"/>
                <w:szCs w:val="20"/>
              </w:rPr>
              <w:t># of days</w:t>
            </w:r>
          </w:p>
        </w:tc>
        <w:tc>
          <w:tcPr>
            <w:tcW w:w="2447" w:type="dxa"/>
            <w:tcBorders>
              <w:top w:val="single" w:sz="6" w:space="0" w:color="auto"/>
              <w:left w:val="single" w:sz="6" w:space="0" w:color="auto"/>
              <w:bottom w:val="single" w:sz="6" w:space="0" w:color="auto"/>
              <w:right w:val="single" w:sz="18" w:space="0" w:color="auto"/>
            </w:tcBorders>
            <w:shd w:val="clear" w:color="auto" w:fill="BFBFBF" w:themeFill="background1" w:themeFillShade="BF"/>
          </w:tcPr>
          <w:p w:rsidR="00D142B0" w:rsidRPr="00BC4589" w:rsidRDefault="00D142B0" w:rsidP="00D142B0">
            <w:pPr>
              <w:rPr>
                <w:rFonts w:ascii="Arial" w:hAnsi="Arial" w:cs="Arial"/>
                <w:b/>
                <w:sz w:val="20"/>
                <w:szCs w:val="20"/>
              </w:rPr>
            </w:pPr>
            <w:r w:rsidRPr="00BC4589">
              <w:rPr>
                <w:rFonts w:ascii="Arial" w:hAnsi="Arial" w:cs="Arial"/>
                <w:b/>
                <w:sz w:val="20"/>
                <w:szCs w:val="20"/>
              </w:rPr>
              <w:t>Total Hours</w:t>
            </w:r>
          </w:p>
        </w:tc>
      </w:tr>
      <w:tr w:rsidR="00D142B0" w:rsidRPr="00BC4589" w:rsidTr="00D142B0">
        <w:tc>
          <w:tcPr>
            <w:tcW w:w="5040" w:type="dxa"/>
            <w:gridSpan w:val="3"/>
            <w:tcBorders>
              <w:top w:val="single" w:sz="6" w:space="0" w:color="auto"/>
              <w:left w:val="single" w:sz="18" w:space="0" w:color="auto"/>
              <w:bottom w:val="single" w:sz="6" w:space="0" w:color="auto"/>
              <w:right w:val="single" w:sz="6" w:space="0" w:color="auto"/>
            </w:tcBorders>
            <w:shd w:val="clear" w:color="auto" w:fill="auto"/>
          </w:tcPr>
          <w:p w:rsidR="00D142B0" w:rsidRPr="00BC4589" w:rsidRDefault="00D142B0" w:rsidP="00D142B0">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D142B0" w:rsidRPr="00BC4589" w:rsidRDefault="00D142B0" w:rsidP="00D142B0">
            <w:pPr>
              <w:rPr>
                <w:rFonts w:ascii="Arial" w:hAnsi="Arial" w:cs="Arial"/>
                <w:sz w:val="20"/>
                <w:szCs w:val="20"/>
              </w:rPr>
            </w:pPr>
          </w:p>
        </w:tc>
        <w:tc>
          <w:tcPr>
            <w:tcW w:w="1157" w:type="dxa"/>
            <w:tcBorders>
              <w:top w:val="single" w:sz="6" w:space="0" w:color="auto"/>
              <w:left w:val="single" w:sz="6" w:space="0" w:color="auto"/>
              <w:bottom w:val="single" w:sz="6" w:space="0" w:color="auto"/>
              <w:right w:val="single" w:sz="6" w:space="0" w:color="auto"/>
            </w:tcBorders>
          </w:tcPr>
          <w:p w:rsidR="00D142B0" w:rsidRPr="00BC4589" w:rsidRDefault="00D142B0" w:rsidP="00D142B0">
            <w:pPr>
              <w:rPr>
                <w:rFonts w:ascii="Arial" w:hAnsi="Arial" w:cs="Arial"/>
                <w:sz w:val="20"/>
                <w:szCs w:val="20"/>
              </w:rPr>
            </w:pPr>
          </w:p>
        </w:tc>
        <w:tc>
          <w:tcPr>
            <w:tcW w:w="2447" w:type="dxa"/>
            <w:tcBorders>
              <w:top w:val="single" w:sz="6" w:space="0" w:color="auto"/>
              <w:left w:val="single" w:sz="6" w:space="0" w:color="auto"/>
              <w:bottom w:val="single" w:sz="6" w:space="0" w:color="auto"/>
              <w:right w:val="single" w:sz="18" w:space="0" w:color="auto"/>
            </w:tcBorders>
          </w:tcPr>
          <w:p w:rsidR="00D142B0" w:rsidRPr="00BC4589" w:rsidRDefault="00D142B0" w:rsidP="00D142B0">
            <w:pPr>
              <w:rPr>
                <w:rFonts w:ascii="Arial" w:hAnsi="Arial" w:cs="Arial"/>
                <w:sz w:val="20"/>
                <w:szCs w:val="20"/>
              </w:rPr>
            </w:pPr>
          </w:p>
        </w:tc>
      </w:tr>
      <w:tr w:rsidR="00D142B0" w:rsidRPr="00BC4589" w:rsidTr="00D142B0">
        <w:tc>
          <w:tcPr>
            <w:tcW w:w="5040" w:type="dxa"/>
            <w:gridSpan w:val="3"/>
            <w:tcBorders>
              <w:top w:val="single" w:sz="6" w:space="0" w:color="auto"/>
              <w:left w:val="single" w:sz="18" w:space="0" w:color="auto"/>
              <w:bottom w:val="single" w:sz="6" w:space="0" w:color="auto"/>
              <w:right w:val="single" w:sz="6" w:space="0" w:color="auto"/>
            </w:tcBorders>
            <w:shd w:val="clear" w:color="auto" w:fill="auto"/>
          </w:tcPr>
          <w:p w:rsidR="00D142B0" w:rsidRPr="00BC4589" w:rsidRDefault="00D142B0" w:rsidP="00D142B0">
            <w:pPr>
              <w:rPr>
                <w:rFonts w:ascii="Arial" w:hAnsi="Arial" w:cs="Arial"/>
                <w:sz w:val="20"/>
                <w:szCs w:val="20"/>
              </w:rPr>
            </w:pPr>
          </w:p>
        </w:tc>
        <w:tc>
          <w:tcPr>
            <w:tcW w:w="1440" w:type="dxa"/>
            <w:tcBorders>
              <w:top w:val="single" w:sz="6" w:space="0" w:color="auto"/>
              <w:left w:val="single" w:sz="6" w:space="0" w:color="auto"/>
              <w:bottom w:val="single" w:sz="6" w:space="0" w:color="auto"/>
              <w:right w:val="single" w:sz="6" w:space="0" w:color="auto"/>
            </w:tcBorders>
          </w:tcPr>
          <w:p w:rsidR="00D142B0" w:rsidRPr="00BC4589" w:rsidRDefault="00D142B0" w:rsidP="00D142B0">
            <w:pPr>
              <w:rPr>
                <w:rFonts w:ascii="Arial" w:hAnsi="Arial" w:cs="Arial"/>
                <w:sz w:val="20"/>
                <w:szCs w:val="20"/>
              </w:rPr>
            </w:pPr>
          </w:p>
        </w:tc>
        <w:tc>
          <w:tcPr>
            <w:tcW w:w="1157" w:type="dxa"/>
            <w:tcBorders>
              <w:top w:val="single" w:sz="6" w:space="0" w:color="auto"/>
              <w:left w:val="single" w:sz="6" w:space="0" w:color="auto"/>
              <w:bottom w:val="single" w:sz="6" w:space="0" w:color="auto"/>
              <w:right w:val="single" w:sz="6" w:space="0" w:color="auto"/>
            </w:tcBorders>
          </w:tcPr>
          <w:p w:rsidR="00D142B0" w:rsidRPr="00BC4589" w:rsidRDefault="00D142B0" w:rsidP="00D142B0">
            <w:pPr>
              <w:rPr>
                <w:rFonts w:ascii="Arial" w:hAnsi="Arial" w:cs="Arial"/>
                <w:sz w:val="20"/>
                <w:szCs w:val="20"/>
              </w:rPr>
            </w:pPr>
          </w:p>
        </w:tc>
        <w:tc>
          <w:tcPr>
            <w:tcW w:w="2447" w:type="dxa"/>
            <w:tcBorders>
              <w:top w:val="single" w:sz="6" w:space="0" w:color="auto"/>
              <w:left w:val="single" w:sz="6" w:space="0" w:color="auto"/>
              <w:bottom w:val="single" w:sz="6" w:space="0" w:color="auto"/>
              <w:right w:val="single" w:sz="18" w:space="0" w:color="auto"/>
            </w:tcBorders>
          </w:tcPr>
          <w:p w:rsidR="00D142B0" w:rsidRPr="00BC4589" w:rsidRDefault="00D142B0" w:rsidP="00D142B0">
            <w:pPr>
              <w:rPr>
                <w:rFonts w:ascii="Arial" w:hAnsi="Arial" w:cs="Arial"/>
                <w:sz w:val="20"/>
                <w:szCs w:val="20"/>
              </w:rPr>
            </w:pPr>
          </w:p>
        </w:tc>
      </w:tr>
      <w:tr w:rsidR="00D142B0" w:rsidRPr="00BC4589" w:rsidTr="00D142B0">
        <w:tc>
          <w:tcPr>
            <w:tcW w:w="6480" w:type="dxa"/>
            <w:gridSpan w:val="4"/>
            <w:tcBorders>
              <w:top w:val="single" w:sz="6" w:space="0" w:color="auto"/>
              <w:left w:val="single" w:sz="18" w:space="0" w:color="auto"/>
              <w:bottom w:val="single" w:sz="18" w:space="0" w:color="auto"/>
              <w:right w:val="single" w:sz="6" w:space="0" w:color="auto"/>
            </w:tcBorders>
            <w:shd w:val="clear" w:color="auto" w:fill="BFBFBF" w:themeFill="background1" w:themeFillShade="BF"/>
          </w:tcPr>
          <w:p w:rsidR="00D142B0" w:rsidRPr="00DC29FE" w:rsidRDefault="00D142B0" w:rsidP="00D142B0">
            <w:pPr>
              <w:jc w:val="right"/>
              <w:rPr>
                <w:rFonts w:ascii="Arial" w:hAnsi="Arial" w:cs="Arial"/>
                <w:b/>
                <w:sz w:val="20"/>
                <w:szCs w:val="20"/>
              </w:rPr>
            </w:pPr>
            <w:r>
              <w:rPr>
                <w:rFonts w:ascii="Arial" w:hAnsi="Arial" w:cs="Arial"/>
                <w:b/>
                <w:sz w:val="20"/>
                <w:szCs w:val="20"/>
              </w:rPr>
              <w:t>Total # of Hours (School Year ELT)</w:t>
            </w:r>
          </w:p>
        </w:tc>
        <w:tc>
          <w:tcPr>
            <w:tcW w:w="1157" w:type="dxa"/>
            <w:tcBorders>
              <w:top w:val="single" w:sz="6" w:space="0" w:color="auto"/>
              <w:left w:val="single" w:sz="6" w:space="0" w:color="auto"/>
              <w:bottom w:val="single" w:sz="18" w:space="0" w:color="auto"/>
              <w:right w:val="single" w:sz="6" w:space="0" w:color="auto"/>
            </w:tcBorders>
          </w:tcPr>
          <w:p w:rsidR="00D142B0" w:rsidRPr="00BC4589" w:rsidRDefault="00D142B0" w:rsidP="00D142B0">
            <w:pPr>
              <w:rPr>
                <w:rFonts w:ascii="Arial" w:hAnsi="Arial" w:cs="Arial"/>
                <w:sz w:val="20"/>
                <w:szCs w:val="20"/>
              </w:rPr>
            </w:pPr>
          </w:p>
        </w:tc>
        <w:tc>
          <w:tcPr>
            <w:tcW w:w="2447" w:type="dxa"/>
            <w:tcBorders>
              <w:top w:val="single" w:sz="6" w:space="0" w:color="auto"/>
              <w:left w:val="single" w:sz="6" w:space="0" w:color="auto"/>
              <w:bottom w:val="single" w:sz="18" w:space="0" w:color="auto"/>
              <w:right w:val="single" w:sz="18" w:space="0" w:color="auto"/>
            </w:tcBorders>
          </w:tcPr>
          <w:p w:rsidR="00D142B0" w:rsidRPr="00BC4589" w:rsidRDefault="00D142B0" w:rsidP="00D142B0">
            <w:pPr>
              <w:rPr>
                <w:rFonts w:ascii="Arial" w:hAnsi="Arial" w:cs="Arial"/>
                <w:sz w:val="20"/>
                <w:szCs w:val="20"/>
              </w:rPr>
            </w:pPr>
          </w:p>
        </w:tc>
      </w:tr>
    </w:tbl>
    <w:p w:rsidR="001D40BF" w:rsidRDefault="001D40BF"/>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260"/>
        <w:gridCol w:w="900"/>
        <w:gridCol w:w="1170"/>
        <w:gridCol w:w="900"/>
        <w:gridCol w:w="900"/>
        <w:gridCol w:w="1260"/>
        <w:gridCol w:w="990"/>
        <w:gridCol w:w="1170"/>
      </w:tblGrid>
      <w:tr w:rsidR="00D142B0" w:rsidRPr="00BC4589" w:rsidTr="00D142B0">
        <w:tc>
          <w:tcPr>
            <w:tcW w:w="10080" w:type="dxa"/>
            <w:gridSpan w:val="9"/>
            <w:tcBorders>
              <w:top w:val="single" w:sz="18" w:space="0" w:color="auto"/>
              <w:left w:val="single" w:sz="18" w:space="0" w:color="auto"/>
              <w:right w:val="single" w:sz="18" w:space="0" w:color="auto"/>
            </w:tcBorders>
            <w:shd w:val="clear" w:color="auto" w:fill="BFBFBF" w:themeFill="background1" w:themeFillShade="BF"/>
          </w:tcPr>
          <w:p w:rsidR="00D142B0" w:rsidRPr="00DC29FE" w:rsidRDefault="00D142B0" w:rsidP="0017592F">
            <w:pPr>
              <w:rPr>
                <w:rFonts w:ascii="Arial" w:hAnsi="Arial" w:cs="Arial"/>
                <w:b/>
                <w:sz w:val="16"/>
                <w:szCs w:val="16"/>
              </w:rPr>
            </w:pPr>
            <w:r w:rsidRPr="00DC29FE">
              <w:rPr>
                <w:rFonts w:ascii="Arial" w:hAnsi="Arial" w:cs="Arial"/>
                <w:b/>
                <w:sz w:val="20"/>
                <w:szCs w:val="20"/>
              </w:rPr>
              <w:lastRenderedPageBreak/>
              <w:t xml:space="preserve">PROJECTED </w:t>
            </w:r>
            <w:r>
              <w:rPr>
                <w:rFonts w:ascii="Arial" w:hAnsi="Arial" w:cs="Arial"/>
                <w:b/>
                <w:sz w:val="20"/>
                <w:szCs w:val="20"/>
              </w:rPr>
              <w:t>SUMMER</w:t>
            </w:r>
            <w:r w:rsidRPr="00DC29FE">
              <w:rPr>
                <w:rFonts w:ascii="Arial" w:hAnsi="Arial" w:cs="Arial"/>
                <w:b/>
                <w:sz w:val="20"/>
                <w:szCs w:val="20"/>
              </w:rPr>
              <w:t xml:space="preserve"> PROGRAMMING FY1</w:t>
            </w:r>
            <w:r w:rsidR="0017592F">
              <w:rPr>
                <w:rFonts w:ascii="Arial" w:hAnsi="Arial" w:cs="Arial"/>
                <w:b/>
                <w:sz w:val="20"/>
                <w:szCs w:val="20"/>
              </w:rPr>
              <w:t>9</w:t>
            </w:r>
          </w:p>
        </w:tc>
      </w:tr>
      <w:tr w:rsidR="00D142B0" w:rsidRPr="00BC4589" w:rsidTr="00D142B0">
        <w:tc>
          <w:tcPr>
            <w:tcW w:w="1530" w:type="dxa"/>
            <w:tcBorders>
              <w:top w:val="single" w:sz="18" w:space="0" w:color="auto"/>
              <w:left w:val="single" w:sz="18" w:space="0" w:color="auto"/>
            </w:tcBorders>
            <w:shd w:val="clear" w:color="auto" w:fill="BFBFBF" w:themeFill="background1" w:themeFillShade="BF"/>
          </w:tcPr>
          <w:p w:rsidR="00D142B0" w:rsidRPr="00DC29FE" w:rsidRDefault="00D142B0" w:rsidP="00D142B0">
            <w:pPr>
              <w:autoSpaceDE w:val="0"/>
              <w:autoSpaceDN w:val="0"/>
              <w:adjustRightInd w:val="0"/>
              <w:rPr>
                <w:rFonts w:ascii="Arial" w:hAnsi="Arial" w:cs="Arial"/>
                <w:b/>
                <w:sz w:val="16"/>
                <w:szCs w:val="16"/>
              </w:rPr>
            </w:pPr>
          </w:p>
        </w:tc>
        <w:tc>
          <w:tcPr>
            <w:tcW w:w="1260" w:type="dxa"/>
            <w:tcBorders>
              <w:top w:val="single" w:sz="18" w:space="0" w:color="auto"/>
            </w:tcBorders>
            <w:shd w:val="clear" w:color="auto" w:fill="BFBFBF" w:themeFill="background1" w:themeFillShade="BF"/>
            <w:vAlign w:val="center"/>
          </w:tcPr>
          <w:p w:rsidR="00D142B0" w:rsidRPr="00DC29FE" w:rsidRDefault="00D142B0" w:rsidP="00D142B0">
            <w:pPr>
              <w:autoSpaceDE w:val="0"/>
              <w:autoSpaceDN w:val="0"/>
              <w:adjustRightInd w:val="0"/>
              <w:jc w:val="center"/>
              <w:rPr>
                <w:rFonts w:ascii="Arial" w:hAnsi="Arial" w:cs="Arial"/>
                <w:b/>
                <w:sz w:val="16"/>
                <w:szCs w:val="16"/>
              </w:rPr>
            </w:pPr>
            <w:r w:rsidRPr="00DC29FE">
              <w:rPr>
                <w:rFonts w:ascii="Arial" w:hAnsi="Arial" w:cs="Arial"/>
                <w:b/>
                <w:sz w:val="16"/>
                <w:szCs w:val="16"/>
              </w:rPr>
              <w:t># of Youth to be Served</w:t>
            </w:r>
          </w:p>
        </w:tc>
        <w:tc>
          <w:tcPr>
            <w:tcW w:w="900" w:type="dxa"/>
            <w:tcBorders>
              <w:top w:val="single" w:sz="18" w:space="0" w:color="auto"/>
            </w:tcBorders>
            <w:shd w:val="clear" w:color="auto" w:fill="BFBFBF" w:themeFill="background1" w:themeFillShade="BF"/>
            <w:vAlign w:val="center"/>
          </w:tcPr>
          <w:p w:rsidR="00D142B0" w:rsidRPr="00DC29FE" w:rsidRDefault="00D142B0" w:rsidP="00D142B0">
            <w:pPr>
              <w:autoSpaceDE w:val="0"/>
              <w:autoSpaceDN w:val="0"/>
              <w:adjustRightInd w:val="0"/>
              <w:jc w:val="center"/>
              <w:rPr>
                <w:rFonts w:ascii="Arial" w:hAnsi="Arial" w:cs="Arial"/>
                <w:b/>
                <w:sz w:val="16"/>
                <w:szCs w:val="16"/>
              </w:rPr>
            </w:pPr>
            <w:r w:rsidRPr="00DC29FE">
              <w:rPr>
                <w:rFonts w:ascii="Arial" w:hAnsi="Arial" w:cs="Arial"/>
                <w:b/>
                <w:sz w:val="16"/>
                <w:szCs w:val="16"/>
              </w:rPr>
              <w:t># Hours/ day</w:t>
            </w:r>
          </w:p>
        </w:tc>
        <w:tc>
          <w:tcPr>
            <w:tcW w:w="1170" w:type="dxa"/>
            <w:tcBorders>
              <w:top w:val="single" w:sz="18" w:space="0" w:color="auto"/>
            </w:tcBorders>
            <w:shd w:val="clear" w:color="auto" w:fill="BFBFBF" w:themeFill="background1" w:themeFillShade="BF"/>
            <w:vAlign w:val="center"/>
          </w:tcPr>
          <w:p w:rsidR="00D142B0" w:rsidRPr="00DC29FE" w:rsidRDefault="00D142B0" w:rsidP="00D142B0">
            <w:pPr>
              <w:autoSpaceDE w:val="0"/>
              <w:autoSpaceDN w:val="0"/>
              <w:adjustRightInd w:val="0"/>
              <w:jc w:val="center"/>
              <w:rPr>
                <w:rFonts w:ascii="Arial" w:hAnsi="Arial" w:cs="Arial"/>
                <w:b/>
                <w:sz w:val="16"/>
                <w:szCs w:val="16"/>
              </w:rPr>
            </w:pPr>
            <w:r w:rsidRPr="00DC29FE">
              <w:rPr>
                <w:rFonts w:ascii="Arial" w:hAnsi="Arial" w:cs="Arial"/>
                <w:b/>
                <w:sz w:val="16"/>
                <w:szCs w:val="16"/>
              </w:rPr>
              <w:t># days/ week</w:t>
            </w:r>
          </w:p>
        </w:tc>
        <w:tc>
          <w:tcPr>
            <w:tcW w:w="900" w:type="dxa"/>
            <w:tcBorders>
              <w:top w:val="single" w:sz="18" w:space="0" w:color="auto"/>
              <w:right w:val="single" w:sz="8" w:space="0" w:color="auto"/>
            </w:tcBorders>
            <w:shd w:val="clear" w:color="auto" w:fill="BFBFBF" w:themeFill="background1" w:themeFillShade="BF"/>
            <w:vAlign w:val="center"/>
          </w:tcPr>
          <w:p w:rsidR="00D142B0" w:rsidRPr="00DC29FE" w:rsidRDefault="00D142B0" w:rsidP="00D142B0">
            <w:pPr>
              <w:autoSpaceDE w:val="0"/>
              <w:autoSpaceDN w:val="0"/>
              <w:adjustRightInd w:val="0"/>
              <w:jc w:val="center"/>
              <w:rPr>
                <w:rFonts w:ascii="Arial" w:hAnsi="Arial" w:cs="Arial"/>
                <w:b/>
                <w:sz w:val="16"/>
                <w:szCs w:val="16"/>
              </w:rPr>
            </w:pPr>
            <w:r w:rsidRPr="00DC29FE">
              <w:rPr>
                <w:rFonts w:ascii="Arial" w:hAnsi="Arial" w:cs="Arial"/>
                <w:b/>
                <w:sz w:val="16"/>
                <w:szCs w:val="16"/>
              </w:rPr>
              <w:t># of weeks</w:t>
            </w:r>
          </w:p>
        </w:tc>
        <w:tc>
          <w:tcPr>
            <w:tcW w:w="900" w:type="dxa"/>
            <w:tcBorders>
              <w:top w:val="single" w:sz="18" w:space="0" w:color="auto"/>
              <w:left w:val="single" w:sz="8" w:space="0" w:color="auto"/>
            </w:tcBorders>
            <w:shd w:val="clear" w:color="auto" w:fill="BFBFBF" w:themeFill="background1" w:themeFillShade="BF"/>
            <w:vAlign w:val="center"/>
          </w:tcPr>
          <w:p w:rsidR="00D142B0" w:rsidRPr="00DC29FE" w:rsidRDefault="00D142B0" w:rsidP="00D142B0">
            <w:pPr>
              <w:autoSpaceDE w:val="0"/>
              <w:autoSpaceDN w:val="0"/>
              <w:adjustRightInd w:val="0"/>
              <w:jc w:val="center"/>
              <w:rPr>
                <w:rFonts w:ascii="Arial" w:hAnsi="Arial" w:cs="Arial"/>
                <w:b/>
                <w:sz w:val="16"/>
                <w:szCs w:val="16"/>
              </w:rPr>
            </w:pPr>
            <w:r w:rsidRPr="00DC29FE">
              <w:rPr>
                <w:rFonts w:ascii="Arial" w:hAnsi="Arial" w:cs="Arial"/>
                <w:b/>
                <w:sz w:val="16"/>
                <w:szCs w:val="16"/>
              </w:rPr>
              <w:t>Total Hours</w:t>
            </w:r>
          </w:p>
        </w:tc>
        <w:tc>
          <w:tcPr>
            <w:tcW w:w="1260" w:type="dxa"/>
            <w:tcBorders>
              <w:top w:val="single" w:sz="18" w:space="0" w:color="auto"/>
            </w:tcBorders>
            <w:shd w:val="clear" w:color="auto" w:fill="BFBFBF" w:themeFill="background1" w:themeFillShade="BF"/>
            <w:vAlign w:val="center"/>
          </w:tcPr>
          <w:p w:rsidR="00D142B0" w:rsidRPr="00DC29FE" w:rsidRDefault="00D142B0" w:rsidP="00D142B0">
            <w:pPr>
              <w:autoSpaceDE w:val="0"/>
              <w:autoSpaceDN w:val="0"/>
              <w:adjustRightInd w:val="0"/>
              <w:jc w:val="center"/>
              <w:rPr>
                <w:rFonts w:ascii="Arial" w:hAnsi="Arial" w:cs="Arial"/>
                <w:b/>
                <w:sz w:val="16"/>
                <w:szCs w:val="16"/>
              </w:rPr>
            </w:pPr>
            <w:r w:rsidRPr="00DC29FE">
              <w:rPr>
                <w:rFonts w:ascii="Arial" w:hAnsi="Arial" w:cs="Arial"/>
                <w:b/>
                <w:sz w:val="16"/>
                <w:szCs w:val="16"/>
              </w:rPr>
              <w:t xml:space="preserve">Days of Week </w:t>
            </w:r>
            <w:r w:rsidRPr="00DC29FE">
              <w:rPr>
                <w:rFonts w:ascii="Arial" w:hAnsi="Arial" w:cs="Arial"/>
                <w:b/>
                <w:sz w:val="16"/>
                <w:szCs w:val="16"/>
              </w:rPr>
              <w:br/>
              <w:t>(e.g., M-F)</w:t>
            </w:r>
          </w:p>
        </w:tc>
        <w:tc>
          <w:tcPr>
            <w:tcW w:w="2160" w:type="dxa"/>
            <w:gridSpan w:val="2"/>
            <w:tcBorders>
              <w:top w:val="single" w:sz="18" w:space="0" w:color="auto"/>
              <w:right w:val="single" w:sz="18" w:space="0" w:color="auto"/>
            </w:tcBorders>
            <w:shd w:val="clear" w:color="auto" w:fill="BFBFBF" w:themeFill="background1" w:themeFillShade="BF"/>
            <w:vAlign w:val="bottom"/>
          </w:tcPr>
          <w:p w:rsidR="00D142B0" w:rsidRPr="00DC29FE" w:rsidRDefault="00D142B0" w:rsidP="00D142B0">
            <w:pPr>
              <w:autoSpaceDE w:val="0"/>
              <w:autoSpaceDN w:val="0"/>
              <w:adjustRightInd w:val="0"/>
              <w:jc w:val="center"/>
              <w:rPr>
                <w:rFonts w:ascii="Arial" w:hAnsi="Arial" w:cs="Arial"/>
                <w:b/>
                <w:sz w:val="16"/>
                <w:szCs w:val="16"/>
              </w:rPr>
            </w:pPr>
            <w:r w:rsidRPr="00DC29FE">
              <w:rPr>
                <w:rFonts w:ascii="Arial" w:hAnsi="Arial" w:cs="Arial"/>
                <w:b/>
                <w:sz w:val="16"/>
                <w:szCs w:val="16"/>
              </w:rPr>
              <w:t>Program Times</w:t>
            </w:r>
          </w:p>
        </w:tc>
      </w:tr>
      <w:tr w:rsidR="00D142B0" w:rsidRPr="00BC4589" w:rsidTr="00D142B0">
        <w:trPr>
          <w:trHeight w:val="197"/>
        </w:trPr>
        <w:tc>
          <w:tcPr>
            <w:tcW w:w="1530" w:type="dxa"/>
            <w:vMerge w:val="restart"/>
            <w:tcBorders>
              <w:left w:val="single" w:sz="18" w:space="0" w:color="auto"/>
            </w:tcBorders>
            <w:shd w:val="clear" w:color="auto" w:fill="BFBFBF" w:themeFill="background1" w:themeFillShade="BF"/>
            <w:vAlign w:val="center"/>
          </w:tcPr>
          <w:p w:rsidR="00D142B0" w:rsidRPr="00DC29FE" w:rsidRDefault="00D142B0" w:rsidP="00D142B0">
            <w:pPr>
              <w:autoSpaceDE w:val="0"/>
              <w:autoSpaceDN w:val="0"/>
              <w:adjustRightInd w:val="0"/>
              <w:spacing w:before="120"/>
              <w:ind w:right="-360"/>
              <w:rPr>
                <w:rFonts w:ascii="Arial" w:hAnsi="Arial" w:cs="Arial"/>
                <w:b/>
                <w:sz w:val="16"/>
                <w:szCs w:val="16"/>
              </w:rPr>
            </w:pPr>
            <w:r w:rsidRPr="00DC29FE">
              <w:rPr>
                <w:rFonts w:ascii="Arial" w:hAnsi="Arial" w:cs="Arial"/>
                <w:b/>
                <w:sz w:val="16"/>
                <w:szCs w:val="16"/>
              </w:rPr>
              <w:t>Summer</w:t>
            </w:r>
          </w:p>
        </w:tc>
        <w:tc>
          <w:tcPr>
            <w:tcW w:w="1260" w:type="dxa"/>
            <w:vMerge w:val="restart"/>
            <w:vAlign w:val="center"/>
          </w:tcPr>
          <w:p w:rsidR="00D142B0" w:rsidRPr="00BC4589" w:rsidRDefault="00D142B0" w:rsidP="00D142B0">
            <w:pPr>
              <w:autoSpaceDE w:val="0"/>
              <w:autoSpaceDN w:val="0"/>
              <w:adjustRightInd w:val="0"/>
              <w:jc w:val="center"/>
              <w:rPr>
                <w:rFonts w:ascii="Arial" w:hAnsi="Arial" w:cs="Arial"/>
                <w:sz w:val="20"/>
                <w:szCs w:val="20"/>
              </w:rPr>
            </w:pPr>
          </w:p>
        </w:tc>
        <w:tc>
          <w:tcPr>
            <w:tcW w:w="900" w:type="dxa"/>
            <w:vMerge w:val="restart"/>
            <w:vAlign w:val="center"/>
          </w:tcPr>
          <w:p w:rsidR="00D142B0" w:rsidRPr="00BC4589" w:rsidRDefault="00D142B0" w:rsidP="00D142B0">
            <w:pPr>
              <w:autoSpaceDE w:val="0"/>
              <w:autoSpaceDN w:val="0"/>
              <w:adjustRightInd w:val="0"/>
              <w:jc w:val="center"/>
              <w:rPr>
                <w:rFonts w:ascii="Arial" w:hAnsi="Arial" w:cs="Arial"/>
                <w:sz w:val="20"/>
                <w:szCs w:val="20"/>
              </w:rPr>
            </w:pPr>
          </w:p>
        </w:tc>
        <w:tc>
          <w:tcPr>
            <w:tcW w:w="1170" w:type="dxa"/>
            <w:vMerge w:val="restart"/>
            <w:vAlign w:val="center"/>
          </w:tcPr>
          <w:p w:rsidR="00D142B0" w:rsidRPr="00BC4589" w:rsidRDefault="00D142B0" w:rsidP="00D142B0">
            <w:pPr>
              <w:autoSpaceDE w:val="0"/>
              <w:autoSpaceDN w:val="0"/>
              <w:adjustRightInd w:val="0"/>
              <w:jc w:val="center"/>
              <w:rPr>
                <w:rFonts w:ascii="Arial" w:hAnsi="Arial" w:cs="Arial"/>
                <w:sz w:val="20"/>
                <w:szCs w:val="20"/>
              </w:rPr>
            </w:pPr>
          </w:p>
        </w:tc>
        <w:tc>
          <w:tcPr>
            <w:tcW w:w="900" w:type="dxa"/>
            <w:vMerge w:val="restart"/>
            <w:tcBorders>
              <w:bottom w:val="single" w:sz="18" w:space="0" w:color="auto"/>
              <w:right w:val="single" w:sz="8" w:space="0" w:color="auto"/>
            </w:tcBorders>
            <w:vAlign w:val="center"/>
          </w:tcPr>
          <w:p w:rsidR="00D142B0" w:rsidRPr="00BC4589" w:rsidRDefault="00D142B0" w:rsidP="00D142B0">
            <w:pPr>
              <w:autoSpaceDE w:val="0"/>
              <w:autoSpaceDN w:val="0"/>
              <w:adjustRightInd w:val="0"/>
              <w:jc w:val="center"/>
              <w:rPr>
                <w:rFonts w:ascii="Arial" w:hAnsi="Arial" w:cs="Arial"/>
                <w:sz w:val="20"/>
                <w:szCs w:val="20"/>
              </w:rPr>
            </w:pPr>
          </w:p>
        </w:tc>
        <w:tc>
          <w:tcPr>
            <w:tcW w:w="900" w:type="dxa"/>
            <w:vMerge w:val="restart"/>
            <w:tcBorders>
              <w:left w:val="single" w:sz="8" w:space="0" w:color="auto"/>
            </w:tcBorders>
            <w:vAlign w:val="center"/>
          </w:tcPr>
          <w:p w:rsidR="00D142B0" w:rsidRPr="00BC4589" w:rsidRDefault="00D142B0" w:rsidP="00D142B0">
            <w:pPr>
              <w:autoSpaceDE w:val="0"/>
              <w:autoSpaceDN w:val="0"/>
              <w:adjustRightInd w:val="0"/>
              <w:jc w:val="center"/>
              <w:rPr>
                <w:rFonts w:ascii="Arial" w:hAnsi="Arial" w:cs="Arial"/>
                <w:sz w:val="20"/>
                <w:szCs w:val="20"/>
              </w:rPr>
            </w:pPr>
          </w:p>
        </w:tc>
        <w:tc>
          <w:tcPr>
            <w:tcW w:w="1260" w:type="dxa"/>
            <w:vMerge w:val="restart"/>
            <w:vAlign w:val="center"/>
          </w:tcPr>
          <w:p w:rsidR="00D142B0" w:rsidRPr="00BC4589" w:rsidRDefault="00D142B0" w:rsidP="00D142B0">
            <w:pPr>
              <w:autoSpaceDE w:val="0"/>
              <w:autoSpaceDN w:val="0"/>
              <w:adjustRightInd w:val="0"/>
              <w:jc w:val="center"/>
              <w:rPr>
                <w:rFonts w:ascii="Arial" w:hAnsi="Arial" w:cs="Arial"/>
                <w:sz w:val="20"/>
                <w:szCs w:val="20"/>
              </w:rPr>
            </w:pPr>
          </w:p>
        </w:tc>
        <w:tc>
          <w:tcPr>
            <w:tcW w:w="990" w:type="dxa"/>
            <w:shd w:val="clear" w:color="auto" w:fill="D9D9D9" w:themeFill="background1" w:themeFillShade="D9"/>
          </w:tcPr>
          <w:p w:rsidR="00D142B0" w:rsidRPr="00DC29FE" w:rsidRDefault="00D142B0" w:rsidP="00D142B0">
            <w:pPr>
              <w:autoSpaceDE w:val="0"/>
              <w:autoSpaceDN w:val="0"/>
              <w:adjustRightInd w:val="0"/>
              <w:ind w:right="-43"/>
              <w:jc w:val="both"/>
              <w:rPr>
                <w:rFonts w:ascii="Arial" w:hAnsi="Arial" w:cs="Arial"/>
                <w:sz w:val="16"/>
                <w:szCs w:val="16"/>
              </w:rPr>
            </w:pPr>
            <w:r w:rsidRPr="00DC29FE">
              <w:rPr>
                <w:rFonts w:ascii="Arial" w:hAnsi="Arial" w:cs="Arial"/>
                <w:sz w:val="16"/>
                <w:szCs w:val="16"/>
              </w:rPr>
              <w:t>Start Time:</w:t>
            </w:r>
          </w:p>
        </w:tc>
        <w:tc>
          <w:tcPr>
            <w:tcW w:w="1170" w:type="dxa"/>
            <w:tcBorders>
              <w:right w:val="single" w:sz="18" w:space="0" w:color="auto"/>
            </w:tcBorders>
            <w:shd w:val="clear" w:color="auto" w:fill="auto"/>
          </w:tcPr>
          <w:p w:rsidR="00D142B0" w:rsidRPr="00BC4589" w:rsidRDefault="00D142B0" w:rsidP="00D142B0">
            <w:pPr>
              <w:autoSpaceDE w:val="0"/>
              <w:autoSpaceDN w:val="0"/>
              <w:adjustRightInd w:val="0"/>
              <w:jc w:val="both"/>
              <w:rPr>
                <w:rFonts w:ascii="Arial" w:hAnsi="Arial" w:cs="Arial"/>
                <w:sz w:val="20"/>
                <w:szCs w:val="20"/>
              </w:rPr>
            </w:pPr>
          </w:p>
        </w:tc>
      </w:tr>
      <w:tr w:rsidR="00D142B0" w:rsidRPr="00BC4589" w:rsidTr="00D142B0">
        <w:trPr>
          <w:trHeight w:val="189"/>
        </w:trPr>
        <w:tc>
          <w:tcPr>
            <w:tcW w:w="1530" w:type="dxa"/>
            <w:vMerge/>
            <w:tcBorders>
              <w:left w:val="single" w:sz="18" w:space="0" w:color="auto"/>
              <w:bottom w:val="single" w:sz="18" w:space="0" w:color="auto"/>
            </w:tcBorders>
            <w:shd w:val="clear" w:color="auto" w:fill="BFBFBF" w:themeFill="background1" w:themeFillShade="BF"/>
          </w:tcPr>
          <w:p w:rsidR="00D142B0" w:rsidRPr="00BC4589" w:rsidRDefault="00D142B0" w:rsidP="00D142B0">
            <w:pPr>
              <w:autoSpaceDE w:val="0"/>
              <w:autoSpaceDN w:val="0"/>
              <w:adjustRightInd w:val="0"/>
              <w:spacing w:before="120"/>
              <w:ind w:right="-360"/>
              <w:jc w:val="both"/>
              <w:rPr>
                <w:rFonts w:ascii="Arial" w:hAnsi="Arial" w:cs="Arial"/>
                <w:b/>
                <w:sz w:val="20"/>
                <w:szCs w:val="20"/>
              </w:rPr>
            </w:pPr>
          </w:p>
        </w:tc>
        <w:tc>
          <w:tcPr>
            <w:tcW w:w="1260" w:type="dxa"/>
            <w:vMerge/>
            <w:tcBorders>
              <w:bottom w:val="single" w:sz="18" w:space="0" w:color="auto"/>
            </w:tcBorders>
          </w:tcPr>
          <w:p w:rsidR="00D142B0" w:rsidRPr="00BC4589" w:rsidRDefault="00D142B0" w:rsidP="00D142B0">
            <w:pPr>
              <w:autoSpaceDE w:val="0"/>
              <w:autoSpaceDN w:val="0"/>
              <w:adjustRightInd w:val="0"/>
              <w:spacing w:before="120"/>
              <w:ind w:right="-360"/>
              <w:jc w:val="both"/>
              <w:rPr>
                <w:rFonts w:ascii="Arial" w:hAnsi="Arial" w:cs="Arial"/>
                <w:sz w:val="20"/>
                <w:szCs w:val="20"/>
              </w:rPr>
            </w:pPr>
          </w:p>
        </w:tc>
        <w:tc>
          <w:tcPr>
            <w:tcW w:w="900" w:type="dxa"/>
            <w:vMerge/>
            <w:tcBorders>
              <w:bottom w:val="single" w:sz="18" w:space="0" w:color="auto"/>
            </w:tcBorders>
          </w:tcPr>
          <w:p w:rsidR="00D142B0" w:rsidRPr="00BC4589" w:rsidRDefault="00D142B0" w:rsidP="00D142B0">
            <w:pPr>
              <w:autoSpaceDE w:val="0"/>
              <w:autoSpaceDN w:val="0"/>
              <w:adjustRightInd w:val="0"/>
              <w:spacing w:before="120"/>
              <w:ind w:right="-360"/>
              <w:jc w:val="both"/>
              <w:rPr>
                <w:rFonts w:ascii="Arial" w:hAnsi="Arial" w:cs="Arial"/>
                <w:sz w:val="20"/>
                <w:szCs w:val="20"/>
              </w:rPr>
            </w:pPr>
          </w:p>
        </w:tc>
        <w:tc>
          <w:tcPr>
            <w:tcW w:w="1170" w:type="dxa"/>
            <w:vMerge/>
            <w:tcBorders>
              <w:bottom w:val="single" w:sz="18" w:space="0" w:color="auto"/>
            </w:tcBorders>
          </w:tcPr>
          <w:p w:rsidR="00D142B0" w:rsidRPr="00BC4589" w:rsidRDefault="00D142B0" w:rsidP="00D142B0">
            <w:pPr>
              <w:autoSpaceDE w:val="0"/>
              <w:autoSpaceDN w:val="0"/>
              <w:adjustRightInd w:val="0"/>
              <w:spacing w:before="120"/>
              <w:ind w:right="-360"/>
              <w:jc w:val="both"/>
              <w:rPr>
                <w:rFonts w:ascii="Arial" w:hAnsi="Arial" w:cs="Arial"/>
                <w:sz w:val="20"/>
                <w:szCs w:val="20"/>
              </w:rPr>
            </w:pPr>
          </w:p>
        </w:tc>
        <w:tc>
          <w:tcPr>
            <w:tcW w:w="900" w:type="dxa"/>
            <w:vMerge/>
            <w:tcBorders>
              <w:bottom w:val="single" w:sz="18" w:space="0" w:color="auto"/>
              <w:right w:val="single" w:sz="8" w:space="0" w:color="auto"/>
            </w:tcBorders>
          </w:tcPr>
          <w:p w:rsidR="00D142B0" w:rsidRPr="00BC4589" w:rsidRDefault="00D142B0" w:rsidP="00D142B0">
            <w:pPr>
              <w:autoSpaceDE w:val="0"/>
              <w:autoSpaceDN w:val="0"/>
              <w:adjustRightInd w:val="0"/>
              <w:spacing w:before="120"/>
              <w:ind w:right="-360"/>
              <w:jc w:val="both"/>
              <w:rPr>
                <w:rFonts w:ascii="Arial" w:hAnsi="Arial" w:cs="Arial"/>
                <w:sz w:val="20"/>
                <w:szCs w:val="20"/>
              </w:rPr>
            </w:pPr>
          </w:p>
        </w:tc>
        <w:tc>
          <w:tcPr>
            <w:tcW w:w="900" w:type="dxa"/>
            <w:vMerge/>
            <w:tcBorders>
              <w:left w:val="single" w:sz="8" w:space="0" w:color="auto"/>
              <w:bottom w:val="single" w:sz="18" w:space="0" w:color="auto"/>
            </w:tcBorders>
          </w:tcPr>
          <w:p w:rsidR="00D142B0" w:rsidRPr="00BC4589" w:rsidRDefault="00D142B0" w:rsidP="00D142B0">
            <w:pPr>
              <w:autoSpaceDE w:val="0"/>
              <w:autoSpaceDN w:val="0"/>
              <w:adjustRightInd w:val="0"/>
              <w:spacing w:before="120"/>
              <w:ind w:right="-360"/>
              <w:jc w:val="both"/>
              <w:rPr>
                <w:rFonts w:ascii="Arial" w:hAnsi="Arial" w:cs="Arial"/>
                <w:sz w:val="20"/>
                <w:szCs w:val="20"/>
              </w:rPr>
            </w:pPr>
          </w:p>
        </w:tc>
        <w:tc>
          <w:tcPr>
            <w:tcW w:w="1260" w:type="dxa"/>
            <w:vMerge/>
            <w:tcBorders>
              <w:bottom w:val="single" w:sz="18" w:space="0" w:color="auto"/>
            </w:tcBorders>
          </w:tcPr>
          <w:p w:rsidR="00D142B0" w:rsidRPr="00BC4589" w:rsidRDefault="00D142B0" w:rsidP="00D142B0">
            <w:pPr>
              <w:autoSpaceDE w:val="0"/>
              <w:autoSpaceDN w:val="0"/>
              <w:adjustRightInd w:val="0"/>
              <w:spacing w:before="120"/>
              <w:ind w:right="-360"/>
              <w:jc w:val="both"/>
              <w:rPr>
                <w:rFonts w:ascii="Arial" w:hAnsi="Arial" w:cs="Arial"/>
                <w:sz w:val="20"/>
                <w:szCs w:val="20"/>
              </w:rPr>
            </w:pPr>
          </w:p>
        </w:tc>
        <w:tc>
          <w:tcPr>
            <w:tcW w:w="990" w:type="dxa"/>
            <w:tcBorders>
              <w:bottom w:val="single" w:sz="18" w:space="0" w:color="auto"/>
            </w:tcBorders>
            <w:shd w:val="clear" w:color="auto" w:fill="D9D9D9" w:themeFill="background1" w:themeFillShade="D9"/>
          </w:tcPr>
          <w:p w:rsidR="00D142B0" w:rsidRPr="00DC29FE" w:rsidRDefault="00D142B0" w:rsidP="00D142B0">
            <w:pPr>
              <w:autoSpaceDE w:val="0"/>
              <w:autoSpaceDN w:val="0"/>
              <w:adjustRightInd w:val="0"/>
              <w:ind w:right="-43"/>
              <w:jc w:val="both"/>
              <w:rPr>
                <w:rFonts w:ascii="Arial" w:hAnsi="Arial" w:cs="Arial"/>
                <w:sz w:val="16"/>
                <w:szCs w:val="16"/>
              </w:rPr>
            </w:pPr>
            <w:r w:rsidRPr="00DC29FE">
              <w:rPr>
                <w:rFonts w:ascii="Arial" w:hAnsi="Arial" w:cs="Arial"/>
                <w:sz w:val="16"/>
                <w:szCs w:val="16"/>
              </w:rPr>
              <w:t>End Time:</w:t>
            </w:r>
          </w:p>
        </w:tc>
        <w:tc>
          <w:tcPr>
            <w:tcW w:w="1170" w:type="dxa"/>
            <w:tcBorders>
              <w:bottom w:val="single" w:sz="18" w:space="0" w:color="auto"/>
              <w:right w:val="single" w:sz="18" w:space="0" w:color="auto"/>
            </w:tcBorders>
            <w:shd w:val="clear" w:color="auto" w:fill="auto"/>
          </w:tcPr>
          <w:p w:rsidR="00D142B0" w:rsidRPr="00BC4589" w:rsidRDefault="00D142B0" w:rsidP="00D142B0">
            <w:pPr>
              <w:autoSpaceDE w:val="0"/>
              <w:autoSpaceDN w:val="0"/>
              <w:adjustRightInd w:val="0"/>
              <w:jc w:val="both"/>
              <w:rPr>
                <w:rFonts w:ascii="Arial" w:hAnsi="Arial" w:cs="Arial"/>
                <w:sz w:val="20"/>
                <w:szCs w:val="20"/>
              </w:rPr>
            </w:pPr>
          </w:p>
        </w:tc>
      </w:tr>
      <w:tr w:rsidR="00D142B0" w:rsidRPr="00BC4589" w:rsidTr="00D142B0">
        <w:trPr>
          <w:trHeight w:val="414"/>
        </w:trPr>
        <w:tc>
          <w:tcPr>
            <w:tcW w:w="4860" w:type="dxa"/>
            <w:gridSpan w:val="4"/>
            <w:tcBorders>
              <w:left w:val="single" w:sz="18" w:space="0" w:color="auto"/>
              <w:bottom w:val="single" w:sz="18" w:space="0" w:color="auto"/>
            </w:tcBorders>
            <w:shd w:val="clear" w:color="auto" w:fill="BFBFBF" w:themeFill="background1" w:themeFillShade="BF"/>
            <w:vAlign w:val="center"/>
          </w:tcPr>
          <w:p w:rsidR="00D142B0" w:rsidRPr="00BC4589" w:rsidRDefault="00D142B0" w:rsidP="00D142B0">
            <w:pPr>
              <w:autoSpaceDE w:val="0"/>
              <w:autoSpaceDN w:val="0"/>
              <w:adjustRightInd w:val="0"/>
              <w:spacing w:before="120"/>
              <w:ind w:right="47"/>
              <w:jc w:val="right"/>
              <w:rPr>
                <w:rFonts w:ascii="Arial" w:hAnsi="Arial" w:cs="Arial"/>
                <w:b/>
                <w:sz w:val="20"/>
                <w:szCs w:val="20"/>
              </w:rPr>
            </w:pPr>
            <w:r w:rsidRPr="00BC4589">
              <w:rPr>
                <w:rFonts w:ascii="Arial" w:hAnsi="Arial" w:cs="Arial"/>
                <w:b/>
                <w:sz w:val="20"/>
                <w:szCs w:val="20"/>
              </w:rPr>
              <w:t xml:space="preserve">Total # of Hours </w:t>
            </w:r>
            <w:r>
              <w:rPr>
                <w:rFonts w:ascii="Arial" w:hAnsi="Arial" w:cs="Arial"/>
                <w:b/>
                <w:sz w:val="20"/>
                <w:szCs w:val="20"/>
              </w:rPr>
              <w:t>(Vacation/Summer)</w:t>
            </w:r>
            <w:r w:rsidRPr="00BC4589">
              <w:rPr>
                <w:rFonts w:ascii="Arial" w:hAnsi="Arial" w:cs="Arial"/>
                <w:b/>
                <w:sz w:val="20"/>
                <w:szCs w:val="20"/>
              </w:rPr>
              <w:t>:</w:t>
            </w:r>
          </w:p>
        </w:tc>
        <w:tc>
          <w:tcPr>
            <w:tcW w:w="1800" w:type="dxa"/>
            <w:gridSpan w:val="2"/>
            <w:tcBorders>
              <w:bottom w:val="single" w:sz="18" w:space="0" w:color="auto"/>
            </w:tcBorders>
            <w:vAlign w:val="center"/>
          </w:tcPr>
          <w:p w:rsidR="00D142B0" w:rsidRPr="00BC4589" w:rsidRDefault="00D142B0" w:rsidP="00D142B0">
            <w:pPr>
              <w:autoSpaceDE w:val="0"/>
              <w:autoSpaceDN w:val="0"/>
              <w:adjustRightInd w:val="0"/>
              <w:spacing w:before="120"/>
              <w:ind w:right="-136"/>
              <w:jc w:val="center"/>
              <w:rPr>
                <w:rFonts w:ascii="Arial" w:hAnsi="Arial" w:cs="Arial"/>
                <w:sz w:val="20"/>
                <w:szCs w:val="20"/>
              </w:rPr>
            </w:pPr>
          </w:p>
        </w:tc>
        <w:tc>
          <w:tcPr>
            <w:tcW w:w="3420" w:type="dxa"/>
            <w:gridSpan w:val="3"/>
            <w:tcBorders>
              <w:top w:val="single" w:sz="18" w:space="0" w:color="auto"/>
              <w:bottom w:val="single" w:sz="18" w:space="0" w:color="auto"/>
              <w:right w:val="single" w:sz="18" w:space="0" w:color="auto"/>
            </w:tcBorders>
            <w:shd w:val="clear" w:color="auto" w:fill="BFBFBF" w:themeFill="background1" w:themeFillShade="BF"/>
          </w:tcPr>
          <w:p w:rsidR="00D142B0" w:rsidRPr="00DC29FE" w:rsidRDefault="00D142B0" w:rsidP="00D142B0">
            <w:pPr>
              <w:autoSpaceDE w:val="0"/>
              <w:autoSpaceDN w:val="0"/>
              <w:adjustRightInd w:val="0"/>
              <w:spacing w:before="120"/>
              <w:ind w:right="252"/>
              <w:jc w:val="both"/>
              <w:rPr>
                <w:rFonts w:ascii="Arial" w:hAnsi="Arial" w:cs="Arial"/>
                <w:sz w:val="16"/>
                <w:szCs w:val="16"/>
              </w:rPr>
            </w:pPr>
          </w:p>
        </w:tc>
      </w:tr>
    </w:tbl>
    <w:p w:rsidR="00D142B0" w:rsidRDefault="00D142B0" w:rsidP="00D142B0">
      <w:pPr>
        <w:jc w:val="both"/>
      </w:pPr>
    </w:p>
    <w:p w:rsidR="00D142B0" w:rsidRPr="00DA7F3E" w:rsidRDefault="00D142B0" w:rsidP="00DA7F3E">
      <w:pPr>
        <w:pStyle w:val="ListParagraph"/>
        <w:numPr>
          <w:ilvl w:val="0"/>
          <w:numId w:val="35"/>
        </w:numPr>
        <w:shd w:val="clear" w:color="auto" w:fill="D9D9D9" w:themeFill="background1" w:themeFillShade="D9"/>
        <w:ind w:left="720"/>
        <w:jc w:val="both"/>
        <w:rPr>
          <w:rFonts w:ascii="Arial" w:hAnsi="Arial" w:cs="Arial"/>
          <w:b/>
          <w:sz w:val="20"/>
          <w:szCs w:val="20"/>
        </w:rPr>
      </w:pPr>
      <w:r w:rsidRPr="00DA7F3E">
        <w:rPr>
          <w:rFonts w:ascii="Arial" w:hAnsi="Arial" w:cs="Arial"/>
          <w:b/>
          <w:sz w:val="20"/>
          <w:szCs w:val="20"/>
          <w:highlight w:val="green"/>
        </w:rPr>
        <w:t>[Model 2 (ELT) ONLY]</w:t>
      </w:r>
      <w:r w:rsidRPr="00DA7F3E">
        <w:rPr>
          <w:rFonts w:ascii="Arial" w:hAnsi="Arial" w:cs="Arial"/>
          <w:b/>
          <w:sz w:val="20"/>
          <w:szCs w:val="20"/>
        </w:rPr>
        <w:t xml:space="preserve"> </w:t>
      </w:r>
      <w:r w:rsidRPr="00DA7F3E">
        <w:rPr>
          <w:rFonts w:ascii="Arial" w:hAnsi="Arial" w:cs="Arial"/>
          <w:sz w:val="20"/>
          <w:szCs w:val="20"/>
        </w:rPr>
        <w:t>Provide the following schedules.  Proposed SY1</w:t>
      </w:r>
      <w:r w:rsidR="00D7684A" w:rsidRPr="00DA7F3E">
        <w:rPr>
          <w:rFonts w:ascii="Arial" w:hAnsi="Arial" w:cs="Arial"/>
          <w:sz w:val="20"/>
          <w:szCs w:val="20"/>
        </w:rPr>
        <w:t>9</w:t>
      </w:r>
      <w:r w:rsidRPr="00DA7F3E">
        <w:rPr>
          <w:rFonts w:ascii="Arial" w:hAnsi="Arial" w:cs="Arial"/>
          <w:sz w:val="20"/>
          <w:szCs w:val="20"/>
        </w:rPr>
        <w:t xml:space="preserve"> schedules should reflect the expanded learning programming required for all students</w:t>
      </w:r>
      <w:r w:rsidR="0099726B">
        <w:rPr>
          <w:rFonts w:ascii="Arial" w:hAnsi="Arial" w:cs="Arial"/>
          <w:sz w:val="20"/>
          <w:szCs w:val="20"/>
        </w:rPr>
        <w:t>.</w:t>
      </w:r>
      <w:r w:rsidRPr="00DA7F3E">
        <w:rPr>
          <w:rFonts w:ascii="Arial" w:hAnsi="Arial" w:cs="Arial"/>
          <w:sz w:val="20"/>
          <w:szCs w:val="20"/>
        </w:rPr>
        <w:t xml:space="preserve"> </w:t>
      </w:r>
      <w:r w:rsidRPr="00DA7F3E">
        <w:rPr>
          <w:rFonts w:ascii="Arial" w:hAnsi="Arial" w:cs="Arial"/>
          <w:b/>
          <w:sz w:val="20"/>
          <w:szCs w:val="20"/>
        </w:rPr>
        <w:t>(Schedules should be i</w:t>
      </w:r>
      <w:r w:rsidR="00D7684A" w:rsidRPr="00DA7F3E">
        <w:rPr>
          <w:rFonts w:ascii="Arial" w:hAnsi="Arial" w:cs="Arial"/>
          <w:b/>
          <w:sz w:val="20"/>
          <w:szCs w:val="20"/>
        </w:rPr>
        <w:t>nserted into this document – 5 P</w:t>
      </w:r>
      <w:r w:rsidRPr="00DA7F3E">
        <w:rPr>
          <w:rFonts w:ascii="Arial" w:hAnsi="Arial" w:cs="Arial"/>
          <w:b/>
          <w:sz w:val="20"/>
          <w:szCs w:val="20"/>
        </w:rPr>
        <w:t xml:space="preserve">ages </w:t>
      </w:r>
      <w:r w:rsidR="00D7684A" w:rsidRPr="00DA7F3E">
        <w:rPr>
          <w:rFonts w:ascii="Arial" w:hAnsi="Arial" w:cs="Arial"/>
          <w:b/>
          <w:sz w:val="20"/>
          <w:szCs w:val="20"/>
        </w:rPr>
        <w:t>Max)</w:t>
      </w:r>
      <w:r w:rsidRPr="00DA7F3E">
        <w:rPr>
          <w:rFonts w:ascii="Arial" w:hAnsi="Arial" w:cs="Arial"/>
          <w:b/>
          <w:sz w:val="20"/>
          <w:szCs w:val="20"/>
        </w:rPr>
        <w:t>:</w:t>
      </w:r>
    </w:p>
    <w:p w:rsidR="00D7684A" w:rsidRPr="00D7684A" w:rsidRDefault="00D7684A" w:rsidP="00D7684A">
      <w:pPr>
        <w:pStyle w:val="ListParagraph"/>
        <w:shd w:val="clear" w:color="auto" w:fill="D9D9D9" w:themeFill="background1" w:themeFillShade="D9"/>
        <w:ind w:left="360"/>
        <w:jc w:val="both"/>
        <w:rPr>
          <w:rFonts w:ascii="Arial" w:hAnsi="Arial" w:cs="Arial"/>
          <w:b/>
          <w:sz w:val="20"/>
          <w:szCs w:val="20"/>
        </w:rPr>
      </w:pPr>
    </w:p>
    <w:p w:rsidR="00D142B0" w:rsidRPr="00D7684A" w:rsidRDefault="00D142B0" w:rsidP="00DA7F3E">
      <w:pPr>
        <w:pStyle w:val="ListParagraph"/>
        <w:numPr>
          <w:ilvl w:val="0"/>
          <w:numId w:val="9"/>
        </w:numPr>
        <w:shd w:val="clear" w:color="auto" w:fill="D9D9D9" w:themeFill="background1" w:themeFillShade="D9"/>
        <w:ind w:left="360" w:firstLine="0"/>
        <w:rPr>
          <w:rFonts w:ascii="Arial" w:hAnsi="Arial" w:cs="Arial"/>
          <w:sz w:val="20"/>
          <w:szCs w:val="20"/>
        </w:rPr>
      </w:pPr>
      <w:r w:rsidRPr="00D7684A">
        <w:rPr>
          <w:rFonts w:ascii="Arial" w:hAnsi="Arial" w:cs="Arial"/>
          <w:sz w:val="20"/>
          <w:szCs w:val="20"/>
        </w:rPr>
        <w:t>Pre-ELT (SY1</w:t>
      </w:r>
      <w:r w:rsidR="00D7684A" w:rsidRPr="00D7684A">
        <w:rPr>
          <w:rFonts w:ascii="Arial" w:hAnsi="Arial" w:cs="Arial"/>
          <w:sz w:val="20"/>
          <w:szCs w:val="20"/>
        </w:rPr>
        <w:t>8</w:t>
      </w:r>
      <w:r w:rsidRPr="00D7684A">
        <w:rPr>
          <w:rFonts w:ascii="Arial" w:hAnsi="Arial" w:cs="Arial"/>
          <w:sz w:val="20"/>
          <w:szCs w:val="20"/>
        </w:rPr>
        <w:t xml:space="preserve">) Student Schedule </w:t>
      </w:r>
    </w:p>
    <w:p w:rsidR="00D142B0" w:rsidRPr="00D7684A" w:rsidRDefault="00D142B0" w:rsidP="00DA7F3E">
      <w:pPr>
        <w:pStyle w:val="ListParagraph"/>
        <w:numPr>
          <w:ilvl w:val="0"/>
          <w:numId w:val="9"/>
        </w:numPr>
        <w:shd w:val="clear" w:color="auto" w:fill="D9D9D9" w:themeFill="background1" w:themeFillShade="D9"/>
        <w:rPr>
          <w:rFonts w:ascii="Arial" w:hAnsi="Arial" w:cs="Arial"/>
          <w:sz w:val="20"/>
          <w:szCs w:val="20"/>
        </w:rPr>
      </w:pPr>
      <w:r w:rsidRPr="00BC4589">
        <w:rPr>
          <w:rFonts w:ascii="Arial" w:hAnsi="Arial" w:cs="Arial"/>
          <w:sz w:val="20"/>
          <w:szCs w:val="20"/>
          <w:shd w:val="clear" w:color="auto" w:fill="D9D9D9" w:themeFill="background1" w:themeFillShade="D9"/>
        </w:rPr>
        <w:t>Pre-ELT (</w:t>
      </w:r>
      <w:r w:rsidRPr="00BC4589">
        <w:rPr>
          <w:rFonts w:ascii="Arial" w:hAnsi="Arial" w:cs="Arial"/>
          <w:sz w:val="20"/>
          <w:szCs w:val="20"/>
        </w:rPr>
        <w:t>SY1</w:t>
      </w:r>
      <w:r w:rsidR="00D7684A">
        <w:rPr>
          <w:rFonts w:ascii="Arial" w:hAnsi="Arial" w:cs="Arial"/>
          <w:sz w:val="20"/>
          <w:szCs w:val="20"/>
        </w:rPr>
        <w:t>8) Teacher Schedule</w:t>
      </w:r>
    </w:p>
    <w:p w:rsidR="00D142B0" w:rsidRPr="00D7684A" w:rsidRDefault="00D142B0" w:rsidP="00DA7F3E">
      <w:pPr>
        <w:pStyle w:val="ListParagraph"/>
        <w:numPr>
          <w:ilvl w:val="0"/>
          <w:numId w:val="9"/>
        </w:numPr>
        <w:shd w:val="clear" w:color="auto" w:fill="D9D9D9" w:themeFill="background1" w:themeFillShade="D9"/>
        <w:rPr>
          <w:rFonts w:ascii="Arial" w:hAnsi="Arial" w:cs="Arial"/>
          <w:sz w:val="20"/>
          <w:szCs w:val="20"/>
        </w:rPr>
      </w:pPr>
      <w:r w:rsidRPr="00BC4589">
        <w:rPr>
          <w:rFonts w:ascii="Arial" w:hAnsi="Arial" w:cs="Arial"/>
          <w:sz w:val="20"/>
          <w:szCs w:val="20"/>
        </w:rPr>
        <w:t>Proposed (SY1</w:t>
      </w:r>
      <w:r w:rsidR="00D7684A">
        <w:rPr>
          <w:rFonts w:ascii="Arial" w:hAnsi="Arial" w:cs="Arial"/>
          <w:sz w:val="20"/>
          <w:szCs w:val="20"/>
        </w:rPr>
        <w:t>9</w:t>
      </w:r>
      <w:r w:rsidRPr="00BC4589">
        <w:rPr>
          <w:rFonts w:ascii="Arial" w:hAnsi="Arial" w:cs="Arial"/>
          <w:sz w:val="20"/>
          <w:szCs w:val="20"/>
        </w:rPr>
        <w:t>) Student Schedule</w:t>
      </w:r>
    </w:p>
    <w:p w:rsidR="00D142B0" w:rsidRDefault="00D142B0" w:rsidP="00DA7F3E">
      <w:pPr>
        <w:pStyle w:val="ListParagraph"/>
        <w:numPr>
          <w:ilvl w:val="0"/>
          <w:numId w:val="9"/>
        </w:numPr>
        <w:shd w:val="clear" w:color="auto" w:fill="D9D9D9" w:themeFill="background1" w:themeFillShade="D9"/>
        <w:rPr>
          <w:rFonts w:ascii="Arial" w:hAnsi="Arial" w:cs="Arial"/>
          <w:sz w:val="20"/>
          <w:szCs w:val="20"/>
        </w:rPr>
      </w:pPr>
      <w:r w:rsidRPr="00BC4589">
        <w:rPr>
          <w:rFonts w:ascii="Arial" w:hAnsi="Arial" w:cs="Arial"/>
          <w:sz w:val="20"/>
          <w:szCs w:val="20"/>
        </w:rPr>
        <w:t>Proposed (SY1</w:t>
      </w:r>
      <w:r w:rsidR="00D7684A">
        <w:rPr>
          <w:rFonts w:ascii="Arial" w:hAnsi="Arial" w:cs="Arial"/>
          <w:sz w:val="20"/>
          <w:szCs w:val="20"/>
        </w:rPr>
        <w:t>9</w:t>
      </w:r>
      <w:r w:rsidRPr="00BC4589">
        <w:rPr>
          <w:rFonts w:ascii="Arial" w:hAnsi="Arial" w:cs="Arial"/>
          <w:sz w:val="20"/>
          <w:szCs w:val="20"/>
        </w:rPr>
        <w:t>) Teacher Schedule</w:t>
      </w:r>
    </w:p>
    <w:p w:rsidR="00D142B0" w:rsidRPr="009F7CCF" w:rsidRDefault="00D142B0" w:rsidP="00D142B0">
      <w:pPr>
        <w:ind w:left="360"/>
        <w:rPr>
          <w:rFonts w:ascii="Arial" w:hAnsi="Arial" w:cs="Arial"/>
          <w:sz w:val="20"/>
          <w:szCs w:val="20"/>
        </w:rPr>
      </w:pPr>
    </w:p>
    <w:p w:rsidR="00D142B0" w:rsidRDefault="00D142B0" w:rsidP="00D142B0">
      <w:pPr>
        <w:ind w:left="360"/>
        <w:rPr>
          <w:rFonts w:ascii="Arial" w:hAnsi="Arial" w:cs="Arial"/>
          <w:b/>
          <w:sz w:val="20"/>
          <w:szCs w:val="20"/>
          <w:shd w:val="clear" w:color="auto" w:fill="D9D9D9" w:themeFill="background1" w:themeFillShade="D9"/>
        </w:rPr>
      </w:pPr>
      <w:r w:rsidRPr="0017393D">
        <w:rPr>
          <w:rFonts w:ascii="Arial" w:hAnsi="Arial" w:cs="Arial"/>
          <w:b/>
          <w:sz w:val="20"/>
          <w:szCs w:val="20"/>
          <w:shd w:val="clear" w:color="auto" w:fill="D9D9D9" w:themeFill="background1" w:themeFillShade="D9"/>
        </w:rPr>
        <w:t>[ELT Insert Schedules here]</w:t>
      </w:r>
    </w:p>
    <w:p w:rsidR="0017592F" w:rsidRDefault="0017592F" w:rsidP="00D142B0">
      <w:pPr>
        <w:ind w:left="360"/>
        <w:rPr>
          <w:rFonts w:ascii="Arial" w:hAnsi="Arial" w:cs="Arial"/>
          <w:b/>
          <w:sz w:val="20"/>
          <w:szCs w:val="20"/>
          <w:shd w:val="clear" w:color="auto" w:fill="D9D9D9" w:themeFill="background1" w:themeFillShade="D9"/>
        </w:rPr>
      </w:pPr>
    </w:p>
    <w:p w:rsidR="0017592F" w:rsidRDefault="0017592F" w:rsidP="00D142B0">
      <w:pPr>
        <w:ind w:left="360"/>
        <w:rPr>
          <w:rFonts w:ascii="Arial" w:hAnsi="Arial" w:cs="Arial"/>
          <w:b/>
          <w:sz w:val="20"/>
          <w:szCs w:val="20"/>
          <w:shd w:val="clear" w:color="auto" w:fill="D9D9D9" w:themeFill="background1" w:themeFillShade="D9"/>
        </w:rPr>
      </w:pPr>
    </w:p>
    <w:p w:rsidR="001D34C0" w:rsidRDefault="001D34C0" w:rsidP="00D142B0">
      <w:pPr>
        <w:ind w:left="360"/>
        <w:rPr>
          <w:rFonts w:ascii="Arial" w:hAnsi="Arial" w:cs="Arial"/>
          <w:sz w:val="20"/>
          <w:szCs w:val="20"/>
        </w:rPr>
      </w:pPr>
    </w:p>
    <w:p w:rsidR="001D34C0" w:rsidRDefault="001D34C0" w:rsidP="00D142B0">
      <w:pPr>
        <w:ind w:left="360"/>
        <w:rPr>
          <w:rFonts w:ascii="Arial" w:hAnsi="Arial" w:cs="Arial"/>
          <w:sz w:val="20"/>
          <w:szCs w:val="20"/>
        </w:rPr>
      </w:pPr>
    </w:p>
    <w:sectPr w:rsidR="001D34C0" w:rsidSect="0030792B">
      <w:headerReference w:type="default" r:id="rId37"/>
      <w:footerReference w:type="default" r:id="rId38"/>
      <w:pgSz w:w="12240" w:h="15840"/>
      <w:pgMar w:top="720" w:right="1080" w:bottom="547" w:left="1080" w:header="446"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81C" w:rsidRDefault="00D4681C" w:rsidP="00AF08DE">
      <w:r>
        <w:separator/>
      </w:r>
    </w:p>
  </w:endnote>
  <w:endnote w:type="continuationSeparator" w:id="0">
    <w:p w:rsidR="00D4681C" w:rsidRDefault="00D4681C" w:rsidP="00AF08DE">
      <w:r>
        <w:continuationSeparator/>
      </w:r>
    </w:p>
  </w:endnote>
  <w:endnote w:type="continuationNotice" w:id="1">
    <w:p w:rsidR="00D4681C" w:rsidRDefault="00D4681C"/>
  </w:endnote>
  <w:endnote w:id="2">
    <w:p w:rsidR="0017592F" w:rsidRPr="00B02CB9" w:rsidRDefault="0017592F" w:rsidP="00EB25E4">
      <w:pPr>
        <w:pStyle w:val="EndnoteText"/>
        <w:tabs>
          <w:tab w:val="left" w:pos="180"/>
        </w:tabs>
        <w:spacing w:after="120"/>
        <w:ind w:left="180" w:hanging="180"/>
        <w:rPr>
          <w:rFonts w:ascii="Arial" w:hAnsi="Arial" w:cs="Arial"/>
        </w:rPr>
      </w:pPr>
      <w:r w:rsidRPr="00B02CB9">
        <w:rPr>
          <w:rStyle w:val="EndnoteReference"/>
          <w:rFonts w:ascii="Arial" w:hAnsi="Arial" w:cs="Arial"/>
        </w:rPr>
        <w:endnoteRef/>
      </w:r>
      <w:r w:rsidRPr="00B02CB9">
        <w:rPr>
          <w:rFonts w:ascii="Arial" w:hAnsi="Arial" w:cs="Arial"/>
        </w:rPr>
        <w:t xml:space="preserve"> </w:t>
      </w:r>
      <w:r w:rsidR="00EB25E4">
        <w:rPr>
          <w:rFonts w:ascii="Arial" w:hAnsi="Arial" w:cs="Arial"/>
        </w:rPr>
        <w:t xml:space="preserve"> </w:t>
      </w:r>
      <w:r w:rsidRPr="00B02CB9">
        <w:rPr>
          <w:rFonts w:ascii="Arial" w:hAnsi="Arial" w:cs="Arial"/>
        </w:rPr>
        <w:t>P</w:t>
      </w:r>
      <w:r>
        <w:rPr>
          <w:rFonts w:ascii="Arial" w:hAnsi="Arial" w:cs="Arial"/>
        </w:rPr>
        <w:t>riority will be given to applicants that p</w:t>
      </w:r>
      <w:r w:rsidRPr="00B02CB9">
        <w:rPr>
          <w:rFonts w:ascii="Arial" w:hAnsi="Arial" w:cs="Arial"/>
        </w:rPr>
        <w:t xml:space="preserve">ropose to serve youth in schools/communities with 40 percent or more </w:t>
      </w:r>
      <w:r w:rsidR="00362D68">
        <w:rPr>
          <w:rFonts w:ascii="Arial" w:hAnsi="Arial" w:cs="Arial"/>
        </w:rPr>
        <w:t>s</w:t>
      </w:r>
      <w:r w:rsidRPr="00B02CB9">
        <w:rPr>
          <w:rFonts w:ascii="Arial" w:hAnsi="Arial" w:cs="Arial"/>
        </w:rPr>
        <w:t xml:space="preserve">tudents who are economically disadvantaged, as indicated at the </w:t>
      </w:r>
      <w:hyperlink r:id="rId1" w:history="1">
        <w:r w:rsidRPr="0017592F">
          <w:rPr>
            <w:rStyle w:val="Hyperlink"/>
            <w:rFonts w:ascii="Arial" w:hAnsi="Arial" w:cs="Arial"/>
          </w:rPr>
          <w:t>Department's School and District profiles page for 2017-2018</w:t>
        </w:r>
      </w:hyperlink>
      <w:r w:rsidRPr="00355E29">
        <w:rPr>
          <w:rFonts w:ascii="Arial" w:hAnsi="Arial" w:cs="Arial"/>
        </w:rPr>
        <w:t>.</w:t>
      </w:r>
    </w:p>
  </w:endnote>
  <w:endnote w:id="3">
    <w:p w:rsidR="00347265" w:rsidRPr="00362D68" w:rsidRDefault="00347265" w:rsidP="00362D68">
      <w:pPr>
        <w:snapToGrid w:val="0"/>
        <w:spacing w:before="120"/>
        <w:ind w:left="180" w:hanging="180"/>
        <w:jc w:val="both"/>
        <w:rPr>
          <w:rFonts w:ascii="Arial" w:hAnsi="Arial" w:cs="Arial"/>
          <w:sz w:val="20"/>
          <w:szCs w:val="20"/>
        </w:rPr>
      </w:pPr>
      <w:r w:rsidRPr="00EB25E4">
        <w:rPr>
          <w:rStyle w:val="EndnoteReference"/>
          <w:rFonts w:ascii="Arial" w:hAnsi="Arial" w:cs="Arial"/>
          <w:sz w:val="20"/>
          <w:szCs w:val="20"/>
        </w:rPr>
        <w:endnoteRef/>
      </w:r>
      <w:r w:rsidR="00EB25E4">
        <w:rPr>
          <w:rFonts w:ascii="Arial" w:hAnsi="Arial" w:cs="Arial"/>
          <w:sz w:val="20"/>
          <w:szCs w:val="20"/>
        </w:rPr>
        <w:t xml:space="preserve"> </w:t>
      </w:r>
      <w:r w:rsidR="00362D68" w:rsidRPr="00362D68">
        <w:rPr>
          <w:rFonts w:ascii="Arial" w:hAnsi="Arial" w:cs="Arial"/>
          <w:sz w:val="20"/>
        </w:rPr>
        <w:t xml:space="preserve">Propose to implement more time in, or in partnership with, a school designated as Level 3, 4, or 5 in 2016 (to view school </w:t>
      </w:r>
      <w:hyperlink r:id="rId2" w:history="1">
        <w:r w:rsidR="00362D68" w:rsidRPr="00362D68">
          <w:rPr>
            <w:rStyle w:val="Hyperlink"/>
            <w:rFonts w:ascii="Arial" w:hAnsi="Arial" w:cs="Arial"/>
            <w:sz w:val="20"/>
          </w:rPr>
          <w:t>accountability data</w:t>
        </w:r>
      </w:hyperlink>
      <w:r w:rsidR="00362D68" w:rsidRPr="00362D68">
        <w:rPr>
          <w:rFonts w:ascii="Arial" w:hAnsi="Arial" w:cs="Arial"/>
          <w:sz w:val="20"/>
        </w:rPr>
        <w:t xml:space="preserve"> – </w:t>
      </w:r>
      <w:r w:rsidR="00362D68" w:rsidRPr="00362D68">
        <w:rPr>
          <w:rFonts w:ascii="Arial" w:hAnsi="Arial" w:cs="Arial"/>
          <w:i/>
          <w:iCs/>
          <w:sz w:val="20"/>
        </w:rPr>
        <w:t>select “school” and “2016” and then “view report”).</w:t>
      </w:r>
    </w:p>
  </w:endnote>
  <w:endnote w:id="4">
    <w:p w:rsidR="0017592F" w:rsidRPr="00B02CB9" w:rsidRDefault="0017592F" w:rsidP="00EB25E4">
      <w:pPr>
        <w:pStyle w:val="BodyText"/>
        <w:spacing w:before="60"/>
        <w:ind w:left="180" w:right="634" w:hanging="180"/>
        <w:jc w:val="both"/>
        <w:rPr>
          <w:rFonts w:ascii="Arial" w:hAnsi="Arial" w:cs="Arial"/>
          <w:sz w:val="20"/>
          <w:szCs w:val="20"/>
        </w:rPr>
      </w:pPr>
      <w:r w:rsidRPr="00B02CB9">
        <w:rPr>
          <w:rStyle w:val="EndnoteReference"/>
          <w:rFonts w:ascii="Arial" w:hAnsi="Arial" w:cs="Arial"/>
          <w:sz w:val="20"/>
          <w:szCs w:val="20"/>
        </w:rPr>
        <w:endnoteRef/>
      </w:r>
      <w:r w:rsidRPr="00B02CB9">
        <w:rPr>
          <w:rFonts w:ascii="Arial" w:hAnsi="Arial" w:cs="Arial"/>
          <w:sz w:val="20"/>
          <w:szCs w:val="20"/>
        </w:rPr>
        <w:t xml:space="preserve"> </w:t>
      </w:r>
      <w:r w:rsidRPr="00EE7A76">
        <w:rPr>
          <w:rFonts w:ascii="Arial" w:hAnsi="Arial" w:cs="Arial"/>
          <w:sz w:val="20"/>
          <w:szCs w:val="20"/>
        </w:rPr>
        <w:t>Priority will be given to applicants that</w:t>
      </w:r>
      <w:r>
        <w:rPr>
          <w:rFonts w:ascii="Arial" w:hAnsi="Arial" w:cs="Arial"/>
        </w:rPr>
        <w:t xml:space="preserve"> s</w:t>
      </w:r>
      <w:r w:rsidRPr="00B02CB9">
        <w:rPr>
          <w:rFonts w:ascii="Arial" w:hAnsi="Arial" w:cs="Arial"/>
          <w:sz w:val="20"/>
          <w:szCs w:val="20"/>
        </w:rPr>
        <w:t>ubmit this application in full partnership that includes a school district, and a community-based organization(s) or other public or private organization. An LEA</w:t>
      </w:r>
      <w:r w:rsidRPr="00B02CB9">
        <w:rPr>
          <w:rFonts w:ascii="Arial" w:hAnsi="Arial" w:cs="Arial"/>
          <w:spacing w:val="-3"/>
          <w:sz w:val="20"/>
          <w:szCs w:val="20"/>
        </w:rPr>
        <w:t xml:space="preserve"> may </w:t>
      </w:r>
      <w:r w:rsidRPr="00B02CB9">
        <w:rPr>
          <w:rFonts w:ascii="Arial" w:hAnsi="Arial" w:cs="Arial"/>
          <w:spacing w:val="-1"/>
          <w:sz w:val="20"/>
          <w:szCs w:val="20"/>
        </w:rPr>
        <w:t>receive</w:t>
      </w:r>
      <w:r w:rsidRPr="00B02CB9">
        <w:rPr>
          <w:rFonts w:ascii="Arial" w:hAnsi="Arial" w:cs="Arial"/>
          <w:sz w:val="20"/>
          <w:szCs w:val="20"/>
        </w:rPr>
        <w:t xml:space="preserve"> </w:t>
      </w:r>
      <w:r w:rsidRPr="00B02CB9">
        <w:rPr>
          <w:rFonts w:ascii="Arial" w:hAnsi="Arial" w:cs="Arial"/>
          <w:spacing w:val="-1"/>
          <w:sz w:val="20"/>
          <w:szCs w:val="20"/>
        </w:rPr>
        <w:t>priority</w:t>
      </w:r>
      <w:r w:rsidRPr="00B02CB9">
        <w:rPr>
          <w:rFonts w:ascii="Arial" w:hAnsi="Arial" w:cs="Arial"/>
          <w:spacing w:val="1"/>
          <w:sz w:val="20"/>
          <w:szCs w:val="20"/>
        </w:rPr>
        <w:t xml:space="preserve"> </w:t>
      </w:r>
      <w:r w:rsidRPr="00B02CB9">
        <w:rPr>
          <w:rFonts w:ascii="Arial" w:hAnsi="Arial" w:cs="Arial"/>
          <w:spacing w:val="-1"/>
          <w:sz w:val="20"/>
          <w:szCs w:val="20"/>
        </w:rPr>
        <w:t>points</w:t>
      </w:r>
      <w:r w:rsidRPr="00B02CB9">
        <w:rPr>
          <w:rFonts w:ascii="Arial" w:hAnsi="Arial" w:cs="Arial"/>
          <w:spacing w:val="-2"/>
          <w:sz w:val="20"/>
          <w:szCs w:val="20"/>
        </w:rPr>
        <w:t xml:space="preserve"> </w:t>
      </w:r>
      <w:r w:rsidRPr="00B02CB9">
        <w:rPr>
          <w:rFonts w:ascii="Arial" w:hAnsi="Arial" w:cs="Arial"/>
          <w:spacing w:val="-1"/>
          <w:sz w:val="20"/>
          <w:szCs w:val="20"/>
        </w:rPr>
        <w:t>without</w:t>
      </w:r>
      <w:r w:rsidRPr="00B02CB9">
        <w:rPr>
          <w:rFonts w:ascii="Arial" w:hAnsi="Arial" w:cs="Arial"/>
          <w:spacing w:val="-2"/>
          <w:sz w:val="20"/>
          <w:szCs w:val="20"/>
        </w:rPr>
        <w:t xml:space="preserve"> </w:t>
      </w:r>
      <w:r w:rsidRPr="00B02CB9">
        <w:rPr>
          <w:rFonts w:ascii="Arial" w:hAnsi="Arial" w:cs="Arial"/>
          <w:sz w:val="20"/>
          <w:szCs w:val="20"/>
        </w:rPr>
        <w:t>a</w:t>
      </w:r>
      <w:r w:rsidRPr="00B02CB9">
        <w:rPr>
          <w:rFonts w:ascii="Arial" w:hAnsi="Arial" w:cs="Arial"/>
          <w:spacing w:val="75"/>
          <w:sz w:val="20"/>
          <w:szCs w:val="20"/>
        </w:rPr>
        <w:t xml:space="preserve"> </w:t>
      </w:r>
      <w:r w:rsidRPr="00B02CB9">
        <w:rPr>
          <w:rFonts w:ascii="Arial" w:hAnsi="Arial" w:cs="Arial"/>
          <w:spacing w:val="-1"/>
          <w:sz w:val="20"/>
          <w:szCs w:val="20"/>
        </w:rPr>
        <w:t>partner</w:t>
      </w:r>
      <w:r w:rsidRPr="00B02CB9">
        <w:rPr>
          <w:rFonts w:ascii="Arial" w:hAnsi="Arial" w:cs="Arial"/>
          <w:sz w:val="20"/>
          <w:szCs w:val="20"/>
        </w:rPr>
        <w:t xml:space="preserve"> if </w:t>
      </w:r>
      <w:r w:rsidRPr="00B02CB9">
        <w:rPr>
          <w:rFonts w:ascii="Arial" w:hAnsi="Arial" w:cs="Arial"/>
          <w:spacing w:val="-1"/>
          <w:sz w:val="20"/>
          <w:szCs w:val="20"/>
        </w:rPr>
        <w:t>they are able to show</w:t>
      </w:r>
      <w:r w:rsidRPr="00B02CB9">
        <w:rPr>
          <w:rFonts w:ascii="Arial" w:hAnsi="Arial" w:cs="Arial"/>
          <w:spacing w:val="1"/>
          <w:sz w:val="20"/>
          <w:szCs w:val="20"/>
        </w:rPr>
        <w:t xml:space="preserve"> </w:t>
      </w:r>
      <w:r w:rsidRPr="00B02CB9">
        <w:rPr>
          <w:rFonts w:ascii="Arial" w:hAnsi="Arial" w:cs="Arial"/>
          <w:spacing w:val="-1"/>
          <w:sz w:val="20"/>
          <w:szCs w:val="20"/>
        </w:rPr>
        <w:t>that</w:t>
      </w:r>
      <w:r w:rsidRPr="00B02CB9">
        <w:rPr>
          <w:rFonts w:ascii="Arial" w:hAnsi="Arial" w:cs="Arial"/>
          <w:sz w:val="20"/>
          <w:szCs w:val="20"/>
        </w:rPr>
        <w:t xml:space="preserve"> </w:t>
      </w:r>
      <w:r w:rsidRPr="00B02CB9">
        <w:rPr>
          <w:rFonts w:ascii="Arial" w:hAnsi="Arial" w:cs="Arial"/>
          <w:spacing w:val="-1"/>
          <w:sz w:val="20"/>
          <w:szCs w:val="20"/>
        </w:rPr>
        <w:t>they</w:t>
      </w:r>
      <w:r w:rsidRPr="00B02CB9">
        <w:rPr>
          <w:rFonts w:ascii="Arial" w:hAnsi="Arial" w:cs="Arial"/>
          <w:spacing w:val="2"/>
          <w:sz w:val="20"/>
          <w:szCs w:val="20"/>
        </w:rPr>
        <w:t xml:space="preserve"> </w:t>
      </w:r>
      <w:r w:rsidRPr="00B02CB9">
        <w:rPr>
          <w:rFonts w:ascii="Arial" w:hAnsi="Arial" w:cs="Arial"/>
          <w:sz w:val="20"/>
          <w:szCs w:val="20"/>
        </w:rPr>
        <w:t>are</w:t>
      </w:r>
      <w:r w:rsidRPr="00B02CB9">
        <w:rPr>
          <w:rFonts w:ascii="Arial" w:hAnsi="Arial" w:cs="Arial"/>
          <w:spacing w:val="-3"/>
          <w:sz w:val="20"/>
          <w:szCs w:val="20"/>
        </w:rPr>
        <w:t xml:space="preserve"> </w:t>
      </w:r>
      <w:r w:rsidRPr="00B02CB9">
        <w:rPr>
          <w:rFonts w:ascii="Arial" w:hAnsi="Arial" w:cs="Arial"/>
          <w:spacing w:val="-1"/>
          <w:sz w:val="20"/>
          <w:szCs w:val="20"/>
        </w:rPr>
        <w:t>unable</w:t>
      </w:r>
      <w:r w:rsidRPr="00B02CB9">
        <w:rPr>
          <w:rFonts w:ascii="Arial" w:hAnsi="Arial" w:cs="Arial"/>
          <w:sz w:val="20"/>
          <w:szCs w:val="20"/>
        </w:rPr>
        <w:t xml:space="preserve"> </w:t>
      </w:r>
      <w:r w:rsidRPr="00B02CB9">
        <w:rPr>
          <w:rFonts w:ascii="Arial" w:hAnsi="Arial" w:cs="Arial"/>
          <w:spacing w:val="-1"/>
          <w:sz w:val="20"/>
          <w:szCs w:val="20"/>
        </w:rPr>
        <w:t>to</w:t>
      </w:r>
      <w:r w:rsidRPr="00B02CB9">
        <w:rPr>
          <w:rFonts w:ascii="Arial" w:hAnsi="Arial" w:cs="Arial"/>
          <w:spacing w:val="1"/>
          <w:sz w:val="20"/>
          <w:szCs w:val="20"/>
        </w:rPr>
        <w:t xml:space="preserve"> </w:t>
      </w:r>
      <w:r w:rsidRPr="00B02CB9">
        <w:rPr>
          <w:rFonts w:ascii="Arial" w:hAnsi="Arial" w:cs="Arial"/>
          <w:spacing w:val="-2"/>
          <w:sz w:val="20"/>
          <w:szCs w:val="20"/>
        </w:rPr>
        <w:t>partner</w:t>
      </w:r>
      <w:r w:rsidRPr="00B02CB9">
        <w:rPr>
          <w:rFonts w:ascii="Arial" w:hAnsi="Arial" w:cs="Arial"/>
          <w:sz w:val="20"/>
          <w:szCs w:val="20"/>
        </w:rPr>
        <w:t xml:space="preserve"> with</w:t>
      </w:r>
      <w:r w:rsidRPr="00B02CB9">
        <w:rPr>
          <w:rFonts w:ascii="Arial" w:hAnsi="Arial" w:cs="Arial"/>
          <w:spacing w:val="-3"/>
          <w:sz w:val="20"/>
          <w:szCs w:val="20"/>
        </w:rPr>
        <w:t xml:space="preserve"> </w:t>
      </w:r>
      <w:r w:rsidRPr="00B02CB9">
        <w:rPr>
          <w:rFonts w:ascii="Arial" w:hAnsi="Arial" w:cs="Arial"/>
          <w:sz w:val="20"/>
          <w:szCs w:val="20"/>
        </w:rPr>
        <w:t xml:space="preserve">a </w:t>
      </w:r>
      <w:r w:rsidRPr="00B02CB9">
        <w:rPr>
          <w:rFonts w:ascii="Arial" w:hAnsi="Arial" w:cs="Arial"/>
          <w:spacing w:val="-1"/>
          <w:sz w:val="20"/>
          <w:szCs w:val="20"/>
        </w:rPr>
        <w:t>community-based</w:t>
      </w:r>
      <w:r w:rsidRPr="00B02CB9">
        <w:rPr>
          <w:rFonts w:ascii="Arial" w:hAnsi="Arial" w:cs="Arial"/>
          <w:spacing w:val="-3"/>
          <w:sz w:val="20"/>
          <w:szCs w:val="20"/>
        </w:rPr>
        <w:t xml:space="preserve"> </w:t>
      </w:r>
      <w:r w:rsidRPr="00B02CB9">
        <w:rPr>
          <w:rFonts w:ascii="Arial" w:hAnsi="Arial" w:cs="Arial"/>
          <w:spacing w:val="-1"/>
          <w:sz w:val="20"/>
          <w:szCs w:val="20"/>
        </w:rPr>
        <w:t>organization</w:t>
      </w:r>
      <w:r w:rsidRPr="00B02CB9">
        <w:rPr>
          <w:rFonts w:ascii="Arial" w:hAnsi="Arial" w:cs="Arial"/>
          <w:spacing w:val="-3"/>
          <w:sz w:val="20"/>
          <w:szCs w:val="20"/>
        </w:rPr>
        <w:t xml:space="preserve"> </w:t>
      </w:r>
      <w:r w:rsidRPr="00B02CB9">
        <w:rPr>
          <w:rFonts w:ascii="Arial" w:hAnsi="Arial" w:cs="Arial"/>
          <w:sz w:val="20"/>
          <w:szCs w:val="20"/>
        </w:rPr>
        <w:t>in a</w:t>
      </w:r>
      <w:r w:rsidRPr="00B02CB9">
        <w:rPr>
          <w:rFonts w:ascii="Arial" w:hAnsi="Arial" w:cs="Arial"/>
          <w:spacing w:val="61"/>
          <w:sz w:val="20"/>
          <w:szCs w:val="20"/>
        </w:rPr>
        <w:t xml:space="preserve"> </w:t>
      </w:r>
      <w:r w:rsidRPr="00B02CB9">
        <w:rPr>
          <w:rFonts w:ascii="Arial" w:hAnsi="Arial" w:cs="Arial"/>
          <w:spacing w:val="-1"/>
          <w:sz w:val="20"/>
          <w:szCs w:val="20"/>
        </w:rPr>
        <w:t>reasonable</w:t>
      </w:r>
      <w:r w:rsidRPr="00B02CB9">
        <w:rPr>
          <w:rFonts w:ascii="Arial" w:hAnsi="Arial" w:cs="Arial"/>
          <w:spacing w:val="-3"/>
          <w:sz w:val="20"/>
          <w:szCs w:val="20"/>
        </w:rPr>
        <w:t xml:space="preserve"> </w:t>
      </w:r>
      <w:r w:rsidRPr="00B02CB9">
        <w:rPr>
          <w:rFonts w:ascii="Arial" w:hAnsi="Arial" w:cs="Arial"/>
          <w:spacing w:val="-1"/>
          <w:sz w:val="20"/>
          <w:szCs w:val="20"/>
        </w:rPr>
        <w:t>geographic</w:t>
      </w:r>
      <w:r w:rsidRPr="00B02CB9">
        <w:rPr>
          <w:rFonts w:ascii="Arial" w:hAnsi="Arial" w:cs="Arial"/>
          <w:sz w:val="20"/>
          <w:szCs w:val="20"/>
        </w:rPr>
        <w:t xml:space="preserve"> </w:t>
      </w:r>
      <w:r w:rsidRPr="00B02CB9">
        <w:rPr>
          <w:rFonts w:ascii="Arial" w:hAnsi="Arial" w:cs="Arial"/>
          <w:spacing w:val="-1"/>
          <w:sz w:val="20"/>
          <w:szCs w:val="20"/>
        </w:rPr>
        <w:t>proximity</w:t>
      </w:r>
      <w:r w:rsidRPr="00B02CB9">
        <w:rPr>
          <w:rFonts w:ascii="Arial" w:hAnsi="Arial" w:cs="Arial"/>
          <w:sz w:val="20"/>
          <w:szCs w:val="20"/>
        </w:rPr>
        <w:t xml:space="preserve"> and</w:t>
      </w:r>
      <w:r w:rsidRPr="00B02CB9">
        <w:rPr>
          <w:rFonts w:ascii="Arial" w:hAnsi="Arial" w:cs="Arial"/>
          <w:spacing w:val="-4"/>
          <w:sz w:val="20"/>
          <w:szCs w:val="20"/>
        </w:rPr>
        <w:t xml:space="preserve"> </w:t>
      </w:r>
      <w:r w:rsidRPr="00B02CB9">
        <w:rPr>
          <w:rFonts w:ascii="Arial" w:hAnsi="Arial" w:cs="Arial"/>
          <w:sz w:val="20"/>
          <w:szCs w:val="20"/>
        </w:rPr>
        <w:t xml:space="preserve">of </w:t>
      </w:r>
      <w:r w:rsidRPr="00B02CB9">
        <w:rPr>
          <w:rFonts w:ascii="Arial" w:hAnsi="Arial" w:cs="Arial"/>
          <w:spacing w:val="-1"/>
          <w:sz w:val="20"/>
          <w:szCs w:val="20"/>
        </w:rPr>
        <w:t>sufficient quality.</w:t>
      </w:r>
    </w:p>
  </w:endnote>
  <w:endnote w:id="5">
    <w:p w:rsidR="0017592F" w:rsidRDefault="0017592F" w:rsidP="00EB25E4">
      <w:pPr>
        <w:pStyle w:val="EndnoteText"/>
        <w:ind w:left="180" w:hanging="180"/>
        <w:rPr>
          <w:rFonts w:ascii="Arial" w:hAnsi="Arial" w:cs="Arial"/>
        </w:rPr>
      </w:pPr>
      <w:r w:rsidRPr="00B02CB9">
        <w:rPr>
          <w:rStyle w:val="EndnoteReference"/>
          <w:rFonts w:ascii="Arial" w:hAnsi="Arial" w:cs="Arial"/>
        </w:rPr>
        <w:endnoteRef/>
      </w:r>
      <w:r w:rsidRPr="00B02CB9">
        <w:rPr>
          <w:rFonts w:ascii="Arial" w:hAnsi="Arial" w:cs="Arial"/>
        </w:rPr>
        <w:t xml:space="preserve"> P</w:t>
      </w:r>
      <w:r>
        <w:rPr>
          <w:rFonts w:ascii="Arial" w:hAnsi="Arial" w:cs="Arial"/>
        </w:rPr>
        <w:t>riority will be given to e</w:t>
      </w:r>
      <w:r w:rsidRPr="00B02CB9">
        <w:rPr>
          <w:rFonts w:ascii="Arial" w:hAnsi="Arial" w:cs="Arial"/>
        </w:rPr>
        <w:t xml:space="preserve">lementary </w:t>
      </w:r>
      <w:r>
        <w:rPr>
          <w:rFonts w:ascii="Arial" w:hAnsi="Arial" w:cs="Arial"/>
        </w:rPr>
        <w:t>p</w:t>
      </w:r>
      <w:r w:rsidRPr="00B02CB9">
        <w:rPr>
          <w:rFonts w:ascii="Arial" w:hAnsi="Arial" w:cs="Arial"/>
        </w:rPr>
        <w:t>rograms proposing to include Kindergarten (K) in their program model as well as a summer program that will support rising K (Pre-K transitioning to K)</w:t>
      </w:r>
    </w:p>
    <w:p w:rsidR="0055242C" w:rsidRPr="00B02CB9" w:rsidRDefault="0055242C" w:rsidP="006F1416">
      <w:pPr>
        <w:pStyle w:val="EndnoteText"/>
        <w:rPr>
          <w:rFonts w:ascii="Arial" w:hAnsi="Arial" w:cs="Arial"/>
        </w:rPr>
      </w:pPr>
    </w:p>
  </w:endnote>
  <w:endnote w:id="6">
    <w:p w:rsidR="0017592F" w:rsidRDefault="0017592F" w:rsidP="00EB25E4">
      <w:pPr>
        <w:pStyle w:val="EndnoteText"/>
        <w:ind w:left="180" w:hanging="180"/>
      </w:pPr>
      <w:r w:rsidRPr="00A226A3">
        <w:rPr>
          <w:rStyle w:val="EndnoteReference"/>
          <w:rFonts w:ascii="Arial" w:hAnsi="Arial" w:cs="Arial"/>
        </w:rPr>
        <w:endnoteRef/>
      </w:r>
      <w:r w:rsidRPr="00A226A3">
        <w:rPr>
          <w:rFonts w:ascii="Arial" w:hAnsi="Arial" w:cs="Arial"/>
        </w:rPr>
        <w:t xml:space="preserve"> In the final year of funding grantee</w:t>
      </w:r>
      <w:r>
        <w:rPr>
          <w:rFonts w:ascii="Arial" w:hAnsi="Arial" w:cs="Arial"/>
        </w:rPr>
        <w:t>s</w:t>
      </w:r>
      <w:r w:rsidRPr="00A226A3">
        <w:rPr>
          <w:rFonts w:ascii="Arial" w:hAnsi="Arial" w:cs="Arial"/>
        </w:rPr>
        <w:t xml:space="preserve"> are eligible to apply through a competitive Exemplary </w:t>
      </w:r>
      <w:r>
        <w:rPr>
          <w:rFonts w:ascii="Arial" w:hAnsi="Arial" w:cs="Arial"/>
        </w:rPr>
        <w:t>G</w:t>
      </w:r>
      <w:r w:rsidRPr="00A226A3">
        <w:rPr>
          <w:rFonts w:ascii="Arial" w:hAnsi="Arial" w:cs="Arial"/>
        </w:rPr>
        <w:t>rant process for 85% of their current award and must be able to demonstrate they are working towards sustainability and have additional resources in place.</w:t>
      </w:r>
    </w:p>
    <w:p w:rsidR="0017592F" w:rsidRPr="00355E29" w:rsidRDefault="0017592F">
      <w:pPr>
        <w:pStyle w:val="EndnoteText"/>
        <w:rPr>
          <w:rFonts w:ascii="Arial" w:hAnsi="Arial" w:cs="Arial"/>
          <w:sz w:val="12"/>
          <w:szCs w:val="12"/>
        </w:rPr>
      </w:pPr>
    </w:p>
  </w:endnote>
  <w:endnote w:id="7">
    <w:p w:rsidR="0017592F" w:rsidRDefault="0017592F" w:rsidP="00EB25E4">
      <w:pPr>
        <w:pBdr>
          <w:bottom w:val="single" w:sz="18" w:space="1" w:color="auto"/>
        </w:pBdr>
        <w:ind w:left="180" w:hanging="180"/>
        <w:rPr>
          <w:rFonts w:ascii="Arial" w:hAnsi="Arial" w:cs="Arial"/>
          <w:bCs/>
          <w:i/>
          <w:snapToGrid w:val="0"/>
          <w:sz w:val="20"/>
          <w:szCs w:val="20"/>
        </w:rPr>
      </w:pPr>
      <w:r w:rsidRPr="00D414BE">
        <w:rPr>
          <w:rStyle w:val="EndnoteReference"/>
          <w:rFonts w:ascii="Arial" w:eastAsiaTheme="majorEastAsia" w:hAnsi="Arial" w:cs="Arial"/>
          <w:sz w:val="20"/>
          <w:szCs w:val="20"/>
        </w:rPr>
        <w:endnoteRef/>
      </w:r>
      <w:r w:rsidRPr="00D414BE">
        <w:rPr>
          <w:rFonts w:ascii="Arial" w:hAnsi="Arial" w:cs="Arial"/>
          <w:sz w:val="20"/>
          <w:szCs w:val="20"/>
        </w:rPr>
        <w:t xml:space="preserve"> </w:t>
      </w:r>
      <w:r w:rsidRPr="00D414BE">
        <w:rPr>
          <w:rFonts w:ascii="Arial" w:hAnsi="Arial" w:cs="Arial"/>
          <w:b/>
          <w:sz w:val="20"/>
          <w:szCs w:val="20"/>
        </w:rPr>
        <w:t xml:space="preserve">Sample Program Overview: </w:t>
      </w:r>
      <w:r w:rsidRPr="00D414BE">
        <w:rPr>
          <w:rFonts w:ascii="Arial" w:hAnsi="Arial" w:cs="Arial"/>
          <w:b/>
          <w:i/>
          <w:sz w:val="20"/>
          <w:szCs w:val="20"/>
        </w:rPr>
        <w:t>“</w:t>
      </w:r>
      <w:proofErr w:type="spellStart"/>
      <w:r w:rsidRPr="00E47B2A">
        <w:rPr>
          <w:rFonts w:ascii="Arial" w:hAnsi="Arial" w:cs="Arial"/>
          <w:bCs/>
          <w:i/>
          <w:snapToGrid w:val="0"/>
          <w:sz w:val="20"/>
          <w:szCs w:val="20"/>
        </w:rPr>
        <w:t>Anytown</w:t>
      </w:r>
      <w:proofErr w:type="spellEnd"/>
      <w:r w:rsidRPr="00E47B2A">
        <w:rPr>
          <w:rFonts w:ascii="Arial" w:hAnsi="Arial" w:cs="Arial"/>
          <w:bCs/>
          <w:i/>
          <w:snapToGrid w:val="0"/>
          <w:sz w:val="20"/>
          <w:szCs w:val="20"/>
        </w:rPr>
        <w:t xml:space="preserve"> Public Schools proposes to implement OST at </w:t>
      </w:r>
      <w:proofErr w:type="spellStart"/>
      <w:r w:rsidRPr="00E47B2A">
        <w:rPr>
          <w:rFonts w:ascii="Arial" w:hAnsi="Arial" w:cs="Arial"/>
          <w:bCs/>
          <w:i/>
          <w:snapToGrid w:val="0"/>
          <w:sz w:val="20"/>
          <w:szCs w:val="20"/>
        </w:rPr>
        <w:t>Ourtown</w:t>
      </w:r>
      <w:proofErr w:type="spellEnd"/>
      <w:r w:rsidRPr="00E47B2A">
        <w:rPr>
          <w:rFonts w:ascii="Arial" w:hAnsi="Arial" w:cs="Arial"/>
          <w:bCs/>
          <w:i/>
          <w:snapToGrid w:val="0"/>
          <w:sz w:val="20"/>
          <w:szCs w:val="20"/>
        </w:rPr>
        <w:t xml:space="preserve"> Middle</w:t>
      </w:r>
      <w:r w:rsidRPr="00D414BE">
        <w:rPr>
          <w:rFonts w:ascii="Arial" w:hAnsi="Arial" w:cs="Arial"/>
          <w:b/>
          <w:bCs/>
          <w:i/>
          <w:snapToGrid w:val="0"/>
          <w:sz w:val="20"/>
          <w:szCs w:val="20"/>
        </w:rPr>
        <w:t xml:space="preserve"> School, </w:t>
      </w:r>
      <w:r w:rsidRPr="00E47B2A">
        <w:rPr>
          <w:rFonts w:ascii="Arial" w:hAnsi="Arial" w:cs="Arial"/>
          <w:bCs/>
          <w:i/>
          <w:snapToGrid w:val="0"/>
          <w:sz w:val="20"/>
          <w:szCs w:val="20"/>
        </w:rPr>
        <w:t>serving 50 students in grades 6-8.  Students</w:t>
      </w:r>
      <w:r w:rsidRPr="00D414BE">
        <w:rPr>
          <w:rFonts w:ascii="Arial" w:hAnsi="Arial" w:cs="Arial"/>
          <w:bCs/>
          <w:i/>
          <w:snapToGrid w:val="0"/>
          <w:sz w:val="20"/>
          <w:szCs w:val="20"/>
        </w:rPr>
        <w:t xml:space="preserve"> will engage in programming that includes STEM project-based learning, health and wellness education, academic support and college and career readiness activities.”</w:t>
      </w:r>
    </w:p>
    <w:p w:rsidR="0017592F" w:rsidRDefault="0017592F" w:rsidP="008F621D">
      <w:pPr>
        <w:pBdr>
          <w:bottom w:val="single" w:sz="18" w:space="1" w:color="auto"/>
        </w:pBdr>
        <w:rPr>
          <w:rFonts w:ascii="Arial" w:hAnsi="Arial" w:cs="Arial"/>
          <w:b/>
          <w:i/>
          <w:sz w:val="20"/>
          <w:szCs w:val="20"/>
        </w:rPr>
      </w:pPr>
    </w:p>
    <w:p w:rsidR="0017592F" w:rsidRPr="00EB25E4" w:rsidRDefault="0017592F" w:rsidP="00EB25E4">
      <w:pPr>
        <w:pBdr>
          <w:bottom w:val="single" w:sz="18" w:space="1" w:color="auto"/>
        </w:pBdr>
        <w:rPr>
          <w:rFonts w:ascii="Arial" w:hAnsi="Arial" w:cs="Arial"/>
          <w:bCs/>
          <w:snapToGrid w:val="0"/>
          <w:sz w:val="20"/>
          <w:szCs w:val="20"/>
        </w:rPr>
      </w:pPr>
      <w:r w:rsidRPr="00D414BE">
        <w:rPr>
          <w:rFonts w:ascii="Arial" w:hAnsi="Arial" w:cs="Arial"/>
          <w:b/>
          <w:i/>
          <w:sz w:val="20"/>
          <w:szCs w:val="20"/>
        </w:rPr>
        <w:t>“</w:t>
      </w:r>
      <w:proofErr w:type="spellStart"/>
      <w:r w:rsidRPr="00E47B2A">
        <w:rPr>
          <w:rFonts w:ascii="Arial" w:hAnsi="Arial" w:cs="Arial"/>
          <w:bCs/>
          <w:i/>
          <w:snapToGrid w:val="0"/>
          <w:sz w:val="20"/>
          <w:szCs w:val="20"/>
        </w:rPr>
        <w:t>Ourtown</w:t>
      </w:r>
      <w:proofErr w:type="spellEnd"/>
      <w:r w:rsidRPr="00E47B2A">
        <w:rPr>
          <w:rFonts w:ascii="Arial" w:hAnsi="Arial" w:cs="Arial"/>
          <w:bCs/>
          <w:i/>
          <w:snapToGrid w:val="0"/>
          <w:sz w:val="20"/>
          <w:szCs w:val="20"/>
        </w:rPr>
        <w:t xml:space="preserve"> Public Schools proposes to implement ELT at </w:t>
      </w:r>
      <w:proofErr w:type="spellStart"/>
      <w:r w:rsidRPr="00E47B2A">
        <w:rPr>
          <w:rFonts w:ascii="Arial" w:hAnsi="Arial" w:cs="Arial"/>
          <w:bCs/>
          <w:i/>
          <w:snapToGrid w:val="0"/>
          <w:sz w:val="20"/>
          <w:szCs w:val="20"/>
        </w:rPr>
        <w:t>Mytown</w:t>
      </w:r>
      <w:proofErr w:type="spellEnd"/>
      <w:r w:rsidRPr="00E47B2A">
        <w:rPr>
          <w:rFonts w:ascii="Arial" w:hAnsi="Arial" w:cs="Arial"/>
          <w:bCs/>
          <w:i/>
          <w:snapToGrid w:val="0"/>
          <w:sz w:val="20"/>
          <w:szCs w:val="20"/>
        </w:rPr>
        <w:t xml:space="preserve"> Elementary for students in grades K-5. Students </w:t>
      </w:r>
      <w:r w:rsidRPr="00EB25E4">
        <w:rPr>
          <w:rFonts w:ascii="Arial" w:hAnsi="Arial" w:cs="Arial"/>
          <w:bCs/>
          <w:i/>
          <w:snapToGrid w:val="0"/>
          <w:sz w:val="20"/>
          <w:szCs w:val="20"/>
        </w:rPr>
        <w:t xml:space="preserve">will engage in programming that includes blended learning, service learning, arts, and physical activity.  </w:t>
      </w:r>
    </w:p>
  </w:endnote>
  <w:endnote w:id="8">
    <w:p w:rsidR="0017592F" w:rsidRPr="00D414BE" w:rsidRDefault="0017592F" w:rsidP="00EB25E4">
      <w:pPr>
        <w:pStyle w:val="EndnoteText"/>
        <w:spacing w:before="120" w:after="120"/>
        <w:ind w:left="188" w:hanging="274"/>
        <w:rPr>
          <w:rFonts w:ascii="Arial" w:hAnsi="Arial" w:cs="Arial"/>
        </w:rPr>
      </w:pPr>
      <w:r w:rsidRPr="00D414BE">
        <w:rPr>
          <w:rStyle w:val="EndnoteReference"/>
          <w:rFonts w:ascii="Arial" w:eastAsiaTheme="majorEastAsia" w:hAnsi="Arial" w:cs="Arial"/>
        </w:rPr>
        <w:endnoteRef/>
      </w:r>
      <w:r w:rsidRPr="00D414BE">
        <w:rPr>
          <w:rFonts w:ascii="Arial" w:hAnsi="Arial" w:cs="Arial"/>
        </w:rPr>
        <w:t xml:space="preserve"> </w:t>
      </w:r>
      <w:r>
        <w:rPr>
          <w:rFonts w:ascii="Arial" w:hAnsi="Arial" w:cs="Arial"/>
        </w:rPr>
        <w:t xml:space="preserve"> </w:t>
      </w:r>
      <w:r w:rsidRPr="00D414BE">
        <w:rPr>
          <w:rFonts w:ascii="Arial" w:hAnsi="Arial" w:cs="Arial"/>
        </w:rPr>
        <w:t xml:space="preserve">Unless otherwise specified, questions in this document primarily focus on planning and implementation of </w:t>
      </w:r>
      <w:r>
        <w:rPr>
          <w:rFonts w:ascii="Arial" w:hAnsi="Arial" w:cs="Arial"/>
        </w:rPr>
        <w:t>school year</w:t>
      </w:r>
      <w:r w:rsidRPr="00D414BE">
        <w:rPr>
          <w:rFonts w:ascii="Arial" w:hAnsi="Arial" w:cs="Arial"/>
        </w:rPr>
        <w:t xml:space="preserve"> programming.  Model </w:t>
      </w:r>
      <w:r>
        <w:rPr>
          <w:rFonts w:ascii="Arial" w:hAnsi="Arial" w:cs="Arial"/>
        </w:rPr>
        <w:t>2</w:t>
      </w:r>
      <w:r w:rsidRPr="00D414BE">
        <w:rPr>
          <w:rFonts w:ascii="Arial" w:hAnsi="Arial" w:cs="Arial"/>
        </w:rPr>
        <w:t xml:space="preserve"> (ELT) applicants should focus responses on the expanded </w:t>
      </w:r>
      <w:r>
        <w:rPr>
          <w:rFonts w:ascii="Arial" w:hAnsi="Arial" w:cs="Arial"/>
        </w:rPr>
        <w:t>school year</w:t>
      </w:r>
      <w:r w:rsidRPr="00D414BE">
        <w:rPr>
          <w:rFonts w:ascii="Arial" w:hAnsi="Arial" w:cs="Arial"/>
        </w:rPr>
        <w:t xml:space="preserve"> schedule for all students.  Funded applicants will be </w:t>
      </w:r>
      <w:r>
        <w:rPr>
          <w:rFonts w:ascii="Arial" w:hAnsi="Arial" w:cs="Arial"/>
        </w:rPr>
        <w:t xml:space="preserve">required to submit a more detailed </w:t>
      </w:r>
      <w:r w:rsidRPr="00D414BE">
        <w:rPr>
          <w:rFonts w:ascii="Arial" w:hAnsi="Arial" w:cs="Arial"/>
        </w:rPr>
        <w:t>descri</w:t>
      </w:r>
      <w:r>
        <w:rPr>
          <w:rFonts w:ascii="Arial" w:hAnsi="Arial" w:cs="Arial"/>
        </w:rPr>
        <w:t xml:space="preserve">ption of </w:t>
      </w:r>
      <w:r w:rsidRPr="00D414BE">
        <w:rPr>
          <w:rFonts w:ascii="Arial" w:hAnsi="Arial" w:cs="Arial"/>
        </w:rPr>
        <w:t>s</w:t>
      </w:r>
      <w:r>
        <w:rPr>
          <w:rFonts w:ascii="Arial" w:hAnsi="Arial" w:cs="Arial"/>
        </w:rPr>
        <w:t>chool s</w:t>
      </w:r>
      <w:r w:rsidRPr="00D414BE">
        <w:rPr>
          <w:rFonts w:ascii="Arial" w:hAnsi="Arial" w:cs="Arial"/>
        </w:rPr>
        <w:t>ummer programmi</w:t>
      </w:r>
      <w:r>
        <w:rPr>
          <w:rFonts w:ascii="Arial" w:hAnsi="Arial" w:cs="Arial"/>
        </w:rPr>
        <w:t xml:space="preserve">ng.  </w:t>
      </w:r>
    </w:p>
  </w:endnote>
  <w:endnote w:id="9">
    <w:p w:rsidR="0017592F" w:rsidRPr="00D414BE" w:rsidRDefault="0017592F" w:rsidP="00EB25E4">
      <w:pPr>
        <w:tabs>
          <w:tab w:val="left" w:pos="90"/>
        </w:tabs>
        <w:ind w:left="180" w:hanging="270"/>
        <w:rPr>
          <w:rFonts w:ascii="Arial" w:hAnsi="Arial" w:cs="Arial"/>
          <w:b/>
          <w:sz w:val="20"/>
          <w:szCs w:val="20"/>
        </w:rPr>
      </w:pPr>
      <w:r w:rsidRPr="00D414BE">
        <w:rPr>
          <w:rStyle w:val="EndnoteReference"/>
          <w:rFonts w:ascii="Arial" w:eastAsiaTheme="majorEastAsia" w:hAnsi="Arial" w:cs="Arial"/>
          <w:sz w:val="20"/>
          <w:szCs w:val="20"/>
        </w:rPr>
        <w:endnoteRef/>
      </w:r>
      <w:r w:rsidRPr="00D414BE">
        <w:rPr>
          <w:rFonts w:ascii="Arial" w:hAnsi="Arial" w:cs="Arial"/>
          <w:sz w:val="20"/>
          <w:szCs w:val="20"/>
        </w:rPr>
        <w:t xml:space="preserve"> </w:t>
      </w:r>
      <w:r w:rsidRPr="00D414BE">
        <w:rPr>
          <w:rFonts w:ascii="Arial" w:hAnsi="Arial" w:cs="Arial"/>
          <w:b/>
          <w:sz w:val="20"/>
          <w:szCs w:val="20"/>
        </w:rPr>
        <w:t xml:space="preserve">Engaging Learning Opportunities: </w:t>
      </w:r>
      <w:r w:rsidRPr="00D414BE">
        <w:rPr>
          <w:rFonts w:ascii="Arial" w:hAnsi="Arial" w:cs="Arial"/>
          <w:sz w:val="20"/>
          <w:szCs w:val="20"/>
        </w:rPr>
        <w:t>The 21</w:t>
      </w:r>
      <w:r w:rsidRPr="00D414BE">
        <w:rPr>
          <w:rFonts w:ascii="Arial" w:hAnsi="Arial" w:cs="Arial"/>
          <w:sz w:val="20"/>
          <w:szCs w:val="20"/>
          <w:vertAlign w:val="superscript"/>
        </w:rPr>
        <w:t>st</w:t>
      </w:r>
      <w:r w:rsidRPr="00D414BE">
        <w:rPr>
          <w:rFonts w:ascii="Arial" w:hAnsi="Arial" w:cs="Arial"/>
          <w:sz w:val="20"/>
          <w:szCs w:val="20"/>
        </w:rPr>
        <w:t xml:space="preserve"> CCLC program prioritizes the strategies of service-learning and project based learning as tools for providing engaging learning opportunities during OST and ELT.  These strategies are hands-on, inquiry-based, </w:t>
      </w:r>
      <w:proofErr w:type="gramStart"/>
      <w:r w:rsidRPr="00D414BE">
        <w:rPr>
          <w:rFonts w:ascii="Arial" w:hAnsi="Arial" w:cs="Arial"/>
          <w:sz w:val="20"/>
          <w:szCs w:val="20"/>
        </w:rPr>
        <w:t>multi</w:t>
      </w:r>
      <w:proofErr w:type="gramEnd"/>
      <w:r w:rsidRPr="00D414BE">
        <w:rPr>
          <w:rFonts w:ascii="Arial" w:hAnsi="Arial" w:cs="Arial"/>
          <w:sz w:val="20"/>
          <w:szCs w:val="20"/>
        </w:rPr>
        <w:t>-disciplinary and support SEL.</w:t>
      </w:r>
    </w:p>
    <w:p w:rsidR="0017592F" w:rsidRPr="00EB25E4" w:rsidRDefault="0017592F" w:rsidP="00EB25E4">
      <w:pPr>
        <w:pStyle w:val="ListParagraph"/>
        <w:numPr>
          <w:ilvl w:val="0"/>
          <w:numId w:val="44"/>
        </w:numPr>
        <w:spacing w:after="120"/>
        <w:ind w:left="374" w:hanging="187"/>
        <w:contextualSpacing w:val="0"/>
        <w:rPr>
          <w:rFonts w:ascii="Arial" w:hAnsi="Arial" w:cs="Arial"/>
        </w:rPr>
      </w:pPr>
      <w:r w:rsidRPr="00EB25E4">
        <w:rPr>
          <w:rFonts w:ascii="Arial" w:hAnsi="Arial" w:cs="Arial"/>
          <w:b/>
          <w:bCs/>
          <w:sz w:val="20"/>
          <w:szCs w:val="20"/>
        </w:rPr>
        <w:t>Project Based Learning</w:t>
      </w:r>
      <w:r w:rsidRPr="00EB25E4">
        <w:rPr>
          <w:rFonts w:ascii="Arial" w:hAnsi="Arial" w:cs="Arial"/>
          <w:sz w:val="20"/>
          <w:szCs w:val="20"/>
        </w:rPr>
        <w:t xml:space="preserve"> </w:t>
      </w:r>
      <w:r w:rsidR="00EB25E4" w:rsidRPr="00EB25E4">
        <w:rPr>
          <w:rFonts w:ascii="Arial" w:hAnsi="Arial" w:cs="Arial"/>
          <w:sz w:val="20"/>
          <w:szCs w:val="20"/>
        </w:rPr>
        <w:t xml:space="preserve">and </w:t>
      </w:r>
      <w:hyperlink r:id="rId3" w:history="1">
        <w:r w:rsidR="00EB25E4" w:rsidRPr="00EB25E4">
          <w:rPr>
            <w:rStyle w:val="Hyperlink"/>
            <w:rFonts w:ascii="Arial" w:hAnsi="Arial" w:cs="Arial"/>
            <w:b/>
            <w:sz w:val="20"/>
            <w:szCs w:val="20"/>
          </w:rPr>
          <w:t>Service-Learning</w:t>
        </w:r>
      </w:hyperlink>
      <w:r w:rsidR="00EB25E4" w:rsidRPr="00EB25E4">
        <w:rPr>
          <w:rFonts w:ascii="Arial" w:hAnsi="Arial" w:cs="Arial"/>
          <w:b/>
          <w:sz w:val="20"/>
          <w:szCs w:val="20"/>
        </w:rPr>
        <w:t xml:space="preserve"> </w:t>
      </w:r>
      <w:r w:rsidR="00EB25E4">
        <w:rPr>
          <w:rFonts w:ascii="Arial" w:hAnsi="Arial" w:cs="Arial"/>
          <w:sz w:val="20"/>
          <w:szCs w:val="20"/>
        </w:rPr>
        <w:t xml:space="preserve"> are </w:t>
      </w:r>
      <w:r w:rsidR="00EB25E4" w:rsidRPr="00EB25E4">
        <w:rPr>
          <w:rFonts w:ascii="Arial" w:hAnsi="Arial" w:cs="Arial"/>
          <w:sz w:val="20"/>
          <w:szCs w:val="20"/>
        </w:rPr>
        <w:t>teaching and learning approach</w:t>
      </w:r>
      <w:r w:rsidR="00EB25E4">
        <w:rPr>
          <w:rFonts w:ascii="Arial" w:hAnsi="Arial" w:cs="Arial"/>
          <w:sz w:val="20"/>
          <w:szCs w:val="20"/>
        </w:rPr>
        <w:t>es</w:t>
      </w:r>
      <w:r w:rsidR="00EB25E4" w:rsidRPr="00EB25E4">
        <w:rPr>
          <w:rFonts w:ascii="Arial" w:hAnsi="Arial" w:cs="Arial"/>
          <w:sz w:val="20"/>
          <w:szCs w:val="20"/>
        </w:rPr>
        <w:t xml:space="preserve"> where students discover and investigate needs and problems, identify and research solutions, then decide, plan, implement and evaluate their projects to address those needs and problems.  Adult facilitators support students and make explicit and authentic connections to learning goals and outcomes.  </w:t>
      </w:r>
    </w:p>
  </w:endnote>
  <w:endnote w:id="10">
    <w:p w:rsidR="0017592F" w:rsidRPr="00EB25E4" w:rsidRDefault="0017592F" w:rsidP="00EB25E4">
      <w:pPr>
        <w:spacing w:after="120"/>
        <w:ind w:left="101" w:hanging="187"/>
        <w:rPr>
          <w:rFonts w:ascii="Arial" w:hAnsi="Arial" w:cs="Arial"/>
          <w:i/>
          <w:sz w:val="20"/>
          <w:szCs w:val="20"/>
        </w:rPr>
      </w:pPr>
      <w:r>
        <w:rPr>
          <w:rStyle w:val="EndnoteReference"/>
          <w:rFonts w:eastAsiaTheme="majorEastAsia"/>
        </w:rPr>
        <w:endnoteRef/>
      </w:r>
      <w:r>
        <w:t xml:space="preserve"> </w:t>
      </w:r>
      <w:r w:rsidRPr="00CF7DA1">
        <w:rPr>
          <w:rFonts w:ascii="Arial" w:hAnsi="Arial" w:cs="Arial"/>
          <w:b/>
          <w:i/>
          <w:sz w:val="20"/>
          <w:szCs w:val="20"/>
        </w:rPr>
        <w:t>Academic Enrichment and Engaging Instructional Practices:</w:t>
      </w:r>
      <w:r w:rsidRPr="000C5084">
        <w:rPr>
          <w:rFonts w:ascii="Arial" w:hAnsi="Arial" w:cs="Arial"/>
          <w:b/>
          <w:sz w:val="20"/>
          <w:szCs w:val="20"/>
        </w:rPr>
        <w:t xml:space="preserve"> </w:t>
      </w:r>
      <w:r w:rsidRPr="008F7D80">
        <w:rPr>
          <w:rFonts w:ascii="Arial" w:hAnsi="Arial" w:cs="Arial"/>
          <w:i/>
          <w:sz w:val="20"/>
          <w:szCs w:val="20"/>
        </w:rPr>
        <w:t>These practices should be</w:t>
      </w:r>
      <w:r w:rsidRPr="000C5084">
        <w:rPr>
          <w:rFonts w:ascii="Arial" w:hAnsi="Arial" w:cs="Arial"/>
          <w:b/>
          <w:i/>
          <w:sz w:val="20"/>
          <w:szCs w:val="20"/>
        </w:rPr>
        <w:t xml:space="preserve"> </w:t>
      </w:r>
      <w:r w:rsidRPr="000C5084">
        <w:rPr>
          <w:rFonts w:ascii="Arial" w:hAnsi="Arial" w:cs="Arial"/>
          <w:i/>
          <w:sz w:val="20"/>
          <w:szCs w:val="20"/>
        </w:rPr>
        <w:t xml:space="preserve">thoughtfully planned so as to deepen student engagement, integrate academics though cross curricular programming, support </w:t>
      </w:r>
      <w:r>
        <w:rPr>
          <w:rFonts w:ascii="Arial" w:hAnsi="Arial" w:cs="Arial"/>
          <w:i/>
          <w:sz w:val="20"/>
          <w:szCs w:val="20"/>
        </w:rPr>
        <w:t>SEL</w:t>
      </w:r>
      <w:r w:rsidRPr="000C5084">
        <w:rPr>
          <w:rFonts w:ascii="Arial" w:hAnsi="Arial" w:cs="Arial"/>
          <w:i/>
          <w:sz w:val="20"/>
          <w:szCs w:val="20"/>
        </w:rPr>
        <w:t>,</w:t>
      </w:r>
      <w:r>
        <w:rPr>
          <w:rFonts w:ascii="Arial" w:hAnsi="Arial" w:cs="Arial"/>
          <w:i/>
          <w:sz w:val="20"/>
          <w:szCs w:val="20"/>
        </w:rPr>
        <w:t xml:space="preserve"> and career readiness.  </w:t>
      </w:r>
    </w:p>
  </w:endnote>
  <w:endnote w:id="11">
    <w:p w:rsidR="0017592F" w:rsidRPr="00EB25E4" w:rsidRDefault="0017592F" w:rsidP="00EB25E4">
      <w:pPr>
        <w:pStyle w:val="EndnoteText"/>
        <w:spacing w:after="120"/>
        <w:ind w:left="187" w:hanging="187"/>
        <w:rPr>
          <w:rFonts w:ascii="Arial" w:hAnsi="Arial" w:cs="Arial"/>
          <w:b/>
        </w:rPr>
      </w:pPr>
      <w:r w:rsidRPr="00D414BE">
        <w:rPr>
          <w:rStyle w:val="EndnoteReference"/>
          <w:rFonts w:ascii="Arial" w:eastAsiaTheme="majorEastAsia" w:hAnsi="Arial" w:cs="Arial"/>
        </w:rPr>
        <w:endnoteRef/>
      </w:r>
      <w:r w:rsidRPr="00D414BE">
        <w:rPr>
          <w:rFonts w:ascii="Arial" w:hAnsi="Arial" w:cs="Arial"/>
        </w:rPr>
        <w:t xml:space="preserve"> </w:t>
      </w:r>
      <w:r w:rsidRPr="00D414BE">
        <w:rPr>
          <w:rFonts w:ascii="Arial" w:hAnsi="Arial" w:cs="Arial"/>
          <w:b/>
        </w:rPr>
        <w:t xml:space="preserve">Social and Emotional Learning: </w:t>
      </w:r>
      <w:r w:rsidRPr="00D414BE">
        <w:rPr>
          <w:rFonts w:ascii="Arial" w:hAnsi="Arial" w:cs="Arial"/>
        </w:rPr>
        <w:t>The process by which students develop social-emotional competencies is referred to as SEL.  SEL includes the foundational skills, attitudes, and behaviors that help promote school engagement and academic success.</w:t>
      </w:r>
      <w:r w:rsidRPr="00D414BE">
        <w:rPr>
          <w:rFonts w:ascii="Arial" w:hAnsi="Arial" w:cs="Arial"/>
          <w:color w:val="000000"/>
        </w:rPr>
        <w:t xml:space="preserve"> The Office of Learning Supports and Early Learning (OLSEL) has developed a </w:t>
      </w:r>
      <w:hyperlink r:id="rId4" w:history="1">
        <w:r w:rsidRPr="00D414BE">
          <w:rPr>
            <w:rStyle w:val="Hyperlink"/>
            <w:rFonts w:ascii="Arial" w:hAnsi="Arial" w:cs="Arial"/>
          </w:rPr>
          <w:t>SEL resource</w:t>
        </w:r>
      </w:hyperlink>
      <w:r w:rsidRPr="00D414BE">
        <w:rPr>
          <w:rFonts w:ascii="Arial" w:hAnsi="Arial" w:cs="Arial"/>
          <w:color w:val="000000"/>
        </w:rPr>
        <w:t xml:space="preserve"> (</w:t>
      </w:r>
      <w:hyperlink r:id="rId5" w:history="1">
        <w:r w:rsidRPr="00D414BE">
          <w:rPr>
            <w:rStyle w:val="Hyperlink"/>
            <w:rFonts w:ascii="Arial" w:hAnsi="Arial" w:cs="Arial"/>
          </w:rPr>
          <w:t>pdf</w:t>
        </w:r>
      </w:hyperlink>
      <w:r w:rsidRPr="00D414BE">
        <w:rPr>
          <w:rFonts w:ascii="Arial" w:hAnsi="Arial" w:cs="Arial"/>
          <w:color w:val="000000"/>
        </w:rPr>
        <w:t>) to provide districts, schools, and programs with a better understanding of SEL and elements of programming that support and strengthen its implementation.</w:t>
      </w:r>
    </w:p>
  </w:endnote>
  <w:endnote w:id="12">
    <w:p w:rsidR="0017592F" w:rsidRPr="00EB25E4" w:rsidRDefault="0017592F" w:rsidP="00EB25E4">
      <w:pPr>
        <w:pStyle w:val="EndnoteText"/>
        <w:ind w:left="180" w:hanging="180"/>
        <w:rPr>
          <w:rFonts w:ascii="Arial" w:hAnsi="Arial" w:cs="Arial"/>
        </w:rPr>
      </w:pPr>
      <w:r>
        <w:rPr>
          <w:rStyle w:val="EndnoteReference"/>
          <w:rFonts w:eastAsiaTheme="majorEastAsia"/>
        </w:rPr>
        <w:endnoteRef/>
      </w:r>
      <w:r>
        <w:t xml:space="preserve"> </w:t>
      </w:r>
      <w:r w:rsidRPr="00971A91">
        <w:rPr>
          <w:rFonts w:ascii="Arial" w:hAnsi="Arial" w:cs="Arial"/>
          <w:bCs/>
          <w:i/>
        </w:rPr>
        <w:t>Teacher Career Ladders:</w:t>
      </w:r>
      <w:r w:rsidRPr="00971A91">
        <w:rPr>
          <w:rFonts w:ascii="Arial" w:hAnsi="Arial" w:cs="Arial"/>
          <w:i/>
        </w:rPr>
        <w:t> </w:t>
      </w:r>
      <w:r w:rsidRPr="00971A91">
        <w:rPr>
          <w:rFonts w:ascii="Arial" w:hAnsi="Arial" w:cs="Arial"/>
        </w:rPr>
        <w:t xml:space="preserve"> The purpose of the teacher career ladder would be to provide differentiated roles for teachers that are linked to evidence of performance and impact with students. The proposed ladder must include a professional growth model for teachers with clearly defined titles, selection criteria that include measures of teacher's impact on student growth and learning, responsibilities, compensation structure, and duration. The proposals must also describe the ways in which the teacher career ladder system is aligned to the school's educator evaluation system. Resources: Additional resources that may assist applicants seeking to implement a teacher career ladder may be found at the </w:t>
      </w:r>
      <w:hyperlink r:id="rId6" w:tooltip="External Link" w:history="1">
        <w:r w:rsidRPr="00971A91">
          <w:rPr>
            <w:rStyle w:val="Hyperlink"/>
            <w:rFonts w:ascii="Arial" w:hAnsi="Arial" w:cs="Arial"/>
          </w:rPr>
          <w:t>National Education Association's</w:t>
        </w:r>
      </w:hyperlink>
      <w:r w:rsidRPr="00971A91">
        <w:rPr>
          <w:rFonts w:ascii="Arial" w:hAnsi="Arial" w:cs="Arial"/>
        </w:rPr>
        <w:t xml:space="preserve"> website and </w:t>
      </w:r>
      <w:proofErr w:type="spellStart"/>
      <w:r w:rsidR="00D4681C">
        <w:fldChar w:fldCharType="begin"/>
      </w:r>
      <w:r w:rsidR="00D4681C">
        <w:instrText xml:space="preserve"> HYPERLINK "https://www.engageny.org/resource/designing-career-ladder-programs-for-teachers-and-principals" \o "External Link" </w:instrText>
      </w:r>
      <w:r w:rsidR="00D4681C">
        <w:fldChar w:fldCharType="separate"/>
      </w:r>
      <w:r w:rsidRPr="00971A91">
        <w:rPr>
          <w:rStyle w:val="Hyperlink"/>
          <w:rFonts w:ascii="Arial" w:hAnsi="Arial" w:cs="Arial"/>
        </w:rPr>
        <w:t>EngageNY</w:t>
      </w:r>
      <w:proofErr w:type="spellEnd"/>
      <w:r w:rsidR="00D4681C">
        <w:rPr>
          <w:rStyle w:val="Hyperlink"/>
          <w:rFonts w:ascii="Arial" w:hAnsi="Arial" w:cs="Arial"/>
        </w:rPr>
        <w:fldChar w:fldCharType="end"/>
      </w:r>
      <w:r w:rsidRPr="00971A91">
        <w:rPr>
          <w:rFonts w:ascii="Arial" w:hAnsi="Arial" w:cs="Arial"/>
        </w:rPr>
        <w:t xml:space="preserve"> website.</w:t>
      </w:r>
    </w:p>
  </w:endnote>
  <w:endnote w:id="13">
    <w:p w:rsidR="0017592F" w:rsidRDefault="0017592F" w:rsidP="00D142B0">
      <w:pPr>
        <w:pStyle w:val="EndnoteText"/>
        <w:rPr>
          <w:rFonts w:ascii="Arial" w:hAnsi="Arial" w:cs="Arial"/>
        </w:rPr>
      </w:pPr>
    </w:p>
    <w:p w:rsidR="0017592F" w:rsidRPr="00971A91" w:rsidRDefault="0017592F" w:rsidP="00D142B0">
      <w:pPr>
        <w:pStyle w:val="EndnoteText"/>
        <w:rPr>
          <w:rFonts w:ascii="Arial" w:hAnsi="Arial" w:cs="Arial"/>
        </w:rPr>
      </w:pPr>
      <w:r w:rsidRPr="00DC50B0">
        <w:rPr>
          <w:rStyle w:val="EndnoteReference"/>
          <w:rFonts w:ascii="Arial" w:eastAsiaTheme="majorEastAsia" w:hAnsi="Arial" w:cs="Arial"/>
        </w:rPr>
        <w:endnoteRef/>
      </w:r>
      <w:r w:rsidRPr="00DC50B0">
        <w:rPr>
          <w:rFonts w:ascii="Arial" w:hAnsi="Arial" w:cs="Arial"/>
        </w:rPr>
        <w:t xml:space="preserve"> Volunteers- This includes college tutors, mentors, and retired professionals.</w:t>
      </w:r>
    </w:p>
  </w:endnote>
  <w:endnote w:id="14">
    <w:p w:rsidR="0017592F" w:rsidRDefault="0017592F" w:rsidP="00EB25E4">
      <w:pPr>
        <w:pBdr>
          <w:top w:val="single" w:sz="18" w:space="1" w:color="auto"/>
          <w:bottom w:val="single" w:sz="18" w:space="1" w:color="auto"/>
        </w:pBdr>
        <w:spacing w:before="120"/>
        <w:jc w:val="both"/>
        <w:rPr>
          <w:rFonts w:ascii="Arial" w:hAnsi="Arial" w:cs="Arial"/>
          <w:sz w:val="20"/>
          <w:szCs w:val="20"/>
        </w:rPr>
      </w:pPr>
      <w:r w:rsidRPr="00D414BE">
        <w:rPr>
          <w:rStyle w:val="EndnoteReference"/>
          <w:rFonts w:ascii="Arial" w:eastAsiaTheme="majorEastAsia" w:hAnsi="Arial" w:cs="Arial"/>
          <w:sz w:val="20"/>
          <w:szCs w:val="20"/>
        </w:rPr>
        <w:endnoteRef/>
      </w:r>
      <w:r w:rsidRPr="00D414BE">
        <w:rPr>
          <w:rFonts w:ascii="Arial" w:hAnsi="Arial" w:cs="Arial"/>
          <w:sz w:val="20"/>
          <w:szCs w:val="20"/>
        </w:rPr>
        <w:t xml:space="preserve"> </w:t>
      </w:r>
      <w:r w:rsidRPr="00D414BE">
        <w:rPr>
          <w:rFonts w:ascii="Arial" w:hAnsi="Arial" w:cs="Arial"/>
          <w:b/>
          <w:sz w:val="20"/>
          <w:szCs w:val="20"/>
        </w:rPr>
        <w:t xml:space="preserve">Professional Development (PD) Offerings: </w:t>
      </w:r>
      <w:r w:rsidRPr="00D414BE">
        <w:rPr>
          <w:rFonts w:ascii="Arial" w:hAnsi="Arial" w:cs="Arial"/>
          <w:sz w:val="20"/>
          <w:szCs w:val="20"/>
        </w:rPr>
        <w:t xml:space="preserve">The Massachusetts 21st CCLC program offers a variety of professional development opportunities to support program implementation, some of which are optional and designed to support programs’ PD needs and continuous program improvement.  Please see </w:t>
      </w:r>
      <w:r w:rsidRPr="00D414BE">
        <w:rPr>
          <w:rFonts w:ascii="Arial" w:hAnsi="Arial" w:cs="Arial"/>
          <w:i/>
          <w:sz w:val="20"/>
          <w:szCs w:val="20"/>
        </w:rPr>
        <w:t xml:space="preserve">Addendum </w:t>
      </w:r>
      <w:proofErr w:type="gramStart"/>
      <w:r w:rsidRPr="00D414BE">
        <w:rPr>
          <w:rFonts w:ascii="Arial" w:hAnsi="Arial" w:cs="Arial"/>
          <w:i/>
          <w:sz w:val="20"/>
          <w:szCs w:val="20"/>
        </w:rPr>
        <w:t>A</w:t>
      </w:r>
      <w:proofErr w:type="gramEnd"/>
      <w:r w:rsidRPr="00D414BE">
        <w:rPr>
          <w:rFonts w:ascii="Arial" w:hAnsi="Arial" w:cs="Arial"/>
          <w:i/>
          <w:sz w:val="20"/>
          <w:szCs w:val="20"/>
        </w:rPr>
        <w:t xml:space="preserve"> - Grant Assurances</w:t>
      </w:r>
      <w:r w:rsidRPr="00D414BE">
        <w:rPr>
          <w:rFonts w:ascii="Arial" w:hAnsi="Arial" w:cs="Arial"/>
          <w:sz w:val="20"/>
          <w:szCs w:val="20"/>
        </w:rPr>
        <w:t xml:space="preserve"> for details on grant PD requirements.</w:t>
      </w:r>
    </w:p>
    <w:p w:rsidR="0017592F" w:rsidRPr="00D414BE" w:rsidRDefault="0017592F" w:rsidP="00D142B0">
      <w:pPr>
        <w:pBdr>
          <w:top w:val="single" w:sz="18" w:space="1" w:color="auto"/>
          <w:bottom w:val="single" w:sz="18" w:space="1" w:color="auto"/>
        </w:pBdr>
        <w:jc w:val="both"/>
        <w:rPr>
          <w:rFonts w:ascii="Arial" w:hAnsi="Arial" w:cs="Arial"/>
          <w:i/>
          <w:sz w:val="20"/>
          <w:szCs w:val="20"/>
        </w:rPr>
      </w:pPr>
    </w:p>
    <w:p w:rsidR="0017592F" w:rsidRPr="00D414BE" w:rsidRDefault="0017592F">
      <w:pPr>
        <w:pStyle w:val="EndnoteText"/>
        <w:rPr>
          <w:rFonts w:ascii="Arial" w:hAnsi="Arial" w:cs="Arial"/>
        </w:rPr>
      </w:pPr>
    </w:p>
  </w:endnote>
  <w:endnote w:id="15">
    <w:p w:rsidR="0017592F" w:rsidRPr="00D414BE" w:rsidRDefault="0017592F" w:rsidP="00D142B0">
      <w:pPr>
        <w:tabs>
          <w:tab w:val="left" w:pos="360"/>
          <w:tab w:val="left" w:pos="990"/>
          <w:tab w:val="num" w:pos="1188"/>
        </w:tabs>
        <w:jc w:val="both"/>
        <w:rPr>
          <w:rFonts w:ascii="Arial" w:hAnsi="Arial" w:cs="Arial"/>
          <w:b/>
          <w:sz w:val="20"/>
          <w:szCs w:val="20"/>
        </w:rPr>
      </w:pPr>
      <w:r w:rsidRPr="00D414BE">
        <w:rPr>
          <w:rStyle w:val="EndnoteReference"/>
          <w:rFonts w:ascii="Arial" w:eastAsiaTheme="majorEastAsia" w:hAnsi="Arial" w:cs="Arial"/>
          <w:sz w:val="20"/>
          <w:szCs w:val="20"/>
        </w:rPr>
        <w:endnoteRef/>
      </w:r>
      <w:r w:rsidRPr="00D414BE">
        <w:rPr>
          <w:rFonts w:ascii="Arial" w:hAnsi="Arial" w:cs="Arial"/>
          <w:sz w:val="20"/>
          <w:szCs w:val="20"/>
        </w:rPr>
        <w:t xml:space="preserve"> </w:t>
      </w:r>
      <w:r w:rsidRPr="00D414BE">
        <w:rPr>
          <w:rFonts w:ascii="Arial" w:hAnsi="Arial" w:cs="Arial"/>
          <w:b/>
          <w:sz w:val="20"/>
          <w:szCs w:val="20"/>
        </w:rPr>
        <w:t xml:space="preserve">SAMPLE </w:t>
      </w:r>
      <w:r>
        <w:rPr>
          <w:rFonts w:ascii="Arial" w:hAnsi="Arial" w:cs="Arial"/>
          <w:b/>
          <w:sz w:val="20"/>
          <w:szCs w:val="20"/>
        </w:rPr>
        <w:t xml:space="preserve">Model 2 (OST) </w:t>
      </w:r>
      <w:r w:rsidRPr="00D414BE">
        <w:rPr>
          <w:rFonts w:ascii="Arial" w:hAnsi="Arial" w:cs="Arial"/>
          <w:b/>
          <w:sz w:val="20"/>
          <w:szCs w:val="20"/>
        </w:rPr>
        <w:t xml:space="preserve">SCHEDULES </w:t>
      </w:r>
      <w:r w:rsidRPr="00D414BE">
        <w:rPr>
          <w:rFonts w:ascii="Arial" w:hAnsi="Arial" w:cs="Arial"/>
          <w:b/>
          <w:i/>
          <w:sz w:val="20"/>
          <w:szCs w:val="20"/>
        </w:rPr>
        <w:t>(for reference only – programs are not required to follow these exactly)</w:t>
      </w:r>
    </w:p>
    <w:tbl>
      <w:tblPr>
        <w:tblStyle w:val="TableGrid"/>
        <w:tblW w:w="10350" w:type="dxa"/>
        <w:tblInd w:w="108" w:type="dxa"/>
        <w:tblLayout w:type="fixed"/>
        <w:tblLook w:val="04A0" w:firstRow="1" w:lastRow="0" w:firstColumn="1" w:lastColumn="0" w:noHBand="0" w:noVBand="1"/>
        <w:tblDescription w:val="School Year Summer Total&#10;320 Hours (10 hours/week x 32 weeks)  80 Hours&#10;20 hours/week (5 hours/day for 4 days/week) x 4 weeks 400&#10;256 Hours (8 hours/week x 32 weeks) 144 Hours &#10;24 hours/week (6 hours/day x 4 day/week) x 6 weeks 400&#10;336 hours (10.5 hrs/week x 32 weeks) 64 hours&#10;16 hours/week (4 hours/day for 4 days) x 4 weeks 400&#10;"/>
      </w:tblPr>
      <w:tblGrid>
        <w:gridCol w:w="3690"/>
        <w:gridCol w:w="5940"/>
        <w:gridCol w:w="720"/>
      </w:tblGrid>
      <w:tr w:rsidR="0017592F" w:rsidRPr="00D414BE" w:rsidTr="00DD0705">
        <w:trPr>
          <w:tblHeader/>
        </w:trPr>
        <w:tc>
          <w:tcPr>
            <w:tcW w:w="3690" w:type="dxa"/>
            <w:shd w:val="clear" w:color="auto" w:fill="auto"/>
          </w:tcPr>
          <w:p w:rsidR="0017592F" w:rsidRPr="00D414BE" w:rsidRDefault="0017592F" w:rsidP="00D142B0">
            <w:pPr>
              <w:tabs>
                <w:tab w:val="num" w:pos="-792"/>
                <w:tab w:val="num" w:pos="360"/>
              </w:tabs>
              <w:jc w:val="both"/>
              <w:rPr>
                <w:rFonts w:ascii="Arial" w:hAnsi="Arial" w:cs="Arial"/>
                <w:b/>
                <w:sz w:val="20"/>
                <w:szCs w:val="20"/>
              </w:rPr>
            </w:pPr>
            <w:r w:rsidRPr="00D414BE">
              <w:rPr>
                <w:rFonts w:ascii="Arial" w:hAnsi="Arial" w:cs="Arial"/>
                <w:b/>
                <w:sz w:val="20"/>
                <w:szCs w:val="20"/>
              </w:rPr>
              <w:t>School Year</w:t>
            </w:r>
          </w:p>
        </w:tc>
        <w:tc>
          <w:tcPr>
            <w:tcW w:w="5940" w:type="dxa"/>
            <w:shd w:val="clear" w:color="auto" w:fill="auto"/>
          </w:tcPr>
          <w:p w:rsidR="0017592F" w:rsidRPr="00D414BE" w:rsidRDefault="0017592F" w:rsidP="00D142B0">
            <w:pPr>
              <w:tabs>
                <w:tab w:val="num" w:pos="-792"/>
                <w:tab w:val="num" w:pos="360"/>
              </w:tabs>
              <w:jc w:val="both"/>
              <w:rPr>
                <w:rFonts w:ascii="Arial" w:hAnsi="Arial" w:cs="Arial"/>
                <w:b/>
                <w:sz w:val="20"/>
                <w:szCs w:val="20"/>
              </w:rPr>
            </w:pPr>
            <w:r w:rsidRPr="00D414BE">
              <w:rPr>
                <w:rFonts w:ascii="Arial" w:hAnsi="Arial" w:cs="Arial"/>
                <w:b/>
                <w:sz w:val="20"/>
                <w:szCs w:val="20"/>
              </w:rPr>
              <w:t>Summer</w:t>
            </w:r>
          </w:p>
        </w:tc>
        <w:tc>
          <w:tcPr>
            <w:tcW w:w="720" w:type="dxa"/>
            <w:shd w:val="clear" w:color="auto" w:fill="auto"/>
          </w:tcPr>
          <w:p w:rsidR="0017592F" w:rsidRPr="00D414BE" w:rsidRDefault="0017592F" w:rsidP="00D142B0">
            <w:pPr>
              <w:tabs>
                <w:tab w:val="num" w:pos="-792"/>
                <w:tab w:val="num" w:pos="360"/>
              </w:tabs>
              <w:jc w:val="both"/>
              <w:rPr>
                <w:rFonts w:ascii="Arial" w:hAnsi="Arial" w:cs="Arial"/>
                <w:b/>
                <w:sz w:val="20"/>
                <w:szCs w:val="20"/>
              </w:rPr>
            </w:pPr>
            <w:r w:rsidRPr="00D414BE">
              <w:rPr>
                <w:rFonts w:ascii="Arial" w:hAnsi="Arial" w:cs="Arial"/>
                <w:b/>
                <w:sz w:val="20"/>
                <w:szCs w:val="20"/>
              </w:rPr>
              <w:t>Total</w:t>
            </w:r>
          </w:p>
        </w:tc>
      </w:tr>
      <w:tr w:rsidR="0017592F" w:rsidRPr="00D414BE" w:rsidTr="00DD0705">
        <w:trPr>
          <w:tblHeader/>
        </w:trPr>
        <w:tc>
          <w:tcPr>
            <w:tcW w:w="3690" w:type="dxa"/>
            <w:shd w:val="clear" w:color="auto" w:fill="auto"/>
          </w:tcPr>
          <w:p w:rsidR="0017592F" w:rsidRPr="00D414BE" w:rsidRDefault="0017592F" w:rsidP="00D142B0">
            <w:pPr>
              <w:tabs>
                <w:tab w:val="num" w:pos="-792"/>
                <w:tab w:val="num" w:pos="360"/>
              </w:tabs>
              <w:rPr>
                <w:rFonts w:ascii="Arial" w:hAnsi="Arial" w:cs="Arial"/>
                <w:color w:val="000000"/>
                <w:sz w:val="20"/>
                <w:szCs w:val="20"/>
              </w:rPr>
            </w:pPr>
            <w:r w:rsidRPr="00D414BE">
              <w:rPr>
                <w:rFonts w:ascii="Arial" w:hAnsi="Arial" w:cs="Arial"/>
                <w:color w:val="000000"/>
                <w:sz w:val="20"/>
                <w:szCs w:val="20"/>
              </w:rPr>
              <w:t xml:space="preserve">320 Hours (10 hours/week x 32 weeks) </w:t>
            </w:r>
          </w:p>
        </w:tc>
        <w:tc>
          <w:tcPr>
            <w:tcW w:w="5940" w:type="dxa"/>
            <w:shd w:val="clear" w:color="auto" w:fill="auto"/>
          </w:tcPr>
          <w:p w:rsidR="0017592F" w:rsidRPr="00D414BE" w:rsidRDefault="0017592F" w:rsidP="00D142B0">
            <w:pPr>
              <w:tabs>
                <w:tab w:val="num" w:pos="-792"/>
                <w:tab w:val="num" w:pos="360"/>
              </w:tabs>
              <w:rPr>
                <w:rFonts w:ascii="Arial" w:hAnsi="Arial" w:cs="Arial"/>
                <w:color w:val="000000"/>
                <w:sz w:val="20"/>
                <w:szCs w:val="20"/>
              </w:rPr>
            </w:pPr>
            <w:r w:rsidRPr="00D414BE">
              <w:rPr>
                <w:rFonts w:ascii="Arial" w:hAnsi="Arial" w:cs="Arial"/>
                <w:color w:val="000000"/>
                <w:sz w:val="20"/>
                <w:szCs w:val="20"/>
              </w:rPr>
              <w:t>80 Hours</w:t>
            </w:r>
          </w:p>
          <w:p w:rsidR="0017592F" w:rsidRPr="00D414BE" w:rsidRDefault="0017592F" w:rsidP="00D142B0">
            <w:pPr>
              <w:tabs>
                <w:tab w:val="num" w:pos="-792"/>
                <w:tab w:val="num" w:pos="360"/>
              </w:tabs>
              <w:rPr>
                <w:rFonts w:ascii="Arial" w:hAnsi="Arial" w:cs="Arial"/>
                <w:sz w:val="20"/>
                <w:szCs w:val="20"/>
              </w:rPr>
            </w:pPr>
            <w:r w:rsidRPr="00D414BE">
              <w:rPr>
                <w:rFonts w:ascii="Arial" w:hAnsi="Arial" w:cs="Arial"/>
                <w:color w:val="000000"/>
                <w:sz w:val="20"/>
                <w:szCs w:val="20"/>
              </w:rPr>
              <w:t>20 hours/week (5 hours/day for 4 days/week) x 4 weeks</w:t>
            </w:r>
          </w:p>
        </w:tc>
        <w:tc>
          <w:tcPr>
            <w:tcW w:w="720" w:type="dxa"/>
            <w:shd w:val="clear" w:color="auto" w:fill="auto"/>
          </w:tcPr>
          <w:p w:rsidR="0017592F" w:rsidRPr="00D414BE" w:rsidRDefault="0017592F" w:rsidP="00D142B0">
            <w:pPr>
              <w:tabs>
                <w:tab w:val="num" w:pos="-792"/>
                <w:tab w:val="num" w:pos="360"/>
              </w:tabs>
              <w:jc w:val="both"/>
              <w:rPr>
                <w:rFonts w:ascii="Arial" w:hAnsi="Arial" w:cs="Arial"/>
                <w:b/>
                <w:sz w:val="20"/>
                <w:szCs w:val="20"/>
              </w:rPr>
            </w:pPr>
            <w:r w:rsidRPr="00D414BE">
              <w:rPr>
                <w:rFonts w:ascii="Arial" w:hAnsi="Arial" w:cs="Arial"/>
                <w:b/>
                <w:sz w:val="20"/>
                <w:szCs w:val="20"/>
              </w:rPr>
              <w:t>400</w:t>
            </w:r>
          </w:p>
        </w:tc>
      </w:tr>
      <w:tr w:rsidR="0017592F" w:rsidRPr="00D414BE" w:rsidTr="00DD0705">
        <w:trPr>
          <w:tblHeader/>
        </w:trPr>
        <w:tc>
          <w:tcPr>
            <w:tcW w:w="3690" w:type="dxa"/>
            <w:shd w:val="clear" w:color="auto" w:fill="auto"/>
          </w:tcPr>
          <w:p w:rsidR="0017592F" w:rsidRPr="00D414BE" w:rsidRDefault="0017592F" w:rsidP="00D142B0">
            <w:pPr>
              <w:tabs>
                <w:tab w:val="num" w:pos="-792"/>
                <w:tab w:val="num" w:pos="360"/>
              </w:tabs>
              <w:rPr>
                <w:rFonts w:ascii="Arial" w:hAnsi="Arial" w:cs="Arial"/>
                <w:color w:val="000000"/>
                <w:sz w:val="20"/>
                <w:szCs w:val="20"/>
              </w:rPr>
            </w:pPr>
            <w:r w:rsidRPr="00D414BE">
              <w:rPr>
                <w:rFonts w:ascii="Arial" w:hAnsi="Arial" w:cs="Arial"/>
                <w:color w:val="000000"/>
                <w:sz w:val="20"/>
                <w:szCs w:val="20"/>
              </w:rPr>
              <w:t>256 Hours (8 hours/week x 32 weeks)</w:t>
            </w:r>
          </w:p>
        </w:tc>
        <w:tc>
          <w:tcPr>
            <w:tcW w:w="5940" w:type="dxa"/>
            <w:shd w:val="clear" w:color="auto" w:fill="auto"/>
          </w:tcPr>
          <w:p w:rsidR="0017592F" w:rsidRPr="00D414BE" w:rsidRDefault="0017592F" w:rsidP="00D142B0">
            <w:pPr>
              <w:tabs>
                <w:tab w:val="num" w:pos="-792"/>
                <w:tab w:val="num" w:pos="360"/>
              </w:tabs>
              <w:rPr>
                <w:rFonts w:ascii="Arial" w:hAnsi="Arial" w:cs="Arial"/>
                <w:color w:val="000000"/>
                <w:sz w:val="20"/>
                <w:szCs w:val="20"/>
              </w:rPr>
            </w:pPr>
            <w:r w:rsidRPr="00D414BE">
              <w:rPr>
                <w:rFonts w:ascii="Arial" w:hAnsi="Arial" w:cs="Arial"/>
                <w:color w:val="000000"/>
                <w:sz w:val="20"/>
                <w:szCs w:val="20"/>
              </w:rPr>
              <w:t xml:space="preserve">144 Hours </w:t>
            </w:r>
          </w:p>
          <w:p w:rsidR="0017592F" w:rsidRPr="00D414BE" w:rsidRDefault="0017592F" w:rsidP="00D142B0">
            <w:pPr>
              <w:tabs>
                <w:tab w:val="num" w:pos="-792"/>
                <w:tab w:val="num" w:pos="360"/>
              </w:tabs>
              <w:rPr>
                <w:rFonts w:ascii="Arial" w:hAnsi="Arial" w:cs="Arial"/>
                <w:color w:val="000000"/>
                <w:sz w:val="20"/>
                <w:szCs w:val="20"/>
              </w:rPr>
            </w:pPr>
            <w:r w:rsidRPr="00D414BE">
              <w:rPr>
                <w:rFonts w:ascii="Arial" w:hAnsi="Arial" w:cs="Arial"/>
                <w:color w:val="000000"/>
                <w:sz w:val="20"/>
                <w:szCs w:val="20"/>
              </w:rPr>
              <w:t>24 hours/week (6 hours/day x 4 day/week) x 6 weeks</w:t>
            </w:r>
          </w:p>
        </w:tc>
        <w:tc>
          <w:tcPr>
            <w:tcW w:w="720" w:type="dxa"/>
            <w:shd w:val="clear" w:color="auto" w:fill="auto"/>
          </w:tcPr>
          <w:p w:rsidR="0017592F" w:rsidRPr="00D414BE" w:rsidRDefault="0017592F" w:rsidP="00D142B0">
            <w:pPr>
              <w:tabs>
                <w:tab w:val="num" w:pos="-792"/>
                <w:tab w:val="num" w:pos="360"/>
              </w:tabs>
              <w:jc w:val="both"/>
              <w:rPr>
                <w:rFonts w:ascii="Arial" w:hAnsi="Arial" w:cs="Arial"/>
                <w:b/>
                <w:color w:val="000000"/>
                <w:sz w:val="20"/>
                <w:szCs w:val="20"/>
              </w:rPr>
            </w:pPr>
            <w:r w:rsidRPr="00D414BE">
              <w:rPr>
                <w:rFonts w:ascii="Arial" w:hAnsi="Arial" w:cs="Arial"/>
                <w:b/>
                <w:color w:val="000000"/>
                <w:sz w:val="20"/>
                <w:szCs w:val="20"/>
              </w:rPr>
              <w:t>400</w:t>
            </w:r>
          </w:p>
        </w:tc>
      </w:tr>
      <w:tr w:rsidR="0017592F" w:rsidRPr="00D414BE" w:rsidTr="00DD0705">
        <w:trPr>
          <w:tblHeader/>
        </w:trPr>
        <w:tc>
          <w:tcPr>
            <w:tcW w:w="3690" w:type="dxa"/>
            <w:shd w:val="clear" w:color="auto" w:fill="auto"/>
          </w:tcPr>
          <w:p w:rsidR="0017592F" w:rsidRPr="00D414BE" w:rsidRDefault="0017592F" w:rsidP="00D142B0">
            <w:pPr>
              <w:tabs>
                <w:tab w:val="num" w:pos="-792"/>
                <w:tab w:val="num" w:pos="360"/>
              </w:tabs>
              <w:rPr>
                <w:rFonts w:ascii="Arial" w:hAnsi="Arial" w:cs="Arial"/>
                <w:color w:val="000000"/>
                <w:sz w:val="20"/>
                <w:szCs w:val="20"/>
              </w:rPr>
            </w:pPr>
            <w:r w:rsidRPr="00D414BE">
              <w:rPr>
                <w:rFonts w:ascii="Arial" w:hAnsi="Arial" w:cs="Arial"/>
                <w:color w:val="000000"/>
                <w:sz w:val="20"/>
                <w:szCs w:val="20"/>
              </w:rPr>
              <w:t xml:space="preserve">336 hours (10.5 </w:t>
            </w:r>
            <w:proofErr w:type="spellStart"/>
            <w:r w:rsidRPr="00D414BE">
              <w:rPr>
                <w:rFonts w:ascii="Arial" w:hAnsi="Arial" w:cs="Arial"/>
                <w:color w:val="000000"/>
                <w:sz w:val="20"/>
                <w:szCs w:val="20"/>
              </w:rPr>
              <w:t>hrs</w:t>
            </w:r>
            <w:proofErr w:type="spellEnd"/>
            <w:r w:rsidRPr="00D414BE">
              <w:rPr>
                <w:rFonts w:ascii="Arial" w:hAnsi="Arial" w:cs="Arial"/>
                <w:color w:val="000000"/>
                <w:sz w:val="20"/>
                <w:szCs w:val="20"/>
              </w:rPr>
              <w:t>/week x 32 weeks)</w:t>
            </w:r>
          </w:p>
        </w:tc>
        <w:tc>
          <w:tcPr>
            <w:tcW w:w="5940" w:type="dxa"/>
            <w:shd w:val="clear" w:color="auto" w:fill="auto"/>
          </w:tcPr>
          <w:p w:rsidR="0017592F" w:rsidRPr="00D414BE" w:rsidRDefault="0017592F" w:rsidP="00D142B0">
            <w:pPr>
              <w:tabs>
                <w:tab w:val="num" w:pos="-792"/>
                <w:tab w:val="num" w:pos="360"/>
              </w:tabs>
              <w:rPr>
                <w:rFonts w:ascii="Arial" w:hAnsi="Arial" w:cs="Arial"/>
                <w:color w:val="000000"/>
                <w:sz w:val="20"/>
                <w:szCs w:val="20"/>
              </w:rPr>
            </w:pPr>
            <w:r w:rsidRPr="00D414BE">
              <w:rPr>
                <w:rFonts w:ascii="Arial" w:hAnsi="Arial" w:cs="Arial"/>
                <w:color w:val="000000"/>
                <w:sz w:val="20"/>
                <w:szCs w:val="20"/>
              </w:rPr>
              <w:t>64 hours</w:t>
            </w:r>
          </w:p>
          <w:p w:rsidR="0017592F" w:rsidRPr="00D414BE" w:rsidRDefault="0017592F" w:rsidP="00D142B0">
            <w:pPr>
              <w:tabs>
                <w:tab w:val="num" w:pos="-792"/>
                <w:tab w:val="num" w:pos="360"/>
              </w:tabs>
              <w:rPr>
                <w:rFonts w:ascii="Arial" w:hAnsi="Arial" w:cs="Arial"/>
                <w:color w:val="000000"/>
                <w:sz w:val="20"/>
                <w:szCs w:val="20"/>
              </w:rPr>
            </w:pPr>
            <w:r w:rsidRPr="00D414BE">
              <w:rPr>
                <w:rFonts w:ascii="Arial" w:hAnsi="Arial" w:cs="Arial"/>
                <w:color w:val="000000"/>
                <w:sz w:val="20"/>
                <w:szCs w:val="20"/>
              </w:rPr>
              <w:t>16 hours/week (4 hours/day for 4 days) x 4 weeks</w:t>
            </w:r>
          </w:p>
        </w:tc>
        <w:tc>
          <w:tcPr>
            <w:tcW w:w="720" w:type="dxa"/>
            <w:shd w:val="clear" w:color="auto" w:fill="auto"/>
          </w:tcPr>
          <w:p w:rsidR="0017592F" w:rsidRPr="00D414BE" w:rsidRDefault="0017592F" w:rsidP="00D142B0">
            <w:pPr>
              <w:tabs>
                <w:tab w:val="num" w:pos="-792"/>
                <w:tab w:val="num" w:pos="360"/>
              </w:tabs>
              <w:jc w:val="both"/>
              <w:rPr>
                <w:rFonts w:ascii="Arial" w:hAnsi="Arial" w:cs="Arial"/>
                <w:b/>
                <w:color w:val="000000"/>
                <w:sz w:val="20"/>
                <w:szCs w:val="20"/>
              </w:rPr>
            </w:pPr>
            <w:r w:rsidRPr="00D414BE">
              <w:rPr>
                <w:rFonts w:ascii="Arial" w:hAnsi="Arial" w:cs="Arial"/>
                <w:b/>
                <w:color w:val="000000"/>
                <w:sz w:val="20"/>
                <w:szCs w:val="20"/>
              </w:rPr>
              <w:t>400</w:t>
            </w:r>
          </w:p>
        </w:tc>
      </w:tr>
    </w:tbl>
    <w:p w:rsidR="0017592F" w:rsidRDefault="0017592F" w:rsidP="00D142B0">
      <w:pPr>
        <w:pStyle w:val="EndnoteText"/>
        <w:rPr>
          <w:rFonts w:ascii="Arial" w:hAnsi="Arial" w:cs="Arial"/>
        </w:rPr>
      </w:pPr>
    </w:p>
    <w:p w:rsidR="0017592F" w:rsidRPr="00D414BE" w:rsidRDefault="0017592F" w:rsidP="00D142B0">
      <w:pPr>
        <w:pStyle w:val="EndnoteText"/>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92F" w:rsidRDefault="0017592F">
    <w:pPr>
      <w:pStyle w:val="Footer"/>
      <w:jc w:val="right"/>
    </w:pPr>
    <w:r>
      <w:fldChar w:fldCharType="begin"/>
    </w:r>
    <w:r>
      <w:instrText xml:space="preserve"> PAGE   \* MERGEFORMAT </w:instrText>
    </w:r>
    <w:r>
      <w:fldChar w:fldCharType="separate"/>
    </w:r>
    <w:r w:rsidR="00654FB2">
      <w:rPr>
        <w:noProof/>
      </w:rPr>
      <w:t>1</w:t>
    </w:r>
    <w:r>
      <w:rPr>
        <w:noProof/>
      </w:rPr>
      <w:fldChar w:fldCharType="end"/>
    </w:r>
  </w:p>
  <w:p w:rsidR="0017592F" w:rsidRDefault="00175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92F" w:rsidRDefault="0017592F">
    <w:pPr>
      <w:pStyle w:val="Footer"/>
      <w:jc w:val="right"/>
    </w:pPr>
    <w:r>
      <w:fldChar w:fldCharType="begin"/>
    </w:r>
    <w:r>
      <w:instrText xml:space="preserve"> PAGE   \* MERGEFORMAT </w:instrText>
    </w:r>
    <w:r>
      <w:fldChar w:fldCharType="separate"/>
    </w:r>
    <w:r w:rsidR="00654FB2">
      <w:rPr>
        <w:noProof/>
      </w:rPr>
      <w:t>6</w:t>
    </w:r>
    <w:r>
      <w:rPr>
        <w:noProof/>
      </w:rPr>
      <w:fldChar w:fldCharType="end"/>
    </w:r>
  </w:p>
  <w:p w:rsidR="0017592F" w:rsidRDefault="00175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92F" w:rsidRDefault="0017592F">
    <w:pPr>
      <w:pStyle w:val="Footer"/>
      <w:jc w:val="right"/>
    </w:pPr>
    <w:r>
      <w:fldChar w:fldCharType="begin"/>
    </w:r>
    <w:r>
      <w:instrText xml:space="preserve"> PAGE   \* MERGEFORMAT </w:instrText>
    </w:r>
    <w:r>
      <w:fldChar w:fldCharType="separate"/>
    </w:r>
    <w:r w:rsidR="00654FB2">
      <w:rPr>
        <w:noProof/>
      </w:rPr>
      <w:t>11</w:t>
    </w:r>
    <w:r>
      <w:rPr>
        <w:noProof/>
      </w:rPr>
      <w:fldChar w:fldCharType="end"/>
    </w:r>
  </w:p>
  <w:p w:rsidR="0017592F" w:rsidRDefault="00175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81C" w:rsidRDefault="00D4681C" w:rsidP="00AF08DE">
      <w:r>
        <w:separator/>
      </w:r>
    </w:p>
  </w:footnote>
  <w:footnote w:type="continuationSeparator" w:id="0">
    <w:p w:rsidR="00D4681C" w:rsidRDefault="00D4681C" w:rsidP="00AF08DE">
      <w:r>
        <w:continuationSeparator/>
      </w:r>
    </w:p>
  </w:footnote>
  <w:footnote w:type="continuationNotice" w:id="1">
    <w:p w:rsidR="00D4681C" w:rsidRDefault="00D468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17592F" w:rsidRPr="007E7DBE" w:rsidTr="00355E29">
      <w:tc>
        <w:tcPr>
          <w:tcW w:w="10260" w:type="dxa"/>
          <w:tcBorders>
            <w:top w:val="double" w:sz="4" w:space="0" w:color="auto"/>
            <w:left w:val="double" w:sz="4" w:space="0" w:color="auto"/>
            <w:bottom w:val="double" w:sz="4" w:space="0" w:color="auto"/>
            <w:right w:val="double" w:sz="4" w:space="0" w:color="auto"/>
          </w:tcBorders>
        </w:tcPr>
        <w:p w:rsidR="0017592F" w:rsidRPr="005525F4" w:rsidRDefault="0017592F" w:rsidP="00654FB2">
          <w:pPr>
            <w:tabs>
              <w:tab w:val="left" w:pos="2745"/>
              <w:tab w:val="left" w:pos="8325"/>
            </w:tabs>
            <w:spacing w:before="120" w:after="120"/>
            <w:ind w:left="252" w:right="-1638"/>
            <w:rPr>
              <w:rFonts w:ascii="Arial" w:hAnsi="Arial" w:cs="Arial"/>
              <w:sz w:val="20"/>
              <w:szCs w:val="20"/>
              <w:highlight w:val="cyan"/>
            </w:rPr>
          </w:pPr>
          <w:r>
            <w:rPr>
              <w:rFonts w:ascii="Arial" w:hAnsi="Arial" w:cs="Arial"/>
              <w:b/>
              <w:sz w:val="20"/>
              <w:szCs w:val="20"/>
            </w:rPr>
            <w:t>Name of Grant Program:</w:t>
          </w:r>
          <w:r w:rsidR="00654FB2">
            <w:rPr>
              <w:rFonts w:ascii="Arial" w:hAnsi="Arial" w:cs="Arial"/>
              <w:b/>
              <w:sz w:val="20"/>
              <w:szCs w:val="20"/>
            </w:rPr>
            <w:tab/>
          </w:r>
          <w:r w:rsidRPr="005525F4">
            <w:rPr>
              <w:rFonts w:ascii="Arial" w:hAnsi="Arial" w:cs="Arial"/>
              <w:sz w:val="20"/>
              <w:szCs w:val="20"/>
            </w:rPr>
            <w:t>Massachusetts 21</w:t>
          </w:r>
          <w:r w:rsidRPr="005525F4">
            <w:rPr>
              <w:rFonts w:ascii="Arial" w:hAnsi="Arial" w:cs="Arial"/>
              <w:sz w:val="20"/>
              <w:szCs w:val="20"/>
              <w:vertAlign w:val="superscript"/>
            </w:rPr>
            <w:t>st</w:t>
          </w:r>
          <w:r w:rsidRPr="005525F4">
            <w:rPr>
              <w:rFonts w:ascii="Arial" w:hAnsi="Arial" w:cs="Arial"/>
              <w:sz w:val="20"/>
              <w:szCs w:val="20"/>
            </w:rPr>
            <w:t xml:space="preserve"> Century Community</w:t>
          </w:r>
          <w:r>
            <w:rPr>
              <w:rFonts w:ascii="Arial" w:hAnsi="Arial" w:cs="Arial"/>
              <w:sz w:val="20"/>
              <w:szCs w:val="20"/>
            </w:rPr>
            <w:t xml:space="preserve"> Learning Centers</w:t>
          </w:r>
          <w:r w:rsidR="00654FB2">
            <w:rPr>
              <w:rFonts w:ascii="Arial" w:hAnsi="Arial" w:cs="Arial"/>
              <w:sz w:val="20"/>
              <w:szCs w:val="20"/>
            </w:rPr>
            <w:tab/>
          </w:r>
          <w:r w:rsidRPr="005525F4">
            <w:rPr>
              <w:rFonts w:ascii="Arial" w:hAnsi="Arial" w:cs="Arial"/>
              <w:b/>
              <w:bCs/>
              <w:sz w:val="20"/>
              <w:szCs w:val="20"/>
            </w:rPr>
            <w:t>F</w:t>
          </w:r>
          <w:r w:rsidRPr="005525F4">
            <w:rPr>
              <w:rFonts w:ascii="Arial" w:hAnsi="Arial" w:cs="Arial"/>
              <w:b/>
              <w:sz w:val="20"/>
              <w:szCs w:val="20"/>
            </w:rPr>
            <w:t>und Code:</w:t>
          </w:r>
          <w:r>
            <w:rPr>
              <w:rFonts w:ascii="Arial" w:hAnsi="Arial" w:cs="Arial"/>
              <w:sz w:val="20"/>
              <w:szCs w:val="20"/>
            </w:rPr>
            <w:t xml:space="preserve">  647</w:t>
          </w:r>
          <w:r w:rsidR="00654FB2">
            <w:rPr>
              <w:rFonts w:ascii="Arial" w:hAnsi="Arial" w:cs="Arial"/>
              <w:sz w:val="20"/>
              <w:szCs w:val="20"/>
            </w:rPr>
            <w:br/>
          </w:r>
          <w:r w:rsidR="00654FB2">
            <w:rPr>
              <w:rFonts w:ascii="Arial" w:hAnsi="Arial" w:cs="Arial"/>
              <w:sz w:val="20"/>
              <w:szCs w:val="20"/>
            </w:rPr>
            <w:tab/>
          </w:r>
          <w:r w:rsidRPr="005525F4">
            <w:rPr>
              <w:rFonts w:ascii="Arial" w:hAnsi="Arial" w:cs="Arial"/>
              <w:sz w:val="20"/>
              <w:szCs w:val="20"/>
            </w:rPr>
            <w:t>– Supporting Additional</w:t>
          </w:r>
          <w:r>
            <w:rPr>
              <w:rFonts w:ascii="Arial" w:hAnsi="Arial" w:cs="Arial"/>
              <w:sz w:val="20"/>
              <w:szCs w:val="20"/>
            </w:rPr>
            <w:t xml:space="preserve"> </w:t>
          </w:r>
          <w:r w:rsidRPr="005525F4">
            <w:rPr>
              <w:rFonts w:ascii="Arial" w:hAnsi="Arial" w:cs="Arial"/>
              <w:sz w:val="20"/>
              <w:szCs w:val="20"/>
            </w:rPr>
            <w:t>Learning Time (</w:t>
          </w:r>
          <w:r>
            <w:rPr>
              <w:rFonts w:ascii="Arial" w:hAnsi="Arial" w:cs="Arial"/>
              <w:sz w:val="20"/>
              <w:szCs w:val="20"/>
            </w:rPr>
            <w:t xml:space="preserve">for new </w:t>
          </w:r>
          <w:r w:rsidRPr="005525F4">
            <w:rPr>
              <w:rFonts w:ascii="Arial" w:hAnsi="Arial" w:cs="Arial"/>
              <w:sz w:val="20"/>
              <w:szCs w:val="20"/>
            </w:rPr>
            <w:t>ELT and OST</w:t>
          </w:r>
          <w:r>
            <w:rPr>
              <w:rFonts w:ascii="Arial" w:hAnsi="Arial" w:cs="Arial"/>
              <w:sz w:val="20"/>
              <w:szCs w:val="20"/>
            </w:rPr>
            <w:t xml:space="preserve"> sites</w:t>
          </w:r>
          <w:r w:rsidRPr="005525F4">
            <w:rPr>
              <w:rFonts w:ascii="Arial" w:hAnsi="Arial" w:cs="Arial"/>
              <w:sz w:val="20"/>
              <w:szCs w:val="20"/>
            </w:rPr>
            <w:t>)</w:t>
          </w:r>
        </w:p>
      </w:tc>
    </w:tr>
  </w:tbl>
  <w:p w:rsidR="0017592F" w:rsidRPr="009F60AC" w:rsidRDefault="0017592F">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17592F" w:rsidRPr="007E7DBE" w:rsidTr="00D142B0">
      <w:tc>
        <w:tcPr>
          <w:tcW w:w="10260" w:type="dxa"/>
          <w:tcBorders>
            <w:top w:val="double" w:sz="4" w:space="0" w:color="auto"/>
            <w:left w:val="double" w:sz="4" w:space="0" w:color="auto"/>
            <w:bottom w:val="double" w:sz="4" w:space="0" w:color="auto"/>
            <w:right w:val="double" w:sz="4" w:space="0" w:color="auto"/>
          </w:tcBorders>
        </w:tcPr>
        <w:p w:rsidR="0017592F" w:rsidRPr="005525F4" w:rsidRDefault="0017592F" w:rsidP="00654FB2">
          <w:pPr>
            <w:tabs>
              <w:tab w:val="left" w:pos="2475"/>
              <w:tab w:val="left" w:pos="8235"/>
            </w:tabs>
            <w:spacing w:before="120" w:after="120"/>
            <w:rPr>
              <w:rFonts w:ascii="Arial" w:hAnsi="Arial" w:cs="Arial"/>
              <w:sz w:val="20"/>
              <w:szCs w:val="20"/>
              <w:highlight w:val="cyan"/>
            </w:rPr>
          </w:pPr>
          <w:r>
            <w:rPr>
              <w:rFonts w:ascii="Arial" w:hAnsi="Arial" w:cs="Arial"/>
              <w:b/>
              <w:sz w:val="20"/>
              <w:szCs w:val="20"/>
            </w:rPr>
            <w:t>Name of Grant Program:</w:t>
          </w:r>
          <w:r w:rsidR="00654FB2">
            <w:rPr>
              <w:rFonts w:ascii="Arial" w:hAnsi="Arial" w:cs="Arial"/>
              <w:b/>
              <w:sz w:val="20"/>
              <w:szCs w:val="20"/>
            </w:rPr>
            <w:tab/>
          </w:r>
          <w:r w:rsidRPr="005525F4">
            <w:rPr>
              <w:rFonts w:ascii="Arial" w:hAnsi="Arial" w:cs="Arial"/>
              <w:sz w:val="20"/>
              <w:szCs w:val="20"/>
            </w:rPr>
            <w:t>Massachusetts 21</w:t>
          </w:r>
          <w:r w:rsidRPr="005525F4">
            <w:rPr>
              <w:rFonts w:ascii="Arial" w:hAnsi="Arial" w:cs="Arial"/>
              <w:sz w:val="20"/>
              <w:szCs w:val="20"/>
              <w:vertAlign w:val="superscript"/>
            </w:rPr>
            <w:t>st</w:t>
          </w:r>
          <w:r w:rsidRPr="005525F4">
            <w:rPr>
              <w:rFonts w:ascii="Arial" w:hAnsi="Arial" w:cs="Arial"/>
              <w:sz w:val="20"/>
              <w:szCs w:val="20"/>
            </w:rPr>
            <w:t xml:space="preserve"> Century Community</w:t>
          </w:r>
          <w:r>
            <w:rPr>
              <w:rFonts w:ascii="Arial" w:hAnsi="Arial" w:cs="Arial"/>
              <w:sz w:val="20"/>
              <w:szCs w:val="20"/>
            </w:rPr>
            <w:t xml:space="preserve"> Learning Centers</w:t>
          </w:r>
          <w:r w:rsidR="00654FB2">
            <w:rPr>
              <w:rFonts w:ascii="Arial" w:hAnsi="Arial" w:cs="Arial"/>
              <w:sz w:val="20"/>
              <w:szCs w:val="20"/>
            </w:rPr>
            <w:tab/>
          </w:r>
          <w:r w:rsidRPr="005525F4">
            <w:rPr>
              <w:rFonts w:ascii="Arial" w:hAnsi="Arial" w:cs="Arial"/>
              <w:b/>
              <w:bCs/>
              <w:sz w:val="20"/>
              <w:szCs w:val="20"/>
            </w:rPr>
            <w:t>F</w:t>
          </w:r>
          <w:r w:rsidRPr="005525F4">
            <w:rPr>
              <w:rFonts w:ascii="Arial" w:hAnsi="Arial" w:cs="Arial"/>
              <w:b/>
              <w:sz w:val="20"/>
              <w:szCs w:val="20"/>
            </w:rPr>
            <w:t>und Code:</w:t>
          </w:r>
          <w:r w:rsidRPr="005525F4">
            <w:rPr>
              <w:rFonts w:ascii="Arial" w:hAnsi="Arial" w:cs="Arial"/>
              <w:sz w:val="20"/>
              <w:szCs w:val="20"/>
            </w:rPr>
            <w:t xml:space="preserve">  647</w:t>
          </w:r>
          <w:r w:rsidR="00654FB2">
            <w:rPr>
              <w:rFonts w:ascii="Arial" w:hAnsi="Arial" w:cs="Arial"/>
              <w:sz w:val="20"/>
              <w:szCs w:val="20"/>
            </w:rPr>
            <w:br/>
          </w:r>
          <w:r w:rsidR="00654FB2">
            <w:rPr>
              <w:rFonts w:ascii="Arial" w:hAnsi="Arial" w:cs="Arial"/>
              <w:sz w:val="20"/>
              <w:szCs w:val="20"/>
            </w:rPr>
            <w:tab/>
          </w:r>
          <w:r w:rsidRPr="005525F4">
            <w:rPr>
              <w:rFonts w:ascii="Arial" w:hAnsi="Arial" w:cs="Arial"/>
              <w:sz w:val="20"/>
              <w:szCs w:val="20"/>
            </w:rPr>
            <w:t>– Supporting Additional</w:t>
          </w:r>
          <w:r>
            <w:rPr>
              <w:rFonts w:ascii="Arial" w:hAnsi="Arial" w:cs="Arial"/>
              <w:sz w:val="20"/>
              <w:szCs w:val="20"/>
            </w:rPr>
            <w:t xml:space="preserve"> </w:t>
          </w:r>
          <w:r w:rsidRPr="005525F4">
            <w:rPr>
              <w:rFonts w:ascii="Arial" w:hAnsi="Arial" w:cs="Arial"/>
              <w:sz w:val="20"/>
              <w:szCs w:val="20"/>
            </w:rPr>
            <w:t>Learning Time (</w:t>
          </w:r>
          <w:r>
            <w:rPr>
              <w:rFonts w:ascii="Arial" w:hAnsi="Arial" w:cs="Arial"/>
              <w:sz w:val="20"/>
              <w:szCs w:val="20"/>
            </w:rPr>
            <w:t xml:space="preserve">for new </w:t>
          </w:r>
          <w:r w:rsidRPr="005525F4">
            <w:rPr>
              <w:rFonts w:ascii="Arial" w:hAnsi="Arial" w:cs="Arial"/>
              <w:sz w:val="20"/>
              <w:szCs w:val="20"/>
            </w:rPr>
            <w:t>ELT and OST</w:t>
          </w:r>
          <w:r>
            <w:rPr>
              <w:rFonts w:ascii="Arial" w:hAnsi="Arial" w:cs="Arial"/>
              <w:sz w:val="20"/>
              <w:szCs w:val="20"/>
            </w:rPr>
            <w:t xml:space="preserve"> sites</w:t>
          </w:r>
          <w:r w:rsidRPr="005525F4">
            <w:rPr>
              <w:rFonts w:ascii="Arial" w:hAnsi="Arial" w:cs="Arial"/>
              <w:sz w:val="20"/>
              <w:szCs w:val="20"/>
            </w:rPr>
            <w:t xml:space="preserve">) </w:t>
          </w:r>
        </w:p>
      </w:tc>
    </w:tr>
  </w:tbl>
  <w:p w:rsidR="0017592F" w:rsidRPr="009F60AC" w:rsidRDefault="0017592F">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7592F" w:rsidRPr="007E7DBE" w:rsidTr="00D142B0">
      <w:tc>
        <w:tcPr>
          <w:tcW w:w="10440" w:type="dxa"/>
          <w:tcBorders>
            <w:top w:val="double" w:sz="4" w:space="0" w:color="auto"/>
            <w:left w:val="double" w:sz="4" w:space="0" w:color="auto"/>
            <w:bottom w:val="double" w:sz="4" w:space="0" w:color="auto"/>
            <w:right w:val="double" w:sz="4" w:space="0" w:color="auto"/>
          </w:tcBorders>
        </w:tcPr>
        <w:p w:rsidR="0017592F" w:rsidRPr="005525F4" w:rsidRDefault="0017592F" w:rsidP="00654FB2">
          <w:pPr>
            <w:tabs>
              <w:tab w:val="left" w:pos="2385"/>
              <w:tab w:val="left" w:pos="8235"/>
            </w:tabs>
            <w:spacing w:before="120" w:after="120"/>
            <w:rPr>
              <w:rFonts w:ascii="Arial" w:hAnsi="Arial" w:cs="Arial"/>
              <w:sz w:val="20"/>
              <w:szCs w:val="20"/>
              <w:highlight w:val="cyan"/>
            </w:rPr>
          </w:pPr>
          <w:r w:rsidRPr="005525F4">
            <w:rPr>
              <w:rFonts w:ascii="Arial" w:hAnsi="Arial" w:cs="Arial"/>
              <w:b/>
              <w:sz w:val="20"/>
              <w:szCs w:val="20"/>
            </w:rPr>
            <w:t>Name of Grant Program:</w:t>
          </w:r>
          <w:r w:rsidRPr="005525F4">
            <w:rPr>
              <w:rFonts w:ascii="Arial" w:hAnsi="Arial" w:cs="Arial"/>
              <w:sz w:val="20"/>
              <w:szCs w:val="20"/>
            </w:rPr>
            <w:tab/>
            <w:t>Massachusetts 21</w:t>
          </w:r>
          <w:r w:rsidRPr="005525F4">
            <w:rPr>
              <w:rFonts w:ascii="Arial" w:hAnsi="Arial" w:cs="Arial"/>
              <w:sz w:val="20"/>
              <w:szCs w:val="20"/>
              <w:vertAlign w:val="superscript"/>
            </w:rPr>
            <w:t>st</w:t>
          </w:r>
          <w:r w:rsidRPr="005525F4">
            <w:rPr>
              <w:rFonts w:ascii="Arial" w:hAnsi="Arial" w:cs="Arial"/>
              <w:sz w:val="20"/>
              <w:szCs w:val="20"/>
            </w:rPr>
            <w:t xml:space="preserve"> Century Community</w:t>
          </w:r>
          <w:r>
            <w:rPr>
              <w:rFonts w:ascii="Arial" w:hAnsi="Arial" w:cs="Arial"/>
              <w:sz w:val="20"/>
              <w:szCs w:val="20"/>
            </w:rPr>
            <w:t xml:space="preserve"> Learning Centers</w:t>
          </w:r>
          <w:r w:rsidR="00654FB2">
            <w:rPr>
              <w:rFonts w:ascii="Arial" w:hAnsi="Arial" w:cs="Arial"/>
              <w:sz w:val="20"/>
              <w:szCs w:val="20"/>
            </w:rPr>
            <w:tab/>
          </w:r>
          <w:r w:rsidRPr="005525F4">
            <w:rPr>
              <w:rFonts w:ascii="Arial" w:hAnsi="Arial" w:cs="Arial"/>
              <w:b/>
              <w:bCs/>
              <w:sz w:val="20"/>
              <w:szCs w:val="20"/>
            </w:rPr>
            <w:t>F</w:t>
          </w:r>
          <w:r w:rsidRPr="005525F4">
            <w:rPr>
              <w:rFonts w:ascii="Arial" w:hAnsi="Arial" w:cs="Arial"/>
              <w:b/>
              <w:sz w:val="20"/>
              <w:szCs w:val="20"/>
            </w:rPr>
            <w:t>und Code:</w:t>
          </w:r>
          <w:r w:rsidRPr="005525F4">
            <w:rPr>
              <w:rFonts w:ascii="Arial" w:hAnsi="Arial" w:cs="Arial"/>
              <w:sz w:val="20"/>
              <w:szCs w:val="20"/>
            </w:rPr>
            <w:t xml:space="preserve">  647</w:t>
          </w:r>
          <w:r w:rsidR="00654FB2">
            <w:rPr>
              <w:rFonts w:ascii="Arial" w:hAnsi="Arial" w:cs="Arial"/>
              <w:sz w:val="20"/>
              <w:szCs w:val="20"/>
            </w:rPr>
            <w:br/>
          </w:r>
          <w:r w:rsidR="00654FB2">
            <w:rPr>
              <w:rFonts w:ascii="Arial" w:hAnsi="Arial" w:cs="Arial"/>
              <w:sz w:val="20"/>
              <w:szCs w:val="20"/>
            </w:rPr>
            <w:tab/>
          </w:r>
          <w:r w:rsidRPr="005525F4">
            <w:rPr>
              <w:rFonts w:ascii="Arial" w:hAnsi="Arial" w:cs="Arial"/>
              <w:sz w:val="20"/>
              <w:szCs w:val="20"/>
            </w:rPr>
            <w:t>– Supporting Additional</w:t>
          </w:r>
          <w:r>
            <w:rPr>
              <w:rFonts w:ascii="Arial" w:hAnsi="Arial" w:cs="Arial"/>
              <w:sz w:val="20"/>
              <w:szCs w:val="20"/>
            </w:rPr>
            <w:t xml:space="preserve"> </w:t>
          </w:r>
          <w:r w:rsidRPr="005525F4">
            <w:rPr>
              <w:rFonts w:ascii="Arial" w:hAnsi="Arial" w:cs="Arial"/>
              <w:sz w:val="20"/>
              <w:szCs w:val="20"/>
            </w:rPr>
            <w:t xml:space="preserve">Learning Time (ELT and OST)                                                         </w:t>
          </w:r>
        </w:p>
      </w:tc>
    </w:tr>
  </w:tbl>
  <w:p w:rsidR="0017592F" w:rsidRDefault="0017592F" w:rsidP="00D14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497"/>
    <w:multiLevelType w:val="hybridMultilevel"/>
    <w:tmpl w:val="F00EFD72"/>
    <w:lvl w:ilvl="0" w:tplc="6A409402">
      <w:start w:val="3"/>
      <w:numFmt w:val="decimal"/>
      <w:lvlText w:val="%1."/>
      <w:lvlJc w:val="left"/>
      <w:pPr>
        <w:ind w:left="900" w:hanging="360"/>
      </w:pPr>
      <w:rPr>
        <w:rFonts w:hint="default"/>
        <w:b w:val="0"/>
        <w:i w:val="0"/>
      </w:rPr>
    </w:lvl>
    <w:lvl w:ilvl="1" w:tplc="B28C253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02571"/>
    <w:multiLevelType w:val="hybridMultilevel"/>
    <w:tmpl w:val="3522A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414E36"/>
    <w:multiLevelType w:val="hybridMultilevel"/>
    <w:tmpl w:val="650C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A290E"/>
    <w:multiLevelType w:val="hybridMultilevel"/>
    <w:tmpl w:val="77382100"/>
    <w:lvl w:ilvl="0" w:tplc="1584EE2C">
      <w:start w:val="1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E7CF7"/>
    <w:multiLevelType w:val="hybridMultilevel"/>
    <w:tmpl w:val="7D247244"/>
    <w:lvl w:ilvl="0" w:tplc="EEB66C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D4A45"/>
    <w:multiLevelType w:val="hybridMultilevel"/>
    <w:tmpl w:val="91640EB0"/>
    <w:lvl w:ilvl="0" w:tplc="70AE31EE">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73EAE"/>
    <w:multiLevelType w:val="hybridMultilevel"/>
    <w:tmpl w:val="A0987586"/>
    <w:lvl w:ilvl="0" w:tplc="EB0CB9C4">
      <w:start w:val="17"/>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F63FD"/>
    <w:multiLevelType w:val="hybridMultilevel"/>
    <w:tmpl w:val="D240799C"/>
    <w:lvl w:ilvl="0" w:tplc="A63E194E">
      <w:start w:val="1"/>
      <w:numFmt w:val="decimal"/>
      <w:lvlText w:val="%1."/>
      <w:lvlJc w:val="left"/>
      <w:pPr>
        <w:ind w:left="1764"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143BB"/>
    <w:multiLevelType w:val="hybridMultilevel"/>
    <w:tmpl w:val="3EB8A448"/>
    <w:lvl w:ilvl="0" w:tplc="1584EE2C">
      <w:start w:val="1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47F47"/>
    <w:multiLevelType w:val="hybridMultilevel"/>
    <w:tmpl w:val="12801F02"/>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BA2333A"/>
    <w:multiLevelType w:val="hybridMultilevel"/>
    <w:tmpl w:val="0CCE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8A41AB"/>
    <w:multiLevelType w:val="hybridMultilevel"/>
    <w:tmpl w:val="E652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0674F"/>
    <w:multiLevelType w:val="hybridMultilevel"/>
    <w:tmpl w:val="32FEAC58"/>
    <w:lvl w:ilvl="0" w:tplc="B95231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065EC"/>
    <w:multiLevelType w:val="hybridMultilevel"/>
    <w:tmpl w:val="CD80364C"/>
    <w:lvl w:ilvl="0" w:tplc="998E439A">
      <w:start w:val="4"/>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C5B1D87"/>
    <w:multiLevelType w:val="hybridMultilevel"/>
    <w:tmpl w:val="0E762E30"/>
    <w:lvl w:ilvl="0" w:tplc="98301024">
      <w:start w:val="1"/>
      <w:numFmt w:val="bullet"/>
      <w:lvlText w:val=""/>
      <w:lvlJc w:val="left"/>
      <w:pPr>
        <w:ind w:left="1800" w:hanging="360"/>
      </w:pPr>
      <w:rPr>
        <w:rFonts w:ascii="Symbol" w:hAnsi="Symbol" w:hint="default"/>
        <w:b w:val="0"/>
        <w:i w:val="0"/>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EC84A2B"/>
    <w:multiLevelType w:val="hybridMultilevel"/>
    <w:tmpl w:val="606A55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274E10"/>
    <w:multiLevelType w:val="hybridMultilevel"/>
    <w:tmpl w:val="ADE6DBDE"/>
    <w:lvl w:ilvl="0" w:tplc="B448CDA0">
      <w:start w:val="1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1F4605C"/>
    <w:multiLevelType w:val="hybridMultilevel"/>
    <w:tmpl w:val="A6A0E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24C29"/>
    <w:multiLevelType w:val="hybridMultilevel"/>
    <w:tmpl w:val="F29C1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F34D46"/>
    <w:multiLevelType w:val="hybridMultilevel"/>
    <w:tmpl w:val="474209E8"/>
    <w:lvl w:ilvl="0" w:tplc="6E52DD4A">
      <w:start w:val="1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AA105B"/>
    <w:multiLevelType w:val="hybridMultilevel"/>
    <w:tmpl w:val="4210E9A8"/>
    <w:lvl w:ilvl="0" w:tplc="1584EE2C">
      <w:start w:val="1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B14B23"/>
    <w:multiLevelType w:val="hybridMultilevel"/>
    <w:tmpl w:val="2772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6762A"/>
    <w:multiLevelType w:val="hybridMultilevel"/>
    <w:tmpl w:val="5E88F9AE"/>
    <w:lvl w:ilvl="0" w:tplc="79F2C02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731D3"/>
    <w:multiLevelType w:val="hybridMultilevel"/>
    <w:tmpl w:val="7248A5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FF5A98"/>
    <w:multiLevelType w:val="hybridMultilevel"/>
    <w:tmpl w:val="71BE10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445C2"/>
    <w:multiLevelType w:val="hybridMultilevel"/>
    <w:tmpl w:val="D32A990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656236D4"/>
    <w:multiLevelType w:val="hybridMultilevel"/>
    <w:tmpl w:val="59884DAE"/>
    <w:lvl w:ilvl="0" w:tplc="70AE31EE">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663F3EF5"/>
    <w:multiLevelType w:val="hybridMultilevel"/>
    <w:tmpl w:val="F2A407A8"/>
    <w:lvl w:ilvl="0" w:tplc="EF6E053A">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6581901"/>
    <w:multiLevelType w:val="hybridMultilevel"/>
    <w:tmpl w:val="F6AE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700371"/>
    <w:multiLevelType w:val="hybridMultilevel"/>
    <w:tmpl w:val="89A4E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C0334"/>
    <w:multiLevelType w:val="hybridMultilevel"/>
    <w:tmpl w:val="4D8A17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C12484C"/>
    <w:multiLevelType w:val="hybridMultilevel"/>
    <w:tmpl w:val="606A55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E40F29"/>
    <w:multiLevelType w:val="hybridMultilevel"/>
    <w:tmpl w:val="A7F0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5D30C2"/>
    <w:multiLevelType w:val="hybridMultilevel"/>
    <w:tmpl w:val="2FE48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12C75"/>
    <w:multiLevelType w:val="hybridMultilevel"/>
    <w:tmpl w:val="9B14F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995F67"/>
    <w:multiLevelType w:val="hybridMultilevel"/>
    <w:tmpl w:val="ECAAD546"/>
    <w:lvl w:ilvl="0" w:tplc="740416E2">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8619D9"/>
    <w:multiLevelType w:val="hybridMultilevel"/>
    <w:tmpl w:val="152EFD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A20B3C"/>
    <w:multiLevelType w:val="hybridMultilevel"/>
    <w:tmpl w:val="526A25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8A82927"/>
    <w:multiLevelType w:val="hybridMultilevel"/>
    <w:tmpl w:val="DE82B5D2"/>
    <w:lvl w:ilvl="0" w:tplc="136A49B4">
      <w:start w:val="16"/>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2C68DD"/>
    <w:multiLevelType w:val="hybridMultilevel"/>
    <w:tmpl w:val="4D3A3BA6"/>
    <w:lvl w:ilvl="0" w:tplc="98301024">
      <w:start w:val="1"/>
      <w:numFmt w:val="bullet"/>
      <w:lvlText w:val=""/>
      <w:lvlJc w:val="left"/>
      <w:pPr>
        <w:ind w:left="1800" w:hanging="360"/>
      </w:pPr>
      <w:rPr>
        <w:rFonts w:ascii="Symbol" w:hAnsi="Symbol" w:hint="default"/>
        <w:b w:val="0"/>
        <w:i w:val="0"/>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9C60057"/>
    <w:multiLevelType w:val="hybridMultilevel"/>
    <w:tmpl w:val="8A788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1D45B9"/>
    <w:multiLevelType w:val="hybridMultilevel"/>
    <w:tmpl w:val="3914141A"/>
    <w:lvl w:ilvl="0" w:tplc="932ED392">
      <w:start w:val="1"/>
      <w:numFmt w:val="decimal"/>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E2368A9"/>
    <w:multiLevelType w:val="hybridMultilevel"/>
    <w:tmpl w:val="B130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4"/>
  </w:num>
  <w:num w:numId="5">
    <w:abstractNumId w:val="37"/>
  </w:num>
  <w:num w:numId="6">
    <w:abstractNumId w:val="5"/>
  </w:num>
  <w:num w:numId="7">
    <w:abstractNumId w:val="42"/>
  </w:num>
  <w:num w:numId="8">
    <w:abstractNumId w:val="17"/>
  </w:num>
  <w:num w:numId="9">
    <w:abstractNumId w:val="24"/>
  </w:num>
  <w:num w:numId="10">
    <w:abstractNumId w:val="29"/>
  </w:num>
  <w:num w:numId="11">
    <w:abstractNumId w:val="33"/>
  </w:num>
  <w:num w:numId="12">
    <w:abstractNumId w:val="34"/>
  </w:num>
  <w:num w:numId="13">
    <w:abstractNumId w:val="43"/>
  </w:num>
  <w:num w:numId="14">
    <w:abstractNumId w:val="1"/>
  </w:num>
  <w:num w:numId="15">
    <w:abstractNumId w:val="10"/>
  </w:num>
  <w:num w:numId="16">
    <w:abstractNumId w:val="40"/>
  </w:num>
  <w:num w:numId="17">
    <w:abstractNumId w:val="12"/>
  </w:num>
  <w:num w:numId="18">
    <w:abstractNumId w:val="2"/>
  </w:num>
  <w:num w:numId="19">
    <w:abstractNumId w:val="0"/>
  </w:num>
  <w:num w:numId="20">
    <w:abstractNumId w:val="38"/>
  </w:num>
  <w:num w:numId="21">
    <w:abstractNumId w:val="9"/>
  </w:num>
  <w:num w:numId="22">
    <w:abstractNumId w:val="25"/>
  </w:num>
  <w:num w:numId="23">
    <w:abstractNumId w:val="11"/>
  </w:num>
  <w:num w:numId="24">
    <w:abstractNumId w:val="41"/>
  </w:num>
  <w:num w:numId="25">
    <w:abstractNumId w:val="16"/>
  </w:num>
  <w:num w:numId="26">
    <w:abstractNumId w:val="36"/>
  </w:num>
  <w:num w:numId="27">
    <w:abstractNumId w:val="31"/>
  </w:num>
  <w:num w:numId="28">
    <w:abstractNumId w:val="22"/>
  </w:num>
  <w:num w:numId="29">
    <w:abstractNumId w:val="18"/>
  </w:num>
  <w:num w:numId="30">
    <w:abstractNumId w:val="21"/>
  </w:num>
  <w:num w:numId="31">
    <w:abstractNumId w:val="23"/>
  </w:num>
  <w:num w:numId="32">
    <w:abstractNumId w:val="39"/>
  </w:num>
  <w:num w:numId="33">
    <w:abstractNumId w:val="15"/>
  </w:num>
  <w:num w:numId="34">
    <w:abstractNumId w:val="6"/>
  </w:num>
  <w:num w:numId="35">
    <w:abstractNumId w:val="32"/>
  </w:num>
  <w:num w:numId="36">
    <w:abstractNumId w:val="28"/>
  </w:num>
  <w:num w:numId="37">
    <w:abstractNumId w:val="13"/>
  </w:num>
  <w:num w:numId="38">
    <w:abstractNumId w:val="7"/>
  </w:num>
  <w:num w:numId="39">
    <w:abstractNumId w:val="26"/>
  </w:num>
  <w:num w:numId="40">
    <w:abstractNumId w:val="8"/>
  </w:num>
  <w:num w:numId="41">
    <w:abstractNumId w:val="3"/>
  </w:num>
  <w:num w:numId="42">
    <w:abstractNumId w:val="19"/>
  </w:num>
  <w:num w:numId="43">
    <w:abstractNumId w:val="20"/>
  </w:num>
  <w:num w:numId="44">
    <w:abstractNumId w:val="35"/>
  </w:num>
  <w:num w:numId="45">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62"/>
    <w:rsid w:val="00002E6A"/>
    <w:rsid w:val="00003AE6"/>
    <w:rsid w:val="000057C2"/>
    <w:rsid w:val="0000580F"/>
    <w:rsid w:val="00005839"/>
    <w:rsid w:val="00006478"/>
    <w:rsid w:val="00013A10"/>
    <w:rsid w:val="000172A9"/>
    <w:rsid w:val="000203BE"/>
    <w:rsid w:val="000216A4"/>
    <w:rsid w:val="00023D49"/>
    <w:rsid w:val="000275C8"/>
    <w:rsid w:val="00031ACF"/>
    <w:rsid w:val="00034A00"/>
    <w:rsid w:val="00034A76"/>
    <w:rsid w:val="00041426"/>
    <w:rsid w:val="00041F79"/>
    <w:rsid w:val="00042488"/>
    <w:rsid w:val="000466C2"/>
    <w:rsid w:val="00050EC8"/>
    <w:rsid w:val="000524F6"/>
    <w:rsid w:val="000563FF"/>
    <w:rsid w:val="00060D94"/>
    <w:rsid w:val="00063D1C"/>
    <w:rsid w:val="00064172"/>
    <w:rsid w:val="000645B2"/>
    <w:rsid w:val="00065877"/>
    <w:rsid w:val="0006654B"/>
    <w:rsid w:val="000675CD"/>
    <w:rsid w:val="00071A00"/>
    <w:rsid w:val="00080D3D"/>
    <w:rsid w:val="0008273B"/>
    <w:rsid w:val="000A1FAF"/>
    <w:rsid w:val="000A2AD5"/>
    <w:rsid w:val="000A2CA9"/>
    <w:rsid w:val="000B01D9"/>
    <w:rsid w:val="000B2808"/>
    <w:rsid w:val="000B5CAC"/>
    <w:rsid w:val="000C10A3"/>
    <w:rsid w:val="000C1F46"/>
    <w:rsid w:val="000C26B9"/>
    <w:rsid w:val="000C285A"/>
    <w:rsid w:val="000C6604"/>
    <w:rsid w:val="000D048B"/>
    <w:rsid w:val="000D63D1"/>
    <w:rsid w:val="000E49EB"/>
    <w:rsid w:val="000E4E72"/>
    <w:rsid w:val="000E5508"/>
    <w:rsid w:val="000E5BB2"/>
    <w:rsid w:val="000E68DD"/>
    <w:rsid w:val="000F15FB"/>
    <w:rsid w:val="000F1B3E"/>
    <w:rsid w:val="000F2C56"/>
    <w:rsid w:val="00100329"/>
    <w:rsid w:val="00103ABA"/>
    <w:rsid w:val="00104C0F"/>
    <w:rsid w:val="00104CF4"/>
    <w:rsid w:val="0010548B"/>
    <w:rsid w:val="00114D04"/>
    <w:rsid w:val="00115A8B"/>
    <w:rsid w:val="00115B91"/>
    <w:rsid w:val="00120E2E"/>
    <w:rsid w:val="0012507B"/>
    <w:rsid w:val="00134476"/>
    <w:rsid w:val="00134984"/>
    <w:rsid w:val="0014104F"/>
    <w:rsid w:val="0014350D"/>
    <w:rsid w:val="00143819"/>
    <w:rsid w:val="00143D9C"/>
    <w:rsid w:val="00145EC6"/>
    <w:rsid w:val="001501AA"/>
    <w:rsid w:val="001545E9"/>
    <w:rsid w:val="0015689F"/>
    <w:rsid w:val="001574B1"/>
    <w:rsid w:val="00162245"/>
    <w:rsid w:val="00170CBD"/>
    <w:rsid w:val="0017592F"/>
    <w:rsid w:val="00175ABA"/>
    <w:rsid w:val="00176084"/>
    <w:rsid w:val="00177646"/>
    <w:rsid w:val="001804E4"/>
    <w:rsid w:val="00180F1C"/>
    <w:rsid w:val="00184CB2"/>
    <w:rsid w:val="00191493"/>
    <w:rsid w:val="0019660D"/>
    <w:rsid w:val="00197831"/>
    <w:rsid w:val="001A4A78"/>
    <w:rsid w:val="001B3842"/>
    <w:rsid w:val="001B489D"/>
    <w:rsid w:val="001B6471"/>
    <w:rsid w:val="001B68D8"/>
    <w:rsid w:val="001B7197"/>
    <w:rsid w:val="001C4387"/>
    <w:rsid w:val="001C6BAB"/>
    <w:rsid w:val="001D01AB"/>
    <w:rsid w:val="001D2467"/>
    <w:rsid w:val="001D34C0"/>
    <w:rsid w:val="001D3FC1"/>
    <w:rsid w:val="001D40BF"/>
    <w:rsid w:val="001D44C2"/>
    <w:rsid w:val="001D518E"/>
    <w:rsid w:val="001D540F"/>
    <w:rsid w:val="001F3E6C"/>
    <w:rsid w:val="001F3FF8"/>
    <w:rsid w:val="001F4EB1"/>
    <w:rsid w:val="00201DD8"/>
    <w:rsid w:val="002021D6"/>
    <w:rsid w:val="002038C1"/>
    <w:rsid w:val="00204B2C"/>
    <w:rsid w:val="002073DF"/>
    <w:rsid w:val="002102E4"/>
    <w:rsid w:val="002105A2"/>
    <w:rsid w:val="00210888"/>
    <w:rsid w:val="002145A4"/>
    <w:rsid w:val="002275F1"/>
    <w:rsid w:val="002302D9"/>
    <w:rsid w:val="00231968"/>
    <w:rsid w:val="0023335C"/>
    <w:rsid w:val="002339A9"/>
    <w:rsid w:val="00233A53"/>
    <w:rsid w:val="00234BFB"/>
    <w:rsid w:val="00236ACD"/>
    <w:rsid w:val="0023786A"/>
    <w:rsid w:val="002479B8"/>
    <w:rsid w:val="002503CD"/>
    <w:rsid w:val="002520AC"/>
    <w:rsid w:val="00252506"/>
    <w:rsid w:val="00253181"/>
    <w:rsid w:val="002574D3"/>
    <w:rsid w:val="0026148F"/>
    <w:rsid w:val="00264C03"/>
    <w:rsid w:val="00264CB3"/>
    <w:rsid w:val="0026502B"/>
    <w:rsid w:val="00265D10"/>
    <w:rsid w:val="00266E5C"/>
    <w:rsid w:val="00267918"/>
    <w:rsid w:val="00275550"/>
    <w:rsid w:val="002761A7"/>
    <w:rsid w:val="00281755"/>
    <w:rsid w:val="00282ACB"/>
    <w:rsid w:val="00287F89"/>
    <w:rsid w:val="00294077"/>
    <w:rsid w:val="0029536B"/>
    <w:rsid w:val="002960C3"/>
    <w:rsid w:val="00296E5D"/>
    <w:rsid w:val="002A202D"/>
    <w:rsid w:val="002A4E9B"/>
    <w:rsid w:val="002B06EE"/>
    <w:rsid w:val="002B3202"/>
    <w:rsid w:val="002B790C"/>
    <w:rsid w:val="002C1492"/>
    <w:rsid w:val="002C384E"/>
    <w:rsid w:val="002C6F49"/>
    <w:rsid w:val="002D039A"/>
    <w:rsid w:val="002D3A80"/>
    <w:rsid w:val="002E1A4A"/>
    <w:rsid w:val="002E339F"/>
    <w:rsid w:val="002E6A69"/>
    <w:rsid w:val="002E7B1D"/>
    <w:rsid w:val="002E7B54"/>
    <w:rsid w:val="002F0D36"/>
    <w:rsid w:val="002F2EAE"/>
    <w:rsid w:val="002F46AC"/>
    <w:rsid w:val="002F6A04"/>
    <w:rsid w:val="003029C1"/>
    <w:rsid w:val="00303AA6"/>
    <w:rsid w:val="00303BB4"/>
    <w:rsid w:val="0030617C"/>
    <w:rsid w:val="0030792B"/>
    <w:rsid w:val="00310F4C"/>
    <w:rsid w:val="003131C7"/>
    <w:rsid w:val="00314048"/>
    <w:rsid w:val="0031541E"/>
    <w:rsid w:val="00315FD7"/>
    <w:rsid w:val="003168B6"/>
    <w:rsid w:val="00316F1C"/>
    <w:rsid w:val="00320919"/>
    <w:rsid w:val="003222C4"/>
    <w:rsid w:val="00327EF3"/>
    <w:rsid w:val="00330874"/>
    <w:rsid w:val="00332141"/>
    <w:rsid w:val="00334FA0"/>
    <w:rsid w:val="0033637F"/>
    <w:rsid w:val="00346BD8"/>
    <w:rsid w:val="00347265"/>
    <w:rsid w:val="00350F10"/>
    <w:rsid w:val="00355E29"/>
    <w:rsid w:val="0035776C"/>
    <w:rsid w:val="00360952"/>
    <w:rsid w:val="00362754"/>
    <w:rsid w:val="00362D68"/>
    <w:rsid w:val="00362ED8"/>
    <w:rsid w:val="00364905"/>
    <w:rsid w:val="003650E5"/>
    <w:rsid w:val="003668C1"/>
    <w:rsid w:val="003675A1"/>
    <w:rsid w:val="003702BC"/>
    <w:rsid w:val="003720CB"/>
    <w:rsid w:val="00373644"/>
    <w:rsid w:val="00376303"/>
    <w:rsid w:val="0037759F"/>
    <w:rsid w:val="00377C9B"/>
    <w:rsid w:val="003800A1"/>
    <w:rsid w:val="003818EB"/>
    <w:rsid w:val="003849FA"/>
    <w:rsid w:val="003861BF"/>
    <w:rsid w:val="003878D8"/>
    <w:rsid w:val="00394A1E"/>
    <w:rsid w:val="003953F2"/>
    <w:rsid w:val="003A3CFA"/>
    <w:rsid w:val="003A4AF7"/>
    <w:rsid w:val="003A6D83"/>
    <w:rsid w:val="003A6E4B"/>
    <w:rsid w:val="003A6ED6"/>
    <w:rsid w:val="003B0945"/>
    <w:rsid w:val="003B2C96"/>
    <w:rsid w:val="003B6860"/>
    <w:rsid w:val="003B755A"/>
    <w:rsid w:val="003C0007"/>
    <w:rsid w:val="003C43AD"/>
    <w:rsid w:val="003C5DAE"/>
    <w:rsid w:val="003D2F94"/>
    <w:rsid w:val="003D4485"/>
    <w:rsid w:val="003D497F"/>
    <w:rsid w:val="003D61CE"/>
    <w:rsid w:val="003E40AA"/>
    <w:rsid w:val="003E5E58"/>
    <w:rsid w:val="003E6B68"/>
    <w:rsid w:val="003E7215"/>
    <w:rsid w:val="003F0123"/>
    <w:rsid w:val="003F07F5"/>
    <w:rsid w:val="003F66E7"/>
    <w:rsid w:val="00406412"/>
    <w:rsid w:val="00411073"/>
    <w:rsid w:val="00412CC4"/>
    <w:rsid w:val="004132EB"/>
    <w:rsid w:val="004145A9"/>
    <w:rsid w:val="004159B2"/>
    <w:rsid w:val="004162E5"/>
    <w:rsid w:val="004164D2"/>
    <w:rsid w:val="0042002E"/>
    <w:rsid w:val="0042078E"/>
    <w:rsid w:val="004208A1"/>
    <w:rsid w:val="00422467"/>
    <w:rsid w:val="00422BA2"/>
    <w:rsid w:val="004253B5"/>
    <w:rsid w:val="00433D3F"/>
    <w:rsid w:val="00440E69"/>
    <w:rsid w:val="004413D5"/>
    <w:rsid w:val="004426A1"/>
    <w:rsid w:val="004438BB"/>
    <w:rsid w:val="004472F8"/>
    <w:rsid w:val="0045104A"/>
    <w:rsid w:val="00453C2E"/>
    <w:rsid w:val="0045465A"/>
    <w:rsid w:val="0045720D"/>
    <w:rsid w:val="00457AA3"/>
    <w:rsid w:val="0046025D"/>
    <w:rsid w:val="00460A9A"/>
    <w:rsid w:val="00461717"/>
    <w:rsid w:val="0046204F"/>
    <w:rsid w:val="00474FC6"/>
    <w:rsid w:val="00477462"/>
    <w:rsid w:val="00477B40"/>
    <w:rsid w:val="00480D9B"/>
    <w:rsid w:val="00482774"/>
    <w:rsid w:val="00482DBE"/>
    <w:rsid w:val="00482E40"/>
    <w:rsid w:val="004839DA"/>
    <w:rsid w:val="00487054"/>
    <w:rsid w:val="004903A3"/>
    <w:rsid w:val="004939A5"/>
    <w:rsid w:val="00494372"/>
    <w:rsid w:val="004953D3"/>
    <w:rsid w:val="00496493"/>
    <w:rsid w:val="004A0FCC"/>
    <w:rsid w:val="004A154B"/>
    <w:rsid w:val="004A1DD5"/>
    <w:rsid w:val="004A3D9B"/>
    <w:rsid w:val="004A3E93"/>
    <w:rsid w:val="004A4FBE"/>
    <w:rsid w:val="004A607C"/>
    <w:rsid w:val="004A6546"/>
    <w:rsid w:val="004B4970"/>
    <w:rsid w:val="004B5E43"/>
    <w:rsid w:val="004B7612"/>
    <w:rsid w:val="004C20FA"/>
    <w:rsid w:val="004C2D7D"/>
    <w:rsid w:val="004C3111"/>
    <w:rsid w:val="004C3BCF"/>
    <w:rsid w:val="004C477F"/>
    <w:rsid w:val="004D11AD"/>
    <w:rsid w:val="004E0605"/>
    <w:rsid w:val="004E326D"/>
    <w:rsid w:val="004E3417"/>
    <w:rsid w:val="004E5C05"/>
    <w:rsid w:val="004F0DC3"/>
    <w:rsid w:val="004F4FFE"/>
    <w:rsid w:val="004F6920"/>
    <w:rsid w:val="00500921"/>
    <w:rsid w:val="0050169C"/>
    <w:rsid w:val="00501CD4"/>
    <w:rsid w:val="00502511"/>
    <w:rsid w:val="00510067"/>
    <w:rsid w:val="00510E55"/>
    <w:rsid w:val="005114AE"/>
    <w:rsid w:val="005115E3"/>
    <w:rsid w:val="00514382"/>
    <w:rsid w:val="00514C77"/>
    <w:rsid w:val="00517643"/>
    <w:rsid w:val="00521F17"/>
    <w:rsid w:val="0052337A"/>
    <w:rsid w:val="00526E29"/>
    <w:rsid w:val="00527208"/>
    <w:rsid w:val="0053309C"/>
    <w:rsid w:val="00536F35"/>
    <w:rsid w:val="00542BA2"/>
    <w:rsid w:val="00543081"/>
    <w:rsid w:val="00543112"/>
    <w:rsid w:val="005441A9"/>
    <w:rsid w:val="00551C47"/>
    <w:rsid w:val="0055242C"/>
    <w:rsid w:val="005539F0"/>
    <w:rsid w:val="00553C91"/>
    <w:rsid w:val="00556513"/>
    <w:rsid w:val="0056106E"/>
    <w:rsid w:val="00566CE7"/>
    <w:rsid w:val="00567FBD"/>
    <w:rsid w:val="0057035F"/>
    <w:rsid w:val="00570506"/>
    <w:rsid w:val="00571424"/>
    <w:rsid w:val="00576C1E"/>
    <w:rsid w:val="005840E0"/>
    <w:rsid w:val="005845E8"/>
    <w:rsid w:val="0059044E"/>
    <w:rsid w:val="005904DF"/>
    <w:rsid w:val="00596EDA"/>
    <w:rsid w:val="005A1ED3"/>
    <w:rsid w:val="005A3177"/>
    <w:rsid w:val="005A327C"/>
    <w:rsid w:val="005A341C"/>
    <w:rsid w:val="005A5B4F"/>
    <w:rsid w:val="005A675C"/>
    <w:rsid w:val="005A74FA"/>
    <w:rsid w:val="005A7D49"/>
    <w:rsid w:val="005B0746"/>
    <w:rsid w:val="005B375C"/>
    <w:rsid w:val="005B43B9"/>
    <w:rsid w:val="005B5928"/>
    <w:rsid w:val="005B5A47"/>
    <w:rsid w:val="005B71D1"/>
    <w:rsid w:val="005B7614"/>
    <w:rsid w:val="005C1562"/>
    <w:rsid w:val="005C1BE2"/>
    <w:rsid w:val="005C35D7"/>
    <w:rsid w:val="005C3EF9"/>
    <w:rsid w:val="005C524A"/>
    <w:rsid w:val="005D284E"/>
    <w:rsid w:val="005D42CB"/>
    <w:rsid w:val="005D4549"/>
    <w:rsid w:val="005D7D05"/>
    <w:rsid w:val="005E0542"/>
    <w:rsid w:val="005E072E"/>
    <w:rsid w:val="005E09D8"/>
    <w:rsid w:val="005E4C69"/>
    <w:rsid w:val="005E6F35"/>
    <w:rsid w:val="005E72CD"/>
    <w:rsid w:val="005F1563"/>
    <w:rsid w:val="005F162F"/>
    <w:rsid w:val="005F1D45"/>
    <w:rsid w:val="005F36CE"/>
    <w:rsid w:val="005F53B7"/>
    <w:rsid w:val="005F7D5E"/>
    <w:rsid w:val="005F7EB9"/>
    <w:rsid w:val="006007C8"/>
    <w:rsid w:val="00603FF7"/>
    <w:rsid w:val="00605BCD"/>
    <w:rsid w:val="00606CB3"/>
    <w:rsid w:val="006076BF"/>
    <w:rsid w:val="00610840"/>
    <w:rsid w:val="0062004E"/>
    <w:rsid w:val="0062371D"/>
    <w:rsid w:val="0062462B"/>
    <w:rsid w:val="00624C16"/>
    <w:rsid w:val="006262BA"/>
    <w:rsid w:val="00630D3C"/>
    <w:rsid w:val="006349E3"/>
    <w:rsid w:val="006368E3"/>
    <w:rsid w:val="00636A4C"/>
    <w:rsid w:val="00640952"/>
    <w:rsid w:val="00640CAF"/>
    <w:rsid w:val="00641A0A"/>
    <w:rsid w:val="00642470"/>
    <w:rsid w:val="00647A19"/>
    <w:rsid w:val="00650084"/>
    <w:rsid w:val="00650FA1"/>
    <w:rsid w:val="006530F6"/>
    <w:rsid w:val="00654FB2"/>
    <w:rsid w:val="006575A9"/>
    <w:rsid w:val="00657FDB"/>
    <w:rsid w:val="006600BC"/>
    <w:rsid w:val="00664B0F"/>
    <w:rsid w:val="0066570E"/>
    <w:rsid w:val="0066612A"/>
    <w:rsid w:val="00666618"/>
    <w:rsid w:val="00666B2A"/>
    <w:rsid w:val="00666D0D"/>
    <w:rsid w:val="0066747D"/>
    <w:rsid w:val="0067197F"/>
    <w:rsid w:val="00671AD3"/>
    <w:rsid w:val="00672B90"/>
    <w:rsid w:val="00673684"/>
    <w:rsid w:val="00673B19"/>
    <w:rsid w:val="00674CD6"/>
    <w:rsid w:val="006759D3"/>
    <w:rsid w:val="00676EAF"/>
    <w:rsid w:val="006820FB"/>
    <w:rsid w:val="00682341"/>
    <w:rsid w:val="00682AF0"/>
    <w:rsid w:val="00682EC9"/>
    <w:rsid w:val="00683365"/>
    <w:rsid w:val="006905ED"/>
    <w:rsid w:val="00690E14"/>
    <w:rsid w:val="006924F2"/>
    <w:rsid w:val="006946A0"/>
    <w:rsid w:val="00697FB7"/>
    <w:rsid w:val="006A2711"/>
    <w:rsid w:val="006A2A21"/>
    <w:rsid w:val="006A43B2"/>
    <w:rsid w:val="006B0666"/>
    <w:rsid w:val="006B0766"/>
    <w:rsid w:val="006B7550"/>
    <w:rsid w:val="006C34AA"/>
    <w:rsid w:val="006C41C2"/>
    <w:rsid w:val="006C45D3"/>
    <w:rsid w:val="006C4A71"/>
    <w:rsid w:val="006C4E79"/>
    <w:rsid w:val="006C500E"/>
    <w:rsid w:val="006C731D"/>
    <w:rsid w:val="006D2385"/>
    <w:rsid w:val="006D3078"/>
    <w:rsid w:val="006D5263"/>
    <w:rsid w:val="006D72CB"/>
    <w:rsid w:val="006D73BE"/>
    <w:rsid w:val="006E15CF"/>
    <w:rsid w:val="006E28C7"/>
    <w:rsid w:val="006E31CD"/>
    <w:rsid w:val="006E4213"/>
    <w:rsid w:val="006E4A62"/>
    <w:rsid w:val="006E6F14"/>
    <w:rsid w:val="006E7562"/>
    <w:rsid w:val="006F0887"/>
    <w:rsid w:val="006F1416"/>
    <w:rsid w:val="006F2463"/>
    <w:rsid w:val="006F6450"/>
    <w:rsid w:val="006F6498"/>
    <w:rsid w:val="006F6FA0"/>
    <w:rsid w:val="00707B4C"/>
    <w:rsid w:val="00710C7E"/>
    <w:rsid w:val="0071256F"/>
    <w:rsid w:val="0071393F"/>
    <w:rsid w:val="00714435"/>
    <w:rsid w:val="00717C84"/>
    <w:rsid w:val="007210A6"/>
    <w:rsid w:val="00725E88"/>
    <w:rsid w:val="0072740F"/>
    <w:rsid w:val="00730E7C"/>
    <w:rsid w:val="00730F1C"/>
    <w:rsid w:val="00732F97"/>
    <w:rsid w:val="00733B39"/>
    <w:rsid w:val="00734A4D"/>
    <w:rsid w:val="00735785"/>
    <w:rsid w:val="0073712B"/>
    <w:rsid w:val="0074172B"/>
    <w:rsid w:val="00743D52"/>
    <w:rsid w:val="00747444"/>
    <w:rsid w:val="00750CE9"/>
    <w:rsid w:val="0075266C"/>
    <w:rsid w:val="007527D5"/>
    <w:rsid w:val="007531DA"/>
    <w:rsid w:val="007535B3"/>
    <w:rsid w:val="007548AD"/>
    <w:rsid w:val="00756859"/>
    <w:rsid w:val="0076237B"/>
    <w:rsid w:val="00770DAE"/>
    <w:rsid w:val="00774EF7"/>
    <w:rsid w:val="0077620E"/>
    <w:rsid w:val="00776921"/>
    <w:rsid w:val="00776BF6"/>
    <w:rsid w:val="00784913"/>
    <w:rsid w:val="00784DD5"/>
    <w:rsid w:val="007A003D"/>
    <w:rsid w:val="007A5267"/>
    <w:rsid w:val="007A6EBC"/>
    <w:rsid w:val="007B2905"/>
    <w:rsid w:val="007B2EA3"/>
    <w:rsid w:val="007B40F7"/>
    <w:rsid w:val="007B515C"/>
    <w:rsid w:val="007B5CB7"/>
    <w:rsid w:val="007B6253"/>
    <w:rsid w:val="007B6331"/>
    <w:rsid w:val="007B7B74"/>
    <w:rsid w:val="007B7E5A"/>
    <w:rsid w:val="007C2719"/>
    <w:rsid w:val="007C3BD6"/>
    <w:rsid w:val="007C5FC8"/>
    <w:rsid w:val="007D35C0"/>
    <w:rsid w:val="007D37E6"/>
    <w:rsid w:val="007D3C92"/>
    <w:rsid w:val="007E2FBA"/>
    <w:rsid w:val="007E465F"/>
    <w:rsid w:val="007E5598"/>
    <w:rsid w:val="007E624B"/>
    <w:rsid w:val="007E66FF"/>
    <w:rsid w:val="007E72EB"/>
    <w:rsid w:val="007E7876"/>
    <w:rsid w:val="007E7AB2"/>
    <w:rsid w:val="007F09C1"/>
    <w:rsid w:val="007F2DA2"/>
    <w:rsid w:val="007F66B8"/>
    <w:rsid w:val="00803829"/>
    <w:rsid w:val="00803D97"/>
    <w:rsid w:val="00804B17"/>
    <w:rsid w:val="00807B13"/>
    <w:rsid w:val="008127AA"/>
    <w:rsid w:val="008141BA"/>
    <w:rsid w:val="00815020"/>
    <w:rsid w:val="0082022C"/>
    <w:rsid w:val="0082023E"/>
    <w:rsid w:val="008203D1"/>
    <w:rsid w:val="00820419"/>
    <w:rsid w:val="00820511"/>
    <w:rsid w:val="00821D7A"/>
    <w:rsid w:val="00824BD4"/>
    <w:rsid w:val="008263AD"/>
    <w:rsid w:val="00826BAC"/>
    <w:rsid w:val="00826CCA"/>
    <w:rsid w:val="00827D60"/>
    <w:rsid w:val="00831FC5"/>
    <w:rsid w:val="00832CC2"/>
    <w:rsid w:val="008413C0"/>
    <w:rsid w:val="00842344"/>
    <w:rsid w:val="00842507"/>
    <w:rsid w:val="008429AD"/>
    <w:rsid w:val="008434F7"/>
    <w:rsid w:val="00844285"/>
    <w:rsid w:val="008457F6"/>
    <w:rsid w:val="00846CB9"/>
    <w:rsid w:val="0085734B"/>
    <w:rsid w:val="00857F05"/>
    <w:rsid w:val="00857F72"/>
    <w:rsid w:val="008635DA"/>
    <w:rsid w:val="00871B6C"/>
    <w:rsid w:val="0087284C"/>
    <w:rsid w:val="00872937"/>
    <w:rsid w:val="008740A9"/>
    <w:rsid w:val="008764A8"/>
    <w:rsid w:val="008804EB"/>
    <w:rsid w:val="0088133B"/>
    <w:rsid w:val="008824BA"/>
    <w:rsid w:val="008871D8"/>
    <w:rsid w:val="00887D18"/>
    <w:rsid w:val="00890D25"/>
    <w:rsid w:val="00893A22"/>
    <w:rsid w:val="00894013"/>
    <w:rsid w:val="008954B5"/>
    <w:rsid w:val="00897B51"/>
    <w:rsid w:val="008A38A5"/>
    <w:rsid w:val="008A5A3C"/>
    <w:rsid w:val="008B28DC"/>
    <w:rsid w:val="008B504E"/>
    <w:rsid w:val="008B5872"/>
    <w:rsid w:val="008C2878"/>
    <w:rsid w:val="008C29F0"/>
    <w:rsid w:val="008C3DA0"/>
    <w:rsid w:val="008C433B"/>
    <w:rsid w:val="008C464B"/>
    <w:rsid w:val="008C6777"/>
    <w:rsid w:val="008C70AA"/>
    <w:rsid w:val="008D3CB5"/>
    <w:rsid w:val="008D4269"/>
    <w:rsid w:val="008D4E84"/>
    <w:rsid w:val="008E0171"/>
    <w:rsid w:val="008E1DD5"/>
    <w:rsid w:val="008E4250"/>
    <w:rsid w:val="008E70C5"/>
    <w:rsid w:val="008F3D0C"/>
    <w:rsid w:val="008F54DD"/>
    <w:rsid w:val="008F621D"/>
    <w:rsid w:val="008F7459"/>
    <w:rsid w:val="00901A14"/>
    <w:rsid w:val="0090454A"/>
    <w:rsid w:val="009110EB"/>
    <w:rsid w:val="00912288"/>
    <w:rsid w:val="0091452E"/>
    <w:rsid w:val="00914CD3"/>
    <w:rsid w:val="00915BB8"/>
    <w:rsid w:val="009178F6"/>
    <w:rsid w:val="0092183C"/>
    <w:rsid w:val="009221B2"/>
    <w:rsid w:val="0092537F"/>
    <w:rsid w:val="009257A3"/>
    <w:rsid w:val="009257EF"/>
    <w:rsid w:val="00931B1B"/>
    <w:rsid w:val="00935790"/>
    <w:rsid w:val="00940548"/>
    <w:rsid w:val="00950FE6"/>
    <w:rsid w:val="00951386"/>
    <w:rsid w:val="0095246F"/>
    <w:rsid w:val="00952B9F"/>
    <w:rsid w:val="00955818"/>
    <w:rsid w:val="00956311"/>
    <w:rsid w:val="00957726"/>
    <w:rsid w:val="00963570"/>
    <w:rsid w:val="00964C40"/>
    <w:rsid w:val="0096543A"/>
    <w:rsid w:val="00965DBD"/>
    <w:rsid w:val="0097168F"/>
    <w:rsid w:val="0097345E"/>
    <w:rsid w:val="00973CB3"/>
    <w:rsid w:val="0098075F"/>
    <w:rsid w:val="009810F0"/>
    <w:rsid w:val="009833CC"/>
    <w:rsid w:val="009837E2"/>
    <w:rsid w:val="00984B8D"/>
    <w:rsid w:val="00986C96"/>
    <w:rsid w:val="009926BF"/>
    <w:rsid w:val="0099726B"/>
    <w:rsid w:val="009A2DA9"/>
    <w:rsid w:val="009A349C"/>
    <w:rsid w:val="009B03AF"/>
    <w:rsid w:val="009B0575"/>
    <w:rsid w:val="009B3C05"/>
    <w:rsid w:val="009B7613"/>
    <w:rsid w:val="009C1F0E"/>
    <w:rsid w:val="009C5E12"/>
    <w:rsid w:val="009D2045"/>
    <w:rsid w:val="009D3697"/>
    <w:rsid w:val="009D5512"/>
    <w:rsid w:val="009D5B05"/>
    <w:rsid w:val="009E0DC2"/>
    <w:rsid w:val="009E2CA8"/>
    <w:rsid w:val="009E5566"/>
    <w:rsid w:val="009E7D86"/>
    <w:rsid w:val="009F10D2"/>
    <w:rsid w:val="009F2856"/>
    <w:rsid w:val="009F2CEE"/>
    <w:rsid w:val="009F3831"/>
    <w:rsid w:val="009F3CC0"/>
    <w:rsid w:val="009F60AC"/>
    <w:rsid w:val="00A01444"/>
    <w:rsid w:val="00A03DEB"/>
    <w:rsid w:val="00A10A9F"/>
    <w:rsid w:val="00A10B23"/>
    <w:rsid w:val="00A117A1"/>
    <w:rsid w:val="00A133F8"/>
    <w:rsid w:val="00A21642"/>
    <w:rsid w:val="00A226A3"/>
    <w:rsid w:val="00A2515E"/>
    <w:rsid w:val="00A257DD"/>
    <w:rsid w:val="00A36D71"/>
    <w:rsid w:val="00A37201"/>
    <w:rsid w:val="00A40020"/>
    <w:rsid w:val="00A4179A"/>
    <w:rsid w:val="00A4664F"/>
    <w:rsid w:val="00A46E14"/>
    <w:rsid w:val="00A52A20"/>
    <w:rsid w:val="00A52DFB"/>
    <w:rsid w:val="00A54778"/>
    <w:rsid w:val="00A5685D"/>
    <w:rsid w:val="00A5722C"/>
    <w:rsid w:val="00A57BF8"/>
    <w:rsid w:val="00A60FD9"/>
    <w:rsid w:val="00A623B9"/>
    <w:rsid w:val="00A63680"/>
    <w:rsid w:val="00A64CEC"/>
    <w:rsid w:val="00A6777B"/>
    <w:rsid w:val="00A73F4B"/>
    <w:rsid w:val="00A760CF"/>
    <w:rsid w:val="00A84C08"/>
    <w:rsid w:val="00A86FAB"/>
    <w:rsid w:val="00A86FAD"/>
    <w:rsid w:val="00A91501"/>
    <w:rsid w:val="00A91CF6"/>
    <w:rsid w:val="00A91FD7"/>
    <w:rsid w:val="00A92697"/>
    <w:rsid w:val="00A94BF0"/>
    <w:rsid w:val="00A9632E"/>
    <w:rsid w:val="00A96436"/>
    <w:rsid w:val="00AA24B8"/>
    <w:rsid w:val="00AA4659"/>
    <w:rsid w:val="00AA6387"/>
    <w:rsid w:val="00AB070E"/>
    <w:rsid w:val="00AB27FB"/>
    <w:rsid w:val="00AB2F6E"/>
    <w:rsid w:val="00AB444B"/>
    <w:rsid w:val="00AC08F4"/>
    <w:rsid w:val="00AC3B3B"/>
    <w:rsid w:val="00AC44B8"/>
    <w:rsid w:val="00AC49D8"/>
    <w:rsid w:val="00AC6A73"/>
    <w:rsid w:val="00AD173F"/>
    <w:rsid w:val="00AD386D"/>
    <w:rsid w:val="00AD4657"/>
    <w:rsid w:val="00AD5BC1"/>
    <w:rsid w:val="00AD7687"/>
    <w:rsid w:val="00AE0909"/>
    <w:rsid w:val="00AE0AAA"/>
    <w:rsid w:val="00AE0F7B"/>
    <w:rsid w:val="00AE3264"/>
    <w:rsid w:val="00AE5F4E"/>
    <w:rsid w:val="00AE7357"/>
    <w:rsid w:val="00AF08DE"/>
    <w:rsid w:val="00AF208A"/>
    <w:rsid w:val="00AF391F"/>
    <w:rsid w:val="00AF6B3C"/>
    <w:rsid w:val="00B00FF9"/>
    <w:rsid w:val="00B01FEA"/>
    <w:rsid w:val="00B02B39"/>
    <w:rsid w:val="00B02CB9"/>
    <w:rsid w:val="00B0301B"/>
    <w:rsid w:val="00B055A2"/>
    <w:rsid w:val="00B05DED"/>
    <w:rsid w:val="00B161A1"/>
    <w:rsid w:val="00B22AFD"/>
    <w:rsid w:val="00B2306E"/>
    <w:rsid w:val="00B3371E"/>
    <w:rsid w:val="00B3510C"/>
    <w:rsid w:val="00B405F5"/>
    <w:rsid w:val="00B40B63"/>
    <w:rsid w:val="00B422F5"/>
    <w:rsid w:val="00B4614D"/>
    <w:rsid w:val="00B473C1"/>
    <w:rsid w:val="00B47C4E"/>
    <w:rsid w:val="00B51EA7"/>
    <w:rsid w:val="00B53ADD"/>
    <w:rsid w:val="00B546B3"/>
    <w:rsid w:val="00B55BC3"/>
    <w:rsid w:val="00B55C4B"/>
    <w:rsid w:val="00B56A07"/>
    <w:rsid w:val="00B61CEF"/>
    <w:rsid w:val="00B6758D"/>
    <w:rsid w:val="00B70ACC"/>
    <w:rsid w:val="00B73D32"/>
    <w:rsid w:val="00B816D2"/>
    <w:rsid w:val="00B81A28"/>
    <w:rsid w:val="00B822D9"/>
    <w:rsid w:val="00B82759"/>
    <w:rsid w:val="00B8335C"/>
    <w:rsid w:val="00B83C17"/>
    <w:rsid w:val="00B83F2E"/>
    <w:rsid w:val="00B84170"/>
    <w:rsid w:val="00B8433F"/>
    <w:rsid w:val="00B85F9C"/>
    <w:rsid w:val="00B94AAF"/>
    <w:rsid w:val="00B965BD"/>
    <w:rsid w:val="00BA0BBA"/>
    <w:rsid w:val="00BA3835"/>
    <w:rsid w:val="00BA4171"/>
    <w:rsid w:val="00BA4265"/>
    <w:rsid w:val="00BA58F6"/>
    <w:rsid w:val="00BA5FA7"/>
    <w:rsid w:val="00BA7664"/>
    <w:rsid w:val="00BA76B2"/>
    <w:rsid w:val="00BA7E22"/>
    <w:rsid w:val="00BB1306"/>
    <w:rsid w:val="00BB29B5"/>
    <w:rsid w:val="00BB75B7"/>
    <w:rsid w:val="00BC3BAA"/>
    <w:rsid w:val="00BC4086"/>
    <w:rsid w:val="00BC4195"/>
    <w:rsid w:val="00BC6775"/>
    <w:rsid w:val="00BC7953"/>
    <w:rsid w:val="00BD364D"/>
    <w:rsid w:val="00BD4B3D"/>
    <w:rsid w:val="00BD4B52"/>
    <w:rsid w:val="00BD5D9A"/>
    <w:rsid w:val="00BE1790"/>
    <w:rsid w:val="00BE3953"/>
    <w:rsid w:val="00BE47C9"/>
    <w:rsid w:val="00BE4D82"/>
    <w:rsid w:val="00BF0621"/>
    <w:rsid w:val="00BF145B"/>
    <w:rsid w:val="00BF3EED"/>
    <w:rsid w:val="00BF4D2C"/>
    <w:rsid w:val="00C006EA"/>
    <w:rsid w:val="00C00B3B"/>
    <w:rsid w:val="00C04706"/>
    <w:rsid w:val="00C04B21"/>
    <w:rsid w:val="00C067F2"/>
    <w:rsid w:val="00C11555"/>
    <w:rsid w:val="00C129EB"/>
    <w:rsid w:val="00C1765A"/>
    <w:rsid w:val="00C22423"/>
    <w:rsid w:val="00C2499D"/>
    <w:rsid w:val="00C3176D"/>
    <w:rsid w:val="00C32B46"/>
    <w:rsid w:val="00C33417"/>
    <w:rsid w:val="00C33FBE"/>
    <w:rsid w:val="00C35FA3"/>
    <w:rsid w:val="00C41F01"/>
    <w:rsid w:val="00C4248F"/>
    <w:rsid w:val="00C425D5"/>
    <w:rsid w:val="00C43F5F"/>
    <w:rsid w:val="00C44392"/>
    <w:rsid w:val="00C47FAD"/>
    <w:rsid w:val="00C54351"/>
    <w:rsid w:val="00C55146"/>
    <w:rsid w:val="00C563CD"/>
    <w:rsid w:val="00C6184D"/>
    <w:rsid w:val="00C66995"/>
    <w:rsid w:val="00C67491"/>
    <w:rsid w:val="00C72708"/>
    <w:rsid w:val="00C740A4"/>
    <w:rsid w:val="00C74324"/>
    <w:rsid w:val="00C7689F"/>
    <w:rsid w:val="00C807F4"/>
    <w:rsid w:val="00C80B81"/>
    <w:rsid w:val="00C814BC"/>
    <w:rsid w:val="00C81DB6"/>
    <w:rsid w:val="00C91E2F"/>
    <w:rsid w:val="00C92265"/>
    <w:rsid w:val="00C96106"/>
    <w:rsid w:val="00C9691D"/>
    <w:rsid w:val="00C97402"/>
    <w:rsid w:val="00C976C9"/>
    <w:rsid w:val="00C97C96"/>
    <w:rsid w:val="00CA64CA"/>
    <w:rsid w:val="00CA7624"/>
    <w:rsid w:val="00CB20B8"/>
    <w:rsid w:val="00CB4CCA"/>
    <w:rsid w:val="00CB6CC3"/>
    <w:rsid w:val="00CB7096"/>
    <w:rsid w:val="00CC3C2F"/>
    <w:rsid w:val="00CC5AF2"/>
    <w:rsid w:val="00CC70B8"/>
    <w:rsid w:val="00CD41FE"/>
    <w:rsid w:val="00CD49EA"/>
    <w:rsid w:val="00CD6350"/>
    <w:rsid w:val="00CE3154"/>
    <w:rsid w:val="00CF53A2"/>
    <w:rsid w:val="00CF66B6"/>
    <w:rsid w:val="00CF6F87"/>
    <w:rsid w:val="00CF76C9"/>
    <w:rsid w:val="00D02603"/>
    <w:rsid w:val="00D051F2"/>
    <w:rsid w:val="00D07AFA"/>
    <w:rsid w:val="00D142B0"/>
    <w:rsid w:val="00D23FCE"/>
    <w:rsid w:val="00D27D81"/>
    <w:rsid w:val="00D30518"/>
    <w:rsid w:val="00D31A2E"/>
    <w:rsid w:val="00D333BF"/>
    <w:rsid w:val="00D33FAA"/>
    <w:rsid w:val="00D367A2"/>
    <w:rsid w:val="00D41AE6"/>
    <w:rsid w:val="00D41D6B"/>
    <w:rsid w:val="00D449AD"/>
    <w:rsid w:val="00D44FE6"/>
    <w:rsid w:val="00D4681C"/>
    <w:rsid w:val="00D4751C"/>
    <w:rsid w:val="00D475C3"/>
    <w:rsid w:val="00D477A2"/>
    <w:rsid w:val="00D51B71"/>
    <w:rsid w:val="00D5207E"/>
    <w:rsid w:val="00D5343C"/>
    <w:rsid w:val="00D70839"/>
    <w:rsid w:val="00D7141E"/>
    <w:rsid w:val="00D740A7"/>
    <w:rsid w:val="00D75F1E"/>
    <w:rsid w:val="00D7642A"/>
    <w:rsid w:val="00D7684A"/>
    <w:rsid w:val="00D77E42"/>
    <w:rsid w:val="00D80231"/>
    <w:rsid w:val="00D82AE5"/>
    <w:rsid w:val="00D844A6"/>
    <w:rsid w:val="00D85680"/>
    <w:rsid w:val="00D85FAB"/>
    <w:rsid w:val="00D92C66"/>
    <w:rsid w:val="00D92E69"/>
    <w:rsid w:val="00D94A0F"/>
    <w:rsid w:val="00D95981"/>
    <w:rsid w:val="00DA0398"/>
    <w:rsid w:val="00DA41D4"/>
    <w:rsid w:val="00DA61E7"/>
    <w:rsid w:val="00DA7F3E"/>
    <w:rsid w:val="00DB1B28"/>
    <w:rsid w:val="00DB5772"/>
    <w:rsid w:val="00DB6EE8"/>
    <w:rsid w:val="00DB6FD4"/>
    <w:rsid w:val="00DB7088"/>
    <w:rsid w:val="00DC17D8"/>
    <w:rsid w:val="00DC3861"/>
    <w:rsid w:val="00DC3B79"/>
    <w:rsid w:val="00DC3F9C"/>
    <w:rsid w:val="00DC46E9"/>
    <w:rsid w:val="00DC4942"/>
    <w:rsid w:val="00DC5C30"/>
    <w:rsid w:val="00DC5EF0"/>
    <w:rsid w:val="00DC65B4"/>
    <w:rsid w:val="00DD0705"/>
    <w:rsid w:val="00DD13AE"/>
    <w:rsid w:val="00DD3B58"/>
    <w:rsid w:val="00DD6751"/>
    <w:rsid w:val="00DD7A5D"/>
    <w:rsid w:val="00DF245A"/>
    <w:rsid w:val="00DF4D96"/>
    <w:rsid w:val="00DF6E9D"/>
    <w:rsid w:val="00DF7DC1"/>
    <w:rsid w:val="00E00F3A"/>
    <w:rsid w:val="00E010E9"/>
    <w:rsid w:val="00E01340"/>
    <w:rsid w:val="00E11BBD"/>
    <w:rsid w:val="00E13D2B"/>
    <w:rsid w:val="00E14353"/>
    <w:rsid w:val="00E17BC6"/>
    <w:rsid w:val="00E20553"/>
    <w:rsid w:val="00E20E9C"/>
    <w:rsid w:val="00E26016"/>
    <w:rsid w:val="00E33769"/>
    <w:rsid w:val="00E3384B"/>
    <w:rsid w:val="00E34039"/>
    <w:rsid w:val="00E36C72"/>
    <w:rsid w:val="00E37ABB"/>
    <w:rsid w:val="00E400C0"/>
    <w:rsid w:val="00E41629"/>
    <w:rsid w:val="00E41A95"/>
    <w:rsid w:val="00E43450"/>
    <w:rsid w:val="00E444B4"/>
    <w:rsid w:val="00E4512A"/>
    <w:rsid w:val="00E45202"/>
    <w:rsid w:val="00E46EF0"/>
    <w:rsid w:val="00E47AA5"/>
    <w:rsid w:val="00E515B3"/>
    <w:rsid w:val="00E51AFB"/>
    <w:rsid w:val="00E535FB"/>
    <w:rsid w:val="00E53C05"/>
    <w:rsid w:val="00E6640B"/>
    <w:rsid w:val="00E66980"/>
    <w:rsid w:val="00E723B4"/>
    <w:rsid w:val="00E73748"/>
    <w:rsid w:val="00E75CC5"/>
    <w:rsid w:val="00E80BC5"/>
    <w:rsid w:val="00E812EB"/>
    <w:rsid w:val="00E83DB7"/>
    <w:rsid w:val="00E84D18"/>
    <w:rsid w:val="00E852CD"/>
    <w:rsid w:val="00E8554E"/>
    <w:rsid w:val="00E93B78"/>
    <w:rsid w:val="00EA2A0D"/>
    <w:rsid w:val="00EA5052"/>
    <w:rsid w:val="00EB25E4"/>
    <w:rsid w:val="00EB2802"/>
    <w:rsid w:val="00EB30C9"/>
    <w:rsid w:val="00EC00BB"/>
    <w:rsid w:val="00EC2A46"/>
    <w:rsid w:val="00EC348E"/>
    <w:rsid w:val="00EC379D"/>
    <w:rsid w:val="00EC3DF6"/>
    <w:rsid w:val="00ED0CAF"/>
    <w:rsid w:val="00ED438A"/>
    <w:rsid w:val="00ED77FF"/>
    <w:rsid w:val="00EE010D"/>
    <w:rsid w:val="00EE58C3"/>
    <w:rsid w:val="00EE7A76"/>
    <w:rsid w:val="00EE7BC1"/>
    <w:rsid w:val="00EF0B32"/>
    <w:rsid w:val="00EF565A"/>
    <w:rsid w:val="00F000DF"/>
    <w:rsid w:val="00F007E7"/>
    <w:rsid w:val="00F02273"/>
    <w:rsid w:val="00F029F6"/>
    <w:rsid w:val="00F033DF"/>
    <w:rsid w:val="00F05ED2"/>
    <w:rsid w:val="00F07207"/>
    <w:rsid w:val="00F10852"/>
    <w:rsid w:val="00F11E1B"/>
    <w:rsid w:val="00F12263"/>
    <w:rsid w:val="00F143D0"/>
    <w:rsid w:val="00F149BC"/>
    <w:rsid w:val="00F15DB4"/>
    <w:rsid w:val="00F1651C"/>
    <w:rsid w:val="00F22530"/>
    <w:rsid w:val="00F24703"/>
    <w:rsid w:val="00F2652A"/>
    <w:rsid w:val="00F309E0"/>
    <w:rsid w:val="00F34358"/>
    <w:rsid w:val="00F3437A"/>
    <w:rsid w:val="00F35353"/>
    <w:rsid w:val="00F35A05"/>
    <w:rsid w:val="00F37510"/>
    <w:rsid w:val="00F44E1E"/>
    <w:rsid w:val="00F45799"/>
    <w:rsid w:val="00F46E4F"/>
    <w:rsid w:val="00F47917"/>
    <w:rsid w:val="00F57416"/>
    <w:rsid w:val="00F57A40"/>
    <w:rsid w:val="00F61997"/>
    <w:rsid w:val="00F64946"/>
    <w:rsid w:val="00F67980"/>
    <w:rsid w:val="00F73F28"/>
    <w:rsid w:val="00F82ECD"/>
    <w:rsid w:val="00F84CBE"/>
    <w:rsid w:val="00F85DCD"/>
    <w:rsid w:val="00F92070"/>
    <w:rsid w:val="00F92E0D"/>
    <w:rsid w:val="00F93BA4"/>
    <w:rsid w:val="00F952B8"/>
    <w:rsid w:val="00F96F08"/>
    <w:rsid w:val="00FA07F9"/>
    <w:rsid w:val="00FA20A7"/>
    <w:rsid w:val="00FA3806"/>
    <w:rsid w:val="00FA3C3B"/>
    <w:rsid w:val="00FA6765"/>
    <w:rsid w:val="00FA7028"/>
    <w:rsid w:val="00FA776F"/>
    <w:rsid w:val="00FB062F"/>
    <w:rsid w:val="00FB3A1D"/>
    <w:rsid w:val="00FB5B15"/>
    <w:rsid w:val="00FB68CB"/>
    <w:rsid w:val="00FB7D5E"/>
    <w:rsid w:val="00FC3A22"/>
    <w:rsid w:val="00FC3BF3"/>
    <w:rsid w:val="00FC5417"/>
    <w:rsid w:val="00FD1B11"/>
    <w:rsid w:val="00FD2D70"/>
    <w:rsid w:val="00FD35DD"/>
    <w:rsid w:val="00FD3DB0"/>
    <w:rsid w:val="00FE1DEF"/>
    <w:rsid w:val="00FE30A9"/>
    <w:rsid w:val="00FE3550"/>
    <w:rsid w:val="00FE761D"/>
    <w:rsid w:val="00FE76D0"/>
    <w:rsid w:val="00FF13E5"/>
    <w:rsid w:val="00FF16A6"/>
    <w:rsid w:val="00FF190D"/>
    <w:rsid w:val="00FF4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13F8F8"/>
  <w15:docId w15:val="{F5380AB0-AEC1-4CE7-B90D-EFA79455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D9B"/>
    <w:rPr>
      <w:sz w:val="24"/>
      <w:szCs w:val="24"/>
    </w:rPr>
  </w:style>
  <w:style w:type="paragraph" w:styleId="Heading1">
    <w:name w:val="heading 1"/>
    <w:basedOn w:val="Normal"/>
    <w:next w:val="Normal"/>
    <w:qFormat/>
    <w:rsid w:val="004A3D9B"/>
    <w:pPr>
      <w:keepNext/>
      <w:jc w:val="center"/>
      <w:outlineLvl w:val="0"/>
    </w:pPr>
    <w:rPr>
      <w:b/>
      <w:sz w:val="20"/>
      <w:szCs w:val="20"/>
    </w:rPr>
  </w:style>
  <w:style w:type="paragraph" w:styleId="Heading3">
    <w:name w:val="heading 3"/>
    <w:basedOn w:val="Normal"/>
    <w:next w:val="Normal"/>
    <w:link w:val="Heading3Char"/>
    <w:unhideWhenUsed/>
    <w:qFormat/>
    <w:rsid w:val="008C67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814BC"/>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6F141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uiPriority w:val="99"/>
    <w:rsid w:val="003B0945"/>
    <w:rPr>
      <w:color w:val="0000FF"/>
      <w:u w:val="single"/>
    </w:rPr>
  </w:style>
  <w:style w:type="table" w:styleId="TableGrid">
    <w:name w:val="Table Grid"/>
    <w:basedOn w:val="TableNormal"/>
    <w:rsid w:val="00BD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B52"/>
    <w:pPr>
      <w:ind w:left="720"/>
      <w:contextualSpacing/>
    </w:pPr>
  </w:style>
  <w:style w:type="paragraph" w:styleId="FootnoteText">
    <w:name w:val="footnote text"/>
    <w:basedOn w:val="Normal"/>
    <w:link w:val="FootnoteTextChar"/>
    <w:rsid w:val="00AF08DE"/>
    <w:rPr>
      <w:sz w:val="20"/>
      <w:szCs w:val="20"/>
    </w:rPr>
  </w:style>
  <w:style w:type="character" w:customStyle="1" w:styleId="FootnoteTextChar">
    <w:name w:val="Footnote Text Char"/>
    <w:basedOn w:val="DefaultParagraphFont"/>
    <w:link w:val="FootnoteText"/>
    <w:rsid w:val="00AF08DE"/>
  </w:style>
  <w:style w:type="character" w:styleId="FootnoteReference">
    <w:name w:val="footnote reference"/>
    <w:rsid w:val="00AF08DE"/>
    <w:rPr>
      <w:vertAlign w:val="superscript"/>
    </w:rPr>
  </w:style>
  <w:style w:type="paragraph" w:styleId="Header">
    <w:name w:val="header"/>
    <w:basedOn w:val="Normal"/>
    <w:link w:val="HeaderChar"/>
    <w:uiPriority w:val="99"/>
    <w:rsid w:val="00C33417"/>
    <w:pPr>
      <w:tabs>
        <w:tab w:val="center" w:pos="4680"/>
        <w:tab w:val="right" w:pos="9360"/>
      </w:tabs>
    </w:pPr>
  </w:style>
  <w:style w:type="character" w:customStyle="1" w:styleId="HeaderChar">
    <w:name w:val="Header Char"/>
    <w:link w:val="Header"/>
    <w:uiPriority w:val="99"/>
    <w:rsid w:val="00C33417"/>
    <w:rPr>
      <w:sz w:val="24"/>
      <w:szCs w:val="24"/>
    </w:rPr>
  </w:style>
  <w:style w:type="paragraph" w:styleId="Footer">
    <w:name w:val="footer"/>
    <w:basedOn w:val="Normal"/>
    <w:link w:val="FooterChar"/>
    <w:uiPriority w:val="99"/>
    <w:rsid w:val="00C33417"/>
    <w:pPr>
      <w:tabs>
        <w:tab w:val="center" w:pos="4680"/>
        <w:tab w:val="right" w:pos="9360"/>
      </w:tabs>
    </w:pPr>
  </w:style>
  <w:style w:type="character" w:customStyle="1" w:styleId="FooterChar">
    <w:name w:val="Footer Char"/>
    <w:link w:val="Footer"/>
    <w:uiPriority w:val="99"/>
    <w:rsid w:val="00C33417"/>
    <w:rPr>
      <w:sz w:val="24"/>
      <w:szCs w:val="24"/>
    </w:rPr>
  </w:style>
  <w:style w:type="character" w:styleId="CommentReference">
    <w:name w:val="annotation reference"/>
    <w:uiPriority w:val="99"/>
    <w:rsid w:val="003168B6"/>
    <w:rPr>
      <w:sz w:val="16"/>
      <w:szCs w:val="16"/>
    </w:rPr>
  </w:style>
  <w:style w:type="paragraph" w:styleId="CommentText">
    <w:name w:val="annotation text"/>
    <w:basedOn w:val="Normal"/>
    <w:link w:val="CommentTextChar"/>
    <w:rsid w:val="003168B6"/>
    <w:rPr>
      <w:sz w:val="20"/>
      <w:szCs w:val="20"/>
    </w:rPr>
  </w:style>
  <w:style w:type="character" w:customStyle="1" w:styleId="CommentTextChar">
    <w:name w:val="Comment Text Char"/>
    <w:basedOn w:val="DefaultParagraphFont"/>
    <w:link w:val="CommentText"/>
    <w:rsid w:val="003168B6"/>
  </w:style>
  <w:style w:type="paragraph" w:styleId="CommentSubject">
    <w:name w:val="annotation subject"/>
    <w:basedOn w:val="CommentText"/>
    <w:next w:val="CommentText"/>
    <w:link w:val="CommentSubjectChar"/>
    <w:rsid w:val="003168B6"/>
    <w:rPr>
      <w:b/>
      <w:bCs/>
    </w:rPr>
  </w:style>
  <w:style w:type="character" w:customStyle="1" w:styleId="CommentSubjectChar">
    <w:name w:val="Comment Subject Char"/>
    <w:link w:val="CommentSubject"/>
    <w:rsid w:val="003168B6"/>
    <w:rPr>
      <w:b/>
      <w:bCs/>
    </w:rPr>
  </w:style>
  <w:style w:type="paragraph" w:styleId="NormalWeb">
    <w:name w:val="Normal (Web)"/>
    <w:basedOn w:val="Normal"/>
    <w:uiPriority w:val="99"/>
    <w:unhideWhenUsed/>
    <w:rsid w:val="004E3417"/>
    <w:pPr>
      <w:spacing w:before="100" w:beforeAutospacing="1" w:after="100" w:afterAutospacing="1"/>
    </w:pPr>
  </w:style>
  <w:style w:type="character" w:styleId="FollowedHyperlink">
    <w:name w:val="FollowedHyperlink"/>
    <w:rsid w:val="00EB2802"/>
    <w:rPr>
      <w:color w:val="800080"/>
      <w:u w:val="single"/>
    </w:rPr>
  </w:style>
  <w:style w:type="paragraph" w:styleId="BodyText2">
    <w:name w:val="Body Text 2"/>
    <w:basedOn w:val="Normal"/>
    <w:link w:val="BodyText2Char"/>
    <w:rsid w:val="00730F1C"/>
    <w:pPr>
      <w:jc w:val="both"/>
    </w:pPr>
    <w:rPr>
      <w:sz w:val="20"/>
      <w:szCs w:val="20"/>
    </w:rPr>
  </w:style>
  <w:style w:type="character" w:customStyle="1" w:styleId="BodyText2Char">
    <w:name w:val="Body Text 2 Char"/>
    <w:basedOn w:val="DefaultParagraphFont"/>
    <w:link w:val="BodyText2"/>
    <w:rsid w:val="00730F1C"/>
  </w:style>
  <w:style w:type="character" w:customStyle="1" w:styleId="Heading4Char">
    <w:name w:val="Heading 4 Char"/>
    <w:basedOn w:val="DefaultParagraphFont"/>
    <w:link w:val="Heading4"/>
    <w:semiHidden/>
    <w:rsid w:val="00C814BC"/>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C6777"/>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rsid w:val="008C6777"/>
    <w:pPr>
      <w:spacing w:after="120"/>
    </w:pPr>
    <w:rPr>
      <w:sz w:val="16"/>
      <w:szCs w:val="16"/>
    </w:rPr>
  </w:style>
  <w:style w:type="character" w:customStyle="1" w:styleId="BodyText3Char">
    <w:name w:val="Body Text 3 Char"/>
    <w:basedOn w:val="DefaultParagraphFont"/>
    <w:link w:val="BodyText3"/>
    <w:rsid w:val="008C6777"/>
    <w:rPr>
      <w:sz w:val="16"/>
      <w:szCs w:val="16"/>
    </w:rPr>
  </w:style>
  <w:style w:type="paragraph" w:styleId="BlockText">
    <w:name w:val="Block Text"/>
    <w:basedOn w:val="Normal"/>
    <w:rsid w:val="008C6777"/>
    <w:pPr>
      <w:ind w:left="1086" w:right="-720" w:hanging="510"/>
      <w:jc w:val="both"/>
    </w:pPr>
    <w:rPr>
      <w:snapToGrid w:val="0"/>
      <w:szCs w:val="20"/>
    </w:rPr>
  </w:style>
  <w:style w:type="paragraph" w:styleId="Revision">
    <w:name w:val="Revision"/>
    <w:hidden/>
    <w:uiPriority w:val="99"/>
    <w:semiHidden/>
    <w:rsid w:val="008C6777"/>
    <w:rPr>
      <w:sz w:val="24"/>
      <w:szCs w:val="24"/>
    </w:rPr>
  </w:style>
  <w:style w:type="paragraph" w:styleId="BodyText">
    <w:name w:val="Body Text"/>
    <w:basedOn w:val="Normal"/>
    <w:link w:val="BodyTextChar"/>
    <w:rsid w:val="008C6777"/>
    <w:pPr>
      <w:spacing w:after="120"/>
    </w:pPr>
  </w:style>
  <w:style w:type="character" w:customStyle="1" w:styleId="BodyTextChar">
    <w:name w:val="Body Text Char"/>
    <w:basedOn w:val="DefaultParagraphFont"/>
    <w:link w:val="BodyText"/>
    <w:rsid w:val="008C6777"/>
    <w:rPr>
      <w:sz w:val="24"/>
      <w:szCs w:val="24"/>
    </w:rPr>
  </w:style>
  <w:style w:type="paragraph" w:styleId="EndnoteText">
    <w:name w:val="endnote text"/>
    <w:basedOn w:val="Normal"/>
    <w:link w:val="EndnoteTextChar"/>
    <w:rsid w:val="00D449AD"/>
    <w:rPr>
      <w:sz w:val="20"/>
      <w:szCs w:val="20"/>
    </w:rPr>
  </w:style>
  <w:style w:type="character" w:customStyle="1" w:styleId="EndnoteTextChar">
    <w:name w:val="Endnote Text Char"/>
    <w:basedOn w:val="DefaultParagraphFont"/>
    <w:link w:val="EndnoteText"/>
    <w:rsid w:val="00D449AD"/>
  </w:style>
  <w:style w:type="character" w:styleId="EndnoteReference">
    <w:name w:val="endnote reference"/>
    <w:basedOn w:val="DefaultParagraphFont"/>
    <w:rsid w:val="00D449AD"/>
    <w:rPr>
      <w:vertAlign w:val="superscript"/>
    </w:rPr>
  </w:style>
  <w:style w:type="character" w:customStyle="1" w:styleId="Heading7Char">
    <w:name w:val="Heading 7 Char"/>
    <w:basedOn w:val="DefaultParagraphFont"/>
    <w:link w:val="Heading7"/>
    <w:semiHidden/>
    <w:rsid w:val="006F1416"/>
    <w:rPr>
      <w:rFonts w:asciiTheme="majorHAnsi" w:eastAsiaTheme="majorEastAsia" w:hAnsiTheme="majorHAnsi" w:cstheme="majorBidi"/>
      <w:i/>
      <w:iCs/>
      <w:color w:val="404040" w:themeColor="text1" w:themeTint="BF"/>
      <w:sz w:val="24"/>
      <w:szCs w:val="24"/>
    </w:rPr>
  </w:style>
  <w:style w:type="paragraph" w:customStyle="1" w:styleId="TableParagraph">
    <w:name w:val="Table Paragraph"/>
    <w:basedOn w:val="Normal"/>
    <w:uiPriority w:val="1"/>
    <w:qFormat/>
    <w:rsid w:val="006F1416"/>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5377">
      <w:bodyDiv w:val="1"/>
      <w:marLeft w:val="0"/>
      <w:marRight w:val="0"/>
      <w:marTop w:val="0"/>
      <w:marBottom w:val="0"/>
      <w:divBdr>
        <w:top w:val="none" w:sz="0" w:space="0" w:color="auto"/>
        <w:left w:val="none" w:sz="0" w:space="0" w:color="auto"/>
        <w:bottom w:val="none" w:sz="0" w:space="0" w:color="auto"/>
        <w:right w:val="none" w:sz="0" w:space="0" w:color="auto"/>
      </w:divBdr>
    </w:div>
    <w:div w:id="686370703">
      <w:bodyDiv w:val="1"/>
      <w:marLeft w:val="0"/>
      <w:marRight w:val="0"/>
      <w:marTop w:val="0"/>
      <w:marBottom w:val="0"/>
      <w:divBdr>
        <w:top w:val="none" w:sz="0" w:space="0" w:color="auto"/>
        <w:left w:val="none" w:sz="0" w:space="0" w:color="auto"/>
        <w:bottom w:val="none" w:sz="0" w:space="0" w:color="auto"/>
        <w:right w:val="none" w:sz="0" w:space="0" w:color="auto"/>
      </w:divBdr>
    </w:div>
    <w:div w:id="869491725">
      <w:bodyDiv w:val="1"/>
      <w:marLeft w:val="0"/>
      <w:marRight w:val="0"/>
      <w:marTop w:val="0"/>
      <w:marBottom w:val="0"/>
      <w:divBdr>
        <w:top w:val="none" w:sz="0" w:space="0" w:color="auto"/>
        <w:left w:val="none" w:sz="0" w:space="0" w:color="auto"/>
        <w:bottom w:val="none" w:sz="0" w:space="0" w:color="auto"/>
        <w:right w:val="none" w:sz="0" w:space="0" w:color="auto"/>
      </w:divBdr>
    </w:div>
    <w:div w:id="933630885">
      <w:bodyDiv w:val="1"/>
      <w:marLeft w:val="0"/>
      <w:marRight w:val="0"/>
      <w:marTop w:val="0"/>
      <w:marBottom w:val="0"/>
      <w:divBdr>
        <w:top w:val="none" w:sz="0" w:space="0" w:color="auto"/>
        <w:left w:val="none" w:sz="0" w:space="0" w:color="auto"/>
        <w:bottom w:val="none" w:sz="0" w:space="0" w:color="auto"/>
        <w:right w:val="none" w:sz="0" w:space="0" w:color="auto"/>
      </w:divBdr>
    </w:div>
    <w:div w:id="1103917938">
      <w:bodyDiv w:val="1"/>
      <w:marLeft w:val="0"/>
      <w:marRight w:val="0"/>
      <w:marTop w:val="0"/>
      <w:marBottom w:val="0"/>
      <w:divBdr>
        <w:top w:val="none" w:sz="0" w:space="0" w:color="auto"/>
        <w:left w:val="none" w:sz="0" w:space="0" w:color="auto"/>
        <w:bottom w:val="none" w:sz="0" w:space="0" w:color="auto"/>
        <w:right w:val="none" w:sz="0" w:space="0" w:color="auto"/>
      </w:divBdr>
    </w:div>
    <w:div w:id="1119839001">
      <w:bodyDiv w:val="1"/>
      <w:marLeft w:val="0"/>
      <w:marRight w:val="0"/>
      <w:marTop w:val="0"/>
      <w:marBottom w:val="0"/>
      <w:divBdr>
        <w:top w:val="none" w:sz="0" w:space="0" w:color="auto"/>
        <w:left w:val="none" w:sz="0" w:space="0" w:color="auto"/>
        <w:bottom w:val="none" w:sz="0" w:space="0" w:color="auto"/>
        <w:right w:val="none" w:sz="0" w:space="0" w:color="auto"/>
      </w:divBdr>
    </w:div>
    <w:div w:id="1385251262">
      <w:bodyDiv w:val="1"/>
      <w:marLeft w:val="0"/>
      <w:marRight w:val="0"/>
      <w:marTop w:val="0"/>
      <w:marBottom w:val="0"/>
      <w:divBdr>
        <w:top w:val="none" w:sz="0" w:space="0" w:color="auto"/>
        <w:left w:val="none" w:sz="0" w:space="0" w:color="auto"/>
        <w:bottom w:val="none" w:sz="0" w:space="0" w:color="auto"/>
        <w:right w:val="none" w:sz="0" w:space="0" w:color="auto"/>
      </w:divBdr>
    </w:div>
    <w:div w:id="1556118560">
      <w:bodyDiv w:val="1"/>
      <w:marLeft w:val="0"/>
      <w:marRight w:val="0"/>
      <w:marTop w:val="0"/>
      <w:marBottom w:val="0"/>
      <w:divBdr>
        <w:top w:val="none" w:sz="0" w:space="0" w:color="auto"/>
        <w:left w:val="none" w:sz="0" w:space="0" w:color="auto"/>
        <w:bottom w:val="none" w:sz="0" w:space="0" w:color="auto"/>
        <w:right w:val="none" w:sz="0" w:space="0" w:color="auto"/>
      </w:divBdr>
    </w:div>
    <w:div w:id="1681927737">
      <w:bodyDiv w:val="1"/>
      <w:marLeft w:val="0"/>
      <w:marRight w:val="0"/>
      <w:marTop w:val="0"/>
      <w:marBottom w:val="0"/>
      <w:divBdr>
        <w:top w:val="none" w:sz="0" w:space="0" w:color="auto"/>
        <w:left w:val="none" w:sz="0" w:space="0" w:color="auto"/>
        <w:bottom w:val="none" w:sz="0" w:space="0" w:color="auto"/>
        <w:right w:val="none" w:sz="0" w:space="0" w:color="auto"/>
      </w:divBdr>
    </w:div>
    <w:div w:id="1772511305">
      <w:bodyDiv w:val="1"/>
      <w:marLeft w:val="0"/>
      <w:marRight w:val="0"/>
      <w:marTop w:val="0"/>
      <w:marBottom w:val="0"/>
      <w:divBdr>
        <w:top w:val="none" w:sz="0" w:space="0" w:color="auto"/>
        <w:left w:val="none" w:sz="0" w:space="0" w:color="auto"/>
        <w:bottom w:val="none" w:sz="0" w:space="0" w:color="auto"/>
        <w:right w:val="none" w:sz="0" w:space="0" w:color="auto"/>
      </w:divBdr>
    </w:div>
    <w:div w:id="198030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9" Type="http://schemas.openxmlformats.org/officeDocument/2006/relationships/fontTable" Target="fontTable.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yperlink" Target="http://profiles.doe.mass.edu/statereport/accountability.aspx"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hyperlink" Target="http://profiles.doe.mass.edu/state_report/selectedpopulations.aspx?mode=school&amp;year=2018&amp;Continue=View+Report"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hyperlink" Target="https://www.acf.hhs.gov/sites/default/files/ecd/draft_hhs_ed_family_engagement.pdf"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profiles.doe.mass.edu/state_report/selectedpopulations.aspx"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1.xm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hyperlink" Target="http://www.doe.mass.edu/csl/" TargetMode="External"/><Relationship Id="rId2" Type="http://schemas.openxmlformats.org/officeDocument/2006/relationships/hyperlink" Target="http://profiles.doe.mass.edu/statereport/accountability.aspx" TargetMode="External"/><Relationship Id="rId1" Type="http://schemas.openxmlformats.org/officeDocument/2006/relationships/hyperlink" Target="http://profiles.doe.mass.edu/state_report/selectedpopulations.aspx?mode=school&amp;year=2016&amp;Continue.x=4&amp;Continue.y=8" TargetMode="External"/><Relationship Id="rId6" Type="http://schemas.openxmlformats.org/officeDocument/2006/relationships/hyperlink" Target="http://www.nea.org/" TargetMode="External"/><Relationship Id="rId5" Type="http://schemas.openxmlformats.org/officeDocument/2006/relationships/hyperlink" Target="http://www.doe.mass.edu/ssce/sel.pdf" TargetMode="External"/><Relationship Id="rId4" Type="http://schemas.openxmlformats.org/officeDocument/2006/relationships/hyperlink" Target="http://www.doe.mass.edu/ssce/SE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DropOffZoneRoutingForm</Edit>
  <New>DocumentLibraryForm</New>
</FormTemplates>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DESE-231-42101</_dlc_DocId>
    <_dlc_DocIdUrl xmlns="733efe1c-5bbe-4968-87dc-d400e65c879f">
      <Url>https://sharepoint.doemass.org/ese/webteam/cps/_layouts/DocIdRedir.aspx?ID=DESE-231-42101</Url>
      <Description>DESE-231-42101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22ACA-F982-45EF-8BC6-92791CCDA9B8}">
  <ds:schemaRefs>
    <ds:schemaRef ds:uri="http://schemas.microsoft.com/sharepoint/events"/>
  </ds:schemaRefs>
</ds:datastoreItem>
</file>

<file path=customXml/itemProps10.xml><?xml version="1.0" encoding="utf-8"?>
<ds:datastoreItem xmlns:ds="http://schemas.openxmlformats.org/officeDocument/2006/customXml" ds:itemID="{E7AAD543-72E5-418B-8A78-6F464538339C}">
  <ds:schemaRefs>
    <ds:schemaRef ds:uri="http://schemas.openxmlformats.org/officeDocument/2006/bibliography"/>
  </ds:schemaRefs>
</ds:datastoreItem>
</file>

<file path=customXml/itemProps11.xml><?xml version="1.0" encoding="utf-8"?>
<ds:datastoreItem xmlns:ds="http://schemas.openxmlformats.org/officeDocument/2006/customXml" ds:itemID="{AD395249-07FD-4FD9-85A0-21AEAC5B0765}">
  <ds:schemaRefs>
    <ds:schemaRef ds:uri="http://schemas.openxmlformats.org/officeDocument/2006/bibliography"/>
  </ds:schemaRefs>
</ds:datastoreItem>
</file>

<file path=customXml/itemProps12.xml><?xml version="1.0" encoding="utf-8"?>
<ds:datastoreItem xmlns:ds="http://schemas.openxmlformats.org/officeDocument/2006/customXml" ds:itemID="{C64BCCAC-78E9-42EC-85FD-E6143255A8D0}">
  <ds:schemaRefs>
    <ds:schemaRef ds:uri="http://schemas.openxmlformats.org/officeDocument/2006/bibliography"/>
  </ds:schemaRefs>
</ds:datastoreItem>
</file>

<file path=customXml/itemProps13.xml><?xml version="1.0" encoding="utf-8"?>
<ds:datastoreItem xmlns:ds="http://schemas.openxmlformats.org/officeDocument/2006/customXml" ds:itemID="{97A20608-65F3-4818-A222-90DC3EA7AC5A}">
  <ds:schemaRefs>
    <ds:schemaRef ds:uri="http://schemas.openxmlformats.org/officeDocument/2006/bibliography"/>
  </ds:schemaRefs>
</ds:datastoreItem>
</file>

<file path=customXml/itemProps14.xml><?xml version="1.0" encoding="utf-8"?>
<ds:datastoreItem xmlns:ds="http://schemas.openxmlformats.org/officeDocument/2006/customXml" ds:itemID="{4A319B8A-B252-4DBC-BEE3-6F916E72210D}">
  <ds:schemaRefs>
    <ds:schemaRef ds:uri="http://schemas.openxmlformats.org/officeDocument/2006/bibliography"/>
  </ds:schemaRefs>
</ds:datastoreItem>
</file>

<file path=customXml/itemProps15.xml><?xml version="1.0" encoding="utf-8"?>
<ds:datastoreItem xmlns:ds="http://schemas.openxmlformats.org/officeDocument/2006/customXml" ds:itemID="{913FC990-40CF-4DE9-847B-06AFAD1F22A0}">
  <ds:schemaRefs>
    <ds:schemaRef ds:uri="http://schemas.openxmlformats.org/officeDocument/2006/bibliography"/>
  </ds:schemaRefs>
</ds:datastoreItem>
</file>

<file path=customXml/itemProps16.xml><?xml version="1.0" encoding="utf-8"?>
<ds:datastoreItem xmlns:ds="http://schemas.openxmlformats.org/officeDocument/2006/customXml" ds:itemID="{82D29EF1-79FA-44B3-8CAE-63442772A428}">
  <ds:schemaRefs>
    <ds:schemaRef ds:uri="http://schemas.openxmlformats.org/officeDocument/2006/bibliography"/>
  </ds:schemaRefs>
</ds:datastoreItem>
</file>

<file path=customXml/itemProps17.xml><?xml version="1.0" encoding="utf-8"?>
<ds:datastoreItem xmlns:ds="http://schemas.openxmlformats.org/officeDocument/2006/customXml" ds:itemID="{2F7BAC12-ED80-43AD-9B29-192E8D1A7AAA}">
  <ds:schemaRefs>
    <ds:schemaRef ds:uri="http://schemas.openxmlformats.org/officeDocument/2006/bibliography"/>
  </ds:schemaRefs>
</ds:datastoreItem>
</file>

<file path=customXml/itemProps18.xml><?xml version="1.0" encoding="utf-8"?>
<ds:datastoreItem xmlns:ds="http://schemas.openxmlformats.org/officeDocument/2006/customXml" ds:itemID="{B22B31E5-E5A1-45B7-A89F-F8EE56EA6E39}">
  <ds:schemaRefs>
    <ds:schemaRef ds:uri="http://schemas.openxmlformats.org/officeDocument/2006/bibliography"/>
  </ds:schemaRefs>
</ds:datastoreItem>
</file>

<file path=customXml/itemProps19.xml><?xml version="1.0" encoding="utf-8"?>
<ds:datastoreItem xmlns:ds="http://schemas.openxmlformats.org/officeDocument/2006/customXml" ds:itemID="{048B7BF2-17A8-4FA1-9FF0-336D61A3A03C}">
  <ds:schemaRefs>
    <ds:schemaRef ds:uri="http://schemas.openxmlformats.org/officeDocument/2006/bibliography"/>
  </ds:schemaRefs>
</ds:datastoreItem>
</file>

<file path=customXml/itemProps2.xml><?xml version="1.0" encoding="utf-8"?>
<ds:datastoreItem xmlns:ds="http://schemas.openxmlformats.org/officeDocument/2006/customXml" ds:itemID="{AE0273B2-C709-4BA2-96BE-CEEDF28C3F64}">
  <ds:schemaRefs>
    <ds:schemaRef ds:uri="http://schemas.microsoft.com/sharepoint/v3/contenttype/forms"/>
  </ds:schemaRefs>
</ds:datastoreItem>
</file>

<file path=customXml/itemProps20.xml><?xml version="1.0" encoding="utf-8"?>
<ds:datastoreItem xmlns:ds="http://schemas.openxmlformats.org/officeDocument/2006/customXml" ds:itemID="{1A8BFABA-E201-4632-BEF0-FECBA66AC865}">
  <ds:schemaRefs>
    <ds:schemaRef ds:uri="http://schemas.openxmlformats.org/officeDocument/2006/bibliography"/>
  </ds:schemaRefs>
</ds:datastoreItem>
</file>

<file path=customXml/itemProps21.xml><?xml version="1.0" encoding="utf-8"?>
<ds:datastoreItem xmlns:ds="http://schemas.openxmlformats.org/officeDocument/2006/customXml" ds:itemID="{20868195-6B63-4E3D-A47F-1F821365B6C8}">
  <ds:schemaRefs>
    <ds:schemaRef ds:uri="http://schemas.openxmlformats.org/officeDocument/2006/bibliography"/>
  </ds:schemaRefs>
</ds:datastoreItem>
</file>

<file path=customXml/itemProps22.xml><?xml version="1.0" encoding="utf-8"?>
<ds:datastoreItem xmlns:ds="http://schemas.openxmlformats.org/officeDocument/2006/customXml" ds:itemID="{A4693BB8-F41F-4D95-A515-C8E04B098AB0}">
  <ds:schemaRefs>
    <ds:schemaRef ds:uri="http://schemas.openxmlformats.org/officeDocument/2006/bibliography"/>
  </ds:schemaRefs>
</ds:datastoreItem>
</file>

<file path=customXml/itemProps3.xml><?xml version="1.0" encoding="utf-8"?>
<ds:datastoreItem xmlns:ds="http://schemas.openxmlformats.org/officeDocument/2006/customXml" ds:itemID="{DCBDB917-A03D-4507-83E4-1FF1D24DC08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FEA8802-A07D-4DE3-90D5-C685E46D70E6}">
  <ds:schemaRefs>
    <ds:schemaRef ds:uri="http://schemas.openxmlformats.org/officeDocument/2006/bibliography"/>
  </ds:schemaRefs>
</ds:datastoreItem>
</file>

<file path=customXml/itemProps5.xml><?xml version="1.0" encoding="utf-8"?>
<ds:datastoreItem xmlns:ds="http://schemas.openxmlformats.org/officeDocument/2006/customXml" ds:itemID="{93045CC3-1B98-4B44-A341-688A7AAB35F2}">
  <ds:schemaRefs>
    <ds:schemaRef ds:uri="http://schemas.openxmlformats.org/officeDocument/2006/bibliography"/>
  </ds:schemaRefs>
</ds:datastoreItem>
</file>

<file path=customXml/itemProps6.xml><?xml version="1.0" encoding="utf-8"?>
<ds:datastoreItem xmlns:ds="http://schemas.openxmlformats.org/officeDocument/2006/customXml" ds:itemID="{4A84E60F-46EB-42DA-8F17-F8F7EB5F3EFE}">
  <ds:schemaRefs>
    <ds:schemaRef ds:uri="http://schemas.openxmlformats.org/officeDocument/2006/bibliography"/>
  </ds:schemaRefs>
</ds:datastoreItem>
</file>

<file path=customXml/itemProps7.xml><?xml version="1.0" encoding="utf-8"?>
<ds:datastoreItem xmlns:ds="http://schemas.openxmlformats.org/officeDocument/2006/customXml" ds:itemID="{71D4472A-4AEA-420F-A2E8-3EEE3A5125F3}">
  <ds:schemaRefs>
    <ds:schemaRef ds:uri="http://schemas.openxmlformats.org/officeDocument/2006/bibliography"/>
  </ds:schemaRefs>
</ds:datastoreItem>
</file>

<file path=customXml/itemProps8.xml><?xml version="1.0" encoding="utf-8"?>
<ds:datastoreItem xmlns:ds="http://schemas.openxmlformats.org/officeDocument/2006/customXml" ds:itemID="{48059E02-BBAD-4C99-849E-1AA123C17CD1}">
  <ds:schemaRefs>
    <ds:schemaRef ds:uri="http://schemas.openxmlformats.org/officeDocument/2006/bibliography"/>
  </ds:schemaRefs>
</ds:datastoreItem>
</file>

<file path=customXml/itemProps9.xml><?xml version="1.0" encoding="utf-8"?>
<ds:datastoreItem xmlns:ds="http://schemas.openxmlformats.org/officeDocument/2006/customXml" ds:itemID="{119A6960-11F5-4D62-92E5-024A18553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5064</Words>
  <Characters>28868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FY19 FC647 MA 21st CCLC Part III</vt:lpstr>
    </vt:vector>
  </TitlesOfParts>
  <Company/>
  <LinksUpToDate>false</LinksUpToDate>
  <CharactersWithSpaces>33865</CharactersWithSpaces>
  <SharedDoc>false</SharedDoc>
  <HLinks>
    <vt:vector size="30" baseType="variant">
      <vt:variant>
        <vt:i4>3735585</vt:i4>
      </vt:variant>
      <vt:variant>
        <vt:i4>12</vt:i4>
      </vt:variant>
      <vt:variant>
        <vt:i4>0</vt:i4>
      </vt:variant>
      <vt:variant>
        <vt:i4>5</vt:i4>
      </vt:variant>
      <vt:variant>
        <vt:lpwstr>http://www.doe.mass.edu/lawsregs/603cmr27.html</vt:lpwstr>
      </vt:variant>
      <vt:variant>
        <vt:lpwstr/>
      </vt:variant>
      <vt:variant>
        <vt:i4>5570647</vt:i4>
      </vt:variant>
      <vt:variant>
        <vt:i4>9</vt:i4>
      </vt:variant>
      <vt:variant>
        <vt:i4>0</vt:i4>
      </vt:variant>
      <vt:variant>
        <vt:i4>5</vt:i4>
      </vt:variant>
      <vt:variant>
        <vt:lpwstr>http://profiles.doe.mass.edu/</vt:lpwstr>
      </vt:variant>
      <vt:variant>
        <vt:lpwstr/>
      </vt:variant>
      <vt:variant>
        <vt:i4>1900574</vt:i4>
      </vt:variant>
      <vt:variant>
        <vt:i4>6</vt:i4>
      </vt:variant>
      <vt:variant>
        <vt:i4>0</vt:i4>
      </vt:variant>
      <vt:variant>
        <vt:i4>5</vt:i4>
      </vt:variant>
      <vt:variant>
        <vt:lpwstr>http://finance1.doe.mass.edu/grants/grants13/rfp/doc/647B_add_i.docx</vt:lpwstr>
      </vt:variant>
      <vt:variant>
        <vt:lpwstr/>
      </vt:variant>
      <vt:variant>
        <vt:i4>5767282</vt:i4>
      </vt:variant>
      <vt:variant>
        <vt:i4>3</vt:i4>
      </vt:variant>
      <vt:variant>
        <vt:i4>0</vt:i4>
      </vt:variant>
      <vt:variant>
        <vt:i4>5</vt:i4>
      </vt:variant>
      <vt:variant>
        <vt:lpwstr>http://finance1.doe.mass.edu/grants/grants13/rfp/doc/225A_f.doc</vt:lpwstr>
      </vt:variant>
      <vt:variant>
        <vt:lpwstr/>
      </vt:variant>
      <vt:variant>
        <vt:i4>1835016</vt:i4>
      </vt:variant>
      <vt:variant>
        <vt:i4>0</vt:i4>
      </vt:variant>
      <vt:variant>
        <vt:i4>0</vt:i4>
      </vt:variant>
      <vt:variant>
        <vt:i4>5</vt:i4>
      </vt:variant>
      <vt:variant>
        <vt:lpwstr>http://www2.ed.gov/policy/elsec/leg/esea02/index.html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FC647 MA 21st CCLC Part III</dc:title>
  <dc:creator>DESE</dc:creator>
  <cp:lastModifiedBy>Zou, Dong</cp:lastModifiedBy>
  <cp:revision>9</cp:revision>
  <cp:lastPrinted>2017-01-30T15:30:00Z</cp:lastPrinted>
  <dcterms:created xsi:type="dcterms:W3CDTF">2018-05-09T15:20:00Z</dcterms:created>
  <dcterms:modified xsi:type="dcterms:W3CDTF">2018-05-22T16:21:00Z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2018</vt:lpwstr>
  </property>
</Properties>
</file>