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C1A8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C1A81" w:rsidRDefault="00CC1A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1A81" w:rsidRDefault="00CC1A81" w:rsidP="00565D9F">
            <w:pPr>
              <w:spacing w:after="0" w:line="240" w:lineRule="auto"/>
              <w:ind w:left="2520" w:hanging="25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110F8">
              <w:rPr>
                <w:rFonts w:ascii="Arial" w:hAnsi="Arial" w:cs="Arial"/>
              </w:rPr>
              <w:t xml:space="preserve">Teen Pregnancy Prevention: Partners for Youth Success – </w:t>
            </w:r>
            <w:r w:rsidR="008110F8" w:rsidRPr="00C760E3">
              <w:rPr>
                <w:rFonts w:ascii="Arial" w:hAnsi="Arial" w:cs="Arial"/>
              </w:rPr>
              <w:t xml:space="preserve">Implementation </w:t>
            </w:r>
            <w:r w:rsidR="00565D9F">
              <w:rPr>
                <w:rFonts w:ascii="Arial" w:hAnsi="Arial" w:cs="Arial"/>
              </w:rPr>
              <w:t>and Sustainability</w:t>
            </w:r>
            <w:r w:rsidR="006363D3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C1A81" w:rsidRDefault="00CC1A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1A81" w:rsidRDefault="00CC1A81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Fund Code:</w:t>
            </w:r>
            <w:r w:rsidR="00244F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716</w:t>
            </w:r>
            <w:r w:rsidR="00244F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C1A81" w:rsidRDefault="00CC1A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C1A81" w:rsidRDefault="00CC1A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1A81" w:rsidRDefault="00CC1A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 Acknowledgment and Assurances</w:t>
      </w:r>
    </w:p>
    <w:p w:rsidR="00CC1A81" w:rsidRDefault="00CC1A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(To </w:t>
      </w:r>
      <w:proofErr w:type="gramStart"/>
      <w:r>
        <w:rPr>
          <w:rFonts w:ascii="Arial" w:hAnsi="Arial" w:cs="Arial"/>
          <w:b/>
          <w:sz w:val="20"/>
          <w:szCs w:val="20"/>
        </w:rPr>
        <w:t>be completed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by </w:t>
      </w:r>
      <w:r w:rsidR="000967EC">
        <w:rPr>
          <w:rFonts w:ascii="Arial" w:hAnsi="Arial" w:cs="Arial"/>
          <w:b/>
          <w:i/>
          <w:color w:val="FF0000"/>
          <w:sz w:val="20"/>
          <w:szCs w:val="20"/>
          <w:u w:val="double"/>
        </w:rPr>
        <w:t>all</w:t>
      </w:r>
      <w:r w:rsidR="00565D9F">
        <w:rPr>
          <w:rFonts w:ascii="Arial" w:hAnsi="Arial" w:cs="Arial"/>
          <w:b/>
          <w:i/>
          <w:color w:val="FF0000"/>
          <w:sz w:val="20"/>
          <w:szCs w:val="20"/>
          <w:u w:val="double"/>
        </w:rPr>
        <w:t xml:space="preserve"> new</w:t>
      </w:r>
      <w:r w:rsidR="000967EC">
        <w:rPr>
          <w:rFonts w:ascii="Arial" w:hAnsi="Arial" w:cs="Arial"/>
          <w:b/>
          <w:i/>
          <w:color w:val="FF0000"/>
          <w:sz w:val="20"/>
          <w:szCs w:val="20"/>
          <w:u w:val="double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  <w:u w:val="double"/>
        </w:rPr>
        <w:t>teachers</w:t>
      </w:r>
      <w:r>
        <w:rPr>
          <w:rFonts w:ascii="Arial" w:hAnsi="Arial" w:cs="Arial"/>
          <w:b/>
          <w:sz w:val="20"/>
          <w:szCs w:val="20"/>
        </w:rPr>
        <w:t xml:space="preserve"> delivering the program</w:t>
      </w:r>
      <w:r w:rsidR="00FD7C6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)</w:t>
      </w:r>
    </w:p>
    <w:p w:rsidR="00CC1A81" w:rsidRDefault="00CC1A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1A81" w:rsidRDefault="00CC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teacher who will be delivering the </w:t>
      </w:r>
      <w:r w:rsidR="000967EC">
        <w:rPr>
          <w:rFonts w:ascii="Arial" w:hAnsi="Arial" w:cs="Arial"/>
          <w:sz w:val="20"/>
          <w:szCs w:val="20"/>
        </w:rPr>
        <w:t xml:space="preserve">selected evidence-based </w:t>
      </w:r>
      <w:proofErr w:type="gramStart"/>
      <w:r w:rsidR="000967E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urriculum</w:t>
      </w:r>
      <w:proofErr w:type="gramEnd"/>
      <w:r>
        <w:rPr>
          <w:rFonts w:ascii="Arial" w:hAnsi="Arial" w:cs="Arial"/>
          <w:sz w:val="20"/>
          <w:szCs w:val="20"/>
        </w:rPr>
        <w:t xml:space="preserve"> I have been informed and understand the following responsibilities as a condition of the funding the district is receiving.</w:t>
      </w:r>
    </w:p>
    <w:p w:rsidR="00CC1A81" w:rsidRDefault="00CC1A8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 xml:space="preserve">I </w:t>
      </w:r>
      <w:r w:rsidR="00714E17">
        <w:rPr>
          <w:rFonts w:ascii="Arial" w:hAnsi="Arial" w:cs="Arial"/>
          <w:sz w:val="20"/>
          <w:szCs w:val="20"/>
        </w:rPr>
        <w:t xml:space="preserve">will </w:t>
      </w:r>
      <w:r w:rsidR="000967EC">
        <w:rPr>
          <w:rFonts w:ascii="Arial" w:hAnsi="Arial" w:cs="Arial"/>
          <w:sz w:val="20"/>
          <w:szCs w:val="20"/>
        </w:rPr>
        <w:t xml:space="preserve">work with the district </w:t>
      </w:r>
      <w:r w:rsidR="001F0154">
        <w:rPr>
          <w:rFonts w:ascii="Arial" w:hAnsi="Arial" w:cs="Arial"/>
          <w:sz w:val="20"/>
          <w:szCs w:val="20"/>
        </w:rPr>
        <w:t>coordinator to</w:t>
      </w:r>
      <w:r>
        <w:rPr>
          <w:rFonts w:ascii="Arial" w:hAnsi="Arial" w:cs="Arial"/>
          <w:sz w:val="20"/>
          <w:szCs w:val="20"/>
        </w:rPr>
        <w:t xml:space="preserve"> ensure that I receive the requisite training to implement </w:t>
      </w:r>
      <w:r w:rsidR="000967EC">
        <w:rPr>
          <w:rFonts w:ascii="Arial" w:hAnsi="Arial" w:cs="Arial"/>
          <w:sz w:val="20"/>
          <w:szCs w:val="20"/>
        </w:rPr>
        <w:t>effective sexuality education</w:t>
      </w:r>
      <w:r>
        <w:rPr>
          <w:rFonts w:ascii="Arial" w:hAnsi="Arial" w:cs="Arial"/>
          <w:sz w:val="20"/>
          <w:szCs w:val="20"/>
        </w:rPr>
        <w:t xml:space="preserve"> curriculum.</w:t>
      </w:r>
    </w:p>
    <w:p w:rsidR="00CC1A81" w:rsidRDefault="00CC1A81" w:rsidP="00244F91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14E17">
        <w:rPr>
          <w:rFonts w:ascii="Arial" w:hAnsi="Arial" w:cs="Arial"/>
          <w:b/>
          <w:i/>
          <w:sz w:val="20"/>
          <w:szCs w:val="20"/>
        </w:rPr>
        <w:t xml:space="preserve">Sexuality Education </w:t>
      </w:r>
      <w:r w:rsidR="000967EC">
        <w:rPr>
          <w:rFonts w:ascii="Arial" w:hAnsi="Arial" w:cs="Arial"/>
          <w:b/>
          <w:i/>
          <w:sz w:val="20"/>
          <w:szCs w:val="20"/>
        </w:rPr>
        <w:t>Cornerstone Seminar</w:t>
      </w:r>
      <w:r w:rsidR="00565D9F">
        <w:rPr>
          <w:rFonts w:ascii="Arial" w:hAnsi="Arial" w:cs="Arial"/>
          <w:b/>
          <w:i/>
          <w:sz w:val="20"/>
          <w:szCs w:val="20"/>
        </w:rPr>
        <w:t xml:space="preserve"> (SECS)</w:t>
      </w:r>
      <w:r w:rsidRPr="00714E17">
        <w:rPr>
          <w:rFonts w:ascii="Arial" w:hAnsi="Arial" w:cs="Arial"/>
          <w:b/>
          <w:i/>
          <w:sz w:val="20"/>
          <w:szCs w:val="20"/>
        </w:rPr>
        <w:t xml:space="preserve"> or equivalent</w:t>
      </w:r>
    </w:p>
    <w:p w:rsidR="007D1299" w:rsidRDefault="007D1299" w:rsidP="00244F91">
      <w:pPr>
        <w:spacing w:after="0" w:line="240" w:lineRule="auto"/>
        <w:ind w:left="2340"/>
        <w:rPr>
          <w:rFonts w:ascii="Arial" w:hAnsi="Arial" w:cs="Arial"/>
          <w:sz w:val="20"/>
          <w:szCs w:val="20"/>
        </w:rPr>
      </w:pPr>
    </w:p>
    <w:p w:rsidR="00565D9F" w:rsidRDefault="00565D9F" w:rsidP="00244F91">
      <w:pPr>
        <w:spacing w:after="0" w:line="24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title (if other than SECS): _________________</w:t>
      </w:r>
    </w:p>
    <w:p w:rsidR="00565D9F" w:rsidRDefault="00565D9F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7D1299" w:rsidRDefault="007D1299" w:rsidP="00244F91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Dates of training:</w:t>
      </w:r>
      <w:r w:rsidR="00244F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244F91" w:rsidRDefault="00244F91" w:rsidP="00244F91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 of training: </w:t>
      </w:r>
      <w:r w:rsidR="007D1299">
        <w:rPr>
          <w:rFonts w:ascii="Arial" w:hAnsi="Arial" w:cs="Arial"/>
          <w:sz w:val="20"/>
          <w:szCs w:val="20"/>
        </w:rPr>
        <w:t>____________________________</w:t>
      </w:r>
    </w:p>
    <w:p w:rsidR="007D1299" w:rsidRDefault="007D1299" w:rsidP="00244F91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Training Provided by: _____________________________ </w:t>
      </w:r>
    </w:p>
    <w:p w:rsidR="007D1299" w:rsidRDefault="007D1299" w:rsidP="00244F91">
      <w:pPr>
        <w:spacing w:after="0" w:line="240" w:lineRule="auto"/>
        <w:ind w:left="2340"/>
        <w:rPr>
          <w:rFonts w:ascii="Arial" w:hAnsi="Arial" w:cs="Arial"/>
          <w:sz w:val="20"/>
          <w:szCs w:val="20"/>
        </w:rPr>
      </w:pPr>
    </w:p>
    <w:p w:rsidR="00CC1A81" w:rsidRDefault="00CC1A81" w:rsidP="00244F91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14E17">
        <w:rPr>
          <w:rFonts w:ascii="Arial" w:hAnsi="Arial" w:cs="Arial"/>
          <w:b/>
          <w:i/>
          <w:sz w:val="20"/>
          <w:szCs w:val="20"/>
        </w:rPr>
        <w:t xml:space="preserve"> </w:t>
      </w:r>
      <w:r w:rsidR="000967EC">
        <w:rPr>
          <w:rFonts w:ascii="Arial" w:hAnsi="Arial" w:cs="Arial"/>
          <w:b/>
          <w:i/>
          <w:sz w:val="20"/>
          <w:szCs w:val="20"/>
        </w:rPr>
        <w:t>Training on Selected Evidence-Based Curriculum</w:t>
      </w:r>
    </w:p>
    <w:p w:rsidR="00244F91" w:rsidRDefault="000967EC" w:rsidP="00244F91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Curriculum: __________________________________</w:t>
      </w:r>
    </w:p>
    <w:p w:rsidR="00714E17" w:rsidRDefault="00714E17" w:rsidP="00244F91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Dates of training:</w:t>
      </w:r>
      <w:r w:rsidR="00244F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714E17" w:rsidRDefault="00244F91" w:rsidP="00244F91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of training:</w:t>
      </w:r>
      <w:r w:rsidR="00714E17">
        <w:rPr>
          <w:rFonts w:ascii="Arial" w:hAnsi="Arial" w:cs="Arial"/>
          <w:sz w:val="20"/>
          <w:szCs w:val="20"/>
        </w:rPr>
        <w:t xml:space="preserve"> ____________________________</w:t>
      </w:r>
    </w:p>
    <w:p w:rsidR="00714E17" w:rsidRDefault="00714E17" w:rsidP="00244F91">
      <w:pPr>
        <w:spacing w:after="0" w:line="360" w:lineRule="auto"/>
        <w:ind w:left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Training Provided by: _____________________________ </w:t>
      </w:r>
    </w:p>
    <w:p w:rsidR="001F0154" w:rsidRPr="007221F2" w:rsidRDefault="001F0154" w:rsidP="00244F91">
      <w:pPr>
        <w:spacing w:after="0" w:line="360" w:lineRule="auto"/>
        <w:ind w:left="2340"/>
        <w:rPr>
          <w:rFonts w:ascii="Arial" w:hAnsi="Arial" w:cs="Arial"/>
          <w:sz w:val="16"/>
          <w:szCs w:val="16"/>
        </w:rPr>
      </w:pPr>
    </w:p>
    <w:p w:rsidR="001F0154" w:rsidRDefault="001F0154" w:rsidP="00714E17">
      <w:pPr>
        <w:spacing w:after="0" w:line="36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 xml:space="preserve">I will work with the district </w:t>
      </w:r>
      <w:r w:rsidR="00363BB7">
        <w:rPr>
          <w:rFonts w:ascii="Arial" w:hAnsi="Arial" w:cs="Arial"/>
          <w:sz w:val="20"/>
          <w:szCs w:val="20"/>
        </w:rPr>
        <w:t>grant/</w:t>
      </w:r>
      <w:r>
        <w:rPr>
          <w:rFonts w:ascii="Arial" w:hAnsi="Arial" w:cs="Arial"/>
          <w:sz w:val="20"/>
          <w:szCs w:val="20"/>
        </w:rPr>
        <w:t xml:space="preserve">teacher </w:t>
      </w:r>
      <w:proofErr w:type="gramStart"/>
      <w:r>
        <w:rPr>
          <w:rFonts w:ascii="Arial" w:hAnsi="Arial" w:cs="Arial"/>
          <w:sz w:val="20"/>
          <w:szCs w:val="20"/>
        </w:rPr>
        <w:t xml:space="preserve">coordinator and </w:t>
      </w:r>
      <w:r w:rsidR="007221F2">
        <w:rPr>
          <w:rFonts w:ascii="Arial" w:hAnsi="Arial" w:cs="Arial"/>
          <w:sz w:val="20"/>
          <w:szCs w:val="20"/>
        </w:rPr>
        <w:t>the Department of Elementary</w:t>
      </w:r>
      <w:proofErr w:type="gramEnd"/>
      <w:r w:rsidR="007221F2">
        <w:rPr>
          <w:rFonts w:ascii="Arial" w:hAnsi="Arial" w:cs="Arial"/>
          <w:sz w:val="20"/>
          <w:szCs w:val="20"/>
        </w:rPr>
        <w:t xml:space="preserve"> and Secondary Education’s (</w:t>
      </w:r>
      <w:r w:rsidR="006363D3">
        <w:rPr>
          <w:rFonts w:ascii="Arial" w:hAnsi="Arial" w:cs="Arial"/>
          <w:sz w:val="20"/>
          <w:szCs w:val="20"/>
        </w:rPr>
        <w:t>DESE’s</w:t>
      </w:r>
      <w:r w:rsidR="007221F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</w:t>
      </w:r>
      <w:r w:rsidR="007221F2">
        <w:rPr>
          <w:rFonts w:ascii="Arial" w:hAnsi="Arial" w:cs="Arial"/>
          <w:sz w:val="20"/>
          <w:szCs w:val="20"/>
        </w:rPr>
        <w:t xml:space="preserve">echnical </w:t>
      </w:r>
      <w:r>
        <w:rPr>
          <w:rFonts w:ascii="Arial" w:hAnsi="Arial" w:cs="Arial"/>
          <w:sz w:val="20"/>
          <w:szCs w:val="20"/>
        </w:rPr>
        <w:t>A</w:t>
      </w:r>
      <w:r w:rsidR="007221F2">
        <w:rPr>
          <w:rFonts w:ascii="Arial" w:hAnsi="Arial" w:cs="Arial"/>
          <w:sz w:val="20"/>
          <w:szCs w:val="20"/>
        </w:rPr>
        <w:t>ssistance (TA)</w:t>
      </w:r>
      <w:r>
        <w:rPr>
          <w:rFonts w:ascii="Arial" w:hAnsi="Arial" w:cs="Arial"/>
          <w:sz w:val="20"/>
          <w:szCs w:val="20"/>
        </w:rPr>
        <w:t xml:space="preserve"> provider to ensure my knowledge, comfort and skill with the curriculum for effective program deliver</w:t>
      </w:r>
      <w:r w:rsidR="007221F2">
        <w:rPr>
          <w:rFonts w:ascii="Arial" w:hAnsi="Arial" w:cs="Arial"/>
          <w:sz w:val="20"/>
          <w:szCs w:val="20"/>
        </w:rPr>
        <w:t>y,</w:t>
      </w:r>
      <w:r>
        <w:rPr>
          <w:rFonts w:ascii="Arial" w:hAnsi="Arial" w:cs="Arial"/>
          <w:sz w:val="20"/>
          <w:szCs w:val="20"/>
        </w:rPr>
        <w:t xml:space="preserve"> and to continuously improve my practice.  This may includ</w:t>
      </w:r>
      <w:r w:rsidR="00180579">
        <w:rPr>
          <w:rFonts w:ascii="Arial" w:hAnsi="Arial" w:cs="Arial"/>
          <w:sz w:val="20"/>
          <w:szCs w:val="20"/>
        </w:rPr>
        <w:t xml:space="preserve">e the </w:t>
      </w:r>
      <w:r>
        <w:rPr>
          <w:rFonts w:ascii="Arial" w:hAnsi="Arial" w:cs="Arial"/>
          <w:sz w:val="20"/>
          <w:szCs w:val="20"/>
        </w:rPr>
        <w:t>completion of self-assessments tools for sexuality education competencies,</w:t>
      </w:r>
      <w:r w:rsidR="00180579">
        <w:rPr>
          <w:rFonts w:ascii="Arial" w:hAnsi="Arial" w:cs="Arial"/>
          <w:sz w:val="20"/>
          <w:szCs w:val="20"/>
        </w:rPr>
        <w:t xml:space="preserve"> </w:t>
      </w:r>
      <w:r w:rsidR="007221F2">
        <w:rPr>
          <w:rFonts w:ascii="Arial" w:hAnsi="Arial" w:cs="Arial"/>
          <w:sz w:val="20"/>
          <w:szCs w:val="20"/>
        </w:rPr>
        <w:t>observations with feedback, one-</w:t>
      </w:r>
      <w:r w:rsidR="00180579">
        <w:rPr>
          <w:rFonts w:ascii="Arial" w:hAnsi="Arial" w:cs="Arial"/>
          <w:sz w:val="20"/>
          <w:szCs w:val="20"/>
        </w:rPr>
        <w:t>on</w:t>
      </w:r>
      <w:r w:rsidR="007221F2">
        <w:rPr>
          <w:rFonts w:ascii="Arial" w:hAnsi="Arial" w:cs="Arial"/>
          <w:sz w:val="20"/>
          <w:szCs w:val="20"/>
        </w:rPr>
        <w:t>-</w:t>
      </w:r>
      <w:r w:rsidR="00180579">
        <w:rPr>
          <w:rFonts w:ascii="Arial" w:hAnsi="Arial" w:cs="Arial"/>
          <w:sz w:val="20"/>
          <w:szCs w:val="20"/>
        </w:rPr>
        <w:t xml:space="preserve">one </w:t>
      </w:r>
      <w:r w:rsidR="007221F2">
        <w:rPr>
          <w:rFonts w:ascii="Arial" w:hAnsi="Arial" w:cs="Arial"/>
          <w:sz w:val="20"/>
          <w:szCs w:val="20"/>
        </w:rPr>
        <w:t>TA</w:t>
      </w:r>
      <w:r w:rsidR="00180579">
        <w:rPr>
          <w:rFonts w:ascii="Arial" w:hAnsi="Arial" w:cs="Arial"/>
          <w:sz w:val="20"/>
          <w:szCs w:val="20"/>
        </w:rPr>
        <w:t xml:space="preserve">, participation in additional professional development, and fidelity summary review and </w:t>
      </w:r>
      <w:proofErr w:type="gramStart"/>
      <w:r w:rsidR="00180579">
        <w:rPr>
          <w:rFonts w:ascii="Arial" w:hAnsi="Arial" w:cs="Arial"/>
          <w:sz w:val="20"/>
          <w:szCs w:val="20"/>
        </w:rPr>
        <w:t>practice improvement plan completion</w:t>
      </w:r>
      <w:proofErr w:type="gramEnd"/>
      <w:r w:rsidR="00180579">
        <w:rPr>
          <w:rFonts w:ascii="Arial" w:hAnsi="Arial" w:cs="Arial"/>
          <w:sz w:val="20"/>
          <w:szCs w:val="20"/>
        </w:rPr>
        <w:t xml:space="preserve">. </w:t>
      </w:r>
    </w:p>
    <w:p w:rsidR="007221F2" w:rsidRPr="007221F2" w:rsidRDefault="007221F2" w:rsidP="00714E17">
      <w:pPr>
        <w:spacing w:after="0" w:line="360" w:lineRule="auto"/>
        <w:ind w:left="1440" w:hanging="1440"/>
        <w:rPr>
          <w:rFonts w:ascii="Arial" w:hAnsi="Arial" w:cs="Arial"/>
          <w:sz w:val="16"/>
          <w:szCs w:val="16"/>
        </w:rPr>
      </w:pPr>
    </w:p>
    <w:p w:rsidR="00CC1A81" w:rsidRDefault="00CC1A81" w:rsidP="00575CD8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565D9F">
        <w:rPr>
          <w:rFonts w:ascii="Arial" w:hAnsi="Arial" w:cs="Arial"/>
          <w:sz w:val="20"/>
          <w:szCs w:val="20"/>
        </w:rPr>
        <w:t>There</w:t>
      </w:r>
      <w:proofErr w:type="gramEnd"/>
      <w:r w:rsidR="00565D9F">
        <w:rPr>
          <w:rFonts w:ascii="Arial" w:hAnsi="Arial" w:cs="Arial"/>
          <w:sz w:val="20"/>
          <w:szCs w:val="20"/>
        </w:rPr>
        <w:t xml:space="preserve"> will be an ongoing series of in-person trainings and webinars to support </w:t>
      </w:r>
      <w:r w:rsidR="00575CD8">
        <w:rPr>
          <w:rFonts w:ascii="Arial" w:hAnsi="Arial" w:cs="Arial"/>
          <w:sz w:val="20"/>
          <w:szCs w:val="20"/>
        </w:rPr>
        <w:t>program implementation that I may be required to participate.  The 2018-2019 calendar is still developing.  Current dates are as follows</w:t>
      </w:r>
      <w:r w:rsidRPr="00565D9F">
        <w:rPr>
          <w:rFonts w:ascii="Arial" w:hAnsi="Arial" w:cs="Arial"/>
          <w:sz w:val="20"/>
          <w:szCs w:val="20"/>
        </w:rPr>
        <w:t>:</w:t>
      </w:r>
    </w:p>
    <w:p w:rsidR="00A705E8" w:rsidRDefault="00A705E8" w:rsidP="00575CD8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A705E8" w:rsidRDefault="00A705E8" w:rsidP="00575CD8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33"/>
        <w:gridCol w:w="1877"/>
        <w:gridCol w:w="3427"/>
      </w:tblGrid>
      <w:tr w:rsidR="00A82DF9" w:rsidRPr="00580EAA" w:rsidTr="00244F91">
        <w:trPr>
          <w:tblHeader/>
        </w:trPr>
        <w:tc>
          <w:tcPr>
            <w:tcW w:w="1481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0EAA">
              <w:rPr>
                <w:rFonts w:ascii="Arial" w:hAnsi="Arial" w:cs="Arial"/>
                <w:b/>
                <w:sz w:val="20"/>
                <w:szCs w:val="20"/>
              </w:rPr>
              <w:t>Level of Participation</w:t>
            </w:r>
          </w:p>
        </w:tc>
        <w:tc>
          <w:tcPr>
            <w:tcW w:w="1049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0EAA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2074" w:type="dxa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532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0EA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A82DF9" w:rsidRPr="00580EAA" w:rsidTr="00A82DF9">
        <w:tc>
          <w:tcPr>
            <w:tcW w:w="1481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1049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Webinar</w:t>
            </w:r>
          </w:p>
        </w:tc>
        <w:tc>
          <w:tcPr>
            <w:tcW w:w="2074" w:type="dxa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Nov. 8, 2018</w:t>
            </w:r>
          </w:p>
        </w:tc>
        <w:tc>
          <w:tcPr>
            <w:tcW w:w="3532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0EAA">
              <w:rPr>
                <w:rFonts w:ascii="Arial" w:hAnsi="Arial" w:cs="Arial"/>
                <w:b/>
                <w:sz w:val="20"/>
                <w:szCs w:val="20"/>
              </w:rPr>
              <w:t>2018-2019 Kick-Off</w:t>
            </w: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 xml:space="preserve">This webinar will provide an overview of the requirements and expectations for grantees.  Full agenda and registration </w:t>
            </w:r>
            <w:proofErr w:type="gramStart"/>
            <w:r w:rsidRPr="00580EAA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Pr="00580EAA">
              <w:rPr>
                <w:rFonts w:ascii="Arial" w:hAnsi="Arial" w:cs="Arial"/>
                <w:sz w:val="20"/>
                <w:szCs w:val="20"/>
              </w:rPr>
              <w:lastRenderedPageBreak/>
              <w:t>provided</w:t>
            </w:r>
            <w:proofErr w:type="gramEnd"/>
            <w:r w:rsidRPr="00580EAA">
              <w:rPr>
                <w:rFonts w:ascii="Arial" w:hAnsi="Arial" w:cs="Arial"/>
                <w:sz w:val="20"/>
                <w:szCs w:val="20"/>
              </w:rPr>
              <w:t xml:space="preserve">.  To best accommodate schedules there </w:t>
            </w:r>
            <w:proofErr w:type="gramStart"/>
            <w:r w:rsidRPr="00580EAA">
              <w:rPr>
                <w:rFonts w:ascii="Arial" w:hAnsi="Arial" w:cs="Arial"/>
                <w:sz w:val="20"/>
                <w:szCs w:val="20"/>
              </w:rPr>
              <w:t>will be two 1.5hr sessions offered</w:t>
            </w:r>
            <w:proofErr w:type="gramEnd"/>
            <w:r w:rsidRPr="00580EAA">
              <w:rPr>
                <w:rFonts w:ascii="Arial" w:hAnsi="Arial" w:cs="Arial"/>
                <w:sz w:val="20"/>
                <w:szCs w:val="20"/>
              </w:rPr>
              <w:t xml:space="preserve"> (morning and afternoon).  You need only participate in one.</w:t>
            </w: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Morning session will run between 9am &amp; 12pm; please indicate which 1.5hr time slot works best: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9am – 10:30am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9:30am – 11am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10am – 11:30am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10:30am – 12pm</w:t>
            </w:r>
          </w:p>
          <w:p w:rsidR="00A82DF9" w:rsidRPr="00580EAA" w:rsidRDefault="00A82DF9" w:rsidP="00580EAA">
            <w:pPr>
              <w:numPr>
                <w:ilvl w:val="0"/>
                <w:numId w:val="5"/>
              </w:numPr>
              <w:spacing w:after="0" w:line="240" w:lineRule="auto"/>
              <w:ind w:left="1088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Other (between 9am &amp; 12pm):   ______________</w:t>
            </w: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Afternoon session will run between 2pm &amp; 4pm; please indicate wh</w:t>
            </w:r>
            <w:r w:rsidR="00244F91">
              <w:rPr>
                <w:rFonts w:ascii="Arial" w:hAnsi="Arial" w:cs="Arial"/>
                <w:sz w:val="20"/>
                <w:szCs w:val="20"/>
              </w:rPr>
              <w:t>ich 1.5hr time slot works best:</w:t>
            </w:r>
          </w:p>
          <w:p w:rsidR="00A82DF9" w:rsidRPr="00580EAA" w:rsidRDefault="00A82DF9" w:rsidP="00580EAA">
            <w:pPr>
              <w:numPr>
                <w:ilvl w:val="0"/>
                <w:numId w:val="6"/>
              </w:numPr>
              <w:spacing w:after="0" w:line="240" w:lineRule="auto"/>
              <w:ind w:left="1178" w:hanging="450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2pm – 3:30pm</w:t>
            </w:r>
          </w:p>
          <w:p w:rsidR="00A82DF9" w:rsidRPr="00580EAA" w:rsidRDefault="00A82DF9" w:rsidP="00580EAA">
            <w:pPr>
              <w:numPr>
                <w:ilvl w:val="0"/>
                <w:numId w:val="6"/>
              </w:numPr>
              <w:spacing w:after="0" w:line="240" w:lineRule="auto"/>
              <w:ind w:left="1178" w:hanging="450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2:30 – 4pm</w:t>
            </w:r>
          </w:p>
          <w:p w:rsidR="00A82DF9" w:rsidRPr="00580EAA" w:rsidRDefault="00A82DF9" w:rsidP="00580EAA">
            <w:pPr>
              <w:numPr>
                <w:ilvl w:val="0"/>
                <w:numId w:val="6"/>
              </w:numPr>
              <w:spacing w:after="0" w:line="240" w:lineRule="auto"/>
              <w:ind w:left="1178" w:hanging="450"/>
              <w:rPr>
                <w:rFonts w:ascii="Arial" w:hAnsi="Arial" w:cs="Arial"/>
                <w:sz w:val="20"/>
                <w:szCs w:val="20"/>
              </w:rPr>
            </w:pPr>
            <w:r w:rsidRPr="00580EAA">
              <w:rPr>
                <w:rFonts w:ascii="Arial" w:hAnsi="Arial" w:cs="Arial"/>
                <w:sz w:val="20"/>
                <w:szCs w:val="20"/>
              </w:rPr>
              <w:t>Other ______________</w:t>
            </w:r>
          </w:p>
          <w:p w:rsidR="00A82DF9" w:rsidRPr="00580EAA" w:rsidRDefault="00A82DF9" w:rsidP="00580EAA">
            <w:pPr>
              <w:spacing w:after="0" w:line="240" w:lineRule="auto"/>
              <w:ind w:left="11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DF9" w:rsidRPr="00580EAA" w:rsidTr="00A82DF9">
        <w:tc>
          <w:tcPr>
            <w:tcW w:w="1481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Required</w:t>
            </w:r>
          </w:p>
        </w:tc>
        <w:tc>
          <w:tcPr>
            <w:tcW w:w="1049" w:type="dxa"/>
            <w:shd w:val="clear" w:color="auto" w:fill="auto"/>
          </w:tcPr>
          <w:p w:rsidR="00A82DF9" w:rsidRPr="00580EAA" w:rsidRDefault="00A82DF9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2074" w:type="dxa"/>
          </w:tcPr>
          <w:p w:rsidR="00A82DF9" w:rsidRPr="009465EA" w:rsidRDefault="00A82DF9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65EA">
              <w:rPr>
                <w:rFonts w:ascii="Arial" w:hAnsi="Arial" w:cs="Arial"/>
                <w:b/>
                <w:sz w:val="20"/>
                <w:szCs w:val="20"/>
              </w:rPr>
              <w:t>June 4, 2019</w:t>
            </w:r>
          </w:p>
        </w:tc>
        <w:tc>
          <w:tcPr>
            <w:tcW w:w="3532" w:type="dxa"/>
            <w:shd w:val="clear" w:color="auto" w:fill="auto"/>
          </w:tcPr>
          <w:p w:rsidR="00A82DF9" w:rsidRDefault="009465EA" w:rsidP="00580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Review, Evaluate and Revise</w:t>
            </w:r>
          </w:p>
          <w:p w:rsidR="009465EA" w:rsidRDefault="009A5FD4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465EA">
              <w:rPr>
                <w:rFonts w:ascii="Arial" w:hAnsi="Arial" w:cs="Arial"/>
                <w:sz w:val="20"/>
                <w:szCs w:val="20"/>
              </w:rPr>
              <w:t>his is the required end of the year meeting.  Districts will have the opportunity to:</w:t>
            </w:r>
          </w:p>
          <w:p w:rsidR="009465EA" w:rsidRDefault="009465EA" w:rsidP="009465E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reflect on challenges and success of the school year</w:t>
            </w:r>
          </w:p>
          <w:p w:rsidR="009465EA" w:rsidRDefault="009465EA" w:rsidP="009465E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refine teaching practices in a supportive environment</w:t>
            </w:r>
          </w:p>
          <w:p w:rsidR="009465EA" w:rsidRPr="009465EA" w:rsidRDefault="009465EA" w:rsidP="009465E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 to prepare for implementation in the new academic year</w:t>
            </w:r>
          </w:p>
        </w:tc>
      </w:tr>
      <w:tr w:rsidR="009465EA" w:rsidRPr="00580EAA" w:rsidTr="00A82DF9">
        <w:tc>
          <w:tcPr>
            <w:tcW w:w="1481" w:type="dxa"/>
            <w:shd w:val="clear" w:color="auto" w:fill="auto"/>
          </w:tcPr>
          <w:p w:rsidR="009465EA" w:rsidRPr="009465EA" w:rsidRDefault="009465EA" w:rsidP="009465E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465EA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2A3">
              <w:rPr>
                <w:rFonts w:ascii="Arial" w:hAnsi="Arial" w:cs="Arial"/>
                <w:i/>
                <w:sz w:val="20"/>
                <w:szCs w:val="20"/>
              </w:rPr>
              <w:t>Both required and recommended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</w:tcPr>
          <w:p w:rsidR="009465EA" w:rsidRDefault="009465EA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Webinar </w:t>
            </w:r>
          </w:p>
        </w:tc>
        <w:tc>
          <w:tcPr>
            <w:tcW w:w="2074" w:type="dxa"/>
          </w:tcPr>
          <w:p w:rsidR="009465EA" w:rsidRDefault="009465EA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Varies </w:t>
            </w:r>
            <w:r w:rsidR="007502A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~Bi-monthly</w:t>
            </w:r>
            <w:r w:rsidR="007502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32" w:type="dxa"/>
            <w:shd w:val="clear" w:color="auto" w:fill="auto"/>
          </w:tcPr>
          <w:p w:rsidR="00673F05" w:rsidRDefault="00673F05" w:rsidP="00580EA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Whether or not I am required to participate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bi-monthly webinar will depend of the topic to be discuss. All announcements of webinars will include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a description of the webinar and who will be required to participate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673F05" w:rsidRDefault="00673F05" w:rsidP="00580EA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73F05" w:rsidRDefault="00673F05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order to best accommodate </w:t>
            </w:r>
            <w:r w:rsidR="00741813">
              <w:rPr>
                <w:rFonts w:ascii="Arial" w:hAnsi="Arial" w:cs="Arial"/>
                <w:sz w:val="20"/>
                <w:szCs w:val="20"/>
              </w:rPr>
              <w:t xml:space="preserve">schedules, please indicate </w:t>
            </w:r>
            <w:r>
              <w:rPr>
                <w:rFonts w:ascii="Arial" w:hAnsi="Arial" w:cs="Arial"/>
                <w:sz w:val="20"/>
                <w:szCs w:val="20"/>
              </w:rPr>
              <w:t>days and times you are able to participate in a 1</w:t>
            </w:r>
            <w:r w:rsidR="009A5FD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hour webinar</w:t>
            </w:r>
            <w:r w:rsidR="00562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813">
              <w:rPr>
                <w:rFonts w:ascii="Arial" w:hAnsi="Arial" w:cs="Arial"/>
                <w:sz w:val="20"/>
                <w:szCs w:val="20"/>
              </w:rPr>
              <w:t xml:space="preserve">in the space </w:t>
            </w:r>
            <w:r w:rsidR="00562E3F">
              <w:rPr>
                <w:rFonts w:ascii="Arial" w:hAnsi="Arial" w:cs="Arial"/>
                <w:sz w:val="20"/>
                <w:szCs w:val="20"/>
              </w:rPr>
              <w:t>below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62E3F" w:rsidRDefault="00562E3F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2E3F" w:rsidRDefault="00562E3F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65EA" w:rsidRPr="007502A3" w:rsidRDefault="009465EA" w:rsidP="00580EA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02A3" w:rsidRPr="00580EAA" w:rsidTr="00A82DF9">
        <w:tc>
          <w:tcPr>
            <w:tcW w:w="1481" w:type="dxa"/>
            <w:shd w:val="clear" w:color="auto" w:fill="auto"/>
          </w:tcPr>
          <w:p w:rsidR="007502A3" w:rsidRDefault="00741813" w:rsidP="009465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Recommended /</w:t>
            </w:r>
            <w:r w:rsidR="007502A3">
              <w:rPr>
                <w:rFonts w:ascii="Arial" w:hAnsi="Arial" w:cs="Arial"/>
                <w:sz w:val="20"/>
                <w:szCs w:val="20"/>
              </w:rPr>
              <w:t>Required (if district has elected SL enhancement funding)</w:t>
            </w:r>
          </w:p>
          <w:p w:rsidR="007502A3" w:rsidRDefault="007502A3" w:rsidP="009465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02A3" w:rsidRPr="009465EA" w:rsidRDefault="007502A3" w:rsidP="009465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7502A3" w:rsidRDefault="007502A3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In-person </w:t>
            </w:r>
          </w:p>
        </w:tc>
        <w:tc>
          <w:tcPr>
            <w:tcW w:w="2074" w:type="dxa"/>
          </w:tcPr>
          <w:p w:rsidR="007502A3" w:rsidRDefault="007502A3" w:rsidP="00580E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 – 2 day</w:t>
            </w:r>
          </w:p>
        </w:tc>
        <w:tc>
          <w:tcPr>
            <w:tcW w:w="3532" w:type="dxa"/>
            <w:shd w:val="clear" w:color="auto" w:fill="auto"/>
          </w:tcPr>
          <w:p w:rsidR="007502A3" w:rsidRPr="007502A3" w:rsidRDefault="007502A3" w:rsidP="00750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A3">
              <w:rPr>
                <w:rFonts w:ascii="Arial" w:hAnsi="Arial" w:cs="Arial"/>
                <w:b/>
                <w:sz w:val="20"/>
                <w:szCs w:val="20"/>
              </w:rPr>
              <w:t>Service-Learning Planning and Implementing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02A3" w:rsidRPr="007502A3" w:rsidRDefault="007502A3" w:rsidP="00750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A3">
              <w:rPr>
                <w:rFonts w:ascii="Arial" w:hAnsi="Arial" w:cs="Arial"/>
                <w:sz w:val="20"/>
                <w:szCs w:val="20"/>
              </w:rPr>
              <w:t xml:space="preserve">The two-day Get Started with Service-Learning session </w:t>
            </w:r>
            <w:proofErr w:type="gramStart"/>
            <w:r w:rsidRPr="007502A3">
              <w:rPr>
                <w:rFonts w:ascii="Arial" w:hAnsi="Arial" w:cs="Arial"/>
                <w:sz w:val="20"/>
                <w:szCs w:val="20"/>
              </w:rPr>
              <w:t>is designed</w:t>
            </w:r>
            <w:proofErr w:type="gramEnd"/>
            <w:r w:rsidRPr="007502A3">
              <w:rPr>
                <w:rFonts w:ascii="Arial" w:hAnsi="Arial" w:cs="Arial"/>
                <w:sz w:val="20"/>
                <w:szCs w:val="20"/>
              </w:rPr>
              <w:t xml:space="preserve"> to prepare participants to implement a high quality service-learning project using the KIDS As Planners award winning service-learning model.  At the two-day session, participants will:</w:t>
            </w:r>
          </w:p>
          <w:p w:rsidR="007502A3" w:rsidRPr="007502A3" w:rsidRDefault="007502A3" w:rsidP="00750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A3">
              <w:rPr>
                <w:rFonts w:ascii="Arial" w:hAnsi="Arial" w:cs="Arial"/>
                <w:sz w:val="20"/>
                <w:szCs w:val="20"/>
              </w:rPr>
              <w:t>•Understand the difference between the KIDS model of SL and other community-oriented educational experiences;</w:t>
            </w:r>
          </w:p>
          <w:p w:rsidR="007502A3" w:rsidRPr="007502A3" w:rsidRDefault="007502A3" w:rsidP="00750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A3">
              <w:rPr>
                <w:rFonts w:ascii="Arial" w:hAnsi="Arial" w:cs="Arial"/>
                <w:sz w:val="20"/>
                <w:szCs w:val="20"/>
              </w:rPr>
              <w:t>•Understand the importance of community partnership(s), student ownership, and connections to learning objectives that define KIDS service-learning projects;</w:t>
            </w:r>
          </w:p>
          <w:p w:rsidR="007502A3" w:rsidRPr="007502A3" w:rsidRDefault="007502A3" w:rsidP="00750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A3">
              <w:rPr>
                <w:rFonts w:ascii="Arial" w:hAnsi="Arial" w:cs="Arial"/>
                <w:sz w:val="20"/>
                <w:szCs w:val="20"/>
              </w:rPr>
              <w:t>•Be impelled to incorporate SL into their teaching environment(s);</w:t>
            </w:r>
          </w:p>
          <w:p w:rsidR="007502A3" w:rsidRPr="007502A3" w:rsidRDefault="007502A3" w:rsidP="00750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A3">
              <w:rPr>
                <w:rFonts w:ascii="Arial" w:hAnsi="Arial" w:cs="Arial"/>
                <w:sz w:val="20"/>
                <w:szCs w:val="20"/>
              </w:rPr>
              <w:t>•Advocate for SL based on the impacts it has on students, teachers, and communities; and</w:t>
            </w:r>
          </w:p>
          <w:p w:rsidR="007502A3" w:rsidRDefault="007502A3" w:rsidP="007502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02A3">
              <w:rPr>
                <w:rFonts w:ascii="Arial" w:hAnsi="Arial" w:cs="Arial"/>
                <w:sz w:val="20"/>
                <w:szCs w:val="20"/>
              </w:rPr>
              <w:t>•Learn tools and strategies to: (a) identify a high-quality SL project, (b) create a plan to incorporate SL into their classroom environment; and (c) implement a high-quality SL project for diverse learners.</w:t>
            </w:r>
          </w:p>
        </w:tc>
      </w:tr>
    </w:tbl>
    <w:p w:rsidR="00575CD8" w:rsidRDefault="00575CD8" w:rsidP="00575CD8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CC1A81" w:rsidRPr="00D91948" w:rsidRDefault="00CC1A81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CC1A81" w:rsidRDefault="00565D9F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(***W</w:t>
      </w:r>
      <w:r w:rsidR="00CC1A81" w:rsidRPr="00D91948">
        <w:rPr>
          <w:rFonts w:ascii="Arial" w:hAnsi="Arial" w:cs="Arial"/>
          <w:b/>
          <w:sz w:val="20"/>
          <w:szCs w:val="20"/>
        </w:rPr>
        <w:t xml:space="preserve">orkshops </w:t>
      </w:r>
      <w:r w:rsidR="000967EC">
        <w:rPr>
          <w:rFonts w:ascii="Arial" w:hAnsi="Arial" w:cs="Arial"/>
          <w:b/>
          <w:sz w:val="20"/>
          <w:szCs w:val="20"/>
        </w:rPr>
        <w:t xml:space="preserve">will </w:t>
      </w:r>
      <w:r w:rsidR="00CC1A81" w:rsidRPr="00D91948">
        <w:rPr>
          <w:rFonts w:ascii="Arial" w:hAnsi="Arial" w:cs="Arial"/>
          <w:b/>
          <w:sz w:val="20"/>
          <w:szCs w:val="20"/>
        </w:rPr>
        <w:t>include opportunities for PDPs</w:t>
      </w:r>
      <w:r>
        <w:rPr>
          <w:rFonts w:ascii="Arial" w:hAnsi="Arial" w:cs="Arial"/>
          <w:b/>
          <w:sz w:val="20"/>
          <w:szCs w:val="20"/>
        </w:rPr>
        <w:t xml:space="preserve"> (where applicable</w:t>
      </w:r>
      <w:proofErr w:type="gramStart"/>
      <w:r>
        <w:rPr>
          <w:rFonts w:ascii="Arial" w:hAnsi="Arial" w:cs="Arial"/>
          <w:b/>
          <w:sz w:val="20"/>
          <w:szCs w:val="20"/>
        </w:rPr>
        <w:t>)</w:t>
      </w:r>
      <w:r w:rsidR="00CC1A81" w:rsidRPr="00D91948">
        <w:rPr>
          <w:rFonts w:ascii="Arial" w:hAnsi="Arial" w:cs="Arial"/>
          <w:b/>
          <w:sz w:val="20"/>
          <w:szCs w:val="20"/>
        </w:rPr>
        <w:t>*</w:t>
      </w:r>
      <w:proofErr w:type="gramEnd"/>
      <w:r w:rsidR="00CC1A81" w:rsidRPr="00D91948">
        <w:rPr>
          <w:rFonts w:ascii="Arial" w:hAnsi="Arial" w:cs="Arial"/>
          <w:b/>
          <w:sz w:val="20"/>
          <w:szCs w:val="20"/>
        </w:rPr>
        <w:t>**)</w:t>
      </w:r>
    </w:p>
    <w:p w:rsidR="00CC1A81" w:rsidRDefault="00CC1A81">
      <w:pPr>
        <w:rPr>
          <w:rFonts w:ascii="Arial" w:hAnsi="Arial" w:cs="Arial"/>
          <w:sz w:val="20"/>
          <w:szCs w:val="20"/>
        </w:rPr>
      </w:pPr>
    </w:p>
    <w:p w:rsidR="00CC1A81" w:rsidRDefault="00CC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 am required to implement the curriculum with fidelity and in its entirety.</w:t>
      </w:r>
    </w:p>
    <w:p w:rsidR="00CC1A81" w:rsidRPr="00244F91" w:rsidRDefault="00CC1A81">
      <w:pPr>
        <w:rPr>
          <w:rFonts w:ascii="Arial" w:hAnsi="Arial" w:cs="Arial"/>
          <w:sz w:val="16"/>
          <w:szCs w:val="16"/>
        </w:rPr>
      </w:pPr>
    </w:p>
    <w:p w:rsidR="00CC1A81" w:rsidRDefault="00CC1A8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There</w:t>
      </w:r>
      <w:proofErr w:type="gramEnd"/>
      <w:r>
        <w:rPr>
          <w:rFonts w:ascii="Arial" w:hAnsi="Arial" w:cs="Arial"/>
          <w:sz w:val="20"/>
          <w:szCs w:val="20"/>
        </w:rPr>
        <w:t xml:space="preserve"> will be a rigorous evaluati</w:t>
      </w:r>
      <w:r w:rsidR="000967EC">
        <w:rPr>
          <w:rFonts w:ascii="Arial" w:hAnsi="Arial" w:cs="Arial"/>
          <w:sz w:val="20"/>
          <w:szCs w:val="20"/>
        </w:rPr>
        <w:t xml:space="preserve">on of the program.  As per </w:t>
      </w:r>
      <w:r>
        <w:rPr>
          <w:rFonts w:ascii="Arial" w:hAnsi="Arial" w:cs="Arial"/>
          <w:sz w:val="20"/>
          <w:szCs w:val="20"/>
        </w:rPr>
        <w:t>evaluation protocols, I will be required to:</w:t>
      </w:r>
      <w:bookmarkStart w:id="0" w:name="_GoBack"/>
      <w:bookmarkEnd w:id="0"/>
    </w:p>
    <w:p w:rsidR="00CC1A81" w:rsidRDefault="00CC1A8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Administer pre/post tests</w:t>
      </w:r>
    </w:p>
    <w:p w:rsidR="00CC1A81" w:rsidRDefault="00CC1A8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fidelity logs</w:t>
      </w:r>
    </w:p>
    <w:p w:rsidR="00CC1A81" w:rsidRDefault="00CC1A8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observed delivering curriculum lessons</w:t>
      </w:r>
      <w:r w:rsidR="000967EC">
        <w:rPr>
          <w:rFonts w:ascii="Arial" w:hAnsi="Arial" w:cs="Arial"/>
          <w:sz w:val="20"/>
          <w:szCs w:val="20"/>
        </w:rPr>
        <w:t xml:space="preserve"> for fidelity monitoring and </w:t>
      </w:r>
      <w:r w:rsidR="007221F2">
        <w:rPr>
          <w:rFonts w:ascii="Arial" w:hAnsi="Arial" w:cs="Arial"/>
          <w:sz w:val="20"/>
          <w:szCs w:val="20"/>
        </w:rPr>
        <w:t>TA</w:t>
      </w:r>
    </w:p>
    <w:p w:rsidR="007221F2" w:rsidRPr="00401E11" w:rsidRDefault="00601047" w:rsidP="00401E1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Submit and keep up-to-date the </w:t>
      </w:r>
      <w:r w:rsidR="007221F2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 xml:space="preserve"> log which details schedule of curriculum delivery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60"/>
        <w:gridCol w:w="3420"/>
        <w:gridCol w:w="1080"/>
      </w:tblGrid>
      <w:tr w:rsidR="00CC1A81">
        <w:tc>
          <w:tcPr>
            <w:tcW w:w="2628" w:type="dxa"/>
          </w:tcPr>
          <w:p w:rsidR="00CC1A81" w:rsidRDefault="007221F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Assigned School(</w:t>
            </w:r>
            <w:r w:rsidR="00CC1A8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CC1A81" w:rsidRDefault="007221F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Teacher/Facilitator </w:t>
            </w:r>
            <w:r w:rsidR="00CC1A8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420" w:type="dxa"/>
          </w:tcPr>
          <w:p w:rsidR="00CC1A81" w:rsidRDefault="00CC1A8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Teacher/Facilitator Signature </w:t>
            </w:r>
          </w:p>
        </w:tc>
        <w:tc>
          <w:tcPr>
            <w:tcW w:w="1080" w:type="dxa"/>
          </w:tcPr>
          <w:p w:rsidR="00CC1A81" w:rsidRDefault="00CC1A8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CC1A81">
        <w:tc>
          <w:tcPr>
            <w:tcW w:w="2628" w:type="dxa"/>
          </w:tcPr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060" w:type="dxa"/>
          </w:tcPr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CC1A81" w:rsidRDefault="00CC1A81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CC1A81" w:rsidRPr="00244F91" w:rsidRDefault="00CC1A81" w:rsidP="00401E11">
      <w:pPr>
        <w:rPr>
          <w:rFonts w:ascii="Arial" w:hAnsi="Arial" w:cs="Arial"/>
          <w:sz w:val="2"/>
          <w:szCs w:val="2"/>
        </w:rPr>
      </w:pPr>
    </w:p>
    <w:sectPr w:rsidR="00CC1A81" w:rsidRPr="00244F91" w:rsidSect="007221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B5"/>
    <w:multiLevelType w:val="hybridMultilevel"/>
    <w:tmpl w:val="B23892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382DFB"/>
    <w:multiLevelType w:val="hybridMultilevel"/>
    <w:tmpl w:val="9A6216C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53436F"/>
    <w:multiLevelType w:val="hybridMultilevel"/>
    <w:tmpl w:val="5FD25334"/>
    <w:lvl w:ilvl="0" w:tplc="10EA51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96C99"/>
    <w:multiLevelType w:val="hybridMultilevel"/>
    <w:tmpl w:val="032C2D02"/>
    <w:lvl w:ilvl="0" w:tplc="F0E87B64">
      <w:start w:val="1"/>
      <w:numFmt w:val="bullet"/>
      <w:lvlText w:val="□"/>
      <w:lvlJc w:val="left"/>
      <w:pPr>
        <w:ind w:left="133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27FF"/>
    <w:multiLevelType w:val="hybridMultilevel"/>
    <w:tmpl w:val="27F8AAC8"/>
    <w:lvl w:ilvl="0" w:tplc="93549E8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69C60A1"/>
    <w:multiLevelType w:val="hybridMultilevel"/>
    <w:tmpl w:val="8174BA62"/>
    <w:lvl w:ilvl="0" w:tplc="F0E87B64">
      <w:start w:val="1"/>
      <w:numFmt w:val="bullet"/>
      <w:lvlText w:val="□"/>
      <w:lvlJc w:val="left"/>
      <w:pPr>
        <w:ind w:left="171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6" w15:restartNumberingAfterBreak="0">
    <w:nsid w:val="78884C0B"/>
    <w:multiLevelType w:val="hybridMultilevel"/>
    <w:tmpl w:val="1A0A6E04"/>
    <w:lvl w:ilvl="0" w:tplc="F0E87B6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A7"/>
    <w:rsid w:val="000967EC"/>
    <w:rsid w:val="00096B2E"/>
    <w:rsid w:val="00134A97"/>
    <w:rsid w:val="001465FE"/>
    <w:rsid w:val="001674A7"/>
    <w:rsid w:val="00180579"/>
    <w:rsid w:val="001E333C"/>
    <w:rsid w:val="001F0154"/>
    <w:rsid w:val="00244F91"/>
    <w:rsid w:val="00251B2A"/>
    <w:rsid w:val="00296077"/>
    <w:rsid w:val="002C29BB"/>
    <w:rsid w:val="00363BB7"/>
    <w:rsid w:val="00401E11"/>
    <w:rsid w:val="00562E3F"/>
    <w:rsid w:val="00565D9F"/>
    <w:rsid w:val="00575CD8"/>
    <w:rsid w:val="00580EAA"/>
    <w:rsid w:val="00601047"/>
    <w:rsid w:val="006363D3"/>
    <w:rsid w:val="00673F05"/>
    <w:rsid w:val="006A36B1"/>
    <w:rsid w:val="006D1A31"/>
    <w:rsid w:val="00714E17"/>
    <w:rsid w:val="007221F2"/>
    <w:rsid w:val="00734294"/>
    <w:rsid w:val="00741813"/>
    <w:rsid w:val="007502A3"/>
    <w:rsid w:val="007D1299"/>
    <w:rsid w:val="008110F8"/>
    <w:rsid w:val="00871590"/>
    <w:rsid w:val="008F05A2"/>
    <w:rsid w:val="00933106"/>
    <w:rsid w:val="009465EA"/>
    <w:rsid w:val="009A5FD4"/>
    <w:rsid w:val="00A705E8"/>
    <w:rsid w:val="00A82DF9"/>
    <w:rsid w:val="00AE2DB2"/>
    <w:rsid w:val="00AF26BC"/>
    <w:rsid w:val="00B36AF8"/>
    <w:rsid w:val="00C440CD"/>
    <w:rsid w:val="00CC1A81"/>
    <w:rsid w:val="00D07A5A"/>
    <w:rsid w:val="00D91948"/>
    <w:rsid w:val="00E60FC6"/>
    <w:rsid w:val="00E83FA3"/>
    <w:rsid w:val="00F90100"/>
    <w:rsid w:val="00F9507E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BBC6"/>
  <w15:chartTrackingRefBased/>
  <w15:docId w15:val="{CF23A031-4533-406A-A8A7-C922D909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E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333C"/>
    <w:rPr>
      <w:b/>
      <w:bCs/>
    </w:rPr>
  </w:style>
  <w:style w:type="table" w:styleId="TableGrid">
    <w:name w:val="Table Grid"/>
    <w:basedOn w:val="TableNormal"/>
    <w:uiPriority w:val="59"/>
    <w:rsid w:val="00A7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C430308-B0B6-4E13-8A34-59FEE6F437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3DDF31-870F-40B1-B65F-DFCD6F118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62E44-46AA-481D-83A2-0E0FA5BEE0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6EF98C-833F-4CC9-B0FD-9195F43C2C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F6B7B5-95E7-45F2-A8F6-F7AF32362D3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FY19 716 New Teacher Assurances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716 New Teacher Assurances</dc:title>
  <dc:subject/>
  <dc:creator>DESE</dc:creator>
  <cp:keywords/>
  <cp:lastModifiedBy>Zou, Dong (EOE)</cp:lastModifiedBy>
  <cp:revision>3</cp:revision>
  <cp:lastPrinted>2018-09-25T18:51:00Z</cp:lastPrinted>
  <dcterms:created xsi:type="dcterms:W3CDTF">2018-10-16T18:19:00Z</dcterms:created>
  <dcterms:modified xsi:type="dcterms:W3CDTF">2018-10-16T18:25:00Z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16 2018</vt:lpwstr>
  </property>
</Properties>
</file>