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Pr="00E72856" w:rsidRDefault="005F4959">
            <w:pPr>
              <w:rPr>
                <w:rFonts w:ascii="Arial" w:hAnsi="Arial" w:cs="Arial"/>
                <w:b/>
                <w:sz w:val="18"/>
                <w:highlight w:val="green"/>
              </w:rPr>
            </w:pPr>
          </w:p>
          <w:p w:rsidR="005F4959" w:rsidRPr="00E72856" w:rsidRDefault="000C5815">
            <w:pPr>
              <w:rPr>
                <w:rFonts w:ascii="Arial" w:hAnsi="Arial" w:cs="Arial"/>
                <w:b/>
                <w:i/>
                <w:sz w:val="18"/>
                <w:highlight w:val="green"/>
              </w:rPr>
            </w:pPr>
            <w:r w:rsidRPr="00FA3A13">
              <w:rPr>
                <w:rFonts w:ascii="Arial" w:hAnsi="Arial" w:cs="Arial"/>
                <w:b/>
                <w:i/>
                <w:sz w:val="18"/>
              </w:rPr>
              <w:t>LEA</w:t>
            </w:r>
            <w:r w:rsidRPr="000C5815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r w:rsidR="005F4959" w:rsidRPr="000C5815">
              <w:rPr>
                <w:rFonts w:ascii="Arial" w:hAnsi="Arial" w:cs="Arial"/>
                <w:b/>
                <w:i/>
                <w:sz w:val="18"/>
              </w:rPr>
              <w:t>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Pr="00E72856" w:rsidRDefault="005F4959">
            <w:pPr>
              <w:jc w:val="center"/>
              <w:rPr>
                <w:rFonts w:ascii="Arial" w:hAnsi="Arial" w:cs="Arial"/>
                <w:sz w:val="18"/>
                <w:highlight w:val="green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367553">
              <w:rPr>
                <w:rFonts w:ascii="Arial" w:hAnsi="Arial" w:cs="Arial"/>
                <w:b/>
                <w:sz w:val="20"/>
              </w:rPr>
              <w:t>FY20</w:t>
            </w:r>
            <w:r w:rsidR="00C544F8" w:rsidRPr="00367553">
              <w:rPr>
                <w:rFonts w:ascii="Arial" w:hAnsi="Arial" w:cs="Arial"/>
                <w:b/>
                <w:sz w:val="20"/>
              </w:rPr>
              <w:t>20</w:t>
            </w:r>
          </w:p>
          <w:p w:rsidR="00367553" w:rsidRDefault="00367553" w:rsidP="00E11D6A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06181" w:rsidRDefault="00106181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191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851760">
              <w:rPr>
                <w:rFonts w:ascii="Arial" w:hAnsi="Arial" w:cs="Arial"/>
                <w:sz w:val="20"/>
              </w:rPr>
              <w:t>STATE</w:t>
            </w:r>
            <w:r w:rsidR="005F4959" w:rsidRPr="00851760">
              <w:rPr>
                <w:rFonts w:ascii="Arial" w:hAnsi="Arial" w:cs="Arial"/>
                <w:sz w:val="20"/>
              </w:rPr>
              <w:t xml:space="preserve"> – </w:t>
            </w:r>
            <w:r w:rsidR="002112D0">
              <w:rPr>
                <w:rFonts w:ascii="Arial" w:hAnsi="Arial" w:cs="Arial"/>
                <w:sz w:val="20"/>
              </w:rPr>
              <w:t xml:space="preserve">COMPETITIVE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851760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Regional Governance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Pr="005B11AB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A921F9" w:rsidRDefault="005F4959" w:rsidP="00A921F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5B11AB">
              <w:rPr>
                <w:rFonts w:ascii="Arial" w:hAnsi="Arial" w:cs="Arial"/>
                <w:b/>
                <w:sz w:val="20"/>
              </w:rPr>
              <w:t>FROM</w:t>
            </w:r>
          </w:p>
          <w:p w:rsidR="00A921F9" w:rsidRPr="005B11AB" w:rsidRDefault="00A921F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Pr="005B11AB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851760" w:rsidRPr="005B11AB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5B11AB">
              <w:rPr>
                <w:rFonts w:ascii="Arial" w:hAnsi="Arial" w:cs="Arial"/>
                <w:b/>
                <w:sz w:val="20"/>
              </w:rPr>
              <w:t>TO</w:t>
            </w:r>
            <w:r w:rsidR="00851760" w:rsidRPr="005B11AB">
              <w:rPr>
                <w:rFonts w:ascii="Arial" w:hAnsi="Arial" w:cs="Arial"/>
                <w:b/>
                <w:sz w:val="20"/>
              </w:rPr>
              <w:br/>
            </w:r>
          </w:p>
          <w:p w:rsidR="005F4959" w:rsidRPr="005B11AB" w:rsidRDefault="00851760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5B11AB">
              <w:rPr>
                <w:rFonts w:ascii="Arial" w:hAnsi="Arial" w:cs="Arial"/>
                <w:b/>
                <w:sz w:val="20"/>
              </w:rPr>
              <w:t>6/30/2020</w:t>
            </w:r>
            <w:r w:rsidR="005B11AB" w:rsidRPr="005B11AB">
              <w:rPr>
                <w:rFonts w:ascii="Arial" w:hAnsi="Arial" w:cs="Arial"/>
                <w:b/>
                <w:sz w:val="20"/>
              </w:rPr>
              <w:t>*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D51109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D5110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D5110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D5110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BE69EA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</w:t>
            </w:r>
            <w:r w:rsidR="00BE69EA">
              <w:rPr>
                <w:rFonts w:ascii="Arial" w:hAnsi="Arial" w:cs="Arial"/>
                <w:b/>
                <w:sz w:val="18"/>
              </w:rPr>
              <w:t>:</w:t>
            </w: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  <w:p w:rsidR="00B62436" w:rsidRDefault="00B62436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8F69AD">
              <w:rPr>
                <w:rFonts w:ascii="Arial" w:hAnsi="Arial" w:cs="Arial"/>
              </w:rPr>
              <w:t xml:space="preserve">DATE </w:t>
            </w:r>
            <w:r w:rsidRPr="00FA3A13">
              <w:rPr>
                <w:rFonts w:ascii="Arial" w:hAnsi="Arial" w:cs="Arial"/>
              </w:rPr>
              <w:t>DUE:</w:t>
            </w:r>
            <w:r w:rsidR="00851760" w:rsidRPr="00FA3A13">
              <w:rPr>
                <w:rFonts w:ascii="Arial" w:hAnsi="Arial" w:cs="Arial"/>
              </w:rPr>
              <w:t xml:space="preserve"> </w:t>
            </w:r>
            <w:r w:rsidR="00D12478" w:rsidRPr="00FA3A13">
              <w:rPr>
                <w:rFonts w:ascii="Arial" w:hAnsi="Arial" w:cs="Arial"/>
              </w:rPr>
              <w:t>12/12</w:t>
            </w:r>
            <w:r w:rsidR="00851760" w:rsidRPr="00FA3A13">
              <w:rPr>
                <w:rFonts w:ascii="Arial" w:hAnsi="Arial" w:cs="Arial"/>
              </w:rPr>
              <w:t>/2019</w:t>
            </w:r>
            <w:r>
              <w:rPr>
                <w:rFonts w:ascii="Arial" w:hAnsi="Arial" w:cs="Arial"/>
              </w:rPr>
              <w:t xml:space="preserve">  </w:t>
            </w:r>
          </w:p>
          <w:p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181" w:rsidRDefault="006D0181" w:rsidP="006D018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</w:rPr>
              <w:t>*</w:t>
            </w:r>
            <w:r w:rsidRPr="00465890">
              <w:rPr>
                <w:rFonts w:ascii="Arial" w:hAnsi="Arial" w:cs="Arial"/>
                <w:sz w:val="18"/>
                <w:szCs w:val="18"/>
              </w:rPr>
              <w:t xml:space="preserve">Pending approval, DESE will extend these grant awards to 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465890">
              <w:rPr>
                <w:rFonts w:ascii="Arial" w:hAnsi="Arial" w:cs="Arial"/>
                <w:sz w:val="18"/>
                <w:szCs w:val="18"/>
              </w:rPr>
              <w:t xml:space="preserve">/31/2020. </w:t>
            </w:r>
            <w:r w:rsidRPr="0046589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If approved, applicants will be notified with further instructions.</w:t>
            </w:r>
          </w:p>
          <w:p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:rsidR="005F4959" w:rsidRDefault="005F4959" w:rsidP="00D51109">
      <w:pPr>
        <w:jc w:val="center"/>
      </w:pPr>
      <w:bookmarkStart w:id="0" w:name="_GoBack"/>
      <w:bookmarkEnd w:id="0"/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C5815"/>
    <w:rsid w:val="00106181"/>
    <w:rsid w:val="001366FB"/>
    <w:rsid w:val="00150626"/>
    <w:rsid w:val="001A677A"/>
    <w:rsid w:val="002112D0"/>
    <w:rsid w:val="0023007C"/>
    <w:rsid w:val="002D7CEA"/>
    <w:rsid w:val="00367553"/>
    <w:rsid w:val="00392274"/>
    <w:rsid w:val="0039280E"/>
    <w:rsid w:val="004164F1"/>
    <w:rsid w:val="004D2291"/>
    <w:rsid w:val="004F0B1F"/>
    <w:rsid w:val="00577558"/>
    <w:rsid w:val="005B11AB"/>
    <w:rsid w:val="005F4959"/>
    <w:rsid w:val="00664C0C"/>
    <w:rsid w:val="00671098"/>
    <w:rsid w:val="006C11A4"/>
    <w:rsid w:val="006D0181"/>
    <w:rsid w:val="006E589C"/>
    <w:rsid w:val="0070511B"/>
    <w:rsid w:val="00795A6C"/>
    <w:rsid w:val="007A3B49"/>
    <w:rsid w:val="00851760"/>
    <w:rsid w:val="008F69AD"/>
    <w:rsid w:val="00A921F9"/>
    <w:rsid w:val="00B62436"/>
    <w:rsid w:val="00B7021C"/>
    <w:rsid w:val="00B7161E"/>
    <w:rsid w:val="00B87FFD"/>
    <w:rsid w:val="00BA6F3A"/>
    <w:rsid w:val="00BE69EA"/>
    <w:rsid w:val="00C465AC"/>
    <w:rsid w:val="00C544F8"/>
    <w:rsid w:val="00D12478"/>
    <w:rsid w:val="00D51109"/>
    <w:rsid w:val="00D623FF"/>
    <w:rsid w:val="00DE5E5D"/>
    <w:rsid w:val="00DF189C"/>
    <w:rsid w:val="00E11D6A"/>
    <w:rsid w:val="00E4159E"/>
    <w:rsid w:val="00E72856"/>
    <w:rsid w:val="00ED5729"/>
    <w:rsid w:val="00FA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C03473"/>
  <w15:chartTrackingRefBased/>
  <w15:docId w15:val="{8379A910-B7DF-4A5D-8C4A-6CDFAF46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rsid w:val="00E728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2856"/>
    <w:rPr>
      <w:sz w:val="20"/>
    </w:rPr>
  </w:style>
  <w:style w:type="character" w:customStyle="1" w:styleId="CommentTextChar">
    <w:name w:val="Comment Text Char"/>
    <w:link w:val="CommentText"/>
    <w:rsid w:val="00E72856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E72856"/>
    <w:rPr>
      <w:b/>
      <w:bCs/>
    </w:rPr>
  </w:style>
  <w:style w:type="character" w:customStyle="1" w:styleId="CommentSubjectChar">
    <w:name w:val="Comment Subject Char"/>
    <w:link w:val="CommentSubject"/>
    <w:rsid w:val="00E72856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2E4BEC79-B8AD-4FD2-B646-803014B1E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DB0435-F593-4251-BCFD-9CA89D91DAB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A68A2BF-20BD-4739-BCC1-0DB6A0F904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066BFF-E9C4-4249-A83D-C88F877C38F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C8C79D3-94C1-41DB-A7F2-0502FDF7B704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FC191 School District Regionalization Part I</vt:lpstr>
    </vt:vector>
  </TitlesOfParts>
  <Company>Mass. Department of Education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FC191 School District Regionalization Part I</dc:title>
  <dc:subject/>
  <dc:creator>DESE</dc:creator>
  <cp:keywords/>
  <cp:lastModifiedBy>Zou, Dong (EOE)</cp:lastModifiedBy>
  <cp:revision>3</cp:revision>
  <cp:lastPrinted>2009-08-14T19:19:00Z</cp:lastPrinted>
  <dcterms:created xsi:type="dcterms:W3CDTF">2019-11-22T17:53:00Z</dcterms:created>
  <dcterms:modified xsi:type="dcterms:W3CDTF">2019-11-22T17:56:00Z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22 2019</vt:lpwstr>
  </property>
</Properties>
</file>