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51166C0" w14:textId="77777777">
        <w:tc>
          <w:tcPr>
            <w:tcW w:w="9576" w:type="dxa"/>
          </w:tcPr>
          <w:p w14:paraId="6B7F1339"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079F7CBD"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0C811FDA" w14:textId="77777777" w:rsidR="0093107A" w:rsidRPr="0093107A" w:rsidRDefault="0093107A" w:rsidP="0093107A">
      <w:pPr>
        <w:rPr>
          <w:rFonts w:ascii="Arial" w:hAnsi="Arial" w:cs="Arial"/>
          <w:i/>
          <w:sz w:val="20"/>
          <w:szCs w:val="20"/>
        </w:rPr>
      </w:pPr>
    </w:p>
    <w:p w14:paraId="50AFA2B8" w14:textId="70777B6A"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This application requires the participation of multiple partners. Working in collaboration, the partners will decide together which shall serve as the Lead Applicant.</w:t>
      </w:r>
    </w:p>
    <w:p w14:paraId="7D025358" w14:textId="77777777" w:rsidR="0093107A" w:rsidRPr="00FB6F38" w:rsidRDefault="0093107A" w:rsidP="0093107A">
      <w:pPr>
        <w:rPr>
          <w:rFonts w:ascii="Arial" w:hAnsi="Arial" w:cs="Arial"/>
          <w:sz w:val="20"/>
          <w:szCs w:val="20"/>
        </w:rPr>
      </w:pPr>
    </w:p>
    <w:p w14:paraId="5D444363"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Name of Lead Applicant: </w:t>
      </w:r>
      <w:r w:rsidRPr="00FB6F38">
        <w:rPr>
          <w:rFonts w:ascii="Arial" w:hAnsi="Arial" w:cs="Arial"/>
          <w:sz w:val="20"/>
          <w:szCs w:val="20"/>
        </w:rPr>
        <w:br/>
      </w:r>
    </w:p>
    <w:p w14:paraId="1EDA26E0" w14:textId="085C841D"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Program Coordinator:</w:t>
      </w:r>
    </w:p>
    <w:p w14:paraId="32122728" w14:textId="77777777" w:rsidR="0093107A" w:rsidRPr="00FB6F38" w:rsidRDefault="0093107A" w:rsidP="0093107A">
      <w:pPr>
        <w:rPr>
          <w:rFonts w:ascii="Arial" w:hAnsi="Arial" w:cs="Arial"/>
          <w:sz w:val="20"/>
          <w:szCs w:val="20"/>
        </w:rPr>
      </w:pPr>
    </w:p>
    <w:p w14:paraId="7D7503D1" w14:textId="230EC2FE"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Address:</w:t>
      </w:r>
    </w:p>
    <w:p w14:paraId="0D206469" w14:textId="77777777" w:rsidR="0093107A" w:rsidRPr="00FB6F38" w:rsidRDefault="0093107A" w:rsidP="0093107A">
      <w:pPr>
        <w:rPr>
          <w:rFonts w:ascii="Arial" w:hAnsi="Arial" w:cs="Arial"/>
          <w:sz w:val="20"/>
          <w:szCs w:val="20"/>
        </w:rPr>
      </w:pPr>
    </w:p>
    <w:p w14:paraId="2EB8D0CF" w14:textId="548E488B"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Email Address:</w:t>
      </w:r>
      <w:r w:rsidRPr="00FB6F38">
        <w:rPr>
          <w:rFonts w:ascii="Arial" w:hAnsi="Arial" w:cs="Arial"/>
          <w:sz w:val="20"/>
          <w:szCs w:val="20"/>
        </w:rPr>
        <w:br/>
      </w:r>
    </w:p>
    <w:p w14:paraId="032F65AD"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4C5C5478" w14:textId="77777777" w:rsidR="00E21B0C"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Fax #: </w:t>
      </w:r>
    </w:p>
    <w:p w14:paraId="0D216966" w14:textId="77777777" w:rsidR="00E21B0C" w:rsidRPr="00FB6F38" w:rsidRDefault="00E21B0C" w:rsidP="00E21B0C">
      <w:pPr>
        <w:pStyle w:val="ListParagraph"/>
        <w:widowControl w:val="0"/>
        <w:ind w:left="360"/>
        <w:rPr>
          <w:rFonts w:ascii="Arial" w:hAnsi="Arial" w:cs="Arial"/>
          <w:sz w:val="20"/>
          <w:szCs w:val="20"/>
        </w:rPr>
      </w:pPr>
    </w:p>
    <w:p w14:paraId="55D52474"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6CE44B08" w14:textId="77777777" w:rsidR="00FB6F38" w:rsidRPr="00FB6F38" w:rsidRDefault="00FB6F38" w:rsidP="00FB6F38">
      <w:pPr>
        <w:pStyle w:val="ListParagraph"/>
        <w:rPr>
          <w:rFonts w:ascii="Arial" w:hAnsi="Arial" w:cs="Arial"/>
          <w:sz w:val="20"/>
          <w:szCs w:val="20"/>
        </w:rPr>
      </w:pPr>
    </w:p>
    <w:p w14:paraId="0D1F6A65" w14:textId="77777777" w:rsidR="00FB6F38" w:rsidRPr="00FB6F38" w:rsidRDefault="00FB6F38"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Total (Additional)</w:t>
      </w:r>
      <w:r w:rsidRPr="00FB6F38">
        <w:rPr>
          <w:rFonts w:ascii="Arial" w:hAnsi="Arial" w:cs="Arial"/>
          <w:sz w:val="20"/>
          <w:szCs w:val="20"/>
        </w:rPr>
        <w:t xml:space="preserve"> Number of</w:t>
      </w:r>
      <w:r w:rsidR="0071184D">
        <w:rPr>
          <w:rFonts w:ascii="Arial" w:hAnsi="Arial" w:cs="Arial"/>
          <w:sz w:val="20"/>
          <w:szCs w:val="20"/>
        </w:rPr>
        <w:t xml:space="preserve"> CTE</w:t>
      </w:r>
      <w:r w:rsidRPr="00FB6F38">
        <w:rPr>
          <w:rFonts w:ascii="Arial" w:hAnsi="Arial" w:cs="Arial"/>
          <w:sz w:val="20"/>
          <w:szCs w:val="20"/>
        </w:rPr>
        <w:t xml:space="preserve"> Students to be Served: </w:t>
      </w:r>
    </w:p>
    <w:p w14:paraId="09415B2B" w14:textId="77777777" w:rsidR="0093107A" w:rsidRPr="0093107A" w:rsidRDefault="0093107A" w:rsidP="0093107A">
      <w:pPr>
        <w:ind w:left="-360" w:firstLine="45"/>
        <w:rPr>
          <w:rFonts w:ascii="Arial" w:hAnsi="Arial" w:cs="Arial"/>
          <w:color w:val="000000" w:themeColor="text1"/>
          <w:sz w:val="20"/>
          <w:szCs w:val="20"/>
        </w:rPr>
      </w:pPr>
    </w:p>
    <w:p w14:paraId="2B53361F"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32501143" w14:textId="77777777" w:rsidR="001F5C9F" w:rsidRDefault="00083D55" w:rsidP="0093107A">
      <w:pPr>
        <w:tabs>
          <w:tab w:val="left" w:pos="792"/>
        </w:tabs>
        <w:spacing w:before="240" w:after="240"/>
        <w:jc w:val="both"/>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Sections I-</w:t>
      </w:r>
      <w:r w:rsidR="00390071">
        <w:rPr>
          <w:rFonts w:ascii="Arial" w:hAnsi="Arial" w:cs="Arial"/>
          <w:sz w:val="20"/>
          <w:szCs w:val="20"/>
        </w:rPr>
        <w:t>IV</w:t>
      </w:r>
      <w:r>
        <w:rPr>
          <w:rFonts w:ascii="Arial" w:hAnsi="Arial" w:cs="Arial"/>
          <w:sz w:val="20"/>
          <w:szCs w:val="20"/>
        </w:rPr>
        <w:t xml:space="preserve"> </w:t>
      </w:r>
      <w:r w:rsidRPr="002514E7">
        <w:rPr>
          <w:rFonts w:ascii="Arial" w:hAnsi="Arial" w:cs="Arial"/>
          <w:sz w:val="20"/>
          <w:szCs w:val="20"/>
        </w:rPr>
        <w:t xml:space="preserve">may not exceed </w:t>
      </w:r>
      <w:r w:rsidR="00390071">
        <w:rPr>
          <w:rFonts w:ascii="Arial" w:hAnsi="Arial" w:cs="Arial"/>
          <w:sz w:val="20"/>
          <w:szCs w:val="20"/>
        </w:rPr>
        <w:t>six</w:t>
      </w:r>
      <w:r w:rsidRPr="002514E7">
        <w:rPr>
          <w:rFonts w:ascii="Arial" w:hAnsi="Arial" w:cs="Arial"/>
          <w:sz w:val="20"/>
          <w:szCs w:val="20"/>
        </w:rPr>
        <w:t xml:space="preserve"> (</w:t>
      </w:r>
      <w:r w:rsidR="00390071">
        <w:rPr>
          <w:rFonts w:ascii="Arial" w:hAnsi="Arial" w:cs="Arial"/>
          <w:sz w:val="20"/>
          <w:szCs w:val="20"/>
        </w:rPr>
        <w:t>6</w:t>
      </w:r>
      <w:r w:rsidRPr="002514E7">
        <w:rPr>
          <w:rFonts w:ascii="Arial" w:hAnsi="Arial" w:cs="Arial"/>
          <w:sz w:val="20"/>
          <w:szCs w:val="20"/>
        </w:rPr>
        <w:t>) pages</w:t>
      </w:r>
      <w:r>
        <w:rPr>
          <w:rFonts w:ascii="Arial" w:hAnsi="Arial" w:cs="Arial"/>
          <w:sz w:val="20"/>
          <w:szCs w:val="20"/>
        </w:rPr>
        <w:t xml:space="preserve"> in total</w:t>
      </w:r>
      <w:r w:rsidRPr="002514E7">
        <w:rPr>
          <w:rFonts w:ascii="Arial" w:hAnsi="Arial" w:cs="Arial"/>
          <w:sz w:val="20"/>
          <w:szCs w:val="20"/>
        </w:rPr>
        <w:t>.</w:t>
      </w:r>
      <w:r>
        <w:rPr>
          <w:rFonts w:ascii="Arial" w:hAnsi="Arial" w:cs="Arial"/>
          <w:sz w:val="20"/>
          <w:szCs w:val="20"/>
        </w:rPr>
        <w:t xml:space="preserve"> </w:t>
      </w:r>
      <w:r w:rsidR="005B3345" w:rsidRPr="002256B1">
        <w:rPr>
          <w:rFonts w:ascii="Arial" w:hAnsi="Arial" w:cs="Arial"/>
          <w:sz w:val="20"/>
          <w:szCs w:val="20"/>
        </w:rPr>
        <w:t>All narrative responses must be</w:t>
      </w:r>
      <w:r w:rsidR="005618DF">
        <w:rPr>
          <w:rFonts w:ascii="Arial" w:hAnsi="Arial" w:cs="Arial"/>
          <w:sz w:val="20"/>
          <w:szCs w:val="20"/>
        </w:rPr>
        <w:t xml:space="preserve"> in Arial </w:t>
      </w:r>
      <w:proofErr w:type="gramStart"/>
      <w:r w:rsidR="005618DF">
        <w:rPr>
          <w:rFonts w:ascii="Arial" w:hAnsi="Arial" w:cs="Arial"/>
          <w:sz w:val="20"/>
          <w:szCs w:val="20"/>
        </w:rPr>
        <w:t>10 point</w:t>
      </w:r>
      <w:proofErr w:type="gramEnd"/>
      <w:r w:rsidR="005618DF">
        <w:rPr>
          <w:rFonts w:ascii="Arial" w:hAnsi="Arial" w:cs="Arial"/>
          <w:sz w:val="20"/>
          <w:szCs w:val="20"/>
        </w:rPr>
        <w:t xml:space="preserve"> font, with one (1) inch</w:t>
      </w:r>
      <w:r w:rsidR="005B3345" w:rsidRPr="002256B1">
        <w:rPr>
          <w:rFonts w:ascii="Arial" w:hAnsi="Arial" w:cs="Arial"/>
          <w:sz w:val="20"/>
          <w:szCs w:val="20"/>
        </w:rPr>
        <w:t xml:space="preserve"> margins.</w:t>
      </w:r>
      <w:r>
        <w:rPr>
          <w:rFonts w:ascii="Arial" w:hAnsi="Arial" w:cs="Arial"/>
          <w:sz w:val="20"/>
          <w:szCs w:val="20"/>
        </w:rPr>
        <w:t xml:space="preserve"> </w:t>
      </w:r>
      <w:r w:rsidR="00AC30D7">
        <w:rPr>
          <w:rFonts w:ascii="Arial" w:hAnsi="Arial" w:cs="Arial"/>
          <w:sz w:val="20"/>
          <w:szCs w:val="20"/>
        </w:rPr>
        <w:t xml:space="preserve">Responses to Section V </w:t>
      </w:r>
      <w:r w:rsidR="001F5C9F" w:rsidRPr="002256B1">
        <w:rPr>
          <w:rFonts w:ascii="Arial" w:hAnsi="Arial" w:cs="Arial"/>
          <w:sz w:val="20"/>
          <w:szCs w:val="20"/>
        </w:rPr>
        <w:t xml:space="preserve">(Budget) are </w:t>
      </w:r>
      <w:r w:rsidR="00E67FFB">
        <w:rPr>
          <w:rFonts w:ascii="Arial" w:hAnsi="Arial" w:cs="Arial"/>
          <w:sz w:val="20"/>
          <w:szCs w:val="20"/>
        </w:rPr>
        <w:t xml:space="preserve">not included in the page limit.  </w:t>
      </w:r>
      <w:r w:rsidRPr="002256B1">
        <w:rPr>
          <w:rFonts w:ascii="Arial" w:hAnsi="Arial" w:cs="Arial"/>
          <w:sz w:val="20"/>
          <w:szCs w:val="20"/>
        </w:rPr>
        <w:t xml:space="preserve">Applicants are required to provide page numbers on every page of the proposal, including appendices and material not subject to the page limits. </w:t>
      </w:r>
      <w:r w:rsidR="00E626E3">
        <w:rPr>
          <w:rFonts w:ascii="Arial" w:hAnsi="Arial" w:cs="Arial"/>
          <w:sz w:val="20"/>
          <w:szCs w:val="20"/>
        </w:rPr>
        <w:t xml:space="preserve">Additional attachments </w:t>
      </w:r>
      <w:r>
        <w:rPr>
          <w:rFonts w:ascii="Arial" w:hAnsi="Arial" w:cs="Arial"/>
          <w:sz w:val="20"/>
          <w:szCs w:val="20"/>
        </w:rPr>
        <w:t xml:space="preserve">are permitted but will </w:t>
      </w:r>
      <w:r w:rsidR="001B54E8">
        <w:rPr>
          <w:rFonts w:ascii="Arial" w:hAnsi="Arial" w:cs="Arial"/>
          <w:sz w:val="20"/>
          <w:szCs w:val="20"/>
        </w:rPr>
        <w:t xml:space="preserve">not </w:t>
      </w:r>
      <w:r w:rsidR="004B5375">
        <w:rPr>
          <w:rFonts w:ascii="Arial" w:hAnsi="Arial" w:cs="Arial"/>
          <w:sz w:val="20"/>
          <w:szCs w:val="20"/>
        </w:rPr>
        <w:t>factor into scoring</w:t>
      </w:r>
      <w:r>
        <w:rPr>
          <w:rFonts w:ascii="Arial" w:hAnsi="Arial" w:cs="Arial"/>
          <w:sz w:val="20"/>
          <w:szCs w:val="20"/>
        </w:rPr>
        <w:t>.</w:t>
      </w:r>
    </w:p>
    <w:p w14:paraId="44B3148D" w14:textId="7569F28F"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492BEE" w:rsidRPr="005618DF">
        <w:rPr>
          <w:rFonts w:ascii="Arial" w:hAnsi="Arial" w:cs="Arial"/>
          <w:b/>
          <w:bCs/>
          <w:color w:val="C00000"/>
          <w:sz w:val="20"/>
          <w:szCs w:val="20"/>
        </w:rPr>
        <w:t>1</w:t>
      </w:r>
      <w:r w:rsidR="00492BEE">
        <w:rPr>
          <w:rFonts w:ascii="Arial" w:hAnsi="Arial" w:cs="Arial"/>
          <w:b/>
          <w:bCs/>
          <w:color w:val="C00000"/>
          <w:sz w:val="20"/>
          <w:szCs w:val="20"/>
        </w:rPr>
        <w:t>5</w:t>
      </w:r>
      <w:r w:rsidR="00492BEE" w:rsidRPr="005618DF">
        <w:rPr>
          <w:rFonts w:ascii="Arial" w:hAnsi="Arial" w:cs="Arial"/>
          <w:b/>
          <w:bCs/>
          <w:color w:val="C00000"/>
          <w:sz w:val="20"/>
          <w:szCs w:val="20"/>
        </w:rPr>
        <w:t>0</w:t>
      </w:r>
      <w:r w:rsidR="00492BEE"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25283D91" w14:textId="0B9FD003" w:rsidR="0051241E" w:rsidRPr="008F4B9B"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AF2CDE">
        <w:rPr>
          <w:rFonts w:ascii="Arial" w:hAnsi="Arial" w:cs="Arial"/>
          <w:b/>
          <w:bCs/>
          <w:color w:val="000000"/>
          <w:sz w:val="20"/>
          <w:szCs w:val="20"/>
        </w:rPr>
        <w:t>15 p</w:t>
      </w:r>
      <w:r w:rsidRPr="00BA03F6">
        <w:rPr>
          <w:rFonts w:ascii="Arial" w:hAnsi="Arial" w:cs="Arial"/>
          <w:b/>
          <w:bCs/>
          <w:color w:val="000000"/>
          <w:sz w:val="20"/>
          <w:szCs w:val="20"/>
        </w:rPr>
        <w:t>oints)</w:t>
      </w:r>
    </w:p>
    <w:p w14:paraId="13CE9D13" w14:textId="0AB04C2B" w:rsidR="00824EED" w:rsidRPr="009109F6" w:rsidRDefault="0090662C" w:rsidP="008F4B9B">
      <w:pPr>
        <w:pStyle w:val="ListParagraph"/>
        <w:numPr>
          <w:ilvl w:val="1"/>
          <w:numId w:val="36"/>
        </w:numPr>
        <w:spacing w:before="120"/>
        <w:rPr>
          <w:rFonts w:ascii="Arial" w:hAnsi="Arial" w:cs="Arial"/>
          <w:bCs/>
          <w:sz w:val="20"/>
          <w:szCs w:val="20"/>
        </w:rPr>
      </w:pPr>
      <w:r w:rsidRPr="009109F6">
        <w:rPr>
          <w:rFonts w:ascii="Arial" w:hAnsi="Arial" w:cs="Arial"/>
          <w:bCs/>
          <w:sz w:val="20"/>
          <w:szCs w:val="20"/>
        </w:rPr>
        <w:t xml:space="preserve">Provide </w:t>
      </w:r>
      <w:r w:rsidR="009109F6">
        <w:rPr>
          <w:rFonts w:ascii="Arial" w:hAnsi="Arial" w:cs="Arial"/>
          <w:bCs/>
          <w:sz w:val="20"/>
          <w:szCs w:val="20"/>
        </w:rPr>
        <w:t xml:space="preserve">the name and </w:t>
      </w:r>
      <w:r w:rsidRPr="009109F6">
        <w:rPr>
          <w:rFonts w:ascii="Arial" w:hAnsi="Arial" w:cs="Arial"/>
          <w:bCs/>
          <w:sz w:val="20"/>
          <w:szCs w:val="20"/>
        </w:rPr>
        <w:t>an overview of the proposed project</w:t>
      </w:r>
      <w:r w:rsidR="00824EED" w:rsidRPr="009109F6">
        <w:rPr>
          <w:rFonts w:ascii="Arial" w:hAnsi="Arial" w:cs="Arial"/>
          <w:bCs/>
          <w:sz w:val="20"/>
          <w:szCs w:val="20"/>
        </w:rPr>
        <w:t xml:space="preserve">, describing briefly the </w:t>
      </w:r>
      <w:r w:rsidR="009109F6">
        <w:rPr>
          <w:rFonts w:ascii="Arial" w:hAnsi="Arial" w:cs="Arial"/>
          <w:bCs/>
          <w:sz w:val="20"/>
          <w:szCs w:val="20"/>
        </w:rPr>
        <w:t>increase in access to career and technical e</w:t>
      </w:r>
      <w:r w:rsidR="00824EED" w:rsidRPr="009109F6">
        <w:rPr>
          <w:rFonts w:ascii="Arial" w:hAnsi="Arial" w:cs="Arial"/>
          <w:bCs/>
          <w:sz w:val="20"/>
          <w:szCs w:val="20"/>
        </w:rPr>
        <w:t>ducation that will be provided</w:t>
      </w:r>
      <w:r w:rsidR="005618DF">
        <w:rPr>
          <w:rFonts w:ascii="Arial" w:hAnsi="Arial" w:cs="Arial"/>
          <w:bCs/>
          <w:sz w:val="20"/>
          <w:szCs w:val="20"/>
        </w:rPr>
        <w:t xml:space="preserve">, </w:t>
      </w:r>
      <w:r w:rsidR="005618DF" w:rsidRPr="00560E80">
        <w:rPr>
          <w:rFonts w:ascii="Arial" w:hAnsi="Arial" w:cs="Arial"/>
          <w:bCs/>
          <w:sz w:val="20"/>
          <w:szCs w:val="20"/>
        </w:rPr>
        <w:t>the number of new seats you aim to create,</w:t>
      </w:r>
      <w:r w:rsidR="00824EED" w:rsidRPr="009109F6">
        <w:rPr>
          <w:rFonts w:ascii="Arial" w:hAnsi="Arial" w:cs="Arial"/>
          <w:bCs/>
          <w:sz w:val="20"/>
          <w:szCs w:val="20"/>
        </w:rPr>
        <w:t xml:space="preserve"> and the population(s) that will be targeted</w:t>
      </w:r>
      <w:r w:rsidR="0036134A">
        <w:rPr>
          <w:rFonts w:ascii="Arial" w:hAnsi="Arial" w:cs="Arial"/>
          <w:bCs/>
          <w:sz w:val="20"/>
          <w:szCs w:val="20"/>
        </w:rPr>
        <w:t xml:space="preserve">, </w:t>
      </w:r>
      <w:r w:rsidR="0036134A">
        <w:rPr>
          <w:rFonts w:ascii="Arial" w:hAnsi="Arial" w:cs="Arial"/>
          <w:sz w:val="20"/>
          <w:szCs w:val="20"/>
        </w:rPr>
        <w:t>primarily through more effective use and integration of existing capacity and resources</w:t>
      </w:r>
      <w:r w:rsidR="00824EED" w:rsidRPr="009109F6">
        <w:rPr>
          <w:rFonts w:ascii="Arial" w:hAnsi="Arial" w:cs="Arial"/>
          <w:bCs/>
          <w:sz w:val="20"/>
          <w:szCs w:val="20"/>
        </w:rPr>
        <w:t>.</w:t>
      </w:r>
      <w:r w:rsidR="0022717E">
        <w:rPr>
          <w:rFonts w:ascii="Arial" w:hAnsi="Arial" w:cs="Arial"/>
          <w:bCs/>
          <w:sz w:val="20"/>
          <w:szCs w:val="20"/>
        </w:rPr>
        <w:t xml:space="preserve"> Indicate which partner will serve as project lead (if different than lead applicant/fund recipient).</w:t>
      </w:r>
      <w:r w:rsidR="00824EED" w:rsidRPr="009109F6">
        <w:rPr>
          <w:rFonts w:ascii="Arial" w:hAnsi="Arial" w:cs="Arial"/>
          <w:bCs/>
          <w:sz w:val="20"/>
          <w:szCs w:val="20"/>
        </w:rPr>
        <w:t xml:space="preserve"> (</w:t>
      </w:r>
      <w:r w:rsidR="00AF2CDE">
        <w:rPr>
          <w:rFonts w:ascii="Arial" w:hAnsi="Arial" w:cs="Arial"/>
          <w:bCs/>
          <w:sz w:val="20"/>
          <w:szCs w:val="20"/>
        </w:rPr>
        <w:t>5</w:t>
      </w:r>
      <w:r w:rsidR="00824EED" w:rsidRPr="009109F6">
        <w:rPr>
          <w:rFonts w:ascii="Arial" w:hAnsi="Arial" w:cs="Arial"/>
          <w:bCs/>
          <w:sz w:val="20"/>
          <w:szCs w:val="20"/>
        </w:rPr>
        <w:t xml:space="preserve"> points)</w:t>
      </w:r>
    </w:p>
    <w:p w14:paraId="786C9A9F" w14:textId="77777777" w:rsidR="00DE28E4" w:rsidRPr="009109F6" w:rsidRDefault="0090662C" w:rsidP="008F4B9B">
      <w:pPr>
        <w:pStyle w:val="ListParagraph"/>
        <w:numPr>
          <w:ilvl w:val="1"/>
          <w:numId w:val="36"/>
        </w:numPr>
        <w:spacing w:before="120" w:after="360"/>
        <w:rPr>
          <w:rFonts w:ascii="Arial" w:hAnsi="Arial" w:cs="Arial"/>
          <w:bCs/>
          <w:sz w:val="20"/>
          <w:szCs w:val="20"/>
        </w:rPr>
      </w:pPr>
      <w:r w:rsidRPr="009109F6">
        <w:rPr>
          <w:rFonts w:ascii="Arial" w:hAnsi="Arial" w:cs="Arial"/>
          <w:bCs/>
          <w:sz w:val="20"/>
          <w:szCs w:val="20"/>
        </w:rPr>
        <w:t xml:space="preserve">Describe </w:t>
      </w:r>
      <w:r w:rsidR="008F4B9B" w:rsidRPr="009109F6">
        <w:rPr>
          <w:rFonts w:ascii="Arial" w:hAnsi="Arial" w:cs="Arial"/>
          <w:bCs/>
          <w:sz w:val="20"/>
          <w:szCs w:val="20"/>
        </w:rPr>
        <w:t xml:space="preserve">each of the partners, </w:t>
      </w:r>
      <w:r w:rsidR="00083D55" w:rsidRPr="009109F6">
        <w:rPr>
          <w:rFonts w:ascii="Arial" w:hAnsi="Arial" w:cs="Arial"/>
          <w:bCs/>
          <w:sz w:val="20"/>
          <w:szCs w:val="20"/>
        </w:rPr>
        <w:t xml:space="preserve">their </w:t>
      </w:r>
      <w:r w:rsidR="00DE28E4" w:rsidRPr="009109F6">
        <w:rPr>
          <w:rFonts w:ascii="Arial" w:hAnsi="Arial" w:cs="Arial"/>
          <w:bCs/>
          <w:sz w:val="20"/>
          <w:szCs w:val="20"/>
        </w:rPr>
        <w:t>anticipated role in the collaboration to increase access to</w:t>
      </w:r>
      <w:r w:rsidR="008F4B9B" w:rsidRPr="009109F6">
        <w:rPr>
          <w:rFonts w:ascii="Arial" w:hAnsi="Arial" w:cs="Arial"/>
          <w:bCs/>
          <w:sz w:val="20"/>
          <w:szCs w:val="20"/>
        </w:rPr>
        <w:t xml:space="preserve"> career and technical education, and their experience with respect to career and technical education and/or their experience with the industry and occupation(s) being proposed.</w:t>
      </w:r>
      <w:r w:rsidR="00DE28E4" w:rsidRPr="009109F6">
        <w:rPr>
          <w:rFonts w:ascii="Arial" w:hAnsi="Arial" w:cs="Arial"/>
          <w:bCs/>
          <w:sz w:val="20"/>
          <w:szCs w:val="20"/>
        </w:rPr>
        <w:t xml:space="preserve"> </w:t>
      </w:r>
      <w:r w:rsidR="009109F6">
        <w:rPr>
          <w:rFonts w:ascii="Arial" w:hAnsi="Arial" w:cs="Arial"/>
          <w:bCs/>
          <w:sz w:val="20"/>
          <w:szCs w:val="20"/>
        </w:rPr>
        <w:t>(10</w:t>
      </w:r>
      <w:r w:rsidR="00824EED" w:rsidRPr="009109F6">
        <w:rPr>
          <w:rFonts w:ascii="Arial" w:hAnsi="Arial" w:cs="Arial"/>
          <w:bCs/>
          <w:sz w:val="20"/>
          <w:szCs w:val="20"/>
        </w:rPr>
        <w:t xml:space="preserve"> points)</w:t>
      </w:r>
    </w:p>
    <w:p w14:paraId="7974B2DB" w14:textId="77777777" w:rsidR="00AD6E0E" w:rsidRPr="00F20AC4" w:rsidRDefault="00AD6E0E" w:rsidP="008F4B9B">
      <w:pPr>
        <w:numPr>
          <w:ilvl w:val="0"/>
          <w:numId w:val="36"/>
        </w:numPr>
        <w:spacing w:before="120"/>
        <w:rPr>
          <w:rFonts w:ascii="Arial" w:hAnsi="Arial" w:cs="Arial"/>
          <w:b/>
          <w:bCs/>
          <w:color w:val="336600"/>
          <w:sz w:val="20"/>
          <w:szCs w:val="20"/>
        </w:rPr>
      </w:pPr>
      <w:r w:rsidRPr="002839C3">
        <w:rPr>
          <w:rFonts w:ascii="Arial" w:hAnsi="Arial" w:cs="Arial"/>
          <w:b/>
          <w:sz w:val="20"/>
          <w:szCs w:val="20"/>
        </w:rPr>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r w:rsidR="001F5C9F" w:rsidRPr="00BA03F6">
        <w:rPr>
          <w:rFonts w:ascii="Arial" w:hAnsi="Arial" w:cs="Arial"/>
          <w:b/>
          <w:bCs/>
          <w:sz w:val="20"/>
          <w:szCs w:val="20"/>
        </w:rPr>
        <w:t>(</w:t>
      </w:r>
      <w:r w:rsidR="009109F6">
        <w:rPr>
          <w:rFonts w:ascii="Arial" w:hAnsi="Arial" w:cs="Arial"/>
          <w:b/>
          <w:bCs/>
          <w:sz w:val="20"/>
          <w:szCs w:val="20"/>
        </w:rPr>
        <w:t>30</w:t>
      </w:r>
      <w:r w:rsidR="002871CB" w:rsidRPr="00BA03F6">
        <w:rPr>
          <w:rFonts w:ascii="Arial" w:hAnsi="Arial" w:cs="Arial"/>
          <w:b/>
          <w:bCs/>
          <w:sz w:val="20"/>
          <w:szCs w:val="20"/>
        </w:rPr>
        <w:t xml:space="preserve"> </w:t>
      </w:r>
      <w:r w:rsidRPr="00BA03F6">
        <w:rPr>
          <w:rFonts w:ascii="Arial" w:hAnsi="Arial" w:cs="Arial"/>
          <w:b/>
          <w:bCs/>
          <w:sz w:val="20"/>
          <w:szCs w:val="20"/>
        </w:rPr>
        <w:t>points</w:t>
      </w:r>
      <w:r w:rsidR="001F5C9F" w:rsidRPr="00BA03F6">
        <w:rPr>
          <w:rFonts w:ascii="Arial" w:hAnsi="Arial" w:cs="Arial"/>
          <w:b/>
          <w:bCs/>
          <w:sz w:val="20"/>
          <w:szCs w:val="20"/>
        </w:rPr>
        <w:t>)</w:t>
      </w:r>
    </w:p>
    <w:p w14:paraId="0CFE6762" w14:textId="77777777" w:rsidR="00AD6E0E" w:rsidRDefault="00BA03F6" w:rsidP="008F4B9B">
      <w:pPr>
        <w:numPr>
          <w:ilvl w:val="1"/>
          <w:numId w:val="36"/>
        </w:numPr>
        <w:tabs>
          <w:tab w:val="left" w:pos="720"/>
        </w:tabs>
        <w:spacing w:before="120"/>
        <w:rPr>
          <w:rFonts w:ascii="Arial" w:hAnsi="Arial" w:cs="Arial"/>
          <w:sz w:val="20"/>
          <w:szCs w:val="20"/>
        </w:rPr>
      </w:pPr>
      <w:r>
        <w:rPr>
          <w:rFonts w:ascii="Arial" w:hAnsi="Arial" w:cs="Arial"/>
          <w:sz w:val="20"/>
          <w:szCs w:val="20"/>
        </w:rPr>
        <w:lastRenderedPageBreak/>
        <w:t>Explain how the proposed project addresses local, regional, and/or statewide labor market needs, providing credible labor market demand data and research to support your assertion. (10 points)</w:t>
      </w:r>
    </w:p>
    <w:p w14:paraId="16D0DCC4" w14:textId="77777777" w:rsidR="00F02093" w:rsidRPr="00AB4A4A" w:rsidRDefault="00BA03F6" w:rsidP="008F4B9B">
      <w:pPr>
        <w:numPr>
          <w:ilvl w:val="1"/>
          <w:numId w:val="36"/>
        </w:numPr>
        <w:spacing w:before="120"/>
        <w:rPr>
          <w:rFonts w:ascii="Arial" w:hAnsi="Arial" w:cs="Arial"/>
          <w:color w:val="000000"/>
          <w:sz w:val="20"/>
          <w:szCs w:val="20"/>
        </w:rPr>
      </w:pPr>
      <w:r>
        <w:rPr>
          <w:rFonts w:ascii="Arial" w:hAnsi="Arial" w:cs="Arial"/>
          <w:sz w:val="20"/>
          <w:szCs w:val="20"/>
        </w:rPr>
        <w:t xml:space="preserve">Explain how the proposed project aligns with regional economic development plans, citing relevant economic development planning documents. (10 points) </w:t>
      </w:r>
    </w:p>
    <w:p w14:paraId="65B20D96" w14:textId="77777777" w:rsidR="00613356" w:rsidRDefault="009109F6" w:rsidP="004B5375">
      <w:pPr>
        <w:numPr>
          <w:ilvl w:val="1"/>
          <w:numId w:val="36"/>
        </w:numPr>
        <w:spacing w:before="120" w:after="360"/>
        <w:rPr>
          <w:rFonts w:ascii="Arial" w:hAnsi="Arial" w:cs="Arial"/>
          <w:color w:val="000000"/>
          <w:sz w:val="20"/>
          <w:szCs w:val="20"/>
        </w:rPr>
      </w:pPr>
      <w:r>
        <w:rPr>
          <w:rFonts w:ascii="Arial" w:hAnsi="Arial" w:cs="Arial"/>
          <w:sz w:val="20"/>
          <w:szCs w:val="20"/>
        </w:rPr>
        <w:t>Explain how the proposed project responds to an unmet student need or unmet student demand in relation to the population(s) you intend to target</w:t>
      </w:r>
      <w:r w:rsidR="008F4B9B">
        <w:rPr>
          <w:rFonts w:ascii="Arial" w:hAnsi="Arial" w:cs="Arial"/>
          <w:sz w:val="20"/>
          <w:szCs w:val="20"/>
        </w:rPr>
        <w:t xml:space="preserve">. </w:t>
      </w:r>
      <w:r w:rsidR="002871CB" w:rsidRPr="002871CB">
        <w:rPr>
          <w:rFonts w:ascii="Arial" w:hAnsi="Arial" w:cs="Arial"/>
          <w:sz w:val="20"/>
          <w:szCs w:val="20"/>
        </w:rPr>
        <w:t>(</w:t>
      </w:r>
      <w:r>
        <w:rPr>
          <w:rFonts w:ascii="Arial" w:hAnsi="Arial" w:cs="Arial"/>
          <w:sz w:val="20"/>
          <w:szCs w:val="20"/>
        </w:rPr>
        <w:t>10</w:t>
      </w:r>
      <w:r w:rsidR="002871CB" w:rsidRPr="002871CB">
        <w:rPr>
          <w:rFonts w:ascii="Arial" w:hAnsi="Arial" w:cs="Arial"/>
          <w:sz w:val="20"/>
          <w:szCs w:val="20"/>
        </w:rPr>
        <w:t xml:space="preserve"> points)</w:t>
      </w:r>
      <w:r w:rsidR="008D3FD0" w:rsidRPr="00BA03F6">
        <w:rPr>
          <w:rFonts w:ascii="Arial" w:hAnsi="Arial" w:cs="Arial"/>
          <w:sz w:val="20"/>
          <w:szCs w:val="20"/>
        </w:rPr>
        <w:t xml:space="preserve"> </w:t>
      </w:r>
    </w:p>
    <w:p w14:paraId="7AC03125" w14:textId="06BC3932" w:rsidR="0036321A" w:rsidRPr="00390071" w:rsidRDefault="00CF4613" w:rsidP="0036321A">
      <w:pPr>
        <w:pStyle w:val="ListParagraph"/>
        <w:numPr>
          <w:ilvl w:val="0"/>
          <w:numId w:val="43"/>
        </w:numPr>
        <w:tabs>
          <w:tab w:val="left" w:pos="360"/>
        </w:tabs>
        <w:ind w:right="120"/>
        <w:rPr>
          <w:rFonts w:ascii="Arial" w:hAnsi="Arial" w:cs="Arial"/>
          <w:sz w:val="20"/>
          <w:szCs w:val="20"/>
        </w:rPr>
      </w:pPr>
      <w:r>
        <w:rPr>
          <w:rFonts w:ascii="Arial" w:hAnsi="Arial" w:cs="Arial"/>
          <w:b/>
          <w:sz w:val="20"/>
          <w:szCs w:val="20"/>
        </w:rPr>
        <w:t>SPECIAL</w:t>
      </w:r>
      <w:r w:rsidR="0036321A">
        <w:rPr>
          <w:rFonts w:ascii="Arial" w:hAnsi="Arial" w:cs="Arial"/>
          <w:b/>
          <w:sz w:val="20"/>
          <w:szCs w:val="20"/>
        </w:rPr>
        <w:t xml:space="preserve"> POPULATION(S)</w:t>
      </w:r>
      <w:r w:rsidR="0036321A" w:rsidRPr="00390071">
        <w:rPr>
          <w:rFonts w:ascii="Arial" w:hAnsi="Arial" w:cs="Arial"/>
          <w:b/>
          <w:sz w:val="20"/>
          <w:szCs w:val="20"/>
        </w:rPr>
        <w:t xml:space="preserve"> (</w:t>
      </w:r>
      <w:r w:rsidR="00492BEE">
        <w:rPr>
          <w:rFonts w:ascii="Arial" w:hAnsi="Arial" w:cs="Arial"/>
          <w:b/>
          <w:sz w:val="20"/>
          <w:szCs w:val="20"/>
        </w:rPr>
        <w:t>3</w:t>
      </w:r>
      <w:r w:rsidR="00492BEE" w:rsidRPr="00390071">
        <w:rPr>
          <w:rFonts w:ascii="Arial" w:hAnsi="Arial" w:cs="Arial"/>
          <w:b/>
          <w:sz w:val="20"/>
          <w:szCs w:val="20"/>
        </w:rPr>
        <w:t xml:space="preserve">0 </w:t>
      </w:r>
      <w:r w:rsidR="0036321A" w:rsidRPr="00390071">
        <w:rPr>
          <w:rFonts w:ascii="Arial" w:hAnsi="Arial" w:cs="Arial"/>
          <w:b/>
          <w:sz w:val="20"/>
          <w:szCs w:val="20"/>
        </w:rPr>
        <w:t>points)</w:t>
      </w:r>
    </w:p>
    <w:p w14:paraId="3A2A49BC" w14:textId="44BCFFA4"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Explain how the proposed project will provid</w:t>
      </w:r>
      <w:r w:rsidR="00637987">
        <w:rPr>
          <w:rFonts w:ascii="Arial" w:hAnsi="Arial" w:cs="Arial"/>
          <w:sz w:val="20"/>
          <w:szCs w:val="20"/>
        </w:rPr>
        <w:t>e students access to Chapter 74-</w:t>
      </w:r>
      <w:r w:rsidRPr="00BE6A67">
        <w:rPr>
          <w:rFonts w:ascii="Arial" w:hAnsi="Arial" w:cs="Arial"/>
          <w:sz w:val="20"/>
          <w:szCs w:val="20"/>
        </w:rPr>
        <w:t>level programming at vocational technical education districts serving Gateway Cities. (10 points)</w:t>
      </w:r>
    </w:p>
    <w:p w14:paraId="035B7D5A" w14:textId="77777777"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Provide evidence demonstrating that access to admittance into the regional vocational technical high school that serves that Gateway City is limited by oversubscription relative to capacity. (10 points)</w:t>
      </w:r>
    </w:p>
    <w:p w14:paraId="67E4A72E" w14:textId="77777777" w:rsidR="0022717E" w:rsidRDefault="0036321A" w:rsidP="0022717E">
      <w:pPr>
        <w:pStyle w:val="ListParagraph"/>
        <w:numPr>
          <w:ilvl w:val="0"/>
          <w:numId w:val="47"/>
        </w:numPr>
        <w:tabs>
          <w:tab w:val="left" w:pos="360"/>
        </w:tabs>
        <w:spacing w:before="120" w:after="120"/>
        <w:ind w:right="120"/>
        <w:rPr>
          <w:rFonts w:ascii="Arial" w:hAnsi="Arial" w:cs="Arial"/>
          <w:sz w:val="20"/>
          <w:szCs w:val="20"/>
        </w:rPr>
      </w:pPr>
      <w:r w:rsidRPr="0022717E">
        <w:rPr>
          <w:rFonts w:ascii="Arial" w:hAnsi="Arial" w:cs="Arial"/>
          <w:sz w:val="20"/>
          <w:szCs w:val="20"/>
        </w:rPr>
        <w:t>Explain how the proposed project will target one or more of the following populations: out-of-school youth/young adults without high school diplomas or the equivalent; linguistic and/or racial minority students; students with disabilities; English language learners; economically disadvantaged students; students pursuing career paths that are nontraditional for their gender; students in rural or otherwise isolated communities.</w:t>
      </w:r>
      <w:r w:rsidR="0022717E" w:rsidRPr="0022717E">
        <w:rPr>
          <w:rFonts w:ascii="Arial" w:hAnsi="Arial" w:cs="Arial"/>
          <w:sz w:val="20"/>
          <w:szCs w:val="20"/>
        </w:rPr>
        <w:t xml:space="preserve"> </w:t>
      </w:r>
      <w:r w:rsidR="0022717E">
        <w:rPr>
          <w:rFonts w:ascii="Arial" w:hAnsi="Arial" w:cs="Arial"/>
          <w:sz w:val="20"/>
          <w:szCs w:val="20"/>
        </w:rPr>
        <w:t>Explain how the targeted population(s) was/were selected. (5 points)</w:t>
      </w:r>
      <w:r w:rsidR="0022717E" w:rsidRPr="0022717E">
        <w:rPr>
          <w:rFonts w:ascii="Arial" w:hAnsi="Arial" w:cs="Arial"/>
          <w:sz w:val="20"/>
          <w:szCs w:val="20"/>
        </w:rPr>
        <w:t xml:space="preserve"> </w:t>
      </w:r>
    </w:p>
    <w:p w14:paraId="49EE8679" w14:textId="77777777" w:rsidR="0036321A" w:rsidRPr="0022717E" w:rsidRDefault="0022717E" w:rsidP="0022717E">
      <w:pPr>
        <w:pStyle w:val="ListParagraph"/>
        <w:numPr>
          <w:ilvl w:val="0"/>
          <w:numId w:val="47"/>
        </w:numPr>
        <w:tabs>
          <w:tab w:val="left" w:pos="360"/>
        </w:tabs>
        <w:spacing w:before="120" w:after="360"/>
        <w:ind w:right="120"/>
        <w:rPr>
          <w:rFonts w:ascii="Arial" w:hAnsi="Arial" w:cs="Arial"/>
          <w:sz w:val="20"/>
          <w:szCs w:val="20"/>
        </w:rPr>
      </w:pPr>
      <w:r>
        <w:rPr>
          <w:rFonts w:ascii="Arial" w:hAnsi="Arial" w:cs="Arial"/>
          <w:sz w:val="20"/>
          <w:szCs w:val="20"/>
        </w:rPr>
        <w:t>Explain the expertise of project partners in working with the targeted population(s) from the above list. Explain how project partners intend to ensure the participation of those targeted students. (5 points)</w:t>
      </w:r>
    </w:p>
    <w:p w14:paraId="5EA9A5F9" w14:textId="45688EEE" w:rsidR="008F4B9B" w:rsidRDefault="008F4B9B" w:rsidP="009C69A2">
      <w:pPr>
        <w:numPr>
          <w:ilvl w:val="0"/>
          <w:numId w:val="45"/>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ROGRAM DESIGN (</w:t>
      </w:r>
      <w:r w:rsidR="005618DF" w:rsidRPr="00560E80">
        <w:rPr>
          <w:rFonts w:ascii="Arial" w:hAnsi="Arial" w:cs="Arial"/>
          <w:b/>
          <w:sz w:val="20"/>
          <w:szCs w:val="20"/>
        </w:rPr>
        <w:t>6</w:t>
      </w:r>
      <w:r w:rsidR="00AF2CDE">
        <w:rPr>
          <w:rFonts w:ascii="Arial" w:hAnsi="Arial" w:cs="Arial"/>
          <w:b/>
          <w:sz w:val="20"/>
          <w:szCs w:val="20"/>
        </w:rPr>
        <w:t>5</w:t>
      </w:r>
      <w:r w:rsidRPr="00560E80">
        <w:rPr>
          <w:rFonts w:ascii="Arial" w:hAnsi="Arial" w:cs="Arial"/>
          <w:b/>
          <w:sz w:val="20"/>
          <w:szCs w:val="20"/>
        </w:rPr>
        <w:t xml:space="preserve"> </w:t>
      </w:r>
      <w:r>
        <w:rPr>
          <w:rFonts w:ascii="Arial" w:hAnsi="Arial" w:cs="Arial"/>
          <w:b/>
          <w:sz w:val="20"/>
          <w:szCs w:val="20"/>
        </w:rPr>
        <w:t>points)</w:t>
      </w:r>
    </w:p>
    <w:p w14:paraId="2D512F61" w14:textId="77777777" w:rsidR="009109F6" w:rsidRPr="009109F6" w:rsidRDefault="00226413" w:rsidP="009109F6">
      <w:pPr>
        <w:spacing w:before="120"/>
        <w:ind w:left="360"/>
        <w:rPr>
          <w:rStyle w:val="bold1"/>
          <w:rFonts w:ascii="Arial" w:hAnsi="Arial" w:cs="Arial"/>
          <w:b w:val="0"/>
          <w:sz w:val="20"/>
          <w:szCs w:val="20"/>
        </w:rPr>
      </w:pPr>
      <w:r>
        <w:rPr>
          <w:rStyle w:val="bold1"/>
          <w:rFonts w:ascii="Arial" w:hAnsi="Arial" w:cs="Arial"/>
          <w:b w:val="0"/>
          <w:sz w:val="20"/>
          <w:szCs w:val="20"/>
        </w:rPr>
        <w:t>Explain how the proposed project design will meet each of the following criteria:</w:t>
      </w:r>
    </w:p>
    <w:p w14:paraId="1E9361A0" w14:textId="77777777" w:rsidR="009109F6" w:rsidRDefault="009109F6"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w:t>
      </w:r>
      <w:r w:rsidRPr="009109F6">
        <w:rPr>
          <w:rStyle w:val="bold1"/>
          <w:rFonts w:ascii="Arial" w:hAnsi="Arial" w:cs="Arial"/>
          <w:b w:val="0"/>
          <w:sz w:val="20"/>
          <w:szCs w:val="20"/>
        </w:rPr>
        <w:t xml:space="preserve"> synopsis of steps program partners </w:t>
      </w:r>
      <w:proofErr w:type="gramStart"/>
      <w:r w:rsidRPr="009109F6">
        <w:rPr>
          <w:rStyle w:val="bold1"/>
          <w:rFonts w:ascii="Arial" w:hAnsi="Arial" w:cs="Arial"/>
          <w:b w:val="0"/>
          <w:sz w:val="20"/>
          <w:szCs w:val="20"/>
        </w:rPr>
        <w:t>anticipate</w:t>
      </w:r>
      <w:proofErr w:type="gramEnd"/>
      <w:r w:rsidRPr="009109F6">
        <w:rPr>
          <w:rStyle w:val="bold1"/>
          <w:rFonts w:ascii="Arial" w:hAnsi="Arial" w:cs="Arial"/>
          <w:b w:val="0"/>
          <w:sz w:val="20"/>
          <w:szCs w:val="20"/>
        </w:rPr>
        <w:t xml:space="preserve"> taking during the Planning Phase of the project in order to prepare for Implementation</w:t>
      </w:r>
      <w:r>
        <w:rPr>
          <w:rStyle w:val="bold1"/>
          <w:rFonts w:ascii="Arial" w:hAnsi="Arial" w:cs="Arial"/>
          <w:b w:val="0"/>
          <w:sz w:val="20"/>
          <w:szCs w:val="20"/>
        </w:rPr>
        <w:t xml:space="preserve"> and Implementation funding. (10</w:t>
      </w:r>
      <w:r w:rsidRPr="009109F6">
        <w:rPr>
          <w:rStyle w:val="bold1"/>
          <w:rFonts w:ascii="Arial" w:hAnsi="Arial" w:cs="Arial"/>
          <w:b w:val="0"/>
          <w:sz w:val="20"/>
          <w:szCs w:val="20"/>
        </w:rPr>
        <w:t xml:space="preserve"> points</w:t>
      </w:r>
      <w:r>
        <w:rPr>
          <w:rStyle w:val="bold1"/>
          <w:rFonts w:ascii="Arial" w:hAnsi="Arial" w:cs="Arial"/>
          <w:b w:val="0"/>
          <w:sz w:val="20"/>
          <w:szCs w:val="20"/>
        </w:rPr>
        <w:t>)</w:t>
      </w:r>
    </w:p>
    <w:p w14:paraId="1714F23F"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sequence of courses</w:t>
      </w:r>
      <w:r w:rsidR="00390071">
        <w:rPr>
          <w:rStyle w:val="bold1"/>
          <w:rFonts w:ascii="Arial" w:hAnsi="Arial" w:cs="Arial"/>
          <w:b w:val="0"/>
          <w:sz w:val="20"/>
          <w:szCs w:val="20"/>
        </w:rPr>
        <w:t xml:space="preserve"> and educational activities</w:t>
      </w:r>
      <w:r>
        <w:rPr>
          <w:rStyle w:val="bold1"/>
          <w:rFonts w:ascii="Arial" w:hAnsi="Arial" w:cs="Arial"/>
          <w:b w:val="0"/>
          <w:sz w:val="20"/>
          <w:szCs w:val="20"/>
        </w:rPr>
        <w:t xml:space="preserve"> that will lead to verifiable technical skill proficiency, an industry-recognized credential, and/or an associate degree</w:t>
      </w:r>
      <w:r w:rsidR="004B5375">
        <w:rPr>
          <w:rStyle w:val="bold1"/>
          <w:rFonts w:ascii="Arial" w:hAnsi="Arial" w:cs="Arial"/>
          <w:b w:val="0"/>
          <w:sz w:val="20"/>
          <w:szCs w:val="20"/>
        </w:rPr>
        <w:t xml:space="preserve"> (5 points)</w:t>
      </w:r>
    </w:p>
    <w:p w14:paraId="199E1A6E"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structure that includes secondary and postsecondary elements and/or facilitates a smooth transition to further education</w:t>
      </w:r>
      <w:r w:rsidR="004B5375">
        <w:rPr>
          <w:rStyle w:val="bold1"/>
          <w:rFonts w:ascii="Arial" w:hAnsi="Arial" w:cs="Arial"/>
          <w:b w:val="0"/>
          <w:sz w:val="20"/>
          <w:szCs w:val="20"/>
        </w:rPr>
        <w:t xml:space="preserve"> (5 points)</w:t>
      </w:r>
    </w:p>
    <w:p w14:paraId="6168A2A2"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 </w:t>
      </w:r>
      <w:r w:rsidR="0036321A">
        <w:rPr>
          <w:rStyle w:val="bold1"/>
          <w:rFonts w:ascii="Arial" w:hAnsi="Arial" w:cs="Arial"/>
          <w:b w:val="0"/>
          <w:sz w:val="20"/>
          <w:szCs w:val="20"/>
        </w:rPr>
        <w:t>coherent and rigorous academic and technical curriculum</w:t>
      </w:r>
      <w:r>
        <w:rPr>
          <w:rStyle w:val="bold1"/>
          <w:rFonts w:ascii="Arial" w:hAnsi="Arial" w:cs="Arial"/>
          <w:b w:val="0"/>
          <w:sz w:val="20"/>
          <w:szCs w:val="20"/>
        </w:rPr>
        <w:t xml:space="preserve"> that includes competency-based applied learning</w:t>
      </w:r>
      <w:r w:rsidR="004B5375">
        <w:rPr>
          <w:rStyle w:val="bold1"/>
          <w:rFonts w:ascii="Arial" w:hAnsi="Arial" w:cs="Arial"/>
          <w:b w:val="0"/>
          <w:sz w:val="20"/>
          <w:szCs w:val="20"/>
        </w:rPr>
        <w:t xml:space="preserve"> (5 points)</w:t>
      </w:r>
    </w:p>
    <w:p w14:paraId="0634154B" w14:textId="17124931" w:rsidR="005618DF" w:rsidRPr="00560E80" w:rsidRDefault="005618DF" w:rsidP="00226413">
      <w:pPr>
        <w:pStyle w:val="ListParagraph"/>
        <w:numPr>
          <w:ilvl w:val="1"/>
          <w:numId w:val="38"/>
        </w:numPr>
        <w:spacing w:before="120"/>
        <w:rPr>
          <w:rStyle w:val="bold1"/>
          <w:rFonts w:ascii="Arial" w:hAnsi="Arial" w:cs="Arial"/>
          <w:b w:val="0"/>
          <w:sz w:val="20"/>
          <w:szCs w:val="20"/>
        </w:rPr>
      </w:pPr>
      <w:r w:rsidRPr="00560E80">
        <w:rPr>
          <w:rStyle w:val="bold1"/>
          <w:rFonts w:ascii="Arial" w:hAnsi="Arial" w:cs="Arial"/>
          <w:b w:val="0"/>
          <w:sz w:val="20"/>
          <w:szCs w:val="20"/>
        </w:rPr>
        <w:t xml:space="preserve">An increased use of existing </w:t>
      </w:r>
      <w:r w:rsidR="0036134A">
        <w:rPr>
          <w:rStyle w:val="bold1"/>
          <w:rFonts w:ascii="Arial" w:hAnsi="Arial" w:cs="Arial"/>
          <w:sz w:val="20"/>
          <w:szCs w:val="20"/>
        </w:rPr>
        <w:t xml:space="preserve">capacity and resources (current </w:t>
      </w:r>
      <w:r w:rsidRPr="00560E80">
        <w:rPr>
          <w:rStyle w:val="bold1"/>
          <w:rFonts w:ascii="Arial" w:hAnsi="Arial" w:cs="Arial"/>
          <w:b w:val="0"/>
          <w:sz w:val="20"/>
          <w:szCs w:val="20"/>
        </w:rPr>
        <w:t>facilities and equipment</w:t>
      </w:r>
      <w:r w:rsidR="0036134A">
        <w:rPr>
          <w:rStyle w:val="bold1"/>
          <w:rFonts w:ascii="Arial" w:hAnsi="Arial" w:cs="Arial"/>
          <w:b w:val="0"/>
          <w:sz w:val="20"/>
          <w:szCs w:val="20"/>
        </w:rPr>
        <w:t>)</w:t>
      </w:r>
      <w:r w:rsidRPr="00560E80">
        <w:rPr>
          <w:rStyle w:val="bold1"/>
          <w:rFonts w:ascii="Arial" w:hAnsi="Arial" w:cs="Arial"/>
          <w:b w:val="0"/>
          <w:sz w:val="20"/>
          <w:szCs w:val="20"/>
        </w:rPr>
        <w:t xml:space="preserve"> (1</w:t>
      </w:r>
      <w:r w:rsidR="00AF2CDE">
        <w:rPr>
          <w:rStyle w:val="bold1"/>
          <w:rFonts w:ascii="Arial" w:hAnsi="Arial" w:cs="Arial"/>
          <w:b w:val="0"/>
          <w:sz w:val="20"/>
          <w:szCs w:val="20"/>
        </w:rPr>
        <w:t>0</w:t>
      </w:r>
      <w:r w:rsidRPr="00560E80">
        <w:rPr>
          <w:rStyle w:val="bold1"/>
          <w:rFonts w:ascii="Arial" w:hAnsi="Arial" w:cs="Arial"/>
          <w:b w:val="0"/>
          <w:sz w:val="20"/>
          <w:szCs w:val="20"/>
        </w:rPr>
        <w:t xml:space="preserve"> points)</w:t>
      </w:r>
    </w:p>
    <w:p w14:paraId="17219C11" w14:textId="7F05682D" w:rsidR="004B5375" w:rsidRDefault="004B5375"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An absolute increase in the availability of career and technical education for prospective students who would otherwise not be served (</w:t>
      </w:r>
      <w:r w:rsidR="00AF2CDE">
        <w:rPr>
          <w:rStyle w:val="bold1"/>
          <w:rFonts w:ascii="Arial" w:hAnsi="Arial" w:cs="Arial"/>
          <w:b w:val="0"/>
          <w:sz w:val="20"/>
          <w:szCs w:val="20"/>
        </w:rPr>
        <w:t>10</w:t>
      </w:r>
      <w:r w:rsidR="0036134A">
        <w:rPr>
          <w:rStyle w:val="bold1"/>
          <w:rFonts w:ascii="Arial" w:hAnsi="Arial" w:cs="Arial"/>
          <w:b w:val="0"/>
          <w:sz w:val="20"/>
          <w:szCs w:val="20"/>
        </w:rPr>
        <w:t xml:space="preserve"> </w:t>
      </w:r>
      <w:r>
        <w:rPr>
          <w:rStyle w:val="bold1"/>
          <w:rFonts w:ascii="Arial" w:hAnsi="Arial" w:cs="Arial"/>
          <w:b w:val="0"/>
          <w:sz w:val="20"/>
          <w:szCs w:val="20"/>
        </w:rPr>
        <w:t>points)</w:t>
      </w:r>
    </w:p>
    <w:p w14:paraId="699B27F3" w14:textId="77777777" w:rsidR="00BE6A67" w:rsidRPr="009C69A2" w:rsidRDefault="004B5375" w:rsidP="00BE6A67">
      <w:pPr>
        <w:pStyle w:val="ListParagraph"/>
        <w:numPr>
          <w:ilvl w:val="1"/>
          <w:numId w:val="38"/>
        </w:numPr>
        <w:spacing w:before="120" w:after="360"/>
        <w:rPr>
          <w:rFonts w:ascii="Arial" w:hAnsi="Arial" w:cs="Arial"/>
          <w:bCs/>
          <w:sz w:val="20"/>
          <w:szCs w:val="20"/>
        </w:rPr>
      </w:pPr>
      <w:r w:rsidRPr="00BE6A67">
        <w:rPr>
          <w:rStyle w:val="bold1"/>
          <w:rFonts w:ascii="Arial" w:hAnsi="Arial" w:cs="Arial"/>
          <w:b w:val="0"/>
          <w:sz w:val="20"/>
          <w:szCs w:val="20"/>
        </w:rPr>
        <w:t xml:space="preserve">Sustainability </w:t>
      </w:r>
      <w:r w:rsidR="009C69A2" w:rsidRPr="00BE6A67">
        <w:rPr>
          <w:rStyle w:val="bold1"/>
          <w:rFonts w:ascii="Arial" w:hAnsi="Arial" w:cs="Arial"/>
          <w:b w:val="0"/>
          <w:sz w:val="20"/>
          <w:szCs w:val="20"/>
        </w:rPr>
        <w:t xml:space="preserve">of the project </w:t>
      </w:r>
      <w:r w:rsidRPr="00BE6A67">
        <w:rPr>
          <w:rStyle w:val="bold1"/>
          <w:rFonts w:ascii="Arial" w:hAnsi="Arial" w:cs="Arial"/>
          <w:b w:val="0"/>
          <w:sz w:val="20"/>
          <w:szCs w:val="20"/>
        </w:rPr>
        <w:t xml:space="preserve">as an educational option for students upon conclusion of Implementation </w:t>
      </w:r>
      <w:r w:rsidR="009C69A2" w:rsidRPr="00BE6A67">
        <w:rPr>
          <w:rStyle w:val="bold1"/>
          <w:rFonts w:ascii="Arial" w:hAnsi="Arial" w:cs="Arial"/>
          <w:b w:val="0"/>
          <w:sz w:val="20"/>
          <w:szCs w:val="20"/>
        </w:rPr>
        <w:t xml:space="preserve">Phase </w:t>
      </w:r>
      <w:r w:rsidRPr="00BE6A67">
        <w:rPr>
          <w:rStyle w:val="bold1"/>
          <w:rFonts w:ascii="Arial" w:hAnsi="Arial" w:cs="Arial"/>
          <w:b w:val="0"/>
          <w:sz w:val="20"/>
          <w:szCs w:val="20"/>
        </w:rPr>
        <w:t>funding (</w:t>
      </w:r>
      <w:r w:rsidR="00AF2CDE" w:rsidRPr="00BE6A67">
        <w:rPr>
          <w:rStyle w:val="bold1"/>
          <w:rFonts w:ascii="Arial" w:hAnsi="Arial" w:cs="Arial"/>
          <w:b w:val="0"/>
          <w:sz w:val="20"/>
          <w:szCs w:val="20"/>
        </w:rPr>
        <w:t>20</w:t>
      </w:r>
      <w:r w:rsidRPr="00BE6A67">
        <w:rPr>
          <w:rStyle w:val="bold1"/>
          <w:rFonts w:ascii="Arial" w:hAnsi="Arial" w:cs="Arial"/>
          <w:b w:val="0"/>
          <w:sz w:val="20"/>
          <w:szCs w:val="20"/>
        </w:rPr>
        <w:t xml:space="preserve"> points)</w:t>
      </w:r>
      <w:r w:rsidR="009C69A2" w:rsidRPr="00BE6A67">
        <w:rPr>
          <w:rFonts w:ascii="Arial" w:hAnsi="Arial" w:cs="Arial"/>
          <w:b/>
          <w:sz w:val="20"/>
          <w:szCs w:val="20"/>
        </w:rPr>
        <w:t xml:space="preserve"> </w:t>
      </w:r>
      <w:r w:rsidR="00BE6A67" w:rsidRPr="00390071">
        <w:rPr>
          <w:rFonts w:ascii="Arial" w:hAnsi="Arial" w:cs="Arial"/>
          <w:b/>
          <w:sz w:val="20"/>
          <w:szCs w:val="20"/>
        </w:rPr>
        <w:t>NOTE:</w:t>
      </w:r>
      <w:r w:rsidR="00BE6A67">
        <w:rPr>
          <w:rFonts w:ascii="Arial" w:hAnsi="Arial" w:cs="Arial"/>
          <w:sz w:val="20"/>
          <w:szCs w:val="20"/>
        </w:rPr>
        <w:t xml:space="preserve"> Receipt of Planning funds (Phase 1) awarded through this grant does not guarantee implementation</w:t>
      </w:r>
      <w:r w:rsidR="00BE6A67" w:rsidRPr="009C69A2">
        <w:rPr>
          <w:rFonts w:ascii="Arial" w:hAnsi="Arial" w:cs="Arial"/>
          <w:sz w:val="20"/>
          <w:szCs w:val="20"/>
        </w:rPr>
        <w:t xml:space="preserve"> </w:t>
      </w:r>
      <w:r w:rsidR="00BE6A67">
        <w:rPr>
          <w:rFonts w:ascii="Arial" w:hAnsi="Arial" w:cs="Arial"/>
          <w:sz w:val="20"/>
          <w:szCs w:val="20"/>
        </w:rPr>
        <w:t>(Phase 2) funding.</w:t>
      </w:r>
    </w:p>
    <w:p w14:paraId="0FC1A10B" w14:textId="2FC9BE6D" w:rsidR="0071032E" w:rsidRPr="00BE6A67" w:rsidRDefault="00225C79" w:rsidP="00307438">
      <w:pPr>
        <w:pStyle w:val="ListParagraph"/>
        <w:numPr>
          <w:ilvl w:val="0"/>
          <w:numId w:val="46"/>
        </w:numPr>
        <w:spacing w:before="120" w:after="120"/>
        <w:jc w:val="both"/>
        <w:rPr>
          <w:rFonts w:ascii="Arial" w:hAnsi="Arial" w:cs="Arial"/>
          <w:sz w:val="20"/>
          <w:szCs w:val="20"/>
        </w:rPr>
      </w:pPr>
      <w:r w:rsidRPr="00BE6A67">
        <w:rPr>
          <w:rFonts w:ascii="Arial" w:hAnsi="Arial" w:cs="Arial"/>
          <w:b/>
          <w:sz w:val="20"/>
          <w:szCs w:val="20"/>
        </w:rPr>
        <w:lastRenderedPageBreak/>
        <w:t>BUDGET</w:t>
      </w:r>
      <w:r w:rsidR="0022717E" w:rsidRPr="00BE6A67">
        <w:rPr>
          <w:rFonts w:ascii="Arial" w:hAnsi="Arial" w:cs="Arial"/>
          <w:b/>
          <w:sz w:val="20"/>
          <w:szCs w:val="20"/>
        </w:rPr>
        <w:t xml:space="preserve"> (10 points)</w:t>
      </w:r>
    </w:p>
    <w:p w14:paraId="124BD846" w14:textId="1BB6C8A3" w:rsidR="00471791" w:rsidRPr="002D29A9" w:rsidRDefault="00471791" w:rsidP="002D29A9">
      <w:pPr>
        <w:pStyle w:val="BodyText"/>
        <w:ind w:left="360"/>
        <w:rPr>
          <w:rStyle w:val="bold1"/>
          <w:rFonts w:ascii="Arial" w:hAnsi="Arial" w:cs="Arial"/>
          <w:sz w:val="20"/>
          <w:szCs w:val="20"/>
        </w:rPr>
      </w:pPr>
      <w:r w:rsidRPr="002256B1">
        <w:rPr>
          <w:rStyle w:val="bold1"/>
          <w:rFonts w:ascii="Arial" w:hAnsi="Arial" w:cs="Arial"/>
          <w:b w:val="0"/>
          <w:color w:val="000000"/>
          <w:sz w:val="20"/>
          <w:szCs w:val="20"/>
        </w:rPr>
        <w:t xml:space="preserve">Applicants are advised to refer to the </w:t>
      </w:r>
      <w:r w:rsidRPr="00B9447F">
        <w:rPr>
          <w:rFonts w:ascii="Arial" w:hAnsi="Arial" w:cs="Arial"/>
          <w:sz w:val="20"/>
          <w:szCs w:val="20"/>
        </w:rPr>
        <w:t xml:space="preserve">ESE </w:t>
      </w:r>
      <w:hyperlink r:id="rId12" w:history="1">
        <w:r w:rsidRPr="002D29A9">
          <w:rPr>
            <w:rStyle w:val="Hyperlink"/>
            <w:rFonts w:ascii="Arial" w:hAnsi="Arial" w:cs="Arial"/>
            <w:i/>
            <w:sz w:val="20"/>
            <w:szCs w:val="20"/>
          </w:rPr>
          <w:t>Grants Management Procedural Manual</w:t>
        </w:r>
      </w:hyperlink>
      <w:r w:rsidR="005B57E0">
        <w:rPr>
          <w:rFonts w:ascii="Arial" w:hAnsi="Arial" w:cs="Arial"/>
          <w:sz w:val="20"/>
          <w:szCs w:val="20"/>
        </w:rPr>
        <w:t xml:space="preserve">, </w:t>
      </w:r>
      <w:r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3" w:history="1">
        <w:r w:rsidR="00062C29">
          <w:rPr>
            <w:rStyle w:val="Hyperlink"/>
            <w:rFonts w:ascii="Arial" w:hAnsi="Arial" w:cs="Arial"/>
            <w:i/>
            <w:sz w:val="20"/>
            <w:szCs w:val="20"/>
          </w:rPr>
          <w:t>http://www.doe.mass.edu/ccte/cvte/</w:t>
        </w:r>
      </w:hyperlink>
      <w:r w:rsidR="002D29A9">
        <w:rPr>
          <w:rStyle w:val="bold1"/>
          <w:rFonts w:ascii="Arial" w:hAnsi="Arial" w:cs="Arial"/>
          <w:b w:val="0"/>
          <w:sz w:val="20"/>
          <w:szCs w:val="20"/>
        </w:rPr>
        <w:t xml:space="preserve"> (p. 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Pr="00B9447F">
        <w:rPr>
          <w:rStyle w:val="bold1"/>
          <w:rFonts w:ascii="Arial" w:hAnsi="Arial" w:cs="Arial"/>
          <w:b w:val="0"/>
          <w:sz w:val="20"/>
          <w:szCs w:val="20"/>
        </w:rPr>
        <w:t>for guidance in preparing the budget.</w:t>
      </w:r>
    </w:p>
    <w:p w14:paraId="02B4AE87"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68983440"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321978D5"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163D5E58"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4B591D13"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even" r:id="rId14"/>
      <w:headerReference w:type="default" r:id="rId15"/>
      <w:footerReference w:type="even" r:id="rId16"/>
      <w:footerReference w:type="default" r:id="rId17"/>
      <w:headerReference w:type="first" r:id="rId18"/>
      <w:footerReference w:type="first" r:id="rId19"/>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80E26" w14:textId="77777777" w:rsidR="000636FF" w:rsidRDefault="000636FF">
      <w:r>
        <w:separator/>
      </w:r>
    </w:p>
  </w:endnote>
  <w:endnote w:type="continuationSeparator" w:id="0">
    <w:p w14:paraId="6F2D9BB2" w14:textId="77777777" w:rsidR="000636FF" w:rsidRDefault="0006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EA0D" w14:textId="77777777" w:rsidR="00743B5D" w:rsidRDefault="00743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620F" w14:textId="77777777" w:rsidR="00AF2CDE" w:rsidRDefault="00AF2CDE" w:rsidP="00F20AC4">
    <w:pPr>
      <w:tabs>
        <w:tab w:val="left" w:pos="1332"/>
        <w:tab w:val="left" w:pos="1752"/>
      </w:tabs>
      <w:jc w:val="right"/>
      <w:rPr>
        <w:rFonts w:ascii="Arial" w:hAnsi="Arial" w:cs="Arial"/>
        <w:sz w:val="16"/>
        <w:szCs w:val="16"/>
      </w:rPr>
    </w:pPr>
  </w:p>
  <w:p w14:paraId="7A6F8F78" w14:textId="6EEBF259" w:rsidR="00AF2CDE" w:rsidRPr="00F20AC4" w:rsidRDefault="00AF2CDE" w:rsidP="005F7C76">
    <w:pPr>
      <w:tabs>
        <w:tab w:val="left" w:pos="2700"/>
      </w:tabs>
      <w:jc w:val="center"/>
      <w:rPr>
        <w:rFonts w:ascii="Arial" w:hAnsi="Arial" w:cs="Arial"/>
        <w:sz w:val="16"/>
        <w:szCs w:val="16"/>
      </w:rPr>
    </w:pPr>
    <w:r>
      <w:rPr>
        <w:rFonts w:ascii="Arial" w:hAnsi="Arial" w:cs="Arial"/>
        <w:sz w:val="16"/>
        <w:szCs w:val="16"/>
      </w:rPr>
      <w:t xml:space="preserve">FY </w:t>
    </w:r>
    <w:r w:rsidRPr="005618DF">
      <w:rPr>
        <w:rFonts w:ascii="Arial" w:hAnsi="Arial" w:cs="Arial"/>
        <w:sz w:val="16"/>
        <w:szCs w:val="16"/>
      </w:rPr>
      <w:t>20</w:t>
    </w:r>
    <w:r w:rsidR="00743B5D">
      <w:rPr>
        <w:rFonts w:ascii="Arial" w:hAnsi="Arial" w:cs="Arial"/>
        <w:sz w:val="16"/>
        <w:szCs w:val="16"/>
      </w:rPr>
      <w:t>20</w:t>
    </w:r>
    <w:r w:rsidRPr="00F20AC4">
      <w:rPr>
        <w:rFonts w:ascii="Arial" w:hAnsi="Arial" w:cs="Arial"/>
        <w:sz w:val="16"/>
        <w:szCs w:val="16"/>
      </w:rPr>
      <w:t xml:space="preserve">   </w:t>
    </w:r>
    <w:r w:rsidRPr="005618DF">
      <w:rPr>
        <w:rFonts w:ascii="Arial" w:hAnsi="Arial" w:cs="Arial"/>
        <w:b/>
        <w:sz w:val="16"/>
        <w:szCs w:val="16"/>
      </w:rPr>
      <w:t xml:space="preserve">Career and Technical Education Partnership </w:t>
    </w:r>
    <w:r w:rsidR="00743B5D">
      <w:rPr>
        <w:rFonts w:ascii="Arial" w:hAnsi="Arial" w:cs="Arial"/>
        <w:b/>
        <w:sz w:val="16"/>
        <w:szCs w:val="16"/>
      </w:rPr>
      <w:t xml:space="preserve">Planning </w:t>
    </w:r>
    <w:r w:rsidRPr="005618DF">
      <w:rPr>
        <w:rFonts w:ascii="Arial" w:hAnsi="Arial" w:cs="Arial"/>
        <w:b/>
        <w:sz w:val="16"/>
        <w:szCs w:val="16"/>
      </w:rPr>
      <w:t>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Pr>
        <w:rFonts w:ascii="Arial" w:hAnsi="Arial" w:cs="Arial"/>
        <w:sz w:val="16"/>
        <w:szCs w:val="16"/>
      </w:rPr>
      <w:t>405</w:t>
    </w:r>
    <w:r w:rsidRPr="00F20AC4">
      <w:rPr>
        <w:rFonts w:ascii="Arial" w:hAnsi="Arial" w:cs="Arial"/>
        <w:sz w:val="16"/>
        <w:szCs w:val="16"/>
      </w:rPr>
      <w:t xml:space="preserve"> </w:t>
    </w:r>
  </w:p>
  <w:p w14:paraId="24DFED60" w14:textId="77777777" w:rsidR="00AF2CDE" w:rsidRPr="00F20AC4" w:rsidRDefault="00AF2CDE">
    <w:pPr>
      <w:pStyle w:val="Footer"/>
      <w:jc w:val="center"/>
      <w:rPr>
        <w:rFonts w:ascii="Arial" w:hAnsi="Arial" w:cs="Arial"/>
        <w:sz w:val="28"/>
        <w:szCs w:val="16"/>
      </w:rPr>
    </w:pPr>
  </w:p>
  <w:p w14:paraId="3DA23C3D" w14:textId="77777777" w:rsidR="00AF2CDE" w:rsidRPr="00AD6E0E" w:rsidRDefault="00AF2CDE" w:rsidP="00AD6E0E">
    <w:pPr>
      <w:pStyle w:val="Footer"/>
      <w:jc w:val="right"/>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ADA0" w14:textId="77777777" w:rsidR="00743B5D" w:rsidRDefault="00743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9ABB6" w14:textId="77777777" w:rsidR="000636FF" w:rsidRDefault="000636FF">
      <w:r>
        <w:separator/>
      </w:r>
    </w:p>
  </w:footnote>
  <w:footnote w:type="continuationSeparator" w:id="0">
    <w:p w14:paraId="47BC033D" w14:textId="77777777" w:rsidR="000636FF" w:rsidRDefault="0006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09042" w14:textId="77777777" w:rsidR="00743B5D" w:rsidRDefault="00743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DFD4" w14:textId="7254B15B" w:rsidR="00AF2CDE" w:rsidRPr="00F20AC4" w:rsidRDefault="00AF2CDE" w:rsidP="00F20AC4">
    <w:pPr>
      <w:pStyle w:val="Heading2"/>
      <w:ind w:right="-90" w:hanging="90"/>
      <w:rPr>
        <w:sz w:val="20"/>
        <w:szCs w:val="20"/>
        <w:u w:val="single"/>
      </w:rPr>
    </w:pPr>
    <w:r w:rsidRPr="00F20AC4">
      <w:rPr>
        <w:sz w:val="20"/>
        <w:szCs w:val="20"/>
        <w:u w:val="single"/>
      </w:rPr>
      <w:t xml:space="preserve">Massachusetts Department of Elementary and Secondary Education (ESE)    </w:t>
    </w:r>
    <w:r>
      <w:rPr>
        <w:sz w:val="20"/>
        <w:szCs w:val="20"/>
        <w:u w:val="single"/>
      </w:rPr>
      <w:t xml:space="preserve">                          </w:t>
    </w:r>
    <w:r w:rsidRPr="00502D87">
      <w:rPr>
        <w:sz w:val="20"/>
        <w:szCs w:val="20"/>
        <w:u w:val="single"/>
      </w:rPr>
      <w:t>FY20</w:t>
    </w:r>
    <w:r>
      <w:rPr>
        <w:sz w:val="20"/>
        <w:szCs w:val="20"/>
        <w:u w:val="single"/>
      </w:rPr>
      <w:t>20</w:t>
    </w:r>
  </w:p>
  <w:p w14:paraId="587D9BEF" w14:textId="77777777" w:rsidR="00AF2CDE" w:rsidRDefault="00AF2CD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gridCol w:w="2520"/>
    </w:tblGrid>
    <w:tr w:rsidR="00AF2CDE" w14:paraId="02F97A6F" w14:textId="77777777" w:rsidTr="00AF2CDE">
      <w:tc>
        <w:tcPr>
          <w:tcW w:w="8550" w:type="dxa"/>
          <w:tcBorders>
            <w:top w:val="double" w:sz="4" w:space="0" w:color="auto"/>
            <w:left w:val="double" w:sz="4" w:space="0" w:color="auto"/>
            <w:bottom w:val="double" w:sz="4" w:space="0" w:color="auto"/>
            <w:right w:val="nil"/>
          </w:tcBorders>
        </w:tcPr>
        <w:p w14:paraId="65D40A72" w14:textId="77777777" w:rsidR="00AF2CDE" w:rsidRPr="00F20AC4" w:rsidRDefault="00AF2CDE" w:rsidP="00E332E2">
          <w:pPr>
            <w:jc w:val="both"/>
            <w:rPr>
              <w:rFonts w:ascii="Arial" w:hAnsi="Arial" w:cs="Arial"/>
              <w:sz w:val="20"/>
              <w:szCs w:val="20"/>
            </w:rPr>
          </w:pPr>
        </w:p>
        <w:p w14:paraId="12A1A377" w14:textId="129A044A" w:rsidR="00AF2CDE" w:rsidRPr="00F20AC4" w:rsidRDefault="00AF2CDE" w:rsidP="00AF2CDE">
          <w:pPr>
            <w:tabs>
              <w:tab w:val="left" w:pos="2700"/>
            </w:tabs>
            <w:jc w:val="center"/>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t>
          </w:r>
          <w:r w:rsidRPr="00502D87">
            <w:rPr>
              <w:rFonts w:ascii="Arial" w:hAnsi="Arial" w:cs="Arial"/>
              <w:sz w:val="20"/>
              <w:szCs w:val="20"/>
            </w:rPr>
            <w:t>Career and T</w:t>
          </w:r>
          <w:r>
            <w:rPr>
              <w:rFonts w:ascii="Arial" w:hAnsi="Arial" w:cs="Arial"/>
              <w:sz w:val="20"/>
              <w:szCs w:val="20"/>
            </w:rPr>
            <w:t>echnical Education Partnership Planning G</w:t>
          </w:r>
          <w:r w:rsidRPr="00502D87">
            <w:rPr>
              <w:rFonts w:ascii="Arial" w:hAnsi="Arial" w:cs="Arial"/>
              <w:sz w:val="20"/>
              <w:szCs w:val="20"/>
            </w:rPr>
            <w:t>rant</w:t>
          </w:r>
        </w:p>
      </w:tc>
      <w:tc>
        <w:tcPr>
          <w:tcW w:w="2520" w:type="dxa"/>
          <w:tcBorders>
            <w:top w:val="double" w:sz="4" w:space="0" w:color="auto"/>
            <w:left w:val="nil"/>
            <w:bottom w:val="double" w:sz="4" w:space="0" w:color="auto"/>
            <w:right w:val="double" w:sz="4" w:space="0" w:color="auto"/>
          </w:tcBorders>
        </w:tcPr>
        <w:p w14:paraId="5E08BCDC" w14:textId="77777777" w:rsidR="00AF2CDE" w:rsidRPr="00F20AC4" w:rsidRDefault="00AF2CDE" w:rsidP="00E332E2">
          <w:pPr>
            <w:jc w:val="both"/>
            <w:rPr>
              <w:rFonts w:ascii="Arial" w:hAnsi="Arial" w:cs="Arial"/>
              <w:sz w:val="20"/>
              <w:szCs w:val="20"/>
            </w:rPr>
          </w:pPr>
        </w:p>
        <w:p w14:paraId="10421958" w14:textId="77777777" w:rsidR="00AF2CDE" w:rsidRPr="00F20AC4" w:rsidRDefault="00AF2CDE" w:rsidP="00AF2CDE">
          <w:pPr>
            <w:tabs>
              <w:tab w:val="left" w:pos="1332"/>
              <w:tab w:val="left" w:pos="1752"/>
            </w:tabs>
            <w:jc w:val="center"/>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Pr>
              <w:rFonts w:ascii="Arial" w:hAnsi="Arial" w:cs="Arial"/>
              <w:sz w:val="20"/>
              <w:szCs w:val="20"/>
            </w:rPr>
            <w:t xml:space="preserve"> 405</w:t>
          </w:r>
        </w:p>
        <w:p w14:paraId="52D2FB24" w14:textId="77777777" w:rsidR="00AF2CDE" w:rsidRPr="00F20AC4" w:rsidRDefault="00AF2CDE" w:rsidP="00E332E2">
          <w:pPr>
            <w:jc w:val="both"/>
            <w:rPr>
              <w:rFonts w:ascii="Arial" w:hAnsi="Arial" w:cs="Arial"/>
              <w:sz w:val="20"/>
              <w:szCs w:val="20"/>
            </w:rPr>
          </w:pPr>
        </w:p>
      </w:tc>
    </w:tr>
  </w:tbl>
  <w:p w14:paraId="37DAAC72" w14:textId="77777777" w:rsidR="00AF2CDE" w:rsidRPr="00F20AC4" w:rsidRDefault="00AF2CDE" w:rsidP="00F20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F356" w14:textId="77777777" w:rsidR="00743B5D" w:rsidRDefault="00743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F726E4B"/>
    <w:multiLevelType w:val="multilevel"/>
    <w:tmpl w:val="D584E03A"/>
    <w:numStyleLink w:val="Style1"/>
  </w:abstractNum>
  <w:abstractNum w:abstractNumId="24"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810AA"/>
    <w:multiLevelType w:val="multilevel"/>
    <w:tmpl w:val="D584E03A"/>
    <w:numStyleLink w:val="Style1"/>
  </w:abstractNum>
  <w:abstractNum w:abstractNumId="36"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2"/>
  </w:num>
  <w:num w:numId="4">
    <w:abstractNumId w:val="44"/>
  </w:num>
  <w:num w:numId="5">
    <w:abstractNumId w:val="11"/>
  </w:num>
  <w:num w:numId="6">
    <w:abstractNumId w:val="30"/>
  </w:num>
  <w:num w:numId="7">
    <w:abstractNumId w:val="39"/>
  </w:num>
  <w:num w:numId="8">
    <w:abstractNumId w:val="28"/>
  </w:num>
  <w:num w:numId="9">
    <w:abstractNumId w:val="16"/>
  </w:num>
  <w:num w:numId="10">
    <w:abstractNumId w:val="2"/>
  </w:num>
  <w:num w:numId="11">
    <w:abstractNumId w:val="34"/>
  </w:num>
  <w:num w:numId="12">
    <w:abstractNumId w:val="15"/>
  </w:num>
  <w:num w:numId="13">
    <w:abstractNumId w:val="40"/>
  </w:num>
  <w:num w:numId="14">
    <w:abstractNumId w:val="33"/>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
  </w:num>
  <w:num w:numId="21">
    <w:abstractNumId w:val="21"/>
  </w:num>
  <w:num w:numId="22">
    <w:abstractNumId w:val="3"/>
  </w:num>
  <w:num w:numId="23">
    <w:abstractNumId w:val="26"/>
  </w:num>
  <w:num w:numId="24">
    <w:abstractNumId w:val="37"/>
  </w:num>
  <w:num w:numId="25">
    <w:abstractNumId w:val="25"/>
  </w:num>
  <w:num w:numId="26">
    <w:abstractNumId w:val="31"/>
  </w:num>
  <w:num w:numId="27">
    <w:abstractNumId w:val="20"/>
  </w:num>
  <w:num w:numId="28">
    <w:abstractNumId w:val="13"/>
  </w:num>
  <w:num w:numId="29">
    <w:abstractNumId w:val="19"/>
  </w:num>
  <w:num w:numId="30">
    <w:abstractNumId w:val="5"/>
  </w:num>
  <w:num w:numId="31">
    <w:abstractNumId w:val="12"/>
  </w:num>
  <w:num w:numId="32">
    <w:abstractNumId w:val="45"/>
  </w:num>
  <w:num w:numId="33">
    <w:abstractNumId w:val="36"/>
  </w:num>
  <w:num w:numId="34">
    <w:abstractNumId w:val="46"/>
  </w:num>
  <w:num w:numId="35">
    <w:abstractNumId w:val="18"/>
  </w:num>
  <w:num w:numId="36">
    <w:abstractNumId w:val="23"/>
  </w:num>
  <w:num w:numId="37">
    <w:abstractNumId w:val="1"/>
  </w:num>
  <w:num w:numId="38">
    <w:abstractNumId w:val="22"/>
  </w:num>
  <w:num w:numId="39">
    <w:abstractNumId w:val="6"/>
  </w:num>
  <w:num w:numId="40">
    <w:abstractNumId w:val="35"/>
  </w:num>
  <w:num w:numId="41">
    <w:abstractNumId w:val="24"/>
  </w:num>
  <w:num w:numId="42">
    <w:abstractNumId w:val="7"/>
  </w:num>
  <w:num w:numId="43">
    <w:abstractNumId w:val="43"/>
  </w:num>
  <w:num w:numId="44">
    <w:abstractNumId w:val="38"/>
  </w:num>
  <w:num w:numId="45">
    <w:abstractNumId w:val="32"/>
  </w:num>
  <w:num w:numId="46">
    <w:abstractNumId w:val="14"/>
  </w:num>
  <w:num w:numId="47">
    <w:abstractNumId w:val="4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D"/>
    <w:rsid w:val="00010AF3"/>
    <w:rsid w:val="0001116C"/>
    <w:rsid w:val="000121AC"/>
    <w:rsid w:val="00013B04"/>
    <w:rsid w:val="00014EF9"/>
    <w:rsid w:val="0001672B"/>
    <w:rsid w:val="000177B8"/>
    <w:rsid w:val="00021A2C"/>
    <w:rsid w:val="00021C78"/>
    <w:rsid w:val="00031D40"/>
    <w:rsid w:val="00032961"/>
    <w:rsid w:val="0003412C"/>
    <w:rsid w:val="00034E6C"/>
    <w:rsid w:val="00042D33"/>
    <w:rsid w:val="00043F4F"/>
    <w:rsid w:val="00045BC1"/>
    <w:rsid w:val="00046BB9"/>
    <w:rsid w:val="00055226"/>
    <w:rsid w:val="00056C32"/>
    <w:rsid w:val="000609DA"/>
    <w:rsid w:val="00061067"/>
    <w:rsid w:val="00061E77"/>
    <w:rsid w:val="00062021"/>
    <w:rsid w:val="00062159"/>
    <w:rsid w:val="00062C29"/>
    <w:rsid w:val="000636FF"/>
    <w:rsid w:val="00063D20"/>
    <w:rsid w:val="00064BCA"/>
    <w:rsid w:val="00066039"/>
    <w:rsid w:val="0006603C"/>
    <w:rsid w:val="00070313"/>
    <w:rsid w:val="00070732"/>
    <w:rsid w:val="00072594"/>
    <w:rsid w:val="000756FC"/>
    <w:rsid w:val="00076B39"/>
    <w:rsid w:val="000779C2"/>
    <w:rsid w:val="0008098E"/>
    <w:rsid w:val="0008177A"/>
    <w:rsid w:val="000828F9"/>
    <w:rsid w:val="00083052"/>
    <w:rsid w:val="00083D55"/>
    <w:rsid w:val="00083F13"/>
    <w:rsid w:val="000845C6"/>
    <w:rsid w:val="000869D7"/>
    <w:rsid w:val="00086AAF"/>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1C24"/>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7159"/>
    <w:rsid w:val="00177C40"/>
    <w:rsid w:val="00184D96"/>
    <w:rsid w:val="00185ABC"/>
    <w:rsid w:val="001868CF"/>
    <w:rsid w:val="0019162C"/>
    <w:rsid w:val="00193A67"/>
    <w:rsid w:val="0019648F"/>
    <w:rsid w:val="001A3A3F"/>
    <w:rsid w:val="001A3FF8"/>
    <w:rsid w:val="001A4FFF"/>
    <w:rsid w:val="001A7139"/>
    <w:rsid w:val="001A7A0F"/>
    <w:rsid w:val="001B317D"/>
    <w:rsid w:val="001B3416"/>
    <w:rsid w:val="001B5316"/>
    <w:rsid w:val="001B54E8"/>
    <w:rsid w:val="001C2276"/>
    <w:rsid w:val="001C24AE"/>
    <w:rsid w:val="001C29B7"/>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18FF"/>
    <w:rsid w:val="00202159"/>
    <w:rsid w:val="0020664E"/>
    <w:rsid w:val="0020771F"/>
    <w:rsid w:val="00211163"/>
    <w:rsid w:val="00213804"/>
    <w:rsid w:val="0021494B"/>
    <w:rsid w:val="0021586B"/>
    <w:rsid w:val="00221EC1"/>
    <w:rsid w:val="002256B1"/>
    <w:rsid w:val="00225C79"/>
    <w:rsid w:val="00226159"/>
    <w:rsid w:val="00226413"/>
    <w:rsid w:val="0022717E"/>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C234D"/>
    <w:rsid w:val="002C48DC"/>
    <w:rsid w:val="002C4BF3"/>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3FFD"/>
    <w:rsid w:val="003A4DB9"/>
    <w:rsid w:val="003A5C5C"/>
    <w:rsid w:val="003A6789"/>
    <w:rsid w:val="003B0D93"/>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2BEE"/>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7225"/>
    <w:rsid w:val="005925C3"/>
    <w:rsid w:val="0059658F"/>
    <w:rsid w:val="005A0AC0"/>
    <w:rsid w:val="005A1E04"/>
    <w:rsid w:val="005A2382"/>
    <w:rsid w:val="005A483A"/>
    <w:rsid w:val="005A5221"/>
    <w:rsid w:val="005A7331"/>
    <w:rsid w:val="005B129D"/>
    <w:rsid w:val="005B3345"/>
    <w:rsid w:val="005B4FD2"/>
    <w:rsid w:val="005B57E0"/>
    <w:rsid w:val="005C0CD9"/>
    <w:rsid w:val="005C1BF8"/>
    <w:rsid w:val="005C7712"/>
    <w:rsid w:val="005D0F58"/>
    <w:rsid w:val="005D6AC2"/>
    <w:rsid w:val="005E2657"/>
    <w:rsid w:val="005E2F0C"/>
    <w:rsid w:val="005E6BE1"/>
    <w:rsid w:val="005E7DE4"/>
    <w:rsid w:val="005F150A"/>
    <w:rsid w:val="005F17D4"/>
    <w:rsid w:val="005F1DF3"/>
    <w:rsid w:val="005F244F"/>
    <w:rsid w:val="005F66F3"/>
    <w:rsid w:val="005F7282"/>
    <w:rsid w:val="005F780B"/>
    <w:rsid w:val="005F7892"/>
    <w:rsid w:val="005F7C76"/>
    <w:rsid w:val="00600476"/>
    <w:rsid w:val="00603680"/>
    <w:rsid w:val="006039F7"/>
    <w:rsid w:val="00606AE6"/>
    <w:rsid w:val="00607C25"/>
    <w:rsid w:val="00610214"/>
    <w:rsid w:val="00610FD0"/>
    <w:rsid w:val="00613356"/>
    <w:rsid w:val="0061580B"/>
    <w:rsid w:val="00621B19"/>
    <w:rsid w:val="0062390D"/>
    <w:rsid w:val="00626A83"/>
    <w:rsid w:val="006277A2"/>
    <w:rsid w:val="00627FFD"/>
    <w:rsid w:val="00630575"/>
    <w:rsid w:val="00636955"/>
    <w:rsid w:val="00636EBA"/>
    <w:rsid w:val="00637987"/>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72C6"/>
    <w:rsid w:val="006B090C"/>
    <w:rsid w:val="006B10E5"/>
    <w:rsid w:val="006B12D9"/>
    <w:rsid w:val="006B1FF5"/>
    <w:rsid w:val="006B2C07"/>
    <w:rsid w:val="006B6AB6"/>
    <w:rsid w:val="006C10FD"/>
    <w:rsid w:val="006C368C"/>
    <w:rsid w:val="006C424A"/>
    <w:rsid w:val="006C65B4"/>
    <w:rsid w:val="006D076E"/>
    <w:rsid w:val="006D202A"/>
    <w:rsid w:val="006D29B6"/>
    <w:rsid w:val="006D3BD2"/>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1E4"/>
    <w:rsid w:val="00741BCB"/>
    <w:rsid w:val="00743B5D"/>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D2B1B"/>
    <w:rsid w:val="007D73A2"/>
    <w:rsid w:val="007E0108"/>
    <w:rsid w:val="007E1A15"/>
    <w:rsid w:val="007E1DC4"/>
    <w:rsid w:val="007E1F34"/>
    <w:rsid w:val="007E2763"/>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42142"/>
    <w:rsid w:val="00844F27"/>
    <w:rsid w:val="00850100"/>
    <w:rsid w:val="00851173"/>
    <w:rsid w:val="00852B75"/>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49F"/>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2F99"/>
    <w:rsid w:val="00973948"/>
    <w:rsid w:val="00973983"/>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250E"/>
    <w:rsid w:val="00A33375"/>
    <w:rsid w:val="00A35DAC"/>
    <w:rsid w:val="00A37E71"/>
    <w:rsid w:val="00A40039"/>
    <w:rsid w:val="00A40141"/>
    <w:rsid w:val="00A422D4"/>
    <w:rsid w:val="00A43733"/>
    <w:rsid w:val="00A445F1"/>
    <w:rsid w:val="00A46F56"/>
    <w:rsid w:val="00A507E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2D4E"/>
    <w:rsid w:val="00AB37C5"/>
    <w:rsid w:val="00AB4A4A"/>
    <w:rsid w:val="00AB50DF"/>
    <w:rsid w:val="00AB59F9"/>
    <w:rsid w:val="00AB5D35"/>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2CDE"/>
    <w:rsid w:val="00AF3778"/>
    <w:rsid w:val="00AF6E8D"/>
    <w:rsid w:val="00B00398"/>
    <w:rsid w:val="00B05FD7"/>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339"/>
    <w:rsid w:val="00BE4A0B"/>
    <w:rsid w:val="00BE6A67"/>
    <w:rsid w:val="00BF0FB2"/>
    <w:rsid w:val="00BF1921"/>
    <w:rsid w:val="00BF1E36"/>
    <w:rsid w:val="00C0171C"/>
    <w:rsid w:val="00C02346"/>
    <w:rsid w:val="00C0722F"/>
    <w:rsid w:val="00C073B4"/>
    <w:rsid w:val="00C10042"/>
    <w:rsid w:val="00C12934"/>
    <w:rsid w:val="00C149BA"/>
    <w:rsid w:val="00C14BFE"/>
    <w:rsid w:val="00C15180"/>
    <w:rsid w:val="00C17BC7"/>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B0727"/>
    <w:rsid w:val="00CB2A75"/>
    <w:rsid w:val="00CB557E"/>
    <w:rsid w:val="00CC1715"/>
    <w:rsid w:val="00CC1927"/>
    <w:rsid w:val="00CC3AEB"/>
    <w:rsid w:val="00CC44DA"/>
    <w:rsid w:val="00CC5927"/>
    <w:rsid w:val="00CC5C07"/>
    <w:rsid w:val="00CC7414"/>
    <w:rsid w:val="00CD07F9"/>
    <w:rsid w:val="00CD0950"/>
    <w:rsid w:val="00CD44AF"/>
    <w:rsid w:val="00CE0705"/>
    <w:rsid w:val="00CE0E9D"/>
    <w:rsid w:val="00CE1A82"/>
    <w:rsid w:val="00CE50B7"/>
    <w:rsid w:val="00CE743F"/>
    <w:rsid w:val="00CF03AA"/>
    <w:rsid w:val="00CF107B"/>
    <w:rsid w:val="00CF124A"/>
    <w:rsid w:val="00CF450D"/>
    <w:rsid w:val="00CF4613"/>
    <w:rsid w:val="00CF611C"/>
    <w:rsid w:val="00CF6D9B"/>
    <w:rsid w:val="00D04447"/>
    <w:rsid w:val="00D057F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470C"/>
    <w:rsid w:val="00D87482"/>
    <w:rsid w:val="00D9072A"/>
    <w:rsid w:val="00D914FB"/>
    <w:rsid w:val="00D94193"/>
    <w:rsid w:val="00D942FB"/>
    <w:rsid w:val="00D94CC2"/>
    <w:rsid w:val="00D94CD9"/>
    <w:rsid w:val="00DA1439"/>
    <w:rsid w:val="00DA336E"/>
    <w:rsid w:val="00DA5F6F"/>
    <w:rsid w:val="00DB2F02"/>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3A1F"/>
    <w:rsid w:val="00ED4D0C"/>
    <w:rsid w:val="00ED722D"/>
    <w:rsid w:val="00ED7C48"/>
    <w:rsid w:val="00EE1752"/>
    <w:rsid w:val="00EE1A16"/>
    <w:rsid w:val="00EE2B5A"/>
    <w:rsid w:val="00EE2D20"/>
    <w:rsid w:val="00EE3245"/>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129"/>
    <w:rsid w:val="00F27C2A"/>
    <w:rsid w:val="00F31A01"/>
    <w:rsid w:val="00F31B39"/>
    <w:rsid w:val="00F32044"/>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6652"/>
    <w:rsid w:val="00F6723D"/>
    <w:rsid w:val="00F73C2B"/>
    <w:rsid w:val="00F74AA2"/>
    <w:rsid w:val="00F764B3"/>
    <w:rsid w:val="00F766E3"/>
    <w:rsid w:val="00F8067F"/>
    <w:rsid w:val="00F87EC7"/>
    <w:rsid w:val="00F90305"/>
    <w:rsid w:val="00F90F7C"/>
    <w:rsid w:val="00F914DE"/>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6F38"/>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5E299"/>
  <w15:docId w15:val="{EF2F179B-2A7E-48FE-B051-E422EDF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DESE-231-65998</_dlc_DocId>
    <_dlc_DocIdUrl xmlns="733efe1c-5bbe-4968-87dc-d400e65c879f">
      <Url>https://sharepoint.doemass.org/ese/webteam/cps/_layouts/DocIdRedir.aspx?ID=DESE-231-65998</Url>
      <Description>DESE-231-65998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0BB27-5E66-431D-94C1-235269F067E1}">
  <ds:schemaRefs>
    <ds:schemaRef ds:uri="http://schemas.microsoft.com/sharepoint/events"/>
  </ds:schemaRefs>
</ds:datastoreItem>
</file>

<file path=customXml/itemProps2.xml><?xml version="1.0" encoding="utf-8"?>
<ds:datastoreItem xmlns:ds="http://schemas.openxmlformats.org/officeDocument/2006/customXml" ds:itemID="{097E0F27-2FAA-4E22-9CEC-2C4A0A6A364D}">
  <ds:schemaRefs>
    <ds:schemaRef ds:uri="http://schemas.microsoft.com/sharepoint/v3/contenttype/forms"/>
  </ds:schemaRefs>
</ds:datastoreItem>
</file>

<file path=customXml/itemProps3.xml><?xml version="1.0" encoding="utf-8"?>
<ds:datastoreItem xmlns:ds="http://schemas.openxmlformats.org/officeDocument/2006/customXml" ds:itemID="{88526DEB-DAA2-4C83-9DC5-FB1F3A6547E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8C2BB90-5A0E-462B-808D-9B705DB1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D60DA1-2130-404D-802B-D64B8A64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FY20 FC405 Career and Technical Education Partnership Planning Grant Part III</vt:lpstr>
    </vt:vector>
  </TitlesOfParts>
  <Company/>
  <LinksUpToDate>false</LinksUpToDate>
  <CharactersWithSpaces>6480</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FC405 Career and Technical Education Partnership Planning Grant Part III</dc:title>
  <dc:creator>DESE</dc:creator>
  <cp:lastModifiedBy>Dong Zou</cp:lastModifiedBy>
  <cp:revision>11</cp:revision>
  <cp:lastPrinted>2016-03-08T12:34:00Z</cp:lastPrinted>
  <dcterms:created xsi:type="dcterms:W3CDTF">2019-02-08T16:01:00Z</dcterms:created>
  <dcterms:modified xsi:type="dcterms:W3CDTF">2020-11-20T22:12:00Z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