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154FB"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20760DAF"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6BF7A6A6"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40DC063F" w14:textId="77777777">
        <w:trPr>
          <w:cantSplit/>
        </w:trPr>
        <w:tc>
          <w:tcPr>
            <w:tcW w:w="7470" w:type="dxa"/>
            <w:tcBorders>
              <w:top w:val="double" w:sz="4" w:space="0" w:color="auto"/>
              <w:left w:val="double" w:sz="4" w:space="0" w:color="auto"/>
              <w:right w:val="double" w:sz="4" w:space="0" w:color="auto"/>
            </w:tcBorders>
          </w:tcPr>
          <w:p w14:paraId="16C1115D" w14:textId="77777777" w:rsidR="005F4959" w:rsidRDefault="005F4959">
            <w:pPr>
              <w:rPr>
                <w:rFonts w:ascii="Arial" w:hAnsi="Arial" w:cs="Arial"/>
                <w:b/>
                <w:sz w:val="18"/>
              </w:rPr>
            </w:pPr>
          </w:p>
          <w:p w14:paraId="07C3D55C"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7EDCE337" w14:textId="77777777" w:rsidR="005F4959" w:rsidRDefault="005F4959">
            <w:pPr>
              <w:rPr>
                <w:rFonts w:ascii="Arial" w:hAnsi="Arial" w:cs="Arial"/>
                <w:b/>
                <w:sz w:val="18"/>
              </w:rPr>
            </w:pPr>
          </w:p>
          <w:p w14:paraId="7B05A90B"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2332F2C6"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74985F6E"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1492066F"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410D9363" w14:textId="77777777" w:rsidR="005F4959" w:rsidRDefault="005F4959">
            <w:pPr>
              <w:jc w:val="center"/>
              <w:rPr>
                <w:rFonts w:ascii="Arial" w:hAnsi="Arial" w:cs="Arial"/>
                <w:sz w:val="18"/>
              </w:rPr>
            </w:pPr>
          </w:p>
        </w:tc>
      </w:tr>
      <w:tr w:rsidR="005F4959" w14:paraId="7915E254" w14:textId="77777777">
        <w:tc>
          <w:tcPr>
            <w:tcW w:w="10890" w:type="dxa"/>
            <w:gridSpan w:val="6"/>
            <w:tcBorders>
              <w:left w:val="double" w:sz="4" w:space="0" w:color="auto"/>
              <w:right w:val="double" w:sz="4" w:space="0" w:color="auto"/>
            </w:tcBorders>
          </w:tcPr>
          <w:p w14:paraId="53E86B17" w14:textId="77777777" w:rsidR="005F4959" w:rsidRDefault="005F4959">
            <w:pPr>
              <w:rPr>
                <w:rFonts w:ascii="Arial" w:hAnsi="Arial" w:cs="Arial"/>
                <w:sz w:val="18"/>
              </w:rPr>
            </w:pPr>
          </w:p>
          <w:p w14:paraId="166120C8" w14:textId="77777777" w:rsidR="005F4959" w:rsidRDefault="005F4959">
            <w:pPr>
              <w:tabs>
                <w:tab w:val="left" w:pos="10062"/>
              </w:tabs>
              <w:spacing w:line="163" w:lineRule="exact"/>
              <w:rPr>
                <w:rFonts w:ascii="Arial" w:hAnsi="Arial" w:cs="Arial"/>
                <w:sz w:val="18"/>
              </w:rPr>
            </w:pPr>
          </w:p>
          <w:p w14:paraId="273360D0" w14:textId="77777777" w:rsidR="005F4959" w:rsidRDefault="005F4959">
            <w:pPr>
              <w:rPr>
                <w:rFonts w:ascii="Arial" w:hAnsi="Arial" w:cs="Arial"/>
                <w:sz w:val="18"/>
              </w:rPr>
            </w:pPr>
            <w:r>
              <w:rPr>
                <w:rFonts w:ascii="Arial" w:hAnsi="Arial" w:cs="Arial"/>
                <w:b/>
                <w:sz w:val="18"/>
              </w:rPr>
              <w:t>ADDRESS:</w:t>
            </w:r>
          </w:p>
        </w:tc>
      </w:tr>
      <w:tr w:rsidR="005F4959" w14:paraId="2F82362C" w14:textId="77777777">
        <w:tc>
          <w:tcPr>
            <w:tcW w:w="10890" w:type="dxa"/>
            <w:gridSpan w:val="6"/>
            <w:tcBorders>
              <w:left w:val="double" w:sz="4" w:space="0" w:color="auto"/>
              <w:right w:val="double" w:sz="4" w:space="0" w:color="auto"/>
            </w:tcBorders>
          </w:tcPr>
          <w:p w14:paraId="57989764" w14:textId="77777777" w:rsidR="005F4959" w:rsidRDefault="005F4959">
            <w:pPr>
              <w:rPr>
                <w:rFonts w:ascii="Arial" w:hAnsi="Arial" w:cs="Arial"/>
                <w:sz w:val="18"/>
              </w:rPr>
            </w:pPr>
          </w:p>
          <w:p w14:paraId="13F4C04E" w14:textId="77777777" w:rsidR="005F4959" w:rsidRDefault="005F4959">
            <w:pPr>
              <w:rPr>
                <w:rFonts w:ascii="Arial" w:hAnsi="Arial" w:cs="Arial"/>
                <w:sz w:val="18"/>
              </w:rPr>
            </w:pPr>
          </w:p>
        </w:tc>
      </w:tr>
      <w:tr w:rsidR="005F4959" w14:paraId="5C2B3057" w14:textId="77777777">
        <w:trPr>
          <w:trHeight w:val="449"/>
        </w:trPr>
        <w:tc>
          <w:tcPr>
            <w:tcW w:w="10890" w:type="dxa"/>
            <w:gridSpan w:val="6"/>
            <w:tcBorders>
              <w:left w:val="double" w:sz="4" w:space="0" w:color="auto"/>
              <w:bottom w:val="double" w:sz="4" w:space="0" w:color="auto"/>
              <w:right w:val="double" w:sz="4" w:space="0" w:color="auto"/>
            </w:tcBorders>
          </w:tcPr>
          <w:p w14:paraId="3164F48D" w14:textId="77777777" w:rsidR="005F4959" w:rsidRDefault="005F4959">
            <w:pPr>
              <w:rPr>
                <w:rFonts w:ascii="Arial" w:hAnsi="Arial" w:cs="Arial"/>
                <w:sz w:val="18"/>
              </w:rPr>
            </w:pPr>
          </w:p>
          <w:p w14:paraId="09069267"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7FEA58E9" w14:textId="77777777" w:rsidR="005F4959" w:rsidRDefault="005F4959">
      <w:pPr>
        <w:pStyle w:val="Heading1"/>
        <w:rPr>
          <w:vanish/>
        </w:rPr>
      </w:pPr>
      <w:r>
        <w:tab/>
      </w:r>
      <w:r>
        <w:tab/>
      </w:r>
      <w:r>
        <w:tab/>
        <w:t xml:space="preserve">                             </w:t>
      </w:r>
    </w:p>
    <w:p w14:paraId="5C61E4A5"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170"/>
        <w:gridCol w:w="1350"/>
        <w:gridCol w:w="1530"/>
        <w:gridCol w:w="18"/>
      </w:tblGrid>
      <w:tr w:rsidR="005F4959" w14:paraId="7F992098" w14:textId="7777777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328D6D7A" w14:textId="77777777" w:rsidR="005F4959" w:rsidRDefault="005F4959">
            <w:pPr>
              <w:rPr>
                <w:sz w:val="18"/>
              </w:rPr>
            </w:pPr>
          </w:p>
          <w:p w14:paraId="76ADAB7F" w14:textId="77777777" w:rsidR="005F4959" w:rsidRDefault="005F4959">
            <w:pPr>
              <w:pStyle w:val="Heading1"/>
              <w:rPr>
                <w:rFonts w:ascii="Arial" w:hAnsi="Arial" w:cs="Arial"/>
              </w:rPr>
            </w:pPr>
            <w:r>
              <w:rPr>
                <w:rFonts w:ascii="Arial" w:hAnsi="Arial" w:cs="Arial"/>
              </w:rPr>
              <w:t>B.  APPLICATION FOR PROGRAM FUNDING</w:t>
            </w:r>
          </w:p>
        </w:tc>
      </w:tr>
      <w:tr w:rsidR="005F4959" w14:paraId="048866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308451FE" w14:textId="77777777" w:rsidR="005F4959" w:rsidRDefault="005F4959">
            <w:pPr>
              <w:spacing w:line="120" w:lineRule="exact"/>
              <w:rPr>
                <w:rFonts w:ascii="Arial" w:hAnsi="Arial" w:cs="Arial"/>
                <w:sz w:val="20"/>
              </w:rPr>
            </w:pPr>
          </w:p>
          <w:p w14:paraId="5F4A50F7" w14:textId="77777777" w:rsidR="005F4959" w:rsidRDefault="005F4959">
            <w:pPr>
              <w:jc w:val="center"/>
              <w:rPr>
                <w:rFonts w:ascii="Arial" w:hAnsi="Arial" w:cs="Arial"/>
                <w:b/>
                <w:sz w:val="20"/>
              </w:rPr>
            </w:pPr>
          </w:p>
          <w:p w14:paraId="41110FD0" w14:textId="77777777" w:rsidR="005F4959" w:rsidRDefault="005F4959">
            <w:pPr>
              <w:jc w:val="center"/>
              <w:rPr>
                <w:rFonts w:ascii="Arial" w:hAnsi="Arial" w:cs="Arial"/>
                <w:sz w:val="20"/>
              </w:rPr>
            </w:pPr>
            <w:r>
              <w:rPr>
                <w:rFonts w:ascii="Arial" w:hAnsi="Arial" w:cs="Arial"/>
                <w:b/>
                <w:sz w:val="20"/>
              </w:rPr>
              <w:t xml:space="preserve">FUND </w:t>
            </w:r>
          </w:p>
          <w:p w14:paraId="4698709C"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6124E68A" w14:textId="77777777" w:rsidR="005F4959" w:rsidRDefault="005F4959">
            <w:pPr>
              <w:spacing w:line="120" w:lineRule="exact"/>
              <w:rPr>
                <w:rFonts w:ascii="Arial" w:hAnsi="Arial" w:cs="Arial"/>
                <w:sz w:val="20"/>
              </w:rPr>
            </w:pPr>
          </w:p>
          <w:p w14:paraId="5FAD1C1D" w14:textId="77777777" w:rsidR="005F4959" w:rsidRDefault="005F4959">
            <w:pPr>
              <w:spacing w:after="58"/>
              <w:jc w:val="center"/>
              <w:rPr>
                <w:rFonts w:ascii="Arial" w:hAnsi="Arial" w:cs="Arial"/>
                <w:b/>
                <w:sz w:val="20"/>
              </w:rPr>
            </w:pPr>
          </w:p>
          <w:p w14:paraId="0F1C7887"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52488D69" w14:textId="77777777" w:rsidR="005F4959" w:rsidRDefault="005F4959">
            <w:pPr>
              <w:spacing w:line="120" w:lineRule="exact"/>
              <w:rPr>
                <w:rFonts w:ascii="Arial" w:hAnsi="Arial" w:cs="Arial"/>
                <w:sz w:val="20"/>
              </w:rPr>
            </w:pPr>
          </w:p>
          <w:p w14:paraId="4465E217" w14:textId="77777777" w:rsidR="005F4959" w:rsidRDefault="005F4959">
            <w:pPr>
              <w:spacing w:after="58"/>
              <w:jc w:val="center"/>
              <w:rPr>
                <w:rFonts w:ascii="Arial" w:hAnsi="Arial" w:cs="Arial"/>
                <w:b/>
                <w:sz w:val="20"/>
              </w:rPr>
            </w:pPr>
          </w:p>
          <w:p w14:paraId="139F6A3E"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65BB96DA" w14:textId="77777777" w:rsidR="005F4959" w:rsidRDefault="005F4959">
            <w:pPr>
              <w:spacing w:line="120" w:lineRule="exact"/>
              <w:rPr>
                <w:rFonts w:ascii="Arial" w:hAnsi="Arial" w:cs="Arial"/>
                <w:sz w:val="20"/>
              </w:rPr>
            </w:pPr>
          </w:p>
          <w:p w14:paraId="68970A3A" w14:textId="77777777" w:rsidR="005F4959" w:rsidRDefault="005F4959">
            <w:pPr>
              <w:spacing w:line="120" w:lineRule="exact"/>
              <w:rPr>
                <w:rFonts w:ascii="Arial" w:hAnsi="Arial" w:cs="Arial"/>
                <w:sz w:val="20"/>
              </w:rPr>
            </w:pPr>
          </w:p>
          <w:p w14:paraId="05703588"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CC24972"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36EBE594" w14:textId="77777777" w:rsidTr="00250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7FC72B77" w14:textId="77777777" w:rsidR="005F4959" w:rsidRDefault="005F4959">
            <w:pPr>
              <w:spacing w:line="120" w:lineRule="exact"/>
              <w:rPr>
                <w:rFonts w:ascii="Arial" w:hAnsi="Arial" w:cs="Arial"/>
                <w:sz w:val="20"/>
              </w:rPr>
            </w:pPr>
          </w:p>
          <w:p w14:paraId="16DB775C" w14:textId="5D3CEA7D" w:rsidR="005F4959" w:rsidRDefault="005F4959" w:rsidP="00E11D6A">
            <w:pPr>
              <w:spacing w:after="58"/>
              <w:jc w:val="center"/>
              <w:rPr>
                <w:rFonts w:ascii="Arial" w:hAnsi="Arial" w:cs="Arial"/>
                <w:sz w:val="20"/>
              </w:rPr>
            </w:pPr>
            <w:r>
              <w:rPr>
                <w:rFonts w:ascii="Arial" w:hAnsi="Arial" w:cs="Arial"/>
                <w:b/>
                <w:sz w:val="20"/>
              </w:rPr>
              <w:t>FY20</w:t>
            </w:r>
            <w:r w:rsidR="001B6A81">
              <w:rPr>
                <w:rFonts w:ascii="Arial" w:hAnsi="Arial" w:cs="Arial"/>
                <w:b/>
                <w:sz w:val="20"/>
              </w:rPr>
              <w:t>20</w:t>
            </w:r>
          </w:p>
        </w:tc>
        <w:tc>
          <w:tcPr>
            <w:tcW w:w="5490" w:type="dxa"/>
            <w:tcBorders>
              <w:top w:val="single" w:sz="7" w:space="0" w:color="000000"/>
              <w:left w:val="single" w:sz="7" w:space="0" w:color="000000"/>
              <w:bottom w:val="double" w:sz="4" w:space="0" w:color="auto"/>
              <w:right w:val="single" w:sz="7" w:space="0" w:color="000000"/>
            </w:tcBorders>
          </w:tcPr>
          <w:p w14:paraId="7C7EB319" w14:textId="77777777" w:rsidR="005F4959" w:rsidRDefault="005F4959">
            <w:pPr>
              <w:spacing w:line="120" w:lineRule="exact"/>
              <w:rPr>
                <w:rFonts w:ascii="Arial" w:hAnsi="Arial" w:cs="Arial"/>
                <w:sz w:val="20"/>
              </w:rPr>
            </w:pPr>
          </w:p>
          <w:p w14:paraId="23A9CC81" w14:textId="77777777" w:rsidR="005F4959" w:rsidRPr="00BE0DE6" w:rsidRDefault="004D2291">
            <w:pPr>
              <w:pStyle w:val="Heading7"/>
              <w:rPr>
                <w:rFonts w:ascii="Arial" w:hAnsi="Arial" w:cs="Arial"/>
                <w:sz w:val="20"/>
              </w:rPr>
            </w:pPr>
            <w:r w:rsidRPr="00BE0DE6">
              <w:rPr>
                <w:rFonts w:ascii="Arial" w:hAnsi="Arial" w:cs="Arial"/>
                <w:sz w:val="20"/>
              </w:rPr>
              <w:t>STATE</w:t>
            </w:r>
            <w:r w:rsidR="005F4959" w:rsidRPr="00BE0DE6">
              <w:rPr>
                <w:rFonts w:ascii="Arial" w:hAnsi="Arial" w:cs="Arial"/>
                <w:sz w:val="20"/>
              </w:rPr>
              <w:t xml:space="preserve"> – </w:t>
            </w:r>
            <w:r w:rsidR="002112D0" w:rsidRPr="00BE0DE6">
              <w:rPr>
                <w:rFonts w:ascii="Arial" w:hAnsi="Arial" w:cs="Arial"/>
                <w:sz w:val="20"/>
              </w:rPr>
              <w:t xml:space="preserve">COMPETITIVE </w:t>
            </w:r>
          </w:p>
          <w:p w14:paraId="4417459B" w14:textId="77777777" w:rsidR="005F4959" w:rsidRPr="00BE0DE6" w:rsidRDefault="005F4959">
            <w:pPr>
              <w:spacing w:after="58"/>
              <w:jc w:val="center"/>
              <w:rPr>
                <w:rFonts w:ascii="Arial" w:hAnsi="Arial" w:cs="Arial"/>
                <w:b/>
                <w:sz w:val="20"/>
              </w:rPr>
            </w:pPr>
            <w:r w:rsidRPr="00BE0DE6">
              <w:rPr>
                <w:rFonts w:ascii="Arial" w:hAnsi="Arial" w:cs="Arial"/>
                <w:b/>
                <w:sz w:val="20"/>
              </w:rPr>
              <w:t>administered by the</w:t>
            </w:r>
          </w:p>
          <w:p w14:paraId="4BD635DB" w14:textId="74DDF96C" w:rsidR="005F4959" w:rsidRDefault="00C0362C">
            <w:pPr>
              <w:pStyle w:val="Heading7"/>
              <w:spacing w:after="120"/>
              <w:rPr>
                <w:rFonts w:ascii="Arial" w:hAnsi="Arial" w:cs="Arial"/>
                <w:sz w:val="20"/>
              </w:rPr>
            </w:pPr>
            <w:r>
              <w:rPr>
                <w:rFonts w:ascii="Arial" w:hAnsi="Arial" w:cs="Arial"/>
                <w:sz w:val="20"/>
              </w:rPr>
              <w:t xml:space="preserve">OFFICE OF </w:t>
            </w:r>
            <w:r w:rsidR="00BE0DE6" w:rsidRPr="00BE0DE6">
              <w:rPr>
                <w:rFonts w:ascii="Arial" w:hAnsi="Arial" w:cs="Arial"/>
                <w:sz w:val="20"/>
              </w:rPr>
              <w:t>STUDENT AND FAMILY SUPPORT</w:t>
            </w:r>
          </w:p>
        </w:tc>
        <w:tc>
          <w:tcPr>
            <w:tcW w:w="1530" w:type="dxa"/>
            <w:gridSpan w:val="2"/>
            <w:tcBorders>
              <w:top w:val="single" w:sz="7" w:space="0" w:color="000000"/>
              <w:left w:val="single" w:sz="7" w:space="0" w:color="000000"/>
              <w:bottom w:val="double" w:sz="4" w:space="0" w:color="auto"/>
              <w:right w:val="single" w:sz="7" w:space="0" w:color="000000"/>
            </w:tcBorders>
          </w:tcPr>
          <w:p w14:paraId="73DCF7A2" w14:textId="77777777" w:rsidR="005F4959" w:rsidRDefault="005F4959">
            <w:pPr>
              <w:spacing w:line="120" w:lineRule="exact"/>
              <w:rPr>
                <w:rFonts w:ascii="Arial" w:hAnsi="Arial" w:cs="Arial"/>
                <w:sz w:val="20"/>
              </w:rPr>
            </w:pPr>
          </w:p>
          <w:p w14:paraId="7F150353" w14:textId="77777777" w:rsidR="005F4959" w:rsidRDefault="005F4959">
            <w:pPr>
              <w:spacing w:after="58"/>
              <w:jc w:val="center"/>
              <w:rPr>
                <w:rFonts w:ascii="Arial" w:hAnsi="Arial" w:cs="Arial"/>
                <w:sz w:val="20"/>
              </w:rPr>
            </w:pPr>
            <w:r>
              <w:rPr>
                <w:rFonts w:ascii="Arial" w:hAnsi="Arial" w:cs="Arial"/>
                <w:b/>
                <w:sz w:val="20"/>
              </w:rPr>
              <w:t>FROM</w:t>
            </w:r>
          </w:p>
        </w:tc>
        <w:tc>
          <w:tcPr>
            <w:tcW w:w="1350" w:type="dxa"/>
            <w:tcBorders>
              <w:top w:val="single" w:sz="7" w:space="0" w:color="000000"/>
              <w:left w:val="single" w:sz="7" w:space="0" w:color="000000"/>
              <w:bottom w:val="double" w:sz="4" w:space="0" w:color="auto"/>
              <w:right w:val="double" w:sz="7" w:space="0" w:color="000000"/>
            </w:tcBorders>
          </w:tcPr>
          <w:p w14:paraId="642D828F" w14:textId="77777777" w:rsidR="005F4959" w:rsidRDefault="005F4959">
            <w:pPr>
              <w:spacing w:line="120" w:lineRule="exact"/>
              <w:rPr>
                <w:rFonts w:ascii="Arial" w:hAnsi="Arial" w:cs="Arial"/>
                <w:sz w:val="20"/>
              </w:rPr>
            </w:pPr>
          </w:p>
          <w:p w14:paraId="40F68815"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4CCF6931" w14:textId="77777777" w:rsidR="005F4959" w:rsidRDefault="005F4959">
            <w:pPr>
              <w:spacing w:line="120" w:lineRule="exact"/>
              <w:rPr>
                <w:rFonts w:ascii="Arial" w:hAnsi="Arial" w:cs="Arial"/>
                <w:sz w:val="20"/>
              </w:rPr>
            </w:pPr>
          </w:p>
          <w:p w14:paraId="4C03554A" w14:textId="77777777" w:rsidR="005F4959" w:rsidRDefault="005F4959">
            <w:pPr>
              <w:spacing w:after="58"/>
              <w:rPr>
                <w:rFonts w:ascii="Arial" w:hAnsi="Arial" w:cs="Arial"/>
                <w:sz w:val="20"/>
              </w:rPr>
            </w:pPr>
          </w:p>
        </w:tc>
      </w:tr>
      <w:tr w:rsidR="005F4959" w14:paraId="6CD8BC3E" w14:textId="77777777" w:rsidTr="00250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12D3359C" w14:textId="2C83204A" w:rsidR="005F4959" w:rsidRDefault="00063DFA">
            <w:pPr>
              <w:spacing w:before="120" w:after="120"/>
              <w:jc w:val="center"/>
              <w:rPr>
                <w:rFonts w:ascii="Arial" w:hAnsi="Arial" w:cs="Arial"/>
                <w:b/>
                <w:sz w:val="20"/>
              </w:rPr>
            </w:pPr>
            <w:r>
              <w:rPr>
                <w:rFonts w:ascii="Arial" w:hAnsi="Arial" w:cs="Arial"/>
                <w:b/>
                <w:sz w:val="20"/>
              </w:rPr>
              <w:t>794</w:t>
            </w:r>
          </w:p>
        </w:tc>
        <w:tc>
          <w:tcPr>
            <w:tcW w:w="5490" w:type="dxa"/>
            <w:tcBorders>
              <w:top w:val="double" w:sz="4" w:space="0" w:color="auto"/>
              <w:left w:val="nil"/>
              <w:bottom w:val="double" w:sz="4" w:space="0" w:color="auto"/>
              <w:right w:val="single" w:sz="7" w:space="0" w:color="000000"/>
            </w:tcBorders>
          </w:tcPr>
          <w:p w14:paraId="4BBC6927" w14:textId="0CE049C5" w:rsidR="005F4959" w:rsidRDefault="00063DFA" w:rsidP="00B75158">
            <w:pPr>
              <w:pStyle w:val="Heading9"/>
              <w:spacing w:after="0"/>
              <w:rPr>
                <w:rFonts w:ascii="Arial" w:hAnsi="Arial" w:cs="Arial"/>
                <w:sz w:val="20"/>
              </w:rPr>
            </w:pPr>
            <w:r>
              <w:rPr>
                <w:rFonts w:ascii="Arial" w:hAnsi="Arial" w:cs="Arial"/>
              </w:rPr>
              <w:t>Hate Crimes Prevention</w:t>
            </w:r>
          </w:p>
        </w:tc>
        <w:tc>
          <w:tcPr>
            <w:tcW w:w="1530" w:type="dxa"/>
            <w:gridSpan w:val="2"/>
            <w:tcBorders>
              <w:top w:val="double" w:sz="4" w:space="0" w:color="auto"/>
              <w:left w:val="single" w:sz="7" w:space="0" w:color="000000"/>
              <w:bottom w:val="double" w:sz="4" w:space="0" w:color="auto"/>
              <w:right w:val="single" w:sz="7" w:space="0" w:color="000000"/>
            </w:tcBorders>
          </w:tcPr>
          <w:p w14:paraId="161AE1F3" w14:textId="77777777" w:rsidR="005F4959" w:rsidRDefault="00BE0DE6">
            <w:pPr>
              <w:spacing w:before="120" w:after="120"/>
              <w:jc w:val="center"/>
              <w:rPr>
                <w:rFonts w:ascii="Arial" w:hAnsi="Arial" w:cs="Arial"/>
                <w:sz w:val="20"/>
              </w:rPr>
            </w:pPr>
            <w:r>
              <w:rPr>
                <w:rFonts w:ascii="Arial" w:hAnsi="Arial" w:cs="Arial"/>
                <w:sz w:val="20"/>
              </w:rPr>
              <w:t>Upon Approval</w:t>
            </w:r>
          </w:p>
        </w:tc>
        <w:tc>
          <w:tcPr>
            <w:tcW w:w="1350" w:type="dxa"/>
            <w:tcBorders>
              <w:top w:val="double" w:sz="4" w:space="0" w:color="auto"/>
              <w:left w:val="single" w:sz="7" w:space="0" w:color="000000"/>
              <w:bottom w:val="double" w:sz="4" w:space="0" w:color="auto"/>
              <w:right w:val="double" w:sz="7" w:space="0" w:color="000000"/>
            </w:tcBorders>
          </w:tcPr>
          <w:p w14:paraId="205AE685" w14:textId="3F04C90B" w:rsidR="005F4959" w:rsidRDefault="00BE0DE6">
            <w:pPr>
              <w:spacing w:before="120" w:after="120"/>
              <w:jc w:val="center"/>
              <w:rPr>
                <w:rFonts w:ascii="Arial" w:hAnsi="Arial" w:cs="Arial"/>
                <w:sz w:val="20"/>
              </w:rPr>
            </w:pPr>
            <w:r>
              <w:rPr>
                <w:rFonts w:ascii="Arial" w:hAnsi="Arial" w:cs="Arial"/>
                <w:sz w:val="20"/>
              </w:rPr>
              <w:t>June 30, 20</w:t>
            </w:r>
            <w:r w:rsidR="00063DFA">
              <w:rPr>
                <w:rFonts w:ascii="Arial" w:hAnsi="Arial" w:cs="Arial"/>
                <w:sz w:val="20"/>
              </w:rPr>
              <w:t>20</w:t>
            </w:r>
          </w:p>
        </w:tc>
        <w:tc>
          <w:tcPr>
            <w:tcW w:w="1530" w:type="dxa"/>
            <w:tcBorders>
              <w:top w:val="double" w:sz="4" w:space="0" w:color="auto"/>
              <w:left w:val="single" w:sz="7" w:space="0" w:color="000000"/>
              <w:bottom w:val="double" w:sz="4" w:space="0" w:color="auto"/>
              <w:right w:val="double" w:sz="7" w:space="0" w:color="000000"/>
            </w:tcBorders>
          </w:tcPr>
          <w:p w14:paraId="5A4A3B7B" w14:textId="77777777" w:rsidR="005F4959" w:rsidRDefault="005F4959">
            <w:pPr>
              <w:spacing w:before="120" w:after="120" w:line="120" w:lineRule="exact"/>
              <w:jc w:val="right"/>
              <w:rPr>
                <w:rFonts w:ascii="Arial" w:hAnsi="Arial" w:cs="Arial"/>
                <w:b/>
                <w:sz w:val="20"/>
              </w:rPr>
            </w:pPr>
          </w:p>
        </w:tc>
      </w:tr>
      <w:tr w:rsidR="005F4959" w14:paraId="21061D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51BA7934" w14:textId="77777777" w:rsidR="005F4959" w:rsidRDefault="005F4959">
            <w:pPr>
              <w:spacing w:line="120" w:lineRule="exact"/>
              <w:rPr>
                <w:sz w:val="20"/>
              </w:rPr>
            </w:pPr>
          </w:p>
          <w:p w14:paraId="79C8A245" w14:textId="2BE4F74C"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w:t>
            </w:r>
            <w:r w:rsidR="006F6ADD">
              <w:rPr>
                <w:rFonts w:ascii="Arial" w:hAnsi="Arial" w:cs="Arial"/>
                <w:sz w:val="16"/>
              </w:rPr>
              <w:t xml:space="preserve"> </w:t>
            </w:r>
            <w:r>
              <w:rPr>
                <w:rFonts w:ascii="Arial" w:hAnsi="Arial" w:cs="Arial"/>
                <w:sz w:val="16"/>
              </w:rPr>
              <w:t>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4229056A" w14:textId="77777777">
        <w:trPr>
          <w:trHeight w:val="348"/>
        </w:trPr>
        <w:tc>
          <w:tcPr>
            <w:tcW w:w="6840" w:type="dxa"/>
            <w:gridSpan w:val="3"/>
            <w:tcBorders>
              <w:top w:val="double" w:sz="4" w:space="0" w:color="auto"/>
              <w:left w:val="double" w:sz="4" w:space="0" w:color="auto"/>
            </w:tcBorders>
          </w:tcPr>
          <w:p w14:paraId="02B4773D" w14:textId="77777777" w:rsidR="005F4959" w:rsidRDefault="005F4959">
            <w:pPr>
              <w:tabs>
                <w:tab w:val="left" w:pos="-580"/>
                <w:tab w:val="left" w:pos="0"/>
                <w:tab w:val="left" w:pos="330"/>
                <w:tab w:val="left" w:pos="1440"/>
              </w:tabs>
              <w:rPr>
                <w:rFonts w:ascii="Arial" w:hAnsi="Arial" w:cs="Arial"/>
                <w:b/>
                <w:sz w:val="18"/>
              </w:rPr>
            </w:pPr>
          </w:p>
          <w:p w14:paraId="604F0B5E"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5373F56F" w14:textId="77777777" w:rsidR="005F4959" w:rsidRDefault="005F4959">
            <w:pPr>
              <w:tabs>
                <w:tab w:val="left" w:pos="-580"/>
                <w:tab w:val="left" w:pos="0"/>
                <w:tab w:val="left" w:pos="330"/>
                <w:tab w:val="left" w:pos="1440"/>
              </w:tabs>
              <w:rPr>
                <w:rFonts w:ascii="Arial" w:hAnsi="Arial" w:cs="Arial"/>
                <w:b/>
                <w:sz w:val="18"/>
              </w:rPr>
            </w:pPr>
          </w:p>
          <w:p w14:paraId="229B7D7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4DD961F7" w14:textId="77777777">
        <w:trPr>
          <w:trHeight w:val="386"/>
        </w:trPr>
        <w:tc>
          <w:tcPr>
            <w:tcW w:w="6840" w:type="dxa"/>
            <w:gridSpan w:val="3"/>
            <w:tcBorders>
              <w:left w:val="double" w:sz="4" w:space="0" w:color="auto"/>
              <w:bottom w:val="double" w:sz="4" w:space="0" w:color="auto"/>
            </w:tcBorders>
          </w:tcPr>
          <w:p w14:paraId="3AC17C6A" w14:textId="77777777" w:rsidR="005F4959" w:rsidRDefault="005F4959">
            <w:pPr>
              <w:tabs>
                <w:tab w:val="left" w:pos="-580"/>
                <w:tab w:val="left" w:pos="0"/>
                <w:tab w:val="left" w:pos="330"/>
                <w:tab w:val="left" w:pos="1440"/>
              </w:tabs>
              <w:rPr>
                <w:rFonts w:ascii="Arial" w:hAnsi="Arial" w:cs="Arial"/>
                <w:sz w:val="18"/>
              </w:rPr>
            </w:pPr>
          </w:p>
          <w:p w14:paraId="2BCEBE3C"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3564C177" w14:textId="77777777" w:rsidR="005F4959" w:rsidRDefault="005F4959">
            <w:pPr>
              <w:tabs>
                <w:tab w:val="left" w:pos="-580"/>
                <w:tab w:val="left" w:pos="0"/>
                <w:tab w:val="left" w:pos="330"/>
                <w:tab w:val="left" w:pos="1440"/>
              </w:tabs>
              <w:rPr>
                <w:rFonts w:ascii="Arial" w:hAnsi="Arial" w:cs="Arial"/>
                <w:sz w:val="18"/>
              </w:rPr>
            </w:pPr>
          </w:p>
          <w:p w14:paraId="755EB88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27901B9F"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14:paraId="1D42334B" w14:textId="77777777">
        <w:trPr>
          <w:cantSplit/>
        </w:trPr>
        <w:tc>
          <w:tcPr>
            <w:tcW w:w="10908" w:type="dxa"/>
            <w:tcBorders>
              <w:top w:val="double" w:sz="4" w:space="0" w:color="auto"/>
              <w:left w:val="double" w:sz="4" w:space="0" w:color="auto"/>
              <w:right w:val="double" w:sz="4" w:space="0" w:color="auto"/>
            </w:tcBorders>
          </w:tcPr>
          <w:p w14:paraId="5E8062E6" w14:textId="5248884F" w:rsidR="005F4959" w:rsidRPr="00DF189C" w:rsidRDefault="005F4959">
            <w:pPr>
              <w:pStyle w:val="BodyText2"/>
              <w:spacing w:before="120" w:after="120"/>
              <w:rPr>
                <w:rFonts w:ascii="Arial" w:hAnsi="Arial" w:cs="Arial"/>
              </w:rPr>
            </w:pPr>
            <w:r w:rsidRPr="00C0362C">
              <w:rPr>
                <w:rFonts w:ascii="Arial" w:hAnsi="Arial" w:cs="Arial"/>
              </w:rPr>
              <w:t xml:space="preserve">DATE DUE:  </w:t>
            </w:r>
            <w:r w:rsidR="00063DFA" w:rsidRPr="00C0362C">
              <w:rPr>
                <w:rFonts w:ascii="Arial" w:hAnsi="Arial" w:cs="Arial"/>
              </w:rPr>
              <w:t>Tuesday</w:t>
            </w:r>
            <w:r w:rsidR="008C423B">
              <w:rPr>
                <w:rFonts w:ascii="Arial" w:hAnsi="Arial" w:cs="Arial"/>
              </w:rPr>
              <w:t xml:space="preserve">, March </w:t>
            </w:r>
            <w:r w:rsidR="00063DFA">
              <w:rPr>
                <w:rFonts w:ascii="Arial" w:hAnsi="Arial" w:cs="Arial"/>
              </w:rPr>
              <w:t>17</w:t>
            </w:r>
            <w:r w:rsidR="008C423B">
              <w:rPr>
                <w:rFonts w:ascii="Arial" w:hAnsi="Arial" w:cs="Arial"/>
              </w:rPr>
              <w:t>, 20</w:t>
            </w:r>
            <w:r w:rsidR="00063DFA">
              <w:rPr>
                <w:rFonts w:ascii="Arial" w:hAnsi="Arial" w:cs="Arial"/>
              </w:rPr>
              <w:t>20</w:t>
            </w:r>
          </w:p>
          <w:p w14:paraId="7E5EFDF9" w14:textId="77777777" w:rsidR="005F4959" w:rsidRDefault="005F4959">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tc>
      </w:tr>
      <w:tr w:rsidR="005F4959" w14:paraId="68212E99" w14:textId="77777777">
        <w:trPr>
          <w:cantSplit/>
          <w:trHeight w:val="860"/>
        </w:trPr>
        <w:tc>
          <w:tcPr>
            <w:tcW w:w="10908" w:type="dxa"/>
            <w:tcBorders>
              <w:left w:val="double" w:sz="4" w:space="0" w:color="auto"/>
              <w:bottom w:val="double" w:sz="4" w:space="0" w:color="auto"/>
              <w:right w:val="double" w:sz="4" w:space="0" w:color="auto"/>
            </w:tcBorders>
          </w:tcPr>
          <w:p w14:paraId="0FB68536" w14:textId="77777777" w:rsidR="005F4959" w:rsidRDefault="005F4959">
            <w:pPr>
              <w:pStyle w:val="Heading2"/>
              <w:spacing w:after="120" w:line="240" w:lineRule="auto"/>
              <w:rPr>
                <w:sz w:val="24"/>
              </w:rPr>
            </w:pPr>
          </w:p>
        </w:tc>
      </w:tr>
    </w:tbl>
    <w:p w14:paraId="5C059672" w14:textId="77777777" w:rsidR="005F4959" w:rsidRDefault="005F4959" w:rsidP="00E11D6A">
      <w:pPr>
        <w:pStyle w:val="Heading3"/>
        <w:spacing w:before="120"/>
        <w:rPr>
          <w:sz w:val="22"/>
        </w:rPr>
      </w:pPr>
      <w:r>
        <w:rPr>
          <w:sz w:val="22"/>
        </w:rPr>
        <w:t xml:space="preserve"> </w:t>
      </w: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6C"/>
    <w:rsid w:val="0002439D"/>
    <w:rsid w:val="00063DFA"/>
    <w:rsid w:val="001366FB"/>
    <w:rsid w:val="001A677A"/>
    <w:rsid w:val="001B6A81"/>
    <w:rsid w:val="002112D0"/>
    <w:rsid w:val="002506D5"/>
    <w:rsid w:val="002D7CEA"/>
    <w:rsid w:val="00392274"/>
    <w:rsid w:val="0039280E"/>
    <w:rsid w:val="004971F9"/>
    <w:rsid w:val="004D2291"/>
    <w:rsid w:val="004D69CD"/>
    <w:rsid w:val="005A7269"/>
    <w:rsid w:val="005F4959"/>
    <w:rsid w:val="00664C0C"/>
    <w:rsid w:val="00671098"/>
    <w:rsid w:val="006C11A4"/>
    <w:rsid w:val="006F6ADD"/>
    <w:rsid w:val="0070511B"/>
    <w:rsid w:val="00795A6C"/>
    <w:rsid w:val="00810E6D"/>
    <w:rsid w:val="008C423B"/>
    <w:rsid w:val="009A0F7D"/>
    <w:rsid w:val="00B7021C"/>
    <w:rsid w:val="00B7161E"/>
    <w:rsid w:val="00B75158"/>
    <w:rsid w:val="00BE0DE6"/>
    <w:rsid w:val="00C0362C"/>
    <w:rsid w:val="00C465AC"/>
    <w:rsid w:val="00DB4017"/>
    <w:rsid w:val="00DE5E5D"/>
    <w:rsid w:val="00DF189C"/>
    <w:rsid w:val="00E11D6A"/>
    <w:rsid w:val="00E4159E"/>
    <w:rsid w:val="00ED5729"/>
    <w:rsid w:val="00EE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EEA27"/>
  <w15:chartTrackingRefBased/>
  <w15:docId w15:val="{57C79D1A-8CBD-4F11-BF2C-72331771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DESE-231-58138</_dlc_DocId>
    <_dlc_DocIdUrl xmlns="733efe1c-5bbe-4968-87dc-d400e65c879f">
      <Url>https://sharepoint.doemass.org/ese/webteam/cps/_layouts/DocIdRedir.aspx?ID=DESE-231-58138</Url>
      <Description>DESE-231-58138</Description>
    </_dlc_DocIdUrl>
    <_dlc_DocIdPersistId xmlns="733efe1c-5bbe-4968-87dc-d400e65c879f">true</_dlc_DocIdPersistId>
  </documentManagement>
</p:properties>
</file>

<file path=customXml/itemProps1.xml><?xml version="1.0" encoding="utf-8"?>
<ds:datastoreItem xmlns:ds="http://schemas.openxmlformats.org/officeDocument/2006/customXml" ds:itemID="{13F39C34-6C67-4318-B160-36155B0E1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9E87A-E419-4BF0-8DE4-D2F15CA31AF1}">
  <ds:schemaRefs>
    <ds:schemaRef ds:uri="http://schemas.microsoft.com/sharepoint/v3/contenttype/forms"/>
  </ds:schemaRefs>
</ds:datastoreItem>
</file>

<file path=customXml/itemProps3.xml><?xml version="1.0" encoding="utf-8"?>
<ds:datastoreItem xmlns:ds="http://schemas.openxmlformats.org/officeDocument/2006/customXml" ds:itemID="{1D37C78F-FC93-4D4C-81FF-1240573C8243}">
  <ds:schemaRefs>
    <ds:schemaRef ds:uri="http://schemas.microsoft.com/office/2006/metadata/longProperties"/>
  </ds:schemaRefs>
</ds:datastoreItem>
</file>

<file path=customXml/itemProps4.xml><?xml version="1.0" encoding="utf-8"?>
<ds:datastoreItem xmlns:ds="http://schemas.openxmlformats.org/officeDocument/2006/customXml" ds:itemID="{0959873D-531C-42D5-B718-F66F3EE4A43E}">
  <ds:schemaRefs>
    <ds:schemaRef ds:uri="http://schemas.microsoft.com/sharepoint/events"/>
  </ds:schemaRefs>
</ds:datastoreItem>
</file>

<file path=customXml/itemProps5.xml><?xml version="1.0" encoding="utf-8"?>
<ds:datastoreItem xmlns:ds="http://schemas.openxmlformats.org/officeDocument/2006/customXml" ds:itemID="{48A44591-67BD-4DE6-B5EC-4DDF25D881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 FC 794 Hate Crimes Prevention FY 20 Part I</vt:lpstr>
    </vt:vector>
  </TitlesOfParts>
  <Company>Mass. Department of Education</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794 Hate Crimes Prevention FY 20 Part I</dc:title>
  <dc:subject/>
  <dc:creator>DESE</dc:creator>
  <cp:keywords/>
  <cp:lastModifiedBy>Giovanni, Danielle (EOE)</cp:lastModifiedBy>
  <cp:revision>6</cp:revision>
  <cp:lastPrinted>2009-08-14T19:19:00Z</cp:lastPrinted>
  <dcterms:created xsi:type="dcterms:W3CDTF">2020-01-31T18:45:00Z</dcterms:created>
  <dcterms:modified xsi:type="dcterms:W3CDTF">2020-03-03T18:01:00Z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DESE-814-105</vt:lpwstr>
  </property>
  <property fmtid="{D5CDD505-2E9C-101B-9397-08002B2CF9AE}" pid="3" name="_dlc_DocIdItemGuid">
    <vt:lpwstr>707a7a06-6db1-49b7-8102-17e5c86ea9ef</vt:lpwstr>
  </property>
  <property fmtid="{D5CDD505-2E9C-101B-9397-08002B2CF9AE}" pid="4" name="_dlc_DocIdUrl">
    <vt:lpwstr>https://sharepoint.doemass.org/ese/Grants/_layouts/DocIdRedir.aspx?ID=DESE-814-105, DESE-814-105</vt:lpwstr>
  </property>
  <property fmtid="{D5CDD505-2E9C-101B-9397-08002B2CF9AE}" pid="5" name="ContentTypeId">
    <vt:lpwstr>0x010100524261BFE874874F899C38CF9C771BFF</vt:lpwstr>
  </property>
  <property fmtid="{D5CDD505-2E9C-101B-9397-08002B2CF9AE}" pid="6" name="metadate">
    <vt:lpwstr>Mar 3 2020</vt:lpwstr>
  </property>
</Properties>
</file>