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5466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C2A27B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841A870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5D812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E7A32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66C1B6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63929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2FB547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EE3459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F2C50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F7E377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823F0C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2381FC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D44D2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444920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5A2663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7C2BF48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E26E57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53CC79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FA38F45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100B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F4C12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0BC458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1C4F2E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D7F73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6BEF0" w14:textId="77777777" w:rsidR="005F4959" w:rsidRDefault="005F4959">
            <w:pPr>
              <w:rPr>
                <w:sz w:val="18"/>
              </w:rPr>
            </w:pPr>
          </w:p>
          <w:p w14:paraId="36F7DA5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03041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D7FBF8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E4AFA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33B0A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20CAA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0BE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D1B29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D66E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822A00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616D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C4F6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E2A94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84AF1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3DC6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7EDFDD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E0876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6460E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99A636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98A60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AD83C0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B6695D">
              <w:rPr>
                <w:rFonts w:ascii="Arial" w:hAnsi="Arial" w:cs="Arial"/>
                <w:sz w:val="20"/>
              </w:rPr>
              <w:t>STATE</w:t>
            </w:r>
            <w:r w:rsidR="005F4959" w:rsidRPr="00B6695D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7A468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93DFAFC" w14:textId="77777777" w:rsidR="005F4959" w:rsidRDefault="00B6695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9D297E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1B14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CF4DF7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2D3E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7BEF5F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EEDFB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5E1C5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C14BDE" w14:textId="77777777" w:rsidR="005F4959" w:rsidRPr="004F36F5" w:rsidRDefault="00B6695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4F36F5">
              <w:rPr>
                <w:rFonts w:ascii="Arial" w:hAnsi="Arial" w:cs="Arial"/>
                <w:bCs/>
                <w:sz w:val="20"/>
              </w:rPr>
              <w:t>104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388577E" w14:textId="77777777" w:rsidR="00B6695D" w:rsidRPr="004F36F5" w:rsidRDefault="00B6695D" w:rsidP="004F36F5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4F36F5">
              <w:rPr>
                <w:rFonts w:ascii="Arial" w:hAnsi="Arial" w:cs="Arial"/>
                <w:b w:val="0"/>
                <w:bCs/>
                <w:sz w:val="20"/>
              </w:rPr>
              <w:t>FINANCIAL LITERACY PLANNING AND</w:t>
            </w:r>
          </w:p>
          <w:p w14:paraId="5091606D" w14:textId="77777777" w:rsidR="005F4959" w:rsidRPr="004F36F5" w:rsidRDefault="00B6695D" w:rsidP="004F36F5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napToGrid/>
                <w:sz w:val="20"/>
              </w:rPr>
            </w:pPr>
            <w:r w:rsidRPr="004F36F5">
              <w:rPr>
                <w:rFonts w:ascii="Arial" w:hAnsi="Arial" w:cs="Arial"/>
                <w:b w:val="0"/>
                <w:bCs/>
                <w:sz w:val="20"/>
              </w:rPr>
              <w:t xml:space="preserve"> IMPLEMENTATION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42D25EA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3146691" w14:textId="77777777" w:rsidR="005F4959" w:rsidRDefault="00B6695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0AF732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DF863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15D469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26B0053" w14:textId="25F79EC9" w:rsidR="005F4959" w:rsidRDefault="005F4959" w:rsidP="000C275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C2754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C27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C27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DC95C28" w14:textId="77777777" w:rsidTr="004F36F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D155A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7410B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57173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57C26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E04FBBB" w14:textId="77777777" w:rsidTr="004F36F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0E13E9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C2B6C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8E084F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5989B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03A355D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71E6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1DF125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E56FEA">
              <w:rPr>
                <w:rFonts w:ascii="Arial" w:hAnsi="Arial" w:cs="Arial"/>
              </w:rPr>
              <w:t xml:space="preserve">DATE DUE: </w:t>
            </w:r>
            <w:r w:rsidR="00E21F63">
              <w:rPr>
                <w:rFonts w:ascii="Arial" w:hAnsi="Arial" w:cs="Arial"/>
              </w:rPr>
              <w:t>Wednesday</w:t>
            </w:r>
            <w:r w:rsidR="00E56FEA" w:rsidRPr="00E56FEA">
              <w:rPr>
                <w:rFonts w:ascii="Arial" w:hAnsi="Arial" w:cs="Arial"/>
              </w:rPr>
              <w:t xml:space="preserve">, February </w:t>
            </w:r>
            <w:r w:rsidR="00E21F63">
              <w:rPr>
                <w:rFonts w:ascii="Arial" w:hAnsi="Arial" w:cs="Arial"/>
              </w:rPr>
              <w:t>24</w:t>
            </w:r>
            <w:r w:rsidR="00E56FEA" w:rsidRPr="00E56FEA">
              <w:rPr>
                <w:rFonts w:ascii="Arial" w:hAnsi="Arial" w:cs="Arial"/>
              </w:rPr>
              <w:t>, 2021</w:t>
            </w:r>
            <w:r>
              <w:rPr>
                <w:rFonts w:ascii="Arial" w:hAnsi="Arial" w:cs="Arial"/>
              </w:rPr>
              <w:t xml:space="preserve"> </w:t>
            </w:r>
          </w:p>
          <w:p w14:paraId="3BB919C5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739BAB86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2754"/>
    <w:rsid w:val="00113DF6"/>
    <w:rsid w:val="001366FB"/>
    <w:rsid w:val="001A677A"/>
    <w:rsid w:val="002112D0"/>
    <w:rsid w:val="002D7CEA"/>
    <w:rsid w:val="00392274"/>
    <w:rsid w:val="0039280E"/>
    <w:rsid w:val="00460B72"/>
    <w:rsid w:val="004D2291"/>
    <w:rsid w:val="004F36F5"/>
    <w:rsid w:val="005B48BF"/>
    <w:rsid w:val="005F4959"/>
    <w:rsid w:val="00664C0C"/>
    <w:rsid w:val="00671098"/>
    <w:rsid w:val="006C11A4"/>
    <w:rsid w:val="0070511B"/>
    <w:rsid w:val="00795A6C"/>
    <w:rsid w:val="00812DE2"/>
    <w:rsid w:val="00B6695D"/>
    <w:rsid w:val="00B7021C"/>
    <w:rsid w:val="00B7161E"/>
    <w:rsid w:val="00C465AC"/>
    <w:rsid w:val="00C544F8"/>
    <w:rsid w:val="00D10A05"/>
    <w:rsid w:val="00D5602D"/>
    <w:rsid w:val="00DE5E5D"/>
    <w:rsid w:val="00DF189C"/>
    <w:rsid w:val="00E11D6A"/>
    <w:rsid w:val="00E21F63"/>
    <w:rsid w:val="00E4159E"/>
    <w:rsid w:val="00E56FEA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396BF8"/>
  <w15:chartTrackingRefBased/>
  <w15:docId w15:val="{979F8DE6-346E-4989-BD6E-FE6C0CAE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FD9CE00-23D3-4E53-907E-FEFCDE17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82642-9B98-49F0-9034-39B1AB8A00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2A109D-88FC-4109-83A3-264FADAF2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0DAF7-C13F-47E8-9DC8-9512AF6E138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01F13AE-7D0F-456E-810F-0B1BCEAE829C}">
  <ds:schemaRefs>
    <ds:schemaRef ds:uri="0a4e05da-b9bc-4326-ad73-01ef31b9556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104 Financial Literacy Planning and Implementation Grant Part I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104 Financial Literacy Planning and Implementation Grant Part I</dc:title>
  <dc:subject/>
  <dc:creator>DESE</dc:creator>
  <cp:keywords/>
  <cp:lastModifiedBy>Zou, Dong (EOE)</cp:lastModifiedBy>
  <cp:revision>2</cp:revision>
  <cp:lastPrinted>2009-08-14T19:19:00Z</cp:lastPrinted>
  <dcterms:created xsi:type="dcterms:W3CDTF">2021-02-05T21:27:00Z</dcterms:created>
  <dcterms:modified xsi:type="dcterms:W3CDTF">2021-02-05T21:27:00Z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5 2021</vt:lpwstr>
  </property>
</Properties>
</file>