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BB8" w14:textId="4CE5D9DE" w:rsidR="00D8121E" w:rsidRPr="00460F83" w:rsidRDefault="00D8121E" w:rsidP="00D06E67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bookmarkStart w:id="0" w:name="_GoBack"/>
      <w:bookmarkEnd w:id="0"/>
      <w:r w:rsidRPr="00460F83">
        <w:rPr>
          <w:rFonts w:ascii="Arial" w:hAnsi="Arial" w:cs="Arial"/>
          <w:b/>
          <w:bCs/>
          <w:smallCaps/>
          <w:sz w:val="20"/>
          <w:szCs w:val="20"/>
        </w:rPr>
        <w:t>APPENDIX B</w:t>
      </w:r>
    </w:p>
    <w:p w14:paraId="287AFD7A" w14:textId="61462595" w:rsidR="00D06E67" w:rsidRPr="00880B05" w:rsidRDefault="00D06E67" w:rsidP="00D06E67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460F83">
        <w:rPr>
          <w:rFonts w:ascii="Arial" w:hAnsi="Arial" w:cs="Arial"/>
          <w:b/>
          <w:bCs/>
          <w:smallCaps/>
          <w:sz w:val="20"/>
          <w:szCs w:val="20"/>
        </w:rPr>
        <w:t>District Eligibility by evidence</w:t>
      </w:r>
      <w:r w:rsidR="00524019" w:rsidRPr="00460F83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460F83">
        <w:rPr>
          <w:rFonts w:ascii="Arial" w:hAnsi="Arial" w:cs="Arial"/>
          <w:b/>
          <w:bCs/>
          <w:smallCaps/>
          <w:sz w:val="20"/>
          <w:szCs w:val="20"/>
        </w:rPr>
        <w:t>based focus area</w:t>
      </w:r>
    </w:p>
    <w:p w14:paraId="1F445820" w14:textId="35153EEF" w:rsidR="003C0539" w:rsidRPr="00801566" w:rsidRDefault="003C0539" w:rsidP="00D47B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</w:pPr>
      <w:r w:rsidRPr="00801566"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  <w:t>Acceleration Academies and/or summer learning to support skill development and accelerate advanced learners</w:t>
      </w:r>
    </w:p>
    <w:p w14:paraId="1BF57E4C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Academy of the Pacific Rim Charter Public School</w:t>
      </w:r>
    </w:p>
    <w:p w14:paraId="33FAE5B4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Math and Science Academy Charter School</w:t>
      </w:r>
    </w:p>
    <w:p w14:paraId="3B4AF7CB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Berkshire Arts and Technology Charter Public School</w:t>
      </w:r>
    </w:p>
    <w:p w14:paraId="4610F293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Green Academy Horace Green Charter School</w:t>
      </w:r>
    </w:p>
    <w:p w14:paraId="1336C45A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Dennis Yarmouth</w:t>
      </w:r>
    </w:p>
    <w:p w14:paraId="37176718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Dudley Street Neighborhood Charter School</w:t>
      </w:r>
    </w:p>
    <w:p w14:paraId="17DAD89E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Essex North Shore</w:t>
      </w:r>
    </w:p>
    <w:p w14:paraId="41B4D128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Franklin County</w:t>
      </w:r>
    </w:p>
    <w:p w14:paraId="50C8C85E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Learning Charter Public School</w:t>
      </w:r>
    </w:p>
    <w:p w14:paraId="41BB9A03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Hampshire</w:t>
      </w:r>
    </w:p>
    <w:p w14:paraId="55103317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Haverhill</w:t>
      </w:r>
    </w:p>
    <w:p w14:paraId="6984D690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Holyoke Community Charter School</w:t>
      </w:r>
    </w:p>
    <w:p w14:paraId="28285105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First Charter Public School</w:t>
      </w:r>
    </w:p>
    <w:p w14:paraId="2DB8E637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 Academy Charter School</w:t>
      </w:r>
    </w:p>
    <w:p w14:paraId="296484B4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Mansfield</w:t>
      </w:r>
    </w:p>
    <w:p w14:paraId="1043B420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Medfield</w:t>
      </w:r>
    </w:p>
    <w:p w14:paraId="1061F516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North Attleborough</w:t>
      </w:r>
    </w:p>
    <w:p w14:paraId="19040F15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Pembroke</w:t>
      </w:r>
    </w:p>
    <w:p w14:paraId="4BC3540C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Pioneer Valley Chinese Immersion Charter School</w:t>
      </w:r>
    </w:p>
    <w:p w14:paraId="1F7C2BC6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 Valley Charter School</w:t>
      </w:r>
    </w:p>
    <w:p w14:paraId="79A8157B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Salem Academy Charter School</w:t>
      </w:r>
    </w:p>
    <w:p w14:paraId="404D059F" w14:textId="77777777" w:rsidR="003C0539" w:rsidRPr="00880B05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Southern Worcester</w:t>
      </w:r>
    </w:p>
    <w:p w14:paraId="6E879F69" w14:textId="77777777" w:rsidR="003C0539" w:rsidRDefault="003C0539" w:rsidP="00D47B7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0B05">
        <w:rPr>
          <w:rFonts w:ascii="Arial" w:hAnsi="Arial" w:cs="Arial"/>
          <w:sz w:val="20"/>
          <w:szCs w:val="20"/>
        </w:rPr>
        <w:t>Wakefield</w:t>
      </w:r>
    </w:p>
    <w:p w14:paraId="413797C1" w14:textId="2D50135D" w:rsidR="003D15AF" w:rsidRDefault="003D1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19A823" w14:textId="5C51B3CE" w:rsidR="003D15AF" w:rsidRPr="00840284" w:rsidRDefault="003D15AF" w:rsidP="00D47B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</w:pPr>
      <w:r w:rsidRPr="00840284"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  <w:lastRenderedPageBreak/>
        <w:t>Diversifying the educator/administrator workforce through recruitment and retention</w:t>
      </w:r>
    </w:p>
    <w:p w14:paraId="7E53FA56" w14:textId="77777777" w:rsidR="003D15AF" w:rsidRDefault="003D15AF" w:rsidP="003D15AF">
      <w:pPr>
        <w:rPr>
          <w:rFonts w:ascii="Arial" w:hAnsi="Arial" w:cs="Arial"/>
          <w:b/>
          <w:bCs/>
          <w:smallCaps/>
          <w:color w:val="4472C4" w:themeColor="accent1"/>
          <w:sz w:val="20"/>
          <w:szCs w:val="2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310"/>
      </w:tblGrid>
      <w:tr w:rsidR="003D15AF" w14:paraId="4D2C0887" w14:textId="77777777" w:rsidTr="00F372E1">
        <w:tc>
          <w:tcPr>
            <w:tcW w:w="5215" w:type="dxa"/>
          </w:tcPr>
          <w:p w14:paraId="76B7BB36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Abby Kelly Foster Charter Public School</w:t>
            </w:r>
          </w:p>
          <w:p w14:paraId="0195FE22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of the Pacific Rim Charter Public School</w:t>
            </w:r>
          </w:p>
          <w:p w14:paraId="72430709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 del Mar Charter School</w:t>
            </w:r>
          </w:p>
          <w:p w14:paraId="1071D651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B05">
              <w:rPr>
                <w:rFonts w:ascii="Arial" w:hAnsi="Arial" w:cs="Arial"/>
                <w:sz w:val="20"/>
                <w:szCs w:val="20"/>
              </w:rPr>
              <w:t>Assabet</w:t>
            </w:r>
            <w:proofErr w:type="spellEnd"/>
            <w:r w:rsidRPr="00880B05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  <w:p w14:paraId="7A378B9B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Belmont</w:t>
            </w:r>
          </w:p>
          <w:p w14:paraId="3FF3C3A0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 Franklin Classical Charter Public School</w:t>
            </w:r>
          </w:p>
          <w:p w14:paraId="05A4B6F5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Berkshire Arts and Technology Charter Public School</w:t>
            </w:r>
          </w:p>
          <w:p w14:paraId="1B0B82B6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Berlin Boylston</w:t>
            </w:r>
          </w:p>
          <w:p w14:paraId="23A25251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Blue Hills</w:t>
            </w:r>
          </w:p>
          <w:p w14:paraId="253CAADE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Boston Charter School</w:t>
            </w:r>
          </w:p>
          <w:p w14:paraId="2373DE64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Boston</w:t>
            </w:r>
          </w:p>
          <w:p w14:paraId="2F2770B4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14:paraId="171B8315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Chelsea</w:t>
            </w:r>
          </w:p>
          <w:p w14:paraId="1580805E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McAuliffe Charter Public School</w:t>
            </w:r>
          </w:p>
          <w:p w14:paraId="7DC9516A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on a Hill Charter Public School Circuit Street</w:t>
            </w:r>
          </w:p>
          <w:p w14:paraId="2F454359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Collegiate Charter School of Lowell</w:t>
            </w:r>
          </w:p>
          <w:p w14:paraId="0F358048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Charter Public School-Gateway School</w:t>
            </w:r>
          </w:p>
          <w:p w14:paraId="1287008F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Charter Public School-Prospect</w:t>
            </w:r>
          </w:p>
          <w:p w14:paraId="602D1C7A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Day Charter Public School – R. Kingman Webster</w:t>
            </w:r>
          </w:p>
          <w:p w14:paraId="3DAA6CCE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Concord Carlisle</w:t>
            </w:r>
          </w:p>
          <w:p w14:paraId="4E1CF7AC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Dudley Street Neighborhood Charter School</w:t>
            </w:r>
          </w:p>
          <w:p w14:paraId="48565D59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Dedham</w:t>
            </w:r>
          </w:p>
          <w:p w14:paraId="3447ED55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East Longmeadow</w:t>
            </w:r>
          </w:p>
          <w:p w14:paraId="4668B317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 Academy Charter School</w:t>
            </w:r>
          </w:p>
          <w:p w14:paraId="39AB51B2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Fall River</w:t>
            </w:r>
          </w:p>
          <w:p w14:paraId="7C69F96B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W. Parker Charter Essential School</w:t>
            </w:r>
          </w:p>
          <w:p w14:paraId="08928352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Hampden Charter School of Science East</w:t>
            </w:r>
          </w:p>
          <w:p w14:paraId="77C4A798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Hampden Charter School of Science West</w:t>
            </w:r>
          </w:p>
          <w:p w14:paraId="4E5E6502" w14:textId="77777777" w:rsidR="003D15AF" w:rsidRDefault="003D15AF" w:rsidP="00F372E1">
            <w:pPr>
              <w:rPr>
                <w:rFonts w:ascii="Arial" w:hAnsi="Arial" w:cs="Arial"/>
                <w:b/>
                <w:bCs/>
                <w:smallCaps/>
                <w:color w:val="4472C4" w:themeColor="accent1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655E20F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Hampden Wilbraham</w:t>
            </w:r>
          </w:p>
          <w:p w14:paraId="77CE153D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Haverhill</w:t>
            </w:r>
          </w:p>
          <w:p w14:paraId="3811C36A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Hilltown Cooperative Charter Public School</w:t>
            </w:r>
          </w:p>
          <w:p w14:paraId="1C8295E6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Academy Charter School</w:t>
            </w:r>
          </w:p>
          <w:p w14:paraId="58BD4A9B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Lowell Community Charter Public School</w:t>
            </w:r>
          </w:p>
          <w:p w14:paraId="70E40308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Marblehead Community Charter Public School</w:t>
            </w:r>
          </w:p>
          <w:p w14:paraId="76554B3B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Luther King Jr. Charter School of Excellence</w:t>
            </w:r>
          </w:p>
          <w:p w14:paraId="4134040E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Mystic Valley Regional Charter School</w:t>
            </w:r>
          </w:p>
          <w:p w14:paraId="038C5D0A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Needham</w:t>
            </w:r>
          </w:p>
          <w:p w14:paraId="3AD9F4D7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Neighborhood House Charter School</w:t>
            </w:r>
          </w:p>
          <w:p w14:paraId="5692BC63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New Bedford</w:t>
            </w:r>
          </w:p>
          <w:p w14:paraId="56520B76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Heights Charter School of Brockton</w:t>
            </w:r>
          </w:p>
          <w:p w14:paraId="248EA47B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Northampton</w:t>
            </w:r>
          </w:p>
          <w:p w14:paraId="0F48CAC5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Charter Academy</w:t>
            </w:r>
          </w:p>
          <w:p w14:paraId="76979100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Academy Public Charter High School-Lawrence</w:t>
            </w:r>
          </w:p>
          <w:p w14:paraId="2FA29800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Academy Public Charter High School-Springfield</w:t>
            </w:r>
          </w:p>
          <w:p w14:paraId="0BADFA2A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 Valley Performing Arts Charter Public School</w:t>
            </w:r>
          </w:p>
          <w:p w14:paraId="2C62DFA5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Pittsfield</w:t>
            </w:r>
          </w:p>
          <w:p w14:paraId="682A943B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4858CBA" w14:textId="77777777" w:rsidR="003D15AF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Revere</w:t>
            </w:r>
          </w:p>
          <w:p w14:paraId="5274879F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Springfield Preparatory Charter School</w:t>
            </w:r>
          </w:p>
          <w:p w14:paraId="5B83C69C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Stoughton</w:t>
            </w:r>
          </w:p>
          <w:p w14:paraId="6967456E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Waltham</w:t>
            </w:r>
          </w:p>
          <w:p w14:paraId="39DF8958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Wayland</w:t>
            </w:r>
          </w:p>
          <w:p w14:paraId="4FA4BC86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Wellesley</w:t>
            </w:r>
          </w:p>
          <w:p w14:paraId="7DE14C6C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473DD314" w14:textId="77777777" w:rsidR="003D15AF" w:rsidRPr="00880B05" w:rsidRDefault="003D15AF" w:rsidP="00F372E1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Worcester</w:t>
            </w:r>
          </w:p>
          <w:p w14:paraId="29D78C3F" w14:textId="77777777" w:rsidR="003D15AF" w:rsidRDefault="003D15AF" w:rsidP="00F372E1">
            <w:pPr>
              <w:rPr>
                <w:rFonts w:ascii="Arial" w:hAnsi="Arial" w:cs="Arial"/>
                <w:b/>
                <w:bCs/>
                <w:smallCaps/>
                <w:color w:val="4472C4" w:themeColor="accent1"/>
                <w:sz w:val="20"/>
                <w:szCs w:val="20"/>
              </w:rPr>
            </w:pPr>
          </w:p>
        </w:tc>
      </w:tr>
    </w:tbl>
    <w:p w14:paraId="65DD7B01" w14:textId="068C7BB6" w:rsidR="003D15AF" w:rsidRDefault="003D15AF" w:rsidP="003C0539">
      <w:pPr>
        <w:spacing w:after="0"/>
        <w:rPr>
          <w:rFonts w:ascii="Arial" w:hAnsi="Arial" w:cs="Arial"/>
          <w:sz w:val="20"/>
          <w:szCs w:val="20"/>
        </w:rPr>
        <w:sectPr w:rsidR="003D15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BFDAF9" w14:textId="6BBB7548" w:rsidR="00E6798F" w:rsidRPr="00D47B7A" w:rsidRDefault="00E6798F" w:rsidP="00D47B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mallCaps/>
          <w:color w:val="4472C4" w:themeColor="accent1"/>
          <w:sz w:val="20"/>
          <w:szCs w:val="20"/>
        </w:rPr>
      </w:pPr>
      <w:r w:rsidRPr="00840284"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  <w:lastRenderedPageBreak/>
        <w:t>Early College programs focused primarily on students under-represented in higher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0"/>
      </w:tblGrid>
      <w:tr w:rsidR="00E6798F" w:rsidRPr="00880B05" w14:paraId="67AC13B0" w14:textId="77777777" w:rsidTr="00D47B7A">
        <w:tc>
          <w:tcPr>
            <w:tcW w:w="5400" w:type="dxa"/>
          </w:tcPr>
          <w:p w14:paraId="62404AD6" w14:textId="5EB327D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Academy of the Pacific Rim Charter </w:t>
            </w:r>
            <w:r w:rsidR="00D47B7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ublic School</w:t>
            </w:r>
          </w:p>
          <w:p w14:paraId="5783DF6A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Argosy Collegiate Charter School</w:t>
            </w:r>
          </w:p>
          <w:p w14:paraId="791EC005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 Preparatory Charter Public School</w:t>
            </w:r>
          </w:p>
          <w:p w14:paraId="2BB969D7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Braintree</w:t>
            </w:r>
          </w:p>
          <w:p w14:paraId="031E37D9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14:paraId="39513209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Chelsea</w:t>
            </w:r>
          </w:p>
          <w:p w14:paraId="7AF95192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Chicopee</w:t>
            </w:r>
          </w:p>
          <w:p w14:paraId="49BB37C3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Clinton</w:t>
            </w:r>
          </w:p>
          <w:p w14:paraId="2E571912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Danvers</w:t>
            </w:r>
          </w:p>
          <w:p w14:paraId="5E698A39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Fall River</w:t>
            </w:r>
          </w:p>
          <w:p w14:paraId="11E89FE0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Foxborough Regional Charter School</w:t>
            </w:r>
          </w:p>
          <w:p w14:paraId="244A0ED2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Gardner</w:t>
            </w:r>
          </w:p>
          <w:p w14:paraId="48275BD7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Learning Charter Public School</w:t>
            </w:r>
          </w:p>
          <w:p w14:paraId="28FB20DF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Hadley</w:t>
            </w:r>
          </w:p>
          <w:p w14:paraId="4528D5B7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Holyoke</w:t>
            </w:r>
          </w:p>
          <w:p w14:paraId="4A9BAAFE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Academy Charter School</w:t>
            </w:r>
          </w:p>
          <w:p w14:paraId="50FBA020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Lynnfield</w:t>
            </w:r>
          </w:p>
          <w:p w14:paraId="603ABAE6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Milford</w:t>
            </w:r>
          </w:p>
          <w:p w14:paraId="4820EA23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Milton</w:t>
            </w:r>
          </w:p>
          <w:p w14:paraId="31C31FBA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Monomoy</w:t>
            </w:r>
          </w:p>
          <w:p w14:paraId="25A4E256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Nashoba</w:t>
            </w:r>
          </w:p>
          <w:p w14:paraId="418BC6D2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Neighborhood House Charter School</w:t>
            </w:r>
          </w:p>
          <w:p w14:paraId="2A574E5E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Heights Charter School of Brockton</w:t>
            </w:r>
          </w:p>
          <w:p w14:paraId="72662B16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Adams</w:t>
            </w:r>
          </w:p>
          <w:p w14:paraId="548FDB02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Andover</w:t>
            </w:r>
          </w:p>
          <w:p w14:paraId="2DD1CAD9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Brookfield</w:t>
            </w:r>
          </w:p>
          <w:p w14:paraId="645FA89E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Old Colony</w:t>
            </w:r>
          </w:p>
          <w:p w14:paraId="44D4A1AB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B05">
              <w:rPr>
                <w:rFonts w:ascii="Arial" w:hAnsi="Arial" w:cs="Arial"/>
                <w:sz w:val="20"/>
                <w:szCs w:val="20"/>
              </w:rPr>
              <w:t>Pentucket</w:t>
            </w:r>
            <w:proofErr w:type="spellEnd"/>
          </w:p>
          <w:p w14:paraId="2C4B0905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Charter Academy</w:t>
            </w:r>
          </w:p>
          <w:p w14:paraId="55A5CDDF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Academy Public Charter High School-Lawrence</w:t>
            </w:r>
          </w:p>
          <w:p w14:paraId="54D7C1AC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Phoenix Academy Public Charter High School-Springfield</w:t>
            </w:r>
          </w:p>
          <w:p w14:paraId="742DBF45" w14:textId="77777777" w:rsidR="00E6798F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Pioneer</w:t>
            </w:r>
          </w:p>
          <w:p w14:paraId="1A0FA777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International Charter School</w:t>
            </w:r>
          </w:p>
          <w:p w14:paraId="65983B32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Salem</w:t>
            </w:r>
          </w:p>
          <w:p w14:paraId="1C23EB7F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Somerville</w:t>
            </w:r>
          </w:p>
          <w:p w14:paraId="290E240E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Southeastern</w:t>
            </w:r>
          </w:p>
          <w:p w14:paraId="1E89FA6A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Southern Berkshire</w:t>
            </w:r>
          </w:p>
          <w:p w14:paraId="2E58795E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Taunton</w:t>
            </w:r>
          </w:p>
          <w:p w14:paraId="1334E238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Westfield</w:t>
            </w:r>
          </w:p>
          <w:p w14:paraId="6ED7345D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Whittier</w:t>
            </w:r>
          </w:p>
          <w:p w14:paraId="5100D290" w14:textId="77777777" w:rsidR="00E6798F" w:rsidRPr="00880B05" w:rsidRDefault="00E6798F" w:rsidP="00D47B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Worcester</w:t>
            </w:r>
          </w:p>
          <w:p w14:paraId="279AC50A" w14:textId="77777777" w:rsidR="00E6798F" w:rsidRPr="00880B05" w:rsidRDefault="00E6798F" w:rsidP="002C7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7785EB98" w14:textId="77777777" w:rsidR="00E6798F" w:rsidRPr="00880B05" w:rsidRDefault="00E6798F" w:rsidP="002C7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F1ED3" w14:textId="77777777" w:rsidR="00E6798F" w:rsidRDefault="00E6798F">
      <w:pPr>
        <w:rPr>
          <w:rFonts w:ascii="Arial" w:hAnsi="Arial" w:cs="Arial"/>
          <w:b/>
          <w:bCs/>
          <w:smallCap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smallCaps/>
          <w:color w:val="4472C4" w:themeColor="accent1"/>
          <w:sz w:val="20"/>
          <w:szCs w:val="20"/>
        </w:rPr>
        <w:br w:type="page"/>
      </w:r>
    </w:p>
    <w:p w14:paraId="53F4A11C" w14:textId="4F8DEEA9" w:rsidR="00E42D1A" w:rsidRPr="00840284" w:rsidRDefault="00E42D1A" w:rsidP="00D47B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</w:pPr>
      <w:r w:rsidRPr="00840284">
        <w:rPr>
          <w:rFonts w:ascii="Arial" w:hAnsi="Arial" w:cs="Arial"/>
          <w:b/>
          <w:bCs/>
          <w:smallCaps/>
          <w:color w:val="2F5496" w:themeColor="accent1" w:themeShade="BF"/>
          <w:sz w:val="20"/>
          <w:szCs w:val="20"/>
        </w:rPr>
        <w:lastRenderedPageBreak/>
        <w:t>Research-based early literacy programs in pre-kindergarten and early elementary grades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E42D1A" w:rsidRPr="00880B05" w14:paraId="45839745" w14:textId="77777777" w:rsidTr="00D47B7A">
        <w:tc>
          <w:tcPr>
            <w:tcW w:w="5035" w:type="dxa"/>
          </w:tcPr>
          <w:p w14:paraId="3EC470C5" w14:textId="2179B769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Abington</w:t>
            </w:r>
          </w:p>
          <w:p w14:paraId="112710FB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Acton Boxborough</w:t>
            </w:r>
          </w:p>
          <w:p w14:paraId="22C337BD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Amesbury</w:t>
            </w:r>
          </w:p>
          <w:p w14:paraId="363E1D3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Andover</w:t>
            </w:r>
          </w:p>
          <w:p w14:paraId="07F45CE5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Attleboro</w:t>
            </w:r>
          </w:p>
          <w:p w14:paraId="449C655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Avon</w:t>
            </w:r>
          </w:p>
          <w:p w14:paraId="3EE9155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Bedford</w:t>
            </w:r>
          </w:p>
          <w:p w14:paraId="0EE3CCA6" w14:textId="0C7E8CEA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Berlin Boylston</w:t>
            </w:r>
          </w:p>
          <w:p w14:paraId="6DF0A188" w14:textId="27A4A619" w:rsidR="0004575E" w:rsidRPr="00880B05" w:rsidRDefault="0004575E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Billerica</w:t>
            </w:r>
          </w:p>
          <w:p w14:paraId="542EB85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Brewster</w:t>
            </w:r>
          </w:p>
          <w:p w14:paraId="1F620E9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Bridgewater Raynham</w:t>
            </w:r>
          </w:p>
          <w:p w14:paraId="0FD6607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Brimfield</w:t>
            </w:r>
          </w:p>
          <w:p w14:paraId="2E3EA1A0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Brockton</w:t>
            </w:r>
          </w:p>
          <w:p w14:paraId="33CB310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Brookfield</w:t>
            </w:r>
          </w:p>
          <w:p w14:paraId="15255C80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Canton</w:t>
            </w:r>
          </w:p>
          <w:p w14:paraId="555A446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Chelmsford</w:t>
            </w:r>
          </w:p>
          <w:p w14:paraId="02FE520D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Clinton</w:t>
            </w:r>
          </w:p>
          <w:p w14:paraId="719E6628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Cohasset</w:t>
            </w:r>
          </w:p>
          <w:p w14:paraId="64C1F787" w14:textId="0DCD9E52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Concord</w:t>
            </w:r>
          </w:p>
          <w:p w14:paraId="243F62D1" w14:textId="7E9AC42E" w:rsidR="00381F33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Conservatory Lab Charter School</w:t>
            </w:r>
          </w:p>
          <w:p w14:paraId="12652774" w14:textId="458F45B6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Dudley Street Neighborhood Charter School</w:t>
            </w:r>
          </w:p>
          <w:p w14:paraId="0041F5A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Duxbury</w:t>
            </w:r>
          </w:p>
          <w:p w14:paraId="7D79A19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Eastham</w:t>
            </w:r>
          </w:p>
          <w:p w14:paraId="3E39183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Easthampton</w:t>
            </w:r>
          </w:p>
          <w:p w14:paraId="2F62CFA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Easton</w:t>
            </w:r>
          </w:p>
          <w:p w14:paraId="7CC5BD3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Fairhaven</w:t>
            </w:r>
          </w:p>
          <w:p w14:paraId="48F8EEF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Fall River</w:t>
            </w:r>
          </w:p>
          <w:p w14:paraId="10F4BA60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Fitchburg</w:t>
            </w:r>
          </w:p>
          <w:p w14:paraId="179EA84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Gill Montague</w:t>
            </w:r>
          </w:p>
          <w:p w14:paraId="3CAA767F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Gloucester</w:t>
            </w:r>
          </w:p>
          <w:p w14:paraId="7290C3A5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Grafton</w:t>
            </w:r>
          </w:p>
          <w:p w14:paraId="36AE8528" w14:textId="7284DED3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Halifax</w:t>
            </w:r>
          </w:p>
          <w:p w14:paraId="6E654B5F" w14:textId="24722D5D" w:rsidR="0004575E" w:rsidRDefault="0004575E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Hamilton-Wenham</w:t>
            </w:r>
          </w:p>
          <w:p w14:paraId="4B42FEE2" w14:textId="29DB16C8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Hilltown Cooperative Charter Public School</w:t>
            </w:r>
          </w:p>
          <w:p w14:paraId="60371EE1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Hingham</w:t>
            </w:r>
          </w:p>
          <w:p w14:paraId="3DA8854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Holland</w:t>
            </w:r>
          </w:p>
          <w:p w14:paraId="050E42C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B05">
              <w:rPr>
                <w:rFonts w:ascii="Arial" w:hAnsi="Arial" w:cs="Arial"/>
                <w:sz w:val="20"/>
                <w:szCs w:val="20"/>
              </w:rPr>
              <w:t>Hoosac</w:t>
            </w:r>
            <w:proofErr w:type="spellEnd"/>
            <w:r w:rsidRPr="00880B05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  <w:p w14:paraId="0F24661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Hopkinton</w:t>
            </w:r>
          </w:p>
          <w:p w14:paraId="026C869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Kingston</w:t>
            </w:r>
          </w:p>
          <w:p w14:paraId="18746F0E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Lee</w:t>
            </w:r>
          </w:p>
          <w:p w14:paraId="45D52CE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Leominster</w:t>
            </w:r>
          </w:p>
          <w:p w14:paraId="1E2868F8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Lincoln</w:t>
            </w:r>
          </w:p>
          <w:p w14:paraId="0F4FBDC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Ludlow</w:t>
            </w:r>
          </w:p>
          <w:p w14:paraId="013019F1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Lunenburg</w:t>
            </w:r>
          </w:p>
          <w:p w14:paraId="2D5FF131" w14:textId="5505CB53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Marshfield</w:t>
            </w:r>
          </w:p>
          <w:p w14:paraId="5A5612BB" w14:textId="6EAE7952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Luther King Jr. Charter School of Excellence</w:t>
            </w:r>
          </w:p>
          <w:p w14:paraId="54B4B8F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Maynard</w:t>
            </w:r>
          </w:p>
          <w:p w14:paraId="263DB4F8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</w:tcPr>
          <w:p w14:paraId="55E3BFA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Medford</w:t>
            </w:r>
          </w:p>
          <w:p w14:paraId="1D3CAE0F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Medway</w:t>
            </w:r>
          </w:p>
          <w:p w14:paraId="3FCE5A5D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Millbury</w:t>
            </w:r>
          </w:p>
          <w:p w14:paraId="6A6D746E" w14:textId="79292402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Mount Greylock</w:t>
            </w:r>
          </w:p>
          <w:p w14:paraId="3A574A00" w14:textId="6519BBA9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Mystic Valley Regional Charter School</w:t>
            </w:r>
          </w:p>
          <w:p w14:paraId="0418873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Nahant</w:t>
            </w:r>
          </w:p>
          <w:p w14:paraId="3C0807FF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Natick</w:t>
            </w:r>
          </w:p>
          <w:p w14:paraId="1B279243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Newburyport</w:t>
            </w:r>
          </w:p>
          <w:p w14:paraId="5822D8E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Norfolk</w:t>
            </w:r>
          </w:p>
          <w:p w14:paraId="4BE7D11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Andover</w:t>
            </w:r>
          </w:p>
          <w:p w14:paraId="174E0C0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Brookfield</w:t>
            </w:r>
          </w:p>
          <w:p w14:paraId="2830D8E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North Middlesex</w:t>
            </w:r>
          </w:p>
          <w:p w14:paraId="74FE5774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Norwell</w:t>
            </w:r>
          </w:p>
          <w:p w14:paraId="5C6E0429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Orleans</w:t>
            </w:r>
          </w:p>
          <w:p w14:paraId="03A27F0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Peabody</w:t>
            </w:r>
          </w:p>
          <w:p w14:paraId="0BEFD2C3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B05">
              <w:rPr>
                <w:rFonts w:ascii="Arial" w:hAnsi="Arial" w:cs="Arial"/>
                <w:sz w:val="20"/>
                <w:szCs w:val="20"/>
              </w:rPr>
              <w:t>Pentucket</w:t>
            </w:r>
            <w:proofErr w:type="spellEnd"/>
          </w:p>
          <w:p w14:paraId="0A75448E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Pioneer</w:t>
            </w:r>
          </w:p>
          <w:p w14:paraId="4FD3BA8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Plymouth</w:t>
            </w:r>
          </w:p>
          <w:p w14:paraId="08A796B4" w14:textId="27412813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Plympton</w:t>
            </w:r>
          </w:p>
          <w:p w14:paraId="09AB270A" w14:textId="080943F9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 Hill Academy Charter School</w:t>
            </w:r>
          </w:p>
          <w:p w14:paraId="204D19B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Quaboag</w:t>
            </w:r>
          </w:p>
          <w:p w14:paraId="48E015F0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Randolph</w:t>
            </w:r>
          </w:p>
          <w:p w14:paraId="57B66237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0AE2C38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Richmond</w:t>
            </w:r>
          </w:p>
          <w:p w14:paraId="3872F871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Rockport</w:t>
            </w:r>
          </w:p>
          <w:p w14:paraId="2DB1D2F4" w14:textId="66816499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Southampton</w:t>
            </w:r>
          </w:p>
          <w:p w14:paraId="0CFD23D1" w14:textId="1257BB84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Shore Charter Public School</w:t>
            </w:r>
          </w:p>
          <w:p w14:paraId="19F6B48F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Southwick Tolland Granville</w:t>
            </w:r>
          </w:p>
          <w:p w14:paraId="2879843A" w14:textId="4AC17D63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Spencer East Brookfield</w:t>
            </w:r>
          </w:p>
          <w:p w14:paraId="7BF40EE9" w14:textId="7A447E14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Springfield Preparatory Charter School</w:t>
            </w:r>
          </w:p>
          <w:p w14:paraId="58D27A56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Stoughton</w:t>
            </w:r>
          </w:p>
          <w:p w14:paraId="1DAC2A35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Sturbridge</w:t>
            </w:r>
          </w:p>
          <w:p w14:paraId="70DBFB7B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Swansea</w:t>
            </w:r>
          </w:p>
          <w:p w14:paraId="424BA1C8" w14:textId="30A5BBE1" w:rsidR="00E42D1A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Truro</w:t>
            </w:r>
          </w:p>
          <w:p w14:paraId="61257A6E" w14:textId="09561F3F" w:rsidR="00381F33" w:rsidRPr="00880B05" w:rsidRDefault="00381F33" w:rsidP="00E42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Academy Charter School of Dorchester</w:t>
            </w:r>
          </w:p>
          <w:p w14:paraId="6A8A587C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Wakefield</w:t>
            </w:r>
          </w:p>
          <w:p w14:paraId="58717D4A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Wales</w:t>
            </w:r>
          </w:p>
          <w:p w14:paraId="14E05D79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Wareham</w:t>
            </w:r>
          </w:p>
          <w:p w14:paraId="7E6E9969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Wellesley</w:t>
            </w:r>
          </w:p>
          <w:p w14:paraId="740042A8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Wellfleet</w:t>
            </w:r>
          </w:p>
          <w:p w14:paraId="490A2E6D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West Boylston</w:t>
            </w:r>
          </w:p>
          <w:p w14:paraId="26A3EE21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Westborough</w:t>
            </w:r>
          </w:p>
          <w:p w14:paraId="79F33C5B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035F5D22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Whitman Hanson</w:t>
            </w:r>
          </w:p>
          <w:p w14:paraId="7C848E61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Winthrop</w:t>
            </w:r>
          </w:p>
          <w:p w14:paraId="045725D0" w14:textId="77777777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t>Woburn</w:t>
            </w:r>
          </w:p>
          <w:p w14:paraId="28544FBC" w14:textId="1E5258BB" w:rsidR="00E42D1A" w:rsidRPr="00880B05" w:rsidRDefault="00E42D1A" w:rsidP="00E42D1A">
            <w:pPr>
              <w:rPr>
                <w:rFonts w:ascii="Arial" w:hAnsi="Arial" w:cs="Arial"/>
                <w:sz w:val="20"/>
                <w:szCs w:val="20"/>
              </w:rPr>
            </w:pPr>
            <w:r w:rsidRPr="00880B05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14:paraId="68870192" w14:textId="77777777" w:rsidR="003E658C" w:rsidRPr="00880B05" w:rsidRDefault="003E658C" w:rsidP="0060555E">
      <w:pPr>
        <w:rPr>
          <w:rFonts w:ascii="Arial" w:hAnsi="Arial" w:cs="Arial"/>
          <w:b/>
          <w:bCs/>
          <w:smallCaps/>
          <w:color w:val="4472C4" w:themeColor="accent1"/>
          <w:sz w:val="20"/>
          <w:szCs w:val="20"/>
        </w:rPr>
      </w:pPr>
    </w:p>
    <w:sectPr w:rsidR="003E658C" w:rsidRPr="00880B05" w:rsidSect="006F77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2CB"/>
    <w:multiLevelType w:val="hybridMultilevel"/>
    <w:tmpl w:val="77E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26D2"/>
    <w:multiLevelType w:val="hybridMultilevel"/>
    <w:tmpl w:val="40C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2"/>
    <w:rsid w:val="0004575E"/>
    <w:rsid w:val="00073A32"/>
    <w:rsid w:val="000E1284"/>
    <w:rsid w:val="001A2E2F"/>
    <w:rsid w:val="00381F33"/>
    <w:rsid w:val="003C0539"/>
    <w:rsid w:val="003D15AF"/>
    <w:rsid w:val="003E658C"/>
    <w:rsid w:val="00432FB7"/>
    <w:rsid w:val="00460F83"/>
    <w:rsid w:val="00463AFD"/>
    <w:rsid w:val="004B56DE"/>
    <w:rsid w:val="00524019"/>
    <w:rsid w:val="0060555E"/>
    <w:rsid w:val="00682B92"/>
    <w:rsid w:val="006A5FBA"/>
    <w:rsid w:val="006F7705"/>
    <w:rsid w:val="00763DAC"/>
    <w:rsid w:val="007D2EBC"/>
    <w:rsid w:val="00801566"/>
    <w:rsid w:val="00837402"/>
    <w:rsid w:val="00840284"/>
    <w:rsid w:val="00880B05"/>
    <w:rsid w:val="00965229"/>
    <w:rsid w:val="00A63FE0"/>
    <w:rsid w:val="00AC275A"/>
    <w:rsid w:val="00B909C8"/>
    <w:rsid w:val="00C0396D"/>
    <w:rsid w:val="00C17F52"/>
    <w:rsid w:val="00C17F71"/>
    <w:rsid w:val="00C27402"/>
    <w:rsid w:val="00C307AD"/>
    <w:rsid w:val="00CE071A"/>
    <w:rsid w:val="00CF13E9"/>
    <w:rsid w:val="00D06E67"/>
    <w:rsid w:val="00D35596"/>
    <w:rsid w:val="00D47B7A"/>
    <w:rsid w:val="00D8121E"/>
    <w:rsid w:val="00E42D1A"/>
    <w:rsid w:val="00E6798F"/>
    <w:rsid w:val="00EA11CA"/>
    <w:rsid w:val="00EA3AC5"/>
    <w:rsid w:val="00F412E8"/>
    <w:rsid w:val="00F43AB1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9FF1"/>
  <w15:chartTrackingRefBased/>
  <w15:docId w15:val="{4EC0046D-00CF-4B8F-BB97-2801025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DESE-231-68710</_dlc_DocId>
    <_dlc_DocIdUrl xmlns="733efe1c-5bbe-4968-87dc-d400e65c879f">
      <Url>https://sharepoint.doemass.org/ese/webteam/cps/_layouts/DocIdRedir.aspx?ID=DESE-231-68710</Url>
      <Description>DESE-231-68710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1A55EEF-BD4E-47F8-A841-63297C1E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94939-0309-403E-AB96-2ED982E7B75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328B371-7C8A-4693-AADD-28E3A176EC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8EAD4F-DC38-4A84-B73D-67410B94C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FY21 117 Student Opportunity Act Evidence Based Programs Appendix B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FC117 Student Opportunity Act Evidence Based Programs Appendix B</dc:title>
  <dc:subject/>
  <dc:creator>DESE</dc:creator>
  <cp:keywords/>
  <dc:description/>
  <cp:lastModifiedBy>Zou, Dong (EOE)</cp:lastModifiedBy>
  <cp:revision>16</cp:revision>
  <dcterms:created xsi:type="dcterms:W3CDTF">2021-02-26T00:24:00Z</dcterms:created>
  <dcterms:modified xsi:type="dcterms:W3CDTF">2021-03-04T17:09:00Z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2021</vt:lpwstr>
  </property>
</Properties>
</file>