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397"/>
      </w:tblGrid>
      <w:tr w:rsidR="002960C3" w:rsidRPr="00B91D1E" w14:paraId="52843CA4" w14:textId="77777777" w:rsidTr="00A258C5">
        <w:tc>
          <w:tcPr>
            <w:tcW w:w="7848" w:type="dxa"/>
            <w:tcBorders>
              <w:top w:val="double" w:sz="4" w:space="0" w:color="auto"/>
              <w:left w:val="double" w:sz="4" w:space="0" w:color="auto"/>
              <w:bottom w:val="double" w:sz="4" w:space="0" w:color="auto"/>
              <w:right w:val="nil"/>
            </w:tcBorders>
          </w:tcPr>
          <w:p w14:paraId="614AAB12" w14:textId="77777777" w:rsidR="002960C3" w:rsidRPr="00B91D1E" w:rsidRDefault="002960C3">
            <w:pPr>
              <w:jc w:val="both"/>
              <w:rPr>
                <w:rFonts w:ascii="Arial" w:hAnsi="Arial" w:cs="Arial"/>
                <w:sz w:val="20"/>
                <w:szCs w:val="20"/>
              </w:rPr>
            </w:pPr>
            <w:bookmarkStart w:id="0" w:name="_GoBack"/>
            <w:bookmarkEnd w:id="0"/>
          </w:p>
          <w:p w14:paraId="0891BAF8" w14:textId="19082811" w:rsidR="002960C3" w:rsidRPr="00B91D1E" w:rsidRDefault="002960C3" w:rsidP="003F4AFA">
            <w:pPr>
              <w:tabs>
                <w:tab w:val="left" w:pos="2700"/>
              </w:tabs>
              <w:jc w:val="both"/>
              <w:rPr>
                <w:rFonts w:ascii="Arial" w:hAnsi="Arial" w:cs="Arial"/>
                <w:sz w:val="20"/>
                <w:szCs w:val="20"/>
              </w:rPr>
            </w:pPr>
            <w:r w:rsidRPr="00B91D1E">
              <w:rPr>
                <w:rFonts w:ascii="Arial" w:hAnsi="Arial" w:cs="Arial"/>
                <w:b/>
                <w:sz w:val="20"/>
                <w:szCs w:val="20"/>
              </w:rPr>
              <w:t>Name of Grant Program:</w:t>
            </w:r>
            <w:r w:rsidRPr="00B91D1E">
              <w:rPr>
                <w:rFonts w:ascii="Arial" w:hAnsi="Arial" w:cs="Arial"/>
                <w:sz w:val="20"/>
                <w:szCs w:val="20"/>
              </w:rPr>
              <w:t xml:space="preserve"> </w:t>
            </w:r>
            <w:r w:rsidR="00CC0E13">
              <w:rPr>
                <w:rFonts w:ascii="Arial" w:hAnsi="Arial" w:cs="Arial"/>
                <w:sz w:val="20"/>
                <w:szCs w:val="20"/>
              </w:rPr>
              <w:t xml:space="preserve">SOA Evidence Based Programs – </w:t>
            </w:r>
            <w:r w:rsidR="001630E6">
              <w:rPr>
                <w:rFonts w:ascii="Arial" w:hAnsi="Arial" w:cs="Arial"/>
                <w:sz w:val="20"/>
                <w:szCs w:val="20"/>
              </w:rPr>
              <w:t>Educator Workforce Diversification</w:t>
            </w:r>
          </w:p>
        </w:tc>
        <w:tc>
          <w:tcPr>
            <w:tcW w:w="2397" w:type="dxa"/>
            <w:tcBorders>
              <w:top w:val="double" w:sz="4" w:space="0" w:color="auto"/>
              <w:left w:val="nil"/>
              <w:bottom w:val="double" w:sz="4" w:space="0" w:color="auto"/>
              <w:right w:val="double" w:sz="4" w:space="0" w:color="auto"/>
            </w:tcBorders>
          </w:tcPr>
          <w:p w14:paraId="59BE5F02" w14:textId="77777777" w:rsidR="002960C3" w:rsidRPr="00B91D1E" w:rsidRDefault="002960C3">
            <w:pPr>
              <w:jc w:val="both"/>
              <w:rPr>
                <w:rFonts w:ascii="Arial" w:hAnsi="Arial" w:cs="Arial"/>
                <w:sz w:val="20"/>
                <w:szCs w:val="20"/>
              </w:rPr>
            </w:pPr>
          </w:p>
          <w:p w14:paraId="774FC24A" w14:textId="79E450E5" w:rsidR="002960C3" w:rsidRPr="00B91D1E" w:rsidRDefault="002960C3" w:rsidP="00972F43">
            <w:pPr>
              <w:tabs>
                <w:tab w:val="left" w:pos="1332"/>
              </w:tabs>
              <w:rPr>
                <w:rFonts w:ascii="Arial" w:hAnsi="Arial" w:cs="Arial"/>
                <w:sz w:val="20"/>
                <w:szCs w:val="20"/>
              </w:rPr>
            </w:pPr>
            <w:r w:rsidRPr="001447CE">
              <w:rPr>
                <w:rFonts w:ascii="Arial" w:hAnsi="Arial" w:cs="Arial"/>
                <w:b/>
                <w:sz w:val="20"/>
                <w:szCs w:val="20"/>
              </w:rPr>
              <w:t>Fund Code:</w:t>
            </w:r>
            <w:r w:rsidRPr="00B91D1E">
              <w:rPr>
                <w:rFonts w:ascii="Arial" w:hAnsi="Arial" w:cs="Arial"/>
                <w:sz w:val="20"/>
                <w:szCs w:val="20"/>
              </w:rPr>
              <w:t xml:space="preserve"> </w:t>
            </w:r>
            <w:r w:rsidR="00CC0E13">
              <w:rPr>
                <w:rFonts w:ascii="Arial" w:hAnsi="Arial" w:cs="Arial"/>
                <w:sz w:val="20"/>
                <w:szCs w:val="20"/>
              </w:rPr>
              <w:t>117</w:t>
            </w:r>
            <w:r w:rsidRPr="00B91D1E">
              <w:rPr>
                <w:rFonts w:ascii="Arial" w:hAnsi="Arial" w:cs="Arial"/>
                <w:sz w:val="20"/>
                <w:szCs w:val="20"/>
              </w:rPr>
              <w:t xml:space="preserve">        </w:t>
            </w:r>
            <w:r w:rsidRPr="00B91D1E">
              <w:rPr>
                <w:rFonts w:ascii="Arial" w:hAnsi="Arial" w:cs="Arial"/>
                <w:b/>
                <w:sz w:val="20"/>
                <w:szCs w:val="20"/>
              </w:rPr>
              <w:t xml:space="preserve">  </w:t>
            </w:r>
          </w:p>
          <w:p w14:paraId="49DD86AB" w14:textId="77777777" w:rsidR="002960C3" w:rsidRPr="00B91D1E" w:rsidRDefault="002960C3">
            <w:pPr>
              <w:jc w:val="both"/>
              <w:rPr>
                <w:rFonts w:ascii="Arial" w:hAnsi="Arial" w:cs="Arial"/>
                <w:sz w:val="20"/>
                <w:szCs w:val="20"/>
              </w:rPr>
            </w:pPr>
          </w:p>
        </w:tc>
      </w:tr>
    </w:tbl>
    <w:p w14:paraId="36173659" w14:textId="77777777" w:rsidR="002960C3" w:rsidRDefault="002960C3">
      <w:pPr>
        <w:jc w:val="both"/>
        <w:rPr>
          <w:rFonts w:ascii="Arial" w:hAnsi="Arial" w:cs="Arial"/>
          <w:sz w:val="20"/>
        </w:rPr>
      </w:pPr>
    </w:p>
    <w:p w14:paraId="338CB4D9" w14:textId="77777777" w:rsidR="002960C3" w:rsidRPr="00B0361D" w:rsidRDefault="002960C3">
      <w:pPr>
        <w:jc w:val="both"/>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278"/>
      </w:tblGrid>
      <w:tr w:rsidR="002960C3" w:rsidRPr="00B0361D" w14:paraId="59751A60" w14:textId="77777777" w:rsidTr="000C3132">
        <w:tc>
          <w:tcPr>
            <w:tcW w:w="10278" w:type="dxa"/>
            <w:shd w:val="clear" w:color="auto" w:fill="000000"/>
          </w:tcPr>
          <w:p w14:paraId="3802AB5F" w14:textId="77777777" w:rsidR="002960C3" w:rsidRPr="00B0361D" w:rsidRDefault="002960C3">
            <w:pPr>
              <w:pStyle w:val="Heading1"/>
              <w:spacing w:before="60" w:after="60"/>
              <w:rPr>
                <w:rFonts w:ascii="Arial" w:hAnsi="Arial" w:cs="Arial"/>
              </w:rPr>
            </w:pPr>
            <w:r w:rsidRPr="00B0361D">
              <w:rPr>
                <w:rFonts w:ascii="Arial" w:hAnsi="Arial" w:cs="Arial"/>
              </w:rPr>
              <w:t>PART III – REQUIRED PROGRAM INFORMATION</w:t>
            </w:r>
          </w:p>
        </w:tc>
      </w:tr>
    </w:tbl>
    <w:p w14:paraId="7C81BDEC" w14:textId="77777777" w:rsidR="002960C3" w:rsidRPr="00B0361D" w:rsidRDefault="002960C3">
      <w:pPr>
        <w:jc w:val="both"/>
        <w:rPr>
          <w:rFonts w:ascii="Arial" w:hAnsi="Arial" w:cs="Arial"/>
          <w:sz w:val="20"/>
          <w:szCs w:val="20"/>
        </w:rPr>
      </w:pPr>
    </w:p>
    <w:p w14:paraId="185FF9E7" w14:textId="3D9CCFD8" w:rsidR="00055AE6" w:rsidRDefault="00055AE6" w:rsidP="00055AE6">
      <w:pPr>
        <w:rPr>
          <w:rFonts w:ascii="Arial" w:hAnsi="Arial" w:cs="Arial"/>
          <w:sz w:val="20"/>
          <w:szCs w:val="20"/>
        </w:rPr>
      </w:pPr>
      <w:r w:rsidRPr="00B0361D">
        <w:rPr>
          <w:rFonts w:ascii="Arial" w:hAnsi="Arial" w:cs="Arial"/>
          <w:sz w:val="20"/>
          <w:szCs w:val="20"/>
        </w:rPr>
        <w:t>Please co</w:t>
      </w:r>
      <w:r w:rsidR="0030454D">
        <w:rPr>
          <w:rFonts w:ascii="Arial" w:hAnsi="Arial" w:cs="Arial"/>
          <w:sz w:val="20"/>
          <w:szCs w:val="20"/>
        </w:rPr>
        <w:t>mplete each of the fields below.</w:t>
      </w:r>
    </w:p>
    <w:p w14:paraId="43DE6085" w14:textId="77777777" w:rsidR="003176BD" w:rsidRDefault="003176BD" w:rsidP="00055AE6">
      <w:pPr>
        <w:rPr>
          <w:rFonts w:ascii="Arial" w:hAnsi="Arial" w:cs="Arial"/>
          <w:sz w:val="20"/>
          <w:szCs w:val="20"/>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60"/>
        <w:gridCol w:w="1890"/>
        <w:gridCol w:w="1530"/>
        <w:gridCol w:w="360"/>
      </w:tblGrid>
      <w:tr w:rsidR="003176BD" w:rsidRPr="00C8315D" w14:paraId="65C8C501" w14:textId="77777777" w:rsidTr="00773713">
        <w:trPr>
          <w:trHeight w:val="259"/>
        </w:trPr>
        <w:tc>
          <w:tcPr>
            <w:tcW w:w="5377" w:type="dxa"/>
            <w:tcBorders>
              <w:top w:val="triple" w:sz="4" w:space="0" w:color="auto"/>
            </w:tcBorders>
            <w:shd w:val="clear" w:color="auto" w:fill="D9D9D9"/>
            <w:vAlign w:val="bottom"/>
          </w:tcPr>
          <w:p w14:paraId="6A07C5E1" w14:textId="77777777" w:rsidR="003176BD" w:rsidRPr="00C8315D" w:rsidRDefault="003176BD" w:rsidP="00773713">
            <w:pPr>
              <w:rPr>
                <w:rFonts w:ascii="Arial" w:hAnsi="Arial" w:cs="Arial"/>
                <w:b/>
                <w:sz w:val="20"/>
                <w:szCs w:val="20"/>
              </w:rPr>
            </w:pPr>
            <w:r>
              <w:rPr>
                <w:rFonts w:ascii="Arial" w:hAnsi="Arial" w:cs="Arial"/>
                <w:b/>
                <w:sz w:val="20"/>
                <w:szCs w:val="20"/>
              </w:rPr>
              <w:t>GENERAL INFORMATION</w:t>
            </w:r>
          </w:p>
        </w:tc>
        <w:tc>
          <w:tcPr>
            <w:tcW w:w="2250" w:type="dxa"/>
            <w:gridSpan w:val="2"/>
            <w:tcBorders>
              <w:top w:val="triple" w:sz="4" w:space="0" w:color="auto"/>
              <w:right w:val="single" w:sz="4" w:space="0" w:color="auto"/>
            </w:tcBorders>
            <w:shd w:val="clear" w:color="auto" w:fill="D9D9D9" w:themeFill="background1" w:themeFillShade="D9"/>
            <w:vAlign w:val="bottom"/>
          </w:tcPr>
          <w:p w14:paraId="473F2D97" w14:textId="77777777" w:rsidR="003176BD" w:rsidRPr="00344427" w:rsidRDefault="003176BD" w:rsidP="00773713">
            <w:pPr>
              <w:jc w:val="center"/>
              <w:rPr>
                <w:rFonts w:ascii="Arial" w:hAnsi="Arial" w:cs="Arial"/>
                <w:b/>
                <w:sz w:val="20"/>
                <w:szCs w:val="20"/>
              </w:rPr>
            </w:pPr>
          </w:p>
        </w:tc>
        <w:tc>
          <w:tcPr>
            <w:tcW w:w="1890" w:type="dxa"/>
            <w:gridSpan w:val="2"/>
            <w:tcBorders>
              <w:top w:val="triple" w:sz="4" w:space="0" w:color="auto"/>
              <w:left w:val="single" w:sz="4" w:space="0" w:color="auto"/>
              <w:right w:val="single" w:sz="8" w:space="0" w:color="auto"/>
            </w:tcBorders>
            <w:shd w:val="clear" w:color="auto" w:fill="D9D9D9" w:themeFill="background1" w:themeFillShade="D9"/>
            <w:vAlign w:val="bottom"/>
          </w:tcPr>
          <w:p w14:paraId="5DC4E66D" w14:textId="77777777" w:rsidR="003176BD" w:rsidRPr="00344427" w:rsidRDefault="003176BD" w:rsidP="00773713">
            <w:pPr>
              <w:jc w:val="center"/>
              <w:rPr>
                <w:rFonts w:ascii="Arial" w:hAnsi="Arial" w:cs="Arial"/>
                <w:b/>
                <w:sz w:val="20"/>
                <w:szCs w:val="20"/>
              </w:rPr>
            </w:pPr>
          </w:p>
        </w:tc>
      </w:tr>
      <w:tr w:rsidR="003176BD" w:rsidRPr="00C8315D" w14:paraId="00E3FF7C" w14:textId="77777777" w:rsidTr="00773713">
        <w:trPr>
          <w:trHeight w:val="259"/>
        </w:trPr>
        <w:tc>
          <w:tcPr>
            <w:tcW w:w="5377" w:type="dxa"/>
            <w:vMerge w:val="restart"/>
            <w:tcBorders>
              <w:top w:val="triple" w:sz="4" w:space="0" w:color="auto"/>
            </w:tcBorders>
            <w:shd w:val="clear" w:color="auto" w:fill="D9D9D9"/>
            <w:vAlign w:val="bottom"/>
          </w:tcPr>
          <w:p w14:paraId="623A964C" w14:textId="77777777" w:rsidR="003176BD" w:rsidRPr="00C8315D" w:rsidRDefault="003176BD" w:rsidP="00773713">
            <w:pPr>
              <w:rPr>
                <w:rFonts w:ascii="Arial" w:hAnsi="Arial" w:cs="Arial"/>
                <w:b/>
                <w:sz w:val="20"/>
                <w:szCs w:val="20"/>
              </w:rPr>
            </w:pPr>
            <w:r w:rsidRPr="00C8315D">
              <w:rPr>
                <w:rFonts w:ascii="Arial" w:hAnsi="Arial" w:cs="Arial"/>
                <w:b/>
                <w:sz w:val="20"/>
                <w:szCs w:val="20"/>
              </w:rPr>
              <w:t>Amount Requested</w:t>
            </w:r>
            <w:r>
              <w:rPr>
                <w:rFonts w:ascii="Arial" w:hAnsi="Arial" w:cs="Arial"/>
                <w:b/>
                <w:sz w:val="20"/>
                <w:szCs w:val="20"/>
              </w:rPr>
              <w:t>:</w:t>
            </w:r>
          </w:p>
        </w:tc>
        <w:tc>
          <w:tcPr>
            <w:tcW w:w="2250" w:type="dxa"/>
            <w:gridSpan w:val="2"/>
            <w:tcBorders>
              <w:top w:val="triple" w:sz="4" w:space="0" w:color="auto"/>
              <w:right w:val="single" w:sz="4" w:space="0" w:color="auto"/>
            </w:tcBorders>
            <w:shd w:val="clear" w:color="auto" w:fill="D9D9D9" w:themeFill="background1" w:themeFillShade="D9"/>
            <w:vAlign w:val="bottom"/>
          </w:tcPr>
          <w:p w14:paraId="7CA4C0C4" w14:textId="77777777" w:rsidR="003176BD" w:rsidRPr="00344427" w:rsidRDefault="003176BD" w:rsidP="00773713">
            <w:pPr>
              <w:jc w:val="center"/>
              <w:rPr>
                <w:rFonts w:ascii="Arial" w:hAnsi="Arial" w:cs="Arial"/>
                <w:b/>
                <w:sz w:val="20"/>
                <w:szCs w:val="20"/>
              </w:rPr>
            </w:pPr>
            <w:r w:rsidRPr="00344427">
              <w:rPr>
                <w:rFonts w:ascii="Arial" w:hAnsi="Arial" w:cs="Arial"/>
                <w:b/>
                <w:sz w:val="20"/>
                <w:szCs w:val="20"/>
              </w:rPr>
              <w:t>School Year</w:t>
            </w:r>
          </w:p>
        </w:tc>
        <w:tc>
          <w:tcPr>
            <w:tcW w:w="1890" w:type="dxa"/>
            <w:gridSpan w:val="2"/>
            <w:tcBorders>
              <w:top w:val="triple" w:sz="4" w:space="0" w:color="auto"/>
              <w:left w:val="single" w:sz="4" w:space="0" w:color="auto"/>
              <w:right w:val="single" w:sz="8" w:space="0" w:color="auto"/>
            </w:tcBorders>
            <w:shd w:val="clear" w:color="auto" w:fill="D9D9D9" w:themeFill="background1" w:themeFillShade="D9"/>
            <w:vAlign w:val="bottom"/>
          </w:tcPr>
          <w:p w14:paraId="57841344" w14:textId="77777777" w:rsidR="003176BD" w:rsidRPr="00344427" w:rsidRDefault="003176BD" w:rsidP="00773713">
            <w:pPr>
              <w:jc w:val="center"/>
              <w:rPr>
                <w:rFonts w:ascii="Arial" w:hAnsi="Arial" w:cs="Arial"/>
                <w:b/>
                <w:sz w:val="20"/>
                <w:szCs w:val="20"/>
              </w:rPr>
            </w:pPr>
            <w:r w:rsidRPr="00344427">
              <w:rPr>
                <w:rFonts w:ascii="Arial" w:hAnsi="Arial" w:cs="Arial"/>
                <w:b/>
                <w:sz w:val="20"/>
                <w:szCs w:val="20"/>
              </w:rPr>
              <w:t>Summer</w:t>
            </w:r>
          </w:p>
        </w:tc>
      </w:tr>
      <w:tr w:rsidR="003176BD" w:rsidRPr="00C8315D" w14:paraId="620FB506" w14:textId="77777777" w:rsidTr="00773713">
        <w:trPr>
          <w:trHeight w:val="431"/>
        </w:trPr>
        <w:tc>
          <w:tcPr>
            <w:tcW w:w="5377" w:type="dxa"/>
            <w:vMerge/>
            <w:shd w:val="clear" w:color="auto" w:fill="D9D9D9"/>
            <w:vAlign w:val="bottom"/>
          </w:tcPr>
          <w:p w14:paraId="45CCDB1D" w14:textId="77777777" w:rsidR="003176BD" w:rsidRPr="00C8315D" w:rsidRDefault="003176BD" w:rsidP="00773713">
            <w:pPr>
              <w:rPr>
                <w:rFonts w:ascii="Arial" w:hAnsi="Arial" w:cs="Arial"/>
                <w:b/>
                <w:sz w:val="20"/>
                <w:szCs w:val="20"/>
              </w:rPr>
            </w:pPr>
          </w:p>
        </w:tc>
        <w:tc>
          <w:tcPr>
            <w:tcW w:w="2250" w:type="dxa"/>
            <w:gridSpan w:val="2"/>
            <w:tcBorders>
              <w:right w:val="single" w:sz="4" w:space="0" w:color="auto"/>
            </w:tcBorders>
            <w:vAlign w:val="bottom"/>
          </w:tcPr>
          <w:p w14:paraId="5EFEC1AC" w14:textId="77777777" w:rsidR="003176BD" w:rsidRPr="00C8315D" w:rsidRDefault="003176BD" w:rsidP="00773713">
            <w:pPr>
              <w:rPr>
                <w:rFonts w:ascii="Arial" w:hAnsi="Arial" w:cs="Arial"/>
                <w:sz w:val="20"/>
                <w:szCs w:val="20"/>
              </w:rPr>
            </w:pPr>
            <w:r>
              <w:rPr>
                <w:rFonts w:ascii="Arial" w:hAnsi="Arial" w:cs="Arial"/>
                <w:sz w:val="20"/>
                <w:szCs w:val="20"/>
              </w:rPr>
              <w:t>$</w:t>
            </w:r>
          </w:p>
        </w:tc>
        <w:tc>
          <w:tcPr>
            <w:tcW w:w="1890" w:type="dxa"/>
            <w:gridSpan w:val="2"/>
            <w:tcBorders>
              <w:left w:val="single" w:sz="4" w:space="0" w:color="auto"/>
              <w:right w:val="single" w:sz="8" w:space="0" w:color="auto"/>
            </w:tcBorders>
            <w:vAlign w:val="bottom"/>
          </w:tcPr>
          <w:p w14:paraId="6E58DC7E" w14:textId="77777777" w:rsidR="003176BD" w:rsidRPr="00C8315D" w:rsidRDefault="003176BD" w:rsidP="00773713">
            <w:pPr>
              <w:rPr>
                <w:rFonts w:ascii="Arial" w:hAnsi="Arial" w:cs="Arial"/>
                <w:sz w:val="20"/>
                <w:szCs w:val="20"/>
              </w:rPr>
            </w:pPr>
            <w:r>
              <w:rPr>
                <w:rFonts w:ascii="Arial" w:hAnsi="Arial" w:cs="Arial"/>
                <w:sz w:val="20"/>
                <w:szCs w:val="20"/>
              </w:rPr>
              <w:t>$</w:t>
            </w:r>
          </w:p>
        </w:tc>
      </w:tr>
      <w:tr w:rsidR="003176BD" w:rsidRPr="00C8315D" w14:paraId="28BE11BF" w14:textId="77777777" w:rsidTr="00773713">
        <w:trPr>
          <w:trHeight w:val="518"/>
        </w:trPr>
        <w:tc>
          <w:tcPr>
            <w:tcW w:w="5377" w:type="dxa"/>
            <w:tcBorders>
              <w:bottom w:val="single" w:sz="2" w:space="0" w:color="auto"/>
            </w:tcBorders>
            <w:shd w:val="clear" w:color="auto" w:fill="D9D9D9"/>
            <w:vAlign w:val="bottom"/>
          </w:tcPr>
          <w:p w14:paraId="0FA08CB6" w14:textId="77777777" w:rsidR="003176BD" w:rsidRPr="00C8315D" w:rsidRDefault="003176BD" w:rsidP="00773713">
            <w:pPr>
              <w:rPr>
                <w:rFonts w:ascii="Arial" w:hAnsi="Arial" w:cs="Arial"/>
                <w:b/>
                <w:sz w:val="20"/>
                <w:szCs w:val="20"/>
              </w:rPr>
            </w:pPr>
            <w:r>
              <w:rPr>
                <w:rFonts w:ascii="Arial" w:hAnsi="Arial" w:cs="Arial"/>
                <w:b/>
                <w:sz w:val="20"/>
                <w:szCs w:val="20"/>
              </w:rPr>
              <w:t>District Name</w:t>
            </w:r>
            <w:r w:rsidRPr="00C8315D">
              <w:rPr>
                <w:rFonts w:ascii="Arial" w:hAnsi="Arial" w:cs="Arial"/>
                <w:b/>
                <w:sz w:val="20"/>
                <w:szCs w:val="20"/>
              </w:rPr>
              <w:t>:</w:t>
            </w:r>
          </w:p>
        </w:tc>
        <w:tc>
          <w:tcPr>
            <w:tcW w:w="4140" w:type="dxa"/>
            <w:gridSpan w:val="4"/>
            <w:tcBorders>
              <w:bottom w:val="single" w:sz="2" w:space="0" w:color="auto"/>
              <w:right w:val="single" w:sz="8" w:space="0" w:color="auto"/>
            </w:tcBorders>
            <w:vAlign w:val="bottom"/>
          </w:tcPr>
          <w:p w14:paraId="1D42DA51" w14:textId="77777777" w:rsidR="003176BD" w:rsidRPr="00C8315D" w:rsidRDefault="003176BD" w:rsidP="00773713">
            <w:pPr>
              <w:rPr>
                <w:rFonts w:ascii="Arial" w:hAnsi="Arial" w:cs="Arial"/>
                <w:sz w:val="20"/>
                <w:szCs w:val="20"/>
              </w:rPr>
            </w:pPr>
          </w:p>
        </w:tc>
      </w:tr>
      <w:tr w:rsidR="003176BD" w:rsidRPr="00063BD1" w14:paraId="7D312907" w14:textId="77777777" w:rsidTr="00773713">
        <w:trPr>
          <w:trHeight w:val="518"/>
        </w:trPr>
        <w:tc>
          <w:tcPr>
            <w:tcW w:w="5377" w:type="dxa"/>
            <w:tcBorders>
              <w:top w:val="single" w:sz="2" w:space="0" w:color="auto"/>
              <w:left w:val="single" w:sz="2" w:space="0" w:color="auto"/>
              <w:bottom w:val="single" w:sz="2" w:space="0" w:color="auto"/>
              <w:right w:val="single" w:sz="2" w:space="0" w:color="auto"/>
            </w:tcBorders>
            <w:shd w:val="clear" w:color="auto" w:fill="D9D9D9"/>
          </w:tcPr>
          <w:p w14:paraId="1EBB8855" w14:textId="77777777" w:rsidR="003176BD" w:rsidRDefault="003176BD" w:rsidP="00773713">
            <w:pPr>
              <w:rPr>
                <w:rFonts w:ascii="Arial" w:hAnsi="Arial" w:cs="Arial"/>
                <w:b/>
                <w:sz w:val="20"/>
                <w:szCs w:val="20"/>
              </w:rPr>
            </w:pPr>
          </w:p>
          <w:p w14:paraId="1B69E459" w14:textId="7F6E0232" w:rsidR="003176BD" w:rsidRPr="00C8315D" w:rsidRDefault="003176BD" w:rsidP="00773713">
            <w:pPr>
              <w:rPr>
                <w:rFonts w:ascii="Arial" w:hAnsi="Arial" w:cs="Arial"/>
                <w:b/>
                <w:sz w:val="20"/>
                <w:szCs w:val="20"/>
              </w:rPr>
            </w:pPr>
            <w:r>
              <w:rPr>
                <w:rFonts w:ascii="Arial" w:hAnsi="Arial" w:cs="Arial"/>
                <w:b/>
                <w:sz w:val="20"/>
                <w:szCs w:val="20"/>
              </w:rPr>
              <w:t xml:space="preserve">Number of </w:t>
            </w:r>
            <w:r w:rsidR="008C3D94">
              <w:rPr>
                <w:rFonts w:ascii="Arial" w:hAnsi="Arial" w:cs="Arial"/>
                <w:b/>
                <w:sz w:val="20"/>
                <w:szCs w:val="20"/>
              </w:rPr>
              <w:t>participants</w:t>
            </w:r>
            <w:r>
              <w:rPr>
                <w:rFonts w:ascii="Arial" w:hAnsi="Arial" w:cs="Arial"/>
                <w:b/>
                <w:sz w:val="20"/>
                <w:szCs w:val="20"/>
              </w:rPr>
              <w:t xml:space="preserve"> to be served:</w:t>
            </w:r>
          </w:p>
        </w:tc>
        <w:tc>
          <w:tcPr>
            <w:tcW w:w="360" w:type="dxa"/>
            <w:tcBorders>
              <w:top w:val="single" w:sz="2" w:space="0" w:color="auto"/>
              <w:left w:val="single" w:sz="2" w:space="0" w:color="auto"/>
              <w:bottom w:val="single" w:sz="2" w:space="0" w:color="auto"/>
              <w:right w:val="nil"/>
            </w:tcBorders>
            <w:vAlign w:val="bottom"/>
          </w:tcPr>
          <w:p w14:paraId="4869D80A" w14:textId="77777777" w:rsidR="003176BD" w:rsidRPr="00411FE2" w:rsidRDefault="003176BD" w:rsidP="00773713">
            <w:pPr>
              <w:rPr>
                <w:rFonts w:ascii="Arial" w:hAnsi="Arial" w:cs="Arial"/>
                <w:sz w:val="20"/>
                <w:szCs w:val="20"/>
              </w:rPr>
            </w:pPr>
          </w:p>
        </w:tc>
        <w:tc>
          <w:tcPr>
            <w:tcW w:w="3420" w:type="dxa"/>
            <w:gridSpan w:val="2"/>
            <w:tcBorders>
              <w:top w:val="single" w:sz="2" w:space="0" w:color="auto"/>
              <w:left w:val="nil"/>
              <w:bottom w:val="single" w:sz="2" w:space="0" w:color="auto"/>
              <w:right w:val="nil"/>
            </w:tcBorders>
            <w:shd w:val="clear" w:color="auto" w:fill="auto"/>
          </w:tcPr>
          <w:p w14:paraId="1F91C9D5" w14:textId="77777777" w:rsidR="003176BD" w:rsidRDefault="003176BD" w:rsidP="00773713">
            <w:pPr>
              <w:rPr>
                <w:rFonts w:ascii="Arial" w:hAnsi="Arial" w:cs="Arial"/>
                <w:b/>
                <w:sz w:val="20"/>
                <w:szCs w:val="20"/>
              </w:rPr>
            </w:pPr>
          </w:p>
        </w:tc>
        <w:tc>
          <w:tcPr>
            <w:tcW w:w="360" w:type="dxa"/>
            <w:tcBorders>
              <w:top w:val="single" w:sz="2" w:space="0" w:color="auto"/>
              <w:left w:val="nil"/>
              <w:bottom w:val="single" w:sz="2" w:space="0" w:color="auto"/>
              <w:right w:val="single" w:sz="2" w:space="0" w:color="auto"/>
            </w:tcBorders>
            <w:shd w:val="clear" w:color="auto" w:fill="auto"/>
          </w:tcPr>
          <w:p w14:paraId="36F8ADD2" w14:textId="77777777" w:rsidR="003176BD" w:rsidRPr="00411FE2" w:rsidRDefault="003176BD" w:rsidP="00773713">
            <w:pPr>
              <w:rPr>
                <w:rFonts w:ascii="Arial" w:hAnsi="Arial" w:cs="Arial"/>
                <w:sz w:val="20"/>
                <w:szCs w:val="20"/>
              </w:rPr>
            </w:pPr>
          </w:p>
        </w:tc>
      </w:tr>
      <w:tr w:rsidR="003176BD" w:rsidRPr="00063BD1" w14:paraId="6DB4D54E" w14:textId="77777777" w:rsidTr="00773713">
        <w:trPr>
          <w:trHeight w:val="518"/>
        </w:trPr>
        <w:tc>
          <w:tcPr>
            <w:tcW w:w="5377" w:type="dxa"/>
            <w:tcBorders>
              <w:top w:val="nil"/>
              <w:left w:val="single" w:sz="2" w:space="0" w:color="auto"/>
              <w:bottom w:val="single" w:sz="2" w:space="0" w:color="auto"/>
              <w:right w:val="single" w:sz="2" w:space="0" w:color="auto"/>
            </w:tcBorders>
            <w:shd w:val="clear" w:color="auto" w:fill="D9D9D9"/>
            <w:vAlign w:val="bottom"/>
          </w:tcPr>
          <w:p w14:paraId="61FFE648" w14:textId="77777777" w:rsidR="003176BD" w:rsidRDefault="003176BD" w:rsidP="00773713">
            <w:pPr>
              <w:rPr>
                <w:rFonts w:ascii="Arial" w:hAnsi="Arial" w:cs="Arial"/>
                <w:b/>
                <w:sz w:val="20"/>
                <w:szCs w:val="20"/>
              </w:rPr>
            </w:pPr>
            <w:r>
              <w:rPr>
                <w:rFonts w:ascii="Arial" w:hAnsi="Arial" w:cs="Arial"/>
                <w:b/>
                <w:sz w:val="20"/>
                <w:szCs w:val="20"/>
              </w:rPr>
              <w:t>Participating school(s) and any partners:</w:t>
            </w:r>
          </w:p>
        </w:tc>
        <w:tc>
          <w:tcPr>
            <w:tcW w:w="4140" w:type="dxa"/>
            <w:gridSpan w:val="4"/>
            <w:tcBorders>
              <w:top w:val="nil"/>
              <w:left w:val="single" w:sz="2" w:space="0" w:color="auto"/>
              <w:bottom w:val="single" w:sz="2" w:space="0" w:color="auto"/>
              <w:right w:val="single" w:sz="2" w:space="0" w:color="auto"/>
            </w:tcBorders>
            <w:vAlign w:val="bottom"/>
          </w:tcPr>
          <w:p w14:paraId="313231FF" w14:textId="77777777" w:rsidR="003176BD" w:rsidRPr="00411FE2" w:rsidRDefault="003176BD" w:rsidP="00773713">
            <w:pPr>
              <w:rPr>
                <w:rFonts w:ascii="Arial" w:hAnsi="Arial" w:cs="Arial"/>
                <w:sz w:val="20"/>
                <w:szCs w:val="20"/>
              </w:rPr>
            </w:pPr>
          </w:p>
        </w:tc>
      </w:tr>
      <w:tr w:rsidR="003176BD" w:rsidRPr="00063BD1" w14:paraId="23CF98C1" w14:textId="77777777" w:rsidTr="00773713">
        <w:trPr>
          <w:trHeight w:val="518"/>
        </w:trPr>
        <w:tc>
          <w:tcPr>
            <w:tcW w:w="5377" w:type="dxa"/>
            <w:tcBorders>
              <w:top w:val="single" w:sz="2" w:space="0" w:color="auto"/>
              <w:left w:val="single" w:sz="2" w:space="0" w:color="auto"/>
              <w:bottom w:val="single" w:sz="2" w:space="0" w:color="auto"/>
              <w:right w:val="single" w:sz="2" w:space="0" w:color="auto"/>
            </w:tcBorders>
            <w:shd w:val="clear" w:color="auto" w:fill="D9D9D9"/>
            <w:vAlign w:val="bottom"/>
          </w:tcPr>
          <w:p w14:paraId="4D681117" w14:textId="77777777" w:rsidR="003176BD" w:rsidRDefault="003176BD" w:rsidP="00773713">
            <w:pPr>
              <w:rPr>
                <w:rFonts w:ascii="Arial" w:hAnsi="Arial" w:cs="Arial"/>
                <w:b/>
                <w:sz w:val="20"/>
                <w:szCs w:val="20"/>
              </w:rPr>
            </w:pPr>
            <w:r>
              <w:rPr>
                <w:rFonts w:ascii="Arial" w:hAnsi="Arial" w:cs="Arial"/>
                <w:b/>
                <w:sz w:val="20"/>
                <w:szCs w:val="20"/>
              </w:rPr>
              <w:t>Program Coordinator (Name, Title, Email, Phone)</w:t>
            </w:r>
          </w:p>
        </w:tc>
        <w:tc>
          <w:tcPr>
            <w:tcW w:w="4140" w:type="dxa"/>
            <w:gridSpan w:val="4"/>
            <w:tcBorders>
              <w:top w:val="single" w:sz="2" w:space="0" w:color="auto"/>
              <w:left w:val="single" w:sz="2" w:space="0" w:color="auto"/>
              <w:bottom w:val="single" w:sz="2" w:space="0" w:color="auto"/>
              <w:right w:val="single" w:sz="2" w:space="0" w:color="auto"/>
            </w:tcBorders>
            <w:vAlign w:val="bottom"/>
          </w:tcPr>
          <w:p w14:paraId="2C646DA8" w14:textId="77777777" w:rsidR="003176BD" w:rsidRPr="00411FE2" w:rsidRDefault="003176BD" w:rsidP="00773713">
            <w:pPr>
              <w:rPr>
                <w:rFonts w:ascii="Arial" w:hAnsi="Arial" w:cs="Arial"/>
                <w:sz w:val="20"/>
                <w:szCs w:val="20"/>
              </w:rPr>
            </w:pPr>
          </w:p>
        </w:tc>
      </w:tr>
    </w:tbl>
    <w:p w14:paraId="020A8FC4" w14:textId="2392A621" w:rsidR="006D71FA" w:rsidRDefault="006D71FA" w:rsidP="00055AE6">
      <w:pPr>
        <w:rPr>
          <w:rFonts w:ascii="Arial" w:hAnsi="Arial" w:cs="Arial"/>
          <w:sz w:val="20"/>
          <w:szCs w:val="20"/>
        </w:rPr>
      </w:pPr>
    </w:p>
    <w:p w14:paraId="50439AF6" w14:textId="60426621" w:rsidR="0020442D" w:rsidRDefault="0020442D" w:rsidP="0020442D">
      <w:pPr>
        <w:rPr>
          <w:rFonts w:ascii="Arial" w:hAnsi="Arial" w:cs="Arial"/>
          <w:sz w:val="20"/>
          <w:szCs w:val="20"/>
        </w:rPr>
      </w:pPr>
      <w:r w:rsidRPr="00E42F40">
        <w:rPr>
          <w:rFonts w:ascii="Arial" w:hAnsi="Arial" w:cs="Arial"/>
          <w:b/>
          <w:sz w:val="20"/>
          <w:szCs w:val="20"/>
        </w:rPr>
        <w:t xml:space="preserve">Instructions: </w:t>
      </w:r>
      <w:r w:rsidRPr="00E42F40">
        <w:rPr>
          <w:rFonts w:ascii="Arial" w:hAnsi="Arial" w:cs="Arial"/>
          <w:sz w:val="20"/>
          <w:szCs w:val="20"/>
        </w:rPr>
        <w:t xml:space="preserve">Please provide a description of the district’s proposed </w:t>
      </w:r>
      <w:r>
        <w:rPr>
          <w:rFonts w:ascii="Arial" w:hAnsi="Arial" w:cs="Arial"/>
          <w:sz w:val="20"/>
          <w:szCs w:val="20"/>
        </w:rPr>
        <w:t>Workforce Diversification</w:t>
      </w:r>
      <w:r w:rsidRPr="00E42F40">
        <w:rPr>
          <w:rFonts w:ascii="Arial" w:hAnsi="Arial" w:cs="Arial"/>
          <w:sz w:val="20"/>
          <w:szCs w:val="20"/>
        </w:rPr>
        <w:t xml:space="preserve"> program. In your description, please include the following information:</w:t>
      </w:r>
    </w:p>
    <w:p w14:paraId="1E411146" w14:textId="77777777" w:rsidR="00A8432E" w:rsidRDefault="00A8432E" w:rsidP="0020442D">
      <w:pPr>
        <w:rPr>
          <w:rFonts w:ascii="Arial" w:hAnsi="Arial" w:cs="Arial"/>
          <w:sz w:val="20"/>
          <w:szCs w:val="20"/>
        </w:rPr>
      </w:pPr>
    </w:p>
    <w:p w14:paraId="226F09B4" w14:textId="77777777" w:rsidR="00C618AF" w:rsidRDefault="007A07F2" w:rsidP="00C618AF">
      <w:pPr>
        <w:pStyle w:val="ListParagraph"/>
        <w:numPr>
          <w:ilvl w:val="0"/>
          <w:numId w:val="28"/>
        </w:numPr>
        <w:rPr>
          <w:rFonts w:ascii="Arial" w:hAnsi="Arial" w:cs="Arial"/>
          <w:sz w:val="20"/>
          <w:szCs w:val="20"/>
        </w:rPr>
      </w:pPr>
      <w:r w:rsidRPr="00C618AF">
        <w:rPr>
          <w:rFonts w:ascii="Arial" w:hAnsi="Arial" w:cs="Arial"/>
          <w:b/>
          <w:bCs/>
          <w:sz w:val="20"/>
          <w:szCs w:val="20"/>
        </w:rPr>
        <w:t>Program Design</w:t>
      </w:r>
      <w:r w:rsidR="002C6826" w:rsidRPr="00C618AF">
        <w:rPr>
          <w:rFonts w:ascii="Arial" w:hAnsi="Arial" w:cs="Arial"/>
          <w:b/>
          <w:bCs/>
          <w:sz w:val="20"/>
          <w:szCs w:val="20"/>
        </w:rPr>
        <w:t xml:space="preserve"> and Quality</w:t>
      </w:r>
      <w:r w:rsidRPr="00C618AF">
        <w:rPr>
          <w:rFonts w:ascii="Arial" w:hAnsi="Arial" w:cs="Arial"/>
          <w:sz w:val="20"/>
          <w:szCs w:val="20"/>
        </w:rPr>
        <w:t xml:space="preserve">: </w:t>
      </w:r>
    </w:p>
    <w:p w14:paraId="4D81E645" w14:textId="0B6BC5E1" w:rsidR="00215223" w:rsidRDefault="00215223" w:rsidP="00215223">
      <w:pPr>
        <w:pStyle w:val="ListParagraph"/>
        <w:numPr>
          <w:ilvl w:val="0"/>
          <w:numId w:val="29"/>
        </w:numPr>
        <w:rPr>
          <w:rFonts w:ascii="Arial" w:eastAsia="Calibri" w:hAnsi="Arial" w:cs="Arial"/>
          <w:sz w:val="20"/>
          <w:szCs w:val="20"/>
        </w:rPr>
      </w:pPr>
      <w:r w:rsidRPr="00C618AF">
        <w:rPr>
          <w:rFonts w:ascii="Arial" w:hAnsi="Arial" w:cs="Arial"/>
          <w:sz w:val="20"/>
          <w:szCs w:val="20"/>
        </w:rPr>
        <w:t xml:space="preserve">Describe any existing teacher recruitment and retention program in the district, which may include, but is not limited to, paraprofessional-to-teacher programs and Grow Your Own initiatives, and how the district will </w:t>
      </w:r>
      <w:r w:rsidRPr="00C618AF">
        <w:rPr>
          <w:rFonts w:ascii="Arial" w:eastAsia="Calibri" w:hAnsi="Arial" w:cs="Arial"/>
          <w:sz w:val="20"/>
          <w:szCs w:val="20"/>
        </w:rPr>
        <w:t>strengthen existing teacher recruitment and retention programs with this grant.</w:t>
      </w:r>
    </w:p>
    <w:p w14:paraId="4092EFED" w14:textId="77777777" w:rsidR="00215223" w:rsidRPr="00C618AF" w:rsidRDefault="00215223" w:rsidP="00215223">
      <w:pPr>
        <w:pStyle w:val="ListParagraph"/>
        <w:rPr>
          <w:rFonts w:ascii="Arial" w:eastAsia="Calibri" w:hAnsi="Arial" w:cs="Arial"/>
          <w:sz w:val="20"/>
          <w:szCs w:val="20"/>
        </w:rPr>
      </w:pPr>
    </w:p>
    <w:p w14:paraId="739E5272" w14:textId="5BCC1302" w:rsidR="006F0E4E" w:rsidRPr="00E34A95" w:rsidRDefault="00B0637B" w:rsidP="00730674">
      <w:pPr>
        <w:pStyle w:val="ListParagraph"/>
        <w:numPr>
          <w:ilvl w:val="0"/>
          <w:numId w:val="29"/>
        </w:numPr>
        <w:rPr>
          <w:rFonts w:ascii="Arial" w:hAnsi="Arial" w:cs="Arial"/>
          <w:sz w:val="20"/>
          <w:szCs w:val="20"/>
        </w:rPr>
      </w:pPr>
      <w:r w:rsidRPr="00E34A95">
        <w:rPr>
          <w:rFonts w:ascii="Arial" w:hAnsi="Arial" w:cs="Arial"/>
          <w:sz w:val="20"/>
          <w:szCs w:val="20"/>
        </w:rPr>
        <w:t xml:space="preserve">What </w:t>
      </w:r>
      <w:r w:rsidR="00B37416" w:rsidRPr="00E34A95">
        <w:rPr>
          <w:rFonts w:ascii="Arial" w:hAnsi="Arial" w:cs="Arial"/>
          <w:sz w:val="20"/>
          <w:szCs w:val="20"/>
        </w:rPr>
        <w:t xml:space="preserve">approach to increasing and retaining effective and diverse teachers will the district pursue with this </w:t>
      </w:r>
      <w:bookmarkStart w:id="1" w:name="_Hlk62730825"/>
      <w:r w:rsidR="00B37416" w:rsidRPr="00E34A95">
        <w:rPr>
          <w:rFonts w:ascii="Arial" w:hAnsi="Arial" w:cs="Arial"/>
          <w:sz w:val="20"/>
          <w:szCs w:val="20"/>
        </w:rPr>
        <w:t>grant</w:t>
      </w:r>
      <w:r w:rsidR="00DE5B31" w:rsidRPr="00E34A95">
        <w:rPr>
          <w:rFonts w:ascii="Arial" w:hAnsi="Arial" w:cs="Arial"/>
          <w:sz w:val="20"/>
          <w:szCs w:val="20"/>
        </w:rPr>
        <w:t xml:space="preserve">, </w:t>
      </w:r>
      <w:r w:rsidR="00D079A5" w:rsidRPr="00E34A95">
        <w:rPr>
          <w:rFonts w:ascii="Arial" w:hAnsi="Arial" w:cs="Arial"/>
          <w:sz w:val="20"/>
          <w:szCs w:val="20"/>
        </w:rPr>
        <w:t>including the speci</w:t>
      </w:r>
      <w:r w:rsidR="00C15E91" w:rsidRPr="00E34A95">
        <w:rPr>
          <w:rFonts w:ascii="Arial" w:hAnsi="Arial" w:cs="Arial"/>
          <w:sz w:val="20"/>
          <w:szCs w:val="20"/>
        </w:rPr>
        <w:t>fic group(s) to be assisted</w:t>
      </w:r>
      <w:bookmarkStart w:id="2" w:name="_Hlk62731196"/>
      <w:bookmarkEnd w:id="1"/>
      <w:r w:rsidR="00A14ED2" w:rsidRPr="00E34A95">
        <w:rPr>
          <w:rFonts w:ascii="Arial" w:hAnsi="Arial" w:cs="Arial"/>
          <w:sz w:val="20"/>
          <w:szCs w:val="20"/>
        </w:rPr>
        <w:t xml:space="preserve"> and the specific method(s)</w:t>
      </w:r>
      <w:r w:rsidR="006F0E4E" w:rsidRPr="00E34A95">
        <w:rPr>
          <w:rFonts w:ascii="Arial" w:hAnsi="Arial" w:cs="Arial"/>
          <w:sz w:val="20"/>
          <w:szCs w:val="20"/>
        </w:rPr>
        <w:t>?</w:t>
      </w:r>
      <w:r w:rsidR="00105F74" w:rsidRPr="00E34A95">
        <w:rPr>
          <w:rFonts w:ascii="Arial" w:hAnsi="Arial" w:cs="Arial"/>
          <w:sz w:val="20"/>
          <w:szCs w:val="20"/>
        </w:rPr>
        <w:t xml:space="preserve"> If the </w:t>
      </w:r>
      <w:r w:rsidR="005E6A02" w:rsidRPr="00E34A95">
        <w:rPr>
          <w:rFonts w:ascii="Arial" w:hAnsi="Arial" w:cs="Arial"/>
          <w:sz w:val="20"/>
          <w:szCs w:val="20"/>
        </w:rPr>
        <w:t xml:space="preserve">approach involves financial assistance, please provide evidence that there are adequate systems and structures in place </w:t>
      </w:r>
      <w:r w:rsidR="00335F18" w:rsidRPr="00E34A95">
        <w:rPr>
          <w:rFonts w:ascii="Arial" w:hAnsi="Arial" w:cs="Arial"/>
          <w:sz w:val="20"/>
          <w:szCs w:val="20"/>
        </w:rPr>
        <w:t xml:space="preserve">to implement these. </w:t>
      </w:r>
      <w:r w:rsidR="00F30B4D" w:rsidRPr="00E34A95">
        <w:rPr>
          <w:rFonts w:ascii="Arial" w:hAnsi="Arial" w:cs="Arial"/>
          <w:sz w:val="20"/>
          <w:szCs w:val="20"/>
        </w:rPr>
        <w:t>(</w:t>
      </w:r>
      <w:r w:rsidR="00335F18" w:rsidRPr="00E34A95">
        <w:rPr>
          <w:rFonts w:ascii="Arial" w:hAnsi="Arial" w:cs="Arial"/>
          <w:sz w:val="20"/>
          <w:szCs w:val="20"/>
        </w:rPr>
        <w:t xml:space="preserve">Financial supports may include any </w:t>
      </w:r>
      <w:r w:rsidR="00F30B4D" w:rsidRPr="00E34A95">
        <w:rPr>
          <w:rFonts w:ascii="Arial" w:hAnsi="Arial" w:cs="Arial"/>
          <w:sz w:val="20"/>
          <w:szCs w:val="20"/>
        </w:rPr>
        <w:t>of the following: tuition assistance for currently employed paraprofessionals to obtain a degree in an approved educator preparation program, district employed college graduates or provisionally licensed teachers to attend an approved educator preparation program, loan payment reimbursement to district graduates who return to teach in the district; relocation assistance for newly hired out-of-state educators; signing bonuses for newly hired teachers; and/or Grow Your Own district strategies, such as the development or enhancement of an education-specific pathway for high school students.)</w:t>
      </w:r>
    </w:p>
    <w:p w14:paraId="4B946BAA" w14:textId="77777777" w:rsidR="006F0E4E" w:rsidRPr="006F0E4E" w:rsidRDefault="006F0E4E" w:rsidP="006F0E4E">
      <w:pPr>
        <w:pStyle w:val="ListParagraph"/>
        <w:rPr>
          <w:rFonts w:ascii="Arial" w:hAnsi="Arial" w:cs="Arial"/>
          <w:sz w:val="20"/>
          <w:szCs w:val="20"/>
        </w:rPr>
      </w:pPr>
    </w:p>
    <w:p w14:paraId="4043DAF8" w14:textId="0634308B" w:rsidR="002110E4" w:rsidRDefault="002110E4" w:rsidP="002110E4">
      <w:pPr>
        <w:pStyle w:val="ListParagraph"/>
        <w:numPr>
          <w:ilvl w:val="0"/>
          <w:numId w:val="29"/>
        </w:numPr>
        <w:rPr>
          <w:rFonts w:ascii="Arial" w:eastAsia="Calibri" w:hAnsi="Arial" w:cs="Arial"/>
          <w:sz w:val="20"/>
          <w:szCs w:val="20"/>
        </w:rPr>
      </w:pPr>
      <w:r w:rsidRPr="00C618AF">
        <w:rPr>
          <w:rFonts w:ascii="Arial" w:hAnsi="Arial" w:cs="Arial"/>
          <w:sz w:val="20"/>
          <w:szCs w:val="20"/>
        </w:rPr>
        <w:t xml:space="preserve">What process will the district use to review relevant </w:t>
      </w:r>
      <w:r w:rsidRPr="00C618AF">
        <w:rPr>
          <w:rFonts w:ascii="Arial" w:eastAsia="Calibri" w:hAnsi="Arial" w:cs="Arial"/>
          <w:sz w:val="20"/>
          <w:szCs w:val="20"/>
        </w:rPr>
        <w:t>qualitative and quantitative data and district policies and procedures?</w:t>
      </w:r>
    </w:p>
    <w:p w14:paraId="1B36ECCF" w14:textId="77777777" w:rsidR="002110E4" w:rsidRPr="002110E4" w:rsidRDefault="002110E4" w:rsidP="002110E4">
      <w:pPr>
        <w:rPr>
          <w:rFonts w:ascii="Arial" w:eastAsia="Calibri" w:hAnsi="Arial" w:cs="Arial"/>
          <w:sz w:val="20"/>
          <w:szCs w:val="20"/>
        </w:rPr>
      </w:pPr>
    </w:p>
    <w:p w14:paraId="59B6FA36" w14:textId="23C5AB3D" w:rsidR="00FA392A" w:rsidRPr="00C618AF" w:rsidRDefault="00060E09" w:rsidP="00C618AF">
      <w:pPr>
        <w:pStyle w:val="ListParagraph"/>
        <w:numPr>
          <w:ilvl w:val="0"/>
          <w:numId w:val="29"/>
        </w:numPr>
        <w:rPr>
          <w:rFonts w:ascii="Arial" w:hAnsi="Arial" w:cs="Arial"/>
          <w:sz w:val="20"/>
          <w:szCs w:val="20"/>
        </w:rPr>
      </w:pPr>
      <w:r>
        <w:rPr>
          <w:rFonts w:ascii="Arial" w:hAnsi="Arial" w:cs="Arial"/>
          <w:sz w:val="20"/>
          <w:szCs w:val="20"/>
        </w:rPr>
        <w:t xml:space="preserve">What process will the district engage in to </w:t>
      </w:r>
      <w:r w:rsidR="0078123B" w:rsidRPr="00F96A22">
        <w:rPr>
          <w:rFonts w:ascii="Arial" w:hAnsi="Arial" w:cs="Arial"/>
          <w:color w:val="000000"/>
          <w:sz w:val="20"/>
          <w:szCs w:val="20"/>
        </w:rPr>
        <w:t>begin to revise current teacher recruitment and retention programs focused on diversifying the teacher workforce - which may include the development of teacher specific pathways for high school students</w:t>
      </w:r>
      <w:r w:rsidR="002110E4">
        <w:rPr>
          <w:rFonts w:ascii="Arial" w:hAnsi="Arial" w:cs="Arial"/>
          <w:color w:val="000000"/>
          <w:sz w:val="20"/>
          <w:szCs w:val="20"/>
        </w:rPr>
        <w:t>?</w:t>
      </w:r>
    </w:p>
    <w:bookmarkEnd w:id="2"/>
    <w:p w14:paraId="56BA5B86" w14:textId="465600D1" w:rsidR="00E97BEF" w:rsidRDefault="00E97BEF" w:rsidP="0020442D">
      <w:pPr>
        <w:rPr>
          <w:rFonts w:ascii="Arial" w:hAnsi="Arial" w:cs="Arial"/>
          <w:sz w:val="20"/>
          <w:szCs w:val="20"/>
        </w:rPr>
      </w:pPr>
    </w:p>
    <w:p w14:paraId="6C6A234C" w14:textId="6AC8BBBC" w:rsidR="00E97BEF" w:rsidRPr="00C618AF" w:rsidRDefault="00D92A42" w:rsidP="00C618AF">
      <w:pPr>
        <w:pStyle w:val="ListParagraph"/>
        <w:numPr>
          <w:ilvl w:val="0"/>
          <w:numId w:val="29"/>
        </w:numPr>
        <w:rPr>
          <w:rFonts w:ascii="Arial" w:hAnsi="Arial" w:cs="Arial"/>
          <w:sz w:val="20"/>
          <w:szCs w:val="20"/>
        </w:rPr>
      </w:pPr>
      <w:r w:rsidRPr="00C618AF">
        <w:rPr>
          <w:rFonts w:ascii="Arial" w:hAnsi="Arial" w:cs="Arial"/>
          <w:sz w:val="20"/>
          <w:szCs w:val="20"/>
        </w:rPr>
        <w:t>Describe</w:t>
      </w:r>
      <w:r w:rsidR="00E97BEF" w:rsidRPr="00C618AF">
        <w:rPr>
          <w:rFonts w:ascii="Arial" w:hAnsi="Arial" w:cs="Arial"/>
          <w:sz w:val="20"/>
          <w:szCs w:val="20"/>
        </w:rPr>
        <w:t xml:space="preserve"> the research</w:t>
      </w:r>
      <w:r w:rsidRPr="00C618AF">
        <w:rPr>
          <w:rFonts w:ascii="Arial" w:hAnsi="Arial" w:cs="Arial"/>
          <w:sz w:val="20"/>
          <w:szCs w:val="20"/>
        </w:rPr>
        <w:t>-</w:t>
      </w:r>
      <w:r w:rsidR="00E97BEF" w:rsidRPr="00C618AF">
        <w:rPr>
          <w:rFonts w:ascii="Arial" w:hAnsi="Arial" w:cs="Arial"/>
          <w:sz w:val="20"/>
          <w:szCs w:val="20"/>
        </w:rPr>
        <w:t xml:space="preserve">based </w:t>
      </w:r>
      <w:r w:rsidRPr="00C618AF">
        <w:rPr>
          <w:rFonts w:ascii="Arial" w:hAnsi="Arial" w:cs="Arial"/>
          <w:sz w:val="20"/>
          <w:szCs w:val="20"/>
        </w:rPr>
        <w:t>retention strateg</w:t>
      </w:r>
      <w:r w:rsidR="00484D80" w:rsidRPr="00C618AF">
        <w:rPr>
          <w:rFonts w:ascii="Arial" w:hAnsi="Arial" w:cs="Arial"/>
          <w:sz w:val="20"/>
          <w:szCs w:val="20"/>
        </w:rPr>
        <w:t xml:space="preserve">ies that will be </w:t>
      </w:r>
      <w:r w:rsidR="00162EB5">
        <w:rPr>
          <w:rFonts w:ascii="Arial" w:hAnsi="Arial" w:cs="Arial"/>
          <w:sz w:val="20"/>
          <w:szCs w:val="20"/>
        </w:rPr>
        <w:t>considered</w:t>
      </w:r>
      <w:r w:rsidRPr="00C618AF">
        <w:rPr>
          <w:rFonts w:ascii="Arial" w:hAnsi="Arial" w:cs="Arial"/>
          <w:sz w:val="20"/>
          <w:szCs w:val="20"/>
        </w:rPr>
        <w:t xml:space="preserve">, such as </w:t>
      </w:r>
      <w:hyperlink r:id="rId13" w:history="1">
        <w:r w:rsidRPr="00C618AF">
          <w:rPr>
            <w:rStyle w:val="Hyperlink"/>
            <w:rFonts w:ascii="Arial" w:hAnsi="Arial" w:cs="Arial"/>
            <w:sz w:val="20"/>
            <w:szCs w:val="20"/>
          </w:rPr>
          <w:t>induction and mentorship programs</w:t>
        </w:r>
      </w:hyperlink>
      <w:r w:rsidRPr="00C618AF">
        <w:rPr>
          <w:rFonts w:ascii="Arial" w:hAnsi="Arial" w:cs="Arial"/>
          <w:sz w:val="20"/>
          <w:szCs w:val="20"/>
        </w:rPr>
        <w:t xml:space="preserve"> and support for effective classroom management practices.</w:t>
      </w:r>
    </w:p>
    <w:p w14:paraId="0B3F1CD6" w14:textId="77777777" w:rsidR="008E2E2D" w:rsidRPr="008E2E2D" w:rsidRDefault="008E2E2D" w:rsidP="00294D40">
      <w:pPr>
        <w:spacing w:line="259" w:lineRule="auto"/>
        <w:rPr>
          <w:rFonts w:ascii="Arial" w:hAnsi="Arial" w:cs="Arial"/>
          <w:sz w:val="20"/>
          <w:szCs w:val="20"/>
        </w:rPr>
      </w:pPr>
    </w:p>
    <w:p w14:paraId="55A89316" w14:textId="6A3C9571" w:rsidR="00DE235C" w:rsidRPr="00C618AF" w:rsidRDefault="00DE235C" w:rsidP="00C618AF">
      <w:pPr>
        <w:pStyle w:val="ListParagraph"/>
        <w:numPr>
          <w:ilvl w:val="0"/>
          <w:numId w:val="29"/>
        </w:numPr>
        <w:spacing w:line="259" w:lineRule="auto"/>
        <w:rPr>
          <w:rFonts w:ascii="Arial" w:hAnsi="Arial" w:cs="Arial"/>
          <w:sz w:val="20"/>
          <w:szCs w:val="20"/>
        </w:rPr>
      </w:pPr>
      <w:r w:rsidRPr="00C618AF">
        <w:rPr>
          <w:rFonts w:ascii="Arial" w:hAnsi="Arial" w:cs="Arial"/>
          <w:sz w:val="20"/>
          <w:szCs w:val="20"/>
        </w:rPr>
        <w:t xml:space="preserve">Describe how the district will determine the effectiveness of the use of </w:t>
      </w:r>
      <w:r w:rsidR="002C6826" w:rsidRPr="00C618AF">
        <w:rPr>
          <w:rFonts w:ascii="Arial" w:hAnsi="Arial" w:cs="Arial"/>
          <w:sz w:val="20"/>
          <w:szCs w:val="20"/>
        </w:rPr>
        <w:t>its approach</w:t>
      </w:r>
      <w:r w:rsidRPr="00C618AF">
        <w:rPr>
          <w:rFonts w:ascii="Arial" w:hAnsi="Arial" w:cs="Arial"/>
          <w:sz w:val="20"/>
          <w:szCs w:val="20"/>
        </w:rPr>
        <w:t xml:space="preserve"> to enhance existing teacher recruitment and retention program(s).</w:t>
      </w:r>
    </w:p>
    <w:p w14:paraId="72E30ACB" w14:textId="77777777" w:rsidR="00DE235C" w:rsidRDefault="00DE235C" w:rsidP="00DE235C">
      <w:pPr>
        <w:pStyle w:val="ListParagraph"/>
        <w:rPr>
          <w:rFonts w:ascii="Arial" w:hAnsi="Arial" w:cs="Arial"/>
          <w:sz w:val="20"/>
          <w:szCs w:val="20"/>
        </w:rPr>
      </w:pPr>
    </w:p>
    <w:p w14:paraId="764A69F2" w14:textId="28B4B8B7" w:rsidR="00442604" w:rsidRPr="00715C5F" w:rsidRDefault="003A235F" w:rsidP="00C25604">
      <w:pPr>
        <w:pStyle w:val="ListParagraph"/>
        <w:numPr>
          <w:ilvl w:val="0"/>
          <w:numId w:val="28"/>
        </w:numPr>
        <w:rPr>
          <w:rFonts w:ascii="Arial" w:hAnsi="Arial" w:cs="Arial"/>
          <w:sz w:val="20"/>
        </w:rPr>
      </w:pPr>
      <w:r w:rsidRPr="003A235F">
        <w:rPr>
          <w:rFonts w:ascii="Arial" w:hAnsi="Arial" w:cs="Arial"/>
          <w:b/>
          <w:bCs/>
          <w:sz w:val="20"/>
          <w:szCs w:val="20"/>
        </w:rPr>
        <w:lastRenderedPageBreak/>
        <w:t>Staff Quali</w:t>
      </w:r>
      <w:r w:rsidR="00464D42">
        <w:rPr>
          <w:rFonts w:ascii="Arial" w:hAnsi="Arial" w:cs="Arial"/>
          <w:b/>
          <w:bCs/>
          <w:sz w:val="20"/>
          <w:szCs w:val="20"/>
        </w:rPr>
        <w:t>fications and Leadership</w:t>
      </w:r>
      <w:r>
        <w:rPr>
          <w:rFonts w:ascii="Arial" w:hAnsi="Arial" w:cs="Arial"/>
          <w:sz w:val="20"/>
          <w:szCs w:val="20"/>
        </w:rPr>
        <w:t xml:space="preserve">: </w:t>
      </w:r>
      <w:r w:rsidR="006A64A3">
        <w:rPr>
          <w:rFonts w:ascii="Arial" w:hAnsi="Arial" w:cs="Arial"/>
          <w:sz w:val="20"/>
          <w:szCs w:val="20"/>
        </w:rPr>
        <w:t>Describe the process for determining wh</w:t>
      </w:r>
      <w:r w:rsidR="00F15926">
        <w:rPr>
          <w:rFonts w:ascii="Arial" w:hAnsi="Arial" w:cs="Arial"/>
          <w:sz w:val="20"/>
          <w:szCs w:val="20"/>
        </w:rPr>
        <w:t>ich</w:t>
      </w:r>
      <w:r w:rsidR="006A64A3">
        <w:rPr>
          <w:rFonts w:ascii="Arial" w:hAnsi="Arial" w:cs="Arial"/>
          <w:sz w:val="20"/>
          <w:szCs w:val="20"/>
        </w:rPr>
        <w:t xml:space="preserve"> st</w:t>
      </w:r>
      <w:r w:rsidR="00357889">
        <w:rPr>
          <w:rFonts w:ascii="Arial" w:hAnsi="Arial" w:cs="Arial"/>
          <w:sz w:val="20"/>
          <w:szCs w:val="20"/>
        </w:rPr>
        <w:t>aff will participate in the development of this program</w:t>
      </w:r>
      <w:r w:rsidR="00464D42">
        <w:rPr>
          <w:rFonts w:ascii="Arial" w:hAnsi="Arial" w:cs="Arial"/>
          <w:sz w:val="20"/>
          <w:szCs w:val="20"/>
        </w:rPr>
        <w:t xml:space="preserve"> and how district leadership will support it</w:t>
      </w:r>
      <w:r w:rsidR="00357889">
        <w:rPr>
          <w:rFonts w:ascii="Arial" w:hAnsi="Arial" w:cs="Arial"/>
          <w:sz w:val="20"/>
          <w:szCs w:val="20"/>
        </w:rPr>
        <w:t>?</w:t>
      </w:r>
      <w:r w:rsidR="00715C5F" w:rsidRPr="00715C5F">
        <w:rPr>
          <w:rFonts w:ascii="Arial" w:hAnsi="Arial" w:cs="Arial"/>
          <w:sz w:val="20"/>
          <w:szCs w:val="20"/>
        </w:rPr>
        <w:t xml:space="preserve"> </w:t>
      </w:r>
    </w:p>
    <w:p w14:paraId="2012432B" w14:textId="77777777" w:rsidR="000243D6" w:rsidRPr="000243D6" w:rsidRDefault="000243D6" w:rsidP="000243D6">
      <w:pPr>
        <w:pStyle w:val="ListParagraph"/>
        <w:ind w:left="360"/>
        <w:rPr>
          <w:rFonts w:ascii="Arial" w:hAnsi="Arial" w:cs="Arial"/>
          <w:b/>
          <w:sz w:val="20"/>
        </w:rPr>
      </w:pPr>
    </w:p>
    <w:p w14:paraId="5D7FBA63" w14:textId="74B0073A" w:rsidR="00357889" w:rsidRPr="00F056CC" w:rsidRDefault="00E26D49" w:rsidP="00D92537">
      <w:pPr>
        <w:pStyle w:val="ListParagraph"/>
        <w:numPr>
          <w:ilvl w:val="0"/>
          <w:numId w:val="28"/>
        </w:numPr>
        <w:rPr>
          <w:rFonts w:ascii="Arial" w:hAnsi="Arial" w:cs="Arial"/>
          <w:b/>
          <w:sz w:val="20"/>
        </w:rPr>
      </w:pPr>
      <w:r w:rsidRPr="00F056CC">
        <w:rPr>
          <w:rFonts w:ascii="Arial" w:hAnsi="Arial" w:cs="Arial"/>
          <w:b/>
          <w:sz w:val="20"/>
          <w:szCs w:val="20"/>
        </w:rPr>
        <w:t xml:space="preserve">Equity: </w:t>
      </w:r>
      <w:r w:rsidRPr="00F056CC">
        <w:rPr>
          <w:rFonts w:ascii="Arial" w:hAnsi="Arial" w:cs="Arial"/>
          <w:sz w:val="20"/>
          <w:szCs w:val="20"/>
        </w:rPr>
        <w:t>Describe how the program</w:t>
      </w:r>
      <w:r w:rsidR="00357889" w:rsidRPr="00F056CC">
        <w:rPr>
          <w:rFonts w:ascii="Arial" w:hAnsi="Arial" w:cs="Arial"/>
          <w:sz w:val="20"/>
          <w:szCs w:val="20"/>
        </w:rPr>
        <w:t xml:space="preserve"> efforts</w:t>
      </w:r>
      <w:r w:rsidRPr="00F056CC">
        <w:rPr>
          <w:rFonts w:ascii="Arial" w:hAnsi="Arial" w:cs="Arial"/>
          <w:sz w:val="20"/>
          <w:szCs w:val="20"/>
        </w:rPr>
        <w:t xml:space="preserve"> will focus on closing equity gaps, particularly with regard to racial equity</w:t>
      </w:r>
      <w:r w:rsidR="00357889" w:rsidRPr="00F056CC">
        <w:rPr>
          <w:rFonts w:ascii="Arial" w:hAnsi="Arial" w:cs="Arial"/>
          <w:sz w:val="20"/>
          <w:szCs w:val="20"/>
        </w:rPr>
        <w:t xml:space="preserve"> and </w:t>
      </w:r>
      <w:r w:rsidRPr="00F056CC">
        <w:rPr>
          <w:rFonts w:ascii="Arial" w:hAnsi="Arial" w:cs="Arial"/>
          <w:sz w:val="20"/>
          <w:szCs w:val="20"/>
        </w:rPr>
        <w:t>culturally responsive instruction</w:t>
      </w:r>
      <w:r w:rsidR="00ED7EB0" w:rsidRPr="00F056CC">
        <w:rPr>
          <w:rFonts w:ascii="Arial" w:hAnsi="Arial" w:cs="Arial"/>
          <w:sz w:val="20"/>
          <w:szCs w:val="20"/>
        </w:rPr>
        <w:t>, eliminating systemic racial biases</w:t>
      </w:r>
      <w:r w:rsidR="00F056CC" w:rsidRPr="00F056CC">
        <w:rPr>
          <w:rFonts w:ascii="Arial" w:hAnsi="Arial" w:cs="Arial"/>
          <w:sz w:val="20"/>
          <w:szCs w:val="20"/>
        </w:rPr>
        <w:t>, reimagining teaching and learning, and improving 2-way partnerships with families and students</w:t>
      </w:r>
      <w:r w:rsidR="00357889" w:rsidRPr="00F056CC">
        <w:rPr>
          <w:rFonts w:ascii="Arial" w:hAnsi="Arial" w:cs="Arial"/>
          <w:sz w:val="20"/>
          <w:szCs w:val="20"/>
        </w:rPr>
        <w:t>.</w:t>
      </w:r>
      <w:r w:rsidR="00942996" w:rsidRPr="00F056CC">
        <w:rPr>
          <w:rFonts w:ascii="Arial" w:eastAsia="Calibri" w:hAnsi="Arial" w:cs="Arial"/>
          <w:sz w:val="20"/>
          <w:szCs w:val="20"/>
        </w:rPr>
        <w:t xml:space="preserve"> </w:t>
      </w:r>
    </w:p>
    <w:p w14:paraId="27BD949B" w14:textId="77777777" w:rsidR="00F056CC" w:rsidRPr="00F056CC" w:rsidRDefault="00F056CC" w:rsidP="00F056CC">
      <w:pPr>
        <w:rPr>
          <w:rFonts w:ascii="Arial" w:hAnsi="Arial" w:cs="Arial"/>
          <w:b/>
          <w:sz w:val="20"/>
        </w:rPr>
      </w:pPr>
    </w:p>
    <w:p w14:paraId="502A9A6C" w14:textId="137F44E7" w:rsidR="008A4EF3" w:rsidRPr="00357889" w:rsidRDefault="00E26D49" w:rsidP="000D3423">
      <w:pPr>
        <w:pStyle w:val="ListParagraph"/>
        <w:numPr>
          <w:ilvl w:val="0"/>
          <w:numId w:val="28"/>
        </w:numPr>
        <w:rPr>
          <w:rFonts w:ascii="Arial" w:hAnsi="Arial" w:cs="Arial"/>
          <w:sz w:val="20"/>
          <w:szCs w:val="20"/>
        </w:rPr>
      </w:pPr>
      <w:r w:rsidRPr="00357889">
        <w:rPr>
          <w:rFonts w:ascii="Arial" w:hAnsi="Arial" w:cs="Arial"/>
          <w:b/>
          <w:sz w:val="20"/>
        </w:rPr>
        <w:t xml:space="preserve">Collaboration, Professional Development and Support: </w:t>
      </w:r>
      <w:r w:rsidR="008A4EF3" w:rsidRPr="00357889">
        <w:rPr>
          <w:rFonts w:ascii="Arial" w:eastAsia="Calibri" w:hAnsi="Arial" w:cs="Arial"/>
          <w:sz w:val="20"/>
          <w:szCs w:val="20"/>
        </w:rPr>
        <w:t>What process will the district use to identify cultural proficiency</w:t>
      </w:r>
      <w:r w:rsidR="00162EB5" w:rsidRPr="00357889">
        <w:rPr>
          <w:rFonts w:ascii="Arial" w:eastAsia="Calibri" w:hAnsi="Arial" w:cs="Arial"/>
          <w:sz w:val="20"/>
          <w:szCs w:val="20"/>
        </w:rPr>
        <w:t>, cultural responsiveness,</w:t>
      </w:r>
      <w:r w:rsidR="008A4EF3" w:rsidRPr="00357889">
        <w:rPr>
          <w:rFonts w:ascii="Arial" w:eastAsia="Calibri" w:hAnsi="Arial" w:cs="Arial"/>
          <w:sz w:val="20"/>
          <w:szCs w:val="20"/>
        </w:rPr>
        <w:t xml:space="preserve"> and/or anti-bias training needs of the district, and what trainings will be provided during the grant period?</w:t>
      </w:r>
      <w:r w:rsidR="008A4EF3" w:rsidRPr="00357889">
        <w:rPr>
          <w:rFonts w:ascii="Arial" w:hAnsi="Arial" w:cs="Arial"/>
          <w:sz w:val="20"/>
          <w:szCs w:val="20"/>
        </w:rPr>
        <w:t xml:space="preserve"> Descriptions should include how managers, teachers, principals, and school committee members </w:t>
      </w:r>
      <w:r w:rsidR="00FA0AFE">
        <w:rPr>
          <w:rFonts w:ascii="Arial" w:hAnsi="Arial" w:cs="Arial"/>
          <w:sz w:val="20"/>
          <w:szCs w:val="20"/>
        </w:rPr>
        <w:t xml:space="preserve">participating in hiring </w:t>
      </w:r>
      <w:r w:rsidR="008A4EF3" w:rsidRPr="00357889">
        <w:rPr>
          <w:rFonts w:ascii="Arial" w:hAnsi="Arial" w:cs="Arial"/>
          <w:sz w:val="20"/>
          <w:szCs w:val="20"/>
        </w:rPr>
        <w:t xml:space="preserve">will engage in trainings. </w:t>
      </w:r>
      <w:r w:rsidR="005D37DE">
        <w:rPr>
          <w:rFonts w:ascii="Arial" w:hAnsi="Arial" w:cs="Arial"/>
          <w:sz w:val="20"/>
          <w:szCs w:val="20"/>
        </w:rPr>
        <w:t>Also describe how families and students will be involved.</w:t>
      </w:r>
    </w:p>
    <w:p w14:paraId="0486BF98" w14:textId="77777777" w:rsidR="00E26D49" w:rsidRPr="00731469" w:rsidRDefault="00E26D49" w:rsidP="00E26D49">
      <w:pPr>
        <w:pStyle w:val="Header"/>
        <w:rPr>
          <w:rFonts w:ascii="Arial" w:hAnsi="Arial" w:cs="Arial"/>
          <w:sz w:val="20"/>
        </w:rPr>
      </w:pPr>
    </w:p>
    <w:p w14:paraId="4070D1EE" w14:textId="3EBC6D81" w:rsidR="00E26D49" w:rsidRDefault="0071654A" w:rsidP="003A19BC">
      <w:pPr>
        <w:pStyle w:val="BodyText3"/>
        <w:numPr>
          <w:ilvl w:val="0"/>
          <w:numId w:val="28"/>
        </w:numPr>
        <w:spacing w:after="0"/>
        <w:rPr>
          <w:rFonts w:ascii="Arial" w:hAnsi="Arial" w:cs="Arial"/>
          <w:sz w:val="20"/>
        </w:rPr>
      </w:pPr>
      <w:r>
        <w:rPr>
          <w:rFonts w:ascii="Arial" w:hAnsi="Arial" w:cs="Arial"/>
          <w:b/>
          <w:sz w:val="20"/>
        </w:rPr>
        <w:t>Timeline and Budget</w:t>
      </w:r>
      <w:r w:rsidR="00E26D49" w:rsidRPr="00731469">
        <w:rPr>
          <w:rFonts w:ascii="Arial" w:hAnsi="Arial" w:cs="Arial"/>
          <w:b/>
          <w:sz w:val="20"/>
        </w:rPr>
        <w:t xml:space="preserve">: </w:t>
      </w:r>
      <w:r w:rsidR="00E26D49" w:rsidRPr="00731469">
        <w:rPr>
          <w:rFonts w:ascii="Arial" w:hAnsi="Arial" w:cs="Arial"/>
          <w:sz w:val="20"/>
        </w:rPr>
        <w:t xml:space="preserve">Please provide an activity timeline </w:t>
      </w:r>
      <w:r w:rsidR="00C213AB">
        <w:rPr>
          <w:rFonts w:ascii="Arial" w:hAnsi="Arial" w:cs="Arial"/>
          <w:sz w:val="20"/>
        </w:rPr>
        <w:t>that aligns with the budget, and describe</w:t>
      </w:r>
      <w:r w:rsidR="00E26D49" w:rsidRPr="00731469">
        <w:rPr>
          <w:rFonts w:ascii="Arial" w:hAnsi="Arial" w:cs="Arial"/>
          <w:sz w:val="20"/>
        </w:rPr>
        <w:t xml:space="preserve"> any cost sharing partnerships and any other sources of funding to be directed toward this initiative.</w:t>
      </w:r>
    </w:p>
    <w:p w14:paraId="43327BA4" w14:textId="77777777" w:rsidR="00E26D49" w:rsidRDefault="00E26D49" w:rsidP="00E26D49">
      <w:pPr>
        <w:pStyle w:val="BodyText3"/>
        <w:spacing w:after="0"/>
        <w:rPr>
          <w:rFonts w:ascii="Arial" w:hAnsi="Arial" w:cs="Arial"/>
          <w:sz w:val="20"/>
        </w:rPr>
      </w:pPr>
    </w:p>
    <w:p w14:paraId="63C81F8D" w14:textId="4E27D28E" w:rsidR="00F958FA" w:rsidRPr="00325300" w:rsidRDefault="007A07F2" w:rsidP="00F958FA">
      <w:pPr>
        <w:pStyle w:val="ListParagraph"/>
        <w:numPr>
          <w:ilvl w:val="0"/>
          <w:numId w:val="28"/>
        </w:numPr>
        <w:rPr>
          <w:rFonts w:ascii="Arial" w:hAnsi="Arial" w:cs="Arial"/>
          <w:sz w:val="20"/>
        </w:rPr>
      </w:pPr>
      <w:r w:rsidRPr="00757348">
        <w:rPr>
          <w:rFonts w:ascii="Arial" w:hAnsi="Arial" w:cs="Arial"/>
          <w:b/>
          <w:sz w:val="20"/>
        </w:rPr>
        <w:t>Experience</w:t>
      </w:r>
      <w:r w:rsidR="002C6826" w:rsidRPr="00757348">
        <w:rPr>
          <w:rFonts w:ascii="Arial" w:hAnsi="Arial" w:cs="Arial"/>
          <w:b/>
          <w:sz w:val="20"/>
        </w:rPr>
        <w:t xml:space="preserve">: </w:t>
      </w:r>
      <w:r w:rsidR="002C6826" w:rsidRPr="00757348">
        <w:rPr>
          <w:rFonts w:ascii="Arial" w:hAnsi="Arial" w:cs="Arial"/>
          <w:sz w:val="20"/>
        </w:rPr>
        <w:t xml:space="preserve"> Describe experience with other </w:t>
      </w:r>
      <w:r w:rsidR="00C335E7">
        <w:rPr>
          <w:rFonts w:ascii="Arial" w:hAnsi="Arial" w:cs="Arial"/>
          <w:sz w:val="20"/>
        </w:rPr>
        <w:t>high quality</w:t>
      </w:r>
      <w:r w:rsidR="00121F88">
        <w:rPr>
          <w:rFonts w:ascii="Arial" w:hAnsi="Arial" w:cs="Arial"/>
          <w:sz w:val="20"/>
        </w:rPr>
        <w:t>,</w:t>
      </w:r>
      <w:r w:rsidR="00C335E7">
        <w:rPr>
          <w:rFonts w:ascii="Arial" w:hAnsi="Arial" w:cs="Arial"/>
          <w:sz w:val="20"/>
        </w:rPr>
        <w:t xml:space="preserve"> </w:t>
      </w:r>
      <w:r w:rsidR="002C6826" w:rsidRPr="00757348">
        <w:rPr>
          <w:rFonts w:ascii="Arial" w:hAnsi="Arial" w:cs="Arial"/>
          <w:sz w:val="20"/>
        </w:rPr>
        <w:t>evidence-based program initiatives in the district and, if applicable, how this program will collaborate and coordinate with other initiatives.</w:t>
      </w:r>
    </w:p>
    <w:sectPr w:rsidR="00F958FA" w:rsidRPr="00325300">
      <w:headerReference w:type="default" r:id="rId14"/>
      <w:footerReference w:type="default" r:id="rId15"/>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9D50C" w14:textId="77777777" w:rsidR="00E10C54" w:rsidRDefault="00E10C54" w:rsidP="00536D89">
      <w:r>
        <w:separator/>
      </w:r>
    </w:p>
  </w:endnote>
  <w:endnote w:type="continuationSeparator" w:id="0">
    <w:p w14:paraId="10575760" w14:textId="77777777" w:rsidR="00E10C54" w:rsidRDefault="00E10C54" w:rsidP="005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3854" w14:textId="3F971BCA" w:rsidR="00015EF9" w:rsidRPr="00C454EC" w:rsidRDefault="00015EF9">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A1ECA" w14:textId="77777777" w:rsidR="00E10C54" w:rsidRDefault="00E10C54" w:rsidP="00536D89">
      <w:r>
        <w:separator/>
      </w:r>
    </w:p>
  </w:footnote>
  <w:footnote w:type="continuationSeparator" w:id="0">
    <w:p w14:paraId="59255D07" w14:textId="77777777" w:rsidR="00E10C54" w:rsidRDefault="00E10C54" w:rsidP="0053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796" w14:textId="5B03052D" w:rsidR="003838C9" w:rsidRDefault="0038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540"/>
    <w:multiLevelType w:val="hybridMultilevel"/>
    <w:tmpl w:val="38FC7ADA"/>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C607C"/>
    <w:multiLevelType w:val="hybridMultilevel"/>
    <w:tmpl w:val="62DE64EC"/>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F35813"/>
    <w:multiLevelType w:val="hybridMultilevel"/>
    <w:tmpl w:val="FFE81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43B0B"/>
    <w:multiLevelType w:val="hybridMultilevel"/>
    <w:tmpl w:val="FBE6666E"/>
    <w:lvl w:ilvl="0" w:tplc="D0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22775"/>
    <w:multiLevelType w:val="hybridMultilevel"/>
    <w:tmpl w:val="C4241F72"/>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92564"/>
    <w:multiLevelType w:val="hybridMultilevel"/>
    <w:tmpl w:val="BBBA527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B3735"/>
    <w:multiLevelType w:val="hybridMultilevel"/>
    <w:tmpl w:val="6B5662A6"/>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219CA"/>
    <w:multiLevelType w:val="hybridMultilevel"/>
    <w:tmpl w:val="44CA6A12"/>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B522B7"/>
    <w:multiLevelType w:val="hybridMultilevel"/>
    <w:tmpl w:val="77603726"/>
    <w:lvl w:ilvl="0" w:tplc="C5B4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03652"/>
    <w:multiLevelType w:val="hybridMultilevel"/>
    <w:tmpl w:val="53A43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53D5F"/>
    <w:multiLevelType w:val="hybridMultilevel"/>
    <w:tmpl w:val="3D74186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86D02"/>
    <w:multiLevelType w:val="hybridMultilevel"/>
    <w:tmpl w:val="1A0C80AC"/>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147B6A"/>
    <w:multiLevelType w:val="hybridMultilevel"/>
    <w:tmpl w:val="6DCE0B16"/>
    <w:lvl w:ilvl="0" w:tplc="B0DEC0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D6638"/>
    <w:multiLevelType w:val="hybridMultilevel"/>
    <w:tmpl w:val="9938656E"/>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1A6AE9"/>
    <w:multiLevelType w:val="hybridMultilevel"/>
    <w:tmpl w:val="58EA5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E2D98"/>
    <w:multiLevelType w:val="hybridMultilevel"/>
    <w:tmpl w:val="BD6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93BAE"/>
    <w:multiLevelType w:val="hybridMultilevel"/>
    <w:tmpl w:val="84449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CF4E60"/>
    <w:multiLevelType w:val="hybridMultilevel"/>
    <w:tmpl w:val="7840AE12"/>
    <w:lvl w:ilvl="0" w:tplc="F328E3FA">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436BBC"/>
    <w:multiLevelType w:val="hybridMultilevel"/>
    <w:tmpl w:val="98D6D50C"/>
    <w:lvl w:ilvl="0" w:tplc="929E3A84">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56D4738C" w:tentative="1">
      <w:start w:val="1"/>
      <w:numFmt w:val="bullet"/>
      <w:lvlText w:val=""/>
      <w:lvlJc w:val="left"/>
      <w:pPr>
        <w:tabs>
          <w:tab w:val="num" w:pos="2160"/>
        </w:tabs>
        <w:ind w:left="2160" w:hanging="360"/>
      </w:pPr>
      <w:rPr>
        <w:rFonts w:ascii="Wingdings 2" w:hAnsi="Wingdings 2" w:hint="default"/>
      </w:rPr>
    </w:lvl>
    <w:lvl w:ilvl="3" w:tplc="34FC2264" w:tentative="1">
      <w:start w:val="1"/>
      <w:numFmt w:val="bullet"/>
      <w:lvlText w:val=""/>
      <w:lvlJc w:val="left"/>
      <w:pPr>
        <w:tabs>
          <w:tab w:val="num" w:pos="2880"/>
        </w:tabs>
        <w:ind w:left="2880" w:hanging="360"/>
      </w:pPr>
      <w:rPr>
        <w:rFonts w:ascii="Wingdings 2" w:hAnsi="Wingdings 2" w:hint="default"/>
      </w:rPr>
    </w:lvl>
    <w:lvl w:ilvl="4" w:tplc="CB1A3DE8" w:tentative="1">
      <w:start w:val="1"/>
      <w:numFmt w:val="bullet"/>
      <w:lvlText w:val=""/>
      <w:lvlJc w:val="left"/>
      <w:pPr>
        <w:tabs>
          <w:tab w:val="num" w:pos="3600"/>
        </w:tabs>
        <w:ind w:left="3600" w:hanging="360"/>
      </w:pPr>
      <w:rPr>
        <w:rFonts w:ascii="Wingdings 2" w:hAnsi="Wingdings 2" w:hint="default"/>
      </w:rPr>
    </w:lvl>
    <w:lvl w:ilvl="5" w:tplc="58901580" w:tentative="1">
      <w:start w:val="1"/>
      <w:numFmt w:val="bullet"/>
      <w:lvlText w:val=""/>
      <w:lvlJc w:val="left"/>
      <w:pPr>
        <w:tabs>
          <w:tab w:val="num" w:pos="4320"/>
        </w:tabs>
        <w:ind w:left="4320" w:hanging="360"/>
      </w:pPr>
      <w:rPr>
        <w:rFonts w:ascii="Wingdings 2" w:hAnsi="Wingdings 2" w:hint="default"/>
      </w:rPr>
    </w:lvl>
    <w:lvl w:ilvl="6" w:tplc="4A284F0E" w:tentative="1">
      <w:start w:val="1"/>
      <w:numFmt w:val="bullet"/>
      <w:lvlText w:val=""/>
      <w:lvlJc w:val="left"/>
      <w:pPr>
        <w:tabs>
          <w:tab w:val="num" w:pos="5040"/>
        </w:tabs>
        <w:ind w:left="5040" w:hanging="360"/>
      </w:pPr>
      <w:rPr>
        <w:rFonts w:ascii="Wingdings 2" w:hAnsi="Wingdings 2" w:hint="default"/>
      </w:rPr>
    </w:lvl>
    <w:lvl w:ilvl="7" w:tplc="275EC4FA" w:tentative="1">
      <w:start w:val="1"/>
      <w:numFmt w:val="bullet"/>
      <w:lvlText w:val=""/>
      <w:lvlJc w:val="left"/>
      <w:pPr>
        <w:tabs>
          <w:tab w:val="num" w:pos="5760"/>
        </w:tabs>
        <w:ind w:left="5760" w:hanging="360"/>
      </w:pPr>
      <w:rPr>
        <w:rFonts w:ascii="Wingdings 2" w:hAnsi="Wingdings 2" w:hint="default"/>
      </w:rPr>
    </w:lvl>
    <w:lvl w:ilvl="8" w:tplc="48B0E29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B19059B"/>
    <w:multiLevelType w:val="hybridMultilevel"/>
    <w:tmpl w:val="FFF4FDBE"/>
    <w:lvl w:ilvl="0" w:tplc="641017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716BD9"/>
    <w:multiLevelType w:val="hybridMultilevel"/>
    <w:tmpl w:val="0F6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B7C33"/>
    <w:multiLevelType w:val="hybridMultilevel"/>
    <w:tmpl w:val="46FA572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31733A"/>
    <w:multiLevelType w:val="hybridMultilevel"/>
    <w:tmpl w:val="B192D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060FE"/>
    <w:multiLevelType w:val="hybridMultilevel"/>
    <w:tmpl w:val="57C0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D265C"/>
    <w:multiLevelType w:val="hybridMultilevel"/>
    <w:tmpl w:val="92AA1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D0517"/>
    <w:multiLevelType w:val="hybridMultilevel"/>
    <w:tmpl w:val="C8248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F77A2"/>
    <w:multiLevelType w:val="hybridMultilevel"/>
    <w:tmpl w:val="932207EA"/>
    <w:lvl w:ilvl="0" w:tplc="A6AED30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C34AF"/>
    <w:multiLevelType w:val="hybridMultilevel"/>
    <w:tmpl w:val="A48075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474129"/>
    <w:multiLevelType w:val="hybridMultilevel"/>
    <w:tmpl w:val="E3BE9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23F15"/>
    <w:multiLevelType w:val="hybridMultilevel"/>
    <w:tmpl w:val="A4C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9"/>
  </w:num>
  <w:num w:numId="4">
    <w:abstractNumId w:val="21"/>
  </w:num>
  <w:num w:numId="5">
    <w:abstractNumId w:val="28"/>
  </w:num>
  <w:num w:numId="6">
    <w:abstractNumId w:val="22"/>
  </w:num>
  <w:num w:numId="7">
    <w:abstractNumId w:val="13"/>
  </w:num>
  <w:num w:numId="8">
    <w:abstractNumId w:val="24"/>
  </w:num>
  <w:num w:numId="9">
    <w:abstractNumId w:val="5"/>
  </w:num>
  <w:num w:numId="10">
    <w:abstractNumId w:val="17"/>
  </w:num>
  <w:num w:numId="11">
    <w:abstractNumId w:val="18"/>
  </w:num>
  <w:num w:numId="12">
    <w:abstractNumId w:val="30"/>
  </w:num>
  <w:num w:numId="13">
    <w:abstractNumId w:val="9"/>
  </w:num>
  <w:num w:numId="14">
    <w:abstractNumId w:val="16"/>
  </w:num>
  <w:num w:numId="15">
    <w:abstractNumId w:val="25"/>
  </w:num>
  <w:num w:numId="16">
    <w:abstractNumId w:val="26"/>
  </w:num>
  <w:num w:numId="17">
    <w:abstractNumId w:val="8"/>
  </w:num>
  <w:num w:numId="18">
    <w:abstractNumId w:val="3"/>
  </w:num>
  <w:num w:numId="19">
    <w:abstractNumId w:val="1"/>
  </w:num>
  <w:num w:numId="20">
    <w:abstractNumId w:val="14"/>
  </w:num>
  <w:num w:numId="21">
    <w:abstractNumId w:val="10"/>
  </w:num>
  <w:num w:numId="22">
    <w:abstractNumId w:val="15"/>
  </w:num>
  <w:num w:numId="23">
    <w:abstractNumId w:val="11"/>
  </w:num>
  <w:num w:numId="24">
    <w:abstractNumId w:val="4"/>
  </w:num>
  <w:num w:numId="25">
    <w:abstractNumId w:val="6"/>
  </w:num>
  <w:num w:numId="26">
    <w:abstractNumId w:val="0"/>
  </w:num>
  <w:num w:numId="27">
    <w:abstractNumId w:val="29"/>
  </w:num>
  <w:num w:numId="28">
    <w:abstractNumId w:val="2"/>
  </w:num>
  <w:num w:numId="29">
    <w:abstractNumId w:val="23"/>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5418"/>
    <w:rsid w:val="000055A9"/>
    <w:rsid w:val="00012729"/>
    <w:rsid w:val="00015EF9"/>
    <w:rsid w:val="00017740"/>
    <w:rsid w:val="000243D6"/>
    <w:rsid w:val="0003264C"/>
    <w:rsid w:val="00035890"/>
    <w:rsid w:val="00042DA8"/>
    <w:rsid w:val="00044812"/>
    <w:rsid w:val="00055AE6"/>
    <w:rsid w:val="00056073"/>
    <w:rsid w:val="00060E09"/>
    <w:rsid w:val="000725F5"/>
    <w:rsid w:val="000755DC"/>
    <w:rsid w:val="00075B61"/>
    <w:rsid w:val="000A37CF"/>
    <w:rsid w:val="000A6EFB"/>
    <w:rsid w:val="000B125E"/>
    <w:rsid w:val="000C3132"/>
    <w:rsid w:val="000D22D5"/>
    <w:rsid w:val="000D5B17"/>
    <w:rsid w:val="000F6BEF"/>
    <w:rsid w:val="000F78A8"/>
    <w:rsid w:val="00105F74"/>
    <w:rsid w:val="001070B7"/>
    <w:rsid w:val="00111B6E"/>
    <w:rsid w:val="00121F88"/>
    <w:rsid w:val="00125654"/>
    <w:rsid w:val="00130490"/>
    <w:rsid w:val="001324B0"/>
    <w:rsid w:val="00133714"/>
    <w:rsid w:val="00133799"/>
    <w:rsid w:val="00136582"/>
    <w:rsid w:val="00137C0F"/>
    <w:rsid w:val="001447CE"/>
    <w:rsid w:val="00147CE7"/>
    <w:rsid w:val="001549BD"/>
    <w:rsid w:val="00162566"/>
    <w:rsid w:val="00162EB5"/>
    <w:rsid w:val="001630E6"/>
    <w:rsid w:val="001712FE"/>
    <w:rsid w:val="00174BD0"/>
    <w:rsid w:val="00177FE3"/>
    <w:rsid w:val="00195842"/>
    <w:rsid w:val="001A50B3"/>
    <w:rsid w:val="001D7F44"/>
    <w:rsid w:val="001E1F08"/>
    <w:rsid w:val="001E268B"/>
    <w:rsid w:val="001E6096"/>
    <w:rsid w:val="001F0389"/>
    <w:rsid w:val="001F3173"/>
    <w:rsid w:val="001F47ED"/>
    <w:rsid w:val="001F795A"/>
    <w:rsid w:val="00203A8D"/>
    <w:rsid w:val="0020442D"/>
    <w:rsid w:val="00207BE2"/>
    <w:rsid w:val="002110E4"/>
    <w:rsid w:val="00215223"/>
    <w:rsid w:val="00217091"/>
    <w:rsid w:val="00217FFB"/>
    <w:rsid w:val="00226FD0"/>
    <w:rsid w:val="0023246D"/>
    <w:rsid w:val="00240416"/>
    <w:rsid w:val="0024156D"/>
    <w:rsid w:val="00241C9E"/>
    <w:rsid w:val="00251DAF"/>
    <w:rsid w:val="00262FF2"/>
    <w:rsid w:val="002644EA"/>
    <w:rsid w:val="00271EA8"/>
    <w:rsid w:val="0029049A"/>
    <w:rsid w:val="0029187F"/>
    <w:rsid w:val="00294D40"/>
    <w:rsid w:val="002960C3"/>
    <w:rsid w:val="002966D8"/>
    <w:rsid w:val="002A5065"/>
    <w:rsid w:val="002A7A86"/>
    <w:rsid w:val="002B5649"/>
    <w:rsid w:val="002C089F"/>
    <w:rsid w:val="002C6826"/>
    <w:rsid w:val="002D1086"/>
    <w:rsid w:val="002D5C74"/>
    <w:rsid w:val="002E3F68"/>
    <w:rsid w:val="00303833"/>
    <w:rsid w:val="0030454D"/>
    <w:rsid w:val="0030529C"/>
    <w:rsid w:val="003077C6"/>
    <w:rsid w:val="00314A1B"/>
    <w:rsid w:val="00317431"/>
    <w:rsid w:val="003176BD"/>
    <w:rsid w:val="0032146C"/>
    <w:rsid w:val="00325300"/>
    <w:rsid w:val="00330874"/>
    <w:rsid w:val="00334474"/>
    <w:rsid w:val="00335F18"/>
    <w:rsid w:val="00345F56"/>
    <w:rsid w:val="00353E0C"/>
    <w:rsid w:val="00357889"/>
    <w:rsid w:val="003661FD"/>
    <w:rsid w:val="00374291"/>
    <w:rsid w:val="00375D9D"/>
    <w:rsid w:val="003838C9"/>
    <w:rsid w:val="00384357"/>
    <w:rsid w:val="00386E00"/>
    <w:rsid w:val="003A06B5"/>
    <w:rsid w:val="003A0A52"/>
    <w:rsid w:val="003A19BC"/>
    <w:rsid w:val="003A235F"/>
    <w:rsid w:val="003B7A02"/>
    <w:rsid w:val="003C7920"/>
    <w:rsid w:val="003E260C"/>
    <w:rsid w:val="003F4AFA"/>
    <w:rsid w:val="004051CC"/>
    <w:rsid w:val="00406F59"/>
    <w:rsid w:val="00407C38"/>
    <w:rsid w:val="00416580"/>
    <w:rsid w:val="00440041"/>
    <w:rsid w:val="00440746"/>
    <w:rsid w:val="00442604"/>
    <w:rsid w:val="00453523"/>
    <w:rsid w:val="00456291"/>
    <w:rsid w:val="00461158"/>
    <w:rsid w:val="00464D42"/>
    <w:rsid w:val="00470CB4"/>
    <w:rsid w:val="0047439A"/>
    <w:rsid w:val="00480CDB"/>
    <w:rsid w:val="004810CA"/>
    <w:rsid w:val="00484D80"/>
    <w:rsid w:val="004B06FD"/>
    <w:rsid w:val="004B5172"/>
    <w:rsid w:val="004D2544"/>
    <w:rsid w:val="004D4DD1"/>
    <w:rsid w:val="004E0762"/>
    <w:rsid w:val="0050058A"/>
    <w:rsid w:val="00521048"/>
    <w:rsid w:val="00524D67"/>
    <w:rsid w:val="00534619"/>
    <w:rsid w:val="00536D89"/>
    <w:rsid w:val="00541570"/>
    <w:rsid w:val="00543A95"/>
    <w:rsid w:val="00550C70"/>
    <w:rsid w:val="005515FC"/>
    <w:rsid w:val="0055368C"/>
    <w:rsid w:val="00553A3C"/>
    <w:rsid w:val="005668E7"/>
    <w:rsid w:val="00577F0B"/>
    <w:rsid w:val="005822A7"/>
    <w:rsid w:val="00597569"/>
    <w:rsid w:val="005A26E4"/>
    <w:rsid w:val="005A411B"/>
    <w:rsid w:val="005A6923"/>
    <w:rsid w:val="005B1EA6"/>
    <w:rsid w:val="005B407B"/>
    <w:rsid w:val="005B64F3"/>
    <w:rsid w:val="005C5597"/>
    <w:rsid w:val="005D37DE"/>
    <w:rsid w:val="005D7402"/>
    <w:rsid w:val="005E09D8"/>
    <w:rsid w:val="005E6A02"/>
    <w:rsid w:val="005F3327"/>
    <w:rsid w:val="005F76D1"/>
    <w:rsid w:val="00600DEE"/>
    <w:rsid w:val="00605BAE"/>
    <w:rsid w:val="00605E04"/>
    <w:rsid w:val="006075B9"/>
    <w:rsid w:val="00611890"/>
    <w:rsid w:val="00612E39"/>
    <w:rsid w:val="00623ECB"/>
    <w:rsid w:val="0062642C"/>
    <w:rsid w:val="00637AD5"/>
    <w:rsid w:val="006443A0"/>
    <w:rsid w:val="00652834"/>
    <w:rsid w:val="0065537E"/>
    <w:rsid w:val="006558FB"/>
    <w:rsid w:val="0066633B"/>
    <w:rsid w:val="006750FE"/>
    <w:rsid w:val="00677907"/>
    <w:rsid w:val="00687D84"/>
    <w:rsid w:val="006A64A3"/>
    <w:rsid w:val="006B0666"/>
    <w:rsid w:val="006B686E"/>
    <w:rsid w:val="006C5ACD"/>
    <w:rsid w:val="006D4169"/>
    <w:rsid w:val="006D71FA"/>
    <w:rsid w:val="006E037B"/>
    <w:rsid w:val="006E1D41"/>
    <w:rsid w:val="006E38A7"/>
    <w:rsid w:val="006E4A62"/>
    <w:rsid w:val="006E5877"/>
    <w:rsid w:val="006E6748"/>
    <w:rsid w:val="006F0E4E"/>
    <w:rsid w:val="006F7F34"/>
    <w:rsid w:val="0070434A"/>
    <w:rsid w:val="00704939"/>
    <w:rsid w:val="007108F3"/>
    <w:rsid w:val="0071247C"/>
    <w:rsid w:val="007139F0"/>
    <w:rsid w:val="00714C38"/>
    <w:rsid w:val="00714ED2"/>
    <w:rsid w:val="00715C5F"/>
    <w:rsid w:val="0071654A"/>
    <w:rsid w:val="00733796"/>
    <w:rsid w:val="00737C4F"/>
    <w:rsid w:val="0074473B"/>
    <w:rsid w:val="00757348"/>
    <w:rsid w:val="007639B6"/>
    <w:rsid w:val="00770AEB"/>
    <w:rsid w:val="00772870"/>
    <w:rsid w:val="007767D8"/>
    <w:rsid w:val="007805FF"/>
    <w:rsid w:val="0078123B"/>
    <w:rsid w:val="00783BEA"/>
    <w:rsid w:val="007A07F2"/>
    <w:rsid w:val="007A5DAA"/>
    <w:rsid w:val="007B31F0"/>
    <w:rsid w:val="007C3EE4"/>
    <w:rsid w:val="007C7581"/>
    <w:rsid w:val="007D4321"/>
    <w:rsid w:val="007E0666"/>
    <w:rsid w:val="007E750A"/>
    <w:rsid w:val="007F646B"/>
    <w:rsid w:val="008068E1"/>
    <w:rsid w:val="0080731D"/>
    <w:rsid w:val="00811A92"/>
    <w:rsid w:val="008125DE"/>
    <w:rsid w:val="00814E1A"/>
    <w:rsid w:val="00816D86"/>
    <w:rsid w:val="008274AE"/>
    <w:rsid w:val="008329A2"/>
    <w:rsid w:val="008360DE"/>
    <w:rsid w:val="008534D0"/>
    <w:rsid w:val="00857438"/>
    <w:rsid w:val="00867721"/>
    <w:rsid w:val="008703CC"/>
    <w:rsid w:val="00872E1E"/>
    <w:rsid w:val="008804EB"/>
    <w:rsid w:val="00881F3D"/>
    <w:rsid w:val="00882CFA"/>
    <w:rsid w:val="008A231C"/>
    <w:rsid w:val="008A4EF3"/>
    <w:rsid w:val="008A5985"/>
    <w:rsid w:val="008A60F9"/>
    <w:rsid w:val="008A6ED5"/>
    <w:rsid w:val="008B1533"/>
    <w:rsid w:val="008B2C5E"/>
    <w:rsid w:val="008C3D94"/>
    <w:rsid w:val="008E0244"/>
    <w:rsid w:val="008E02E0"/>
    <w:rsid w:val="008E2E2D"/>
    <w:rsid w:val="008E6B04"/>
    <w:rsid w:val="008F09D3"/>
    <w:rsid w:val="00914CD3"/>
    <w:rsid w:val="00922C0D"/>
    <w:rsid w:val="009351BD"/>
    <w:rsid w:val="00942996"/>
    <w:rsid w:val="00946CB3"/>
    <w:rsid w:val="00946DC6"/>
    <w:rsid w:val="009474CC"/>
    <w:rsid w:val="009475F2"/>
    <w:rsid w:val="00955699"/>
    <w:rsid w:val="00961E26"/>
    <w:rsid w:val="009664F5"/>
    <w:rsid w:val="00972F43"/>
    <w:rsid w:val="0097322E"/>
    <w:rsid w:val="00973C0D"/>
    <w:rsid w:val="00975611"/>
    <w:rsid w:val="00981CA6"/>
    <w:rsid w:val="00993B75"/>
    <w:rsid w:val="00995971"/>
    <w:rsid w:val="00996FF5"/>
    <w:rsid w:val="009A15F3"/>
    <w:rsid w:val="009A207E"/>
    <w:rsid w:val="009A3A67"/>
    <w:rsid w:val="009B2443"/>
    <w:rsid w:val="009B26E9"/>
    <w:rsid w:val="009C296D"/>
    <w:rsid w:val="009C6C75"/>
    <w:rsid w:val="009D29AC"/>
    <w:rsid w:val="009E132D"/>
    <w:rsid w:val="009E76C2"/>
    <w:rsid w:val="009F4A24"/>
    <w:rsid w:val="00A020A4"/>
    <w:rsid w:val="00A14ED2"/>
    <w:rsid w:val="00A258C5"/>
    <w:rsid w:val="00A310FA"/>
    <w:rsid w:val="00A36BC1"/>
    <w:rsid w:val="00A411D0"/>
    <w:rsid w:val="00A45C4A"/>
    <w:rsid w:val="00A54498"/>
    <w:rsid w:val="00A61E4B"/>
    <w:rsid w:val="00A6247F"/>
    <w:rsid w:val="00A63053"/>
    <w:rsid w:val="00A71FBE"/>
    <w:rsid w:val="00A74420"/>
    <w:rsid w:val="00A81F10"/>
    <w:rsid w:val="00A8432E"/>
    <w:rsid w:val="00A8520A"/>
    <w:rsid w:val="00A85914"/>
    <w:rsid w:val="00A918A5"/>
    <w:rsid w:val="00A91B6D"/>
    <w:rsid w:val="00A92D98"/>
    <w:rsid w:val="00A97316"/>
    <w:rsid w:val="00AB3DC7"/>
    <w:rsid w:val="00AB52EF"/>
    <w:rsid w:val="00AB5CFC"/>
    <w:rsid w:val="00AC2F23"/>
    <w:rsid w:val="00AC3C1E"/>
    <w:rsid w:val="00AC4B30"/>
    <w:rsid w:val="00AC55E4"/>
    <w:rsid w:val="00AC7AC0"/>
    <w:rsid w:val="00AD318A"/>
    <w:rsid w:val="00AD5702"/>
    <w:rsid w:val="00AD7CAF"/>
    <w:rsid w:val="00AE79D6"/>
    <w:rsid w:val="00B0361D"/>
    <w:rsid w:val="00B0637B"/>
    <w:rsid w:val="00B1391C"/>
    <w:rsid w:val="00B349E7"/>
    <w:rsid w:val="00B35B25"/>
    <w:rsid w:val="00B37416"/>
    <w:rsid w:val="00B40F52"/>
    <w:rsid w:val="00B4434A"/>
    <w:rsid w:val="00B65108"/>
    <w:rsid w:val="00B709D5"/>
    <w:rsid w:val="00B72BB4"/>
    <w:rsid w:val="00B77032"/>
    <w:rsid w:val="00B77A6A"/>
    <w:rsid w:val="00B80632"/>
    <w:rsid w:val="00B85119"/>
    <w:rsid w:val="00B8611A"/>
    <w:rsid w:val="00B91D1E"/>
    <w:rsid w:val="00B92F0C"/>
    <w:rsid w:val="00B941AE"/>
    <w:rsid w:val="00B9460C"/>
    <w:rsid w:val="00BA113B"/>
    <w:rsid w:val="00BD0253"/>
    <w:rsid w:val="00BD1BC4"/>
    <w:rsid w:val="00BD4C5D"/>
    <w:rsid w:val="00BF4C77"/>
    <w:rsid w:val="00C05A74"/>
    <w:rsid w:val="00C06516"/>
    <w:rsid w:val="00C14EFE"/>
    <w:rsid w:val="00C15E91"/>
    <w:rsid w:val="00C213AB"/>
    <w:rsid w:val="00C335E7"/>
    <w:rsid w:val="00C40A09"/>
    <w:rsid w:val="00C40CE7"/>
    <w:rsid w:val="00C454EC"/>
    <w:rsid w:val="00C45D61"/>
    <w:rsid w:val="00C514AE"/>
    <w:rsid w:val="00C60702"/>
    <w:rsid w:val="00C618AF"/>
    <w:rsid w:val="00C6226F"/>
    <w:rsid w:val="00C74B53"/>
    <w:rsid w:val="00C74DC9"/>
    <w:rsid w:val="00C8172C"/>
    <w:rsid w:val="00C9411E"/>
    <w:rsid w:val="00CA6667"/>
    <w:rsid w:val="00CA6C6A"/>
    <w:rsid w:val="00CA71D8"/>
    <w:rsid w:val="00CB06AE"/>
    <w:rsid w:val="00CC0E13"/>
    <w:rsid w:val="00CC3012"/>
    <w:rsid w:val="00CE425F"/>
    <w:rsid w:val="00CE4FFD"/>
    <w:rsid w:val="00CE75B6"/>
    <w:rsid w:val="00D01145"/>
    <w:rsid w:val="00D079A5"/>
    <w:rsid w:val="00D15056"/>
    <w:rsid w:val="00D163BF"/>
    <w:rsid w:val="00D1700D"/>
    <w:rsid w:val="00D32C39"/>
    <w:rsid w:val="00D369AA"/>
    <w:rsid w:val="00D6280A"/>
    <w:rsid w:val="00D73736"/>
    <w:rsid w:val="00D7403C"/>
    <w:rsid w:val="00D76FD8"/>
    <w:rsid w:val="00D8376F"/>
    <w:rsid w:val="00D9046C"/>
    <w:rsid w:val="00D92A42"/>
    <w:rsid w:val="00D92E69"/>
    <w:rsid w:val="00D94C7D"/>
    <w:rsid w:val="00D96D0C"/>
    <w:rsid w:val="00DA261E"/>
    <w:rsid w:val="00DA3EB6"/>
    <w:rsid w:val="00DC7C93"/>
    <w:rsid w:val="00DE235C"/>
    <w:rsid w:val="00DE3841"/>
    <w:rsid w:val="00DE5B31"/>
    <w:rsid w:val="00DE6EBA"/>
    <w:rsid w:val="00DF6B46"/>
    <w:rsid w:val="00E009AB"/>
    <w:rsid w:val="00E04457"/>
    <w:rsid w:val="00E10C54"/>
    <w:rsid w:val="00E15C4F"/>
    <w:rsid w:val="00E24635"/>
    <w:rsid w:val="00E2509C"/>
    <w:rsid w:val="00E26D49"/>
    <w:rsid w:val="00E27A25"/>
    <w:rsid w:val="00E31A59"/>
    <w:rsid w:val="00E34A95"/>
    <w:rsid w:val="00E41680"/>
    <w:rsid w:val="00E419EE"/>
    <w:rsid w:val="00E54A11"/>
    <w:rsid w:val="00E5546A"/>
    <w:rsid w:val="00E66EFD"/>
    <w:rsid w:val="00E735A1"/>
    <w:rsid w:val="00E75F60"/>
    <w:rsid w:val="00E76F41"/>
    <w:rsid w:val="00E8565D"/>
    <w:rsid w:val="00E869C2"/>
    <w:rsid w:val="00E87AF3"/>
    <w:rsid w:val="00E97BEF"/>
    <w:rsid w:val="00EA602B"/>
    <w:rsid w:val="00EB0FC2"/>
    <w:rsid w:val="00EB450D"/>
    <w:rsid w:val="00EB62A6"/>
    <w:rsid w:val="00EC4F9F"/>
    <w:rsid w:val="00EC6BFD"/>
    <w:rsid w:val="00ED112C"/>
    <w:rsid w:val="00ED3E3F"/>
    <w:rsid w:val="00ED5465"/>
    <w:rsid w:val="00ED7EB0"/>
    <w:rsid w:val="00F00F1A"/>
    <w:rsid w:val="00F056CC"/>
    <w:rsid w:val="00F15926"/>
    <w:rsid w:val="00F15F80"/>
    <w:rsid w:val="00F2098E"/>
    <w:rsid w:val="00F21624"/>
    <w:rsid w:val="00F27B6F"/>
    <w:rsid w:val="00F30B4D"/>
    <w:rsid w:val="00F32373"/>
    <w:rsid w:val="00F40BC2"/>
    <w:rsid w:val="00F51083"/>
    <w:rsid w:val="00F537D4"/>
    <w:rsid w:val="00F60573"/>
    <w:rsid w:val="00F6536F"/>
    <w:rsid w:val="00F673BE"/>
    <w:rsid w:val="00F81125"/>
    <w:rsid w:val="00F958FA"/>
    <w:rsid w:val="00FA0AFE"/>
    <w:rsid w:val="00FA1F8D"/>
    <w:rsid w:val="00FA392A"/>
    <w:rsid w:val="00FB12ED"/>
    <w:rsid w:val="00FB20A6"/>
    <w:rsid w:val="00FB2D73"/>
    <w:rsid w:val="00FC51A2"/>
    <w:rsid w:val="00FD7613"/>
    <w:rsid w:val="00FE1ED0"/>
    <w:rsid w:val="00FE5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97475"/>
  <w15:chartTrackingRefBased/>
  <w15:docId w15:val="{DC93CB86-60E5-452E-8049-A53DD113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9"/>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edeffectiveness/mento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DESE-231-68717</_dlc_DocId>
    <_dlc_DocIdUrl xmlns="733efe1c-5bbe-4968-87dc-d400e65c879f">
      <Url>https://sharepoint.doemass.org/ese/webteam/cps/_layouts/DocIdRedir.aspx?ID=DESE-231-68717</Url>
      <Description>DESE-231-68717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1113-C4E7-48B2-A817-45E6CB10D03D}">
  <ds:schemaRefs>
    <ds:schemaRef ds:uri="http://schemas.microsoft.com/sharepoint/events"/>
  </ds:schemaRefs>
</ds:datastoreItem>
</file>

<file path=customXml/itemProps2.xml><?xml version="1.0" encoding="utf-8"?>
<ds:datastoreItem xmlns:ds="http://schemas.openxmlformats.org/officeDocument/2006/customXml" ds:itemID="{F2DE7FBA-33A5-4561-8D73-C16215BA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1BEBE-8007-41EC-8364-95475EAD104D}">
  <ds:schemaRefs>
    <ds:schemaRef ds:uri="http://schemas.microsoft.com/sharepoint/v3/contenttype/forms"/>
  </ds:schemaRefs>
</ds:datastoreItem>
</file>

<file path=customXml/itemProps4.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6.xml><?xml version="1.0" encoding="utf-8"?>
<ds:datastoreItem xmlns:ds="http://schemas.openxmlformats.org/officeDocument/2006/customXml" ds:itemID="{E88FB6C3-B623-4E08-85EB-B69000D4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FY21 117 Student Opportunity Act Evidence Based Programs Part III Ed Workforce Diversity</vt:lpstr>
    </vt:vector>
  </TitlesOfParts>
  <Company/>
  <LinksUpToDate>false</LinksUpToDate>
  <CharactersWithSpaces>3992</CharactersWithSpaces>
  <SharedDoc>false</SharedDoc>
  <HLinks>
    <vt:vector size="18" baseType="variant">
      <vt:variant>
        <vt:i4>1835026</vt:i4>
      </vt:variant>
      <vt:variant>
        <vt:i4>6</vt:i4>
      </vt:variant>
      <vt:variant>
        <vt:i4>0</vt:i4>
      </vt:variant>
      <vt:variant>
        <vt:i4>5</vt:i4>
      </vt:variant>
      <vt:variant>
        <vt:lpwstr>http://www.doe.mass.edu/educators/mentor/</vt:lpwstr>
      </vt:variant>
      <vt:variant>
        <vt:lpwstr/>
      </vt:variant>
      <vt:variant>
        <vt:i4>1835026</vt:i4>
      </vt:variant>
      <vt:variant>
        <vt:i4>3</vt:i4>
      </vt:variant>
      <vt:variant>
        <vt:i4>0</vt:i4>
      </vt:variant>
      <vt:variant>
        <vt:i4>5</vt:i4>
      </vt:variant>
      <vt:variant>
        <vt:lpwstr>http://www.doe.mass.edu/educators/mentor/</vt:lpwstr>
      </vt:variant>
      <vt:variant>
        <vt:lpwstr/>
      </vt:variant>
      <vt:variant>
        <vt:i4>1835026</vt:i4>
      </vt:variant>
      <vt:variant>
        <vt:i4>0</vt:i4>
      </vt:variant>
      <vt:variant>
        <vt:i4>0</vt:i4>
      </vt:variant>
      <vt:variant>
        <vt:i4>5</vt:i4>
      </vt:variant>
      <vt:variant>
        <vt:lpwstr>http://www.doe.mass.edu/educators/mentor/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FC117 Student Opportunity Act Evidence Based Programs Part III Ed Workforce Diversity</dc:title>
  <dc:subject/>
  <dc:creator>DESE</dc:creator>
  <cp:keywords/>
  <cp:lastModifiedBy>Zou, Dong (EOE)</cp:lastModifiedBy>
  <cp:revision>12</cp:revision>
  <cp:lastPrinted>2019-01-30T19:14:00Z</cp:lastPrinted>
  <dcterms:created xsi:type="dcterms:W3CDTF">2021-02-16T21:18:00Z</dcterms:created>
  <dcterms:modified xsi:type="dcterms:W3CDTF">2021-03-04T18:24:00Z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2021</vt:lpwstr>
  </property>
</Properties>
</file>