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6223B" w:rsidRPr="00EB17A2" w14:paraId="2AA98B3D" w14:textId="77777777" w:rsidTr="00C57DC9">
        <w:tc>
          <w:tcPr>
            <w:tcW w:w="9576" w:type="dxa"/>
          </w:tcPr>
          <w:p w14:paraId="1D5369B5" w14:textId="198A661C" w:rsidR="00C6223B" w:rsidRPr="00EB17A2" w:rsidRDefault="00C6223B" w:rsidP="003468EC">
            <w:pPr>
              <w:pStyle w:val="Heading1"/>
              <w:spacing w:before="0" w:beforeAutospacing="0" w:after="120" w:afterAutospacing="0"/>
              <w:rPr>
                <w:rFonts w:asciiTheme="minorHAnsi" w:hAnsiTheme="minorHAnsi" w:cstheme="minorHAnsi"/>
                <w:sz w:val="28"/>
                <w:szCs w:val="22"/>
              </w:rPr>
            </w:pPr>
            <w:bookmarkStart w:id="0" w:name="_GoBack"/>
            <w:bookmarkEnd w:id="0"/>
            <w:r w:rsidRPr="00EB17A2">
              <w:rPr>
                <w:rFonts w:asciiTheme="minorHAnsi" w:hAnsiTheme="minorHAnsi" w:cstheme="minorHAnsi"/>
                <w:sz w:val="28"/>
                <w:szCs w:val="22"/>
              </w:rPr>
              <w:t>PART III – REQUIRED PROGRAM INFORMATION</w:t>
            </w:r>
          </w:p>
          <w:p w14:paraId="240AF84E" w14:textId="77777777" w:rsidR="003468EC" w:rsidRPr="00EB17A2" w:rsidRDefault="003468EC" w:rsidP="003468EC">
            <w:pPr>
              <w:rPr>
                <w:rFonts w:asciiTheme="minorHAnsi" w:hAnsiTheme="minorHAnsi" w:cstheme="minorHAnsi"/>
                <w:b/>
                <w:sz w:val="22"/>
                <w:szCs w:val="22"/>
              </w:rPr>
            </w:pPr>
            <w:r w:rsidRPr="00EB17A2">
              <w:rPr>
                <w:rFonts w:asciiTheme="minorHAnsi" w:hAnsiTheme="minorHAnsi" w:cstheme="minorHAnsi"/>
                <w:b/>
                <w:sz w:val="22"/>
                <w:szCs w:val="22"/>
              </w:rPr>
              <w:t xml:space="preserve">Any part of the submission not received by 5:00 pm on the due date will not be reviewed.  </w:t>
            </w:r>
          </w:p>
          <w:p w14:paraId="53E4A0FA" w14:textId="77777777" w:rsidR="003468EC" w:rsidRPr="00EB17A2" w:rsidRDefault="003468EC" w:rsidP="003468EC">
            <w:pPr>
              <w:pStyle w:val="ListParagraph"/>
              <w:numPr>
                <w:ilvl w:val="0"/>
                <w:numId w:val="10"/>
              </w:numPr>
              <w:spacing w:before="80" w:after="80" w:line="276" w:lineRule="auto"/>
              <w:rPr>
                <w:rFonts w:asciiTheme="minorHAnsi" w:hAnsiTheme="minorHAnsi" w:cstheme="minorHAnsi"/>
                <w:sz w:val="22"/>
                <w:szCs w:val="22"/>
              </w:rPr>
            </w:pPr>
            <w:r w:rsidRPr="00EB17A2">
              <w:rPr>
                <w:rFonts w:asciiTheme="minorHAnsi" w:hAnsiTheme="minorHAnsi" w:cstheme="minorHAnsi"/>
                <w:b/>
                <w:sz w:val="22"/>
                <w:szCs w:val="22"/>
              </w:rPr>
              <w:t>Part I – Signature Page</w:t>
            </w:r>
          </w:p>
          <w:p w14:paraId="05006C18" w14:textId="77777777" w:rsidR="003468EC" w:rsidRPr="00EB17A2" w:rsidRDefault="003468EC" w:rsidP="003468EC">
            <w:pPr>
              <w:pStyle w:val="ListParagraph"/>
              <w:numPr>
                <w:ilvl w:val="0"/>
                <w:numId w:val="10"/>
              </w:numPr>
              <w:spacing w:before="80" w:after="80" w:line="276" w:lineRule="auto"/>
              <w:rPr>
                <w:rFonts w:asciiTheme="minorHAnsi" w:hAnsiTheme="minorHAnsi" w:cstheme="minorHAnsi"/>
                <w:sz w:val="22"/>
                <w:szCs w:val="22"/>
              </w:rPr>
            </w:pPr>
            <w:r w:rsidRPr="00EB17A2">
              <w:rPr>
                <w:rFonts w:asciiTheme="minorHAnsi" w:hAnsiTheme="minorHAnsi" w:cstheme="minorHAnsi"/>
                <w:b/>
                <w:sz w:val="22"/>
                <w:szCs w:val="22"/>
              </w:rPr>
              <w:t>Part II – Budget</w:t>
            </w:r>
          </w:p>
          <w:p w14:paraId="7C3F7CF4" w14:textId="77777777" w:rsidR="003468EC" w:rsidRPr="00EB17A2" w:rsidRDefault="003468EC" w:rsidP="003468EC">
            <w:pPr>
              <w:pStyle w:val="ListParagraph"/>
              <w:numPr>
                <w:ilvl w:val="0"/>
                <w:numId w:val="10"/>
              </w:numPr>
              <w:rPr>
                <w:rFonts w:asciiTheme="minorHAnsi" w:hAnsiTheme="minorHAnsi" w:cstheme="minorHAnsi"/>
                <w:sz w:val="22"/>
                <w:szCs w:val="22"/>
              </w:rPr>
            </w:pPr>
            <w:r w:rsidRPr="00EB17A2">
              <w:rPr>
                <w:rFonts w:asciiTheme="minorHAnsi" w:hAnsiTheme="minorHAnsi" w:cstheme="minorHAnsi"/>
                <w:b/>
                <w:sz w:val="22"/>
                <w:szCs w:val="22"/>
              </w:rPr>
              <w:t>Part III – Required Program Information</w:t>
            </w:r>
          </w:p>
        </w:tc>
      </w:tr>
    </w:tbl>
    <w:p w14:paraId="454F5A88" w14:textId="77777777" w:rsidR="007C6519" w:rsidRPr="00EB17A2" w:rsidRDefault="003468EC" w:rsidP="003468EC">
      <w:pPr>
        <w:pStyle w:val="Heading1"/>
        <w:spacing w:before="120" w:beforeAutospacing="0" w:after="0" w:afterAutospacing="0"/>
        <w:rPr>
          <w:rFonts w:asciiTheme="minorHAnsi" w:eastAsia="Times New Roman" w:hAnsiTheme="minorHAnsi" w:cstheme="minorHAnsi"/>
          <w:sz w:val="24"/>
          <w:szCs w:val="28"/>
        </w:rPr>
      </w:pPr>
      <w:r w:rsidRPr="00EB17A2">
        <w:rPr>
          <w:rFonts w:asciiTheme="minorHAnsi" w:eastAsia="Times New Roman" w:hAnsiTheme="minorHAnsi" w:cstheme="minorHAnsi"/>
          <w:sz w:val="24"/>
          <w:szCs w:val="28"/>
        </w:rPr>
        <w:t>Digital Literacy Now Grant</w:t>
      </w:r>
    </w:p>
    <w:p w14:paraId="1050F62A" w14:textId="77777777" w:rsidR="00C7364F" w:rsidRPr="00EB17A2" w:rsidRDefault="007C6519" w:rsidP="003468EC">
      <w:pPr>
        <w:rPr>
          <w:rFonts w:asciiTheme="minorHAnsi" w:eastAsia="Times New Roman" w:hAnsiTheme="minorHAnsi" w:cstheme="minorHAnsi"/>
          <w:sz w:val="22"/>
        </w:rPr>
      </w:pPr>
      <w:r w:rsidRPr="00EB17A2">
        <w:rPr>
          <w:rFonts w:asciiTheme="minorHAnsi" w:eastAsia="Times New Roman" w:hAnsiTheme="minorHAnsi" w:cstheme="minorHAnsi"/>
          <w:iCs/>
          <w:sz w:val="22"/>
        </w:rPr>
        <w:t>Planning &amp; implementation</w:t>
      </w:r>
      <w:r w:rsidR="003468EC" w:rsidRPr="00EB17A2">
        <w:rPr>
          <w:rFonts w:asciiTheme="minorHAnsi" w:eastAsia="Times New Roman" w:hAnsiTheme="minorHAnsi" w:cstheme="minorHAnsi"/>
          <w:iCs/>
          <w:sz w:val="22"/>
        </w:rPr>
        <w:t xml:space="preserve"> District</w:t>
      </w:r>
      <w:r w:rsidRPr="00EB17A2">
        <w:rPr>
          <w:rFonts w:asciiTheme="minorHAnsi" w:eastAsia="Times New Roman" w:hAnsiTheme="minorHAnsi" w:cstheme="minorHAnsi"/>
          <w:iCs/>
          <w:sz w:val="22"/>
        </w:rPr>
        <w:t xml:space="preserve"> teams</w:t>
      </w:r>
      <w:r w:rsidRPr="00EB17A2">
        <w:rPr>
          <w:rFonts w:asciiTheme="minorHAnsi" w:eastAsia="Times New Roman" w:hAnsiTheme="minorHAnsi" w:cstheme="minorHAnsi"/>
          <w:sz w:val="22"/>
        </w:rPr>
        <w:t xml:space="preserve"> from each district will engage in an in-depth, facilitated planning process based on the SCRIPT Framework. </w:t>
      </w:r>
    </w:p>
    <w:p w14:paraId="0D006C2C" w14:textId="77777777" w:rsidR="00155B51" w:rsidRPr="00EB17A2" w:rsidRDefault="00155B51" w:rsidP="003468EC">
      <w:pPr>
        <w:rPr>
          <w:rFonts w:asciiTheme="minorHAnsi" w:eastAsia="Times New Roman" w:hAnsiTheme="minorHAnsi" w:cstheme="minorHAnsi"/>
          <w:sz w:val="22"/>
        </w:rPr>
      </w:pPr>
    </w:p>
    <w:p w14:paraId="64428F53" w14:textId="77777777" w:rsidR="007C6519" w:rsidRPr="00EB17A2" w:rsidRDefault="00C7364F" w:rsidP="003468EC">
      <w:pPr>
        <w:rPr>
          <w:rFonts w:asciiTheme="minorHAnsi" w:hAnsiTheme="minorHAnsi" w:cstheme="minorHAnsi"/>
        </w:rPr>
      </w:pPr>
      <w:r w:rsidRPr="00EB17A2">
        <w:rPr>
          <w:rFonts w:asciiTheme="minorHAnsi" w:eastAsia="Times New Roman" w:hAnsiTheme="minorHAnsi" w:cstheme="minorHAnsi"/>
          <w:sz w:val="22"/>
        </w:rPr>
        <w:t>Goals:</w:t>
      </w:r>
    </w:p>
    <w:p w14:paraId="68815DF5" w14:textId="6C96BCF8" w:rsidR="007C6519" w:rsidRPr="00EB17A2" w:rsidRDefault="007C6519" w:rsidP="003468EC">
      <w:pPr>
        <w:pStyle w:val="NormalWeb"/>
        <w:numPr>
          <w:ilvl w:val="0"/>
          <w:numId w:val="22"/>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 xml:space="preserve">Each </w:t>
      </w:r>
      <w:r w:rsidR="00C62510" w:rsidRPr="00EB17A2">
        <w:rPr>
          <w:rFonts w:asciiTheme="minorHAnsi" w:hAnsiTheme="minorHAnsi" w:cstheme="minorHAnsi"/>
          <w:sz w:val="22"/>
        </w:rPr>
        <w:t>D</w:t>
      </w:r>
      <w:r w:rsidRPr="00EB17A2">
        <w:rPr>
          <w:rFonts w:asciiTheme="minorHAnsi" w:hAnsiTheme="minorHAnsi" w:cstheme="minorHAnsi"/>
          <w:sz w:val="22"/>
        </w:rPr>
        <w:t xml:space="preserve">istrict </w:t>
      </w:r>
      <w:r w:rsidR="00CE46DC">
        <w:rPr>
          <w:rFonts w:asciiTheme="minorHAnsi" w:hAnsiTheme="minorHAnsi" w:cstheme="minorHAnsi"/>
          <w:sz w:val="22"/>
        </w:rPr>
        <w:t xml:space="preserve">refines their </w:t>
      </w:r>
      <w:r w:rsidR="007C5E2C">
        <w:rPr>
          <w:rFonts w:asciiTheme="minorHAnsi" w:hAnsiTheme="minorHAnsi" w:cstheme="minorHAnsi"/>
          <w:sz w:val="22"/>
        </w:rPr>
        <w:t xml:space="preserve">DLCS </w:t>
      </w:r>
      <w:r w:rsidR="00CE46DC">
        <w:rPr>
          <w:rFonts w:asciiTheme="minorHAnsi" w:hAnsiTheme="minorHAnsi" w:cstheme="minorHAnsi"/>
          <w:sz w:val="22"/>
        </w:rPr>
        <w:t>Implementation Plan</w:t>
      </w:r>
      <w:r w:rsidR="007C5E2C">
        <w:rPr>
          <w:rFonts w:asciiTheme="minorHAnsi" w:hAnsiTheme="minorHAnsi" w:cstheme="minorHAnsi"/>
          <w:sz w:val="22"/>
        </w:rPr>
        <w:t xml:space="preserve"> for</w:t>
      </w:r>
      <w:r w:rsidR="000E2365" w:rsidRPr="00EB17A2">
        <w:rPr>
          <w:rFonts w:asciiTheme="minorHAnsi" w:hAnsiTheme="minorHAnsi" w:cstheme="minorHAnsi"/>
          <w:sz w:val="22"/>
        </w:rPr>
        <w:t xml:space="preserve"> the next grade level</w:t>
      </w:r>
      <w:r w:rsidR="00BE717F" w:rsidRPr="00EB17A2">
        <w:rPr>
          <w:rFonts w:asciiTheme="minorHAnsi" w:hAnsiTheme="minorHAnsi" w:cstheme="minorHAnsi"/>
          <w:sz w:val="22"/>
        </w:rPr>
        <w:t xml:space="preserve">(s) and / or </w:t>
      </w:r>
      <w:r w:rsidR="000E2365" w:rsidRPr="00EB17A2">
        <w:rPr>
          <w:rFonts w:asciiTheme="minorHAnsi" w:hAnsiTheme="minorHAnsi" w:cstheme="minorHAnsi"/>
          <w:sz w:val="22"/>
        </w:rPr>
        <w:t>next school</w:t>
      </w:r>
      <w:r w:rsidR="00BE717F" w:rsidRPr="00EB17A2">
        <w:rPr>
          <w:rFonts w:asciiTheme="minorHAnsi" w:hAnsiTheme="minorHAnsi" w:cstheme="minorHAnsi"/>
          <w:sz w:val="22"/>
        </w:rPr>
        <w:t>(s)</w:t>
      </w:r>
      <w:r w:rsidRPr="00EB17A2">
        <w:rPr>
          <w:rFonts w:asciiTheme="minorHAnsi" w:hAnsiTheme="minorHAnsi" w:cstheme="minorHAnsi"/>
          <w:sz w:val="22"/>
        </w:rPr>
        <w:t>. Decisions are made about curriculum, preparing teachers (</w:t>
      </w:r>
      <w:r w:rsidR="00CA489F" w:rsidRPr="00EB17A2">
        <w:rPr>
          <w:rFonts w:asciiTheme="minorHAnsi" w:hAnsiTheme="minorHAnsi" w:cstheme="minorHAnsi"/>
          <w:sz w:val="22"/>
        </w:rPr>
        <w:t>professional development</w:t>
      </w:r>
      <w:r w:rsidRPr="00EB17A2">
        <w:rPr>
          <w:rFonts w:asciiTheme="minorHAnsi" w:hAnsiTheme="minorHAnsi" w:cstheme="minorHAnsi"/>
          <w:sz w:val="22"/>
        </w:rPr>
        <w:t>), capacity planning, building essential partnerships, and providing necessary leadership.</w:t>
      </w:r>
    </w:p>
    <w:p w14:paraId="45FE750B" w14:textId="77777777" w:rsidR="007C6519" w:rsidRPr="00EB17A2" w:rsidRDefault="00C62510" w:rsidP="003468EC">
      <w:pPr>
        <w:pStyle w:val="NormalWeb"/>
        <w:numPr>
          <w:ilvl w:val="0"/>
          <w:numId w:val="22"/>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Each District s</w:t>
      </w:r>
      <w:r w:rsidR="001E37AC" w:rsidRPr="00EB17A2">
        <w:rPr>
          <w:rFonts w:asciiTheme="minorHAnsi" w:hAnsiTheme="minorHAnsi" w:cstheme="minorHAnsi"/>
          <w:sz w:val="22"/>
        </w:rPr>
        <w:t>elect</w:t>
      </w:r>
      <w:r w:rsidRPr="00EB17A2">
        <w:rPr>
          <w:rFonts w:asciiTheme="minorHAnsi" w:hAnsiTheme="minorHAnsi" w:cstheme="minorHAnsi"/>
          <w:sz w:val="22"/>
        </w:rPr>
        <w:t>s</w:t>
      </w:r>
      <w:r w:rsidR="001E37AC" w:rsidRPr="00EB17A2">
        <w:rPr>
          <w:rFonts w:asciiTheme="minorHAnsi" w:hAnsiTheme="minorHAnsi" w:cstheme="minorHAnsi"/>
          <w:sz w:val="22"/>
        </w:rPr>
        <w:t xml:space="preserve"> curriculum and w</w:t>
      </w:r>
      <w:r w:rsidR="007C6519" w:rsidRPr="00EB17A2">
        <w:rPr>
          <w:rFonts w:asciiTheme="minorHAnsi" w:hAnsiTheme="minorHAnsi" w:cstheme="minorHAnsi"/>
          <w:sz w:val="22"/>
        </w:rPr>
        <w:t>ork</w:t>
      </w:r>
      <w:r w:rsidRPr="00EB17A2">
        <w:rPr>
          <w:rFonts w:asciiTheme="minorHAnsi" w:hAnsiTheme="minorHAnsi" w:cstheme="minorHAnsi"/>
          <w:sz w:val="22"/>
        </w:rPr>
        <w:t>s</w:t>
      </w:r>
      <w:r w:rsidR="007C6519" w:rsidRPr="00EB17A2">
        <w:rPr>
          <w:rFonts w:asciiTheme="minorHAnsi" w:hAnsiTheme="minorHAnsi" w:cstheme="minorHAnsi"/>
          <w:sz w:val="22"/>
        </w:rPr>
        <w:t xml:space="preserve"> out logistics for professional development</w:t>
      </w:r>
      <w:r w:rsidR="00CA489F" w:rsidRPr="00EB17A2">
        <w:rPr>
          <w:rFonts w:asciiTheme="minorHAnsi" w:hAnsiTheme="minorHAnsi" w:cstheme="minorHAnsi"/>
          <w:sz w:val="22"/>
        </w:rPr>
        <w:t xml:space="preserve"> (PD)</w:t>
      </w:r>
      <w:r w:rsidR="007C6519" w:rsidRPr="00EB17A2">
        <w:rPr>
          <w:rFonts w:asciiTheme="minorHAnsi" w:hAnsiTheme="minorHAnsi" w:cstheme="minorHAnsi"/>
          <w:sz w:val="22"/>
        </w:rPr>
        <w:t xml:space="preserve">. </w:t>
      </w:r>
      <w:r w:rsidR="00702735" w:rsidRPr="00EB17A2">
        <w:rPr>
          <w:rFonts w:asciiTheme="minorHAnsi" w:hAnsiTheme="minorHAnsi" w:cstheme="minorHAnsi"/>
          <w:sz w:val="22"/>
        </w:rPr>
        <w:t xml:space="preserve">The selected PD Coordinator may </w:t>
      </w:r>
      <w:r w:rsidR="007C6519" w:rsidRPr="00EB17A2">
        <w:rPr>
          <w:rFonts w:asciiTheme="minorHAnsi" w:hAnsiTheme="minorHAnsi" w:cstheme="minorHAnsi"/>
          <w:sz w:val="22"/>
        </w:rPr>
        <w:t>negotiate and facilitate with PD providers to combine PD sessions, depending on the curriculum the districts choose.</w:t>
      </w:r>
    </w:p>
    <w:p w14:paraId="4DDCF632" w14:textId="500026F4" w:rsidR="00CA489F" w:rsidRPr="00EB17A2" w:rsidRDefault="00C62510" w:rsidP="003468EC">
      <w:pPr>
        <w:pStyle w:val="NormalWeb"/>
        <w:numPr>
          <w:ilvl w:val="0"/>
          <w:numId w:val="22"/>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Each District contributes to a program r</w:t>
      </w:r>
      <w:r w:rsidR="00CA489F" w:rsidRPr="00EB17A2">
        <w:rPr>
          <w:rFonts w:asciiTheme="minorHAnsi" w:hAnsiTheme="minorHAnsi" w:cstheme="minorHAnsi"/>
          <w:sz w:val="22"/>
        </w:rPr>
        <w:t xml:space="preserve">epository of resources, such as agendas, summaries, implementation plan, </w:t>
      </w:r>
      <w:r w:rsidR="00BE717F" w:rsidRPr="00EB17A2">
        <w:rPr>
          <w:rFonts w:asciiTheme="minorHAnsi" w:hAnsiTheme="minorHAnsi" w:cstheme="minorHAnsi"/>
          <w:sz w:val="22"/>
        </w:rPr>
        <w:t xml:space="preserve">and </w:t>
      </w:r>
      <w:r w:rsidR="00CA489F" w:rsidRPr="00EB17A2">
        <w:rPr>
          <w:rFonts w:asciiTheme="minorHAnsi" w:hAnsiTheme="minorHAnsi" w:cstheme="minorHAnsi"/>
          <w:sz w:val="22"/>
        </w:rPr>
        <w:t xml:space="preserve">stakeholder letters, that aid in building and sustaining </w:t>
      </w:r>
      <w:proofErr w:type="gramStart"/>
      <w:r w:rsidR="00CA489F" w:rsidRPr="00EB17A2">
        <w:rPr>
          <w:rFonts w:asciiTheme="minorHAnsi" w:hAnsiTheme="minorHAnsi" w:cstheme="minorHAnsi"/>
          <w:sz w:val="22"/>
        </w:rPr>
        <w:t>district-wide</w:t>
      </w:r>
      <w:proofErr w:type="gramEnd"/>
      <w:r w:rsidR="00CA489F" w:rsidRPr="00EB17A2">
        <w:rPr>
          <w:rFonts w:asciiTheme="minorHAnsi" w:hAnsiTheme="minorHAnsi" w:cstheme="minorHAnsi"/>
          <w:sz w:val="22"/>
        </w:rPr>
        <w:t xml:space="preserve"> DLCS programs.</w:t>
      </w:r>
    </w:p>
    <w:p w14:paraId="30DDB5C8" w14:textId="77777777" w:rsidR="007C6519" w:rsidRPr="00EB17A2" w:rsidRDefault="00C62510" w:rsidP="003468EC">
      <w:pPr>
        <w:pStyle w:val="NormalWeb"/>
        <w:numPr>
          <w:ilvl w:val="0"/>
          <w:numId w:val="22"/>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Each District e</w:t>
      </w:r>
      <w:r w:rsidR="007C6519" w:rsidRPr="00EB17A2">
        <w:rPr>
          <w:rFonts w:asciiTheme="minorHAnsi" w:hAnsiTheme="minorHAnsi" w:cstheme="minorHAnsi"/>
          <w:sz w:val="22"/>
        </w:rPr>
        <w:t>ngage</w:t>
      </w:r>
      <w:r w:rsidRPr="00EB17A2">
        <w:rPr>
          <w:rFonts w:asciiTheme="minorHAnsi" w:hAnsiTheme="minorHAnsi" w:cstheme="minorHAnsi"/>
          <w:sz w:val="22"/>
        </w:rPr>
        <w:t>s</w:t>
      </w:r>
      <w:r w:rsidR="007C6519" w:rsidRPr="00EB17A2">
        <w:rPr>
          <w:rFonts w:asciiTheme="minorHAnsi" w:hAnsiTheme="minorHAnsi" w:cstheme="minorHAnsi"/>
          <w:sz w:val="22"/>
        </w:rPr>
        <w:t xml:space="preserve"> stakeholders (parents, teachers, principals, students) for higher likelihood of sustainability.</w:t>
      </w:r>
    </w:p>
    <w:p w14:paraId="4493766C" w14:textId="77777777" w:rsidR="00C7364F" w:rsidRPr="00EB17A2" w:rsidRDefault="00C7364F" w:rsidP="003468EC">
      <w:pPr>
        <w:rPr>
          <w:rFonts w:asciiTheme="minorHAnsi" w:eastAsia="Times New Roman" w:hAnsiTheme="minorHAnsi" w:cstheme="minorHAnsi"/>
          <w:sz w:val="22"/>
        </w:rPr>
      </w:pPr>
    </w:p>
    <w:p w14:paraId="6832F2FC" w14:textId="77777777" w:rsidR="00C7364F" w:rsidRPr="00EB17A2" w:rsidRDefault="00C7364F" w:rsidP="003468EC">
      <w:pPr>
        <w:rPr>
          <w:rFonts w:asciiTheme="minorHAnsi" w:hAnsiTheme="minorHAnsi" w:cstheme="minorHAnsi"/>
        </w:rPr>
      </w:pPr>
      <w:r w:rsidRPr="00EB17A2">
        <w:rPr>
          <w:rFonts w:asciiTheme="minorHAnsi" w:eastAsia="Times New Roman" w:hAnsiTheme="minorHAnsi" w:cstheme="minorHAnsi"/>
          <w:sz w:val="22"/>
        </w:rPr>
        <w:t>Commitments:</w:t>
      </w:r>
    </w:p>
    <w:p w14:paraId="05A0A104" w14:textId="6F2A40E4" w:rsidR="007C6519" w:rsidRPr="00EB17A2" w:rsidRDefault="00CA489F" w:rsidP="00C62510">
      <w:pPr>
        <w:pStyle w:val="NormalWeb"/>
        <w:numPr>
          <w:ilvl w:val="0"/>
          <w:numId w:val="3"/>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 xml:space="preserve">District Teams </w:t>
      </w:r>
      <w:r w:rsidR="00B965EC" w:rsidRPr="00EB17A2">
        <w:rPr>
          <w:rFonts w:asciiTheme="minorHAnsi" w:hAnsiTheme="minorHAnsi" w:cstheme="minorHAnsi"/>
          <w:sz w:val="22"/>
        </w:rPr>
        <w:t xml:space="preserve">will meet for </w:t>
      </w:r>
      <w:r w:rsidR="00BE717F" w:rsidRPr="00EB17A2">
        <w:rPr>
          <w:rFonts w:asciiTheme="minorHAnsi" w:hAnsiTheme="minorHAnsi" w:cstheme="minorHAnsi"/>
          <w:sz w:val="22"/>
        </w:rPr>
        <w:t>3 day-long meetings during the school year: 1 day for DLCS Implementation Plan follow-up, 1 day for data review / gap analysis, and 1 day for PD planning for the new grade level(s) and/or new school(s).</w:t>
      </w:r>
    </w:p>
    <w:p w14:paraId="7E4DC667" w14:textId="77777777" w:rsidR="007C6519" w:rsidRPr="00EB17A2" w:rsidRDefault="00CA489F" w:rsidP="003468EC">
      <w:pPr>
        <w:pStyle w:val="NormalWeb"/>
        <w:numPr>
          <w:ilvl w:val="0"/>
          <w:numId w:val="3"/>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District Team point of Contact will coordinate communicatio</w:t>
      </w:r>
      <w:r w:rsidR="00B965EC" w:rsidRPr="00EB17A2">
        <w:rPr>
          <w:rFonts w:asciiTheme="minorHAnsi" w:hAnsiTheme="minorHAnsi" w:cstheme="minorHAnsi"/>
          <w:sz w:val="22"/>
        </w:rPr>
        <w:t>n and data collection/reporting.</w:t>
      </w:r>
    </w:p>
    <w:p w14:paraId="08C16737" w14:textId="6E109403" w:rsidR="007C6519" w:rsidRPr="00EB17A2" w:rsidRDefault="00C62510" w:rsidP="003468EC">
      <w:pPr>
        <w:pStyle w:val="NormalWeb"/>
        <w:numPr>
          <w:ilvl w:val="0"/>
          <w:numId w:val="3"/>
        </w:numPr>
        <w:spacing w:before="0" w:beforeAutospacing="0" w:after="0" w:afterAutospacing="0"/>
        <w:textAlignment w:val="baseline"/>
        <w:rPr>
          <w:rFonts w:asciiTheme="minorHAnsi" w:hAnsiTheme="minorHAnsi" w:cstheme="minorHAnsi"/>
          <w:sz w:val="22"/>
        </w:rPr>
      </w:pPr>
      <w:r w:rsidRPr="00EB17A2">
        <w:rPr>
          <w:rFonts w:asciiTheme="minorHAnsi" w:hAnsiTheme="minorHAnsi" w:cstheme="minorHAnsi"/>
          <w:sz w:val="22"/>
        </w:rPr>
        <w:t xml:space="preserve">DLCS </w:t>
      </w:r>
      <w:r w:rsidR="00625D9A" w:rsidRPr="00EB17A2">
        <w:rPr>
          <w:rFonts w:asciiTheme="minorHAnsi" w:hAnsiTheme="minorHAnsi" w:cstheme="minorHAnsi"/>
          <w:sz w:val="22"/>
        </w:rPr>
        <w:t>e</w:t>
      </w:r>
      <w:r w:rsidRPr="00EB17A2">
        <w:rPr>
          <w:rFonts w:asciiTheme="minorHAnsi" w:hAnsiTheme="minorHAnsi" w:cstheme="minorHAnsi"/>
          <w:sz w:val="22"/>
        </w:rPr>
        <w:t>ducator</w:t>
      </w:r>
      <w:r w:rsidR="00625D9A" w:rsidRPr="00EB17A2">
        <w:rPr>
          <w:rFonts w:asciiTheme="minorHAnsi" w:hAnsiTheme="minorHAnsi" w:cstheme="minorHAnsi"/>
          <w:sz w:val="22"/>
        </w:rPr>
        <w:t>(</w:t>
      </w:r>
      <w:r w:rsidRPr="00EB17A2">
        <w:rPr>
          <w:rFonts w:asciiTheme="minorHAnsi" w:hAnsiTheme="minorHAnsi" w:cstheme="minorHAnsi"/>
          <w:sz w:val="22"/>
        </w:rPr>
        <w:t>s</w:t>
      </w:r>
      <w:r w:rsidR="00625D9A" w:rsidRPr="00EB17A2">
        <w:rPr>
          <w:rFonts w:asciiTheme="minorHAnsi" w:hAnsiTheme="minorHAnsi" w:cstheme="minorHAnsi"/>
          <w:sz w:val="22"/>
        </w:rPr>
        <w:t>)</w:t>
      </w:r>
      <w:r w:rsidRPr="00EB17A2">
        <w:rPr>
          <w:rFonts w:asciiTheme="minorHAnsi" w:hAnsiTheme="minorHAnsi" w:cstheme="minorHAnsi"/>
          <w:sz w:val="22"/>
        </w:rPr>
        <w:t xml:space="preserve"> and a coach will complete </w:t>
      </w:r>
      <w:r w:rsidR="00B965EC" w:rsidRPr="00EB17A2">
        <w:rPr>
          <w:rFonts w:asciiTheme="minorHAnsi" w:hAnsiTheme="minorHAnsi" w:cstheme="minorHAnsi"/>
          <w:sz w:val="22"/>
        </w:rPr>
        <w:t xml:space="preserve">Professional Development for </w:t>
      </w:r>
      <w:r w:rsidR="00625D9A" w:rsidRPr="00EB17A2">
        <w:rPr>
          <w:rFonts w:asciiTheme="minorHAnsi" w:hAnsiTheme="minorHAnsi" w:cstheme="minorHAnsi"/>
          <w:sz w:val="22"/>
        </w:rPr>
        <w:t>the SY202</w:t>
      </w:r>
      <w:r w:rsidR="001D5514" w:rsidRPr="00EB17A2">
        <w:rPr>
          <w:rFonts w:asciiTheme="minorHAnsi" w:hAnsiTheme="minorHAnsi" w:cstheme="minorHAnsi"/>
          <w:sz w:val="22"/>
        </w:rPr>
        <w:t>2</w:t>
      </w:r>
      <w:r w:rsidRPr="00EB17A2">
        <w:rPr>
          <w:rFonts w:asciiTheme="minorHAnsi" w:hAnsiTheme="minorHAnsi" w:cstheme="minorHAnsi"/>
          <w:sz w:val="22"/>
        </w:rPr>
        <w:t xml:space="preserve"> </w:t>
      </w:r>
      <w:r w:rsidR="00B965EC" w:rsidRPr="00EB17A2">
        <w:rPr>
          <w:rFonts w:asciiTheme="minorHAnsi" w:hAnsiTheme="minorHAnsi" w:cstheme="minorHAnsi"/>
          <w:sz w:val="22"/>
        </w:rPr>
        <w:t xml:space="preserve">selected </w:t>
      </w:r>
      <w:r w:rsidRPr="00EB17A2">
        <w:rPr>
          <w:rFonts w:asciiTheme="minorHAnsi" w:hAnsiTheme="minorHAnsi" w:cstheme="minorHAnsi"/>
          <w:sz w:val="22"/>
        </w:rPr>
        <w:t>curriculum</w:t>
      </w:r>
      <w:r w:rsidR="00B965EC" w:rsidRPr="00EB17A2">
        <w:rPr>
          <w:rFonts w:asciiTheme="minorHAnsi" w:hAnsiTheme="minorHAnsi" w:cstheme="minorHAnsi"/>
          <w:sz w:val="22"/>
        </w:rPr>
        <w:t>.</w:t>
      </w:r>
    </w:p>
    <w:p w14:paraId="7EA15DF4" w14:textId="1EFAC208" w:rsidR="00C7364F" w:rsidRPr="00EB17A2" w:rsidRDefault="00625D9A" w:rsidP="003468EC">
      <w:pPr>
        <w:pStyle w:val="NormalWeb"/>
        <w:numPr>
          <w:ilvl w:val="0"/>
          <w:numId w:val="3"/>
        </w:numPr>
        <w:spacing w:before="0" w:beforeAutospacing="0" w:after="0" w:afterAutospacing="0"/>
        <w:textAlignment w:val="baseline"/>
        <w:rPr>
          <w:rFonts w:asciiTheme="minorHAnsi" w:hAnsiTheme="minorHAnsi" w:cstheme="minorHAnsi"/>
          <w:color w:val="595959"/>
        </w:rPr>
      </w:pPr>
      <w:r w:rsidRPr="00EB17A2">
        <w:rPr>
          <w:rFonts w:asciiTheme="minorHAnsi" w:hAnsiTheme="minorHAnsi" w:cstheme="minorHAnsi"/>
          <w:sz w:val="22"/>
        </w:rPr>
        <w:t xml:space="preserve">Selected curriculum delivered </w:t>
      </w:r>
      <w:r w:rsidR="00B965EC" w:rsidRPr="00EB17A2">
        <w:rPr>
          <w:rFonts w:asciiTheme="minorHAnsi" w:hAnsiTheme="minorHAnsi" w:cstheme="minorHAnsi"/>
          <w:sz w:val="22"/>
        </w:rPr>
        <w:t xml:space="preserve">in </w:t>
      </w:r>
      <w:r w:rsidRPr="00EB17A2">
        <w:rPr>
          <w:rFonts w:asciiTheme="minorHAnsi" w:hAnsiTheme="minorHAnsi" w:cstheme="minorHAnsi"/>
          <w:sz w:val="22"/>
        </w:rPr>
        <w:t>SY202</w:t>
      </w:r>
      <w:r w:rsidR="001D5514" w:rsidRPr="00EB17A2">
        <w:rPr>
          <w:rFonts w:asciiTheme="minorHAnsi" w:hAnsiTheme="minorHAnsi" w:cstheme="minorHAnsi"/>
          <w:sz w:val="22"/>
        </w:rPr>
        <w:t>2</w:t>
      </w:r>
      <w:r w:rsidR="00B965EC" w:rsidRPr="00EB17A2">
        <w:rPr>
          <w:rFonts w:asciiTheme="minorHAnsi" w:hAnsiTheme="minorHAnsi" w:cstheme="minorHAnsi"/>
          <w:sz w:val="22"/>
        </w:rPr>
        <w:t>.</w:t>
      </w:r>
    </w:p>
    <w:p w14:paraId="0F9E4398" w14:textId="77777777" w:rsidR="00AA2493" w:rsidRPr="00EB17A2" w:rsidRDefault="00AA2493" w:rsidP="00C7364F">
      <w:pPr>
        <w:pStyle w:val="Heading2"/>
        <w:spacing w:after="0" w:afterAutospacing="0"/>
        <w:rPr>
          <w:rFonts w:asciiTheme="minorHAnsi" w:hAnsiTheme="minorHAnsi" w:cstheme="minorHAnsi"/>
          <w:sz w:val="28"/>
          <w:szCs w:val="28"/>
        </w:rPr>
      </w:pPr>
      <w:r w:rsidRPr="00EB17A2">
        <w:rPr>
          <w:rFonts w:asciiTheme="minorHAnsi" w:hAnsiTheme="minorHAnsi" w:cstheme="minorHAnsi"/>
          <w:sz w:val="28"/>
          <w:szCs w:val="28"/>
        </w:rPr>
        <w:t>GRANT NARRATIVE</w:t>
      </w:r>
    </w:p>
    <w:p w14:paraId="54750FD4" w14:textId="16B07076" w:rsidR="00EB17A2" w:rsidRPr="00955B3E" w:rsidRDefault="00AA2493" w:rsidP="00AA2493">
      <w:pPr>
        <w:rPr>
          <w:rFonts w:asciiTheme="minorHAnsi" w:hAnsiTheme="minorHAnsi" w:cstheme="minorHAnsi"/>
          <w:b/>
          <w:sz w:val="22"/>
          <w:szCs w:val="22"/>
        </w:rPr>
      </w:pPr>
      <w:r w:rsidRPr="00EB17A2">
        <w:rPr>
          <w:rFonts w:asciiTheme="minorHAnsi" w:hAnsiTheme="minorHAnsi" w:cstheme="minorHAnsi"/>
          <w:b/>
          <w:sz w:val="22"/>
          <w:szCs w:val="22"/>
        </w:rPr>
        <w:t xml:space="preserve">Answer each question below, designating the letter of the question with your answer (i.e., write “A” before the response to A., etc.). </w:t>
      </w:r>
    </w:p>
    <w:p w14:paraId="625F993F" w14:textId="4C460B5A" w:rsidR="00BC4550" w:rsidRPr="00BC4550" w:rsidRDefault="00BC4550" w:rsidP="00955B3E">
      <w:pPr>
        <w:pStyle w:val="ListParagraph"/>
        <w:numPr>
          <w:ilvl w:val="0"/>
          <w:numId w:val="25"/>
        </w:numPr>
        <w:spacing w:before="120"/>
        <w:rPr>
          <w:rFonts w:asciiTheme="minorHAnsi" w:hAnsiTheme="minorHAnsi" w:cstheme="minorHAnsi"/>
          <w:sz w:val="22"/>
          <w:szCs w:val="22"/>
        </w:rPr>
      </w:pPr>
      <w:r>
        <w:rPr>
          <w:rFonts w:asciiTheme="minorHAnsi" w:hAnsiTheme="minorHAnsi" w:cstheme="minorHAnsi"/>
          <w:bCs/>
          <w:sz w:val="22"/>
          <w:szCs w:val="22"/>
        </w:rPr>
        <w:t>District information</w:t>
      </w:r>
    </w:p>
    <w:p w14:paraId="08F0A6CD" w14:textId="7F715F75" w:rsidR="00BC4550" w:rsidRDefault="00BC4550" w:rsidP="00BC4550">
      <w:pPr>
        <w:pStyle w:val="ListParagraph"/>
        <w:numPr>
          <w:ilvl w:val="1"/>
          <w:numId w:val="31"/>
        </w:numPr>
        <w:rPr>
          <w:rFonts w:asciiTheme="minorHAnsi" w:hAnsiTheme="minorHAnsi" w:cstheme="minorHAnsi"/>
          <w:sz w:val="22"/>
          <w:szCs w:val="22"/>
        </w:rPr>
      </w:pPr>
      <w:r w:rsidRPr="00BC4550">
        <w:rPr>
          <w:rFonts w:asciiTheme="minorHAnsi" w:hAnsiTheme="minorHAnsi" w:cstheme="minorHAnsi"/>
          <w:sz w:val="22"/>
          <w:szCs w:val="22"/>
        </w:rPr>
        <w:t>School District Name:</w:t>
      </w:r>
    </w:p>
    <w:p w14:paraId="3D7B0BF7" w14:textId="18C3562F" w:rsidR="00687DB8" w:rsidRDefault="00687DB8" w:rsidP="00955B3E">
      <w:pPr>
        <w:pStyle w:val="ListParagraph"/>
        <w:numPr>
          <w:ilvl w:val="0"/>
          <w:numId w:val="25"/>
        </w:numPr>
        <w:spacing w:before="120"/>
        <w:contextualSpacing w:val="0"/>
        <w:rPr>
          <w:rFonts w:asciiTheme="minorHAnsi" w:hAnsiTheme="minorHAnsi" w:cstheme="minorHAnsi"/>
          <w:sz w:val="22"/>
          <w:szCs w:val="22"/>
        </w:rPr>
      </w:pPr>
      <w:r w:rsidRPr="00EB17A2">
        <w:rPr>
          <w:rFonts w:asciiTheme="minorHAnsi" w:hAnsiTheme="minorHAnsi" w:cstheme="minorHAnsi"/>
          <w:sz w:val="22"/>
          <w:szCs w:val="22"/>
        </w:rPr>
        <w:t>Grantee Contact Information</w:t>
      </w:r>
      <w:r w:rsidR="0093527A">
        <w:rPr>
          <w:rFonts w:asciiTheme="minorHAnsi" w:hAnsiTheme="minorHAnsi" w:cstheme="minorHAnsi"/>
          <w:sz w:val="22"/>
          <w:szCs w:val="22"/>
        </w:rPr>
        <w:br/>
      </w:r>
      <w:r w:rsidR="0093527A" w:rsidRPr="0093527A">
        <w:rPr>
          <w:rFonts w:asciiTheme="minorHAnsi" w:hAnsiTheme="minorHAnsi" w:cstheme="minorHAnsi"/>
          <w:sz w:val="22"/>
          <w:szCs w:val="22"/>
        </w:rPr>
        <w:t>Provide the name and contact information for the person at the school who would manage the programmatic aspects of the grant and will respond to any clarification questions that may rise during the grant review process</w:t>
      </w:r>
      <w:r w:rsidR="0093527A">
        <w:rPr>
          <w:rFonts w:asciiTheme="minorHAnsi" w:hAnsiTheme="minorHAnsi" w:cstheme="minorHAnsi"/>
          <w:sz w:val="22"/>
          <w:szCs w:val="22"/>
        </w:rPr>
        <w:t>.</w:t>
      </w:r>
    </w:p>
    <w:p w14:paraId="094DEBAE" w14:textId="1BCC75E4" w:rsidR="00687DB8" w:rsidRDefault="00687DB8" w:rsidP="00687DB8">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Name:</w:t>
      </w:r>
    </w:p>
    <w:p w14:paraId="0DD3642D" w14:textId="0071083C" w:rsidR="00687DB8" w:rsidRDefault="00687DB8" w:rsidP="00687DB8">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Role:</w:t>
      </w:r>
    </w:p>
    <w:p w14:paraId="0B55924F" w14:textId="33321220" w:rsidR="00687DB8" w:rsidRDefault="00687DB8" w:rsidP="00687DB8">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Email:</w:t>
      </w:r>
    </w:p>
    <w:p w14:paraId="6D25B305" w14:textId="107F5411" w:rsidR="00BC4550" w:rsidRPr="00955B3E" w:rsidRDefault="00687DB8" w:rsidP="00955B3E">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lastRenderedPageBreak/>
        <w:t>Telephone:</w:t>
      </w:r>
    </w:p>
    <w:p w14:paraId="4D3AFFF9" w14:textId="67AE87EB" w:rsidR="00687DB8" w:rsidRDefault="00687DB8" w:rsidP="00955B3E">
      <w:pPr>
        <w:pStyle w:val="ListParagraph"/>
        <w:numPr>
          <w:ilvl w:val="0"/>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Review of Year 1</w:t>
      </w:r>
    </w:p>
    <w:p w14:paraId="2DA12AE6" w14:textId="4673B17B" w:rsidR="00687DB8" w:rsidRDefault="00687DB8" w:rsidP="00687DB8">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Budget: planned vs. actual</w:t>
      </w:r>
    </w:p>
    <w:tbl>
      <w:tblPr>
        <w:tblStyle w:val="TableGrid"/>
        <w:tblW w:w="0" w:type="auto"/>
        <w:tblInd w:w="1440" w:type="dxa"/>
        <w:tblLook w:val="04A0" w:firstRow="1" w:lastRow="0" w:firstColumn="1" w:lastColumn="0" w:noHBand="0" w:noVBand="1"/>
      </w:tblPr>
      <w:tblGrid>
        <w:gridCol w:w="1953"/>
        <w:gridCol w:w="1497"/>
        <w:gridCol w:w="1488"/>
        <w:gridCol w:w="2972"/>
      </w:tblGrid>
      <w:tr w:rsidR="00687DB8" w14:paraId="5BB2C168" w14:textId="77777777" w:rsidTr="00687DB8">
        <w:tc>
          <w:tcPr>
            <w:tcW w:w="1998" w:type="dxa"/>
            <w:shd w:val="clear" w:color="auto" w:fill="D0CECE" w:themeFill="background2" w:themeFillShade="E6"/>
          </w:tcPr>
          <w:p w14:paraId="65258098" w14:textId="6DD80A30" w:rsidR="00687DB8" w:rsidRPr="00687DB8" w:rsidRDefault="00687DB8" w:rsidP="00687DB8">
            <w:pPr>
              <w:jc w:val="center"/>
              <w:rPr>
                <w:rFonts w:asciiTheme="minorHAnsi" w:hAnsiTheme="minorHAnsi" w:cstheme="minorHAnsi"/>
                <w:sz w:val="22"/>
                <w:szCs w:val="22"/>
              </w:rPr>
            </w:pPr>
            <w:r>
              <w:rPr>
                <w:rFonts w:asciiTheme="minorHAnsi" w:hAnsiTheme="minorHAnsi" w:cstheme="minorHAnsi"/>
                <w:sz w:val="22"/>
                <w:szCs w:val="22"/>
              </w:rPr>
              <w:t>Item</w:t>
            </w:r>
          </w:p>
        </w:tc>
        <w:tc>
          <w:tcPr>
            <w:tcW w:w="1530" w:type="dxa"/>
            <w:shd w:val="clear" w:color="auto" w:fill="D0CECE" w:themeFill="background2" w:themeFillShade="E6"/>
          </w:tcPr>
          <w:p w14:paraId="6AC32434" w14:textId="69D87705" w:rsidR="00687DB8" w:rsidRPr="00687DB8" w:rsidRDefault="00687DB8" w:rsidP="00687DB8">
            <w:pPr>
              <w:rPr>
                <w:rFonts w:asciiTheme="minorHAnsi" w:hAnsiTheme="minorHAnsi" w:cstheme="minorHAnsi"/>
                <w:sz w:val="22"/>
                <w:szCs w:val="22"/>
              </w:rPr>
            </w:pPr>
            <w:r>
              <w:rPr>
                <w:rFonts w:asciiTheme="minorHAnsi" w:hAnsiTheme="minorHAnsi" w:cstheme="minorHAnsi"/>
                <w:sz w:val="22"/>
                <w:szCs w:val="22"/>
              </w:rPr>
              <w:t>Planned</w:t>
            </w:r>
          </w:p>
        </w:tc>
        <w:tc>
          <w:tcPr>
            <w:tcW w:w="1530" w:type="dxa"/>
            <w:shd w:val="clear" w:color="auto" w:fill="D0CECE" w:themeFill="background2" w:themeFillShade="E6"/>
          </w:tcPr>
          <w:p w14:paraId="5B50C8B0" w14:textId="21EE7332" w:rsidR="00687DB8" w:rsidRPr="00687DB8" w:rsidRDefault="00687DB8" w:rsidP="00687DB8">
            <w:pPr>
              <w:rPr>
                <w:rFonts w:asciiTheme="minorHAnsi" w:hAnsiTheme="minorHAnsi" w:cstheme="minorHAnsi"/>
                <w:sz w:val="22"/>
                <w:szCs w:val="22"/>
              </w:rPr>
            </w:pPr>
            <w:r>
              <w:rPr>
                <w:rFonts w:asciiTheme="minorHAnsi" w:hAnsiTheme="minorHAnsi" w:cstheme="minorHAnsi"/>
                <w:sz w:val="22"/>
                <w:szCs w:val="22"/>
              </w:rPr>
              <w:t>Actual</w:t>
            </w:r>
          </w:p>
        </w:tc>
        <w:tc>
          <w:tcPr>
            <w:tcW w:w="3078" w:type="dxa"/>
            <w:shd w:val="clear" w:color="auto" w:fill="D0CECE" w:themeFill="background2" w:themeFillShade="E6"/>
          </w:tcPr>
          <w:p w14:paraId="452FF40F" w14:textId="3B1927D5" w:rsidR="00687DB8" w:rsidRPr="00687DB8" w:rsidRDefault="00687DB8" w:rsidP="00687DB8">
            <w:pPr>
              <w:rPr>
                <w:rFonts w:asciiTheme="minorHAnsi" w:hAnsiTheme="minorHAnsi" w:cstheme="minorHAnsi"/>
                <w:sz w:val="22"/>
                <w:szCs w:val="22"/>
              </w:rPr>
            </w:pPr>
            <w:r>
              <w:rPr>
                <w:rFonts w:asciiTheme="minorHAnsi" w:hAnsiTheme="minorHAnsi" w:cstheme="minorHAnsi"/>
                <w:sz w:val="22"/>
                <w:szCs w:val="22"/>
              </w:rPr>
              <w:t>Comments (optional)</w:t>
            </w:r>
          </w:p>
        </w:tc>
      </w:tr>
      <w:tr w:rsidR="00687DB8" w14:paraId="247BA9F5" w14:textId="77777777" w:rsidTr="00687DB8">
        <w:tc>
          <w:tcPr>
            <w:tcW w:w="1998" w:type="dxa"/>
            <w:shd w:val="clear" w:color="auto" w:fill="D0CECE" w:themeFill="background2" w:themeFillShade="E6"/>
          </w:tcPr>
          <w:p w14:paraId="09140364" w14:textId="02122B24" w:rsidR="00687DB8" w:rsidRDefault="00687DB8" w:rsidP="00687DB8">
            <w:pPr>
              <w:rPr>
                <w:rFonts w:asciiTheme="minorHAnsi" w:hAnsiTheme="minorHAnsi" w:cstheme="minorHAnsi"/>
                <w:sz w:val="22"/>
                <w:szCs w:val="22"/>
              </w:rPr>
            </w:pPr>
            <w:r>
              <w:rPr>
                <w:rFonts w:asciiTheme="minorHAnsi" w:hAnsiTheme="minorHAnsi" w:cstheme="minorHAnsi"/>
                <w:sz w:val="22"/>
                <w:szCs w:val="22"/>
              </w:rPr>
              <w:t>Curriculum cost</w:t>
            </w:r>
          </w:p>
        </w:tc>
        <w:tc>
          <w:tcPr>
            <w:tcW w:w="1530" w:type="dxa"/>
          </w:tcPr>
          <w:p w14:paraId="5FD2BF89" w14:textId="77777777" w:rsidR="00687DB8" w:rsidRDefault="00687DB8" w:rsidP="00687DB8">
            <w:pPr>
              <w:rPr>
                <w:rFonts w:asciiTheme="minorHAnsi" w:hAnsiTheme="minorHAnsi" w:cstheme="minorHAnsi"/>
                <w:sz w:val="22"/>
                <w:szCs w:val="22"/>
              </w:rPr>
            </w:pPr>
          </w:p>
        </w:tc>
        <w:tc>
          <w:tcPr>
            <w:tcW w:w="1530" w:type="dxa"/>
          </w:tcPr>
          <w:p w14:paraId="330ACB0E" w14:textId="77777777" w:rsidR="00687DB8" w:rsidRDefault="00687DB8" w:rsidP="00687DB8">
            <w:pPr>
              <w:rPr>
                <w:rFonts w:asciiTheme="minorHAnsi" w:hAnsiTheme="minorHAnsi" w:cstheme="minorHAnsi"/>
                <w:sz w:val="22"/>
                <w:szCs w:val="22"/>
              </w:rPr>
            </w:pPr>
          </w:p>
        </w:tc>
        <w:tc>
          <w:tcPr>
            <w:tcW w:w="3078" w:type="dxa"/>
          </w:tcPr>
          <w:p w14:paraId="401C9B39" w14:textId="77777777" w:rsidR="00687DB8" w:rsidRDefault="00687DB8" w:rsidP="00687DB8">
            <w:pPr>
              <w:rPr>
                <w:rFonts w:asciiTheme="minorHAnsi" w:hAnsiTheme="minorHAnsi" w:cstheme="minorHAnsi"/>
                <w:sz w:val="22"/>
                <w:szCs w:val="22"/>
              </w:rPr>
            </w:pPr>
          </w:p>
        </w:tc>
      </w:tr>
      <w:tr w:rsidR="00687DB8" w14:paraId="00ECDDAB" w14:textId="77777777" w:rsidTr="00687DB8">
        <w:tc>
          <w:tcPr>
            <w:tcW w:w="1998" w:type="dxa"/>
            <w:shd w:val="clear" w:color="auto" w:fill="D0CECE" w:themeFill="background2" w:themeFillShade="E6"/>
          </w:tcPr>
          <w:p w14:paraId="0CE688E0" w14:textId="06736C72" w:rsidR="00687DB8" w:rsidRDefault="00687DB8" w:rsidP="00687DB8">
            <w:pPr>
              <w:rPr>
                <w:rFonts w:asciiTheme="minorHAnsi" w:hAnsiTheme="minorHAnsi" w:cstheme="minorHAnsi"/>
                <w:sz w:val="22"/>
                <w:szCs w:val="22"/>
              </w:rPr>
            </w:pPr>
            <w:r>
              <w:rPr>
                <w:rFonts w:asciiTheme="minorHAnsi" w:hAnsiTheme="minorHAnsi" w:cstheme="minorHAnsi"/>
                <w:sz w:val="22"/>
                <w:szCs w:val="22"/>
              </w:rPr>
              <w:t>Materials</w:t>
            </w:r>
          </w:p>
        </w:tc>
        <w:tc>
          <w:tcPr>
            <w:tcW w:w="1530" w:type="dxa"/>
          </w:tcPr>
          <w:p w14:paraId="031DC296" w14:textId="77777777" w:rsidR="00687DB8" w:rsidRDefault="00687DB8" w:rsidP="00687DB8">
            <w:pPr>
              <w:rPr>
                <w:rFonts w:asciiTheme="minorHAnsi" w:hAnsiTheme="minorHAnsi" w:cstheme="minorHAnsi"/>
                <w:sz w:val="22"/>
                <w:szCs w:val="22"/>
              </w:rPr>
            </w:pPr>
          </w:p>
        </w:tc>
        <w:tc>
          <w:tcPr>
            <w:tcW w:w="1530" w:type="dxa"/>
          </w:tcPr>
          <w:p w14:paraId="27BE935D" w14:textId="77777777" w:rsidR="00687DB8" w:rsidRDefault="00687DB8" w:rsidP="00687DB8">
            <w:pPr>
              <w:rPr>
                <w:rFonts w:asciiTheme="minorHAnsi" w:hAnsiTheme="minorHAnsi" w:cstheme="minorHAnsi"/>
                <w:sz w:val="22"/>
                <w:szCs w:val="22"/>
              </w:rPr>
            </w:pPr>
          </w:p>
        </w:tc>
        <w:tc>
          <w:tcPr>
            <w:tcW w:w="3078" w:type="dxa"/>
          </w:tcPr>
          <w:p w14:paraId="55282A55" w14:textId="77777777" w:rsidR="00687DB8" w:rsidRDefault="00687DB8" w:rsidP="00687DB8">
            <w:pPr>
              <w:rPr>
                <w:rFonts w:asciiTheme="minorHAnsi" w:hAnsiTheme="minorHAnsi" w:cstheme="minorHAnsi"/>
                <w:sz w:val="22"/>
                <w:szCs w:val="22"/>
              </w:rPr>
            </w:pPr>
          </w:p>
        </w:tc>
      </w:tr>
      <w:tr w:rsidR="00687DB8" w14:paraId="2E05884F" w14:textId="77777777" w:rsidTr="00687DB8">
        <w:tc>
          <w:tcPr>
            <w:tcW w:w="1998" w:type="dxa"/>
            <w:shd w:val="clear" w:color="auto" w:fill="D0CECE" w:themeFill="background2" w:themeFillShade="E6"/>
          </w:tcPr>
          <w:p w14:paraId="2E0E3934" w14:textId="5B2A1C7A" w:rsidR="00687DB8" w:rsidRDefault="00687DB8" w:rsidP="00687DB8">
            <w:pPr>
              <w:rPr>
                <w:rFonts w:asciiTheme="minorHAnsi" w:hAnsiTheme="minorHAnsi" w:cstheme="minorHAnsi"/>
                <w:sz w:val="22"/>
                <w:szCs w:val="22"/>
              </w:rPr>
            </w:pPr>
            <w:r>
              <w:rPr>
                <w:rFonts w:asciiTheme="minorHAnsi" w:hAnsiTheme="minorHAnsi" w:cstheme="minorHAnsi"/>
                <w:sz w:val="22"/>
                <w:szCs w:val="22"/>
              </w:rPr>
              <w:t>Teacher substitutes</w:t>
            </w:r>
          </w:p>
        </w:tc>
        <w:tc>
          <w:tcPr>
            <w:tcW w:w="1530" w:type="dxa"/>
          </w:tcPr>
          <w:p w14:paraId="72B5439F" w14:textId="77777777" w:rsidR="00687DB8" w:rsidRDefault="00687DB8" w:rsidP="00687DB8">
            <w:pPr>
              <w:rPr>
                <w:rFonts w:asciiTheme="minorHAnsi" w:hAnsiTheme="minorHAnsi" w:cstheme="minorHAnsi"/>
                <w:sz w:val="22"/>
                <w:szCs w:val="22"/>
              </w:rPr>
            </w:pPr>
          </w:p>
        </w:tc>
        <w:tc>
          <w:tcPr>
            <w:tcW w:w="1530" w:type="dxa"/>
          </w:tcPr>
          <w:p w14:paraId="2EF032C2" w14:textId="77777777" w:rsidR="00687DB8" w:rsidRDefault="00687DB8" w:rsidP="00687DB8">
            <w:pPr>
              <w:rPr>
                <w:rFonts w:asciiTheme="minorHAnsi" w:hAnsiTheme="minorHAnsi" w:cstheme="minorHAnsi"/>
                <w:sz w:val="22"/>
                <w:szCs w:val="22"/>
              </w:rPr>
            </w:pPr>
          </w:p>
        </w:tc>
        <w:tc>
          <w:tcPr>
            <w:tcW w:w="3078" w:type="dxa"/>
          </w:tcPr>
          <w:p w14:paraId="4FD80A07" w14:textId="77777777" w:rsidR="00687DB8" w:rsidRDefault="00687DB8" w:rsidP="00687DB8">
            <w:pPr>
              <w:rPr>
                <w:rFonts w:asciiTheme="minorHAnsi" w:hAnsiTheme="minorHAnsi" w:cstheme="minorHAnsi"/>
                <w:sz w:val="22"/>
                <w:szCs w:val="22"/>
              </w:rPr>
            </w:pPr>
          </w:p>
        </w:tc>
      </w:tr>
      <w:tr w:rsidR="00687DB8" w14:paraId="6AE4D36A" w14:textId="77777777" w:rsidTr="00687DB8">
        <w:tc>
          <w:tcPr>
            <w:tcW w:w="1998" w:type="dxa"/>
            <w:shd w:val="clear" w:color="auto" w:fill="D0CECE" w:themeFill="background2" w:themeFillShade="E6"/>
          </w:tcPr>
          <w:p w14:paraId="203AFED7" w14:textId="5E6C849A" w:rsidR="00687DB8" w:rsidRDefault="00687DB8" w:rsidP="00687DB8">
            <w:pPr>
              <w:rPr>
                <w:rFonts w:asciiTheme="minorHAnsi" w:hAnsiTheme="minorHAnsi" w:cstheme="minorHAnsi"/>
                <w:sz w:val="22"/>
                <w:szCs w:val="22"/>
              </w:rPr>
            </w:pPr>
            <w:r>
              <w:rPr>
                <w:rFonts w:asciiTheme="minorHAnsi" w:hAnsiTheme="minorHAnsi" w:cstheme="minorHAnsi"/>
                <w:sz w:val="22"/>
                <w:szCs w:val="22"/>
              </w:rPr>
              <w:t>Other costs</w:t>
            </w:r>
          </w:p>
        </w:tc>
        <w:tc>
          <w:tcPr>
            <w:tcW w:w="1530" w:type="dxa"/>
          </w:tcPr>
          <w:p w14:paraId="124F3482" w14:textId="77777777" w:rsidR="00687DB8" w:rsidRDefault="00687DB8" w:rsidP="00687DB8">
            <w:pPr>
              <w:rPr>
                <w:rFonts w:asciiTheme="minorHAnsi" w:hAnsiTheme="minorHAnsi" w:cstheme="minorHAnsi"/>
                <w:sz w:val="22"/>
                <w:szCs w:val="22"/>
              </w:rPr>
            </w:pPr>
          </w:p>
        </w:tc>
        <w:tc>
          <w:tcPr>
            <w:tcW w:w="1530" w:type="dxa"/>
          </w:tcPr>
          <w:p w14:paraId="039E0DC3" w14:textId="77777777" w:rsidR="00687DB8" w:rsidRDefault="00687DB8" w:rsidP="00687DB8">
            <w:pPr>
              <w:rPr>
                <w:rFonts w:asciiTheme="minorHAnsi" w:hAnsiTheme="minorHAnsi" w:cstheme="minorHAnsi"/>
                <w:sz w:val="22"/>
                <w:szCs w:val="22"/>
              </w:rPr>
            </w:pPr>
          </w:p>
        </w:tc>
        <w:tc>
          <w:tcPr>
            <w:tcW w:w="3078" w:type="dxa"/>
          </w:tcPr>
          <w:p w14:paraId="61829D99" w14:textId="77777777" w:rsidR="00687DB8" w:rsidRDefault="00687DB8" w:rsidP="00687DB8">
            <w:pPr>
              <w:rPr>
                <w:rFonts w:asciiTheme="minorHAnsi" w:hAnsiTheme="minorHAnsi" w:cstheme="minorHAnsi"/>
                <w:sz w:val="22"/>
                <w:szCs w:val="22"/>
              </w:rPr>
            </w:pPr>
          </w:p>
        </w:tc>
      </w:tr>
    </w:tbl>
    <w:p w14:paraId="3DD700D4" w14:textId="776D3BC9" w:rsidR="00687DB8" w:rsidRPr="00B3625C" w:rsidRDefault="00B3625C" w:rsidP="00687DB8">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bCs/>
          <w:sz w:val="22"/>
          <w:szCs w:val="22"/>
        </w:rPr>
        <w:t>Resources</w:t>
      </w:r>
      <w:r w:rsidR="00687DB8">
        <w:rPr>
          <w:rFonts w:asciiTheme="minorHAnsi" w:hAnsiTheme="minorHAnsi" w:cstheme="minorHAnsi"/>
          <w:bCs/>
          <w:sz w:val="22"/>
          <w:szCs w:val="22"/>
        </w:rPr>
        <w:t xml:space="preserve"> involved in</w:t>
      </w:r>
      <w:r>
        <w:rPr>
          <w:rFonts w:asciiTheme="minorHAnsi" w:hAnsiTheme="minorHAnsi" w:cstheme="minorHAnsi"/>
          <w:bCs/>
          <w:sz w:val="22"/>
          <w:szCs w:val="22"/>
        </w:rPr>
        <w:t xml:space="preserve"> training and</w:t>
      </w:r>
      <w:r w:rsidR="00687DB8">
        <w:rPr>
          <w:rFonts w:asciiTheme="minorHAnsi" w:hAnsiTheme="minorHAnsi" w:cstheme="minorHAnsi"/>
          <w:bCs/>
          <w:sz w:val="22"/>
          <w:szCs w:val="22"/>
        </w:rPr>
        <w:t xml:space="preserve"> planning: planned vs. actual</w:t>
      </w:r>
      <w:r>
        <w:rPr>
          <w:rFonts w:asciiTheme="minorHAnsi" w:hAnsiTheme="minorHAnsi" w:cstheme="minorHAnsi"/>
          <w:bCs/>
          <w:sz w:val="22"/>
          <w:szCs w:val="22"/>
        </w:rPr>
        <w:br/>
        <w:t>Please compare the planned staff, grades, and schools that you planned to have involved in Year 1 vs actual involvement. This includes the SCRIPT DLCS Implementation Plan creation, the curriculum evaluation and selection, and PD and implementation planning.</w:t>
      </w:r>
    </w:p>
    <w:tbl>
      <w:tblPr>
        <w:tblStyle w:val="TableGrid"/>
        <w:tblW w:w="0" w:type="auto"/>
        <w:tblInd w:w="1440" w:type="dxa"/>
        <w:tblLook w:val="04A0" w:firstRow="1" w:lastRow="0" w:firstColumn="1" w:lastColumn="0" w:noHBand="0" w:noVBand="1"/>
      </w:tblPr>
      <w:tblGrid>
        <w:gridCol w:w="1968"/>
        <w:gridCol w:w="1493"/>
        <w:gridCol w:w="1493"/>
        <w:gridCol w:w="2956"/>
      </w:tblGrid>
      <w:tr w:rsidR="00B3625C" w14:paraId="767222EB" w14:textId="77777777" w:rsidTr="00A02DBD">
        <w:tc>
          <w:tcPr>
            <w:tcW w:w="1998" w:type="dxa"/>
            <w:shd w:val="clear" w:color="auto" w:fill="D0CECE" w:themeFill="background2" w:themeFillShade="E6"/>
          </w:tcPr>
          <w:p w14:paraId="6DE576CA" w14:textId="77777777" w:rsidR="00B3625C" w:rsidRPr="00687DB8" w:rsidRDefault="00B3625C" w:rsidP="00A02DBD">
            <w:pPr>
              <w:jc w:val="center"/>
              <w:rPr>
                <w:rFonts w:asciiTheme="minorHAnsi" w:hAnsiTheme="minorHAnsi" w:cstheme="minorHAnsi"/>
                <w:sz w:val="22"/>
                <w:szCs w:val="22"/>
              </w:rPr>
            </w:pPr>
            <w:r>
              <w:rPr>
                <w:rFonts w:asciiTheme="minorHAnsi" w:hAnsiTheme="minorHAnsi" w:cstheme="minorHAnsi"/>
                <w:sz w:val="22"/>
                <w:szCs w:val="22"/>
              </w:rPr>
              <w:t>Item</w:t>
            </w:r>
          </w:p>
        </w:tc>
        <w:tc>
          <w:tcPr>
            <w:tcW w:w="1530" w:type="dxa"/>
            <w:shd w:val="clear" w:color="auto" w:fill="D0CECE" w:themeFill="background2" w:themeFillShade="E6"/>
          </w:tcPr>
          <w:p w14:paraId="170B161A" w14:textId="2386C3E3" w:rsidR="00B3625C" w:rsidRPr="00687DB8" w:rsidRDefault="00B3625C" w:rsidP="00A02DBD">
            <w:pPr>
              <w:rPr>
                <w:rFonts w:asciiTheme="minorHAnsi" w:hAnsiTheme="minorHAnsi" w:cstheme="minorHAnsi"/>
                <w:sz w:val="22"/>
                <w:szCs w:val="22"/>
              </w:rPr>
            </w:pPr>
            <w:r>
              <w:rPr>
                <w:rFonts w:asciiTheme="minorHAnsi" w:hAnsiTheme="minorHAnsi" w:cstheme="minorHAnsi"/>
                <w:sz w:val="22"/>
                <w:szCs w:val="22"/>
              </w:rPr>
              <w:t>Planned Number</w:t>
            </w:r>
          </w:p>
        </w:tc>
        <w:tc>
          <w:tcPr>
            <w:tcW w:w="1530" w:type="dxa"/>
            <w:shd w:val="clear" w:color="auto" w:fill="D0CECE" w:themeFill="background2" w:themeFillShade="E6"/>
          </w:tcPr>
          <w:p w14:paraId="1F5B9A85" w14:textId="790F512D" w:rsidR="00B3625C" w:rsidRPr="00687DB8" w:rsidRDefault="00B3625C" w:rsidP="00A02DBD">
            <w:pPr>
              <w:rPr>
                <w:rFonts w:asciiTheme="minorHAnsi" w:hAnsiTheme="minorHAnsi" w:cstheme="minorHAnsi"/>
                <w:sz w:val="22"/>
                <w:szCs w:val="22"/>
              </w:rPr>
            </w:pPr>
            <w:r>
              <w:rPr>
                <w:rFonts w:asciiTheme="minorHAnsi" w:hAnsiTheme="minorHAnsi" w:cstheme="minorHAnsi"/>
                <w:sz w:val="22"/>
                <w:szCs w:val="22"/>
              </w:rPr>
              <w:t>Actual Number</w:t>
            </w:r>
          </w:p>
        </w:tc>
        <w:tc>
          <w:tcPr>
            <w:tcW w:w="3078" w:type="dxa"/>
            <w:shd w:val="clear" w:color="auto" w:fill="D0CECE" w:themeFill="background2" w:themeFillShade="E6"/>
          </w:tcPr>
          <w:p w14:paraId="1843A734" w14:textId="77777777" w:rsidR="00B3625C" w:rsidRPr="00687DB8" w:rsidRDefault="00B3625C" w:rsidP="00A02DBD">
            <w:pPr>
              <w:rPr>
                <w:rFonts w:asciiTheme="minorHAnsi" w:hAnsiTheme="minorHAnsi" w:cstheme="minorHAnsi"/>
                <w:sz w:val="22"/>
                <w:szCs w:val="22"/>
              </w:rPr>
            </w:pPr>
            <w:r>
              <w:rPr>
                <w:rFonts w:asciiTheme="minorHAnsi" w:hAnsiTheme="minorHAnsi" w:cstheme="minorHAnsi"/>
                <w:sz w:val="22"/>
                <w:szCs w:val="22"/>
              </w:rPr>
              <w:t>Comments (optional)</w:t>
            </w:r>
          </w:p>
        </w:tc>
      </w:tr>
      <w:tr w:rsidR="00B3625C" w14:paraId="04F6CF14" w14:textId="77777777" w:rsidTr="00A02DBD">
        <w:tc>
          <w:tcPr>
            <w:tcW w:w="1998" w:type="dxa"/>
            <w:shd w:val="clear" w:color="auto" w:fill="D0CECE" w:themeFill="background2" w:themeFillShade="E6"/>
          </w:tcPr>
          <w:p w14:paraId="13B297F2" w14:textId="0288CF2D" w:rsidR="00B3625C" w:rsidRDefault="00B3625C" w:rsidP="00A02DBD">
            <w:pPr>
              <w:rPr>
                <w:rFonts w:asciiTheme="minorHAnsi" w:hAnsiTheme="minorHAnsi" w:cstheme="minorHAnsi"/>
                <w:sz w:val="22"/>
                <w:szCs w:val="22"/>
              </w:rPr>
            </w:pPr>
            <w:r>
              <w:rPr>
                <w:rFonts w:asciiTheme="minorHAnsi" w:hAnsiTheme="minorHAnsi" w:cstheme="minorHAnsi"/>
                <w:sz w:val="22"/>
                <w:szCs w:val="22"/>
              </w:rPr>
              <w:t>Administrators</w:t>
            </w:r>
          </w:p>
        </w:tc>
        <w:tc>
          <w:tcPr>
            <w:tcW w:w="1530" w:type="dxa"/>
          </w:tcPr>
          <w:p w14:paraId="457BDB15" w14:textId="77777777" w:rsidR="00B3625C" w:rsidRDefault="00B3625C" w:rsidP="00A02DBD">
            <w:pPr>
              <w:rPr>
                <w:rFonts w:asciiTheme="minorHAnsi" w:hAnsiTheme="minorHAnsi" w:cstheme="minorHAnsi"/>
                <w:sz w:val="22"/>
                <w:szCs w:val="22"/>
              </w:rPr>
            </w:pPr>
          </w:p>
        </w:tc>
        <w:tc>
          <w:tcPr>
            <w:tcW w:w="1530" w:type="dxa"/>
          </w:tcPr>
          <w:p w14:paraId="3B908900" w14:textId="77777777" w:rsidR="00B3625C" w:rsidRDefault="00B3625C" w:rsidP="00A02DBD">
            <w:pPr>
              <w:rPr>
                <w:rFonts w:asciiTheme="minorHAnsi" w:hAnsiTheme="minorHAnsi" w:cstheme="minorHAnsi"/>
                <w:sz w:val="22"/>
                <w:szCs w:val="22"/>
              </w:rPr>
            </w:pPr>
          </w:p>
        </w:tc>
        <w:tc>
          <w:tcPr>
            <w:tcW w:w="3078" w:type="dxa"/>
          </w:tcPr>
          <w:p w14:paraId="32E48CB5" w14:textId="77777777" w:rsidR="00B3625C" w:rsidRDefault="00B3625C" w:rsidP="00A02DBD">
            <w:pPr>
              <w:rPr>
                <w:rFonts w:asciiTheme="minorHAnsi" w:hAnsiTheme="minorHAnsi" w:cstheme="minorHAnsi"/>
                <w:sz w:val="22"/>
                <w:szCs w:val="22"/>
              </w:rPr>
            </w:pPr>
          </w:p>
        </w:tc>
      </w:tr>
      <w:tr w:rsidR="00B3625C" w14:paraId="654A95DC" w14:textId="77777777" w:rsidTr="00A02DBD">
        <w:tc>
          <w:tcPr>
            <w:tcW w:w="1998" w:type="dxa"/>
            <w:shd w:val="clear" w:color="auto" w:fill="D0CECE" w:themeFill="background2" w:themeFillShade="E6"/>
          </w:tcPr>
          <w:p w14:paraId="0B72E525" w14:textId="69CC024E" w:rsidR="00B3625C" w:rsidRDefault="00B3625C" w:rsidP="00A02DBD">
            <w:pPr>
              <w:rPr>
                <w:rFonts w:asciiTheme="minorHAnsi" w:hAnsiTheme="minorHAnsi" w:cstheme="minorHAnsi"/>
                <w:sz w:val="22"/>
                <w:szCs w:val="22"/>
              </w:rPr>
            </w:pPr>
            <w:r>
              <w:rPr>
                <w:rFonts w:asciiTheme="minorHAnsi" w:hAnsiTheme="minorHAnsi" w:cstheme="minorHAnsi"/>
                <w:sz w:val="22"/>
                <w:szCs w:val="22"/>
              </w:rPr>
              <w:t>Teachers</w:t>
            </w:r>
          </w:p>
        </w:tc>
        <w:tc>
          <w:tcPr>
            <w:tcW w:w="1530" w:type="dxa"/>
          </w:tcPr>
          <w:p w14:paraId="51CD7CBB" w14:textId="77777777" w:rsidR="00B3625C" w:rsidRDefault="00B3625C" w:rsidP="00A02DBD">
            <w:pPr>
              <w:rPr>
                <w:rFonts w:asciiTheme="minorHAnsi" w:hAnsiTheme="minorHAnsi" w:cstheme="minorHAnsi"/>
                <w:sz w:val="22"/>
                <w:szCs w:val="22"/>
              </w:rPr>
            </w:pPr>
          </w:p>
        </w:tc>
        <w:tc>
          <w:tcPr>
            <w:tcW w:w="1530" w:type="dxa"/>
          </w:tcPr>
          <w:p w14:paraId="5336E5ED" w14:textId="77777777" w:rsidR="00B3625C" w:rsidRDefault="00B3625C" w:rsidP="00A02DBD">
            <w:pPr>
              <w:rPr>
                <w:rFonts w:asciiTheme="minorHAnsi" w:hAnsiTheme="minorHAnsi" w:cstheme="minorHAnsi"/>
                <w:sz w:val="22"/>
                <w:szCs w:val="22"/>
              </w:rPr>
            </w:pPr>
          </w:p>
        </w:tc>
        <w:tc>
          <w:tcPr>
            <w:tcW w:w="3078" w:type="dxa"/>
          </w:tcPr>
          <w:p w14:paraId="7C1FA6B0" w14:textId="77777777" w:rsidR="00B3625C" w:rsidRDefault="00B3625C" w:rsidP="00A02DBD">
            <w:pPr>
              <w:rPr>
                <w:rFonts w:asciiTheme="minorHAnsi" w:hAnsiTheme="minorHAnsi" w:cstheme="minorHAnsi"/>
                <w:sz w:val="22"/>
                <w:szCs w:val="22"/>
              </w:rPr>
            </w:pPr>
          </w:p>
        </w:tc>
      </w:tr>
      <w:tr w:rsidR="00B3625C" w14:paraId="3D9A99CC" w14:textId="77777777" w:rsidTr="00A02DBD">
        <w:tc>
          <w:tcPr>
            <w:tcW w:w="1998" w:type="dxa"/>
            <w:shd w:val="clear" w:color="auto" w:fill="D0CECE" w:themeFill="background2" w:themeFillShade="E6"/>
          </w:tcPr>
          <w:p w14:paraId="796416B9" w14:textId="47D02FFA" w:rsidR="00B3625C" w:rsidRDefault="00B3625C" w:rsidP="00A02DBD">
            <w:pPr>
              <w:rPr>
                <w:rFonts w:asciiTheme="minorHAnsi" w:hAnsiTheme="minorHAnsi" w:cstheme="minorHAnsi"/>
                <w:sz w:val="22"/>
                <w:szCs w:val="22"/>
              </w:rPr>
            </w:pPr>
            <w:r>
              <w:rPr>
                <w:rFonts w:asciiTheme="minorHAnsi" w:hAnsiTheme="minorHAnsi" w:cstheme="minorHAnsi"/>
                <w:sz w:val="22"/>
                <w:szCs w:val="22"/>
              </w:rPr>
              <w:t>Coaches</w:t>
            </w:r>
          </w:p>
        </w:tc>
        <w:tc>
          <w:tcPr>
            <w:tcW w:w="1530" w:type="dxa"/>
          </w:tcPr>
          <w:p w14:paraId="0FC8B670" w14:textId="77777777" w:rsidR="00B3625C" w:rsidRDefault="00B3625C" w:rsidP="00A02DBD">
            <w:pPr>
              <w:rPr>
                <w:rFonts w:asciiTheme="minorHAnsi" w:hAnsiTheme="minorHAnsi" w:cstheme="minorHAnsi"/>
                <w:sz w:val="22"/>
                <w:szCs w:val="22"/>
              </w:rPr>
            </w:pPr>
          </w:p>
        </w:tc>
        <w:tc>
          <w:tcPr>
            <w:tcW w:w="1530" w:type="dxa"/>
          </w:tcPr>
          <w:p w14:paraId="220BAAA6" w14:textId="77777777" w:rsidR="00B3625C" w:rsidRDefault="00B3625C" w:rsidP="00A02DBD">
            <w:pPr>
              <w:rPr>
                <w:rFonts w:asciiTheme="minorHAnsi" w:hAnsiTheme="minorHAnsi" w:cstheme="minorHAnsi"/>
                <w:sz w:val="22"/>
                <w:szCs w:val="22"/>
              </w:rPr>
            </w:pPr>
          </w:p>
        </w:tc>
        <w:tc>
          <w:tcPr>
            <w:tcW w:w="3078" w:type="dxa"/>
          </w:tcPr>
          <w:p w14:paraId="349E727B" w14:textId="77777777" w:rsidR="00B3625C" w:rsidRDefault="00B3625C" w:rsidP="00A02DBD">
            <w:pPr>
              <w:rPr>
                <w:rFonts w:asciiTheme="minorHAnsi" w:hAnsiTheme="minorHAnsi" w:cstheme="minorHAnsi"/>
                <w:sz w:val="22"/>
                <w:szCs w:val="22"/>
              </w:rPr>
            </w:pPr>
          </w:p>
        </w:tc>
      </w:tr>
      <w:tr w:rsidR="00B3625C" w14:paraId="7835CDD2" w14:textId="77777777" w:rsidTr="00A02DBD">
        <w:tc>
          <w:tcPr>
            <w:tcW w:w="1998" w:type="dxa"/>
            <w:shd w:val="clear" w:color="auto" w:fill="D0CECE" w:themeFill="background2" w:themeFillShade="E6"/>
          </w:tcPr>
          <w:p w14:paraId="6F0AFB07" w14:textId="0B4BD830" w:rsidR="00B3625C" w:rsidRDefault="00B3625C" w:rsidP="00A02DBD">
            <w:pPr>
              <w:rPr>
                <w:rFonts w:asciiTheme="minorHAnsi" w:hAnsiTheme="minorHAnsi" w:cstheme="minorHAnsi"/>
                <w:sz w:val="22"/>
                <w:szCs w:val="22"/>
              </w:rPr>
            </w:pPr>
            <w:r>
              <w:rPr>
                <w:rFonts w:asciiTheme="minorHAnsi" w:hAnsiTheme="minorHAnsi" w:cstheme="minorHAnsi"/>
                <w:sz w:val="22"/>
                <w:szCs w:val="22"/>
              </w:rPr>
              <w:t>Technical support</w:t>
            </w:r>
          </w:p>
        </w:tc>
        <w:tc>
          <w:tcPr>
            <w:tcW w:w="1530" w:type="dxa"/>
          </w:tcPr>
          <w:p w14:paraId="134D262B" w14:textId="77777777" w:rsidR="00B3625C" w:rsidRDefault="00B3625C" w:rsidP="00A02DBD">
            <w:pPr>
              <w:rPr>
                <w:rFonts w:asciiTheme="minorHAnsi" w:hAnsiTheme="minorHAnsi" w:cstheme="minorHAnsi"/>
                <w:sz w:val="22"/>
                <w:szCs w:val="22"/>
              </w:rPr>
            </w:pPr>
          </w:p>
        </w:tc>
        <w:tc>
          <w:tcPr>
            <w:tcW w:w="1530" w:type="dxa"/>
          </w:tcPr>
          <w:p w14:paraId="11BE0562" w14:textId="77777777" w:rsidR="00B3625C" w:rsidRDefault="00B3625C" w:rsidP="00A02DBD">
            <w:pPr>
              <w:rPr>
                <w:rFonts w:asciiTheme="minorHAnsi" w:hAnsiTheme="minorHAnsi" w:cstheme="minorHAnsi"/>
                <w:sz w:val="22"/>
                <w:szCs w:val="22"/>
              </w:rPr>
            </w:pPr>
          </w:p>
        </w:tc>
        <w:tc>
          <w:tcPr>
            <w:tcW w:w="3078" w:type="dxa"/>
          </w:tcPr>
          <w:p w14:paraId="41E13833" w14:textId="77777777" w:rsidR="00B3625C" w:rsidRDefault="00B3625C" w:rsidP="00A02DBD">
            <w:pPr>
              <w:rPr>
                <w:rFonts w:asciiTheme="minorHAnsi" w:hAnsiTheme="minorHAnsi" w:cstheme="minorHAnsi"/>
                <w:sz w:val="22"/>
                <w:szCs w:val="22"/>
              </w:rPr>
            </w:pPr>
          </w:p>
        </w:tc>
      </w:tr>
      <w:tr w:rsidR="00B3625C" w14:paraId="7F99E6C0" w14:textId="77777777" w:rsidTr="00A02DBD">
        <w:tc>
          <w:tcPr>
            <w:tcW w:w="1998" w:type="dxa"/>
            <w:shd w:val="clear" w:color="auto" w:fill="D0CECE" w:themeFill="background2" w:themeFillShade="E6"/>
          </w:tcPr>
          <w:p w14:paraId="03E584C9" w14:textId="28F410A1" w:rsidR="00B3625C" w:rsidRDefault="00B3625C" w:rsidP="00A02DBD">
            <w:pPr>
              <w:rPr>
                <w:rFonts w:asciiTheme="minorHAnsi" w:hAnsiTheme="minorHAnsi" w:cstheme="minorHAnsi"/>
                <w:sz w:val="22"/>
                <w:szCs w:val="22"/>
              </w:rPr>
            </w:pPr>
            <w:r>
              <w:rPr>
                <w:rFonts w:asciiTheme="minorHAnsi" w:hAnsiTheme="minorHAnsi" w:cstheme="minorHAnsi"/>
                <w:sz w:val="22"/>
                <w:szCs w:val="22"/>
              </w:rPr>
              <w:t>Schools involved</w:t>
            </w:r>
          </w:p>
        </w:tc>
        <w:tc>
          <w:tcPr>
            <w:tcW w:w="1530" w:type="dxa"/>
          </w:tcPr>
          <w:p w14:paraId="1723D350" w14:textId="77777777" w:rsidR="00B3625C" w:rsidRDefault="00B3625C" w:rsidP="00A02DBD">
            <w:pPr>
              <w:rPr>
                <w:rFonts w:asciiTheme="minorHAnsi" w:hAnsiTheme="minorHAnsi" w:cstheme="minorHAnsi"/>
                <w:sz w:val="22"/>
                <w:szCs w:val="22"/>
              </w:rPr>
            </w:pPr>
          </w:p>
        </w:tc>
        <w:tc>
          <w:tcPr>
            <w:tcW w:w="1530" w:type="dxa"/>
          </w:tcPr>
          <w:p w14:paraId="546E51B1" w14:textId="77777777" w:rsidR="00B3625C" w:rsidRDefault="00B3625C" w:rsidP="00A02DBD">
            <w:pPr>
              <w:rPr>
                <w:rFonts w:asciiTheme="minorHAnsi" w:hAnsiTheme="minorHAnsi" w:cstheme="minorHAnsi"/>
                <w:sz w:val="22"/>
                <w:szCs w:val="22"/>
              </w:rPr>
            </w:pPr>
          </w:p>
        </w:tc>
        <w:tc>
          <w:tcPr>
            <w:tcW w:w="3078" w:type="dxa"/>
          </w:tcPr>
          <w:p w14:paraId="2740E4E5" w14:textId="77777777" w:rsidR="00B3625C" w:rsidRDefault="00B3625C" w:rsidP="00A02DBD">
            <w:pPr>
              <w:rPr>
                <w:rFonts w:asciiTheme="minorHAnsi" w:hAnsiTheme="minorHAnsi" w:cstheme="minorHAnsi"/>
                <w:sz w:val="22"/>
                <w:szCs w:val="22"/>
              </w:rPr>
            </w:pPr>
          </w:p>
        </w:tc>
      </w:tr>
      <w:tr w:rsidR="00B3625C" w14:paraId="0F5240B8" w14:textId="77777777" w:rsidTr="00A02DBD">
        <w:tc>
          <w:tcPr>
            <w:tcW w:w="1998" w:type="dxa"/>
            <w:shd w:val="clear" w:color="auto" w:fill="D0CECE" w:themeFill="background2" w:themeFillShade="E6"/>
          </w:tcPr>
          <w:p w14:paraId="24FEBDB4" w14:textId="428E8163" w:rsidR="00B3625C" w:rsidRDefault="00B3625C" w:rsidP="00A02DBD">
            <w:pPr>
              <w:rPr>
                <w:rFonts w:asciiTheme="minorHAnsi" w:hAnsiTheme="minorHAnsi" w:cstheme="minorHAnsi"/>
                <w:sz w:val="22"/>
                <w:szCs w:val="22"/>
              </w:rPr>
            </w:pPr>
            <w:r>
              <w:rPr>
                <w:rFonts w:asciiTheme="minorHAnsi" w:hAnsiTheme="minorHAnsi" w:cstheme="minorHAnsi"/>
                <w:sz w:val="22"/>
                <w:szCs w:val="22"/>
              </w:rPr>
              <w:t>Grades included (e.g. 6</w:t>
            </w:r>
            <w:r w:rsidRPr="00B3625C">
              <w:rPr>
                <w:rFonts w:asciiTheme="minorHAnsi" w:hAnsiTheme="minorHAnsi" w:cstheme="minorHAnsi"/>
                <w:sz w:val="22"/>
                <w:szCs w:val="22"/>
                <w:vertAlign w:val="superscript"/>
              </w:rPr>
              <w:t>th</w:t>
            </w:r>
            <w:r>
              <w:rPr>
                <w:rFonts w:asciiTheme="minorHAnsi" w:hAnsiTheme="minorHAnsi" w:cstheme="minorHAnsi"/>
                <w:sz w:val="22"/>
                <w:szCs w:val="22"/>
              </w:rPr>
              <w:t>, 7</w:t>
            </w:r>
            <w:r w:rsidRPr="00B3625C">
              <w:rPr>
                <w:rFonts w:asciiTheme="minorHAnsi" w:hAnsiTheme="minorHAnsi" w:cstheme="minorHAnsi"/>
                <w:sz w:val="22"/>
                <w:szCs w:val="22"/>
                <w:vertAlign w:val="superscript"/>
              </w:rPr>
              <w:t>th</w:t>
            </w:r>
            <w:r>
              <w:rPr>
                <w:rFonts w:asciiTheme="minorHAnsi" w:hAnsiTheme="minorHAnsi" w:cstheme="minorHAnsi"/>
                <w:sz w:val="22"/>
                <w:szCs w:val="22"/>
              </w:rPr>
              <w:t>, 8</w:t>
            </w:r>
            <w:r w:rsidRPr="00B3625C">
              <w:rPr>
                <w:rFonts w:asciiTheme="minorHAnsi" w:hAnsiTheme="minorHAnsi" w:cstheme="minorHAnsi"/>
                <w:sz w:val="22"/>
                <w:szCs w:val="22"/>
                <w:vertAlign w:val="superscript"/>
              </w:rPr>
              <w:t>th</w:t>
            </w:r>
            <w:r>
              <w:rPr>
                <w:rFonts w:asciiTheme="minorHAnsi" w:hAnsiTheme="minorHAnsi" w:cstheme="minorHAnsi"/>
                <w:sz w:val="22"/>
                <w:szCs w:val="22"/>
              </w:rPr>
              <w:t>)</w:t>
            </w:r>
          </w:p>
        </w:tc>
        <w:tc>
          <w:tcPr>
            <w:tcW w:w="1530" w:type="dxa"/>
          </w:tcPr>
          <w:p w14:paraId="5BC058B6" w14:textId="77777777" w:rsidR="00B3625C" w:rsidRDefault="00B3625C" w:rsidP="00A02DBD">
            <w:pPr>
              <w:rPr>
                <w:rFonts w:asciiTheme="minorHAnsi" w:hAnsiTheme="minorHAnsi" w:cstheme="minorHAnsi"/>
                <w:sz w:val="22"/>
                <w:szCs w:val="22"/>
              </w:rPr>
            </w:pPr>
          </w:p>
        </w:tc>
        <w:tc>
          <w:tcPr>
            <w:tcW w:w="1530" w:type="dxa"/>
          </w:tcPr>
          <w:p w14:paraId="7D183267" w14:textId="77777777" w:rsidR="00B3625C" w:rsidRDefault="00B3625C" w:rsidP="00A02DBD">
            <w:pPr>
              <w:rPr>
                <w:rFonts w:asciiTheme="minorHAnsi" w:hAnsiTheme="minorHAnsi" w:cstheme="minorHAnsi"/>
                <w:sz w:val="22"/>
                <w:szCs w:val="22"/>
              </w:rPr>
            </w:pPr>
          </w:p>
        </w:tc>
        <w:tc>
          <w:tcPr>
            <w:tcW w:w="3078" w:type="dxa"/>
          </w:tcPr>
          <w:p w14:paraId="24529607" w14:textId="77777777" w:rsidR="00B3625C" w:rsidRDefault="00B3625C" w:rsidP="00A02DBD">
            <w:pPr>
              <w:rPr>
                <w:rFonts w:asciiTheme="minorHAnsi" w:hAnsiTheme="minorHAnsi" w:cstheme="minorHAnsi"/>
                <w:sz w:val="22"/>
                <w:szCs w:val="22"/>
              </w:rPr>
            </w:pPr>
          </w:p>
        </w:tc>
      </w:tr>
    </w:tbl>
    <w:p w14:paraId="6170BBC0" w14:textId="7237A620" w:rsidR="00E952F2" w:rsidRDefault="00E952F2" w:rsidP="00E952F2">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Curriculum Implementation planned vs. actual</w:t>
      </w:r>
      <w:r>
        <w:rPr>
          <w:rFonts w:asciiTheme="minorHAnsi" w:hAnsiTheme="minorHAnsi" w:cstheme="minorHAnsi"/>
          <w:sz w:val="22"/>
          <w:szCs w:val="22"/>
        </w:rPr>
        <w:br/>
        <w:t>Please compare the Schools, teachers, grades, number of classes and number of students impacted that you had planned to implement during SY2021 vs. actual now planned for SY2021.</w:t>
      </w:r>
    </w:p>
    <w:tbl>
      <w:tblPr>
        <w:tblStyle w:val="TableGrid"/>
        <w:tblW w:w="0" w:type="auto"/>
        <w:tblInd w:w="1440" w:type="dxa"/>
        <w:tblLook w:val="04A0" w:firstRow="1" w:lastRow="0" w:firstColumn="1" w:lastColumn="0" w:noHBand="0" w:noVBand="1"/>
      </w:tblPr>
      <w:tblGrid>
        <w:gridCol w:w="1988"/>
        <w:gridCol w:w="1489"/>
        <w:gridCol w:w="1489"/>
        <w:gridCol w:w="2944"/>
      </w:tblGrid>
      <w:tr w:rsidR="00E952F2" w14:paraId="56D448EC" w14:textId="77777777" w:rsidTr="005A000E">
        <w:tc>
          <w:tcPr>
            <w:tcW w:w="1988" w:type="dxa"/>
            <w:shd w:val="clear" w:color="auto" w:fill="D0CECE" w:themeFill="background2" w:themeFillShade="E6"/>
          </w:tcPr>
          <w:p w14:paraId="306C7E21" w14:textId="77777777" w:rsidR="00E952F2" w:rsidRPr="00687DB8" w:rsidRDefault="00E952F2" w:rsidP="00A02DBD">
            <w:pPr>
              <w:jc w:val="center"/>
              <w:rPr>
                <w:rFonts w:asciiTheme="minorHAnsi" w:hAnsiTheme="minorHAnsi" w:cstheme="minorHAnsi"/>
                <w:sz w:val="22"/>
                <w:szCs w:val="22"/>
              </w:rPr>
            </w:pPr>
            <w:r>
              <w:rPr>
                <w:rFonts w:asciiTheme="minorHAnsi" w:hAnsiTheme="minorHAnsi" w:cstheme="minorHAnsi"/>
                <w:sz w:val="22"/>
                <w:szCs w:val="22"/>
              </w:rPr>
              <w:t>Item</w:t>
            </w:r>
          </w:p>
        </w:tc>
        <w:tc>
          <w:tcPr>
            <w:tcW w:w="1489" w:type="dxa"/>
            <w:shd w:val="clear" w:color="auto" w:fill="D0CECE" w:themeFill="background2" w:themeFillShade="E6"/>
          </w:tcPr>
          <w:p w14:paraId="4D2F7BB9" w14:textId="213459AA" w:rsidR="00E952F2" w:rsidRPr="00687DB8" w:rsidRDefault="00E952F2" w:rsidP="00A02DBD">
            <w:pPr>
              <w:rPr>
                <w:rFonts w:asciiTheme="minorHAnsi" w:hAnsiTheme="minorHAnsi" w:cstheme="minorHAnsi"/>
                <w:sz w:val="22"/>
                <w:szCs w:val="22"/>
              </w:rPr>
            </w:pPr>
            <w:r>
              <w:rPr>
                <w:rFonts w:asciiTheme="minorHAnsi" w:hAnsiTheme="minorHAnsi" w:cstheme="minorHAnsi"/>
                <w:sz w:val="22"/>
                <w:szCs w:val="22"/>
              </w:rPr>
              <w:t>Planned Number</w:t>
            </w:r>
          </w:p>
        </w:tc>
        <w:tc>
          <w:tcPr>
            <w:tcW w:w="1489" w:type="dxa"/>
            <w:shd w:val="clear" w:color="auto" w:fill="D0CECE" w:themeFill="background2" w:themeFillShade="E6"/>
          </w:tcPr>
          <w:p w14:paraId="31AA49D7" w14:textId="2C6332B9" w:rsidR="00E952F2" w:rsidRPr="00687DB8" w:rsidRDefault="00E952F2" w:rsidP="00A02DBD">
            <w:pPr>
              <w:rPr>
                <w:rFonts w:asciiTheme="minorHAnsi" w:hAnsiTheme="minorHAnsi" w:cstheme="minorHAnsi"/>
                <w:sz w:val="22"/>
                <w:szCs w:val="22"/>
              </w:rPr>
            </w:pPr>
            <w:r>
              <w:rPr>
                <w:rFonts w:asciiTheme="minorHAnsi" w:hAnsiTheme="minorHAnsi" w:cstheme="minorHAnsi"/>
                <w:sz w:val="22"/>
                <w:szCs w:val="22"/>
              </w:rPr>
              <w:t>Actual Number (for SY2021)</w:t>
            </w:r>
          </w:p>
        </w:tc>
        <w:tc>
          <w:tcPr>
            <w:tcW w:w="2944" w:type="dxa"/>
            <w:shd w:val="clear" w:color="auto" w:fill="D0CECE" w:themeFill="background2" w:themeFillShade="E6"/>
          </w:tcPr>
          <w:p w14:paraId="6CDF8A94" w14:textId="77777777" w:rsidR="00E952F2" w:rsidRPr="00687DB8" w:rsidRDefault="00E952F2" w:rsidP="00A02DBD">
            <w:pPr>
              <w:rPr>
                <w:rFonts w:asciiTheme="minorHAnsi" w:hAnsiTheme="minorHAnsi" w:cstheme="minorHAnsi"/>
                <w:sz w:val="22"/>
                <w:szCs w:val="22"/>
              </w:rPr>
            </w:pPr>
            <w:r>
              <w:rPr>
                <w:rFonts w:asciiTheme="minorHAnsi" w:hAnsiTheme="minorHAnsi" w:cstheme="minorHAnsi"/>
                <w:sz w:val="22"/>
                <w:szCs w:val="22"/>
              </w:rPr>
              <w:t>Comments (optional)</w:t>
            </w:r>
          </w:p>
        </w:tc>
      </w:tr>
      <w:tr w:rsidR="00E952F2" w14:paraId="6E4863C2" w14:textId="77777777" w:rsidTr="005A000E">
        <w:tc>
          <w:tcPr>
            <w:tcW w:w="1988" w:type="dxa"/>
            <w:shd w:val="clear" w:color="auto" w:fill="D0CECE" w:themeFill="background2" w:themeFillShade="E6"/>
          </w:tcPr>
          <w:p w14:paraId="28FE7B00" w14:textId="189DC0AD" w:rsidR="00E952F2" w:rsidRDefault="00E952F2" w:rsidP="00A02DBD">
            <w:pPr>
              <w:rPr>
                <w:rFonts w:asciiTheme="minorHAnsi" w:hAnsiTheme="minorHAnsi" w:cstheme="minorHAnsi"/>
                <w:sz w:val="22"/>
                <w:szCs w:val="22"/>
              </w:rPr>
            </w:pPr>
            <w:r>
              <w:rPr>
                <w:rFonts w:asciiTheme="minorHAnsi" w:hAnsiTheme="minorHAnsi" w:cstheme="minorHAnsi"/>
                <w:sz w:val="22"/>
                <w:szCs w:val="22"/>
              </w:rPr>
              <w:t>Schools</w:t>
            </w:r>
          </w:p>
        </w:tc>
        <w:tc>
          <w:tcPr>
            <w:tcW w:w="1489" w:type="dxa"/>
          </w:tcPr>
          <w:p w14:paraId="45C16CBE" w14:textId="77777777" w:rsidR="00E952F2" w:rsidRDefault="00E952F2" w:rsidP="00A02DBD">
            <w:pPr>
              <w:rPr>
                <w:rFonts w:asciiTheme="minorHAnsi" w:hAnsiTheme="minorHAnsi" w:cstheme="minorHAnsi"/>
                <w:sz w:val="22"/>
                <w:szCs w:val="22"/>
              </w:rPr>
            </w:pPr>
          </w:p>
        </w:tc>
        <w:tc>
          <w:tcPr>
            <w:tcW w:w="1489" w:type="dxa"/>
          </w:tcPr>
          <w:p w14:paraId="28758247" w14:textId="77777777" w:rsidR="00E952F2" w:rsidRDefault="00E952F2" w:rsidP="00A02DBD">
            <w:pPr>
              <w:rPr>
                <w:rFonts w:asciiTheme="minorHAnsi" w:hAnsiTheme="minorHAnsi" w:cstheme="minorHAnsi"/>
                <w:sz w:val="22"/>
                <w:szCs w:val="22"/>
              </w:rPr>
            </w:pPr>
          </w:p>
        </w:tc>
        <w:tc>
          <w:tcPr>
            <w:tcW w:w="2944" w:type="dxa"/>
          </w:tcPr>
          <w:p w14:paraId="3F139BAF" w14:textId="77777777" w:rsidR="00E952F2" w:rsidRDefault="00E952F2" w:rsidP="00A02DBD">
            <w:pPr>
              <w:rPr>
                <w:rFonts w:asciiTheme="minorHAnsi" w:hAnsiTheme="minorHAnsi" w:cstheme="minorHAnsi"/>
                <w:sz w:val="22"/>
                <w:szCs w:val="22"/>
              </w:rPr>
            </w:pPr>
          </w:p>
        </w:tc>
      </w:tr>
      <w:tr w:rsidR="00E952F2" w14:paraId="03E19D75" w14:textId="77777777" w:rsidTr="005A000E">
        <w:tc>
          <w:tcPr>
            <w:tcW w:w="1988" w:type="dxa"/>
            <w:shd w:val="clear" w:color="auto" w:fill="D0CECE" w:themeFill="background2" w:themeFillShade="E6"/>
          </w:tcPr>
          <w:p w14:paraId="6A280BD9" w14:textId="027AA23F" w:rsidR="00E952F2" w:rsidRDefault="00E952F2" w:rsidP="00A02DBD">
            <w:pPr>
              <w:rPr>
                <w:rFonts w:asciiTheme="minorHAnsi" w:hAnsiTheme="minorHAnsi" w:cstheme="minorHAnsi"/>
                <w:sz w:val="22"/>
                <w:szCs w:val="22"/>
              </w:rPr>
            </w:pPr>
            <w:r>
              <w:rPr>
                <w:rFonts w:asciiTheme="minorHAnsi" w:hAnsiTheme="minorHAnsi" w:cstheme="minorHAnsi"/>
                <w:sz w:val="22"/>
                <w:szCs w:val="22"/>
              </w:rPr>
              <w:t>Grades</w:t>
            </w:r>
          </w:p>
        </w:tc>
        <w:tc>
          <w:tcPr>
            <w:tcW w:w="1489" w:type="dxa"/>
          </w:tcPr>
          <w:p w14:paraId="1D5B8623" w14:textId="77777777" w:rsidR="00E952F2" w:rsidRDefault="00E952F2" w:rsidP="00A02DBD">
            <w:pPr>
              <w:rPr>
                <w:rFonts w:asciiTheme="minorHAnsi" w:hAnsiTheme="minorHAnsi" w:cstheme="minorHAnsi"/>
                <w:sz w:val="22"/>
                <w:szCs w:val="22"/>
              </w:rPr>
            </w:pPr>
          </w:p>
        </w:tc>
        <w:tc>
          <w:tcPr>
            <w:tcW w:w="1489" w:type="dxa"/>
          </w:tcPr>
          <w:p w14:paraId="5B359B52" w14:textId="77777777" w:rsidR="00E952F2" w:rsidRDefault="00E952F2" w:rsidP="00A02DBD">
            <w:pPr>
              <w:rPr>
                <w:rFonts w:asciiTheme="minorHAnsi" w:hAnsiTheme="minorHAnsi" w:cstheme="minorHAnsi"/>
                <w:sz w:val="22"/>
                <w:szCs w:val="22"/>
              </w:rPr>
            </w:pPr>
          </w:p>
        </w:tc>
        <w:tc>
          <w:tcPr>
            <w:tcW w:w="2944" w:type="dxa"/>
          </w:tcPr>
          <w:p w14:paraId="329471E1" w14:textId="77777777" w:rsidR="00E952F2" w:rsidRDefault="00E952F2" w:rsidP="00A02DBD">
            <w:pPr>
              <w:rPr>
                <w:rFonts w:asciiTheme="minorHAnsi" w:hAnsiTheme="minorHAnsi" w:cstheme="minorHAnsi"/>
                <w:sz w:val="22"/>
                <w:szCs w:val="22"/>
              </w:rPr>
            </w:pPr>
          </w:p>
        </w:tc>
      </w:tr>
      <w:tr w:rsidR="00E952F2" w14:paraId="4603C492" w14:textId="77777777" w:rsidTr="005A000E">
        <w:tc>
          <w:tcPr>
            <w:tcW w:w="1988" w:type="dxa"/>
            <w:shd w:val="clear" w:color="auto" w:fill="D0CECE" w:themeFill="background2" w:themeFillShade="E6"/>
          </w:tcPr>
          <w:p w14:paraId="01624762" w14:textId="1E43B113" w:rsidR="00E952F2" w:rsidRDefault="00E952F2" w:rsidP="00A02DBD">
            <w:pPr>
              <w:rPr>
                <w:rFonts w:asciiTheme="minorHAnsi" w:hAnsiTheme="minorHAnsi" w:cstheme="minorHAnsi"/>
                <w:sz w:val="22"/>
                <w:szCs w:val="22"/>
              </w:rPr>
            </w:pPr>
            <w:r>
              <w:rPr>
                <w:rFonts w:asciiTheme="minorHAnsi" w:hAnsiTheme="minorHAnsi" w:cstheme="minorHAnsi"/>
                <w:sz w:val="22"/>
                <w:szCs w:val="22"/>
              </w:rPr>
              <w:t>Teachers</w:t>
            </w:r>
          </w:p>
        </w:tc>
        <w:tc>
          <w:tcPr>
            <w:tcW w:w="1489" w:type="dxa"/>
          </w:tcPr>
          <w:p w14:paraId="32591EB8" w14:textId="77777777" w:rsidR="00E952F2" w:rsidRDefault="00E952F2" w:rsidP="00A02DBD">
            <w:pPr>
              <w:rPr>
                <w:rFonts w:asciiTheme="minorHAnsi" w:hAnsiTheme="minorHAnsi" w:cstheme="minorHAnsi"/>
                <w:sz w:val="22"/>
                <w:szCs w:val="22"/>
              </w:rPr>
            </w:pPr>
          </w:p>
        </w:tc>
        <w:tc>
          <w:tcPr>
            <w:tcW w:w="1489" w:type="dxa"/>
          </w:tcPr>
          <w:p w14:paraId="1FFC4174" w14:textId="77777777" w:rsidR="00E952F2" w:rsidRDefault="00E952F2" w:rsidP="00A02DBD">
            <w:pPr>
              <w:rPr>
                <w:rFonts w:asciiTheme="minorHAnsi" w:hAnsiTheme="minorHAnsi" w:cstheme="minorHAnsi"/>
                <w:sz w:val="22"/>
                <w:szCs w:val="22"/>
              </w:rPr>
            </w:pPr>
          </w:p>
        </w:tc>
        <w:tc>
          <w:tcPr>
            <w:tcW w:w="2944" w:type="dxa"/>
          </w:tcPr>
          <w:p w14:paraId="2B67BE7E" w14:textId="77777777" w:rsidR="00E952F2" w:rsidRDefault="00E952F2" w:rsidP="00A02DBD">
            <w:pPr>
              <w:rPr>
                <w:rFonts w:asciiTheme="minorHAnsi" w:hAnsiTheme="minorHAnsi" w:cstheme="minorHAnsi"/>
                <w:sz w:val="22"/>
                <w:szCs w:val="22"/>
              </w:rPr>
            </w:pPr>
          </w:p>
        </w:tc>
      </w:tr>
      <w:tr w:rsidR="00E952F2" w14:paraId="53686E8A" w14:textId="77777777" w:rsidTr="005A000E">
        <w:tc>
          <w:tcPr>
            <w:tcW w:w="1988" w:type="dxa"/>
            <w:shd w:val="clear" w:color="auto" w:fill="D0CECE" w:themeFill="background2" w:themeFillShade="E6"/>
          </w:tcPr>
          <w:p w14:paraId="306D5D81" w14:textId="0BB411CA" w:rsidR="00E952F2" w:rsidRDefault="00E952F2" w:rsidP="00A02DBD">
            <w:pPr>
              <w:rPr>
                <w:rFonts w:asciiTheme="minorHAnsi" w:hAnsiTheme="minorHAnsi" w:cstheme="minorHAnsi"/>
                <w:sz w:val="22"/>
                <w:szCs w:val="22"/>
              </w:rPr>
            </w:pPr>
            <w:r>
              <w:rPr>
                <w:rFonts w:asciiTheme="minorHAnsi" w:hAnsiTheme="minorHAnsi" w:cstheme="minorHAnsi"/>
                <w:sz w:val="22"/>
                <w:szCs w:val="22"/>
              </w:rPr>
              <w:t>Students impacted</w:t>
            </w:r>
          </w:p>
        </w:tc>
        <w:tc>
          <w:tcPr>
            <w:tcW w:w="1489" w:type="dxa"/>
          </w:tcPr>
          <w:p w14:paraId="6EA8DED3" w14:textId="77777777" w:rsidR="00E952F2" w:rsidRDefault="00E952F2" w:rsidP="00A02DBD">
            <w:pPr>
              <w:rPr>
                <w:rFonts w:asciiTheme="minorHAnsi" w:hAnsiTheme="minorHAnsi" w:cstheme="minorHAnsi"/>
                <w:sz w:val="22"/>
                <w:szCs w:val="22"/>
              </w:rPr>
            </w:pPr>
          </w:p>
        </w:tc>
        <w:tc>
          <w:tcPr>
            <w:tcW w:w="1489" w:type="dxa"/>
          </w:tcPr>
          <w:p w14:paraId="5F7930FF" w14:textId="77777777" w:rsidR="00E952F2" w:rsidRDefault="00E952F2" w:rsidP="00A02DBD">
            <w:pPr>
              <w:rPr>
                <w:rFonts w:asciiTheme="minorHAnsi" w:hAnsiTheme="minorHAnsi" w:cstheme="minorHAnsi"/>
                <w:sz w:val="22"/>
                <w:szCs w:val="22"/>
              </w:rPr>
            </w:pPr>
          </w:p>
        </w:tc>
        <w:tc>
          <w:tcPr>
            <w:tcW w:w="2944" w:type="dxa"/>
          </w:tcPr>
          <w:p w14:paraId="475999A7" w14:textId="77777777" w:rsidR="00E952F2" w:rsidRDefault="00E952F2" w:rsidP="00A02DBD">
            <w:pPr>
              <w:rPr>
                <w:rFonts w:asciiTheme="minorHAnsi" w:hAnsiTheme="minorHAnsi" w:cstheme="minorHAnsi"/>
                <w:sz w:val="22"/>
                <w:szCs w:val="22"/>
              </w:rPr>
            </w:pPr>
          </w:p>
        </w:tc>
      </w:tr>
    </w:tbl>
    <w:p w14:paraId="3BCEE795" w14:textId="7D338F38" w:rsidR="005A000E" w:rsidRDefault="005A000E" w:rsidP="007F7AAC">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 xml:space="preserve">What are the course number(s) and name(s) for the courses in </w:t>
      </w:r>
      <w:proofErr w:type="gramStart"/>
      <w:r>
        <w:rPr>
          <w:rFonts w:asciiTheme="minorHAnsi" w:hAnsiTheme="minorHAnsi" w:cstheme="minorHAnsi"/>
          <w:sz w:val="22"/>
          <w:szCs w:val="22"/>
        </w:rPr>
        <w:t>SY2021:</w:t>
      </w:r>
      <w:proofErr w:type="gramEnd"/>
    </w:p>
    <w:p w14:paraId="3E0A6422" w14:textId="77777777" w:rsidR="005A000E" w:rsidRDefault="005A000E" w:rsidP="00A6014A">
      <w:pPr>
        <w:pStyle w:val="ListParagraph"/>
        <w:spacing w:before="120"/>
        <w:ind w:left="1440"/>
        <w:contextualSpacing w:val="0"/>
        <w:rPr>
          <w:rFonts w:asciiTheme="minorHAnsi" w:hAnsiTheme="minorHAnsi" w:cstheme="minorHAnsi"/>
          <w:sz w:val="22"/>
          <w:szCs w:val="22"/>
        </w:rPr>
      </w:pPr>
    </w:p>
    <w:p w14:paraId="4989EC62" w14:textId="77777777" w:rsidR="005A000E" w:rsidRDefault="005A000E" w:rsidP="005A000E">
      <w:pPr>
        <w:pStyle w:val="ListParagraph"/>
        <w:spacing w:before="120"/>
        <w:ind w:left="1440"/>
        <w:contextualSpacing w:val="0"/>
        <w:rPr>
          <w:rFonts w:asciiTheme="minorHAnsi" w:hAnsiTheme="minorHAnsi" w:cstheme="minorHAnsi"/>
          <w:sz w:val="22"/>
          <w:szCs w:val="22"/>
        </w:rPr>
      </w:pPr>
    </w:p>
    <w:p w14:paraId="7892F298" w14:textId="556FC46A" w:rsidR="007F7AAC" w:rsidRDefault="00830B7E" w:rsidP="007F7AAC">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DLCS Partners</w:t>
      </w:r>
      <w:r w:rsidR="007D4E0E">
        <w:rPr>
          <w:rFonts w:asciiTheme="minorHAnsi" w:hAnsiTheme="minorHAnsi" w:cstheme="minorHAnsi"/>
          <w:sz w:val="22"/>
          <w:szCs w:val="22"/>
        </w:rPr>
        <w:t xml:space="preserve"> selected: planned vs. actual</w:t>
      </w:r>
    </w:p>
    <w:p w14:paraId="4FDE28F9" w14:textId="77777777" w:rsidR="004A7F2B" w:rsidRDefault="004A7F2B" w:rsidP="004A7F2B">
      <w:pPr>
        <w:pStyle w:val="ListParagraph"/>
        <w:numPr>
          <w:ilvl w:val="2"/>
          <w:numId w:val="25"/>
        </w:numPr>
        <w:spacing w:before="120"/>
        <w:ind w:left="1620"/>
        <w:contextualSpacing w:val="0"/>
        <w:rPr>
          <w:rFonts w:asciiTheme="minorHAnsi" w:hAnsiTheme="minorHAnsi" w:cstheme="minorHAnsi"/>
          <w:sz w:val="22"/>
          <w:szCs w:val="22"/>
        </w:rPr>
      </w:pPr>
      <w:r w:rsidRPr="007F7AAC">
        <w:rPr>
          <w:rFonts w:asciiTheme="minorHAnsi" w:hAnsiTheme="minorHAnsi" w:cstheme="minorHAnsi"/>
          <w:sz w:val="22"/>
          <w:szCs w:val="22"/>
        </w:rPr>
        <w:t xml:space="preserve">Please </w:t>
      </w:r>
      <w:r>
        <w:rPr>
          <w:rFonts w:asciiTheme="minorHAnsi" w:hAnsiTheme="minorHAnsi" w:cstheme="minorHAnsi"/>
          <w:sz w:val="22"/>
          <w:szCs w:val="22"/>
        </w:rPr>
        <w:t>list</w:t>
      </w:r>
      <w:r w:rsidRPr="007F7AAC">
        <w:rPr>
          <w:rFonts w:asciiTheme="minorHAnsi" w:hAnsiTheme="minorHAnsi" w:cstheme="minorHAnsi"/>
          <w:sz w:val="22"/>
          <w:szCs w:val="22"/>
        </w:rPr>
        <w:t xml:space="preserve"> your Year 1 Planned DLCS Partners (see list below for examples). </w:t>
      </w:r>
    </w:p>
    <w:p w14:paraId="18D6AA35" w14:textId="77777777" w:rsidR="004A7F2B" w:rsidRDefault="004A7F2B" w:rsidP="004A7F2B">
      <w:pPr>
        <w:pStyle w:val="ListParagraph"/>
        <w:spacing w:before="120"/>
        <w:ind w:left="1620"/>
        <w:contextualSpacing w:val="0"/>
        <w:rPr>
          <w:rFonts w:asciiTheme="minorHAnsi" w:hAnsiTheme="minorHAnsi" w:cstheme="minorHAnsi"/>
          <w:sz w:val="22"/>
          <w:szCs w:val="22"/>
        </w:rPr>
      </w:pPr>
    </w:p>
    <w:p w14:paraId="7E4C6D3F" w14:textId="77777777" w:rsidR="004A7F2B" w:rsidRDefault="004A7F2B" w:rsidP="004A7F2B">
      <w:pPr>
        <w:pStyle w:val="ListParagraph"/>
        <w:spacing w:before="120"/>
        <w:ind w:left="1620"/>
        <w:contextualSpacing w:val="0"/>
        <w:rPr>
          <w:rFonts w:asciiTheme="minorHAnsi" w:hAnsiTheme="minorHAnsi" w:cstheme="minorHAnsi"/>
          <w:sz w:val="22"/>
          <w:szCs w:val="22"/>
        </w:rPr>
      </w:pPr>
    </w:p>
    <w:p w14:paraId="5507FA5A" w14:textId="77777777" w:rsidR="004A7F2B" w:rsidRDefault="004A7F2B" w:rsidP="004A7F2B">
      <w:pPr>
        <w:pStyle w:val="ListParagraph"/>
        <w:numPr>
          <w:ilvl w:val="2"/>
          <w:numId w:val="25"/>
        </w:numPr>
        <w:spacing w:before="120"/>
        <w:ind w:left="1620"/>
        <w:contextualSpacing w:val="0"/>
        <w:rPr>
          <w:rFonts w:asciiTheme="minorHAnsi" w:hAnsiTheme="minorHAnsi" w:cstheme="minorHAnsi"/>
          <w:sz w:val="22"/>
          <w:szCs w:val="22"/>
        </w:rPr>
      </w:pPr>
      <w:r>
        <w:rPr>
          <w:rFonts w:asciiTheme="minorHAnsi" w:hAnsiTheme="minorHAnsi" w:cstheme="minorHAnsi"/>
          <w:sz w:val="22"/>
          <w:szCs w:val="22"/>
        </w:rPr>
        <w:t>Please list your SY2021 actual DLCS Partners that you will be using for your implementation</w:t>
      </w:r>
    </w:p>
    <w:p w14:paraId="2E1C4143" w14:textId="77777777" w:rsidR="004A7F2B" w:rsidRDefault="004A7F2B" w:rsidP="004A7F2B">
      <w:pPr>
        <w:pStyle w:val="ListParagraph"/>
        <w:spacing w:before="120"/>
        <w:ind w:left="1620"/>
        <w:contextualSpacing w:val="0"/>
        <w:rPr>
          <w:rFonts w:asciiTheme="minorHAnsi" w:hAnsiTheme="minorHAnsi" w:cstheme="minorHAnsi"/>
          <w:sz w:val="22"/>
          <w:szCs w:val="22"/>
        </w:rPr>
      </w:pPr>
    </w:p>
    <w:p w14:paraId="0D0076C4" w14:textId="77777777" w:rsidR="004A7F2B" w:rsidRDefault="004A7F2B" w:rsidP="004A7F2B">
      <w:pPr>
        <w:pStyle w:val="ListParagraph"/>
        <w:numPr>
          <w:ilvl w:val="2"/>
          <w:numId w:val="25"/>
        </w:numPr>
        <w:spacing w:before="120"/>
        <w:ind w:left="1620"/>
        <w:contextualSpacing w:val="0"/>
        <w:rPr>
          <w:rFonts w:asciiTheme="minorHAnsi" w:hAnsiTheme="minorHAnsi" w:cstheme="minorHAnsi"/>
          <w:sz w:val="22"/>
          <w:szCs w:val="22"/>
        </w:rPr>
      </w:pPr>
      <w:r>
        <w:rPr>
          <w:rFonts w:asciiTheme="minorHAnsi" w:hAnsiTheme="minorHAnsi" w:cstheme="minorHAnsi"/>
          <w:sz w:val="22"/>
          <w:szCs w:val="22"/>
        </w:rPr>
        <w:t>If your DLCS Partners changed during Year 1, please describe what factors drove you to select a different vendor?</w:t>
      </w:r>
    </w:p>
    <w:p w14:paraId="65D9055B" w14:textId="77777777" w:rsidR="004A7F2B" w:rsidRPr="007F7AAC" w:rsidRDefault="004A7F2B" w:rsidP="004A7F2B">
      <w:pPr>
        <w:pStyle w:val="ListParagraph"/>
        <w:rPr>
          <w:rFonts w:asciiTheme="minorHAnsi" w:hAnsiTheme="minorHAnsi" w:cstheme="minorHAnsi"/>
          <w:sz w:val="22"/>
          <w:szCs w:val="22"/>
        </w:rPr>
      </w:pPr>
    </w:p>
    <w:p w14:paraId="51AF7130" w14:textId="77777777" w:rsidR="004A7F2B" w:rsidRDefault="004A7F2B" w:rsidP="004A7F2B">
      <w:pPr>
        <w:pStyle w:val="ListParagraph"/>
        <w:spacing w:before="120"/>
        <w:ind w:left="1620"/>
        <w:contextualSpacing w:val="0"/>
        <w:rPr>
          <w:rFonts w:asciiTheme="minorHAnsi" w:hAnsiTheme="minorHAnsi" w:cstheme="minorHAnsi"/>
          <w:sz w:val="22"/>
          <w:szCs w:val="22"/>
        </w:rPr>
      </w:pPr>
    </w:p>
    <w:tbl>
      <w:tblPr>
        <w:tblStyle w:val="TableGrid"/>
        <w:tblW w:w="0" w:type="auto"/>
        <w:tblInd w:w="1440" w:type="dxa"/>
        <w:tblBorders>
          <w:insideH w:val="none" w:sz="0" w:space="0" w:color="auto"/>
          <w:insideV w:val="none" w:sz="0" w:space="0" w:color="auto"/>
        </w:tblBorders>
        <w:tblLook w:val="04A0" w:firstRow="1" w:lastRow="0" w:firstColumn="1" w:lastColumn="0" w:noHBand="0" w:noVBand="1"/>
      </w:tblPr>
      <w:tblGrid>
        <w:gridCol w:w="7910"/>
      </w:tblGrid>
      <w:tr w:rsidR="00BC4550" w14:paraId="4ACA6A5F" w14:textId="77777777" w:rsidTr="00BC4550">
        <w:tc>
          <w:tcPr>
            <w:tcW w:w="9576" w:type="dxa"/>
          </w:tcPr>
          <w:p w14:paraId="3D218A7B" w14:textId="6BD145B6" w:rsidR="00BC4550" w:rsidRDefault="00BC4550" w:rsidP="004A7F2B">
            <w:pPr>
              <w:spacing w:before="120"/>
              <w:rPr>
                <w:rFonts w:asciiTheme="minorHAnsi" w:hAnsiTheme="minorHAnsi" w:cstheme="minorHAnsi"/>
                <w:sz w:val="22"/>
                <w:szCs w:val="22"/>
              </w:rPr>
            </w:pPr>
            <w:r>
              <w:rPr>
                <w:rFonts w:asciiTheme="minorHAnsi" w:hAnsiTheme="minorHAnsi" w:cstheme="minorHAnsi"/>
                <w:sz w:val="22"/>
                <w:szCs w:val="22"/>
              </w:rPr>
              <w:t>Sample DLCS Partners:</w:t>
            </w:r>
          </w:p>
        </w:tc>
      </w:tr>
      <w:tr w:rsidR="00BC4550" w14:paraId="3AD44A4E" w14:textId="77777777" w:rsidTr="00BC4550">
        <w:tc>
          <w:tcPr>
            <w:tcW w:w="9576" w:type="dxa"/>
          </w:tcPr>
          <w:tbl>
            <w:tblPr>
              <w:tblStyle w:val="TableGrid"/>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592"/>
              <w:gridCol w:w="3150"/>
            </w:tblGrid>
            <w:tr w:rsidR="00BC4550" w14:paraId="13EF4384" w14:textId="77777777" w:rsidTr="00BC4550">
              <w:tc>
                <w:tcPr>
                  <w:tcW w:w="1890" w:type="dxa"/>
                </w:tcPr>
                <w:p w14:paraId="0826C73B" w14:textId="77777777" w:rsidR="00BC4550" w:rsidRDefault="00BC4550" w:rsidP="00BC4550">
                  <w:pPr>
                    <w:rPr>
                      <w:rFonts w:asciiTheme="minorHAnsi" w:hAnsiTheme="minorHAnsi" w:cstheme="minorHAnsi"/>
                      <w:sz w:val="22"/>
                      <w:szCs w:val="22"/>
                    </w:rPr>
                  </w:pPr>
                  <w:r w:rsidRPr="00EB17A2">
                    <w:rPr>
                      <w:rFonts w:asciiTheme="minorHAnsi" w:eastAsia="Times New Roman" w:hAnsiTheme="minorHAnsi" w:cstheme="minorHAnsi"/>
                      <w:sz w:val="22"/>
                      <w:szCs w:val="22"/>
                    </w:rPr>
                    <w:t>Code.org</w:t>
                  </w:r>
                </w:p>
              </w:tc>
              <w:tc>
                <w:tcPr>
                  <w:tcW w:w="2592" w:type="dxa"/>
                </w:tcPr>
                <w:p w14:paraId="52B5CDE4" w14:textId="77777777" w:rsidR="00BC4550" w:rsidRPr="007F7AAC" w:rsidRDefault="00BC4550" w:rsidP="00BC4550">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Project Lead the Way</w:t>
                  </w:r>
                </w:p>
              </w:tc>
              <w:tc>
                <w:tcPr>
                  <w:tcW w:w="3150" w:type="dxa"/>
                </w:tcPr>
                <w:p w14:paraId="23A88B28" w14:textId="7D40C8CA" w:rsidR="00BC4550" w:rsidRPr="007F7AAC" w:rsidRDefault="001B1D5F" w:rsidP="00BC4550">
                  <w:pPr>
                    <w:rPr>
                      <w:rFonts w:asciiTheme="minorHAnsi" w:eastAsia="Times New Roman" w:hAnsiTheme="minorHAnsi" w:cstheme="minorHAnsi"/>
                      <w:sz w:val="22"/>
                      <w:szCs w:val="22"/>
                    </w:rPr>
                  </w:pPr>
                  <w:proofErr w:type="spellStart"/>
                  <w:r>
                    <w:rPr>
                      <w:rFonts w:ascii="Calibri" w:eastAsia="Times New Roman" w:hAnsi="Calibri" w:cs="Calibri"/>
                      <w:sz w:val="22"/>
                      <w:szCs w:val="22"/>
                    </w:rPr>
                    <w:t>micro:bit</w:t>
                  </w:r>
                  <w:proofErr w:type="spellEnd"/>
                  <w:r>
                    <w:rPr>
                      <w:rFonts w:ascii="Calibri" w:eastAsia="Times New Roman" w:hAnsi="Calibri" w:cs="Calibri"/>
                      <w:sz w:val="22"/>
                      <w:szCs w:val="22"/>
                    </w:rPr>
                    <w:t xml:space="preserve"> In School</w:t>
                  </w:r>
                </w:p>
              </w:tc>
            </w:tr>
            <w:tr w:rsidR="00BC4550" w14:paraId="59C2EB79" w14:textId="77777777" w:rsidTr="00BC4550">
              <w:tc>
                <w:tcPr>
                  <w:tcW w:w="1890" w:type="dxa"/>
                </w:tcPr>
                <w:p w14:paraId="5CFDEB74" w14:textId="557EF8F0" w:rsidR="00BC4550" w:rsidRPr="007F7AAC" w:rsidRDefault="0055684C" w:rsidP="00BC4550">
                  <w:pPr>
                    <w:rPr>
                      <w:rFonts w:asciiTheme="minorHAnsi" w:eastAsia="Times New Roman" w:hAnsiTheme="minorHAnsi" w:cstheme="minorHAnsi"/>
                      <w:sz w:val="22"/>
                      <w:szCs w:val="22"/>
                    </w:rPr>
                  </w:pPr>
                  <w:r>
                    <w:rPr>
                      <w:rFonts w:ascii="Calibri" w:eastAsia="Times New Roman" w:hAnsi="Calibri" w:cs="Calibri"/>
                      <w:sz w:val="22"/>
                      <w:szCs w:val="22"/>
                    </w:rPr>
                    <w:t>Scratch</w:t>
                  </w:r>
                </w:p>
              </w:tc>
              <w:tc>
                <w:tcPr>
                  <w:tcW w:w="2592" w:type="dxa"/>
                </w:tcPr>
                <w:p w14:paraId="143EAC71" w14:textId="35116F34" w:rsidR="00BC4550" w:rsidRPr="007F7AAC" w:rsidRDefault="00546623" w:rsidP="00BC4550">
                  <w:pPr>
                    <w:rPr>
                      <w:rFonts w:asciiTheme="minorHAnsi" w:eastAsia="Times New Roman" w:hAnsiTheme="minorHAnsi" w:cstheme="minorHAnsi"/>
                      <w:sz w:val="22"/>
                      <w:szCs w:val="22"/>
                    </w:rPr>
                  </w:pPr>
                  <w:r>
                    <w:rPr>
                      <w:rFonts w:ascii="Calibri" w:eastAsia="Times New Roman" w:hAnsi="Calibri" w:cs="Calibri"/>
                      <w:sz w:val="22"/>
                      <w:szCs w:val="22"/>
                    </w:rPr>
                    <w:t>Middle-years CS (</w:t>
                  </w:r>
                  <w:proofErr w:type="spellStart"/>
                  <w:r>
                    <w:rPr>
                      <w:rFonts w:ascii="Calibri" w:eastAsia="Times New Roman" w:hAnsi="Calibri" w:cs="Calibri"/>
                      <w:sz w:val="22"/>
                      <w:szCs w:val="22"/>
                    </w:rPr>
                    <w:t>MyCS</w:t>
                  </w:r>
                  <w:proofErr w:type="spellEnd"/>
                  <w:r>
                    <w:rPr>
                      <w:rFonts w:ascii="Calibri" w:eastAsia="Times New Roman" w:hAnsi="Calibri" w:cs="Calibri"/>
                      <w:sz w:val="22"/>
                      <w:szCs w:val="22"/>
                    </w:rPr>
                    <w:t>)</w:t>
                  </w:r>
                </w:p>
              </w:tc>
              <w:tc>
                <w:tcPr>
                  <w:tcW w:w="3150" w:type="dxa"/>
                </w:tcPr>
                <w:p w14:paraId="436A22B9" w14:textId="4C67002D" w:rsidR="00BC4550" w:rsidRPr="007F7AAC" w:rsidRDefault="00411ED5" w:rsidP="00BC4550">
                  <w:pPr>
                    <w:rPr>
                      <w:rFonts w:asciiTheme="minorHAnsi" w:eastAsia="Times New Roman" w:hAnsiTheme="minorHAnsi" w:cstheme="minorHAnsi"/>
                      <w:sz w:val="22"/>
                      <w:szCs w:val="22"/>
                    </w:rPr>
                  </w:pPr>
                  <w:r>
                    <w:rPr>
                      <w:rFonts w:ascii="Calibri" w:eastAsia="Times New Roman" w:hAnsi="Calibri" w:cs="Calibri"/>
                      <w:sz w:val="22"/>
                      <w:szCs w:val="22"/>
                    </w:rPr>
                    <w:t>MIT App Inventor</w:t>
                  </w:r>
                </w:p>
              </w:tc>
            </w:tr>
            <w:tr w:rsidR="00BC4550" w14:paraId="1225FEC0" w14:textId="77777777" w:rsidTr="00BC4550">
              <w:tc>
                <w:tcPr>
                  <w:tcW w:w="1890" w:type="dxa"/>
                </w:tcPr>
                <w:p w14:paraId="25D059C0" w14:textId="3273D10F" w:rsidR="00BC4550" w:rsidRDefault="00E73BC2" w:rsidP="00BC4550">
                  <w:pPr>
                    <w:rPr>
                      <w:rFonts w:asciiTheme="minorHAnsi" w:hAnsiTheme="minorHAnsi" w:cstheme="minorHAnsi"/>
                      <w:sz w:val="22"/>
                      <w:szCs w:val="22"/>
                    </w:rPr>
                  </w:pPr>
                  <w:r>
                    <w:rPr>
                      <w:rFonts w:ascii="Calibri" w:eastAsia="Times New Roman" w:hAnsi="Calibri" w:cs="Calibri"/>
                      <w:sz w:val="22"/>
                      <w:szCs w:val="22"/>
                    </w:rPr>
                    <w:t>Alice</w:t>
                  </w:r>
                </w:p>
              </w:tc>
              <w:tc>
                <w:tcPr>
                  <w:tcW w:w="2592" w:type="dxa"/>
                </w:tcPr>
                <w:p w14:paraId="450FD797" w14:textId="24E3DC16" w:rsidR="00BC4550" w:rsidRPr="007F7AAC" w:rsidRDefault="00BF6A62" w:rsidP="00BC4550">
                  <w:pPr>
                    <w:rPr>
                      <w:rFonts w:asciiTheme="minorHAnsi" w:eastAsia="Times New Roman" w:hAnsiTheme="minorHAnsi" w:cstheme="minorHAnsi"/>
                      <w:sz w:val="22"/>
                      <w:szCs w:val="22"/>
                    </w:rPr>
                  </w:pPr>
                  <w:r>
                    <w:rPr>
                      <w:rFonts w:ascii="Calibri" w:eastAsia="Times New Roman" w:hAnsi="Calibri" w:cs="Calibri"/>
                      <w:sz w:val="22"/>
                      <w:szCs w:val="22"/>
                    </w:rPr>
                    <w:t>TEALS</w:t>
                  </w:r>
                </w:p>
              </w:tc>
              <w:tc>
                <w:tcPr>
                  <w:tcW w:w="3150" w:type="dxa"/>
                </w:tcPr>
                <w:p w14:paraId="0BCEA894" w14:textId="765D0B43" w:rsidR="00BC4550" w:rsidRPr="007F7AAC" w:rsidRDefault="001B72C2" w:rsidP="00BC4550">
                  <w:pPr>
                    <w:rPr>
                      <w:rFonts w:asciiTheme="minorHAnsi" w:eastAsia="Times New Roman" w:hAnsiTheme="minorHAnsi" w:cstheme="minorHAnsi"/>
                      <w:sz w:val="22"/>
                      <w:szCs w:val="22"/>
                    </w:rPr>
                  </w:pPr>
                  <w:r>
                    <w:rPr>
                      <w:rFonts w:ascii="Calibri" w:eastAsia="Times New Roman" w:hAnsi="Calibri" w:cs="Calibri"/>
                      <w:sz w:val="22"/>
                      <w:szCs w:val="22"/>
                    </w:rPr>
                    <w:t>Robotics (Lego, Finch etc.)</w:t>
                  </w:r>
                </w:p>
              </w:tc>
            </w:tr>
            <w:tr w:rsidR="00BC4550" w14:paraId="37311F4B" w14:textId="77777777" w:rsidTr="00BC4550">
              <w:tc>
                <w:tcPr>
                  <w:tcW w:w="1890" w:type="dxa"/>
                </w:tcPr>
                <w:p w14:paraId="56AABC14" w14:textId="0942E17C" w:rsidR="00BC4550" w:rsidRPr="007F7AAC" w:rsidRDefault="006A7FCF" w:rsidP="00BC4550">
                  <w:pPr>
                    <w:rPr>
                      <w:rFonts w:asciiTheme="minorHAnsi" w:eastAsia="Times New Roman" w:hAnsiTheme="minorHAnsi" w:cstheme="minorHAnsi"/>
                      <w:sz w:val="22"/>
                      <w:szCs w:val="22"/>
                    </w:rPr>
                  </w:pPr>
                  <w:r>
                    <w:rPr>
                      <w:rFonts w:ascii="Calibri" w:eastAsia="Times New Roman" w:hAnsi="Calibri" w:cs="Calibri"/>
                      <w:sz w:val="22"/>
                      <w:szCs w:val="22"/>
                    </w:rPr>
                    <w:t>Bootstrap</w:t>
                  </w:r>
                </w:p>
              </w:tc>
              <w:tc>
                <w:tcPr>
                  <w:tcW w:w="2592" w:type="dxa"/>
                </w:tcPr>
                <w:p w14:paraId="6EFE2B2C" w14:textId="2B5A0843" w:rsidR="00BC4550" w:rsidRPr="007F7AAC" w:rsidRDefault="0035435B" w:rsidP="00BC4550">
                  <w:pPr>
                    <w:rPr>
                      <w:rFonts w:asciiTheme="minorHAnsi" w:eastAsia="Times New Roman" w:hAnsiTheme="minorHAnsi" w:cstheme="minorHAnsi"/>
                      <w:sz w:val="22"/>
                      <w:szCs w:val="22"/>
                    </w:rPr>
                  </w:pPr>
                  <w:r>
                    <w:rPr>
                      <w:rFonts w:ascii="Calibri" w:eastAsia="Times New Roman" w:hAnsi="Calibri" w:cs="Calibri"/>
                      <w:sz w:val="22"/>
                      <w:szCs w:val="22"/>
                    </w:rPr>
                    <w:t>Project GUTS</w:t>
                  </w:r>
                </w:p>
              </w:tc>
              <w:tc>
                <w:tcPr>
                  <w:tcW w:w="3150" w:type="dxa"/>
                </w:tcPr>
                <w:p w14:paraId="27CB2402" w14:textId="77777777" w:rsidR="00BC4550" w:rsidRPr="007F7AAC" w:rsidRDefault="00BC4550" w:rsidP="00BC4550">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Other(s):</w:t>
                  </w:r>
                </w:p>
              </w:tc>
            </w:tr>
          </w:tbl>
          <w:p w14:paraId="525FA89C" w14:textId="77777777" w:rsidR="00BC4550" w:rsidRDefault="00BC4550" w:rsidP="004A7F2B">
            <w:pPr>
              <w:spacing w:before="120"/>
              <w:rPr>
                <w:rFonts w:asciiTheme="minorHAnsi" w:hAnsiTheme="minorHAnsi" w:cstheme="minorHAnsi"/>
                <w:sz w:val="22"/>
                <w:szCs w:val="22"/>
              </w:rPr>
            </w:pPr>
          </w:p>
        </w:tc>
      </w:tr>
    </w:tbl>
    <w:p w14:paraId="69A132C1" w14:textId="3CB18075" w:rsidR="004A7F2B" w:rsidRDefault="004A7F2B" w:rsidP="00BC4550">
      <w:pPr>
        <w:pStyle w:val="ListParagraph"/>
        <w:numPr>
          <w:ilvl w:val="1"/>
          <w:numId w:val="25"/>
        </w:numPr>
        <w:spacing w:before="240"/>
        <w:contextualSpacing w:val="0"/>
        <w:rPr>
          <w:rFonts w:asciiTheme="minorHAnsi" w:hAnsiTheme="minorHAnsi" w:cstheme="minorHAnsi"/>
          <w:sz w:val="22"/>
          <w:szCs w:val="22"/>
        </w:rPr>
      </w:pPr>
      <w:r>
        <w:rPr>
          <w:rFonts w:asciiTheme="minorHAnsi" w:hAnsiTheme="minorHAnsi" w:cstheme="minorHAnsi"/>
          <w:sz w:val="22"/>
          <w:szCs w:val="22"/>
        </w:rPr>
        <w:t>Please describe how you will assess the success of the implementation after SY2021.</w:t>
      </w:r>
    </w:p>
    <w:p w14:paraId="0099E14C" w14:textId="356B1A5C" w:rsidR="00F80B9C" w:rsidRDefault="00F80B9C" w:rsidP="00F80B9C">
      <w:pPr>
        <w:pStyle w:val="ListParagraph"/>
        <w:spacing w:before="120"/>
        <w:ind w:left="1440"/>
        <w:contextualSpacing w:val="0"/>
        <w:rPr>
          <w:rFonts w:asciiTheme="minorHAnsi" w:hAnsiTheme="minorHAnsi" w:cstheme="minorHAnsi"/>
          <w:sz w:val="22"/>
          <w:szCs w:val="22"/>
        </w:rPr>
      </w:pPr>
    </w:p>
    <w:p w14:paraId="68DF0DFE" w14:textId="77777777" w:rsidR="00BC4550" w:rsidRDefault="00BC4550" w:rsidP="00F80B9C">
      <w:pPr>
        <w:pStyle w:val="ListParagraph"/>
        <w:spacing w:before="120"/>
        <w:ind w:left="1440"/>
        <w:contextualSpacing w:val="0"/>
        <w:rPr>
          <w:rFonts w:asciiTheme="minorHAnsi" w:hAnsiTheme="minorHAnsi" w:cstheme="minorHAnsi"/>
          <w:sz w:val="22"/>
          <w:szCs w:val="22"/>
        </w:rPr>
      </w:pPr>
    </w:p>
    <w:p w14:paraId="27749DC0" w14:textId="668D4426" w:rsidR="00F80B9C" w:rsidRDefault="00F80B9C" w:rsidP="007F7AAC">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Please describe your plan to create a PLC for teachers implementing during the SY2021 school year.</w:t>
      </w:r>
    </w:p>
    <w:p w14:paraId="0DD843E6" w14:textId="5028A98E" w:rsidR="00F80B9C" w:rsidRDefault="00F80B9C" w:rsidP="00F80B9C">
      <w:pPr>
        <w:pStyle w:val="ListParagraph"/>
        <w:spacing w:before="120"/>
        <w:ind w:left="1440"/>
        <w:contextualSpacing w:val="0"/>
        <w:rPr>
          <w:rFonts w:asciiTheme="minorHAnsi" w:hAnsiTheme="minorHAnsi" w:cstheme="minorHAnsi"/>
          <w:sz w:val="22"/>
          <w:szCs w:val="22"/>
        </w:rPr>
      </w:pPr>
    </w:p>
    <w:p w14:paraId="42FD9616" w14:textId="77777777" w:rsidR="00BC4550" w:rsidRDefault="00BC4550" w:rsidP="00F80B9C">
      <w:pPr>
        <w:pStyle w:val="ListParagraph"/>
        <w:spacing w:before="120"/>
        <w:ind w:left="1440"/>
        <w:contextualSpacing w:val="0"/>
        <w:rPr>
          <w:rFonts w:asciiTheme="minorHAnsi" w:hAnsiTheme="minorHAnsi" w:cstheme="minorHAnsi"/>
          <w:sz w:val="22"/>
          <w:szCs w:val="22"/>
        </w:rPr>
      </w:pPr>
    </w:p>
    <w:p w14:paraId="513BBFDC" w14:textId="35DFA9D4" w:rsidR="004A7F2B" w:rsidRDefault="004A7F2B" w:rsidP="004A7F2B">
      <w:pPr>
        <w:pStyle w:val="ListParagraph"/>
        <w:numPr>
          <w:ilvl w:val="0"/>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Year 2 expansion plan</w:t>
      </w:r>
      <w:r w:rsidR="00B96EE7">
        <w:rPr>
          <w:rFonts w:asciiTheme="minorHAnsi" w:hAnsiTheme="minorHAnsi" w:cstheme="minorHAnsi"/>
          <w:sz w:val="22"/>
          <w:szCs w:val="22"/>
        </w:rPr>
        <w:t xml:space="preserve"> </w:t>
      </w:r>
    </w:p>
    <w:p w14:paraId="6EFFA9A8" w14:textId="5F42E46A" w:rsidR="00830B7E" w:rsidRDefault="00BB5E5C" w:rsidP="004A7F2B">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Expansion Plan</w:t>
      </w:r>
      <w:r>
        <w:rPr>
          <w:rFonts w:asciiTheme="minorHAnsi" w:hAnsiTheme="minorHAnsi" w:cstheme="minorHAnsi"/>
          <w:sz w:val="22"/>
          <w:szCs w:val="22"/>
        </w:rPr>
        <w:br/>
      </w:r>
      <w:r w:rsidR="00830B7E">
        <w:rPr>
          <w:rFonts w:asciiTheme="minorHAnsi" w:hAnsiTheme="minorHAnsi" w:cstheme="minorHAnsi"/>
          <w:sz w:val="22"/>
          <w:szCs w:val="22"/>
        </w:rPr>
        <w:t xml:space="preserve">Please </w:t>
      </w:r>
      <w:r w:rsidR="00B96EE7">
        <w:rPr>
          <w:rFonts w:asciiTheme="minorHAnsi" w:hAnsiTheme="minorHAnsi" w:cstheme="minorHAnsi"/>
          <w:sz w:val="22"/>
          <w:szCs w:val="22"/>
        </w:rPr>
        <w:t>summarize</w:t>
      </w:r>
      <w:r w:rsidR="00830B7E">
        <w:rPr>
          <w:rFonts w:asciiTheme="minorHAnsi" w:hAnsiTheme="minorHAnsi" w:cstheme="minorHAnsi"/>
          <w:sz w:val="22"/>
          <w:szCs w:val="22"/>
        </w:rPr>
        <w:t xml:space="preserve"> your plan for DLCS expansion in Year 2. This may include expansion to other grades within the same school, new schools, new grades, etc. </w:t>
      </w:r>
    </w:p>
    <w:p w14:paraId="24418E8D" w14:textId="02067B1D" w:rsidR="00B96EE7" w:rsidRDefault="00B96EE7" w:rsidP="00B96EE7">
      <w:pPr>
        <w:pStyle w:val="ListParagraph"/>
        <w:spacing w:before="120"/>
        <w:ind w:left="1440"/>
        <w:contextualSpacing w:val="0"/>
        <w:rPr>
          <w:rFonts w:asciiTheme="minorHAnsi" w:hAnsiTheme="minorHAnsi" w:cstheme="minorHAnsi"/>
          <w:sz w:val="22"/>
          <w:szCs w:val="22"/>
        </w:rPr>
      </w:pPr>
    </w:p>
    <w:p w14:paraId="4DADAA60" w14:textId="77777777" w:rsidR="00B96EE7" w:rsidRDefault="00B96EE7" w:rsidP="00B96EE7">
      <w:pPr>
        <w:pStyle w:val="ListParagraph"/>
        <w:spacing w:before="120"/>
        <w:ind w:left="1440"/>
        <w:contextualSpacing w:val="0"/>
        <w:rPr>
          <w:rFonts w:asciiTheme="minorHAnsi" w:hAnsiTheme="minorHAnsi" w:cstheme="minorHAnsi"/>
          <w:sz w:val="22"/>
          <w:szCs w:val="22"/>
        </w:rPr>
      </w:pPr>
    </w:p>
    <w:p w14:paraId="2108D11D" w14:textId="7A4F8DA9" w:rsidR="00B96EE7" w:rsidRDefault="00B96EE7" w:rsidP="004A7F2B">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SCRIPT DLCS Implementation Plan</w:t>
      </w:r>
      <w:r>
        <w:rPr>
          <w:rFonts w:asciiTheme="minorHAnsi" w:hAnsiTheme="minorHAnsi" w:cstheme="minorHAnsi"/>
          <w:sz w:val="22"/>
          <w:szCs w:val="22"/>
        </w:rPr>
        <w:br/>
      </w:r>
      <w:r w:rsidR="00722FA0">
        <w:rPr>
          <w:rFonts w:asciiTheme="minorHAnsi" w:hAnsiTheme="minorHAnsi" w:cstheme="minorHAnsi"/>
          <w:sz w:val="22"/>
          <w:szCs w:val="22"/>
        </w:rPr>
        <w:t>Ha</w:t>
      </w:r>
      <w:r w:rsidR="00B07723">
        <w:rPr>
          <w:rFonts w:asciiTheme="minorHAnsi" w:hAnsiTheme="minorHAnsi" w:cstheme="minorHAnsi"/>
          <w:sz w:val="22"/>
          <w:szCs w:val="22"/>
        </w:rPr>
        <w:t>s</w:t>
      </w:r>
      <w:r w:rsidR="00722FA0">
        <w:rPr>
          <w:rFonts w:asciiTheme="minorHAnsi" w:hAnsiTheme="minorHAnsi" w:cstheme="minorHAnsi"/>
          <w:sz w:val="22"/>
          <w:szCs w:val="22"/>
        </w:rPr>
        <w:t xml:space="preserve"> your</w:t>
      </w:r>
      <w:r>
        <w:rPr>
          <w:rFonts w:asciiTheme="minorHAnsi" w:hAnsiTheme="minorHAnsi" w:cstheme="minorHAnsi"/>
          <w:sz w:val="22"/>
          <w:szCs w:val="22"/>
        </w:rPr>
        <w:t xml:space="preserve"> Year 2 expansion plan </w:t>
      </w:r>
      <w:r w:rsidR="00722FA0">
        <w:rPr>
          <w:rFonts w:asciiTheme="minorHAnsi" w:hAnsiTheme="minorHAnsi" w:cstheme="minorHAnsi"/>
          <w:sz w:val="22"/>
          <w:szCs w:val="22"/>
        </w:rPr>
        <w:t xml:space="preserve">changed </w:t>
      </w:r>
      <w:r>
        <w:rPr>
          <w:rFonts w:asciiTheme="minorHAnsi" w:hAnsiTheme="minorHAnsi" w:cstheme="minorHAnsi"/>
          <w:sz w:val="22"/>
          <w:szCs w:val="22"/>
        </w:rPr>
        <w:t xml:space="preserve">from your </w:t>
      </w:r>
      <w:r w:rsidR="00334CA5">
        <w:rPr>
          <w:rFonts w:asciiTheme="minorHAnsi" w:hAnsiTheme="minorHAnsi" w:cstheme="minorHAnsi"/>
          <w:sz w:val="22"/>
          <w:szCs w:val="22"/>
        </w:rPr>
        <w:t xml:space="preserve">original </w:t>
      </w:r>
      <w:r>
        <w:rPr>
          <w:rFonts w:asciiTheme="minorHAnsi" w:hAnsiTheme="minorHAnsi" w:cstheme="minorHAnsi"/>
          <w:sz w:val="22"/>
          <w:szCs w:val="22"/>
        </w:rPr>
        <w:t>DLCS Implementation Plan</w:t>
      </w:r>
      <w:r w:rsidR="00E12E86">
        <w:rPr>
          <w:rFonts w:asciiTheme="minorHAnsi" w:hAnsiTheme="minorHAnsi" w:cstheme="minorHAnsi"/>
          <w:sz w:val="22"/>
          <w:szCs w:val="22"/>
        </w:rPr>
        <w:t xml:space="preserve"> as you continued to refine it</w:t>
      </w:r>
      <w:r>
        <w:rPr>
          <w:rFonts w:asciiTheme="minorHAnsi" w:hAnsiTheme="minorHAnsi" w:cstheme="minorHAnsi"/>
          <w:sz w:val="22"/>
          <w:szCs w:val="22"/>
        </w:rPr>
        <w:t xml:space="preserve">? If so, describe </w:t>
      </w:r>
      <w:r w:rsidR="00B07723">
        <w:rPr>
          <w:rFonts w:asciiTheme="minorHAnsi" w:hAnsiTheme="minorHAnsi" w:cstheme="minorHAnsi"/>
          <w:sz w:val="22"/>
          <w:szCs w:val="22"/>
        </w:rPr>
        <w:t>the</w:t>
      </w:r>
      <w:r>
        <w:rPr>
          <w:rFonts w:asciiTheme="minorHAnsi" w:hAnsiTheme="minorHAnsi" w:cstheme="minorHAnsi"/>
          <w:sz w:val="22"/>
          <w:szCs w:val="22"/>
        </w:rPr>
        <w:t xml:space="preserve"> reasoning for this </w:t>
      </w:r>
      <w:r w:rsidR="00E12E86">
        <w:rPr>
          <w:rFonts w:asciiTheme="minorHAnsi" w:hAnsiTheme="minorHAnsi" w:cstheme="minorHAnsi"/>
          <w:sz w:val="22"/>
          <w:szCs w:val="22"/>
        </w:rPr>
        <w:t>change.</w:t>
      </w:r>
    </w:p>
    <w:p w14:paraId="23C0B101" w14:textId="26E98CFF" w:rsidR="00BB5E5C" w:rsidRDefault="00BB5E5C" w:rsidP="00BB5E5C">
      <w:pPr>
        <w:pStyle w:val="ListParagraph"/>
        <w:spacing w:before="120"/>
        <w:ind w:left="1440"/>
        <w:contextualSpacing w:val="0"/>
        <w:rPr>
          <w:rFonts w:asciiTheme="minorHAnsi" w:hAnsiTheme="minorHAnsi" w:cstheme="minorHAnsi"/>
          <w:sz w:val="22"/>
          <w:szCs w:val="22"/>
        </w:rPr>
      </w:pPr>
    </w:p>
    <w:p w14:paraId="68D2D565" w14:textId="7B517DD2" w:rsidR="00B96EE7" w:rsidRDefault="00B96EE7" w:rsidP="00BB5E5C">
      <w:pPr>
        <w:pStyle w:val="ListParagraph"/>
        <w:spacing w:before="120"/>
        <w:ind w:left="1440"/>
        <w:contextualSpacing w:val="0"/>
        <w:rPr>
          <w:rFonts w:asciiTheme="minorHAnsi" w:hAnsiTheme="minorHAnsi" w:cstheme="minorHAnsi"/>
          <w:sz w:val="22"/>
          <w:szCs w:val="22"/>
        </w:rPr>
      </w:pPr>
    </w:p>
    <w:p w14:paraId="0054E458" w14:textId="77777777" w:rsidR="00B96EE7" w:rsidRDefault="00B96EE7" w:rsidP="00BB5E5C">
      <w:pPr>
        <w:pStyle w:val="ListParagraph"/>
        <w:spacing w:before="120"/>
        <w:ind w:left="1440"/>
        <w:contextualSpacing w:val="0"/>
        <w:rPr>
          <w:rFonts w:asciiTheme="minorHAnsi" w:hAnsiTheme="minorHAnsi" w:cstheme="minorHAnsi"/>
          <w:sz w:val="22"/>
          <w:szCs w:val="22"/>
        </w:rPr>
      </w:pPr>
    </w:p>
    <w:p w14:paraId="3F0529BD" w14:textId="77777777" w:rsidR="00BB5E5C" w:rsidRDefault="00BB5E5C" w:rsidP="00BB5E5C">
      <w:pPr>
        <w:pStyle w:val="ListParagraph"/>
        <w:spacing w:before="120"/>
        <w:ind w:left="1440"/>
        <w:contextualSpacing w:val="0"/>
        <w:rPr>
          <w:rFonts w:asciiTheme="minorHAnsi" w:hAnsiTheme="minorHAnsi" w:cstheme="minorHAnsi"/>
          <w:sz w:val="22"/>
          <w:szCs w:val="22"/>
        </w:rPr>
      </w:pPr>
    </w:p>
    <w:p w14:paraId="3B4E98C9" w14:textId="441F07C2" w:rsidR="00830B7E" w:rsidRDefault="00BB5E5C" w:rsidP="00830B7E">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Student Impact</w:t>
      </w:r>
      <w:r>
        <w:rPr>
          <w:rFonts w:asciiTheme="minorHAnsi" w:hAnsiTheme="minorHAnsi" w:cstheme="minorHAnsi"/>
          <w:sz w:val="22"/>
          <w:szCs w:val="22"/>
        </w:rPr>
        <w:br/>
      </w:r>
      <w:r w:rsidR="00830B7E">
        <w:rPr>
          <w:rFonts w:asciiTheme="minorHAnsi" w:hAnsiTheme="minorHAnsi" w:cstheme="minorHAnsi"/>
          <w:sz w:val="22"/>
          <w:szCs w:val="22"/>
        </w:rPr>
        <w:t>How many students will be served by the expansion?</w:t>
      </w:r>
    </w:p>
    <w:p w14:paraId="75797DFB" w14:textId="50E30496" w:rsidR="00BB5E5C" w:rsidRDefault="00BB5E5C" w:rsidP="00BB5E5C">
      <w:pPr>
        <w:pStyle w:val="ListParagraph"/>
        <w:spacing w:before="120"/>
        <w:ind w:left="1440"/>
        <w:contextualSpacing w:val="0"/>
        <w:rPr>
          <w:rFonts w:asciiTheme="minorHAnsi" w:hAnsiTheme="minorHAnsi" w:cstheme="minorHAnsi"/>
          <w:sz w:val="22"/>
          <w:szCs w:val="22"/>
        </w:rPr>
      </w:pPr>
    </w:p>
    <w:p w14:paraId="3033D8D1" w14:textId="77777777" w:rsidR="00BB5E5C" w:rsidRPr="00830B7E" w:rsidRDefault="00BB5E5C" w:rsidP="00BB5E5C">
      <w:pPr>
        <w:pStyle w:val="ListParagraph"/>
        <w:spacing w:before="120"/>
        <w:ind w:left="1440"/>
        <w:contextualSpacing w:val="0"/>
        <w:rPr>
          <w:rFonts w:asciiTheme="minorHAnsi" w:hAnsiTheme="minorHAnsi" w:cstheme="minorHAnsi"/>
          <w:sz w:val="22"/>
          <w:szCs w:val="22"/>
        </w:rPr>
      </w:pPr>
    </w:p>
    <w:p w14:paraId="515DDD53" w14:textId="1430C7A5" w:rsidR="00830B7E" w:rsidRDefault="00830B7E" w:rsidP="004A7F2B">
      <w:pPr>
        <w:pStyle w:val="ListParagraph"/>
        <w:numPr>
          <w:ilvl w:val="1"/>
          <w:numId w:val="25"/>
        </w:numPr>
        <w:spacing w:before="120"/>
        <w:contextualSpacing w:val="0"/>
        <w:rPr>
          <w:rFonts w:asciiTheme="minorHAnsi" w:hAnsiTheme="minorHAnsi" w:cstheme="minorHAnsi"/>
          <w:sz w:val="22"/>
          <w:szCs w:val="22"/>
        </w:rPr>
      </w:pPr>
      <w:r>
        <w:rPr>
          <w:rFonts w:asciiTheme="minorHAnsi" w:hAnsiTheme="minorHAnsi" w:cstheme="minorHAnsi"/>
          <w:sz w:val="22"/>
          <w:szCs w:val="22"/>
        </w:rPr>
        <w:t>DLCS Partners</w:t>
      </w:r>
      <w:r>
        <w:rPr>
          <w:rFonts w:asciiTheme="minorHAnsi" w:hAnsiTheme="minorHAnsi" w:cstheme="minorHAnsi"/>
          <w:sz w:val="22"/>
          <w:szCs w:val="22"/>
        </w:rPr>
        <w:br/>
        <w:t>Indicate the partners and providers your district is planning to work with to provide support for DL</w:t>
      </w:r>
      <w:r w:rsidR="00060648">
        <w:rPr>
          <w:rFonts w:asciiTheme="minorHAnsi" w:hAnsiTheme="minorHAnsi" w:cstheme="minorHAnsi"/>
          <w:sz w:val="22"/>
          <w:szCs w:val="22"/>
        </w:rPr>
        <w:t>C</w:t>
      </w:r>
      <w:r>
        <w:rPr>
          <w:rFonts w:asciiTheme="minorHAnsi" w:hAnsiTheme="minorHAnsi" w:cstheme="minorHAnsi"/>
          <w:sz w:val="22"/>
          <w:szCs w:val="22"/>
        </w:rPr>
        <w:t xml:space="preserve">S implementation in Year 2.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592"/>
        <w:gridCol w:w="3150"/>
      </w:tblGrid>
      <w:tr w:rsidR="00830B7E" w14:paraId="561E9004" w14:textId="77777777" w:rsidTr="00A02DBD">
        <w:trPr>
          <w:jc w:val="right"/>
        </w:trPr>
        <w:tc>
          <w:tcPr>
            <w:tcW w:w="1890" w:type="dxa"/>
          </w:tcPr>
          <w:p w14:paraId="65271911" w14:textId="77777777" w:rsidR="00830B7E" w:rsidRDefault="00830B7E" w:rsidP="00A02DBD">
            <w:pPr>
              <w:rPr>
                <w:rFonts w:asciiTheme="minorHAnsi" w:hAnsiTheme="minorHAnsi" w:cstheme="minorHAnsi"/>
                <w:sz w:val="22"/>
                <w:szCs w:val="22"/>
              </w:rPr>
            </w:pPr>
            <w:r w:rsidRPr="00EB17A2">
              <w:rPr>
                <w:rFonts w:asciiTheme="minorHAnsi" w:eastAsia="Times New Roman" w:hAnsiTheme="minorHAnsi" w:cstheme="minorHAnsi"/>
                <w:sz w:val="22"/>
                <w:szCs w:val="22"/>
              </w:rPr>
              <w:t>Code.org</w:t>
            </w:r>
          </w:p>
        </w:tc>
        <w:tc>
          <w:tcPr>
            <w:tcW w:w="2592" w:type="dxa"/>
          </w:tcPr>
          <w:p w14:paraId="27F97FD0" w14:textId="77777777" w:rsidR="00830B7E" w:rsidRPr="007F7AAC" w:rsidRDefault="00830B7E" w:rsidP="00A02DBD">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Project Lead the Way</w:t>
            </w:r>
          </w:p>
        </w:tc>
        <w:tc>
          <w:tcPr>
            <w:tcW w:w="3150" w:type="dxa"/>
          </w:tcPr>
          <w:p w14:paraId="29A911DA" w14:textId="77777777" w:rsidR="00830B7E" w:rsidRPr="007F7AAC" w:rsidRDefault="00830B7E" w:rsidP="00A02DBD">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Exploring Computer Science</w:t>
            </w:r>
          </w:p>
        </w:tc>
      </w:tr>
      <w:tr w:rsidR="00830B7E" w14:paraId="256A3565" w14:textId="77777777" w:rsidTr="00A02DBD">
        <w:trPr>
          <w:jc w:val="right"/>
        </w:trPr>
        <w:tc>
          <w:tcPr>
            <w:tcW w:w="1890" w:type="dxa"/>
          </w:tcPr>
          <w:p w14:paraId="6D87CFA7" w14:textId="5F76E530" w:rsidR="00830B7E" w:rsidRPr="007F7AAC" w:rsidRDefault="00DD161D" w:rsidP="00A02DBD">
            <w:pPr>
              <w:rPr>
                <w:rFonts w:asciiTheme="minorHAnsi" w:eastAsia="Times New Roman" w:hAnsiTheme="minorHAnsi" w:cstheme="minorHAnsi"/>
                <w:sz w:val="22"/>
                <w:szCs w:val="22"/>
              </w:rPr>
            </w:pPr>
            <w:r>
              <w:rPr>
                <w:rFonts w:asciiTheme="minorHAnsi" w:eastAsia="Times New Roman" w:hAnsiTheme="minorHAnsi" w:cstheme="minorHAnsi"/>
                <w:sz w:val="22"/>
                <w:szCs w:val="22"/>
              </w:rPr>
              <w:t>Scratch</w:t>
            </w:r>
          </w:p>
        </w:tc>
        <w:tc>
          <w:tcPr>
            <w:tcW w:w="2592" w:type="dxa"/>
          </w:tcPr>
          <w:p w14:paraId="0E363095" w14:textId="75C8900B" w:rsidR="00830B7E" w:rsidRPr="007F7AAC" w:rsidRDefault="00DD161D" w:rsidP="00A02DBD">
            <w:pPr>
              <w:rPr>
                <w:rFonts w:asciiTheme="minorHAnsi" w:eastAsia="Times New Roman" w:hAnsiTheme="minorHAnsi" w:cstheme="minorHAnsi"/>
                <w:sz w:val="22"/>
                <w:szCs w:val="22"/>
              </w:rPr>
            </w:pPr>
            <w:r>
              <w:rPr>
                <w:rFonts w:ascii="Calibri" w:eastAsia="Times New Roman" w:hAnsi="Calibri" w:cs="Calibri"/>
                <w:sz w:val="22"/>
                <w:szCs w:val="22"/>
              </w:rPr>
              <w:t>Middle-years CS (</w:t>
            </w:r>
            <w:proofErr w:type="spellStart"/>
            <w:r>
              <w:rPr>
                <w:rFonts w:ascii="Calibri" w:eastAsia="Times New Roman" w:hAnsi="Calibri" w:cs="Calibri"/>
                <w:sz w:val="22"/>
                <w:szCs w:val="22"/>
              </w:rPr>
              <w:t>MyCS</w:t>
            </w:r>
            <w:proofErr w:type="spellEnd"/>
            <w:r>
              <w:rPr>
                <w:rFonts w:ascii="Calibri" w:eastAsia="Times New Roman" w:hAnsi="Calibri" w:cs="Calibri"/>
                <w:sz w:val="22"/>
                <w:szCs w:val="22"/>
              </w:rPr>
              <w:t>)</w:t>
            </w:r>
          </w:p>
        </w:tc>
        <w:tc>
          <w:tcPr>
            <w:tcW w:w="3150" w:type="dxa"/>
          </w:tcPr>
          <w:p w14:paraId="4FF281CB" w14:textId="48CC700D" w:rsidR="00830B7E" w:rsidRPr="007F7AAC" w:rsidRDefault="00804D12" w:rsidP="00A02DBD">
            <w:pPr>
              <w:rPr>
                <w:rFonts w:asciiTheme="minorHAnsi" w:eastAsia="Times New Roman" w:hAnsiTheme="minorHAnsi" w:cstheme="minorHAnsi"/>
                <w:sz w:val="22"/>
                <w:szCs w:val="22"/>
              </w:rPr>
            </w:pPr>
            <w:r>
              <w:rPr>
                <w:rFonts w:asciiTheme="minorHAnsi" w:eastAsia="Times New Roman" w:hAnsiTheme="minorHAnsi" w:cstheme="minorHAnsi"/>
                <w:sz w:val="22"/>
                <w:szCs w:val="22"/>
              </w:rPr>
              <w:t>MIT App Inventor</w:t>
            </w:r>
          </w:p>
        </w:tc>
      </w:tr>
      <w:tr w:rsidR="00830B7E" w14:paraId="0D580EDB" w14:textId="77777777" w:rsidTr="00A02DBD">
        <w:trPr>
          <w:jc w:val="right"/>
        </w:trPr>
        <w:tc>
          <w:tcPr>
            <w:tcW w:w="1890" w:type="dxa"/>
          </w:tcPr>
          <w:p w14:paraId="768F25B3" w14:textId="08FCA9AB" w:rsidR="00830B7E" w:rsidRDefault="00DD161D" w:rsidP="00A02DBD">
            <w:pPr>
              <w:rPr>
                <w:rFonts w:asciiTheme="minorHAnsi" w:hAnsiTheme="minorHAnsi" w:cstheme="minorHAnsi"/>
                <w:sz w:val="22"/>
                <w:szCs w:val="22"/>
              </w:rPr>
            </w:pPr>
            <w:r w:rsidRPr="00EB17A2">
              <w:rPr>
                <w:rFonts w:asciiTheme="minorHAnsi" w:eastAsia="Times New Roman" w:hAnsiTheme="minorHAnsi" w:cstheme="minorHAnsi"/>
                <w:sz w:val="22"/>
                <w:szCs w:val="22"/>
              </w:rPr>
              <w:t xml:space="preserve">Alice </w:t>
            </w:r>
          </w:p>
        </w:tc>
        <w:tc>
          <w:tcPr>
            <w:tcW w:w="2592" w:type="dxa"/>
          </w:tcPr>
          <w:p w14:paraId="6CA64534" w14:textId="4165E1C3" w:rsidR="00830B7E" w:rsidRPr="007F7AAC" w:rsidRDefault="00DD161D" w:rsidP="00A02DBD">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Project </w:t>
            </w:r>
            <w:r w:rsidR="00830B7E" w:rsidRPr="00EB17A2">
              <w:rPr>
                <w:rFonts w:asciiTheme="minorHAnsi" w:eastAsia="Times New Roman" w:hAnsiTheme="minorHAnsi" w:cstheme="minorHAnsi"/>
                <w:sz w:val="22"/>
                <w:szCs w:val="22"/>
              </w:rPr>
              <w:t>GUTS</w:t>
            </w:r>
          </w:p>
        </w:tc>
        <w:tc>
          <w:tcPr>
            <w:tcW w:w="3150" w:type="dxa"/>
          </w:tcPr>
          <w:p w14:paraId="41B9BB6D" w14:textId="10CCA0C5" w:rsidR="00830B7E" w:rsidRPr="007F7AAC" w:rsidRDefault="00804D12" w:rsidP="00A02DBD">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Mobile CSP</w:t>
            </w:r>
          </w:p>
        </w:tc>
      </w:tr>
      <w:tr w:rsidR="00830B7E" w14:paraId="1CD53B63" w14:textId="77777777" w:rsidTr="00A02DBD">
        <w:trPr>
          <w:jc w:val="right"/>
        </w:trPr>
        <w:tc>
          <w:tcPr>
            <w:tcW w:w="1890" w:type="dxa"/>
          </w:tcPr>
          <w:p w14:paraId="063E9B43" w14:textId="57706CC7" w:rsidR="00830B7E" w:rsidRPr="007F7AAC" w:rsidRDefault="00DD161D" w:rsidP="00A02DBD">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Bootstra</w:t>
            </w:r>
            <w:r>
              <w:rPr>
                <w:rFonts w:asciiTheme="minorHAnsi" w:eastAsia="Times New Roman" w:hAnsiTheme="minorHAnsi" w:cstheme="minorHAnsi"/>
                <w:sz w:val="22"/>
                <w:szCs w:val="22"/>
              </w:rPr>
              <w:t>p</w:t>
            </w:r>
          </w:p>
        </w:tc>
        <w:tc>
          <w:tcPr>
            <w:tcW w:w="2592" w:type="dxa"/>
          </w:tcPr>
          <w:p w14:paraId="2AD7198E" w14:textId="010B9D9E" w:rsidR="00830B7E" w:rsidRPr="007F7AAC" w:rsidRDefault="00B04993" w:rsidP="00A02DBD">
            <w:pPr>
              <w:rPr>
                <w:rFonts w:asciiTheme="minorHAnsi" w:eastAsia="Times New Roman" w:hAnsiTheme="minorHAnsi" w:cstheme="minorHAnsi"/>
                <w:sz w:val="22"/>
                <w:szCs w:val="22"/>
              </w:rPr>
            </w:pPr>
            <w:proofErr w:type="spellStart"/>
            <w:r>
              <w:rPr>
                <w:rFonts w:ascii="Calibri" w:eastAsia="Times New Roman" w:hAnsi="Calibri" w:cs="Calibri"/>
                <w:sz w:val="22"/>
                <w:szCs w:val="22"/>
              </w:rPr>
              <w:t>micro:bit</w:t>
            </w:r>
            <w:proofErr w:type="spellEnd"/>
            <w:r>
              <w:rPr>
                <w:rFonts w:ascii="Calibri" w:eastAsia="Times New Roman" w:hAnsi="Calibri" w:cs="Calibri"/>
                <w:sz w:val="22"/>
                <w:szCs w:val="22"/>
              </w:rPr>
              <w:t xml:space="preserve"> In School</w:t>
            </w:r>
          </w:p>
        </w:tc>
        <w:tc>
          <w:tcPr>
            <w:tcW w:w="3150" w:type="dxa"/>
          </w:tcPr>
          <w:p w14:paraId="18FC299D" w14:textId="4DC74CCF" w:rsidR="00830B7E" w:rsidRPr="007F7AAC" w:rsidRDefault="00804D12" w:rsidP="00A02DBD">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Beauty and Joy of Computing</w:t>
            </w:r>
          </w:p>
        </w:tc>
      </w:tr>
      <w:tr w:rsidR="00804D12" w14:paraId="560D7284" w14:textId="77777777" w:rsidTr="00A02DBD">
        <w:trPr>
          <w:jc w:val="right"/>
        </w:trPr>
        <w:tc>
          <w:tcPr>
            <w:tcW w:w="1890" w:type="dxa"/>
          </w:tcPr>
          <w:p w14:paraId="345B0BA7" w14:textId="27BDCA82" w:rsidR="00804D12" w:rsidRPr="00EB17A2" w:rsidRDefault="00804D12" w:rsidP="00A02DBD">
            <w:pPr>
              <w:rPr>
                <w:rFonts w:asciiTheme="minorHAnsi" w:eastAsia="Times New Roman" w:hAnsiTheme="minorHAnsi" w:cstheme="minorHAnsi"/>
                <w:sz w:val="22"/>
                <w:szCs w:val="22"/>
              </w:rPr>
            </w:pPr>
            <w:r w:rsidRPr="00EB17A2">
              <w:rPr>
                <w:rFonts w:asciiTheme="minorHAnsi" w:eastAsia="Times New Roman" w:hAnsiTheme="minorHAnsi" w:cstheme="minorHAnsi"/>
                <w:sz w:val="22"/>
                <w:szCs w:val="22"/>
              </w:rPr>
              <w:t>Other(s):</w:t>
            </w:r>
          </w:p>
        </w:tc>
        <w:tc>
          <w:tcPr>
            <w:tcW w:w="2592" w:type="dxa"/>
          </w:tcPr>
          <w:p w14:paraId="23DAD6E4" w14:textId="77777777" w:rsidR="00804D12" w:rsidRDefault="00804D12" w:rsidP="00A02DBD">
            <w:pPr>
              <w:rPr>
                <w:rFonts w:ascii="Calibri" w:eastAsia="Times New Roman" w:hAnsi="Calibri" w:cs="Calibri"/>
                <w:sz w:val="22"/>
                <w:szCs w:val="22"/>
              </w:rPr>
            </w:pPr>
          </w:p>
        </w:tc>
        <w:tc>
          <w:tcPr>
            <w:tcW w:w="3150" w:type="dxa"/>
          </w:tcPr>
          <w:p w14:paraId="1D72BEC6" w14:textId="77777777" w:rsidR="00804D12" w:rsidRPr="00EB17A2" w:rsidRDefault="00804D12" w:rsidP="00A02DBD">
            <w:pPr>
              <w:rPr>
                <w:rFonts w:asciiTheme="minorHAnsi" w:eastAsia="Times New Roman" w:hAnsiTheme="minorHAnsi" w:cstheme="minorHAnsi"/>
                <w:sz w:val="22"/>
                <w:szCs w:val="22"/>
              </w:rPr>
            </w:pPr>
          </w:p>
        </w:tc>
      </w:tr>
    </w:tbl>
    <w:p w14:paraId="70B18423" w14:textId="50119A19" w:rsidR="00830B7E" w:rsidRDefault="00830B7E" w:rsidP="00F80B9C">
      <w:pPr>
        <w:pStyle w:val="ListParagraph"/>
        <w:spacing w:before="120"/>
        <w:ind w:left="1440"/>
        <w:contextualSpacing w:val="0"/>
        <w:rPr>
          <w:rFonts w:asciiTheme="minorHAnsi" w:hAnsiTheme="minorHAnsi" w:cstheme="minorHAnsi"/>
          <w:sz w:val="22"/>
          <w:szCs w:val="22"/>
        </w:rPr>
      </w:pPr>
    </w:p>
    <w:p w14:paraId="4E51988F" w14:textId="77777777" w:rsidR="00BB5E5C" w:rsidRDefault="00BB5E5C" w:rsidP="00F80B9C">
      <w:pPr>
        <w:pStyle w:val="ListParagraph"/>
        <w:spacing w:before="120"/>
        <w:ind w:left="1440"/>
        <w:contextualSpacing w:val="0"/>
        <w:rPr>
          <w:rFonts w:asciiTheme="minorHAnsi" w:hAnsiTheme="minorHAnsi" w:cstheme="minorHAnsi"/>
          <w:sz w:val="22"/>
          <w:szCs w:val="22"/>
        </w:rPr>
      </w:pPr>
    </w:p>
    <w:p w14:paraId="09422967" w14:textId="4B86FB65" w:rsidR="00BB5E5C" w:rsidRPr="00BB5E5C" w:rsidRDefault="00BB5E5C" w:rsidP="00BB5E5C">
      <w:pPr>
        <w:pStyle w:val="ListParagraph"/>
        <w:numPr>
          <w:ilvl w:val="1"/>
          <w:numId w:val="25"/>
        </w:numPr>
        <w:spacing w:before="120"/>
        <w:rPr>
          <w:rFonts w:asciiTheme="minorHAnsi" w:hAnsiTheme="minorHAnsi" w:cstheme="minorHAnsi"/>
          <w:sz w:val="22"/>
          <w:szCs w:val="22"/>
        </w:rPr>
      </w:pPr>
      <w:r>
        <w:rPr>
          <w:rFonts w:asciiTheme="minorHAnsi" w:hAnsiTheme="minorHAnsi" w:cstheme="minorHAnsi"/>
          <w:bCs/>
          <w:sz w:val="22"/>
          <w:szCs w:val="22"/>
        </w:rPr>
        <w:t>PD sessions</w:t>
      </w:r>
      <w:r>
        <w:rPr>
          <w:rFonts w:asciiTheme="minorHAnsi" w:hAnsiTheme="minorHAnsi" w:cstheme="minorHAnsi"/>
          <w:bCs/>
          <w:sz w:val="22"/>
          <w:szCs w:val="22"/>
        </w:rPr>
        <w:br/>
      </w:r>
      <w:r w:rsidRPr="00BB5E5C">
        <w:rPr>
          <w:rFonts w:asciiTheme="minorHAnsi" w:hAnsiTheme="minorHAnsi" w:cstheme="minorHAnsi"/>
          <w:bCs/>
          <w:sz w:val="22"/>
          <w:szCs w:val="22"/>
        </w:rPr>
        <w:t>There will be 3 full-day sessions during the school year: 1 day for DLCS Implementation Plan</w:t>
      </w:r>
      <w:r w:rsidR="00857588">
        <w:rPr>
          <w:rFonts w:asciiTheme="minorHAnsi" w:hAnsiTheme="minorHAnsi" w:cstheme="minorHAnsi"/>
          <w:bCs/>
          <w:sz w:val="22"/>
          <w:szCs w:val="22"/>
        </w:rPr>
        <w:t>ning</w:t>
      </w:r>
      <w:r w:rsidRPr="00BB5E5C">
        <w:rPr>
          <w:rFonts w:asciiTheme="minorHAnsi" w:hAnsiTheme="minorHAnsi" w:cstheme="minorHAnsi"/>
          <w:bCs/>
          <w:sz w:val="22"/>
          <w:szCs w:val="22"/>
        </w:rPr>
        <w:t xml:space="preserve">, 1 day for data review / gap analysis, and 1 day for PD planning for the new grade level(s) and/or new school(s).  </w:t>
      </w:r>
      <w:r w:rsidRPr="00BB5E5C">
        <w:rPr>
          <w:rFonts w:asciiTheme="minorHAnsi" w:hAnsiTheme="minorHAnsi" w:cstheme="minorHAnsi"/>
          <w:sz w:val="22"/>
          <w:szCs w:val="22"/>
        </w:rPr>
        <w:t>A District team of 3-8 people are encouraged to attend. We ask that each team identify one point of contact for your district team, who will coordinate communication and data collection/reporting. District teams must include at least:</w:t>
      </w:r>
    </w:p>
    <w:p w14:paraId="4A3B141B" w14:textId="77777777" w:rsidR="00BB5E5C" w:rsidRPr="00830B7E" w:rsidRDefault="00BB5E5C" w:rsidP="00BB5E5C">
      <w:pPr>
        <w:pStyle w:val="ListParagraph"/>
        <w:numPr>
          <w:ilvl w:val="2"/>
          <w:numId w:val="25"/>
        </w:numPr>
        <w:spacing w:before="120"/>
        <w:rPr>
          <w:rFonts w:asciiTheme="minorHAnsi" w:hAnsiTheme="minorHAnsi" w:cstheme="minorHAnsi"/>
          <w:sz w:val="22"/>
          <w:szCs w:val="22"/>
        </w:rPr>
      </w:pPr>
      <w:r w:rsidRPr="00830B7E">
        <w:rPr>
          <w:rFonts w:asciiTheme="minorHAnsi" w:hAnsiTheme="minorHAnsi" w:cstheme="minorHAnsi"/>
          <w:sz w:val="22"/>
          <w:szCs w:val="22"/>
        </w:rPr>
        <w:t>One central office administrator K – 12,</w:t>
      </w:r>
    </w:p>
    <w:p w14:paraId="577F38C8" w14:textId="77777777" w:rsidR="00BB5E5C" w:rsidRPr="00830B7E" w:rsidRDefault="00BB5E5C" w:rsidP="00BB5E5C">
      <w:pPr>
        <w:pStyle w:val="ListParagraph"/>
        <w:numPr>
          <w:ilvl w:val="2"/>
          <w:numId w:val="25"/>
        </w:numPr>
        <w:spacing w:before="120"/>
        <w:rPr>
          <w:rFonts w:asciiTheme="minorHAnsi" w:hAnsiTheme="minorHAnsi" w:cstheme="minorHAnsi"/>
          <w:sz w:val="22"/>
          <w:szCs w:val="22"/>
        </w:rPr>
      </w:pPr>
      <w:r w:rsidRPr="00830B7E">
        <w:rPr>
          <w:rFonts w:asciiTheme="minorHAnsi" w:hAnsiTheme="minorHAnsi" w:cstheme="minorHAnsi"/>
          <w:sz w:val="22"/>
          <w:szCs w:val="22"/>
        </w:rPr>
        <w:t>One building principal, and</w:t>
      </w:r>
    </w:p>
    <w:p w14:paraId="46B23CDA" w14:textId="77777777" w:rsidR="00BB5E5C" w:rsidRPr="00830B7E" w:rsidRDefault="00BB5E5C" w:rsidP="00BB5E5C">
      <w:pPr>
        <w:pStyle w:val="ListParagraph"/>
        <w:numPr>
          <w:ilvl w:val="2"/>
          <w:numId w:val="25"/>
        </w:numPr>
        <w:spacing w:before="120"/>
        <w:rPr>
          <w:rFonts w:asciiTheme="minorHAnsi" w:hAnsiTheme="minorHAnsi" w:cstheme="minorHAnsi"/>
          <w:sz w:val="22"/>
          <w:szCs w:val="22"/>
        </w:rPr>
      </w:pPr>
      <w:r w:rsidRPr="00830B7E">
        <w:rPr>
          <w:rFonts w:asciiTheme="minorHAnsi" w:hAnsiTheme="minorHAnsi" w:cstheme="minorHAnsi"/>
          <w:sz w:val="22"/>
          <w:szCs w:val="22"/>
        </w:rPr>
        <w:t>One teacher.</w:t>
      </w:r>
    </w:p>
    <w:p w14:paraId="3ED55C20" w14:textId="77777777" w:rsidR="00BB5E5C" w:rsidRPr="00830B7E" w:rsidRDefault="00BB5E5C" w:rsidP="00BB5E5C">
      <w:pPr>
        <w:pStyle w:val="ListParagraph"/>
        <w:numPr>
          <w:ilvl w:val="2"/>
          <w:numId w:val="25"/>
        </w:numPr>
        <w:spacing w:before="120"/>
        <w:rPr>
          <w:rFonts w:asciiTheme="minorHAnsi" w:hAnsiTheme="minorHAnsi" w:cstheme="minorHAnsi"/>
          <w:sz w:val="22"/>
          <w:szCs w:val="22"/>
        </w:rPr>
      </w:pPr>
      <w:r w:rsidRPr="00830B7E">
        <w:rPr>
          <w:rFonts w:asciiTheme="minorHAnsi" w:hAnsiTheme="minorHAnsi" w:cstheme="minorHAnsi"/>
          <w:sz w:val="22"/>
          <w:szCs w:val="22"/>
        </w:rPr>
        <w:t>Participation by an Instruction Technology Specialist, Library Media Specialist, Curriculum Director, and other relevant school personnel is encouraged.</w:t>
      </w:r>
    </w:p>
    <w:p w14:paraId="614A271B" w14:textId="4C13DB41" w:rsidR="00BC4550" w:rsidRDefault="00BB5E5C" w:rsidP="00385D54">
      <w:pPr>
        <w:spacing w:before="120"/>
        <w:ind w:left="1080"/>
        <w:rPr>
          <w:rFonts w:asciiTheme="minorHAnsi" w:hAnsiTheme="minorHAnsi" w:cstheme="minorHAnsi"/>
          <w:sz w:val="22"/>
          <w:szCs w:val="22"/>
        </w:rPr>
      </w:pPr>
      <w:r>
        <w:rPr>
          <w:rFonts w:asciiTheme="minorHAnsi" w:hAnsiTheme="minorHAnsi" w:cstheme="minorHAnsi"/>
          <w:sz w:val="22"/>
          <w:szCs w:val="22"/>
        </w:rPr>
        <w:t xml:space="preserve">Provide a </w:t>
      </w:r>
      <w:r w:rsidRPr="00830B7E">
        <w:rPr>
          <w:rFonts w:asciiTheme="minorHAnsi" w:hAnsiTheme="minorHAnsi" w:cstheme="minorHAnsi"/>
          <w:sz w:val="22"/>
          <w:szCs w:val="22"/>
        </w:rPr>
        <w:t xml:space="preserve">list of the District Team Members and </w:t>
      </w:r>
      <w:proofErr w:type="gramStart"/>
      <w:r w:rsidRPr="00830B7E">
        <w:rPr>
          <w:rFonts w:asciiTheme="minorHAnsi" w:hAnsiTheme="minorHAnsi" w:cstheme="minorHAnsi"/>
          <w:sz w:val="22"/>
          <w:szCs w:val="22"/>
        </w:rPr>
        <w:t>include:</w:t>
      </w:r>
      <w:proofErr w:type="gramEnd"/>
      <w:r w:rsidRPr="00830B7E">
        <w:rPr>
          <w:rFonts w:asciiTheme="minorHAnsi" w:hAnsiTheme="minorHAnsi" w:cstheme="minorHAnsi"/>
          <w:sz w:val="22"/>
          <w:szCs w:val="22"/>
        </w:rPr>
        <w:t xml:space="preserve"> name, title, and email address.  Also identify one point of contact for the team</w:t>
      </w:r>
    </w:p>
    <w:p w14:paraId="2DFF99D5" w14:textId="41BD3C66" w:rsidR="00BC4550" w:rsidRDefault="00BC4550" w:rsidP="00BB5E5C">
      <w:pPr>
        <w:spacing w:before="120"/>
        <w:ind w:left="1080"/>
        <w:rPr>
          <w:rFonts w:asciiTheme="minorHAnsi" w:hAnsiTheme="minorHAnsi" w:cstheme="minorHAnsi"/>
          <w:sz w:val="22"/>
          <w:szCs w:val="22"/>
        </w:rPr>
      </w:pPr>
    </w:p>
    <w:p w14:paraId="13C2DB7E" w14:textId="77777777" w:rsidR="00BC4550" w:rsidRDefault="00BC4550" w:rsidP="00BB5E5C">
      <w:pPr>
        <w:spacing w:before="120"/>
        <w:ind w:left="1080"/>
        <w:rPr>
          <w:rFonts w:asciiTheme="minorHAnsi" w:hAnsiTheme="minorHAnsi" w:cstheme="minorHAnsi"/>
          <w:sz w:val="22"/>
          <w:szCs w:val="22"/>
        </w:rPr>
      </w:pPr>
    </w:p>
    <w:p w14:paraId="3724ED50" w14:textId="5704A89B" w:rsidR="00BB5E5C" w:rsidRPr="005C11DA" w:rsidRDefault="005C11DA" w:rsidP="003F66CD">
      <w:pPr>
        <w:pStyle w:val="ListParagraph"/>
        <w:numPr>
          <w:ilvl w:val="1"/>
          <w:numId w:val="25"/>
        </w:numPr>
        <w:spacing w:before="120"/>
        <w:rPr>
          <w:rFonts w:asciiTheme="minorHAnsi" w:hAnsiTheme="minorHAnsi" w:cstheme="minorHAnsi"/>
          <w:sz w:val="22"/>
          <w:szCs w:val="22"/>
        </w:rPr>
      </w:pPr>
      <w:r w:rsidRPr="005C11DA">
        <w:rPr>
          <w:rFonts w:asciiTheme="minorHAnsi" w:hAnsiTheme="minorHAnsi" w:cstheme="minorHAnsi"/>
          <w:sz w:val="22"/>
          <w:szCs w:val="22"/>
        </w:rPr>
        <w:t>Summer Professional Development</w:t>
      </w:r>
      <w:r w:rsidR="00BB5E5C" w:rsidRPr="005C11DA">
        <w:rPr>
          <w:rFonts w:asciiTheme="minorHAnsi" w:hAnsiTheme="minorHAnsi" w:cstheme="minorHAnsi"/>
          <w:sz w:val="22"/>
          <w:szCs w:val="22"/>
        </w:rPr>
        <w:br/>
      </w:r>
      <w:r w:rsidR="00E2103F" w:rsidRPr="00DB6B0C">
        <w:rPr>
          <w:rFonts w:ascii="Calibri" w:hAnsi="Calibri" w:cs="Calibri"/>
          <w:sz w:val="22"/>
          <w:szCs w:val="20"/>
        </w:rPr>
        <w:t>In</w:t>
      </w:r>
      <w:r w:rsidR="00E2103F">
        <w:rPr>
          <w:rFonts w:ascii="Calibri" w:hAnsi="Calibri" w:cs="Calibri"/>
          <w:sz w:val="22"/>
          <w:szCs w:val="20"/>
        </w:rPr>
        <w:t xml:space="preserve"> order for the DL Now curriculum PD provider to prepare for summer Professional Development, please estimate the number of teachers (including one support person or coach) who would be attending. This number can be modified in the DL Now grant Part 2 application.</w:t>
      </w:r>
    </w:p>
    <w:p w14:paraId="04EA82DA" w14:textId="33AAA077" w:rsidR="00BB5E5C" w:rsidRDefault="00BB5E5C" w:rsidP="00BB5E5C">
      <w:pPr>
        <w:pStyle w:val="ListParagraph"/>
        <w:spacing w:before="120"/>
        <w:ind w:left="1440"/>
        <w:rPr>
          <w:rFonts w:asciiTheme="minorHAnsi" w:hAnsiTheme="minorHAnsi" w:cstheme="minorHAnsi"/>
          <w:sz w:val="22"/>
          <w:szCs w:val="22"/>
        </w:rPr>
      </w:pPr>
    </w:p>
    <w:p w14:paraId="33DAC2B5" w14:textId="6A6C6C8C" w:rsidR="00BB5E5C" w:rsidRDefault="00BB5E5C" w:rsidP="00BB5E5C">
      <w:pPr>
        <w:pStyle w:val="ListParagraph"/>
        <w:spacing w:before="120"/>
        <w:ind w:left="1440"/>
        <w:rPr>
          <w:rFonts w:asciiTheme="minorHAnsi" w:hAnsiTheme="minorHAnsi" w:cstheme="minorHAnsi"/>
          <w:sz w:val="22"/>
          <w:szCs w:val="22"/>
        </w:rPr>
      </w:pPr>
    </w:p>
    <w:p w14:paraId="5C8D2C0C" w14:textId="2EDFA57F" w:rsidR="00BB5E5C" w:rsidRDefault="00BB5E5C" w:rsidP="00BB5E5C">
      <w:pPr>
        <w:pStyle w:val="ListParagraph"/>
        <w:spacing w:before="120"/>
        <w:ind w:left="1440"/>
        <w:rPr>
          <w:rFonts w:asciiTheme="minorHAnsi" w:hAnsiTheme="minorHAnsi" w:cstheme="minorHAnsi"/>
          <w:sz w:val="22"/>
          <w:szCs w:val="22"/>
        </w:rPr>
      </w:pPr>
    </w:p>
    <w:p w14:paraId="54DCCA82" w14:textId="77777777" w:rsidR="00BB5E5C" w:rsidRPr="00BB5E5C" w:rsidRDefault="00BB5E5C" w:rsidP="00BB5E5C">
      <w:pPr>
        <w:pStyle w:val="ListParagraph"/>
        <w:spacing w:before="120"/>
        <w:ind w:left="1440"/>
        <w:rPr>
          <w:rFonts w:asciiTheme="minorHAnsi" w:hAnsiTheme="minorHAnsi" w:cstheme="minorHAnsi"/>
          <w:sz w:val="22"/>
          <w:szCs w:val="22"/>
        </w:rPr>
      </w:pPr>
    </w:p>
    <w:p w14:paraId="77176F99" w14:textId="0BB0CAC6" w:rsidR="009C5F08" w:rsidRPr="00385D54" w:rsidRDefault="00BB5E5C" w:rsidP="00385D54">
      <w:pPr>
        <w:pStyle w:val="ListParagraph"/>
        <w:numPr>
          <w:ilvl w:val="1"/>
          <w:numId w:val="25"/>
        </w:numPr>
        <w:spacing w:before="120"/>
        <w:rPr>
          <w:rFonts w:asciiTheme="minorHAnsi" w:hAnsiTheme="minorHAnsi" w:cstheme="minorHAnsi"/>
          <w:sz w:val="22"/>
          <w:szCs w:val="22"/>
        </w:rPr>
      </w:pPr>
      <w:r>
        <w:rPr>
          <w:rFonts w:asciiTheme="minorHAnsi" w:hAnsiTheme="minorHAnsi" w:cstheme="minorHAnsi"/>
          <w:bCs/>
          <w:sz w:val="22"/>
          <w:szCs w:val="22"/>
        </w:rPr>
        <w:t>Challenges</w:t>
      </w:r>
      <w:r>
        <w:rPr>
          <w:rFonts w:asciiTheme="minorHAnsi" w:hAnsiTheme="minorHAnsi" w:cstheme="minorHAnsi"/>
          <w:bCs/>
          <w:sz w:val="22"/>
          <w:szCs w:val="22"/>
        </w:rPr>
        <w:br/>
      </w:r>
      <w:r w:rsidRPr="00BB5E5C">
        <w:rPr>
          <w:rFonts w:asciiTheme="minorHAnsi" w:hAnsiTheme="minorHAnsi" w:cstheme="minorHAnsi"/>
          <w:sz w:val="22"/>
          <w:szCs w:val="22"/>
        </w:rPr>
        <w:t>Describe any anticipated challenges to planning and the capacity of the District to address these challenges in Year 2</w:t>
      </w:r>
      <w:r>
        <w:rPr>
          <w:rFonts w:asciiTheme="minorHAnsi" w:hAnsiTheme="minorHAnsi" w:cstheme="minorHAnsi"/>
          <w:sz w:val="22"/>
          <w:szCs w:val="22"/>
        </w:rPr>
        <w:t>.</w:t>
      </w:r>
    </w:p>
    <w:sectPr w:rsidR="009C5F08" w:rsidRPr="00385D54" w:rsidSect="00A069B2">
      <w:headerReference w:type="default" r:id="rId11"/>
      <w:footerReference w:type="default" r:id="rId12"/>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E2399" w14:textId="77777777" w:rsidR="0020113E" w:rsidRDefault="0020113E" w:rsidP="00855F25">
      <w:r>
        <w:separator/>
      </w:r>
    </w:p>
  </w:endnote>
  <w:endnote w:type="continuationSeparator" w:id="0">
    <w:p w14:paraId="461069C1" w14:textId="77777777" w:rsidR="0020113E" w:rsidRDefault="0020113E" w:rsidP="0085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286925413"/>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2004A422" w14:textId="0294ED26" w:rsidR="00D012DA" w:rsidRPr="004D0605" w:rsidRDefault="00D012DA">
            <w:pPr>
              <w:pStyle w:val="Footer"/>
              <w:jc w:val="right"/>
              <w:rPr>
                <w:rFonts w:asciiTheme="minorHAnsi" w:hAnsiTheme="minorHAnsi" w:cstheme="minorHAnsi"/>
              </w:rPr>
            </w:pPr>
            <w:r w:rsidRPr="004D0605">
              <w:rPr>
                <w:rFonts w:asciiTheme="minorHAnsi" w:hAnsiTheme="minorHAnsi" w:cstheme="minorHAnsi"/>
                <w:sz w:val="20"/>
                <w:szCs w:val="20"/>
              </w:rPr>
              <w:t xml:space="preserve">Page </w:t>
            </w:r>
            <w:r w:rsidRPr="004D0605">
              <w:rPr>
                <w:rFonts w:asciiTheme="minorHAnsi" w:hAnsiTheme="minorHAnsi" w:cstheme="minorHAnsi"/>
                <w:sz w:val="20"/>
                <w:szCs w:val="20"/>
              </w:rPr>
              <w:fldChar w:fldCharType="begin"/>
            </w:r>
            <w:r w:rsidRPr="004D0605">
              <w:rPr>
                <w:rFonts w:asciiTheme="minorHAnsi" w:hAnsiTheme="minorHAnsi" w:cstheme="minorHAnsi"/>
                <w:sz w:val="20"/>
                <w:szCs w:val="20"/>
              </w:rPr>
              <w:instrText xml:space="preserve"> PAGE </w:instrText>
            </w:r>
            <w:r w:rsidRPr="004D0605">
              <w:rPr>
                <w:rFonts w:asciiTheme="minorHAnsi" w:hAnsiTheme="minorHAnsi" w:cstheme="minorHAnsi"/>
                <w:sz w:val="20"/>
                <w:szCs w:val="20"/>
              </w:rPr>
              <w:fldChar w:fldCharType="separate"/>
            </w:r>
            <w:r w:rsidRPr="004D0605">
              <w:rPr>
                <w:rFonts w:asciiTheme="minorHAnsi" w:hAnsiTheme="minorHAnsi" w:cstheme="minorHAnsi"/>
                <w:noProof/>
                <w:sz w:val="20"/>
                <w:szCs w:val="20"/>
              </w:rPr>
              <w:t>2</w:t>
            </w:r>
            <w:r w:rsidRPr="004D0605">
              <w:rPr>
                <w:rFonts w:asciiTheme="minorHAnsi" w:hAnsiTheme="minorHAnsi" w:cstheme="minorHAnsi"/>
                <w:sz w:val="20"/>
                <w:szCs w:val="20"/>
              </w:rPr>
              <w:fldChar w:fldCharType="end"/>
            </w:r>
            <w:r w:rsidRPr="004D0605">
              <w:rPr>
                <w:rFonts w:asciiTheme="minorHAnsi" w:hAnsiTheme="minorHAnsi" w:cstheme="minorHAnsi"/>
                <w:sz w:val="20"/>
                <w:szCs w:val="20"/>
              </w:rPr>
              <w:t xml:space="preserve"> of </w:t>
            </w:r>
            <w:r w:rsidRPr="004D0605">
              <w:rPr>
                <w:rFonts w:asciiTheme="minorHAnsi" w:hAnsiTheme="minorHAnsi" w:cstheme="minorHAnsi"/>
                <w:sz w:val="20"/>
                <w:szCs w:val="20"/>
              </w:rPr>
              <w:fldChar w:fldCharType="begin"/>
            </w:r>
            <w:r w:rsidRPr="004D0605">
              <w:rPr>
                <w:rFonts w:asciiTheme="minorHAnsi" w:hAnsiTheme="minorHAnsi" w:cstheme="minorHAnsi"/>
                <w:sz w:val="20"/>
                <w:szCs w:val="20"/>
              </w:rPr>
              <w:instrText xml:space="preserve"> NUMPAGES  </w:instrText>
            </w:r>
            <w:r w:rsidRPr="004D0605">
              <w:rPr>
                <w:rFonts w:asciiTheme="minorHAnsi" w:hAnsiTheme="minorHAnsi" w:cstheme="minorHAnsi"/>
                <w:sz w:val="20"/>
                <w:szCs w:val="20"/>
              </w:rPr>
              <w:fldChar w:fldCharType="separate"/>
            </w:r>
            <w:r w:rsidRPr="004D0605">
              <w:rPr>
                <w:rFonts w:asciiTheme="minorHAnsi" w:hAnsiTheme="minorHAnsi" w:cstheme="minorHAnsi"/>
                <w:noProof/>
                <w:sz w:val="20"/>
                <w:szCs w:val="20"/>
              </w:rPr>
              <w:t>2</w:t>
            </w:r>
            <w:r w:rsidRPr="004D0605">
              <w:rPr>
                <w:rFonts w:asciiTheme="minorHAnsi" w:hAnsiTheme="minorHAnsi" w:cstheme="minorHAnsi"/>
                <w:sz w:val="20"/>
                <w:szCs w:val="20"/>
              </w:rPr>
              <w:fldChar w:fldCharType="end"/>
            </w:r>
          </w:p>
        </w:sdtContent>
      </w:sdt>
    </w:sdtContent>
  </w:sdt>
  <w:p w14:paraId="7E272D9A" w14:textId="77777777" w:rsidR="00443982" w:rsidRPr="004D0605" w:rsidRDefault="0044398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0D28" w14:textId="77777777" w:rsidR="0020113E" w:rsidRDefault="0020113E" w:rsidP="00855F25">
      <w:r>
        <w:separator/>
      </w:r>
    </w:p>
  </w:footnote>
  <w:footnote w:type="continuationSeparator" w:id="0">
    <w:p w14:paraId="7C80D403" w14:textId="77777777" w:rsidR="0020113E" w:rsidRDefault="0020113E" w:rsidP="0085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070"/>
    </w:tblGrid>
    <w:tr w:rsidR="00C57DC9" w:rsidRPr="00371A4F" w14:paraId="7D7B396B" w14:textId="77777777" w:rsidTr="002E2812">
      <w:tc>
        <w:tcPr>
          <w:tcW w:w="7488" w:type="dxa"/>
          <w:tcBorders>
            <w:top w:val="double" w:sz="4" w:space="0" w:color="auto"/>
            <w:left w:val="double" w:sz="4" w:space="0" w:color="auto"/>
            <w:bottom w:val="double" w:sz="4" w:space="0" w:color="auto"/>
            <w:right w:val="nil"/>
          </w:tcBorders>
        </w:tcPr>
        <w:p w14:paraId="5B775847" w14:textId="77777777" w:rsidR="00C57DC9" w:rsidRPr="00371A4F" w:rsidRDefault="00C57DC9" w:rsidP="00C57DC9">
          <w:pPr>
            <w:jc w:val="both"/>
            <w:rPr>
              <w:rFonts w:asciiTheme="minorHAnsi" w:hAnsiTheme="minorHAnsi" w:cstheme="minorHAnsi"/>
              <w:sz w:val="22"/>
              <w:szCs w:val="22"/>
            </w:rPr>
          </w:pPr>
        </w:p>
        <w:p w14:paraId="0C828286" w14:textId="12C6EB05" w:rsidR="00C57DC9" w:rsidRPr="00371A4F" w:rsidRDefault="00C57DC9" w:rsidP="00C57DC9">
          <w:pPr>
            <w:tabs>
              <w:tab w:val="left" w:pos="2700"/>
            </w:tabs>
            <w:rPr>
              <w:rFonts w:asciiTheme="minorHAnsi" w:hAnsiTheme="minorHAnsi" w:cstheme="minorHAnsi"/>
              <w:sz w:val="22"/>
              <w:szCs w:val="22"/>
            </w:rPr>
          </w:pPr>
          <w:r w:rsidRPr="00371A4F">
            <w:rPr>
              <w:rFonts w:asciiTheme="minorHAnsi" w:hAnsiTheme="minorHAnsi" w:cstheme="minorHAnsi"/>
              <w:b/>
              <w:sz w:val="22"/>
              <w:szCs w:val="22"/>
            </w:rPr>
            <w:t>Name of Grant Program:</w:t>
          </w:r>
          <w:r>
            <w:rPr>
              <w:rFonts w:asciiTheme="minorHAnsi" w:hAnsiTheme="minorHAnsi" w:cstheme="minorHAnsi"/>
              <w:sz w:val="22"/>
              <w:szCs w:val="22"/>
            </w:rPr>
            <w:tab/>
            <w:t xml:space="preserve">Digital Literacy Now Grant – </w:t>
          </w:r>
          <w:r w:rsidR="002E2812" w:rsidRPr="00687DB8">
            <w:rPr>
              <w:rFonts w:asciiTheme="minorHAnsi" w:hAnsiTheme="minorHAnsi" w:cstheme="minorHAnsi"/>
              <w:sz w:val="22"/>
              <w:szCs w:val="22"/>
            </w:rPr>
            <w:t>Year 2</w:t>
          </w:r>
        </w:p>
      </w:tc>
      <w:tc>
        <w:tcPr>
          <w:tcW w:w="2070" w:type="dxa"/>
          <w:tcBorders>
            <w:top w:val="double" w:sz="4" w:space="0" w:color="auto"/>
            <w:left w:val="nil"/>
            <w:bottom w:val="double" w:sz="4" w:space="0" w:color="auto"/>
            <w:right w:val="double" w:sz="4" w:space="0" w:color="auto"/>
          </w:tcBorders>
        </w:tcPr>
        <w:p w14:paraId="05D60349" w14:textId="77777777" w:rsidR="00C57DC9" w:rsidRPr="00371A4F" w:rsidRDefault="00C57DC9" w:rsidP="00C57DC9">
          <w:pPr>
            <w:jc w:val="both"/>
            <w:rPr>
              <w:rFonts w:asciiTheme="minorHAnsi" w:hAnsiTheme="minorHAnsi" w:cstheme="minorHAnsi"/>
              <w:sz w:val="22"/>
              <w:szCs w:val="22"/>
            </w:rPr>
          </w:pPr>
        </w:p>
        <w:p w14:paraId="7E48A842" w14:textId="1573AC41" w:rsidR="00C57DC9" w:rsidRPr="00371A4F" w:rsidRDefault="00C57DC9" w:rsidP="00C57DC9">
          <w:pPr>
            <w:tabs>
              <w:tab w:val="left" w:pos="1332"/>
            </w:tabs>
            <w:jc w:val="both"/>
            <w:rPr>
              <w:rFonts w:asciiTheme="minorHAnsi" w:hAnsiTheme="minorHAnsi" w:cstheme="minorHAnsi"/>
              <w:sz w:val="22"/>
              <w:szCs w:val="22"/>
            </w:rPr>
          </w:pPr>
          <w:r w:rsidRPr="00371A4F">
            <w:rPr>
              <w:rFonts w:asciiTheme="minorHAnsi" w:hAnsiTheme="minorHAnsi" w:cstheme="minorHAnsi"/>
              <w:b/>
              <w:sz w:val="22"/>
              <w:szCs w:val="22"/>
            </w:rPr>
            <w:t>Fund Code</w:t>
          </w:r>
          <w:r w:rsidRPr="005B1DEE">
            <w:rPr>
              <w:rFonts w:asciiTheme="minorHAnsi" w:hAnsiTheme="minorHAnsi" w:cstheme="minorHAnsi"/>
              <w:b/>
              <w:sz w:val="22"/>
              <w:szCs w:val="22"/>
            </w:rPr>
            <w:t>:</w:t>
          </w:r>
          <w:r w:rsidRPr="005B1DEE">
            <w:rPr>
              <w:rFonts w:asciiTheme="minorHAnsi" w:hAnsiTheme="minorHAnsi" w:cstheme="minorHAnsi"/>
              <w:sz w:val="22"/>
              <w:szCs w:val="22"/>
            </w:rPr>
            <w:t xml:space="preserve">  </w:t>
          </w:r>
          <w:r w:rsidR="00443982" w:rsidRPr="00443982">
            <w:rPr>
              <w:rFonts w:asciiTheme="minorHAnsi" w:hAnsiTheme="minorHAnsi" w:cstheme="minorHAnsi"/>
              <w:sz w:val="22"/>
              <w:szCs w:val="22"/>
            </w:rPr>
            <w:t>152</w:t>
          </w:r>
          <w:r w:rsidR="002E2812">
            <w:rPr>
              <w:rFonts w:asciiTheme="minorHAnsi" w:hAnsiTheme="minorHAnsi" w:cstheme="minorHAnsi"/>
              <w:sz w:val="22"/>
              <w:szCs w:val="22"/>
            </w:rPr>
            <w:t>A</w:t>
          </w:r>
          <w:r>
            <w:rPr>
              <w:rFonts w:asciiTheme="minorHAnsi" w:hAnsiTheme="minorHAnsi" w:cstheme="minorHAnsi"/>
              <w:sz w:val="22"/>
              <w:szCs w:val="22"/>
            </w:rPr>
            <w:t xml:space="preserve"> </w:t>
          </w:r>
        </w:p>
        <w:p w14:paraId="446BFAA4" w14:textId="77777777" w:rsidR="00C57DC9" w:rsidRPr="00371A4F" w:rsidRDefault="00C57DC9" w:rsidP="00C57DC9">
          <w:pPr>
            <w:jc w:val="both"/>
            <w:rPr>
              <w:rFonts w:asciiTheme="minorHAnsi" w:hAnsiTheme="minorHAnsi" w:cstheme="minorHAnsi"/>
              <w:sz w:val="22"/>
              <w:szCs w:val="22"/>
            </w:rPr>
          </w:pPr>
        </w:p>
      </w:tc>
    </w:tr>
  </w:tbl>
  <w:p w14:paraId="7B56C7E3" w14:textId="77777777" w:rsidR="00C57DC9" w:rsidRDefault="00C5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8AF"/>
    <w:multiLevelType w:val="hybridMultilevel"/>
    <w:tmpl w:val="CDF4B6D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45A4"/>
    <w:multiLevelType w:val="hybridMultilevel"/>
    <w:tmpl w:val="C4AE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3BEC"/>
    <w:multiLevelType w:val="multilevel"/>
    <w:tmpl w:val="2F9E4B1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7061"/>
    <w:multiLevelType w:val="hybridMultilevel"/>
    <w:tmpl w:val="918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1A75"/>
    <w:multiLevelType w:val="hybridMultilevel"/>
    <w:tmpl w:val="5A22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2147F"/>
    <w:multiLevelType w:val="hybridMultilevel"/>
    <w:tmpl w:val="0700D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3B7350"/>
    <w:multiLevelType w:val="multilevel"/>
    <w:tmpl w:val="FACAA94E"/>
    <w:lvl w:ilvl="0">
      <w:start w:val="1"/>
      <w:numFmt w:val="upperLetter"/>
      <w:lvlText w:val="%1."/>
      <w:lvlJc w:val="left"/>
      <w:pPr>
        <w:ind w:left="720" w:hanging="360"/>
      </w:pPr>
      <w:rPr>
        <w:rFonts w:hint="default"/>
      </w:rPr>
    </w:lvl>
    <w:lvl w:ilvl="1">
      <w:start w:val="1"/>
      <w:numFmt w:val="lowerRoman"/>
      <w:lvlText w:val="%1.%2."/>
      <w:lvlJc w:val="righ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00528D"/>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C4448"/>
    <w:multiLevelType w:val="hybridMultilevel"/>
    <w:tmpl w:val="70BE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46703"/>
    <w:multiLevelType w:val="hybridMultilevel"/>
    <w:tmpl w:val="53C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C6E48"/>
    <w:multiLevelType w:val="hybridMultilevel"/>
    <w:tmpl w:val="41CA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219CA"/>
    <w:multiLevelType w:val="hybridMultilevel"/>
    <w:tmpl w:val="A5F664C0"/>
    <w:lvl w:ilvl="0" w:tplc="0409000F">
      <w:start w:val="1"/>
      <w:numFmt w:val="decimal"/>
      <w:lvlText w:val="%1."/>
      <w:lvlJc w:val="left"/>
      <w:pPr>
        <w:ind w:left="360" w:hanging="360"/>
      </w:pPr>
      <w:rPr>
        <w:rFonts w:cs="Times New Roman" w:hint="default"/>
        <w:i w:val="0"/>
        <w:sz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0C774DD"/>
    <w:multiLevelType w:val="hybridMultilevel"/>
    <w:tmpl w:val="0D1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26C95"/>
    <w:multiLevelType w:val="hybridMultilevel"/>
    <w:tmpl w:val="B78AD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0427"/>
    <w:multiLevelType w:val="hybridMultilevel"/>
    <w:tmpl w:val="EE5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24C4B"/>
    <w:multiLevelType w:val="hybridMultilevel"/>
    <w:tmpl w:val="3112E7A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7B6A"/>
    <w:multiLevelType w:val="hybridMultilevel"/>
    <w:tmpl w:val="6DCE0B16"/>
    <w:lvl w:ilvl="0" w:tplc="B0DEC0BE">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060625E"/>
    <w:multiLevelType w:val="multilevel"/>
    <w:tmpl w:val="2F9E4B1A"/>
    <w:lvl w:ilvl="0">
      <w:start w:val="1"/>
      <w:numFmt w:val="upperLetter"/>
      <w:lvlText w:val="%1."/>
      <w:lvlJc w:val="left"/>
      <w:pPr>
        <w:tabs>
          <w:tab w:val="num" w:pos="360"/>
        </w:tabs>
        <w:ind w:left="360" w:hanging="360"/>
      </w:pPr>
      <w:rPr>
        <w:rFonts w:hint="default"/>
        <w:sz w:val="20"/>
      </w:rPr>
    </w:lvl>
    <w:lvl w:ilvl="1">
      <w:start w:val="1"/>
      <w:numFmt w:val="upp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42B55B8"/>
    <w:multiLevelType w:val="multilevel"/>
    <w:tmpl w:val="8856EEE8"/>
    <w:lvl w:ilvl="0">
      <w:start w:val="1"/>
      <w:numFmt w:val="upperLetter"/>
      <w:lvlText w:val="%1."/>
      <w:lvlJc w:val="left"/>
      <w:pPr>
        <w:ind w:left="720" w:hanging="360"/>
      </w:pPr>
      <w:rPr>
        <w:rFonts w:cs="Times New Roman"/>
        <w:b/>
        <w:i w:val="0"/>
      </w:rPr>
    </w:lvl>
    <w:lvl w:ilvl="1">
      <w:start w:val="1"/>
      <w:numFmt w:val="bullet"/>
      <w:lvlText w:val="●"/>
      <w:lvlJc w:val="left"/>
      <w:pPr>
        <w:ind w:left="1440" w:hanging="360"/>
      </w:pPr>
      <w:rPr>
        <w:rFonts w:ascii="Noto Sans Symbols" w:eastAsia="Times New Roman" w:hAnsi="Noto Sans Symbol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9645546"/>
    <w:multiLevelType w:val="multilevel"/>
    <w:tmpl w:val="FACAA94E"/>
    <w:lvl w:ilvl="0">
      <w:start w:val="1"/>
      <w:numFmt w:val="upperLetter"/>
      <w:lvlText w:val="%1."/>
      <w:lvlJc w:val="left"/>
      <w:pPr>
        <w:ind w:left="720" w:hanging="360"/>
      </w:pPr>
      <w:rPr>
        <w:rFonts w:hint="default"/>
      </w:rPr>
    </w:lvl>
    <w:lvl w:ilvl="1">
      <w:start w:val="1"/>
      <w:numFmt w:val="lowerRoman"/>
      <w:lvlText w:val="%1.%2."/>
      <w:lvlJc w:val="righ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2867E1"/>
    <w:multiLevelType w:val="multilevel"/>
    <w:tmpl w:val="C38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83062"/>
    <w:multiLevelType w:val="multilevel"/>
    <w:tmpl w:val="AD6440CC"/>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1C75EF"/>
    <w:multiLevelType w:val="multilevel"/>
    <w:tmpl w:val="59D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E1197"/>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17716"/>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B7C33"/>
    <w:multiLevelType w:val="hybridMultilevel"/>
    <w:tmpl w:val="1A0C80AC"/>
    <w:lvl w:ilvl="0" w:tplc="0409000F">
      <w:start w:val="1"/>
      <w:numFmt w:val="decimal"/>
      <w:lvlText w:val="%1."/>
      <w:lvlJc w:val="left"/>
      <w:pPr>
        <w:ind w:left="360" w:hanging="360"/>
      </w:pPr>
      <w:rPr>
        <w:rFonts w:cs="Times New Roman" w:hint="default"/>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620527E8"/>
    <w:multiLevelType w:val="hybridMultilevel"/>
    <w:tmpl w:val="59DCC26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F52BA"/>
    <w:multiLevelType w:val="hybridMultilevel"/>
    <w:tmpl w:val="F166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56DE2"/>
    <w:multiLevelType w:val="hybridMultilevel"/>
    <w:tmpl w:val="8E5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C34AF"/>
    <w:multiLevelType w:val="hybridMultilevel"/>
    <w:tmpl w:val="A48075B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B5E23BF"/>
    <w:multiLevelType w:val="hybridMultilevel"/>
    <w:tmpl w:val="2464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3"/>
  </w:num>
  <w:num w:numId="4">
    <w:abstractNumId w:val="20"/>
  </w:num>
  <w:num w:numId="5">
    <w:abstractNumId w:val="11"/>
  </w:num>
  <w:num w:numId="6">
    <w:abstractNumId w:val="29"/>
  </w:num>
  <w:num w:numId="7">
    <w:abstractNumId w:val="25"/>
  </w:num>
  <w:num w:numId="8">
    <w:abstractNumId w:val="16"/>
  </w:num>
  <w:num w:numId="9">
    <w:abstractNumId w:val="18"/>
  </w:num>
  <w:num w:numId="10">
    <w:abstractNumId w:val="4"/>
  </w:num>
  <w:num w:numId="11">
    <w:abstractNumId w:val="17"/>
  </w:num>
  <w:num w:numId="12">
    <w:abstractNumId w:val="1"/>
  </w:num>
  <w:num w:numId="13">
    <w:abstractNumId w:val="3"/>
  </w:num>
  <w:num w:numId="14">
    <w:abstractNumId w:val="30"/>
  </w:num>
  <w:num w:numId="15">
    <w:abstractNumId w:val="28"/>
  </w:num>
  <w:num w:numId="16">
    <w:abstractNumId w:val="10"/>
  </w:num>
  <w:num w:numId="17">
    <w:abstractNumId w:val="27"/>
  </w:num>
  <w:num w:numId="18">
    <w:abstractNumId w:val="12"/>
  </w:num>
  <w:num w:numId="19">
    <w:abstractNumId w:val="14"/>
  </w:num>
  <w:num w:numId="20">
    <w:abstractNumId w:val="8"/>
  </w:num>
  <w:num w:numId="21">
    <w:abstractNumId w:val="9"/>
  </w:num>
  <w:num w:numId="22">
    <w:abstractNumId w:val="7"/>
  </w:num>
  <w:num w:numId="23">
    <w:abstractNumId w:val="24"/>
  </w:num>
  <w:num w:numId="24">
    <w:abstractNumId w:val="0"/>
  </w:num>
  <w:num w:numId="25">
    <w:abstractNumId w:val="19"/>
  </w:num>
  <w:num w:numId="26">
    <w:abstractNumId w:val="13"/>
  </w:num>
  <w:num w:numId="27">
    <w:abstractNumId w:val="5"/>
  </w:num>
  <w:num w:numId="28">
    <w:abstractNumId w:val="26"/>
  </w:num>
  <w:num w:numId="29">
    <w:abstractNumId w:val="15"/>
  </w:num>
  <w:num w:numId="30">
    <w:abstractNumId w:val="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3B"/>
    <w:rsid w:val="000105CC"/>
    <w:rsid w:val="00012848"/>
    <w:rsid w:val="00060648"/>
    <w:rsid w:val="000743EA"/>
    <w:rsid w:val="00092E97"/>
    <w:rsid w:val="000C79B3"/>
    <w:rsid w:val="000E2365"/>
    <w:rsid w:val="00125DA7"/>
    <w:rsid w:val="00137548"/>
    <w:rsid w:val="00155B51"/>
    <w:rsid w:val="001611B2"/>
    <w:rsid w:val="001664F1"/>
    <w:rsid w:val="00183777"/>
    <w:rsid w:val="001A342E"/>
    <w:rsid w:val="001B1D5F"/>
    <w:rsid w:val="001B1DF7"/>
    <w:rsid w:val="001B72C2"/>
    <w:rsid w:val="001C7410"/>
    <w:rsid w:val="001D5514"/>
    <w:rsid w:val="001E37AC"/>
    <w:rsid w:val="0020113E"/>
    <w:rsid w:val="00280393"/>
    <w:rsid w:val="002A427D"/>
    <w:rsid w:val="002B0F68"/>
    <w:rsid w:val="002E2812"/>
    <w:rsid w:val="00334CA5"/>
    <w:rsid w:val="003468EC"/>
    <w:rsid w:val="0035435B"/>
    <w:rsid w:val="0036610B"/>
    <w:rsid w:val="00385D54"/>
    <w:rsid w:val="003866BE"/>
    <w:rsid w:val="00391B3A"/>
    <w:rsid w:val="00397CC6"/>
    <w:rsid w:val="0040277C"/>
    <w:rsid w:val="00411ED5"/>
    <w:rsid w:val="00427353"/>
    <w:rsid w:val="00430194"/>
    <w:rsid w:val="00434158"/>
    <w:rsid w:val="004418BE"/>
    <w:rsid w:val="00443982"/>
    <w:rsid w:val="00451987"/>
    <w:rsid w:val="0046370A"/>
    <w:rsid w:val="004A7F2B"/>
    <w:rsid w:val="004D0605"/>
    <w:rsid w:val="004D3DE8"/>
    <w:rsid w:val="004F1376"/>
    <w:rsid w:val="00502903"/>
    <w:rsid w:val="0053523D"/>
    <w:rsid w:val="00546623"/>
    <w:rsid w:val="00554332"/>
    <w:rsid w:val="0055684C"/>
    <w:rsid w:val="0059585A"/>
    <w:rsid w:val="005A000E"/>
    <w:rsid w:val="005B490E"/>
    <w:rsid w:val="005C11DA"/>
    <w:rsid w:val="005D2378"/>
    <w:rsid w:val="00607CA6"/>
    <w:rsid w:val="00610455"/>
    <w:rsid w:val="00625D9A"/>
    <w:rsid w:val="00651B99"/>
    <w:rsid w:val="00657D00"/>
    <w:rsid w:val="00687DB8"/>
    <w:rsid w:val="006976FE"/>
    <w:rsid w:val="006A7FCF"/>
    <w:rsid w:val="00702735"/>
    <w:rsid w:val="00717529"/>
    <w:rsid w:val="00722FA0"/>
    <w:rsid w:val="007B0362"/>
    <w:rsid w:val="007C1FBE"/>
    <w:rsid w:val="007C5E2C"/>
    <w:rsid w:val="007C6519"/>
    <w:rsid w:val="007D4E0E"/>
    <w:rsid w:val="007F7AAC"/>
    <w:rsid w:val="00804D12"/>
    <w:rsid w:val="00804D4D"/>
    <w:rsid w:val="008177B4"/>
    <w:rsid w:val="00830B7E"/>
    <w:rsid w:val="00854865"/>
    <w:rsid w:val="00855F25"/>
    <w:rsid w:val="00857588"/>
    <w:rsid w:val="008A0696"/>
    <w:rsid w:val="008C3ED1"/>
    <w:rsid w:val="009172C8"/>
    <w:rsid w:val="009217D1"/>
    <w:rsid w:val="00932173"/>
    <w:rsid w:val="0093527A"/>
    <w:rsid w:val="00953F98"/>
    <w:rsid w:val="00955B3E"/>
    <w:rsid w:val="009C5674"/>
    <w:rsid w:val="009C5F08"/>
    <w:rsid w:val="009D19F3"/>
    <w:rsid w:val="00A069B2"/>
    <w:rsid w:val="00A2711B"/>
    <w:rsid w:val="00A271BB"/>
    <w:rsid w:val="00A6014A"/>
    <w:rsid w:val="00A603C4"/>
    <w:rsid w:val="00AA2493"/>
    <w:rsid w:val="00AA68FF"/>
    <w:rsid w:val="00B04993"/>
    <w:rsid w:val="00B07723"/>
    <w:rsid w:val="00B3625C"/>
    <w:rsid w:val="00B40785"/>
    <w:rsid w:val="00B53304"/>
    <w:rsid w:val="00B965EC"/>
    <w:rsid w:val="00B96EE7"/>
    <w:rsid w:val="00BA2863"/>
    <w:rsid w:val="00BB4BFB"/>
    <w:rsid w:val="00BB5E5C"/>
    <w:rsid w:val="00BC0AFB"/>
    <w:rsid w:val="00BC1B63"/>
    <w:rsid w:val="00BC4550"/>
    <w:rsid w:val="00BE717F"/>
    <w:rsid w:val="00BF01BB"/>
    <w:rsid w:val="00BF6A62"/>
    <w:rsid w:val="00C2543B"/>
    <w:rsid w:val="00C57DC9"/>
    <w:rsid w:val="00C6223B"/>
    <w:rsid w:val="00C62510"/>
    <w:rsid w:val="00C63186"/>
    <w:rsid w:val="00C7364F"/>
    <w:rsid w:val="00C85447"/>
    <w:rsid w:val="00CA489F"/>
    <w:rsid w:val="00CC3E03"/>
    <w:rsid w:val="00CC5BCB"/>
    <w:rsid w:val="00CD13D3"/>
    <w:rsid w:val="00CE46DC"/>
    <w:rsid w:val="00D012DA"/>
    <w:rsid w:val="00D12575"/>
    <w:rsid w:val="00D14F72"/>
    <w:rsid w:val="00D476B4"/>
    <w:rsid w:val="00D641E4"/>
    <w:rsid w:val="00DD161D"/>
    <w:rsid w:val="00DF0479"/>
    <w:rsid w:val="00E12E86"/>
    <w:rsid w:val="00E2103F"/>
    <w:rsid w:val="00E73BC2"/>
    <w:rsid w:val="00E952F2"/>
    <w:rsid w:val="00EB17A2"/>
    <w:rsid w:val="00EB395C"/>
    <w:rsid w:val="00F25DD0"/>
    <w:rsid w:val="00F26169"/>
    <w:rsid w:val="00F80B9C"/>
    <w:rsid w:val="00FC4A3B"/>
    <w:rsid w:val="00FF17AB"/>
    <w:rsid w:val="00FF2D33"/>
    <w:rsid w:val="00FF7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60D9"/>
  <w15:docId w15:val="{12FCE226-35BF-4DDA-8DA4-0CDACF00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3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6223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6223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622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3B"/>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C6223B"/>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C6223B"/>
    <w:rPr>
      <w:rFonts w:ascii="Times New Roman" w:eastAsiaTheme="minorEastAsia" w:hAnsi="Times New Roman" w:cs="Times New Roman"/>
      <w:b/>
      <w:bCs/>
      <w:sz w:val="27"/>
      <w:szCs w:val="27"/>
    </w:rPr>
  </w:style>
  <w:style w:type="character" w:styleId="Strong">
    <w:name w:val="Strong"/>
    <w:basedOn w:val="DefaultParagraphFont"/>
    <w:uiPriority w:val="22"/>
    <w:qFormat/>
    <w:rsid w:val="00C6223B"/>
    <w:rPr>
      <w:b/>
      <w:bCs/>
    </w:rPr>
  </w:style>
  <w:style w:type="character" w:styleId="Hyperlink">
    <w:name w:val="Hyperlink"/>
    <w:basedOn w:val="DefaultParagraphFont"/>
    <w:uiPriority w:val="99"/>
    <w:unhideWhenUsed/>
    <w:rsid w:val="00C6223B"/>
    <w:rPr>
      <w:color w:val="0000FF"/>
      <w:u w:val="single"/>
    </w:rPr>
  </w:style>
  <w:style w:type="paragraph" w:styleId="NormalWeb">
    <w:name w:val="Normal (Web)"/>
    <w:basedOn w:val="Normal"/>
    <w:uiPriority w:val="99"/>
    <w:unhideWhenUsed/>
    <w:rsid w:val="009217D1"/>
    <w:pPr>
      <w:spacing w:before="100" w:beforeAutospacing="1" w:after="100" w:afterAutospacing="1"/>
    </w:pPr>
    <w:rPr>
      <w:rFonts w:eastAsia="Times New Roman"/>
    </w:rPr>
  </w:style>
  <w:style w:type="paragraph" w:styleId="ListParagraph">
    <w:name w:val="List Paragraph"/>
    <w:basedOn w:val="Normal"/>
    <w:uiPriority w:val="34"/>
    <w:qFormat/>
    <w:rsid w:val="009C5F08"/>
    <w:pPr>
      <w:ind w:left="720"/>
      <w:contextualSpacing/>
    </w:pPr>
    <w:rPr>
      <w:rFonts w:eastAsia="Times New Roman"/>
    </w:rPr>
  </w:style>
  <w:style w:type="paragraph" w:styleId="Title">
    <w:name w:val="Title"/>
    <w:basedOn w:val="Normal"/>
    <w:link w:val="TitleChar"/>
    <w:uiPriority w:val="99"/>
    <w:qFormat/>
    <w:rsid w:val="009C5F08"/>
    <w:pPr>
      <w:jc w:val="center"/>
    </w:pPr>
    <w:rPr>
      <w:rFonts w:eastAsia="Times New Roman"/>
      <w:b/>
      <w:bCs/>
      <w:sz w:val="28"/>
      <w:szCs w:val="28"/>
    </w:rPr>
  </w:style>
  <w:style w:type="character" w:customStyle="1" w:styleId="TitleChar">
    <w:name w:val="Title Char"/>
    <w:basedOn w:val="DefaultParagraphFont"/>
    <w:link w:val="Title"/>
    <w:uiPriority w:val="99"/>
    <w:rsid w:val="009C5F08"/>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855F25"/>
    <w:pPr>
      <w:tabs>
        <w:tab w:val="center" w:pos="4680"/>
        <w:tab w:val="right" w:pos="9360"/>
      </w:tabs>
    </w:pPr>
  </w:style>
  <w:style w:type="character" w:customStyle="1" w:styleId="HeaderChar">
    <w:name w:val="Header Char"/>
    <w:basedOn w:val="DefaultParagraphFont"/>
    <w:link w:val="Header"/>
    <w:uiPriority w:val="99"/>
    <w:rsid w:val="00855F2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55F25"/>
    <w:pPr>
      <w:tabs>
        <w:tab w:val="center" w:pos="4680"/>
        <w:tab w:val="right" w:pos="9360"/>
      </w:tabs>
    </w:pPr>
  </w:style>
  <w:style w:type="character" w:customStyle="1" w:styleId="FooterChar">
    <w:name w:val="Footer Char"/>
    <w:basedOn w:val="DefaultParagraphFont"/>
    <w:link w:val="Footer"/>
    <w:uiPriority w:val="99"/>
    <w:rsid w:val="00855F25"/>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1D5514"/>
    <w:rPr>
      <w:color w:val="605E5C"/>
      <w:shd w:val="clear" w:color="auto" w:fill="E1DFDD"/>
    </w:rPr>
  </w:style>
  <w:style w:type="paragraph" w:styleId="BalloonText">
    <w:name w:val="Balloon Text"/>
    <w:basedOn w:val="Normal"/>
    <w:link w:val="BalloonTextChar"/>
    <w:uiPriority w:val="99"/>
    <w:semiHidden/>
    <w:unhideWhenUsed/>
    <w:rsid w:val="000E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365"/>
    <w:rPr>
      <w:rFonts w:ascii="Segoe UI" w:eastAsiaTheme="minorEastAsia" w:hAnsi="Segoe UI" w:cs="Segoe UI"/>
      <w:sz w:val="18"/>
      <w:szCs w:val="18"/>
    </w:rPr>
  </w:style>
  <w:style w:type="table" w:styleId="TableGrid">
    <w:name w:val="Table Grid"/>
    <w:basedOn w:val="TableNormal"/>
    <w:uiPriority w:val="39"/>
    <w:rsid w:val="009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3DE8"/>
    <w:rPr>
      <w:sz w:val="16"/>
      <w:szCs w:val="16"/>
    </w:rPr>
  </w:style>
  <w:style w:type="paragraph" w:styleId="CommentText">
    <w:name w:val="annotation text"/>
    <w:basedOn w:val="Normal"/>
    <w:link w:val="CommentTextChar"/>
    <w:uiPriority w:val="99"/>
    <w:semiHidden/>
    <w:unhideWhenUsed/>
    <w:rsid w:val="004D3DE8"/>
    <w:rPr>
      <w:sz w:val="20"/>
      <w:szCs w:val="20"/>
    </w:rPr>
  </w:style>
  <w:style w:type="character" w:customStyle="1" w:styleId="CommentTextChar">
    <w:name w:val="Comment Text Char"/>
    <w:basedOn w:val="DefaultParagraphFont"/>
    <w:link w:val="CommentText"/>
    <w:uiPriority w:val="99"/>
    <w:semiHidden/>
    <w:rsid w:val="004D3DE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3DE8"/>
    <w:rPr>
      <w:b/>
      <w:bCs/>
    </w:rPr>
  </w:style>
  <w:style w:type="character" w:customStyle="1" w:styleId="CommentSubjectChar">
    <w:name w:val="Comment Subject Char"/>
    <w:basedOn w:val="CommentTextChar"/>
    <w:link w:val="CommentSubject"/>
    <w:uiPriority w:val="99"/>
    <w:semiHidden/>
    <w:rsid w:val="004D3DE8"/>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777049">
      <w:bodyDiv w:val="1"/>
      <w:marLeft w:val="0"/>
      <w:marRight w:val="0"/>
      <w:marTop w:val="0"/>
      <w:marBottom w:val="0"/>
      <w:divBdr>
        <w:top w:val="none" w:sz="0" w:space="0" w:color="auto"/>
        <w:left w:val="none" w:sz="0" w:space="0" w:color="auto"/>
        <w:bottom w:val="none" w:sz="0" w:space="0" w:color="auto"/>
        <w:right w:val="none" w:sz="0" w:space="0" w:color="auto"/>
      </w:divBdr>
      <w:divsChild>
        <w:div w:id="2063357835">
          <w:marLeft w:val="0"/>
          <w:marRight w:val="0"/>
          <w:marTop w:val="0"/>
          <w:marBottom w:val="0"/>
          <w:divBdr>
            <w:top w:val="none" w:sz="0" w:space="0" w:color="auto"/>
            <w:left w:val="none" w:sz="0" w:space="0" w:color="auto"/>
            <w:bottom w:val="none" w:sz="0" w:space="0" w:color="auto"/>
            <w:right w:val="none" w:sz="0" w:space="0" w:color="auto"/>
          </w:divBdr>
          <w:divsChild>
            <w:div w:id="1789818251">
              <w:marLeft w:val="0"/>
              <w:marRight w:val="0"/>
              <w:marTop w:val="0"/>
              <w:marBottom w:val="0"/>
              <w:divBdr>
                <w:top w:val="none" w:sz="0" w:space="0" w:color="auto"/>
                <w:left w:val="none" w:sz="0" w:space="0" w:color="auto"/>
                <w:bottom w:val="none" w:sz="0" w:space="0" w:color="auto"/>
                <w:right w:val="none" w:sz="0" w:space="0" w:color="auto"/>
              </w:divBdr>
              <w:divsChild>
                <w:div w:id="914819395">
                  <w:marLeft w:val="0"/>
                  <w:marRight w:val="0"/>
                  <w:marTop w:val="100"/>
                  <w:marBottom w:val="100"/>
                  <w:divBdr>
                    <w:top w:val="none" w:sz="0" w:space="0" w:color="auto"/>
                    <w:left w:val="none" w:sz="0" w:space="0" w:color="auto"/>
                    <w:bottom w:val="none" w:sz="0" w:space="0" w:color="auto"/>
                    <w:right w:val="none" w:sz="0" w:space="0" w:color="auto"/>
                  </w:divBdr>
                  <w:divsChild>
                    <w:div w:id="1730153377">
                      <w:marLeft w:val="0"/>
                      <w:marRight w:val="0"/>
                      <w:marTop w:val="0"/>
                      <w:marBottom w:val="0"/>
                      <w:divBdr>
                        <w:top w:val="none" w:sz="0" w:space="0" w:color="auto"/>
                        <w:left w:val="none" w:sz="0" w:space="0" w:color="auto"/>
                        <w:bottom w:val="none" w:sz="0" w:space="0" w:color="auto"/>
                        <w:right w:val="none" w:sz="0" w:space="0" w:color="auto"/>
                      </w:divBdr>
                      <w:divsChild>
                        <w:div w:id="1357852921">
                          <w:marLeft w:val="0"/>
                          <w:marRight w:val="0"/>
                          <w:marTop w:val="0"/>
                          <w:marBottom w:val="0"/>
                          <w:divBdr>
                            <w:top w:val="none" w:sz="0" w:space="0" w:color="auto"/>
                            <w:left w:val="none" w:sz="0" w:space="0" w:color="auto"/>
                            <w:bottom w:val="none" w:sz="0" w:space="0" w:color="auto"/>
                            <w:right w:val="none" w:sz="0" w:space="0" w:color="auto"/>
                          </w:divBdr>
                          <w:divsChild>
                            <w:div w:id="1808739139">
                              <w:marLeft w:val="0"/>
                              <w:marRight w:val="0"/>
                              <w:marTop w:val="0"/>
                              <w:marBottom w:val="0"/>
                              <w:divBdr>
                                <w:top w:val="none" w:sz="0" w:space="0" w:color="auto"/>
                                <w:left w:val="none" w:sz="0" w:space="0" w:color="auto"/>
                                <w:bottom w:val="none" w:sz="0" w:space="0" w:color="auto"/>
                                <w:right w:val="none" w:sz="0" w:space="0" w:color="auto"/>
                              </w:divBdr>
                              <w:divsChild>
                                <w:div w:id="589045608">
                                  <w:marLeft w:val="0"/>
                                  <w:marRight w:val="0"/>
                                  <w:marTop w:val="0"/>
                                  <w:marBottom w:val="0"/>
                                  <w:divBdr>
                                    <w:top w:val="none" w:sz="0" w:space="0" w:color="auto"/>
                                    <w:left w:val="none" w:sz="0" w:space="0" w:color="auto"/>
                                    <w:bottom w:val="none" w:sz="0" w:space="0" w:color="auto"/>
                                    <w:right w:val="none" w:sz="0" w:space="0" w:color="auto"/>
                                  </w:divBdr>
                                  <w:divsChild>
                                    <w:div w:id="1283728824">
                                      <w:marLeft w:val="0"/>
                                      <w:marRight w:val="0"/>
                                      <w:marTop w:val="0"/>
                                      <w:marBottom w:val="0"/>
                                      <w:divBdr>
                                        <w:top w:val="none" w:sz="0" w:space="0" w:color="auto"/>
                                        <w:left w:val="none" w:sz="0" w:space="0" w:color="auto"/>
                                        <w:bottom w:val="none" w:sz="0" w:space="0" w:color="auto"/>
                                        <w:right w:val="none" w:sz="0" w:space="0" w:color="auto"/>
                                      </w:divBdr>
                                      <w:divsChild>
                                        <w:div w:id="312830555">
                                          <w:marLeft w:val="0"/>
                                          <w:marRight w:val="0"/>
                                          <w:marTop w:val="0"/>
                                          <w:marBottom w:val="0"/>
                                          <w:divBdr>
                                            <w:top w:val="none" w:sz="0" w:space="0" w:color="auto"/>
                                            <w:left w:val="none" w:sz="0" w:space="0" w:color="auto"/>
                                            <w:bottom w:val="none" w:sz="0" w:space="0" w:color="auto"/>
                                            <w:right w:val="none" w:sz="0" w:space="0" w:color="auto"/>
                                          </w:divBdr>
                                          <w:divsChild>
                                            <w:div w:id="986327363">
                                              <w:marLeft w:val="0"/>
                                              <w:marRight w:val="0"/>
                                              <w:marTop w:val="0"/>
                                              <w:marBottom w:val="0"/>
                                              <w:divBdr>
                                                <w:top w:val="none" w:sz="0" w:space="0" w:color="auto"/>
                                                <w:left w:val="none" w:sz="0" w:space="0" w:color="auto"/>
                                                <w:bottom w:val="none" w:sz="0" w:space="0" w:color="auto"/>
                                                <w:right w:val="none" w:sz="0" w:space="0" w:color="auto"/>
                                              </w:divBdr>
                                              <w:divsChild>
                                                <w:div w:id="510536498">
                                                  <w:marLeft w:val="0"/>
                                                  <w:marRight w:val="0"/>
                                                  <w:marTop w:val="0"/>
                                                  <w:marBottom w:val="0"/>
                                                  <w:divBdr>
                                                    <w:top w:val="none" w:sz="0" w:space="0" w:color="auto"/>
                                                    <w:left w:val="none" w:sz="0" w:space="0" w:color="auto"/>
                                                    <w:bottom w:val="none" w:sz="0" w:space="0" w:color="auto"/>
                                                    <w:right w:val="none" w:sz="0" w:space="0" w:color="auto"/>
                                                  </w:divBdr>
                                                  <w:divsChild>
                                                    <w:div w:id="2112166508">
                                                      <w:marLeft w:val="0"/>
                                                      <w:marRight w:val="0"/>
                                                      <w:marTop w:val="0"/>
                                                      <w:marBottom w:val="0"/>
                                                      <w:divBdr>
                                                        <w:top w:val="none" w:sz="0" w:space="0" w:color="auto"/>
                                                        <w:left w:val="none" w:sz="0" w:space="0" w:color="auto"/>
                                                        <w:bottom w:val="none" w:sz="0" w:space="0" w:color="auto"/>
                                                        <w:right w:val="none" w:sz="0" w:space="0" w:color="auto"/>
                                                      </w:divBdr>
                                                      <w:divsChild>
                                                        <w:div w:id="997996157">
                                                          <w:marLeft w:val="0"/>
                                                          <w:marRight w:val="0"/>
                                                          <w:marTop w:val="0"/>
                                                          <w:marBottom w:val="0"/>
                                                          <w:divBdr>
                                                            <w:top w:val="none" w:sz="0" w:space="0" w:color="auto"/>
                                                            <w:left w:val="none" w:sz="0" w:space="0" w:color="auto"/>
                                                            <w:bottom w:val="none" w:sz="0" w:space="0" w:color="auto"/>
                                                            <w:right w:val="none" w:sz="0" w:space="0" w:color="auto"/>
                                                          </w:divBdr>
                                                          <w:divsChild>
                                                            <w:div w:id="1873036948">
                                                              <w:marLeft w:val="0"/>
                                                              <w:marRight w:val="0"/>
                                                              <w:marTop w:val="0"/>
                                                              <w:marBottom w:val="0"/>
                                                              <w:divBdr>
                                                                <w:top w:val="none" w:sz="0" w:space="0" w:color="auto"/>
                                                                <w:left w:val="none" w:sz="0" w:space="0" w:color="auto"/>
                                                                <w:bottom w:val="none" w:sz="0" w:space="0" w:color="auto"/>
                                                                <w:right w:val="none" w:sz="0" w:space="0" w:color="auto"/>
                                                              </w:divBdr>
                                                              <w:divsChild>
                                                                <w:div w:id="1964993927">
                                                                  <w:marLeft w:val="0"/>
                                                                  <w:marRight w:val="0"/>
                                                                  <w:marTop w:val="0"/>
                                                                  <w:marBottom w:val="0"/>
                                                                  <w:divBdr>
                                                                    <w:top w:val="none" w:sz="0" w:space="0" w:color="auto"/>
                                                                    <w:left w:val="none" w:sz="0" w:space="0" w:color="auto"/>
                                                                    <w:bottom w:val="none" w:sz="0" w:space="0" w:color="auto"/>
                                                                    <w:right w:val="none" w:sz="0" w:space="0" w:color="auto"/>
                                                                  </w:divBdr>
                                                                  <w:divsChild>
                                                                    <w:div w:id="1404335612">
                                                                      <w:marLeft w:val="0"/>
                                                                      <w:marRight w:val="0"/>
                                                                      <w:marTop w:val="0"/>
                                                                      <w:marBottom w:val="0"/>
                                                                      <w:divBdr>
                                                                        <w:top w:val="none" w:sz="0" w:space="0" w:color="auto"/>
                                                                        <w:left w:val="none" w:sz="0" w:space="0" w:color="auto"/>
                                                                        <w:bottom w:val="none" w:sz="0" w:space="0" w:color="auto"/>
                                                                        <w:right w:val="none" w:sz="0" w:space="0" w:color="auto"/>
                                                                      </w:divBdr>
                                                                      <w:divsChild>
                                                                        <w:div w:id="800459919">
                                                                          <w:marLeft w:val="0"/>
                                                                          <w:marRight w:val="360"/>
                                                                          <w:marTop w:val="0"/>
                                                                          <w:marBottom w:val="360"/>
                                                                          <w:divBdr>
                                                                            <w:top w:val="none" w:sz="0" w:space="0" w:color="auto"/>
                                                                            <w:left w:val="none" w:sz="0" w:space="0" w:color="auto"/>
                                                                            <w:bottom w:val="none" w:sz="0" w:space="0" w:color="auto"/>
                                                                            <w:right w:val="none" w:sz="0" w:space="0" w:color="auto"/>
                                                                          </w:divBdr>
                                                                          <w:divsChild>
                                                                            <w:div w:id="936596784">
                                                                              <w:marLeft w:val="0"/>
                                                                              <w:marRight w:val="0"/>
                                                                              <w:marTop w:val="0"/>
                                                                              <w:marBottom w:val="0"/>
                                                                              <w:divBdr>
                                                                                <w:top w:val="none" w:sz="0" w:space="0" w:color="auto"/>
                                                                                <w:left w:val="none" w:sz="0" w:space="0" w:color="auto"/>
                                                                                <w:bottom w:val="none" w:sz="0" w:space="0" w:color="auto"/>
                                                                                <w:right w:val="none" w:sz="0" w:space="0" w:color="auto"/>
                                                                              </w:divBdr>
                                                                              <w:divsChild>
                                                                                <w:div w:id="669985740">
                                                                                  <w:marLeft w:val="0"/>
                                                                                  <w:marRight w:val="0"/>
                                                                                  <w:marTop w:val="0"/>
                                                                                  <w:marBottom w:val="0"/>
                                                                                  <w:divBdr>
                                                                                    <w:top w:val="none" w:sz="0" w:space="0" w:color="auto"/>
                                                                                    <w:left w:val="none" w:sz="0" w:space="0" w:color="auto"/>
                                                                                    <w:bottom w:val="none" w:sz="0" w:space="0" w:color="auto"/>
                                                                                    <w:right w:val="none" w:sz="0" w:space="0" w:color="auto"/>
                                                                                  </w:divBdr>
                                                                                  <w:divsChild>
                                                                                    <w:div w:id="1352493876">
                                                                                      <w:marLeft w:val="0"/>
                                                                                      <w:marRight w:val="0"/>
                                                                                      <w:marTop w:val="0"/>
                                                                                      <w:marBottom w:val="0"/>
                                                                                      <w:divBdr>
                                                                                        <w:top w:val="none" w:sz="0" w:space="0" w:color="auto"/>
                                                                                        <w:left w:val="none" w:sz="0" w:space="0" w:color="auto"/>
                                                                                        <w:bottom w:val="none" w:sz="0" w:space="0" w:color="auto"/>
                                                                                        <w:right w:val="none" w:sz="0" w:space="0" w:color="auto"/>
                                                                                      </w:divBdr>
                                                                                      <w:divsChild>
                                                                                        <w:div w:id="1842694299">
                                                                                          <w:marLeft w:val="0"/>
                                                                                          <w:marRight w:val="0"/>
                                                                                          <w:marTop w:val="0"/>
                                                                                          <w:marBottom w:val="0"/>
                                                                                          <w:divBdr>
                                                                                            <w:top w:val="none" w:sz="0" w:space="0" w:color="auto"/>
                                                                                            <w:left w:val="none" w:sz="0" w:space="0" w:color="auto"/>
                                                                                            <w:bottom w:val="none" w:sz="0" w:space="0" w:color="auto"/>
                                                                                            <w:right w:val="none" w:sz="0" w:space="0" w:color="auto"/>
                                                                                          </w:divBdr>
                                                                                          <w:divsChild>
                                                                                            <w:div w:id="610403391">
                                                                                              <w:marLeft w:val="0"/>
                                                                                              <w:marRight w:val="0"/>
                                                                                              <w:marTop w:val="0"/>
                                                                                              <w:marBottom w:val="0"/>
                                                                                              <w:divBdr>
                                                                                                <w:top w:val="none" w:sz="0" w:space="0" w:color="auto"/>
                                                                                                <w:left w:val="none" w:sz="0" w:space="0" w:color="auto"/>
                                                                                                <w:bottom w:val="none" w:sz="0" w:space="0" w:color="auto"/>
                                                                                                <w:right w:val="none" w:sz="0" w:space="0" w:color="auto"/>
                                                                                              </w:divBdr>
                                                                                              <w:divsChild>
                                                                                                <w:div w:id="1986662852">
                                                                                                  <w:marLeft w:val="0"/>
                                                                                                  <w:marRight w:val="0"/>
                                                                                                  <w:marTop w:val="0"/>
                                                                                                  <w:marBottom w:val="0"/>
                                                                                                  <w:divBdr>
                                                                                                    <w:top w:val="none" w:sz="0" w:space="0" w:color="auto"/>
                                                                                                    <w:left w:val="none" w:sz="0" w:space="0" w:color="auto"/>
                                                                                                    <w:bottom w:val="none" w:sz="0" w:space="0" w:color="auto"/>
                                                                                                    <w:right w:val="none" w:sz="0" w:space="0" w:color="auto"/>
                                                                                                  </w:divBdr>
                                                                                                  <w:divsChild>
                                                                                                    <w:div w:id="1590771501">
                                                                                                      <w:marLeft w:val="0"/>
                                                                                                      <w:marRight w:val="0"/>
                                                                                                      <w:marTop w:val="0"/>
                                                                                                      <w:marBottom w:val="0"/>
                                                                                                      <w:divBdr>
                                                                                                        <w:top w:val="none" w:sz="0" w:space="0" w:color="auto"/>
                                                                                                        <w:left w:val="none" w:sz="0" w:space="0" w:color="auto"/>
                                                                                                        <w:bottom w:val="none" w:sz="0" w:space="0" w:color="auto"/>
                                                                                                        <w:right w:val="none" w:sz="0" w:space="0" w:color="auto"/>
                                                                                                      </w:divBdr>
                                                                                                      <w:divsChild>
                                                                                                        <w:div w:id="2049838103">
                                                                                                          <w:marLeft w:val="0"/>
                                                                                                          <w:marRight w:val="0"/>
                                                                                                          <w:marTop w:val="0"/>
                                                                                                          <w:marBottom w:val="0"/>
                                                                                                          <w:divBdr>
                                                                                                            <w:top w:val="none" w:sz="0" w:space="0" w:color="auto"/>
                                                                                                            <w:left w:val="none" w:sz="0" w:space="0" w:color="auto"/>
                                                                                                            <w:bottom w:val="none" w:sz="0" w:space="0" w:color="auto"/>
                                                                                                            <w:right w:val="none" w:sz="0" w:space="0" w:color="auto"/>
                                                                                                          </w:divBdr>
                                                                                                          <w:divsChild>
                                                                                                            <w:div w:id="9918313">
                                                                                                              <w:marLeft w:val="0"/>
                                                                                                              <w:marRight w:val="0"/>
                                                                                                              <w:marTop w:val="0"/>
                                                                                                              <w:marBottom w:val="0"/>
                                                                                                              <w:divBdr>
                                                                                                                <w:top w:val="none" w:sz="0" w:space="0" w:color="auto"/>
                                                                                                                <w:left w:val="none" w:sz="0" w:space="0" w:color="auto"/>
                                                                                                                <w:bottom w:val="none" w:sz="0" w:space="0" w:color="auto"/>
                                                                                                                <w:right w:val="none" w:sz="0" w:space="0" w:color="auto"/>
                                                                                                              </w:divBdr>
                                                                                                              <w:divsChild>
                                                                                                                <w:div w:id="992295313">
                                                                                                                  <w:marLeft w:val="0"/>
                                                                                                                  <w:marRight w:val="0"/>
                                                                                                                  <w:marTop w:val="0"/>
                                                                                                                  <w:marBottom w:val="0"/>
                                                                                                                  <w:divBdr>
                                                                                                                    <w:top w:val="none" w:sz="0" w:space="0" w:color="auto"/>
                                                                                                                    <w:left w:val="none" w:sz="0" w:space="0" w:color="auto"/>
                                                                                                                    <w:bottom w:val="none" w:sz="0" w:space="0" w:color="auto"/>
                                                                                                                    <w:right w:val="none" w:sz="0" w:space="0" w:color="auto"/>
                                                                                                                  </w:divBdr>
                                                                                                                  <w:divsChild>
                                                                                                                    <w:div w:id="1378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7076">
                                                                                                      <w:marLeft w:val="0"/>
                                                                                                      <w:marRight w:val="0"/>
                                                                                                      <w:marTop w:val="0"/>
                                                                                                      <w:marBottom w:val="0"/>
                                                                                                      <w:divBdr>
                                                                                                        <w:top w:val="none" w:sz="0" w:space="0" w:color="auto"/>
                                                                                                        <w:left w:val="none" w:sz="0" w:space="0" w:color="auto"/>
                                                                                                        <w:bottom w:val="none" w:sz="0" w:space="0" w:color="auto"/>
                                                                                                        <w:right w:val="none" w:sz="0" w:space="0" w:color="auto"/>
                                                                                                      </w:divBdr>
                                                                                                      <w:divsChild>
                                                                                                        <w:div w:id="1473056419">
                                                                                                          <w:marLeft w:val="0"/>
                                                                                                          <w:marRight w:val="0"/>
                                                                                                          <w:marTop w:val="0"/>
                                                                                                          <w:marBottom w:val="0"/>
                                                                                                          <w:divBdr>
                                                                                                            <w:top w:val="none" w:sz="0" w:space="0" w:color="auto"/>
                                                                                                            <w:left w:val="none" w:sz="0" w:space="0" w:color="auto"/>
                                                                                                            <w:bottom w:val="none" w:sz="0" w:space="0" w:color="auto"/>
                                                                                                            <w:right w:val="none" w:sz="0" w:space="0" w:color="auto"/>
                                                                                                          </w:divBdr>
                                                                                                          <w:divsChild>
                                                                                                            <w:div w:id="2146508207">
                                                                                                              <w:marLeft w:val="0"/>
                                                                                                              <w:marRight w:val="0"/>
                                                                                                              <w:marTop w:val="0"/>
                                                                                                              <w:marBottom w:val="0"/>
                                                                                                              <w:divBdr>
                                                                                                                <w:top w:val="none" w:sz="0" w:space="0" w:color="auto"/>
                                                                                                                <w:left w:val="none" w:sz="0" w:space="0" w:color="auto"/>
                                                                                                                <w:bottom w:val="none" w:sz="0" w:space="0" w:color="auto"/>
                                                                                                                <w:right w:val="none" w:sz="0" w:space="0" w:color="auto"/>
                                                                                                              </w:divBdr>
                                                                                                              <w:divsChild>
                                                                                                                <w:div w:id="722144117">
                                                                                                                  <w:marLeft w:val="0"/>
                                                                                                                  <w:marRight w:val="0"/>
                                                                                                                  <w:marTop w:val="0"/>
                                                                                                                  <w:marBottom w:val="0"/>
                                                                                                                  <w:divBdr>
                                                                                                                    <w:top w:val="none" w:sz="0" w:space="0" w:color="auto"/>
                                                                                                                    <w:left w:val="none" w:sz="0" w:space="0" w:color="auto"/>
                                                                                                                    <w:bottom w:val="none" w:sz="0" w:space="0" w:color="auto"/>
                                                                                                                    <w:right w:val="none" w:sz="0" w:space="0" w:color="auto"/>
                                                                                                                  </w:divBdr>
                                                                                                                </w:div>
                                                                                                                <w:div w:id="4233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306779">
                                                                                          <w:marLeft w:val="0"/>
                                                                                          <w:marRight w:val="0"/>
                                                                                          <w:marTop w:val="0"/>
                                                                                          <w:marBottom w:val="0"/>
                                                                                          <w:divBdr>
                                                                                            <w:top w:val="none" w:sz="0" w:space="0" w:color="auto"/>
                                                                                            <w:left w:val="none" w:sz="0" w:space="0" w:color="auto"/>
                                                                                            <w:bottom w:val="none" w:sz="0" w:space="0" w:color="auto"/>
                                                                                            <w:right w:val="none" w:sz="0" w:space="0" w:color="auto"/>
                                                                                          </w:divBdr>
                                                                                          <w:divsChild>
                                                                                            <w:div w:id="1249314813">
                                                                                              <w:marLeft w:val="0"/>
                                                                                              <w:marRight w:val="0"/>
                                                                                              <w:marTop w:val="0"/>
                                                                                              <w:marBottom w:val="0"/>
                                                                                              <w:divBdr>
                                                                                                <w:top w:val="none" w:sz="0" w:space="0" w:color="auto"/>
                                                                                                <w:left w:val="none" w:sz="0" w:space="0" w:color="auto"/>
                                                                                                <w:bottom w:val="none" w:sz="0" w:space="0" w:color="auto"/>
                                                                                                <w:right w:val="none" w:sz="0" w:space="0" w:color="auto"/>
                                                                                              </w:divBdr>
                                                                                              <w:divsChild>
                                                                                                <w:div w:id="1298531020">
                                                                                                  <w:marLeft w:val="0"/>
                                                                                                  <w:marRight w:val="0"/>
                                                                                                  <w:marTop w:val="0"/>
                                                                                                  <w:marBottom w:val="0"/>
                                                                                                  <w:divBdr>
                                                                                                    <w:top w:val="none" w:sz="0" w:space="0" w:color="auto"/>
                                                                                                    <w:left w:val="none" w:sz="0" w:space="0" w:color="auto"/>
                                                                                                    <w:bottom w:val="none" w:sz="0" w:space="0" w:color="auto"/>
                                                                                                    <w:right w:val="none" w:sz="0" w:space="0" w:color="auto"/>
                                                                                                  </w:divBdr>
                                                                                                  <w:divsChild>
                                                                                                    <w:div w:id="843588259">
                                                                                                      <w:marLeft w:val="0"/>
                                                                                                      <w:marRight w:val="0"/>
                                                                                                      <w:marTop w:val="0"/>
                                                                                                      <w:marBottom w:val="0"/>
                                                                                                      <w:divBdr>
                                                                                                        <w:top w:val="none" w:sz="0" w:space="0" w:color="auto"/>
                                                                                                        <w:left w:val="none" w:sz="0" w:space="0" w:color="auto"/>
                                                                                                        <w:bottom w:val="none" w:sz="0" w:space="0" w:color="auto"/>
                                                                                                        <w:right w:val="none" w:sz="0" w:space="0" w:color="auto"/>
                                                                                                      </w:divBdr>
                                                                                                      <w:divsChild>
                                                                                                        <w:div w:id="1517377827">
                                                                                                          <w:marLeft w:val="0"/>
                                                                                                          <w:marRight w:val="0"/>
                                                                                                          <w:marTop w:val="0"/>
                                                                                                          <w:marBottom w:val="0"/>
                                                                                                          <w:divBdr>
                                                                                                            <w:top w:val="none" w:sz="0" w:space="0" w:color="auto"/>
                                                                                                            <w:left w:val="none" w:sz="0" w:space="0" w:color="auto"/>
                                                                                                            <w:bottom w:val="none" w:sz="0" w:space="0" w:color="auto"/>
                                                                                                            <w:right w:val="none" w:sz="0" w:space="0" w:color="auto"/>
                                                                                                          </w:divBdr>
                                                                                                          <w:divsChild>
                                                                                                            <w:div w:id="1841773861">
                                                                                                              <w:marLeft w:val="0"/>
                                                                                                              <w:marRight w:val="0"/>
                                                                                                              <w:marTop w:val="0"/>
                                                                                                              <w:marBottom w:val="0"/>
                                                                                                              <w:divBdr>
                                                                                                                <w:top w:val="none" w:sz="0" w:space="0" w:color="auto"/>
                                                                                                                <w:left w:val="none" w:sz="0" w:space="0" w:color="auto"/>
                                                                                                                <w:bottom w:val="none" w:sz="0" w:space="0" w:color="auto"/>
                                                                                                                <w:right w:val="none" w:sz="0" w:space="0" w:color="auto"/>
                                                                                                              </w:divBdr>
                                                                                                              <w:divsChild>
                                                                                                                <w:div w:id="1559512428">
                                                                                                                  <w:marLeft w:val="0"/>
                                                                                                                  <w:marRight w:val="0"/>
                                                                                                                  <w:marTop w:val="0"/>
                                                                                                                  <w:marBottom w:val="0"/>
                                                                                                                  <w:divBdr>
                                                                                                                    <w:top w:val="none" w:sz="0" w:space="0" w:color="auto"/>
                                                                                                                    <w:left w:val="none" w:sz="0" w:space="0" w:color="auto"/>
                                                                                                                    <w:bottom w:val="none" w:sz="0" w:space="0" w:color="auto"/>
                                                                                                                    <w:right w:val="none" w:sz="0" w:space="0" w:color="auto"/>
                                                                                                                  </w:divBdr>
                                                                                                                  <w:divsChild>
                                                                                                                    <w:div w:id="2765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4028">
                                                                                                      <w:marLeft w:val="0"/>
                                                                                                      <w:marRight w:val="0"/>
                                                                                                      <w:marTop w:val="0"/>
                                                                                                      <w:marBottom w:val="0"/>
                                                                                                      <w:divBdr>
                                                                                                        <w:top w:val="none" w:sz="0" w:space="0" w:color="auto"/>
                                                                                                        <w:left w:val="none" w:sz="0" w:space="0" w:color="auto"/>
                                                                                                        <w:bottom w:val="none" w:sz="0" w:space="0" w:color="auto"/>
                                                                                                        <w:right w:val="none" w:sz="0" w:space="0" w:color="auto"/>
                                                                                                      </w:divBdr>
                                                                                                      <w:divsChild>
                                                                                                        <w:div w:id="1732382171">
                                                                                                          <w:marLeft w:val="0"/>
                                                                                                          <w:marRight w:val="0"/>
                                                                                                          <w:marTop w:val="0"/>
                                                                                                          <w:marBottom w:val="0"/>
                                                                                                          <w:divBdr>
                                                                                                            <w:top w:val="none" w:sz="0" w:space="0" w:color="auto"/>
                                                                                                            <w:left w:val="none" w:sz="0" w:space="0" w:color="auto"/>
                                                                                                            <w:bottom w:val="none" w:sz="0" w:space="0" w:color="auto"/>
                                                                                                            <w:right w:val="none" w:sz="0" w:space="0" w:color="auto"/>
                                                                                                          </w:divBdr>
                                                                                                          <w:divsChild>
                                                                                                            <w:div w:id="96605615">
                                                                                                              <w:marLeft w:val="0"/>
                                                                                                              <w:marRight w:val="0"/>
                                                                                                              <w:marTop w:val="0"/>
                                                                                                              <w:marBottom w:val="0"/>
                                                                                                              <w:divBdr>
                                                                                                                <w:top w:val="none" w:sz="0" w:space="0" w:color="auto"/>
                                                                                                                <w:left w:val="none" w:sz="0" w:space="0" w:color="auto"/>
                                                                                                                <w:bottom w:val="none" w:sz="0" w:space="0" w:color="auto"/>
                                                                                                                <w:right w:val="none" w:sz="0" w:space="0" w:color="auto"/>
                                                                                                              </w:divBdr>
                                                                                                              <w:divsChild>
                                                                                                                <w:div w:id="1547521549">
                                                                                                                  <w:marLeft w:val="0"/>
                                                                                                                  <w:marRight w:val="0"/>
                                                                                                                  <w:marTop w:val="0"/>
                                                                                                                  <w:marBottom w:val="0"/>
                                                                                                                  <w:divBdr>
                                                                                                                    <w:top w:val="none" w:sz="0" w:space="0" w:color="auto"/>
                                                                                                                    <w:left w:val="none" w:sz="0" w:space="0" w:color="auto"/>
                                                                                                                    <w:bottom w:val="none" w:sz="0" w:space="0" w:color="auto"/>
                                                                                                                    <w:right w:val="none" w:sz="0" w:space="0" w:color="auto"/>
                                                                                                                  </w:divBdr>
                                                                                                                </w:div>
                                                                                                                <w:div w:id="1999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20347">
                                                                                          <w:marLeft w:val="0"/>
                                                                                          <w:marRight w:val="0"/>
                                                                                          <w:marTop w:val="0"/>
                                                                                          <w:marBottom w:val="0"/>
                                                                                          <w:divBdr>
                                                                                            <w:top w:val="none" w:sz="0" w:space="0" w:color="auto"/>
                                                                                            <w:left w:val="none" w:sz="0" w:space="0" w:color="auto"/>
                                                                                            <w:bottom w:val="none" w:sz="0" w:space="0" w:color="auto"/>
                                                                                            <w:right w:val="none" w:sz="0" w:space="0" w:color="auto"/>
                                                                                          </w:divBdr>
                                                                                          <w:divsChild>
                                                                                            <w:div w:id="999969869">
                                                                                              <w:marLeft w:val="0"/>
                                                                                              <w:marRight w:val="0"/>
                                                                                              <w:marTop w:val="0"/>
                                                                                              <w:marBottom w:val="0"/>
                                                                                              <w:divBdr>
                                                                                                <w:top w:val="none" w:sz="0" w:space="0" w:color="auto"/>
                                                                                                <w:left w:val="none" w:sz="0" w:space="0" w:color="auto"/>
                                                                                                <w:bottom w:val="none" w:sz="0" w:space="0" w:color="auto"/>
                                                                                                <w:right w:val="none" w:sz="0" w:space="0" w:color="auto"/>
                                                                                              </w:divBdr>
                                                                                              <w:divsChild>
                                                                                                <w:div w:id="748497801">
                                                                                                  <w:marLeft w:val="0"/>
                                                                                                  <w:marRight w:val="0"/>
                                                                                                  <w:marTop w:val="0"/>
                                                                                                  <w:marBottom w:val="0"/>
                                                                                                  <w:divBdr>
                                                                                                    <w:top w:val="none" w:sz="0" w:space="0" w:color="auto"/>
                                                                                                    <w:left w:val="none" w:sz="0" w:space="0" w:color="auto"/>
                                                                                                    <w:bottom w:val="none" w:sz="0" w:space="0" w:color="auto"/>
                                                                                                    <w:right w:val="none" w:sz="0" w:space="0" w:color="auto"/>
                                                                                                  </w:divBdr>
                                                                                                  <w:divsChild>
                                                                                                    <w:div w:id="614559327">
                                                                                                      <w:marLeft w:val="0"/>
                                                                                                      <w:marRight w:val="0"/>
                                                                                                      <w:marTop w:val="0"/>
                                                                                                      <w:marBottom w:val="0"/>
                                                                                                      <w:divBdr>
                                                                                                        <w:top w:val="none" w:sz="0" w:space="0" w:color="auto"/>
                                                                                                        <w:left w:val="none" w:sz="0" w:space="0" w:color="auto"/>
                                                                                                        <w:bottom w:val="none" w:sz="0" w:space="0" w:color="auto"/>
                                                                                                        <w:right w:val="none" w:sz="0" w:space="0" w:color="auto"/>
                                                                                                      </w:divBdr>
                                                                                                      <w:divsChild>
                                                                                                        <w:div w:id="1039205083">
                                                                                                          <w:marLeft w:val="0"/>
                                                                                                          <w:marRight w:val="0"/>
                                                                                                          <w:marTop w:val="0"/>
                                                                                                          <w:marBottom w:val="0"/>
                                                                                                          <w:divBdr>
                                                                                                            <w:top w:val="none" w:sz="0" w:space="0" w:color="auto"/>
                                                                                                            <w:left w:val="none" w:sz="0" w:space="0" w:color="auto"/>
                                                                                                            <w:bottom w:val="none" w:sz="0" w:space="0" w:color="auto"/>
                                                                                                            <w:right w:val="none" w:sz="0" w:space="0" w:color="auto"/>
                                                                                                          </w:divBdr>
                                                                                                          <w:divsChild>
                                                                                                            <w:div w:id="1347294731">
                                                                                                              <w:marLeft w:val="0"/>
                                                                                                              <w:marRight w:val="0"/>
                                                                                                              <w:marTop w:val="0"/>
                                                                                                              <w:marBottom w:val="0"/>
                                                                                                              <w:divBdr>
                                                                                                                <w:top w:val="none" w:sz="0" w:space="0" w:color="auto"/>
                                                                                                                <w:left w:val="none" w:sz="0" w:space="0" w:color="auto"/>
                                                                                                                <w:bottom w:val="none" w:sz="0" w:space="0" w:color="auto"/>
                                                                                                                <w:right w:val="none" w:sz="0" w:space="0" w:color="auto"/>
                                                                                                              </w:divBdr>
                                                                                                              <w:divsChild>
                                                                                                                <w:div w:id="1457485658">
                                                                                                                  <w:marLeft w:val="0"/>
                                                                                                                  <w:marRight w:val="0"/>
                                                                                                                  <w:marTop w:val="0"/>
                                                                                                                  <w:marBottom w:val="0"/>
                                                                                                                  <w:divBdr>
                                                                                                                    <w:top w:val="none" w:sz="0" w:space="0" w:color="auto"/>
                                                                                                                    <w:left w:val="none" w:sz="0" w:space="0" w:color="auto"/>
                                                                                                                    <w:bottom w:val="none" w:sz="0" w:space="0" w:color="auto"/>
                                                                                                                    <w:right w:val="none" w:sz="0" w:space="0" w:color="auto"/>
                                                                                                                  </w:divBdr>
                                                                                                                  <w:divsChild>
                                                                                                                    <w:div w:id="18092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1160">
                                                                                                      <w:marLeft w:val="0"/>
                                                                                                      <w:marRight w:val="0"/>
                                                                                                      <w:marTop w:val="0"/>
                                                                                                      <w:marBottom w:val="0"/>
                                                                                                      <w:divBdr>
                                                                                                        <w:top w:val="none" w:sz="0" w:space="0" w:color="auto"/>
                                                                                                        <w:left w:val="none" w:sz="0" w:space="0" w:color="auto"/>
                                                                                                        <w:bottom w:val="none" w:sz="0" w:space="0" w:color="auto"/>
                                                                                                        <w:right w:val="none" w:sz="0" w:space="0" w:color="auto"/>
                                                                                                      </w:divBdr>
                                                                                                      <w:divsChild>
                                                                                                        <w:div w:id="1963464546">
                                                                                                          <w:marLeft w:val="0"/>
                                                                                                          <w:marRight w:val="0"/>
                                                                                                          <w:marTop w:val="0"/>
                                                                                                          <w:marBottom w:val="0"/>
                                                                                                          <w:divBdr>
                                                                                                            <w:top w:val="none" w:sz="0" w:space="0" w:color="auto"/>
                                                                                                            <w:left w:val="none" w:sz="0" w:space="0" w:color="auto"/>
                                                                                                            <w:bottom w:val="none" w:sz="0" w:space="0" w:color="auto"/>
                                                                                                            <w:right w:val="none" w:sz="0" w:space="0" w:color="auto"/>
                                                                                                          </w:divBdr>
                                                                                                          <w:divsChild>
                                                                                                            <w:div w:id="1567766878">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
                                                                                                                <w:div w:id="378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41365">
                                                                                          <w:marLeft w:val="0"/>
                                                                                          <w:marRight w:val="0"/>
                                                                                          <w:marTop w:val="0"/>
                                                                                          <w:marBottom w:val="0"/>
                                                                                          <w:divBdr>
                                                                                            <w:top w:val="none" w:sz="0" w:space="0" w:color="auto"/>
                                                                                            <w:left w:val="none" w:sz="0" w:space="0" w:color="auto"/>
                                                                                            <w:bottom w:val="none" w:sz="0" w:space="0" w:color="auto"/>
                                                                                            <w:right w:val="none" w:sz="0" w:space="0" w:color="auto"/>
                                                                                          </w:divBdr>
                                                                                          <w:divsChild>
                                                                                            <w:div w:id="1376731065">
                                                                                              <w:marLeft w:val="0"/>
                                                                                              <w:marRight w:val="0"/>
                                                                                              <w:marTop w:val="0"/>
                                                                                              <w:marBottom w:val="0"/>
                                                                                              <w:divBdr>
                                                                                                <w:top w:val="none" w:sz="0" w:space="0" w:color="auto"/>
                                                                                                <w:left w:val="none" w:sz="0" w:space="0" w:color="auto"/>
                                                                                                <w:bottom w:val="none" w:sz="0" w:space="0" w:color="auto"/>
                                                                                                <w:right w:val="none" w:sz="0" w:space="0" w:color="auto"/>
                                                                                              </w:divBdr>
                                                                                              <w:divsChild>
                                                                                                <w:div w:id="822887721">
                                                                                                  <w:marLeft w:val="0"/>
                                                                                                  <w:marRight w:val="0"/>
                                                                                                  <w:marTop w:val="0"/>
                                                                                                  <w:marBottom w:val="0"/>
                                                                                                  <w:divBdr>
                                                                                                    <w:top w:val="none" w:sz="0" w:space="0" w:color="auto"/>
                                                                                                    <w:left w:val="none" w:sz="0" w:space="0" w:color="auto"/>
                                                                                                    <w:bottom w:val="none" w:sz="0" w:space="0" w:color="auto"/>
                                                                                                    <w:right w:val="none" w:sz="0" w:space="0" w:color="auto"/>
                                                                                                  </w:divBdr>
                                                                                                  <w:divsChild>
                                                                                                    <w:div w:id="1141267791">
                                                                                                      <w:marLeft w:val="0"/>
                                                                                                      <w:marRight w:val="0"/>
                                                                                                      <w:marTop w:val="0"/>
                                                                                                      <w:marBottom w:val="0"/>
                                                                                                      <w:divBdr>
                                                                                                        <w:top w:val="none" w:sz="0" w:space="0" w:color="auto"/>
                                                                                                        <w:left w:val="none" w:sz="0" w:space="0" w:color="auto"/>
                                                                                                        <w:bottom w:val="none" w:sz="0" w:space="0" w:color="auto"/>
                                                                                                        <w:right w:val="none" w:sz="0" w:space="0" w:color="auto"/>
                                                                                                      </w:divBdr>
                                                                                                      <w:divsChild>
                                                                                                        <w:div w:id="688920706">
                                                                                                          <w:marLeft w:val="0"/>
                                                                                                          <w:marRight w:val="0"/>
                                                                                                          <w:marTop w:val="0"/>
                                                                                                          <w:marBottom w:val="0"/>
                                                                                                          <w:divBdr>
                                                                                                            <w:top w:val="none" w:sz="0" w:space="0" w:color="auto"/>
                                                                                                            <w:left w:val="none" w:sz="0" w:space="0" w:color="auto"/>
                                                                                                            <w:bottom w:val="none" w:sz="0" w:space="0" w:color="auto"/>
                                                                                                            <w:right w:val="none" w:sz="0" w:space="0" w:color="auto"/>
                                                                                                          </w:divBdr>
                                                                                                          <w:divsChild>
                                                                                                            <w:div w:id="682130228">
                                                                                                              <w:marLeft w:val="0"/>
                                                                                                              <w:marRight w:val="0"/>
                                                                                                              <w:marTop w:val="0"/>
                                                                                                              <w:marBottom w:val="0"/>
                                                                                                              <w:divBdr>
                                                                                                                <w:top w:val="none" w:sz="0" w:space="0" w:color="auto"/>
                                                                                                                <w:left w:val="none" w:sz="0" w:space="0" w:color="auto"/>
                                                                                                                <w:bottom w:val="none" w:sz="0" w:space="0" w:color="auto"/>
                                                                                                                <w:right w:val="none" w:sz="0" w:space="0" w:color="auto"/>
                                                                                                              </w:divBdr>
                                                                                                              <w:divsChild>
                                                                                                                <w:div w:id="379061639">
                                                                                                                  <w:marLeft w:val="0"/>
                                                                                                                  <w:marRight w:val="0"/>
                                                                                                                  <w:marTop w:val="0"/>
                                                                                                                  <w:marBottom w:val="0"/>
                                                                                                                  <w:divBdr>
                                                                                                                    <w:top w:val="none" w:sz="0" w:space="0" w:color="auto"/>
                                                                                                                    <w:left w:val="none" w:sz="0" w:space="0" w:color="auto"/>
                                                                                                                    <w:bottom w:val="none" w:sz="0" w:space="0" w:color="auto"/>
                                                                                                                    <w:right w:val="none" w:sz="0" w:space="0" w:color="auto"/>
                                                                                                                  </w:divBdr>
                                                                                                                  <w:divsChild>
                                                                                                                    <w:div w:id="1815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19846">
                                                                                                      <w:marLeft w:val="0"/>
                                                                                                      <w:marRight w:val="0"/>
                                                                                                      <w:marTop w:val="0"/>
                                                                                                      <w:marBottom w:val="0"/>
                                                                                                      <w:divBdr>
                                                                                                        <w:top w:val="none" w:sz="0" w:space="0" w:color="auto"/>
                                                                                                        <w:left w:val="none" w:sz="0" w:space="0" w:color="auto"/>
                                                                                                        <w:bottom w:val="none" w:sz="0" w:space="0" w:color="auto"/>
                                                                                                        <w:right w:val="none" w:sz="0" w:space="0" w:color="auto"/>
                                                                                                      </w:divBdr>
                                                                                                      <w:divsChild>
                                                                                                        <w:div w:id="1670910169">
                                                                                                          <w:marLeft w:val="0"/>
                                                                                                          <w:marRight w:val="0"/>
                                                                                                          <w:marTop w:val="0"/>
                                                                                                          <w:marBottom w:val="0"/>
                                                                                                          <w:divBdr>
                                                                                                            <w:top w:val="none" w:sz="0" w:space="0" w:color="auto"/>
                                                                                                            <w:left w:val="none" w:sz="0" w:space="0" w:color="auto"/>
                                                                                                            <w:bottom w:val="none" w:sz="0" w:space="0" w:color="auto"/>
                                                                                                            <w:right w:val="none" w:sz="0" w:space="0" w:color="auto"/>
                                                                                                          </w:divBdr>
                                                                                                          <w:divsChild>
                                                                                                            <w:div w:id="1271745864">
                                                                                                              <w:marLeft w:val="0"/>
                                                                                                              <w:marRight w:val="0"/>
                                                                                                              <w:marTop w:val="0"/>
                                                                                                              <w:marBottom w:val="0"/>
                                                                                                              <w:divBdr>
                                                                                                                <w:top w:val="none" w:sz="0" w:space="0" w:color="auto"/>
                                                                                                                <w:left w:val="none" w:sz="0" w:space="0" w:color="auto"/>
                                                                                                                <w:bottom w:val="none" w:sz="0" w:space="0" w:color="auto"/>
                                                                                                                <w:right w:val="none" w:sz="0" w:space="0" w:color="auto"/>
                                                                                                              </w:divBdr>
                                                                                                              <w:divsChild>
                                                                                                                <w:div w:id="1418359598">
                                                                                                                  <w:marLeft w:val="0"/>
                                                                                                                  <w:marRight w:val="0"/>
                                                                                                                  <w:marTop w:val="0"/>
                                                                                                                  <w:marBottom w:val="0"/>
                                                                                                                  <w:divBdr>
                                                                                                                    <w:top w:val="none" w:sz="0" w:space="0" w:color="auto"/>
                                                                                                                    <w:left w:val="none" w:sz="0" w:space="0" w:color="auto"/>
                                                                                                                    <w:bottom w:val="none" w:sz="0" w:space="0" w:color="auto"/>
                                                                                                                    <w:right w:val="none" w:sz="0" w:space="0" w:color="auto"/>
                                                                                                                  </w:divBdr>
                                                                                                                </w:div>
                                                                                                                <w:div w:id="16744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33647">
                                                                                          <w:marLeft w:val="0"/>
                                                                                          <w:marRight w:val="0"/>
                                                                                          <w:marTop w:val="0"/>
                                                                                          <w:marBottom w:val="0"/>
                                                                                          <w:divBdr>
                                                                                            <w:top w:val="none" w:sz="0" w:space="0" w:color="auto"/>
                                                                                            <w:left w:val="none" w:sz="0" w:space="0" w:color="auto"/>
                                                                                            <w:bottom w:val="none" w:sz="0" w:space="0" w:color="auto"/>
                                                                                            <w:right w:val="none" w:sz="0" w:space="0" w:color="auto"/>
                                                                                          </w:divBdr>
                                                                                          <w:divsChild>
                                                                                            <w:div w:id="1090080401">
                                                                                              <w:marLeft w:val="0"/>
                                                                                              <w:marRight w:val="0"/>
                                                                                              <w:marTop w:val="0"/>
                                                                                              <w:marBottom w:val="0"/>
                                                                                              <w:divBdr>
                                                                                                <w:top w:val="none" w:sz="0" w:space="0" w:color="auto"/>
                                                                                                <w:left w:val="none" w:sz="0" w:space="0" w:color="auto"/>
                                                                                                <w:bottom w:val="none" w:sz="0" w:space="0" w:color="auto"/>
                                                                                                <w:right w:val="none" w:sz="0" w:space="0" w:color="auto"/>
                                                                                              </w:divBdr>
                                                                                              <w:divsChild>
                                                                                                <w:div w:id="1619951553">
                                                                                                  <w:marLeft w:val="0"/>
                                                                                                  <w:marRight w:val="0"/>
                                                                                                  <w:marTop w:val="0"/>
                                                                                                  <w:marBottom w:val="0"/>
                                                                                                  <w:divBdr>
                                                                                                    <w:top w:val="none" w:sz="0" w:space="0" w:color="auto"/>
                                                                                                    <w:left w:val="none" w:sz="0" w:space="0" w:color="auto"/>
                                                                                                    <w:bottom w:val="none" w:sz="0" w:space="0" w:color="auto"/>
                                                                                                    <w:right w:val="none" w:sz="0" w:space="0" w:color="auto"/>
                                                                                                  </w:divBdr>
                                                                                                  <w:divsChild>
                                                                                                    <w:div w:id="557715612">
                                                                                                      <w:marLeft w:val="0"/>
                                                                                                      <w:marRight w:val="0"/>
                                                                                                      <w:marTop w:val="0"/>
                                                                                                      <w:marBottom w:val="0"/>
                                                                                                      <w:divBdr>
                                                                                                        <w:top w:val="none" w:sz="0" w:space="0" w:color="auto"/>
                                                                                                        <w:left w:val="none" w:sz="0" w:space="0" w:color="auto"/>
                                                                                                        <w:bottom w:val="none" w:sz="0" w:space="0" w:color="auto"/>
                                                                                                        <w:right w:val="none" w:sz="0" w:space="0" w:color="auto"/>
                                                                                                      </w:divBdr>
                                                                                                      <w:divsChild>
                                                                                                        <w:div w:id="833493939">
                                                                                                          <w:marLeft w:val="0"/>
                                                                                                          <w:marRight w:val="0"/>
                                                                                                          <w:marTop w:val="0"/>
                                                                                                          <w:marBottom w:val="0"/>
                                                                                                          <w:divBdr>
                                                                                                            <w:top w:val="none" w:sz="0" w:space="0" w:color="auto"/>
                                                                                                            <w:left w:val="none" w:sz="0" w:space="0" w:color="auto"/>
                                                                                                            <w:bottom w:val="none" w:sz="0" w:space="0" w:color="auto"/>
                                                                                                            <w:right w:val="none" w:sz="0" w:space="0" w:color="auto"/>
                                                                                                          </w:divBdr>
                                                                                                          <w:divsChild>
                                                                                                            <w:div w:id="1883860651">
                                                                                                              <w:marLeft w:val="0"/>
                                                                                                              <w:marRight w:val="0"/>
                                                                                                              <w:marTop w:val="0"/>
                                                                                                              <w:marBottom w:val="0"/>
                                                                                                              <w:divBdr>
                                                                                                                <w:top w:val="none" w:sz="0" w:space="0" w:color="auto"/>
                                                                                                                <w:left w:val="none" w:sz="0" w:space="0" w:color="auto"/>
                                                                                                                <w:bottom w:val="none" w:sz="0" w:space="0" w:color="auto"/>
                                                                                                                <w:right w:val="none" w:sz="0" w:space="0" w:color="auto"/>
                                                                                                              </w:divBdr>
                                                                                                              <w:divsChild>
                                                                                                                <w:div w:id="1438017790">
                                                                                                                  <w:marLeft w:val="0"/>
                                                                                                                  <w:marRight w:val="0"/>
                                                                                                                  <w:marTop w:val="0"/>
                                                                                                                  <w:marBottom w:val="0"/>
                                                                                                                  <w:divBdr>
                                                                                                                    <w:top w:val="none" w:sz="0" w:space="0" w:color="auto"/>
                                                                                                                    <w:left w:val="none" w:sz="0" w:space="0" w:color="auto"/>
                                                                                                                    <w:bottom w:val="none" w:sz="0" w:space="0" w:color="auto"/>
                                                                                                                    <w:right w:val="none" w:sz="0" w:space="0" w:color="auto"/>
                                                                                                                  </w:divBdr>
                                                                                                                  <w:divsChild>
                                                                                                                    <w:div w:id="16442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5031">
                                                                                                      <w:marLeft w:val="0"/>
                                                                                                      <w:marRight w:val="0"/>
                                                                                                      <w:marTop w:val="0"/>
                                                                                                      <w:marBottom w:val="0"/>
                                                                                                      <w:divBdr>
                                                                                                        <w:top w:val="none" w:sz="0" w:space="0" w:color="auto"/>
                                                                                                        <w:left w:val="none" w:sz="0" w:space="0" w:color="auto"/>
                                                                                                        <w:bottom w:val="none" w:sz="0" w:space="0" w:color="auto"/>
                                                                                                        <w:right w:val="none" w:sz="0" w:space="0" w:color="auto"/>
                                                                                                      </w:divBdr>
                                                                                                      <w:divsChild>
                                                                                                        <w:div w:id="1498183209">
                                                                                                          <w:marLeft w:val="0"/>
                                                                                                          <w:marRight w:val="0"/>
                                                                                                          <w:marTop w:val="0"/>
                                                                                                          <w:marBottom w:val="0"/>
                                                                                                          <w:divBdr>
                                                                                                            <w:top w:val="none" w:sz="0" w:space="0" w:color="auto"/>
                                                                                                            <w:left w:val="none" w:sz="0" w:space="0" w:color="auto"/>
                                                                                                            <w:bottom w:val="none" w:sz="0" w:space="0" w:color="auto"/>
                                                                                                            <w:right w:val="none" w:sz="0" w:space="0" w:color="auto"/>
                                                                                                          </w:divBdr>
                                                                                                          <w:divsChild>
                                                                                                            <w:div w:id="872301899">
                                                                                                              <w:marLeft w:val="0"/>
                                                                                                              <w:marRight w:val="0"/>
                                                                                                              <w:marTop w:val="0"/>
                                                                                                              <w:marBottom w:val="0"/>
                                                                                                              <w:divBdr>
                                                                                                                <w:top w:val="none" w:sz="0" w:space="0" w:color="auto"/>
                                                                                                                <w:left w:val="none" w:sz="0" w:space="0" w:color="auto"/>
                                                                                                                <w:bottom w:val="none" w:sz="0" w:space="0" w:color="auto"/>
                                                                                                                <w:right w:val="none" w:sz="0" w:space="0" w:color="auto"/>
                                                                                                              </w:divBdr>
                                                                                                              <w:divsChild>
                                                                                                                <w:div w:id="1018970292">
                                                                                                                  <w:marLeft w:val="0"/>
                                                                                                                  <w:marRight w:val="0"/>
                                                                                                                  <w:marTop w:val="0"/>
                                                                                                                  <w:marBottom w:val="0"/>
                                                                                                                  <w:divBdr>
                                                                                                                    <w:top w:val="none" w:sz="0" w:space="0" w:color="auto"/>
                                                                                                                    <w:left w:val="none" w:sz="0" w:space="0" w:color="auto"/>
                                                                                                                    <w:bottom w:val="none" w:sz="0" w:space="0" w:color="auto"/>
                                                                                                                    <w:right w:val="none" w:sz="0" w:space="0" w:color="auto"/>
                                                                                                                  </w:divBdr>
                                                                                                                </w:div>
                                                                                                                <w:div w:id="1153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88771">
                                                                                      <w:marLeft w:val="630"/>
                                                                                      <w:marRight w:val="0"/>
                                                                                      <w:marTop w:val="0"/>
                                                                                      <w:marBottom w:val="0"/>
                                                                                      <w:divBdr>
                                                                                        <w:top w:val="none" w:sz="0" w:space="0" w:color="auto"/>
                                                                                        <w:left w:val="none" w:sz="0" w:space="0" w:color="auto"/>
                                                                                        <w:bottom w:val="none" w:sz="0" w:space="0" w:color="auto"/>
                                                                                        <w:right w:val="none" w:sz="0" w:space="0" w:color="auto"/>
                                                                                      </w:divBdr>
                                                                                      <w:divsChild>
                                                                                        <w:div w:id="15914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2673">
      <w:bodyDiv w:val="1"/>
      <w:marLeft w:val="0"/>
      <w:marRight w:val="0"/>
      <w:marTop w:val="0"/>
      <w:marBottom w:val="0"/>
      <w:divBdr>
        <w:top w:val="none" w:sz="0" w:space="0" w:color="auto"/>
        <w:left w:val="none" w:sz="0" w:space="0" w:color="auto"/>
        <w:bottom w:val="none" w:sz="0" w:space="0" w:color="auto"/>
        <w:right w:val="none" w:sz="0" w:space="0" w:color="auto"/>
      </w:divBdr>
    </w:div>
    <w:div w:id="1004553344">
      <w:bodyDiv w:val="1"/>
      <w:marLeft w:val="0"/>
      <w:marRight w:val="0"/>
      <w:marTop w:val="0"/>
      <w:marBottom w:val="0"/>
      <w:divBdr>
        <w:top w:val="none" w:sz="0" w:space="0" w:color="auto"/>
        <w:left w:val="none" w:sz="0" w:space="0" w:color="auto"/>
        <w:bottom w:val="none" w:sz="0" w:space="0" w:color="auto"/>
        <w:right w:val="none" w:sz="0" w:space="0" w:color="auto"/>
      </w:divBdr>
    </w:div>
    <w:div w:id="1692418765">
      <w:bodyDiv w:val="1"/>
      <w:marLeft w:val="0"/>
      <w:marRight w:val="0"/>
      <w:marTop w:val="0"/>
      <w:marBottom w:val="0"/>
      <w:divBdr>
        <w:top w:val="none" w:sz="0" w:space="0" w:color="auto"/>
        <w:left w:val="none" w:sz="0" w:space="0" w:color="auto"/>
        <w:bottom w:val="none" w:sz="0" w:space="0" w:color="auto"/>
        <w:right w:val="none" w:sz="0" w:space="0" w:color="auto"/>
      </w:divBdr>
    </w:div>
    <w:div w:id="1703899756">
      <w:bodyDiv w:val="1"/>
      <w:marLeft w:val="0"/>
      <w:marRight w:val="0"/>
      <w:marTop w:val="0"/>
      <w:marBottom w:val="0"/>
      <w:divBdr>
        <w:top w:val="none" w:sz="0" w:space="0" w:color="auto"/>
        <w:left w:val="none" w:sz="0" w:space="0" w:color="auto"/>
        <w:bottom w:val="none" w:sz="0" w:space="0" w:color="auto"/>
        <w:right w:val="none" w:sz="0" w:space="0" w:color="auto"/>
      </w:divBdr>
      <w:divsChild>
        <w:div w:id="1751997209">
          <w:marLeft w:val="0"/>
          <w:marRight w:val="0"/>
          <w:marTop w:val="0"/>
          <w:marBottom w:val="0"/>
          <w:divBdr>
            <w:top w:val="none" w:sz="0" w:space="0" w:color="auto"/>
            <w:left w:val="none" w:sz="0" w:space="0" w:color="auto"/>
            <w:bottom w:val="none" w:sz="0" w:space="0" w:color="auto"/>
            <w:right w:val="none" w:sz="0" w:space="0" w:color="auto"/>
          </w:divBdr>
          <w:divsChild>
            <w:div w:id="2025550335">
              <w:marLeft w:val="0"/>
              <w:marRight w:val="0"/>
              <w:marTop w:val="0"/>
              <w:marBottom w:val="0"/>
              <w:divBdr>
                <w:top w:val="none" w:sz="0" w:space="0" w:color="auto"/>
                <w:left w:val="none" w:sz="0" w:space="0" w:color="auto"/>
                <w:bottom w:val="none" w:sz="0" w:space="0" w:color="auto"/>
                <w:right w:val="none" w:sz="0" w:space="0" w:color="auto"/>
              </w:divBdr>
              <w:divsChild>
                <w:div w:id="19874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DESE-231-67571</_dlc_DocId>
    <_dlc_DocIdUrl xmlns="733efe1c-5bbe-4968-87dc-d400e65c879f">
      <Url>https://sharepoint.doemass.org/ese/webteam/cps/_layouts/DocIdRedir.aspx?ID=DESE-231-67571</Url>
      <Description>DESE-231-67571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919B3-1C6D-40C0-8644-3B224BDF2C77}">
  <ds:schemaRefs>
    <ds:schemaRef ds:uri="http://schemas.microsoft.com/sharepoint/events"/>
  </ds:schemaRefs>
</ds:datastoreItem>
</file>

<file path=customXml/itemProps2.xml><?xml version="1.0" encoding="utf-8"?>
<ds:datastoreItem xmlns:ds="http://schemas.openxmlformats.org/officeDocument/2006/customXml" ds:itemID="{86D1B22D-4336-43A0-A075-7387957CB4D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81B8564-5096-42BC-B97E-94CE7B246A38}">
  <ds:schemaRefs>
    <ds:schemaRef ds:uri="http://schemas.microsoft.com/sharepoint/v3/contenttype/forms"/>
  </ds:schemaRefs>
</ds:datastoreItem>
</file>

<file path=customXml/itemProps4.xml><?xml version="1.0" encoding="utf-8"?>
<ds:datastoreItem xmlns:ds="http://schemas.openxmlformats.org/officeDocument/2006/customXml" ds:itemID="{CDA4C463-9DB3-4743-A950-1231E41D5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FY21 FC152A Digital Literacy Now Grant Part III</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FC152A Digital Literacy Now Grant Part III</dc:title>
  <dc:subject/>
  <dc:creator>DESE</dc:creator>
  <cp:keywords/>
  <dc:description/>
  <cp:lastModifiedBy>Zou, Dong (EOE)</cp:lastModifiedBy>
  <cp:revision>50</cp:revision>
  <cp:lastPrinted>2020-08-24T20:12:00Z</cp:lastPrinted>
  <dcterms:created xsi:type="dcterms:W3CDTF">2020-09-14T12:26:00Z</dcterms:created>
  <dcterms:modified xsi:type="dcterms:W3CDTF">2021-01-21T14:32:00Z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2021</vt:lpwstr>
  </property>
</Properties>
</file>