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55"/>
        <w:gridCol w:w="2121"/>
      </w:tblGrid>
      <w:tr w:rsidR="002960C3" w14:paraId="3C065412" w14:textId="77777777" w:rsidTr="00120FB7">
        <w:tc>
          <w:tcPr>
            <w:tcW w:w="74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71CA2198" w14:textId="77777777" w:rsidR="002960C3" w:rsidRPr="00687414" w:rsidRDefault="002960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  <w:p w14:paraId="7277BF66" w14:textId="76065A6D" w:rsidR="002960C3" w:rsidRPr="00687414" w:rsidRDefault="002960C3" w:rsidP="00E06042">
            <w:pPr>
              <w:tabs>
                <w:tab w:val="left" w:pos="270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7414">
              <w:rPr>
                <w:rFonts w:ascii="Arial" w:hAnsi="Arial" w:cs="Arial"/>
                <w:b/>
                <w:sz w:val="20"/>
                <w:szCs w:val="20"/>
              </w:rPr>
              <w:t>Name of Grant Program:</w:t>
            </w:r>
            <w:r w:rsidR="00022BD1" w:rsidRPr="00687414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7D123A">
              <w:rPr>
                <w:rFonts w:ascii="Arial" w:hAnsi="Arial" w:cs="Arial"/>
                <w:sz w:val="20"/>
                <w:szCs w:val="20"/>
              </w:rPr>
              <w:t>Acceleration Academies Grant</w:t>
            </w:r>
          </w:p>
        </w:tc>
        <w:tc>
          <w:tcPr>
            <w:tcW w:w="2121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76F69D91" w14:textId="77777777" w:rsidR="002960C3" w:rsidRDefault="002960C3">
            <w:pPr>
              <w:jc w:val="both"/>
              <w:rPr>
                <w:rFonts w:ascii="Arial" w:hAnsi="Arial" w:cs="Arial"/>
                <w:sz w:val="20"/>
              </w:rPr>
            </w:pPr>
          </w:p>
          <w:p w14:paraId="6E07CB12" w14:textId="3C020665" w:rsidR="002960C3" w:rsidRDefault="00E06042" w:rsidP="00120F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Fund</w:t>
            </w:r>
            <w:r w:rsidR="00120FB7">
              <w:rPr>
                <w:rFonts w:ascii="Arial" w:hAnsi="Arial" w:cs="Arial"/>
                <w:b/>
                <w:sz w:val="20"/>
              </w:rPr>
              <w:t xml:space="preserve"> </w:t>
            </w:r>
            <w:r w:rsidR="002960C3">
              <w:rPr>
                <w:rFonts w:ascii="Arial" w:hAnsi="Arial" w:cs="Arial"/>
                <w:b/>
                <w:sz w:val="20"/>
              </w:rPr>
              <w:t>Code: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1045DA">
              <w:rPr>
                <w:rFonts w:ascii="Arial" w:hAnsi="Arial" w:cs="Arial"/>
                <w:sz w:val="20"/>
              </w:rPr>
              <w:t>224/322</w:t>
            </w:r>
            <w:r w:rsidR="00120FB7">
              <w:rPr>
                <w:rFonts w:ascii="Arial" w:hAnsi="Arial" w:cs="Arial"/>
                <w:sz w:val="20"/>
              </w:rPr>
              <w:br/>
            </w:r>
          </w:p>
        </w:tc>
      </w:tr>
    </w:tbl>
    <w:p w14:paraId="59D40AFB" w14:textId="77777777" w:rsidR="002960C3" w:rsidRDefault="002960C3">
      <w:pPr>
        <w:jc w:val="both"/>
        <w:rPr>
          <w:rFonts w:ascii="Arial" w:hAnsi="Arial" w:cs="Arial"/>
          <w:sz w:val="20"/>
        </w:rPr>
      </w:pPr>
    </w:p>
    <w:p w14:paraId="36B63439" w14:textId="77777777" w:rsidR="002960C3" w:rsidRDefault="002960C3">
      <w:pPr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2960C3" w14:paraId="6299C6E5" w14:textId="77777777">
        <w:tc>
          <w:tcPr>
            <w:tcW w:w="9576" w:type="dxa"/>
          </w:tcPr>
          <w:p w14:paraId="06FE3DE9" w14:textId="77777777" w:rsidR="002960C3" w:rsidRDefault="002960C3">
            <w:pPr>
              <w:pStyle w:val="Heading1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 III – REQUIRED PROGRAM INFORMATION</w:t>
            </w:r>
          </w:p>
        </w:tc>
      </w:tr>
    </w:tbl>
    <w:p w14:paraId="40702252" w14:textId="77777777" w:rsidR="002960C3" w:rsidRDefault="002960C3">
      <w:pPr>
        <w:jc w:val="both"/>
        <w:rPr>
          <w:rFonts w:ascii="Arial" w:hAnsi="Arial" w:cs="Arial"/>
          <w:sz w:val="20"/>
        </w:rPr>
      </w:pPr>
    </w:p>
    <w:p w14:paraId="6F666698" w14:textId="77777777" w:rsidR="00F06627" w:rsidRPr="00B324F2" w:rsidRDefault="00F06627" w:rsidP="00F06627">
      <w:pPr>
        <w:rPr>
          <w:rFonts w:ascii="Arial" w:hAnsi="Arial" w:cs="Arial"/>
          <w:b/>
          <w:sz w:val="20"/>
        </w:rPr>
      </w:pPr>
      <w:r w:rsidRPr="00B324F2">
        <w:rPr>
          <w:rFonts w:ascii="Arial" w:hAnsi="Arial" w:cs="Arial"/>
          <w:b/>
          <w:sz w:val="20"/>
        </w:rPr>
        <w:t xml:space="preserve">Instructions: </w:t>
      </w:r>
    </w:p>
    <w:p w14:paraId="58BF8BC0" w14:textId="77777777" w:rsidR="00851260" w:rsidRDefault="00851260" w:rsidP="002916AD">
      <w:pPr>
        <w:rPr>
          <w:rFonts w:ascii="Arial" w:hAnsi="Arial" w:cs="Arial"/>
          <w:sz w:val="20"/>
        </w:rPr>
      </w:pPr>
    </w:p>
    <w:p w14:paraId="78EE86E2" w14:textId="2E273F68" w:rsidR="007D123A" w:rsidRDefault="002916AD" w:rsidP="002916A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Please provide a description of the </w:t>
      </w:r>
      <w:r w:rsidR="007D123A">
        <w:rPr>
          <w:rFonts w:ascii="Arial" w:hAnsi="Arial" w:cs="Arial"/>
          <w:sz w:val="20"/>
        </w:rPr>
        <w:t>district’s Acceleration Academy program</w:t>
      </w:r>
      <w:r w:rsidR="00851260">
        <w:rPr>
          <w:rFonts w:ascii="Arial" w:hAnsi="Arial" w:cs="Arial"/>
          <w:sz w:val="20"/>
        </w:rPr>
        <w:t xml:space="preserve">. </w:t>
      </w:r>
      <w:r>
        <w:rPr>
          <w:rFonts w:ascii="Arial" w:hAnsi="Arial" w:cs="Arial"/>
          <w:sz w:val="20"/>
        </w:rPr>
        <w:t xml:space="preserve">In your description, please </w:t>
      </w:r>
      <w:r w:rsidR="008F2211">
        <w:rPr>
          <w:rFonts w:ascii="Arial" w:hAnsi="Arial" w:cs="Arial"/>
          <w:sz w:val="20"/>
        </w:rPr>
        <w:t>include the following information:</w:t>
      </w:r>
    </w:p>
    <w:p w14:paraId="42AE5AEE" w14:textId="0A7C55B4" w:rsidR="007D123A" w:rsidRDefault="007D123A" w:rsidP="007D123A">
      <w:pPr>
        <w:pStyle w:val="ListParagraph"/>
        <w:numPr>
          <w:ilvl w:val="0"/>
          <w:numId w:val="16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</w:t>
      </w:r>
      <w:r w:rsidRPr="007D123A">
        <w:rPr>
          <w:rFonts w:ascii="Arial" w:hAnsi="Arial" w:cs="Arial"/>
          <w:sz w:val="20"/>
        </w:rPr>
        <w:t xml:space="preserve">hen the Acceleration Academies </w:t>
      </w:r>
      <w:r w:rsidR="00FE28FF">
        <w:rPr>
          <w:rFonts w:ascii="Arial" w:hAnsi="Arial" w:cs="Arial"/>
          <w:sz w:val="20"/>
        </w:rPr>
        <w:t>are scheduled to</w:t>
      </w:r>
      <w:r w:rsidRPr="007D123A">
        <w:rPr>
          <w:rFonts w:ascii="Arial" w:hAnsi="Arial" w:cs="Arial"/>
          <w:sz w:val="20"/>
        </w:rPr>
        <w:t xml:space="preserve"> take place (April </w:t>
      </w:r>
      <w:r w:rsidR="001840CF">
        <w:rPr>
          <w:rFonts w:ascii="Arial" w:hAnsi="Arial" w:cs="Arial"/>
          <w:sz w:val="20"/>
        </w:rPr>
        <w:t>vacation week, summer)</w:t>
      </w:r>
    </w:p>
    <w:p w14:paraId="4A002A7D" w14:textId="0CE23979" w:rsidR="007D123A" w:rsidRDefault="001045DA" w:rsidP="007D123A">
      <w:pPr>
        <w:pStyle w:val="ListParagraph"/>
        <w:numPr>
          <w:ilvl w:val="0"/>
          <w:numId w:val="16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Subject</w:t>
      </w:r>
      <w:r w:rsidR="007A7543">
        <w:rPr>
          <w:rFonts w:ascii="Arial" w:hAnsi="Arial" w:cs="Arial"/>
          <w:sz w:val="20"/>
        </w:rPr>
        <w:t>-</w:t>
      </w:r>
      <w:r w:rsidR="007D123A">
        <w:rPr>
          <w:rFonts w:ascii="Arial" w:hAnsi="Arial" w:cs="Arial"/>
          <w:sz w:val="20"/>
        </w:rPr>
        <w:t>area focus</w:t>
      </w:r>
      <w:r w:rsidR="007A7543">
        <w:rPr>
          <w:rFonts w:ascii="Arial" w:hAnsi="Arial" w:cs="Arial"/>
          <w:sz w:val="20"/>
        </w:rPr>
        <w:t>(foci)</w:t>
      </w:r>
      <w:r w:rsidR="007D123A">
        <w:rPr>
          <w:rFonts w:ascii="Arial" w:hAnsi="Arial" w:cs="Arial"/>
          <w:sz w:val="20"/>
        </w:rPr>
        <w:t xml:space="preserve"> </w:t>
      </w:r>
      <w:r w:rsidR="007D4CD2">
        <w:rPr>
          <w:rFonts w:ascii="Arial" w:hAnsi="Arial" w:cs="Arial"/>
          <w:sz w:val="20"/>
        </w:rPr>
        <w:t>for</w:t>
      </w:r>
      <w:r w:rsidR="007D123A">
        <w:rPr>
          <w:rFonts w:ascii="Arial" w:hAnsi="Arial" w:cs="Arial"/>
          <w:sz w:val="20"/>
        </w:rPr>
        <w:t xml:space="preserve"> each Acceleration Academy</w:t>
      </w:r>
      <w:r w:rsidR="001840CF">
        <w:rPr>
          <w:rFonts w:ascii="Arial" w:hAnsi="Arial" w:cs="Arial"/>
          <w:sz w:val="20"/>
        </w:rPr>
        <w:t xml:space="preserve"> </w:t>
      </w:r>
      <w:r w:rsidR="007A7543">
        <w:rPr>
          <w:rFonts w:ascii="Arial" w:hAnsi="Arial" w:cs="Arial"/>
          <w:sz w:val="20"/>
        </w:rPr>
        <w:t>(Math, ELA, science)</w:t>
      </w:r>
    </w:p>
    <w:p w14:paraId="7DC66F08" w14:textId="1D834C72" w:rsidR="007D4CD2" w:rsidRDefault="007D4CD2" w:rsidP="007D123A">
      <w:pPr>
        <w:pStyle w:val="ListParagraph"/>
        <w:numPr>
          <w:ilvl w:val="0"/>
          <w:numId w:val="16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Number of school sites that will host</w:t>
      </w:r>
      <w:r w:rsidR="007A7543">
        <w:rPr>
          <w:rFonts w:ascii="Arial" w:hAnsi="Arial" w:cs="Arial"/>
          <w:sz w:val="20"/>
        </w:rPr>
        <w:t xml:space="preserve"> students for</w:t>
      </w:r>
      <w:r>
        <w:rPr>
          <w:rFonts w:ascii="Arial" w:hAnsi="Arial" w:cs="Arial"/>
          <w:sz w:val="20"/>
        </w:rPr>
        <w:t xml:space="preserve"> Acceleration Academy programs</w:t>
      </w:r>
      <w:r w:rsidR="008F2211">
        <w:rPr>
          <w:rFonts w:ascii="Arial" w:hAnsi="Arial" w:cs="Arial"/>
          <w:sz w:val="20"/>
        </w:rPr>
        <w:t xml:space="preserve"> in </w:t>
      </w:r>
      <w:r w:rsidR="001840CF">
        <w:rPr>
          <w:rFonts w:ascii="Arial" w:hAnsi="Arial" w:cs="Arial"/>
          <w:sz w:val="20"/>
        </w:rPr>
        <w:t>April and/or the summer</w:t>
      </w:r>
    </w:p>
    <w:p w14:paraId="4BC7DB37" w14:textId="5701EF58" w:rsidR="00FE28FF" w:rsidRPr="001840CF" w:rsidRDefault="00FE28FF" w:rsidP="001840CF">
      <w:pPr>
        <w:pStyle w:val="ListParagraph"/>
        <w:numPr>
          <w:ilvl w:val="0"/>
          <w:numId w:val="16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Schools participating in each Acceleration Academy</w:t>
      </w:r>
      <w:r w:rsidR="001840CF">
        <w:rPr>
          <w:rFonts w:ascii="Arial" w:hAnsi="Arial" w:cs="Arial"/>
          <w:sz w:val="20"/>
        </w:rPr>
        <w:t xml:space="preserve"> </w:t>
      </w:r>
    </w:p>
    <w:p w14:paraId="65D04B9A" w14:textId="02EA10D0" w:rsidR="007D123A" w:rsidRPr="001840CF" w:rsidRDefault="008F2211" w:rsidP="001840CF">
      <w:pPr>
        <w:pStyle w:val="ListParagraph"/>
        <w:numPr>
          <w:ilvl w:val="0"/>
          <w:numId w:val="16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Projected number</w:t>
      </w:r>
      <w:r w:rsidR="007D123A" w:rsidRPr="007D123A">
        <w:rPr>
          <w:rFonts w:ascii="Arial" w:hAnsi="Arial" w:cs="Arial"/>
          <w:sz w:val="20"/>
        </w:rPr>
        <w:t xml:space="preserve"> of students served</w:t>
      </w:r>
      <w:r w:rsidR="007D123A">
        <w:rPr>
          <w:rFonts w:ascii="Arial" w:hAnsi="Arial" w:cs="Arial"/>
          <w:sz w:val="20"/>
        </w:rPr>
        <w:t xml:space="preserve"> in each Acceleration Academy</w:t>
      </w:r>
      <w:r w:rsidR="001840CF">
        <w:rPr>
          <w:rFonts w:ascii="Arial" w:hAnsi="Arial" w:cs="Arial"/>
          <w:sz w:val="20"/>
        </w:rPr>
        <w:t xml:space="preserve"> </w:t>
      </w:r>
    </w:p>
    <w:p w14:paraId="361FAAD0" w14:textId="02DED3B8" w:rsidR="007D123A" w:rsidRDefault="008F2211" w:rsidP="007D123A">
      <w:pPr>
        <w:pStyle w:val="ListParagraph"/>
        <w:numPr>
          <w:ilvl w:val="0"/>
          <w:numId w:val="16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Projected number</w:t>
      </w:r>
      <w:r w:rsidR="007D123A">
        <w:rPr>
          <w:rFonts w:ascii="Arial" w:hAnsi="Arial" w:cs="Arial"/>
          <w:sz w:val="20"/>
        </w:rPr>
        <w:t xml:space="preserve"> of teachers, administrators/facilitators, academic coaches, paras, etc. that will participate in each Acceleration Academy</w:t>
      </w:r>
    </w:p>
    <w:p w14:paraId="70D347FB" w14:textId="43C1D83F" w:rsidR="00022BD1" w:rsidRDefault="007A7543" w:rsidP="007D123A">
      <w:pPr>
        <w:pStyle w:val="ListParagraph"/>
        <w:numPr>
          <w:ilvl w:val="0"/>
          <w:numId w:val="16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Data</w:t>
      </w:r>
      <w:r w:rsidR="007D123A" w:rsidRPr="007D123A">
        <w:rPr>
          <w:rFonts w:ascii="Arial" w:hAnsi="Arial" w:cs="Arial"/>
          <w:sz w:val="20"/>
        </w:rPr>
        <w:t xml:space="preserve"> systems </w:t>
      </w:r>
      <w:r w:rsidR="007D123A">
        <w:rPr>
          <w:rFonts w:ascii="Arial" w:hAnsi="Arial" w:cs="Arial"/>
          <w:sz w:val="20"/>
        </w:rPr>
        <w:t xml:space="preserve">that </w:t>
      </w:r>
      <w:r w:rsidR="007D123A" w:rsidRPr="007D123A">
        <w:rPr>
          <w:rFonts w:ascii="Arial" w:hAnsi="Arial" w:cs="Arial"/>
          <w:sz w:val="20"/>
        </w:rPr>
        <w:t>will be used to select students for participation</w:t>
      </w:r>
      <w:r w:rsidR="00E960BE">
        <w:rPr>
          <w:rFonts w:ascii="Arial" w:hAnsi="Arial" w:cs="Arial"/>
          <w:sz w:val="20"/>
        </w:rPr>
        <w:t xml:space="preserve"> in the program</w:t>
      </w:r>
    </w:p>
    <w:p w14:paraId="193A13C7" w14:textId="54BB9B35" w:rsidR="000D0708" w:rsidRDefault="007A7543" w:rsidP="007D123A">
      <w:pPr>
        <w:pStyle w:val="ListParagraph"/>
        <w:numPr>
          <w:ilvl w:val="0"/>
          <w:numId w:val="16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</w:t>
      </w:r>
      <w:r w:rsidR="000D0708">
        <w:rPr>
          <w:rFonts w:ascii="Arial" w:hAnsi="Arial" w:cs="Arial"/>
          <w:sz w:val="20"/>
        </w:rPr>
        <w:t>istrict’s outreach plan to inform school administrators and teachers about the Acceleration Academies</w:t>
      </w:r>
    </w:p>
    <w:p w14:paraId="4C23F1AC" w14:textId="4BD95FC0" w:rsidR="000D0708" w:rsidRDefault="007A7543" w:rsidP="007D123A">
      <w:pPr>
        <w:pStyle w:val="ListParagraph"/>
        <w:numPr>
          <w:ilvl w:val="0"/>
          <w:numId w:val="16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</w:t>
      </w:r>
      <w:r w:rsidR="000D0708">
        <w:rPr>
          <w:rFonts w:ascii="Arial" w:hAnsi="Arial" w:cs="Arial"/>
          <w:sz w:val="20"/>
        </w:rPr>
        <w:t>istrict’s outreach plan to inform students and families about the Acceleration Academy program</w:t>
      </w:r>
    </w:p>
    <w:p w14:paraId="7BF59088" w14:textId="60149E81" w:rsidR="000D0708" w:rsidRDefault="007A7543" w:rsidP="007D123A">
      <w:pPr>
        <w:pStyle w:val="ListParagraph"/>
        <w:numPr>
          <w:ilvl w:val="0"/>
          <w:numId w:val="16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</w:t>
      </w:r>
      <w:r w:rsidR="000D0708">
        <w:rPr>
          <w:rFonts w:ascii="Arial" w:hAnsi="Arial" w:cs="Arial"/>
          <w:sz w:val="20"/>
        </w:rPr>
        <w:t>istrict’s plan to incentiv</w:t>
      </w:r>
      <w:r w:rsidR="00E960BE">
        <w:rPr>
          <w:rFonts w:ascii="Arial" w:hAnsi="Arial" w:cs="Arial"/>
          <w:sz w:val="20"/>
        </w:rPr>
        <w:t>ize</w:t>
      </w:r>
      <w:r w:rsidR="000D0708">
        <w:rPr>
          <w:rFonts w:ascii="Arial" w:hAnsi="Arial" w:cs="Arial"/>
          <w:sz w:val="20"/>
        </w:rPr>
        <w:t xml:space="preserve"> student attendance</w:t>
      </w:r>
    </w:p>
    <w:p w14:paraId="39D13B77" w14:textId="18A10914" w:rsidR="000D0708" w:rsidRPr="007D123A" w:rsidRDefault="007A7543" w:rsidP="007D123A">
      <w:pPr>
        <w:pStyle w:val="ListParagraph"/>
        <w:numPr>
          <w:ilvl w:val="0"/>
          <w:numId w:val="16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</w:t>
      </w:r>
      <w:r w:rsidR="000D0708">
        <w:rPr>
          <w:rFonts w:ascii="Arial" w:hAnsi="Arial" w:cs="Arial"/>
          <w:sz w:val="20"/>
        </w:rPr>
        <w:t xml:space="preserve">istrict’s plan to recruit highly effective educators to </w:t>
      </w:r>
      <w:r w:rsidR="00E960BE">
        <w:rPr>
          <w:rFonts w:ascii="Arial" w:hAnsi="Arial" w:cs="Arial"/>
          <w:sz w:val="20"/>
        </w:rPr>
        <w:t>t</w:t>
      </w:r>
      <w:r w:rsidR="000D0708">
        <w:rPr>
          <w:rFonts w:ascii="Arial" w:hAnsi="Arial" w:cs="Arial"/>
          <w:sz w:val="20"/>
        </w:rPr>
        <w:t>each in the Acceleration Academies</w:t>
      </w:r>
    </w:p>
    <w:sectPr w:rsidR="000D0708" w:rsidRPr="007D123A" w:rsidSect="00E87261">
      <w:headerReference w:type="default" r:id="rId11"/>
      <w:footerReference w:type="default" r:id="rId12"/>
      <w:pgSz w:w="12240" w:h="15840"/>
      <w:pgMar w:top="720" w:right="1440" w:bottom="43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6674BC" w14:textId="77777777" w:rsidR="00D76F48" w:rsidRDefault="00D76F48" w:rsidP="00DA2D52">
      <w:r>
        <w:separator/>
      </w:r>
    </w:p>
  </w:endnote>
  <w:endnote w:type="continuationSeparator" w:id="0">
    <w:p w14:paraId="07FE7FEA" w14:textId="77777777" w:rsidR="00D76F48" w:rsidRDefault="00D76F48" w:rsidP="00DA2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D80E2E" w14:textId="77777777" w:rsidR="00F05C54" w:rsidRDefault="007C5EE3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916AD">
      <w:rPr>
        <w:noProof/>
      </w:rPr>
      <w:t>1</w:t>
    </w:r>
    <w:r>
      <w:rPr>
        <w:noProof/>
      </w:rPr>
      <w:fldChar w:fldCharType="end"/>
    </w:r>
  </w:p>
  <w:p w14:paraId="19A4C412" w14:textId="77777777" w:rsidR="00F05C54" w:rsidRDefault="00F05C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3B0D57" w14:textId="77777777" w:rsidR="00D76F48" w:rsidRDefault="00D76F48" w:rsidP="00DA2D52">
      <w:r>
        <w:separator/>
      </w:r>
    </w:p>
  </w:footnote>
  <w:footnote w:type="continuationSeparator" w:id="0">
    <w:p w14:paraId="28718B00" w14:textId="77777777" w:rsidR="00D76F48" w:rsidRDefault="00D76F48" w:rsidP="00DA2D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811AD9" w14:textId="77777777" w:rsidR="00893E4F" w:rsidRPr="00893E4F" w:rsidRDefault="00893E4F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75EE7"/>
    <w:multiLevelType w:val="hybridMultilevel"/>
    <w:tmpl w:val="B57CF9D6"/>
    <w:lvl w:ilvl="0" w:tplc="5FCA42C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10454"/>
    <w:multiLevelType w:val="hybridMultilevel"/>
    <w:tmpl w:val="E996D8AA"/>
    <w:lvl w:ilvl="0" w:tplc="019AD67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B3946"/>
    <w:multiLevelType w:val="hybridMultilevel"/>
    <w:tmpl w:val="E0D26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93DD5"/>
    <w:multiLevelType w:val="hybridMultilevel"/>
    <w:tmpl w:val="90F0B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362E81"/>
    <w:multiLevelType w:val="hybridMultilevel"/>
    <w:tmpl w:val="35CAD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B51C5E"/>
    <w:multiLevelType w:val="hybridMultilevel"/>
    <w:tmpl w:val="D670356C"/>
    <w:lvl w:ilvl="0" w:tplc="B412A9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BA4191"/>
    <w:multiLevelType w:val="hybridMultilevel"/>
    <w:tmpl w:val="4D52C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F14117"/>
    <w:multiLevelType w:val="hybridMultilevel"/>
    <w:tmpl w:val="7DC685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711B8C"/>
    <w:multiLevelType w:val="hybridMultilevel"/>
    <w:tmpl w:val="EC0AE4E2"/>
    <w:lvl w:ilvl="0" w:tplc="C68456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DD6DCE"/>
    <w:multiLevelType w:val="hybridMultilevel"/>
    <w:tmpl w:val="915E5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485C7A"/>
    <w:multiLevelType w:val="hybridMultilevel"/>
    <w:tmpl w:val="21D2B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D13C8F"/>
    <w:multiLevelType w:val="hybridMultilevel"/>
    <w:tmpl w:val="E01060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1A52168"/>
    <w:multiLevelType w:val="hybridMultilevel"/>
    <w:tmpl w:val="1AD25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B87375"/>
    <w:multiLevelType w:val="hybridMultilevel"/>
    <w:tmpl w:val="64822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FA4F09"/>
    <w:multiLevelType w:val="hybridMultilevel"/>
    <w:tmpl w:val="9E0492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445507"/>
    <w:multiLevelType w:val="hybridMultilevel"/>
    <w:tmpl w:val="AD169056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1"/>
  </w:num>
  <w:num w:numId="2">
    <w:abstractNumId w:val="4"/>
  </w:num>
  <w:num w:numId="3">
    <w:abstractNumId w:val="12"/>
  </w:num>
  <w:num w:numId="4">
    <w:abstractNumId w:val="3"/>
  </w:num>
  <w:num w:numId="5">
    <w:abstractNumId w:val="0"/>
  </w:num>
  <w:num w:numId="6">
    <w:abstractNumId w:val="1"/>
  </w:num>
  <w:num w:numId="7">
    <w:abstractNumId w:val="2"/>
  </w:num>
  <w:num w:numId="8">
    <w:abstractNumId w:val="15"/>
  </w:num>
  <w:num w:numId="9">
    <w:abstractNumId w:val="14"/>
  </w:num>
  <w:num w:numId="10">
    <w:abstractNumId w:val="5"/>
  </w:num>
  <w:num w:numId="11">
    <w:abstractNumId w:val="8"/>
  </w:num>
  <w:num w:numId="12">
    <w:abstractNumId w:val="9"/>
  </w:num>
  <w:num w:numId="13">
    <w:abstractNumId w:val="10"/>
  </w:num>
  <w:num w:numId="14">
    <w:abstractNumId w:val="6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A62"/>
    <w:rsid w:val="00022BD1"/>
    <w:rsid w:val="000430FA"/>
    <w:rsid w:val="00046AC6"/>
    <w:rsid w:val="0006157D"/>
    <w:rsid w:val="000833CD"/>
    <w:rsid w:val="000C2B8D"/>
    <w:rsid w:val="000D0708"/>
    <w:rsid w:val="000F5DA4"/>
    <w:rsid w:val="00100F51"/>
    <w:rsid w:val="001045DA"/>
    <w:rsid w:val="001134C9"/>
    <w:rsid w:val="00120FB7"/>
    <w:rsid w:val="0012733B"/>
    <w:rsid w:val="00144F73"/>
    <w:rsid w:val="0015291E"/>
    <w:rsid w:val="00156B47"/>
    <w:rsid w:val="001840CF"/>
    <w:rsid w:val="001F2092"/>
    <w:rsid w:val="00224C5E"/>
    <w:rsid w:val="002418E3"/>
    <w:rsid w:val="00246C28"/>
    <w:rsid w:val="0026214B"/>
    <w:rsid w:val="00281E45"/>
    <w:rsid w:val="002916AD"/>
    <w:rsid w:val="002960C3"/>
    <w:rsid w:val="002E6AC5"/>
    <w:rsid w:val="002F19DB"/>
    <w:rsid w:val="002F2B4A"/>
    <w:rsid w:val="002F69A5"/>
    <w:rsid w:val="00313B8C"/>
    <w:rsid w:val="003249C9"/>
    <w:rsid w:val="00330874"/>
    <w:rsid w:val="00343B82"/>
    <w:rsid w:val="003560DD"/>
    <w:rsid w:val="0036195C"/>
    <w:rsid w:val="00366607"/>
    <w:rsid w:val="00385F92"/>
    <w:rsid w:val="003C4032"/>
    <w:rsid w:val="003F3CDF"/>
    <w:rsid w:val="0040060F"/>
    <w:rsid w:val="00415E98"/>
    <w:rsid w:val="0042482D"/>
    <w:rsid w:val="00425036"/>
    <w:rsid w:val="00485354"/>
    <w:rsid w:val="004874E1"/>
    <w:rsid w:val="004A2A1A"/>
    <w:rsid w:val="004B7CED"/>
    <w:rsid w:val="004D5AF6"/>
    <w:rsid w:val="00500C9C"/>
    <w:rsid w:val="00503EEE"/>
    <w:rsid w:val="00522B1B"/>
    <w:rsid w:val="0052744E"/>
    <w:rsid w:val="005418F1"/>
    <w:rsid w:val="005570A9"/>
    <w:rsid w:val="005B76FF"/>
    <w:rsid w:val="005C39B7"/>
    <w:rsid w:val="005C459E"/>
    <w:rsid w:val="005E0902"/>
    <w:rsid w:val="005E09D8"/>
    <w:rsid w:val="005F3AEC"/>
    <w:rsid w:val="00601727"/>
    <w:rsid w:val="00610C99"/>
    <w:rsid w:val="0066055F"/>
    <w:rsid w:val="00687414"/>
    <w:rsid w:val="00692F2B"/>
    <w:rsid w:val="006B0666"/>
    <w:rsid w:val="006C0BE7"/>
    <w:rsid w:val="006E4A62"/>
    <w:rsid w:val="007025E2"/>
    <w:rsid w:val="00702AD7"/>
    <w:rsid w:val="00704060"/>
    <w:rsid w:val="007A7543"/>
    <w:rsid w:val="007B68D5"/>
    <w:rsid w:val="007C5EE3"/>
    <w:rsid w:val="007D123A"/>
    <w:rsid w:val="007D4CD2"/>
    <w:rsid w:val="007E224E"/>
    <w:rsid w:val="007F0173"/>
    <w:rsid w:val="007F2C67"/>
    <w:rsid w:val="00822300"/>
    <w:rsid w:val="008326D6"/>
    <w:rsid w:val="00836402"/>
    <w:rsid w:val="00850833"/>
    <w:rsid w:val="00851260"/>
    <w:rsid w:val="008563FF"/>
    <w:rsid w:val="008804EB"/>
    <w:rsid w:val="008861E8"/>
    <w:rsid w:val="00893E4F"/>
    <w:rsid w:val="008940AA"/>
    <w:rsid w:val="008A1C70"/>
    <w:rsid w:val="008A3786"/>
    <w:rsid w:val="008B124F"/>
    <w:rsid w:val="008E30E5"/>
    <w:rsid w:val="008F2211"/>
    <w:rsid w:val="00900BDD"/>
    <w:rsid w:val="00914CD3"/>
    <w:rsid w:val="009361F1"/>
    <w:rsid w:val="00974A1F"/>
    <w:rsid w:val="009E5B34"/>
    <w:rsid w:val="009E669F"/>
    <w:rsid w:val="009F312C"/>
    <w:rsid w:val="00A04ED5"/>
    <w:rsid w:val="00A06307"/>
    <w:rsid w:val="00A06C4F"/>
    <w:rsid w:val="00A22BD6"/>
    <w:rsid w:val="00AA34DB"/>
    <w:rsid w:val="00AD572A"/>
    <w:rsid w:val="00AD6127"/>
    <w:rsid w:val="00AD6541"/>
    <w:rsid w:val="00B0609A"/>
    <w:rsid w:val="00B16D3C"/>
    <w:rsid w:val="00B324F2"/>
    <w:rsid w:val="00B45D0D"/>
    <w:rsid w:val="00B66737"/>
    <w:rsid w:val="00BA60A3"/>
    <w:rsid w:val="00BB017A"/>
    <w:rsid w:val="00BD521F"/>
    <w:rsid w:val="00BE638E"/>
    <w:rsid w:val="00C3155A"/>
    <w:rsid w:val="00C47CFA"/>
    <w:rsid w:val="00C9616B"/>
    <w:rsid w:val="00CA6AE0"/>
    <w:rsid w:val="00CC32A2"/>
    <w:rsid w:val="00CC412A"/>
    <w:rsid w:val="00CE097A"/>
    <w:rsid w:val="00CE6B2F"/>
    <w:rsid w:val="00D1650F"/>
    <w:rsid w:val="00D6450E"/>
    <w:rsid w:val="00D673B7"/>
    <w:rsid w:val="00D73CC8"/>
    <w:rsid w:val="00D76F48"/>
    <w:rsid w:val="00D8224F"/>
    <w:rsid w:val="00D92E69"/>
    <w:rsid w:val="00DA2D52"/>
    <w:rsid w:val="00DA5D82"/>
    <w:rsid w:val="00DC2711"/>
    <w:rsid w:val="00DC4B55"/>
    <w:rsid w:val="00DC72FD"/>
    <w:rsid w:val="00DD4A88"/>
    <w:rsid w:val="00DD58D2"/>
    <w:rsid w:val="00DD66B4"/>
    <w:rsid w:val="00E03713"/>
    <w:rsid w:val="00E056EF"/>
    <w:rsid w:val="00E06042"/>
    <w:rsid w:val="00E676DF"/>
    <w:rsid w:val="00E7604F"/>
    <w:rsid w:val="00E87261"/>
    <w:rsid w:val="00E960BE"/>
    <w:rsid w:val="00EC73D7"/>
    <w:rsid w:val="00EF58E7"/>
    <w:rsid w:val="00F05C54"/>
    <w:rsid w:val="00F06627"/>
    <w:rsid w:val="00F11EC0"/>
    <w:rsid w:val="00F15D84"/>
    <w:rsid w:val="00F22BE7"/>
    <w:rsid w:val="00F304F5"/>
    <w:rsid w:val="00F45193"/>
    <w:rsid w:val="00F86C1F"/>
    <w:rsid w:val="00FA54A5"/>
    <w:rsid w:val="00FC1157"/>
    <w:rsid w:val="00FC56BD"/>
    <w:rsid w:val="00FC5FFF"/>
    <w:rsid w:val="00FE28FF"/>
    <w:rsid w:val="00FE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517BA2"/>
  <w15:docId w15:val="{F40E78B5-6500-42A9-B3EE-191DD567A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87261"/>
    <w:rPr>
      <w:sz w:val="24"/>
      <w:szCs w:val="24"/>
    </w:rPr>
  </w:style>
  <w:style w:type="paragraph" w:styleId="Heading1">
    <w:name w:val="heading 1"/>
    <w:basedOn w:val="Normal"/>
    <w:next w:val="Normal"/>
    <w:qFormat/>
    <w:rsid w:val="00E87261"/>
    <w:pPr>
      <w:keepNext/>
      <w:jc w:val="center"/>
      <w:outlineLvl w:val="0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B0666"/>
    <w:rPr>
      <w:rFonts w:ascii="Tahoma" w:hAnsi="Tahoma" w:cs="Tahoma"/>
      <w:sz w:val="16"/>
      <w:szCs w:val="16"/>
    </w:rPr>
  </w:style>
  <w:style w:type="character" w:styleId="Hyperlink">
    <w:name w:val="Hyperlink"/>
    <w:rsid w:val="00F06627"/>
    <w:rPr>
      <w:color w:val="0000FF"/>
      <w:u w:val="single"/>
    </w:rPr>
  </w:style>
  <w:style w:type="character" w:styleId="FollowedHyperlink">
    <w:name w:val="FollowedHyperlink"/>
    <w:rsid w:val="00385F92"/>
    <w:rPr>
      <w:color w:val="800080"/>
      <w:u w:val="single"/>
    </w:rPr>
  </w:style>
  <w:style w:type="table" w:styleId="TableGrid">
    <w:name w:val="Table Grid"/>
    <w:basedOn w:val="TableNormal"/>
    <w:rsid w:val="00385F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DA2D5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DA2D5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DA2D5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A2D5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6055F"/>
    <w:pPr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DESE-231-67971</_dlc_DocId>
    <_dlc_DocIdUrl xmlns="733efe1c-5bbe-4968-87dc-d400e65c879f">
      <Url>https://sharepoint.doemass.org/ese/webteam/cps/_layouts/DocIdRedir.aspx?ID=DESE-231-67971</Url>
      <Description>DESE-231-67971</Description>
    </_dlc_DocIdUrl>
  </documentManagement>
</p:properties>
</file>

<file path=customXml/itemProps1.xml><?xml version="1.0" encoding="utf-8"?>
<ds:datastoreItem xmlns:ds="http://schemas.openxmlformats.org/officeDocument/2006/customXml" ds:itemID="{AAC8019E-540A-4DC3-A494-69AA41C2CE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8A4EB9-3EA2-402C-B2C3-A6C6922FF55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3FC0FFF-4E3E-4193-BCC9-4116829A365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F8EB55-9632-4BD3-8D17-A997681E85C9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FY21 FC 224 322 Acceleration Academies Part III</vt:lpstr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FY2021 FC 224 322 Acceleration Academies Part III</dc:title>
  <dc:creator>DESE</dc:creator>
  <cp:lastModifiedBy>Zou, Dong (EOE)</cp:lastModifiedBy>
  <cp:revision>16</cp:revision>
  <cp:lastPrinted>2015-07-31T16:13:00Z</cp:lastPrinted>
  <dcterms:created xsi:type="dcterms:W3CDTF">2020-10-19T13:03:00Z</dcterms:created>
  <dcterms:modified xsi:type="dcterms:W3CDTF">2021-02-02T19:01:00Z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2 2021</vt:lpwstr>
  </property>
</Properties>
</file>