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2256B1" w14:paraId="051166C0" w14:textId="77777777">
        <w:tc>
          <w:tcPr>
            <w:tcW w:w="9576" w:type="dxa"/>
          </w:tcPr>
          <w:p w14:paraId="6B7F1339" w14:textId="77777777" w:rsidR="00AD6E0E" w:rsidRPr="002256B1" w:rsidRDefault="00BC6D30" w:rsidP="00902F5A">
            <w:pPr>
              <w:pStyle w:val="Heading1"/>
              <w:spacing w:before="60" w:after="60"/>
              <w:rPr>
                <w:rFonts w:ascii="Arial" w:hAnsi="Arial" w:cs="Arial"/>
              </w:rPr>
            </w:pPr>
            <w:bookmarkStart w:id="0" w:name="_GoBack"/>
            <w:bookmarkEnd w:id="0"/>
            <w:r>
              <w:rPr>
                <w:rFonts w:ascii="Arial" w:hAnsi="Arial" w:cs="Arial"/>
              </w:rPr>
              <w:t>P</w:t>
            </w:r>
            <w:r w:rsidR="00AD6E0E" w:rsidRPr="002256B1">
              <w:rPr>
                <w:rFonts w:ascii="Arial" w:hAnsi="Arial" w:cs="Arial"/>
              </w:rPr>
              <w:t>ART III – REQUIRED PROGRAM INFORMATION</w:t>
            </w:r>
          </w:p>
        </w:tc>
      </w:tr>
    </w:tbl>
    <w:p w14:paraId="079F7CBD" w14:textId="77777777" w:rsidR="0093107A" w:rsidRPr="0093107A" w:rsidRDefault="0093107A" w:rsidP="0093107A">
      <w:pPr>
        <w:pStyle w:val="Heading9"/>
        <w:shd w:val="pct10" w:color="auto" w:fill="FFFFFF"/>
        <w:rPr>
          <w:rFonts w:ascii="Arial" w:hAnsi="Arial" w:cs="Arial"/>
          <w:sz w:val="20"/>
          <w:szCs w:val="20"/>
        </w:rPr>
      </w:pPr>
      <w:r w:rsidRPr="0093107A">
        <w:rPr>
          <w:rFonts w:ascii="Arial" w:hAnsi="Arial" w:cs="Arial"/>
          <w:caps/>
          <w:sz w:val="20"/>
          <w:szCs w:val="20"/>
        </w:rPr>
        <w:t>Identification Information</w:t>
      </w:r>
    </w:p>
    <w:p w14:paraId="0C811FDA" w14:textId="77777777" w:rsidR="0093107A" w:rsidRPr="0093107A" w:rsidRDefault="0093107A" w:rsidP="0093107A">
      <w:pPr>
        <w:rPr>
          <w:rFonts w:ascii="Arial" w:hAnsi="Arial" w:cs="Arial"/>
          <w:i/>
          <w:sz w:val="20"/>
          <w:szCs w:val="20"/>
        </w:rPr>
      </w:pPr>
    </w:p>
    <w:p w14:paraId="50AFA2B8" w14:textId="77777777" w:rsidR="0093107A" w:rsidRPr="003E3D0E" w:rsidRDefault="0093107A" w:rsidP="003E3D0E">
      <w:pPr>
        <w:widowControl w:val="0"/>
        <w:rPr>
          <w:rFonts w:ascii="Arial" w:hAnsi="Arial" w:cs="Arial"/>
          <w:sz w:val="20"/>
          <w:szCs w:val="20"/>
        </w:rPr>
      </w:pPr>
      <w:r w:rsidRPr="003E3D0E">
        <w:rPr>
          <w:rFonts w:ascii="Arial" w:hAnsi="Arial" w:cs="Arial"/>
          <w:sz w:val="20"/>
          <w:szCs w:val="20"/>
        </w:rPr>
        <w:t xml:space="preserve">This application requires the participation of multiple partners. Working in collaboration, the partners will decide together which shall serve as the Lead Applicant.  </w:t>
      </w:r>
    </w:p>
    <w:p w14:paraId="7D025358" w14:textId="77777777" w:rsidR="0093107A" w:rsidRPr="00FB6F38" w:rsidRDefault="0093107A" w:rsidP="0093107A">
      <w:pPr>
        <w:rPr>
          <w:rFonts w:ascii="Arial" w:hAnsi="Arial" w:cs="Arial"/>
          <w:sz w:val="20"/>
          <w:szCs w:val="20"/>
        </w:rPr>
      </w:pPr>
    </w:p>
    <w:p w14:paraId="5D444363" w14:textId="3EF2B1E9"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Name of Lead Applicant</w:t>
      </w:r>
      <w:r w:rsidR="005B59C1">
        <w:rPr>
          <w:rFonts w:ascii="Arial" w:hAnsi="Arial" w:cs="Arial"/>
          <w:sz w:val="20"/>
          <w:szCs w:val="20"/>
        </w:rPr>
        <w:t xml:space="preserve"> Organization</w:t>
      </w:r>
      <w:r w:rsidRPr="00FB6F38">
        <w:rPr>
          <w:rFonts w:ascii="Arial" w:hAnsi="Arial" w:cs="Arial"/>
          <w:sz w:val="20"/>
          <w:szCs w:val="20"/>
        </w:rPr>
        <w:t xml:space="preserve">: </w:t>
      </w:r>
      <w:r w:rsidRPr="00FB6F38">
        <w:rPr>
          <w:rFonts w:ascii="Arial" w:hAnsi="Arial" w:cs="Arial"/>
          <w:sz w:val="20"/>
          <w:szCs w:val="20"/>
        </w:rPr>
        <w:br/>
      </w:r>
    </w:p>
    <w:p w14:paraId="1EDA26E0"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Program Coordinator:  </w:t>
      </w:r>
    </w:p>
    <w:p w14:paraId="32122728" w14:textId="77777777" w:rsidR="0093107A" w:rsidRPr="00FB6F38" w:rsidRDefault="0093107A" w:rsidP="0093107A">
      <w:pPr>
        <w:rPr>
          <w:rFonts w:ascii="Arial" w:hAnsi="Arial" w:cs="Arial"/>
          <w:sz w:val="20"/>
          <w:szCs w:val="20"/>
        </w:rPr>
      </w:pPr>
    </w:p>
    <w:p w14:paraId="7D7503D1" w14:textId="543C6FE2" w:rsidR="0093107A"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Lead Applicant </w:t>
      </w:r>
      <w:r w:rsidR="0093107A" w:rsidRPr="00FB6F38">
        <w:rPr>
          <w:rFonts w:ascii="Arial" w:hAnsi="Arial" w:cs="Arial"/>
          <w:sz w:val="20"/>
          <w:szCs w:val="20"/>
        </w:rPr>
        <w:t xml:space="preserve">Address:  </w:t>
      </w:r>
    </w:p>
    <w:p w14:paraId="0D206469" w14:textId="77777777" w:rsidR="0093107A" w:rsidRPr="00FB6F38" w:rsidRDefault="0093107A" w:rsidP="0093107A">
      <w:pPr>
        <w:rPr>
          <w:rFonts w:ascii="Arial" w:hAnsi="Arial" w:cs="Arial"/>
          <w:sz w:val="20"/>
          <w:szCs w:val="20"/>
        </w:rPr>
      </w:pPr>
    </w:p>
    <w:p w14:paraId="2EB8D0CF" w14:textId="1C9EFCDE" w:rsidR="0093107A"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Coordinator </w:t>
      </w:r>
      <w:r w:rsidR="0093107A" w:rsidRPr="00FB6F38">
        <w:rPr>
          <w:rFonts w:ascii="Arial" w:hAnsi="Arial" w:cs="Arial"/>
          <w:sz w:val="20"/>
          <w:szCs w:val="20"/>
        </w:rPr>
        <w:t xml:space="preserve">Email Address:  </w:t>
      </w:r>
      <w:r w:rsidR="0093107A" w:rsidRPr="00FB6F38">
        <w:rPr>
          <w:rFonts w:ascii="Arial" w:hAnsi="Arial" w:cs="Arial"/>
          <w:sz w:val="20"/>
          <w:szCs w:val="20"/>
        </w:rPr>
        <w:br/>
      </w:r>
    </w:p>
    <w:p w14:paraId="032F65AD" w14:textId="2A025FD2" w:rsidR="0093107A"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Coordinator </w:t>
      </w:r>
      <w:r w:rsidR="0093107A" w:rsidRPr="00FB6F38">
        <w:rPr>
          <w:rFonts w:ascii="Arial" w:hAnsi="Arial" w:cs="Arial"/>
          <w:sz w:val="20"/>
          <w:szCs w:val="20"/>
        </w:rPr>
        <w:t xml:space="preserve">Phone #: </w:t>
      </w:r>
      <w:r w:rsidR="0093107A" w:rsidRPr="00FB6F38">
        <w:rPr>
          <w:rFonts w:ascii="Arial" w:hAnsi="Arial" w:cs="Arial"/>
          <w:sz w:val="20"/>
          <w:szCs w:val="20"/>
        </w:rPr>
        <w:br/>
      </w:r>
    </w:p>
    <w:p w14:paraId="4C5C5478" w14:textId="3A9442C3" w:rsidR="00E21B0C"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Coordinator </w:t>
      </w:r>
      <w:r w:rsidR="0093107A" w:rsidRPr="00FB6F38">
        <w:rPr>
          <w:rFonts w:ascii="Arial" w:hAnsi="Arial" w:cs="Arial"/>
          <w:sz w:val="20"/>
          <w:szCs w:val="20"/>
        </w:rPr>
        <w:t xml:space="preserve">Fax #: </w:t>
      </w:r>
    </w:p>
    <w:p w14:paraId="0D216966" w14:textId="77777777" w:rsidR="00E21B0C" w:rsidRPr="00FB6F38" w:rsidRDefault="00E21B0C" w:rsidP="00E21B0C">
      <w:pPr>
        <w:pStyle w:val="ListParagraph"/>
        <w:widowControl w:val="0"/>
        <w:ind w:left="360"/>
        <w:rPr>
          <w:rFonts w:ascii="Arial" w:hAnsi="Arial" w:cs="Arial"/>
          <w:sz w:val="20"/>
          <w:szCs w:val="20"/>
        </w:rPr>
      </w:pPr>
    </w:p>
    <w:p w14:paraId="55D52474" w14:textId="77777777" w:rsidR="0093107A" w:rsidRPr="00FB6F38" w:rsidRDefault="00E21B0C" w:rsidP="0093107A">
      <w:pPr>
        <w:pStyle w:val="ListParagraph"/>
        <w:widowControl w:val="0"/>
        <w:numPr>
          <w:ilvl w:val="0"/>
          <w:numId w:val="48"/>
        </w:numPr>
        <w:ind w:left="360"/>
        <w:rPr>
          <w:rFonts w:ascii="Arial" w:hAnsi="Arial" w:cs="Arial"/>
          <w:sz w:val="20"/>
          <w:szCs w:val="20"/>
        </w:rPr>
      </w:pPr>
      <w:r w:rsidRPr="00FB6F38">
        <w:rPr>
          <w:rFonts w:ascii="Arial" w:hAnsi="Arial" w:cs="Arial"/>
          <w:color w:val="000000" w:themeColor="text1"/>
          <w:sz w:val="20"/>
        </w:rPr>
        <w:t>Total Funds Requested:</w:t>
      </w:r>
      <w:r w:rsidR="00FB6F38" w:rsidRPr="00FB6F38">
        <w:rPr>
          <w:rFonts w:ascii="Arial" w:hAnsi="Arial" w:cs="Arial"/>
          <w:color w:val="000000" w:themeColor="text1"/>
          <w:sz w:val="20"/>
        </w:rPr>
        <w:t xml:space="preserve"> </w:t>
      </w:r>
      <w:r w:rsidRPr="00FB6F38">
        <w:rPr>
          <w:rFonts w:ascii="Arial" w:hAnsi="Arial" w:cs="Arial"/>
          <w:color w:val="000000" w:themeColor="text1"/>
          <w:sz w:val="20"/>
        </w:rPr>
        <w:t>$</w:t>
      </w:r>
    </w:p>
    <w:p w14:paraId="6CE44B08" w14:textId="77777777" w:rsidR="00FB6F38" w:rsidRPr="00FB6F38" w:rsidRDefault="00FB6F38" w:rsidP="00FB6F38">
      <w:pPr>
        <w:pStyle w:val="ListParagraph"/>
        <w:rPr>
          <w:rFonts w:ascii="Arial" w:hAnsi="Arial" w:cs="Arial"/>
          <w:sz w:val="20"/>
          <w:szCs w:val="20"/>
        </w:rPr>
      </w:pPr>
    </w:p>
    <w:p w14:paraId="0D1F6A65" w14:textId="35BEA060" w:rsidR="00FB6F38" w:rsidRPr="00FB6F38" w:rsidRDefault="005B59C1"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Total Increase in </w:t>
      </w:r>
      <w:r w:rsidR="00FB6F38" w:rsidRPr="00FB6F38">
        <w:rPr>
          <w:rFonts w:ascii="Arial" w:hAnsi="Arial" w:cs="Arial"/>
          <w:sz w:val="20"/>
          <w:szCs w:val="20"/>
        </w:rPr>
        <w:t>Number of</w:t>
      </w:r>
      <w:r w:rsidR="0071184D">
        <w:rPr>
          <w:rFonts w:ascii="Arial" w:hAnsi="Arial" w:cs="Arial"/>
          <w:sz w:val="20"/>
          <w:szCs w:val="20"/>
        </w:rPr>
        <w:t xml:space="preserve"> CTE</w:t>
      </w:r>
      <w:r>
        <w:rPr>
          <w:rFonts w:ascii="Arial" w:hAnsi="Arial" w:cs="Arial"/>
          <w:sz w:val="20"/>
          <w:szCs w:val="20"/>
        </w:rPr>
        <w:t xml:space="preserve"> Students to B</w:t>
      </w:r>
      <w:r w:rsidR="00FB6F38" w:rsidRPr="00FB6F38">
        <w:rPr>
          <w:rFonts w:ascii="Arial" w:hAnsi="Arial" w:cs="Arial"/>
          <w:sz w:val="20"/>
          <w:szCs w:val="20"/>
        </w:rPr>
        <w:t>e Served</w:t>
      </w:r>
      <w:r>
        <w:rPr>
          <w:rFonts w:ascii="Arial" w:hAnsi="Arial" w:cs="Arial"/>
          <w:sz w:val="20"/>
          <w:szCs w:val="20"/>
        </w:rPr>
        <w:t xml:space="preserve"> p</w:t>
      </w:r>
      <w:r w:rsidR="003E3D0E">
        <w:rPr>
          <w:rFonts w:ascii="Arial" w:hAnsi="Arial" w:cs="Arial"/>
          <w:sz w:val="20"/>
          <w:szCs w:val="20"/>
        </w:rPr>
        <w:t>er Year</w:t>
      </w:r>
      <w:r w:rsidR="00FB6F38" w:rsidRPr="00FB6F38">
        <w:rPr>
          <w:rFonts w:ascii="Arial" w:hAnsi="Arial" w:cs="Arial"/>
          <w:sz w:val="20"/>
          <w:szCs w:val="20"/>
        </w:rPr>
        <w:t xml:space="preserve">: </w:t>
      </w:r>
    </w:p>
    <w:p w14:paraId="09415B2B" w14:textId="77777777" w:rsidR="0093107A" w:rsidRPr="0093107A" w:rsidRDefault="0093107A" w:rsidP="0093107A">
      <w:pPr>
        <w:ind w:left="-360" w:firstLine="45"/>
        <w:rPr>
          <w:rFonts w:ascii="Arial" w:hAnsi="Arial" w:cs="Arial"/>
          <w:color w:val="000000" w:themeColor="text1"/>
          <w:sz w:val="20"/>
          <w:szCs w:val="20"/>
        </w:rPr>
      </w:pPr>
    </w:p>
    <w:p w14:paraId="2B53361F" w14:textId="77777777" w:rsidR="000609DA" w:rsidRPr="0093107A" w:rsidRDefault="000609DA" w:rsidP="000609DA">
      <w:pPr>
        <w:pStyle w:val="Heading9"/>
        <w:shd w:val="pct10" w:color="auto" w:fill="FFFFFF"/>
        <w:rPr>
          <w:rFonts w:ascii="Arial" w:hAnsi="Arial" w:cs="Arial"/>
          <w:sz w:val="20"/>
          <w:szCs w:val="20"/>
        </w:rPr>
      </w:pPr>
      <w:r>
        <w:rPr>
          <w:rFonts w:ascii="Arial" w:hAnsi="Arial" w:cs="Arial"/>
          <w:caps/>
          <w:sz w:val="20"/>
          <w:szCs w:val="20"/>
        </w:rPr>
        <w:t>Narrative Section</w:t>
      </w:r>
    </w:p>
    <w:p w14:paraId="2A0684FC" w14:textId="33ACE4F1" w:rsidR="005B59C1" w:rsidRDefault="00083D55" w:rsidP="005B59C1">
      <w:pPr>
        <w:tabs>
          <w:tab w:val="left" w:pos="792"/>
        </w:tabs>
        <w:spacing w:before="240" w:after="240"/>
        <w:rPr>
          <w:rFonts w:ascii="Arial" w:hAnsi="Arial" w:cs="Arial"/>
          <w:sz w:val="20"/>
          <w:szCs w:val="20"/>
        </w:rPr>
      </w:pPr>
      <w:r>
        <w:rPr>
          <w:rFonts w:ascii="Arial" w:hAnsi="Arial" w:cs="Arial"/>
          <w:sz w:val="20"/>
          <w:szCs w:val="20"/>
        </w:rPr>
        <w:t xml:space="preserve">Sections I through </w:t>
      </w:r>
      <w:r w:rsidR="00390071">
        <w:rPr>
          <w:rFonts w:ascii="Arial" w:hAnsi="Arial" w:cs="Arial"/>
          <w:sz w:val="20"/>
          <w:szCs w:val="20"/>
        </w:rPr>
        <w:t>IV</w:t>
      </w:r>
      <w:r>
        <w:rPr>
          <w:rFonts w:ascii="Arial" w:hAnsi="Arial" w:cs="Arial"/>
          <w:sz w:val="20"/>
          <w:szCs w:val="20"/>
        </w:rPr>
        <w:t xml:space="preserve"> of Part III comprise the narrative section of the grant proposal. </w:t>
      </w:r>
      <w:r w:rsidR="005B59C1">
        <w:rPr>
          <w:rFonts w:ascii="Arial" w:hAnsi="Arial" w:cs="Arial"/>
          <w:sz w:val="20"/>
          <w:szCs w:val="20"/>
        </w:rPr>
        <w:t>Applicants complete t</w:t>
      </w:r>
      <w:r w:rsidR="00176D0B">
        <w:rPr>
          <w:rFonts w:ascii="Arial" w:hAnsi="Arial" w:cs="Arial"/>
          <w:sz w:val="20"/>
          <w:szCs w:val="20"/>
        </w:rPr>
        <w:t xml:space="preserve">hese sections via </w:t>
      </w:r>
      <w:r w:rsidR="00176D0B" w:rsidRPr="003524DB">
        <w:rPr>
          <w:rFonts w:ascii="Arial" w:hAnsi="Arial" w:cs="Arial"/>
          <w:sz w:val="20"/>
          <w:szCs w:val="20"/>
        </w:rPr>
        <w:t>an online submission portal</w:t>
      </w:r>
      <w:r w:rsidR="00FB7933" w:rsidRPr="003524DB">
        <w:rPr>
          <w:rFonts w:ascii="Arial" w:hAnsi="Arial" w:cs="Arial"/>
          <w:sz w:val="20"/>
          <w:szCs w:val="20"/>
        </w:rPr>
        <w:t>.</w:t>
      </w:r>
    </w:p>
    <w:p w14:paraId="44B3148D" w14:textId="7569F28F" w:rsidR="00147B9E" w:rsidRPr="00AB4A4A" w:rsidRDefault="00083D55" w:rsidP="00824EED">
      <w:pPr>
        <w:pStyle w:val="NormalWeb"/>
        <w:spacing w:before="120" w:beforeAutospacing="0" w:after="240" w:afterAutospacing="0"/>
        <w:jc w:val="both"/>
        <w:rPr>
          <w:rFonts w:ascii="Arial" w:hAnsi="Arial" w:cs="Arial"/>
          <w:bCs/>
          <w:color w:val="000000"/>
          <w:sz w:val="20"/>
          <w:szCs w:val="20"/>
        </w:rPr>
      </w:pPr>
      <w:r>
        <w:rPr>
          <w:rFonts w:ascii="Arial" w:hAnsi="Arial" w:cs="Arial"/>
          <w:bCs/>
          <w:color w:val="000000"/>
          <w:sz w:val="20"/>
          <w:szCs w:val="20"/>
        </w:rPr>
        <w:t>A</w:t>
      </w:r>
      <w:r w:rsidR="00147B9E" w:rsidRPr="008A6546">
        <w:rPr>
          <w:rFonts w:ascii="Arial" w:hAnsi="Arial" w:cs="Arial"/>
          <w:bCs/>
          <w:color w:val="000000"/>
          <w:sz w:val="20"/>
          <w:szCs w:val="20"/>
        </w:rPr>
        <w:t>ppli</w:t>
      </w:r>
      <w:r w:rsidR="0051241E">
        <w:rPr>
          <w:rFonts w:ascii="Arial" w:hAnsi="Arial" w:cs="Arial"/>
          <w:bCs/>
          <w:color w:val="000000"/>
          <w:sz w:val="20"/>
          <w:szCs w:val="20"/>
        </w:rPr>
        <w:t xml:space="preserve">cations are eligible to </w:t>
      </w:r>
      <w:r w:rsidR="0051241E" w:rsidRPr="002514E7">
        <w:rPr>
          <w:rFonts w:ascii="Arial" w:hAnsi="Arial" w:cs="Arial"/>
          <w:bCs/>
          <w:color w:val="000000"/>
          <w:sz w:val="20"/>
          <w:szCs w:val="20"/>
        </w:rPr>
        <w:t xml:space="preserve">earn </w:t>
      </w:r>
      <w:r w:rsidR="00492BEE" w:rsidRPr="005618DF">
        <w:rPr>
          <w:rFonts w:ascii="Arial" w:hAnsi="Arial" w:cs="Arial"/>
          <w:b/>
          <w:bCs/>
          <w:color w:val="C00000"/>
          <w:sz w:val="20"/>
          <w:szCs w:val="20"/>
        </w:rPr>
        <w:t>1</w:t>
      </w:r>
      <w:r w:rsidR="00492BEE">
        <w:rPr>
          <w:rFonts w:ascii="Arial" w:hAnsi="Arial" w:cs="Arial"/>
          <w:b/>
          <w:bCs/>
          <w:color w:val="C00000"/>
          <w:sz w:val="20"/>
          <w:szCs w:val="20"/>
        </w:rPr>
        <w:t>5</w:t>
      </w:r>
      <w:r w:rsidR="00492BEE" w:rsidRPr="005618DF">
        <w:rPr>
          <w:rFonts w:ascii="Arial" w:hAnsi="Arial" w:cs="Arial"/>
          <w:b/>
          <w:bCs/>
          <w:color w:val="C00000"/>
          <w:sz w:val="20"/>
          <w:szCs w:val="20"/>
        </w:rPr>
        <w:t>0</w:t>
      </w:r>
      <w:r w:rsidR="00492BEE" w:rsidRPr="00BA03F6">
        <w:rPr>
          <w:rFonts w:ascii="Arial" w:hAnsi="Arial" w:cs="Arial"/>
          <w:b/>
          <w:bCs/>
          <w:color w:val="000000"/>
          <w:sz w:val="20"/>
          <w:szCs w:val="20"/>
        </w:rPr>
        <w:t xml:space="preserve"> </w:t>
      </w:r>
      <w:r w:rsidR="00147B9E" w:rsidRPr="00BA03F6">
        <w:rPr>
          <w:rFonts w:ascii="Arial" w:hAnsi="Arial" w:cs="Arial"/>
          <w:b/>
          <w:bCs/>
          <w:color w:val="000000"/>
          <w:sz w:val="20"/>
          <w:szCs w:val="20"/>
        </w:rPr>
        <w:t>points</w:t>
      </w:r>
      <w:r w:rsidR="00147B9E" w:rsidRPr="002514E7">
        <w:rPr>
          <w:rFonts w:ascii="Arial" w:hAnsi="Arial" w:cs="Arial"/>
          <w:bCs/>
          <w:color w:val="000000"/>
          <w:sz w:val="20"/>
          <w:szCs w:val="20"/>
        </w:rPr>
        <w:t>.</w:t>
      </w:r>
    </w:p>
    <w:p w14:paraId="25283D91" w14:textId="0B9FD003" w:rsidR="0051241E" w:rsidRPr="008F4B9B" w:rsidRDefault="0090662C" w:rsidP="008F4B9B">
      <w:pPr>
        <w:numPr>
          <w:ilvl w:val="0"/>
          <w:numId w:val="36"/>
        </w:numPr>
        <w:spacing w:before="120"/>
        <w:rPr>
          <w:rFonts w:ascii="Arial" w:hAnsi="Arial" w:cs="Arial"/>
          <w:b/>
          <w:bCs/>
          <w:color w:val="336600"/>
          <w:sz w:val="20"/>
          <w:szCs w:val="20"/>
        </w:rPr>
      </w:pPr>
      <w:r>
        <w:rPr>
          <w:rFonts w:ascii="Arial" w:hAnsi="Arial" w:cs="Arial"/>
          <w:b/>
          <w:bCs/>
          <w:color w:val="000000"/>
          <w:sz w:val="20"/>
          <w:szCs w:val="20"/>
        </w:rPr>
        <w:t>PROGRAM OVERVIEW</w:t>
      </w:r>
      <w:r w:rsidR="002871CB">
        <w:rPr>
          <w:rFonts w:ascii="Arial" w:hAnsi="Arial" w:cs="Arial"/>
          <w:b/>
          <w:bCs/>
          <w:color w:val="000000"/>
          <w:sz w:val="20"/>
          <w:szCs w:val="20"/>
        </w:rPr>
        <w:t>:</w:t>
      </w:r>
      <w:r w:rsidRPr="008F4B9B">
        <w:rPr>
          <w:rFonts w:ascii="Arial" w:hAnsi="Arial" w:cs="Arial"/>
          <w:b/>
          <w:bCs/>
          <w:color w:val="000000"/>
          <w:sz w:val="20"/>
          <w:szCs w:val="20"/>
        </w:rPr>
        <w:t xml:space="preserve"> </w:t>
      </w:r>
      <w:r w:rsidR="002514E7" w:rsidRPr="00BA03F6">
        <w:rPr>
          <w:rFonts w:ascii="Arial" w:hAnsi="Arial" w:cs="Arial"/>
          <w:b/>
          <w:bCs/>
          <w:color w:val="000000"/>
          <w:sz w:val="20"/>
          <w:szCs w:val="20"/>
        </w:rPr>
        <w:t>(</w:t>
      </w:r>
      <w:r w:rsidR="00AF2CDE">
        <w:rPr>
          <w:rFonts w:ascii="Arial" w:hAnsi="Arial" w:cs="Arial"/>
          <w:b/>
          <w:bCs/>
          <w:color w:val="000000"/>
          <w:sz w:val="20"/>
          <w:szCs w:val="20"/>
        </w:rPr>
        <w:t>15 p</w:t>
      </w:r>
      <w:r w:rsidRPr="00BA03F6">
        <w:rPr>
          <w:rFonts w:ascii="Arial" w:hAnsi="Arial" w:cs="Arial"/>
          <w:b/>
          <w:bCs/>
          <w:color w:val="000000"/>
          <w:sz w:val="20"/>
          <w:szCs w:val="20"/>
        </w:rPr>
        <w:t>oints)</w:t>
      </w:r>
    </w:p>
    <w:p w14:paraId="13CE9D13" w14:textId="59A78529" w:rsidR="00824EED" w:rsidRPr="009109F6" w:rsidRDefault="0090662C" w:rsidP="008F4B9B">
      <w:pPr>
        <w:pStyle w:val="ListParagraph"/>
        <w:numPr>
          <w:ilvl w:val="1"/>
          <w:numId w:val="36"/>
        </w:numPr>
        <w:spacing w:before="120"/>
        <w:rPr>
          <w:rFonts w:ascii="Arial" w:hAnsi="Arial" w:cs="Arial"/>
          <w:bCs/>
          <w:sz w:val="20"/>
          <w:szCs w:val="20"/>
        </w:rPr>
      </w:pPr>
      <w:r w:rsidRPr="009109F6">
        <w:rPr>
          <w:rFonts w:ascii="Arial" w:hAnsi="Arial" w:cs="Arial"/>
          <w:bCs/>
          <w:sz w:val="20"/>
          <w:szCs w:val="20"/>
        </w:rPr>
        <w:t xml:space="preserve">Provide </w:t>
      </w:r>
      <w:r w:rsidR="009109F6">
        <w:rPr>
          <w:rFonts w:ascii="Arial" w:hAnsi="Arial" w:cs="Arial"/>
          <w:bCs/>
          <w:sz w:val="20"/>
          <w:szCs w:val="20"/>
        </w:rPr>
        <w:t xml:space="preserve">the name </w:t>
      </w:r>
      <w:r w:rsidR="005B59C1" w:rsidRPr="009109F6">
        <w:rPr>
          <w:rFonts w:ascii="Arial" w:hAnsi="Arial" w:cs="Arial"/>
          <w:bCs/>
          <w:sz w:val="20"/>
          <w:szCs w:val="20"/>
        </w:rPr>
        <w:t>of the proposed project</w:t>
      </w:r>
      <w:r w:rsidR="005B59C1">
        <w:rPr>
          <w:rFonts w:ascii="Arial" w:hAnsi="Arial" w:cs="Arial"/>
          <w:bCs/>
          <w:sz w:val="20"/>
          <w:szCs w:val="20"/>
        </w:rPr>
        <w:t xml:space="preserve"> </w:t>
      </w:r>
      <w:r w:rsidR="009109F6">
        <w:rPr>
          <w:rFonts w:ascii="Arial" w:hAnsi="Arial" w:cs="Arial"/>
          <w:bCs/>
          <w:sz w:val="20"/>
          <w:szCs w:val="20"/>
        </w:rPr>
        <w:t xml:space="preserve">and </w:t>
      </w:r>
      <w:r w:rsidRPr="009109F6">
        <w:rPr>
          <w:rFonts w:ascii="Arial" w:hAnsi="Arial" w:cs="Arial"/>
          <w:bCs/>
          <w:sz w:val="20"/>
          <w:szCs w:val="20"/>
        </w:rPr>
        <w:t>an overview</w:t>
      </w:r>
      <w:r w:rsidR="00824EED" w:rsidRPr="009109F6">
        <w:rPr>
          <w:rFonts w:ascii="Arial" w:hAnsi="Arial" w:cs="Arial"/>
          <w:bCs/>
          <w:sz w:val="20"/>
          <w:szCs w:val="20"/>
        </w:rPr>
        <w:t xml:space="preserve">, describing briefly the </w:t>
      </w:r>
      <w:r w:rsidR="009109F6">
        <w:rPr>
          <w:rFonts w:ascii="Arial" w:hAnsi="Arial" w:cs="Arial"/>
          <w:bCs/>
          <w:sz w:val="20"/>
          <w:szCs w:val="20"/>
        </w:rPr>
        <w:t>increase in access to career and technical e</w:t>
      </w:r>
      <w:r w:rsidR="00824EED" w:rsidRPr="009109F6">
        <w:rPr>
          <w:rFonts w:ascii="Arial" w:hAnsi="Arial" w:cs="Arial"/>
          <w:bCs/>
          <w:sz w:val="20"/>
          <w:szCs w:val="20"/>
        </w:rPr>
        <w:t xml:space="preserve">ducation that </w:t>
      </w:r>
      <w:r w:rsidR="005B59C1">
        <w:rPr>
          <w:rFonts w:ascii="Arial" w:hAnsi="Arial" w:cs="Arial"/>
          <w:bCs/>
          <w:sz w:val="20"/>
          <w:szCs w:val="20"/>
        </w:rPr>
        <w:t>the project will provide</w:t>
      </w:r>
      <w:r w:rsidR="005618DF">
        <w:rPr>
          <w:rFonts w:ascii="Arial" w:hAnsi="Arial" w:cs="Arial"/>
          <w:bCs/>
          <w:sz w:val="20"/>
          <w:szCs w:val="20"/>
        </w:rPr>
        <w:t xml:space="preserve">, </w:t>
      </w:r>
      <w:r w:rsidR="005618DF" w:rsidRPr="00560E80">
        <w:rPr>
          <w:rFonts w:ascii="Arial" w:hAnsi="Arial" w:cs="Arial"/>
          <w:bCs/>
          <w:sz w:val="20"/>
          <w:szCs w:val="20"/>
        </w:rPr>
        <w:t>the number of new seats you aim to create,</w:t>
      </w:r>
      <w:r w:rsidR="00824EED" w:rsidRPr="009109F6">
        <w:rPr>
          <w:rFonts w:ascii="Arial" w:hAnsi="Arial" w:cs="Arial"/>
          <w:bCs/>
          <w:sz w:val="20"/>
          <w:szCs w:val="20"/>
        </w:rPr>
        <w:t xml:space="preserve"> and the population(s) that will be targeted</w:t>
      </w:r>
      <w:r w:rsidR="0036134A">
        <w:rPr>
          <w:rFonts w:ascii="Arial" w:hAnsi="Arial" w:cs="Arial"/>
          <w:bCs/>
          <w:sz w:val="20"/>
          <w:szCs w:val="20"/>
        </w:rPr>
        <w:t xml:space="preserve">, </w:t>
      </w:r>
      <w:r w:rsidR="0036134A">
        <w:rPr>
          <w:rFonts w:ascii="Arial" w:hAnsi="Arial" w:cs="Arial"/>
          <w:sz w:val="20"/>
          <w:szCs w:val="20"/>
        </w:rPr>
        <w:t>primarily through more effective use and integration of existing capacity and resources</w:t>
      </w:r>
      <w:r w:rsidR="00824EED" w:rsidRPr="009109F6">
        <w:rPr>
          <w:rFonts w:ascii="Arial" w:hAnsi="Arial" w:cs="Arial"/>
          <w:bCs/>
          <w:sz w:val="20"/>
          <w:szCs w:val="20"/>
        </w:rPr>
        <w:t>.</w:t>
      </w:r>
      <w:r w:rsidR="0022717E">
        <w:rPr>
          <w:rFonts w:ascii="Arial" w:hAnsi="Arial" w:cs="Arial"/>
          <w:bCs/>
          <w:sz w:val="20"/>
          <w:szCs w:val="20"/>
        </w:rPr>
        <w:t xml:space="preserve"> Indicate which partner will serve as project lead (if different </w:t>
      </w:r>
      <w:r w:rsidR="005B59C1">
        <w:rPr>
          <w:rFonts w:ascii="Arial" w:hAnsi="Arial" w:cs="Arial"/>
          <w:bCs/>
          <w:sz w:val="20"/>
          <w:szCs w:val="20"/>
        </w:rPr>
        <w:t>from</w:t>
      </w:r>
      <w:r w:rsidR="0022717E">
        <w:rPr>
          <w:rFonts w:ascii="Arial" w:hAnsi="Arial" w:cs="Arial"/>
          <w:bCs/>
          <w:sz w:val="20"/>
          <w:szCs w:val="20"/>
        </w:rPr>
        <w:t xml:space="preserve"> lead applicant/fund recipient).</w:t>
      </w:r>
      <w:r w:rsidR="00824EED" w:rsidRPr="009109F6">
        <w:rPr>
          <w:rFonts w:ascii="Arial" w:hAnsi="Arial" w:cs="Arial"/>
          <w:bCs/>
          <w:sz w:val="20"/>
          <w:szCs w:val="20"/>
        </w:rPr>
        <w:t xml:space="preserve"> </w:t>
      </w:r>
      <w:r w:rsidR="00824EED" w:rsidRPr="005B59C1">
        <w:rPr>
          <w:rFonts w:ascii="Arial" w:hAnsi="Arial" w:cs="Arial"/>
          <w:bCs/>
          <w:i/>
          <w:sz w:val="20"/>
          <w:szCs w:val="20"/>
        </w:rPr>
        <w:t>(</w:t>
      </w:r>
      <w:r w:rsidR="00AF2CDE" w:rsidRPr="005B59C1">
        <w:rPr>
          <w:rFonts w:ascii="Arial" w:hAnsi="Arial" w:cs="Arial"/>
          <w:bCs/>
          <w:i/>
          <w:sz w:val="20"/>
          <w:szCs w:val="20"/>
        </w:rPr>
        <w:t>5</w:t>
      </w:r>
      <w:r w:rsidR="00824EED" w:rsidRPr="005B59C1">
        <w:rPr>
          <w:rFonts w:ascii="Arial" w:hAnsi="Arial" w:cs="Arial"/>
          <w:bCs/>
          <w:i/>
          <w:sz w:val="20"/>
          <w:szCs w:val="20"/>
        </w:rPr>
        <w:t xml:space="preserve"> points)</w:t>
      </w:r>
    </w:p>
    <w:p w14:paraId="786C9A9F" w14:textId="77777777" w:rsidR="00DE28E4" w:rsidRPr="005B59C1" w:rsidRDefault="0090662C" w:rsidP="008F4B9B">
      <w:pPr>
        <w:pStyle w:val="ListParagraph"/>
        <w:numPr>
          <w:ilvl w:val="1"/>
          <w:numId w:val="36"/>
        </w:numPr>
        <w:spacing w:before="120" w:after="360"/>
        <w:rPr>
          <w:rFonts w:ascii="Arial" w:hAnsi="Arial" w:cs="Arial"/>
          <w:bCs/>
          <w:i/>
          <w:sz w:val="20"/>
          <w:szCs w:val="20"/>
        </w:rPr>
      </w:pPr>
      <w:r w:rsidRPr="009109F6">
        <w:rPr>
          <w:rFonts w:ascii="Arial" w:hAnsi="Arial" w:cs="Arial"/>
          <w:bCs/>
          <w:sz w:val="20"/>
          <w:szCs w:val="20"/>
        </w:rPr>
        <w:t xml:space="preserve">Describe </w:t>
      </w:r>
      <w:r w:rsidR="008F4B9B" w:rsidRPr="009109F6">
        <w:rPr>
          <w:rFonts w:ascii="Arial" w:hAnsi="Arial" w:cs="Arial"/>
          <w:bCs/>
          <w:sz w:val="20"/>
          <w:szCs w:val="20"/>
        </w:rPr>
        <w:t xml:space="preserve">each of the partners, </w:t>
      </w:r>
      <w:r w:rsidR="00083D55" w:rsidRPr="009109F6">
        <w:rPr>
          <w:rFonts w:ascii="Arial" w:hAnsi="Arial" w:cs="Arial"/>
          <w:bCs/>
          <w:sz w:val="20"/>
          <w:szCs w:val="20"/>
        </w:rPr>
        <w:t xml:space="preserve">their </w:t>
      </w:r>
      <w:r w:rsidR="00DE28E4" w:rsidRPr="009109F6">
        <w:rPr>
          <w:rFonts w:ascii="Arial" w:hAnsi="Arial" w:cs="Arial"/>
          <w:bCs/>
          <w:sz w:val="20"/>
          <w:szCs w:val="20"/>
        </w:rPr>
        <w:t>anticipated role in the collaboration to increase access to</w:t>
      </w:r>
      <w:r w:rsidR="008F4B9B" w:rsidRPr="009109F6">
        <w:rPr>
          <w:rFonts w:ascii="Arial" w:hAnsi="Arial" w:cs="Arial"/>
          <w:bCs/>
          <w:sz w:val="20"/>
          <w:szCs w:val="20"/>
        </w:rPr>
        <w:t xml:space="preserve"> career and technical education, and their experience with respect to career and technical education and/or their experience with the industry and occupation(s) being proposed.</w:t>
      </w:r>
      <w:r w:rsidR="00DE28E4" w:rsidRPr="009109F6">
        <w:rPr>
          <w:rFonts w:ascii="Arial" w:hAnsi="Arial" w:cs="Arial"/>
          <w:bCs/>
          <w:sz w:val="20"/>
          <w:szCs w:val="20"/>
        </w:rPr>
        <w:t xml:space="preserve"> </w:t>
      </w:r>
      <w:r w:rsidR="009109F6" w:rsidRPr="005B59C1">
        <w:rPr>
          <w:rFonts w:ascii="Arial" w:hAnsi="Arial" w:cs="Arial"/>
          <w:bCs/>
          <w:i/>
          <w:sz w:val="20"/>
          <w:szCs w:val="20"/>
        </w:rPr>
        <w:t>(10</w:t>
      </w:r>
      <w:r w:rsidR="00824EED" w:rsidRPr="005B59C1">
        <w:rPr>
          <w:rFonts w:ascii="Arial" w:hAnsi="Arial" w:cs="Arial"/>
          <w:bCs/>
          <w:i/>
          <w:sz w:val="20"/>
          <w:szCs w:val="20"/>
        </w:rPr>
        <w:t xml:space="preserve"> points)</w:t>
      </w:r>
    </w:p>
    <w:p w14:paraId="7974B2DB" w14:textId="77777777" w:rsidR="00AD6E0E" w:rsidRPr="00F20AC4" w:rsidRDefault="00AD6E0E" w:rsidP="008F4B9B">
      <w:pPr>
        <w:numPr>
          <w:ilvl w:val="0"/>
          <w:numId w:val="36"/>
        </w:numPr>
        <w:spacing w:before="120"/>
        <w:rPr>
          <w:rFonts w:ascii="Arial" w:hAnsi="Arial" w:cs="Arial"/>
          <w:b/>
          <w:bCs/>
          <w:color w:val="336600"/>
          <w:sz w:val="20"/>
          <w:szCs w:val="20"/>
        </w:rPr>
      </w:pPr>
      <w:r w:rsidRPr="002839C3">
        <w:rPr>
          <w:rFonts w:ascii="Arial" w:hAnsi="Arial" w:cs="Arial"/>
          <w:b/>
          <w:sz w:val="20"/>
          <w:szCs w:val="20"/>
        </w:rPr>
        <w:t>PRO</w:t>
      </w:r>
      <w:r w:rsidR="00355959" w:rsidRPr="002839C3">
        <w:rPr>
          <w:rFonts w:ascii="Arial" w:hAnsi="Arial" w:cs="Arial"/>
          <w:b/>
          <w:sz w:val="20"/>
          <w:szCs w:val="20"/>
        </w:rPr>
        <w:t>POSED</w:t>
      </w:r>
      <w:r w:rsidR="00355959" w:rsidRPr="00F20AC4">
        <w:rPr>
          <w:rFonts w:ascii="Arial" w:hAnsi="Arial" w:cs="Arial"/>
          <w:b/>
          <w:bCs/>
          <w:color w:val="000000"/>
          <w:sz w:val="20"/>
          <w:szCs w:val="20"/>
        </w:rPr>
        <w:t xml:space="preserve"> </w:t>
      </w:r>
      <w:r w:rsidR="00824EED">
        <w:rPr>
          <w:rFonts w:ascii="Arial" w:hAnsi="Arial" w:cs="Arial"/>
          <w:b/>
          <w:bCs/>
          <w:color w:val="000000"/>
          <w:sz w:val="20"/>
          <w:szCs w:val="20"/>
        </w:rPr>
        <w:t>PROGRAM STATEMENT OF NEED</w:t>
      </w:r>
      <w:r w:rsidR="002871CB">
        <w:rPr>
          <w:rFonts w:ascii="Arial" w:hAnsi="Arial" w:cs="Arial"/>
          <w:b/>
          <w:bCs/>
          <w:color w:val="000000"/>
          <w:sz w:val="20"/>
          <w:szCs w:val="20"/>
        </w:rPr>
        <w:t>:</w:t>
      </w:r>
      <w:r w:rsidRPr="00F20AC4">
        <w:rPr>
          <w:rFonts w:ascii="Arial" w:hAnsi="Arial" w:cs="Arial"/>
          <w:bCs/>
          <w:sz w:val="20"/>
          <w:szCs w:val="20"/>
        </w:rPr>
        <w:t xml:space="preserve"> </w:t>
      </w:r>
      <w:r w:rsidR="001F5C9F" w:rsidRPr="00BA03F6">
        <w:rPr>
          <w:rFonts w:ascii="Arial" w:hAnsi="Arial" w:cs="Arial"/>
          <w:b/>
          <w:bCs/>
          <w:sz w:val="20"/>
          <w:szCs w:val="20"/>
        </w:rPr>
        <w:t>(</w:t>
      </w:r>
      <w:r w:rsidR="009109F6">
        <w:rPr>
          <w:rFonts w:ascii="Arial" w:hAnsi="Arial" w:cs="Arial"/>
          <w:b/>
          <w:bCs/>
          <w:sz w:val="20"/>
          <w:szCs w:val="20"/>
        </w:rPr>
        <w:t>30</w:t>
      </w:r>
      <w:r w:rsidR="002871CB" w:rsidRPr="00BA03F6">
        <w:rPr>
          <w:rFonts w:ascii="Arial" w:hAnsi="Arial" w:cs="Arial"/>
          <w:b/>
          <w:bCs/>
          <w:sz w:val="20"/>
          <w:szCs w:val="20"/>
        </w:rPr>
        <w:t xml:space="preserve"> </w:t>
      </w:r>
      <w:r w:rsidRPr="00BA03F6">
        <w:rPr>
          <w:rFonts w:ascii="Arial" w:hAnsi="Arial" w:cs="Arial"/>
          <w:b/>
          <w:bCs/>
          <w:sz w:val="20"/>
          <w:szCs w:val="20"/>
        </w:rPr>
        <w:t>points</w:t>
      </w:r>
      <w:r w:rsidR="001F5C9F" w:rsidRPr="00BA03F6">
        <w:rPr>
          <w:rFonts w:ascii="Arial" w:hAnsi="Arial" w:cs="Arial"/>
          <w:b/>
          <w:bCs/>
          <w:sz w:val="20"/>
          <w:szCs w:val="20"/>
        </w:rPr>
        <w:t>)</w:t>
      </w:r>
    </w:p>
    <w:p w14:paraId="37152B97" w14:textId="1D6807A3" w:rsidR="005B59C1" w:rsidRPr="005B59C1" w:rsidRDefault="003E3D0E" w:rsidP="003E3D0E">
      <w:pPr>
        <w:numPr>
          <w:ilvl w:val="1"/>
          <w:numId w:val="36"/>
        </w:numPr>
        <w:tabs>
          <w:tab w:val="left" w:pos="720"/>
        </w:tabs>
        <w:spacing w:before="120" w:after="120"/>
        <w:rPr>
          <w:rFonts w:ascii="Arial" w:hAnsi="Arial" w:cs="Arial"/>
          <w:sz w:val="20"/>
          <w:szCs w:val="20"/>
        </w:rPr>
      </w:pPr>
      <w:r w:rsidRPr="009C1D7D">
        <w:rPr>
          <w:rFonts w:ascii="Arial" w:hAnsi="Arial" w:cs="Arial"/>
          <w:sz w:val="20"/>
          <w:szCs w:val="20"/>
        </w:rPr>
        <w:t>Explain how the proposed project addresses local, regional, and/or statewide labor market needs, providing credible labor market demand data and research</w:t>
      </w:r>
      <w:r>
        <w:rPr>
          <w:rFonts w:ascii="Arial" w:hAnsi="Arial" w:cs="Arial"/>
          <w:sz w:val="20"/>
          <w:szCs w:val="20"/>
        </w:rPr>
        <w:t>, including</w:t>
      </w:r>
      <w:r w:rsidRPr="009C1D7D">
        <w:rPr>
          <w:rFonts w:ascii="Arial" w:hAnsi="Arial" w:cs="Arial"/>
          <w:sz w:val="20"/>
          <w:szCs w:val="20"/>
        </w:rPr>
        <w:t xml:space="preserve"> </w:t>
      </w:r>
      <w:r w:rsidR="005B59C1">
        <w:rPr>
          <w:rFonts w:ascii="Arial" w:hAnsi="Arial" w:cs="Arial"/>
          <w:sz w:val="20"/>
          <w:szCs w:val="20"/>
        </w:rPr>
        <w:t xml:space="preserve">information from </w:t>
      </w:r>
      <w:hyperlink r:id="rId12" w:history="1">
        <w:proofErr w:type="spellStart"/>
        <w:r w:rsidR="00FB7933" w:rsidRPr="00CE6E0E">
          <w:rPr>
            <w:rStyle w:val="Hyperlink"/>
            <w:rFonts w:ascii="Arial" w:hAnsi="Arial" w:cs="Arial"/>
            <w:sz w:val="20"/>
            <w:szCs w:val="20"/>
          </w:rPr>
          <w:t>MassHire</w:t>
        </w:r>
        <w:proofErr w:type="spellEnd"/>
        <w:r w:rsidR="00FB7933" w:rsidRPr="00CE6E0E">
          <w:rPr>
            <w:rStyle w:val="Hyperlink"/>
            <w:rFonts w:ascii="Arial" w:hAnsi="Arial" w:cs="Arial"/>
            <w:sz w:val="20"/>
            <w:szCs w:val="20"/>
          </w:rPr>
          <w:t xml:space="preserve"> Regional</w:t>
        </w:r>
        <w:r w:rsidRPr="00CE6E0E">
          <w:rPr>
            <w:rStyle w:val="Hyperlink"/>
            <w:rFonts w:ascii="Arial" w:hAnsi="Arial" w:cs="Arial"/>
            <w:sz w:val="20"/>
            <w:szCs w:val="20"/>
          </w:rPr>
          <w:t xml:space="preserve"> Blueprints</w:t>
        </w:r>
      </w:hyperlink>
      <w:r>
        <w:rPr>
          <w:rFonts w:ascii="Arial" w:hAnsi="Arial" w:cs="Arial"/>
          <w:sz w:val="20"/>
          <w:szCs w:val="20"/>
        </w:rPr>
        <w:t xml:space="preserve">, </w:t>
      </w:r>
      <w:r w:rsidRPr="009C1D7D">
        <w:rPr>
          <w:rFonts w:ascii="Arial" w:hAnsi="Arial" w:cs="Arial"/>
          <w:sz w:val="20"/>
          <w:szCs w:val="20"/>
        </w:rPr>
        <w:t xml:space="preserve">to support your assertion. </w:t>
      </w:r>
      <w:r w:rsidRPr="005B59C1">
        <w:rPr>
          <w:rFonts w:ascii="Arial" w:hAnsi="Arial" w:cs="Arial"/>
          <w:i/>
          <w:sz w:val="20"/>
          <w:szCs w:val="20"/>
        </w:rPr>
        <w:t>(20 points)</w:t>
      </w:r>
      <w:r w:rsidR="005B59C1">
        <w:rPr>
          <w:rFonts w:ascii="Arial" w:hAnsi="Arial" w:cs="Arial"/>
          <w:i/>
          <w:sz w:val="20"/>
          <w:szCs w:val="20"/>
        </w:rPr>
        <w:t xml:space="preserve"> </w:t>
      </w:r>
    </w:p>
    <w:p w14:paraId="4432A5B0" w14:textId="3E46A42D" w:rsidR="003E3D0E" w:rsidRPr="009C1D7D" w:rsidRDefault="003E3D0E" w:rsidP="005B59C1">
      <w:pPr>
        <w:tabs>
          <w:tab w:val="left" w:pos="720"/>
        </w:tabs>
        <w:spacing w:before="120" w:after="120"/>
        <w:ind w:left="1080"/>
        <w:rPr>
          <w:rFonts w:ascii="Arial" w:hAnsi="Arial" w:cs="Arial"/>
          <w:sz w:val="20"/>
          <w:szCs w:val="20"/>
        </w:rPr>
      </w:pPr>
      <w:r w:rsidRPr="009C1D7D">
        <w:rPr>
          <w:rFonts w:ascii="Arial" w:hAnsi="Arial" w:cs="Arial"/>
          <w:sz w:val="20"/>
          <w:szCs w:val="20"/>
        </w:rPr>
        <w:lastRenderedPageBreak/>
        <w:t>Your response should include:</w:t>
      </w:r>
    </w:p>
    <w:p w14:paraId="2BBB428F" w14:textId="33496410" w:rsidR="00CE6E0E" w:rsidRPr="00CE6E0E" w:rsidRDefault="003E3D0E" w:rsidP="00CE6E0E">
      <w:pPr>
        <w:numPr>
          <w:ilvl w:val="4"/>
          <w:numId w:val="49"/>
        </w:numPr>
        <w:spacing w:after="120" w:line="241" w:lineRule="auto"/>
        <w:rPr>
          <w:rFonts w:ascii="Arial" w:hAnsi="Arial" w:cs="Arial"/>
          <w:sz w:val="20"/>
          <w:szCs w:val="20"/>
        </w:rPr>
      </w:pPr>
      <w:r w:rsidRPr="009C1D7D">
        <w:rPr>
          <w:rFonts w:ascii="Arial" w:hAnsi="Arial" w:cs="Arial"/>
          <w:sz w:val="20"/>
          <w:szCs w:val="20"/>
        </w:rPr>
        <w:t>An identification of the high-demand career pathways, instructional program(s), and target occupation(s) for which the applicant w</w:t>
      </w:r>
      <w:r w:rsidR="00CE6E0E">
        <w:rPr>
          <w:rFonts w:ascii="Arial" w:hAnsi="Arial" w:cs="Arial"/>
          <w:sz w:val="20"/>
          <w:szCs w:val="20"/>
        </w:rPr>
        <w:t xml:space="preserve">ill provide training programs. </w:t>
      </w:r>
      <w:r w:rsidRPr="009C1D7D">
        <w:rPr>
          <w:rFonts w:ascii="Arial" w:hAnsi="Arial" w:cs="Arial"/>
          <w:sz w:val="20"/>
          <w:szCs w:val="20"/>
        </w:rPr>
        <w:t xml:space="preserve">[Please include a Classification of Instructional Programs (CIP 2000) code for each program and the primary Standard Occupational Classification (SOC) code(s) for each targeted occupation. A CIP/SOC code crosswalk may be found at </w:t>
      </w:r>
      <w:hyperlink r:id="rId13" w:history="1">
        <w:r w:rsidRPr="00D37340">
          <w:rPr>
            <w:rStyle w:val="Hyperlink"/>
            <w:rFonts w:ascii="Arial" w:hAnsi="Arial" w:cs="Arial"/>
            <w:sz w:val="20"/>
            <w:szCs w:val="20"/>
          </w:rPr>
          <w:t>http://nces.ed.gov/ipeds/cipcode/resources.aspx?y=55</w:t>
        </w:r>
      </w:hyperlink>
      <w:r w:rsidRPr="009C1D7D">
        <w:rPr>
          <w:rFonts w:ascii="Arial" w:hAnsi="Arial" w:cs="Arial"/>
          <w:sz w:val="20"/>
          <w:szCs w:val="20"/>
        </w:rPr>
        <w:t>.</w:t>
      </w:r>
    </w:p>
    <w:p w14:paraId="55B9E2DC" w14:textId="77777777" w:rsidR="003E3D0E" w:rsidRPr="009C1D7D" w:rsidRDefault="003E3D0E" w:rsidP="003E3D0E">
      <w:pPr>
        <w:numPr>
          <w:ilvl w:val="4"/>
          <w:numId w:val="49"/>
        </w:numPr>
        <w:spacing w:after="36" w:line="241" w:lineRule="auto"/>
        <w:rPr>
          <w:rFonts w:ascii="Arial" w:hAnsi="Arial" w:cs="Arial"/>
          <w:sz w:val="20"/>
          <w:szCs w:val="20"/>
        </w:rPr>
      </w:pPr>
      <w:r w:rsidRPr="009C1D7D">
        <w:rPr>
          <w:rFonts w:ascii="Arial" w:hAnsi="Arial" w:cs="Arial"/>
          <w:sz w:val="20"/>
          <w:szCs w:val="20"/>
        </w:rPr>
        <w:t>Local labor market information and data for each target occupation to document a sufficient number of local vacancies in these occupations to meet placement goals. Identify the source of the data, using links to the data source or attached documentation provided on employer or agency letterhead.</w:t>
      </w:r>
    </w:p>
    <w:p w14:paraId="16D0DCC4" w14:textId="317A73C0" w:rsidR="00F02093" w:rsidRPr="00AB4A4A" w:rsidRDefault="00BA03F6" w:rsidP="008F4B9B">
      <w:pPr>
        <w:numPr>
          <w:ilvl w:val="1"/>
          <w:numId w:val="36"/>
        </w:numPr>
        <w:spacing w:before="120"/>
        <w:rPr>
          <w:rFonts w:ascii="Arial" w:hAnsi="Arial" w:cs="Arial"/>
          <w:color w:val="000000"/>
          <w:sz w:val="20"/>
          <w:szCs w:val="20"/>
        </w:rPr>
      </w:pPr>
      <w:r>
        <w:rPr>
          <w:rFonts w:ascii="Arial" w:hAnsi="Arial" w:cs="Arial"/>
          <w:sz w:val="20"/>
          <w:szCs w:val="20"/>
        </w:rPr>
        <w:t xml:space="preserve">Explain how the proposed project aligns with regional economic development plans, citing relevant economic development planning documents. </w:t>
      </w:r>
      <w:r w:rsidRPr="005B59C1">
        <w:rPr>
          <w:rFonts w:ascii="Arial" w:hAnsi="Arial" w:cs="Arial"/>
          <w:i/>
          <w:sz w:val="20"/>
          <w:szCs w:val="20"/>
        </w:rPr>
        <w:t>(</w:t>
      </w:r>
      <w:r w:rsidR="00BE000E" w:rsidRPr="005B59C1">
        <w:rPr>
          <w:rFonts w:ascii="Arial" w:hAnsi="Arial" w:cs="Arial"/>
          <w:i/>
          <w:sz w:val="20"/>
          <w:szCs w:val="20"/>
        </w:rPr>
        <w:t>5</w:t>
      </w:r>
      <w:r w:rsidRPr="005B59C1">
        <w:rPr>
          <w:rFonts w:ascii="Arial" w:hAnsi="Arial" w:cs="Arial"/>
          <w:i/>
          <w:sz w:val="20"/>
          <w:szCs w:val="20"/>
        </w:rPr>
        <w:t xml:space="preserve"> points)</w:t>
      </w:r>
      <w:r>
        <w:rPr>
          <w:rFonts w:ascii="Arial" w:hAnsi="Arial" w:cs="Arial"/>
          <w:sz w:val="20"/>
          <w:szCs w:val="20"/>
        </w:rPr>
        <w:t xml:space="preserve"> </w:t>
      </w:r>
    </w:p>
    <w:p w14:paraId="65B20D96" w14:textId="34C1F6B3" w:rsidR="00613356" w:rsidRDefault="009109F6" w:rsidP="004B5375">
      <w:pPr>
        <w:numPr>
          <w:ilvl w:val="1"/>
          <w:numId w:val="36"/>
        </w:numPr>
        <w:spacing w:before="120" w:after="360"/>
        <w:rPr>
          <w:rFonts w:ascii="Arial" w:hAnsi="Arial" w:cs="Arial"/>
          <w:color w:val="000000"/>
          <w:sz w:val="20"/>
          <w:szCs w:val="20"/>
        </w:rPr>
      </w:pPr>
      <w:r>
        <w:rPr>
          <w:rFonts w:ascii="Arial" w:hAnsi="Arial" w:cs="Arial"/>
          <w:sz w:val="20"/>
          <w:szCs w:val="20"/>
        </w:rPr>
        <w:t>Explain how the proposed project responds to an unmet student need or unmet student demand in relation to the population(s) you intend to target</w:t>
      </w:r>
      <w:r w:rsidR="008F4B9B">
        <w:rPr>
          <w:rFonts w:ascii="Arial" w:hAnsi="Arial" w:cs="Arial"/>
          <w:sz w:val="20"/>
          <w:szCs w:val="20"/>
        </w:rPr>
        <w:t xml:space="preserve">. </w:t>
      </w:r>
      <w:r w:rsidR="002871CB" w:rsidRPr="005B59C1">
        <w:rPr>
          <w:rFonts w:ascii="Arial" w:hAnsi="Arial" w:cs="Arial"/>
          <w:i/>
          <w:sz w:val="20"/>
          <w:szCs w:val="20"/>
        </w:rPr>
        <w:t>(</w:t>
      </w:r>
      <w:r w:rsidR="00BE000E" w:rsidRPr="005B59C1">
        <w:rPr>
          <w:rFonts w:ascii="Arial" w:hAnsi="Arial" w:cs="Arial"/>
          <w:i/>
          <w:sz w:val="20"/>
          <w:szCs w:val="20"/>
        </w:rPr>
        <w:t>5</w:t>
      </w:r>
      <w:r w:rsidR="002871CB" w:rsidRPr="005B59C1">
        <w:rPr>
          <w:rFonts w:ascii="Arial" w:hAnsi="Arial" w:cs="Arial"/>
          <w:i/>
          <w:sz w:val="20"/>
          <w:szCs w:val="20"/>
        </w:rPr>
        <w:t xml:space="preserve"> points)</w:t>
      </w:r>
      <w:r w:rsidR="008D3FD0" w:rsidRPr="005B59C1">
        <w:rPr>
          <w:rFonts w:ascii="Arial" w:hAnsi="Arial" w:cs="Arial"/>
          <w:i/>
          <w:sz w:val="20"/>
          <w:szCs w:val="20"/>
        </w:rPr>
        <w:t xml:space="preserve"> </w:t>
      </w:r>
    </w:p>
    <w:p w14:paraId="7AC03125" w14:textId="0F4A1088" w:rsidR="0036321A" w:rsidRPr="00390071" w:rsidRDefault="009907BE" w:rsidP="0036321A">
      <w:pPr>
        <w:pStyle w:val="ListParagraph"/>
        <w:numPr>
          <w:ilvl w:val="0"/>
          <w:numId w:val="43"/>
        </w:numPr>
        <w:tabs>
          <w:tab w:val="left" w:pos="360"/>
        </w:tabs>
        <w:ind w:right="120"/>
        <w:rPr>
          <w:rFonts w:ascii="Arial" w:hAnsi="Arial" w:cs="Arial"/>
          <w:sz w:val="20"/>
          <w:szCs w:val="20"/>
        </w:rPr>
      </w:pPr>
      <w:r>
        <w:rPr>
          <w:rFonts w:ascii="Arial" w:hAnsi="Arial" w:cs="Arial"/>
          <w:b/>
          <w:sz w:val="20"/>
          <w:szCs w:val="20"/>
        </w:rPr>
        <w:t>TARGETED</w:t>
      </w:r>
      <w:r w:rsidR="0036321A">
        <w:rPr>
          <w:rFonts w:ascii="Arial" w:hAnsi="Arial" w:cs="Arial"/>
          <w:b/>
          <w:sz w:val="20"/>
          <w:szCs w:val="20"/>
        </w:rPr>
        <w:t xml:space="preserve"> POPULATION(S)</w:t>
      </w:r>
      <w:r w:rsidR="0036321A" w:rsidRPr="00390071">
        <w:rPr>
          <w:rFonts w:ascii="Arial" w:hAnsi="Arial" w:cs="Arial"/>
          <w:b/>
          <w:sz w:val="20"/>
          <w:szCs w:val="20"/>
        </w:rPr>
        <w:t xml:space="preserve"> (</w:t>
      </w:r>
      <w:r w:rsidR="00492BEE">
        <w:rPr>
          <w:rFonts w:ascii="Arial" w:hAnsi="Arial" w:cs="Arial"/>
          <w:b/>
          <w:sz w:val="20"/>
          <w:szCs w:val="20"/>
        </w:rPr>
        <w:t>3</w:t>
      </w:r>
      <w:r w:rsidR="00492BEE" w:rsidRPr="00390071">
        <w:rPr>
          <w:rFonts w:ascii="Arial" w:hAnsi="Arial" w:cs="Arial"/>
          <w:b/>
          <w:sz w:val="20"/>
          <w:szCs w:val="20"/>
        </w:rPr>
        <w:t xml:space="preserve">0 </w:t>
      </w:r>
      <w:r w:rsidR="0036321A" w:rsidRPr="00390071">
        <w:rPr>
          <w:rFonts w:ascii="Arial" w:hAnsi="Arial" w:cs="Arial"/>
          <w:b/>
          <w:sz w:val="20"/>
          <w:szCs w:val="20"/>
        </w:rPr>
        <w:t>points)</w:t>
      </w:r>
    </w:p>
    <w:p w14:paraId="3A2A49BC" w14:textId="44BCFFA4" w:rsidR="00492BEE" w:rsidRPr="00BE6A67" w:rsidRDefault="00492BEE" w:rsidP="0022717E">
      <w:pPr>
        <w:pStyle w:val="ListParagraph"/>
        <w:numPr>
          <w:ilvl w:val="0"/>
          <w:numId w:val="47"/>
        </w:numPr>
        <w:tabs>
          <w:tab w:val="left" w:pos="360"/>
        </w:tabs>
        <w:spacing w:before="120" w:after="120"/>
        <w:ind w:right="120"/>
        <w:rPr>
          <w:rFonts w:ascii="Arial" w:hAnsi="Arial" w:cs="Arial"/>
          <w:sz w:val="20"/>
          <w:szCs w:val="20"/>
        </w:rPr>
      </w:pPr>
      <w:r w:rsidRPr="00BE6A67">
        <w:rPr>
          <w:rFonts w:ascii="Arial" w:hAnsi="Arial" w:cs="Arial"/>
          <w:sz w:val="20"/>
          <w:szCs w:val="20"/>
        </w:rPr>
        <w:t>Explain how the proposed project will provid</w:t>
      </w:r>
      <w:r w:rsidR="00637987">
        <w:rPr>
          <w:rFonts w:ascii="Arial" w:hAnsi="Arial" w:cs="Arial"/>
          <w:sz w:val="20"/>
          <w:szCs w:val="20"/>
        </w:rPr>
        <w:t>e students access to Chapter 74-</w:t>
      </w:r>
      <w:r w:rsidRPr="00BE6A67">
        <w:rPr>
          <w:rFonts w:ascii="Arial" w:hAnsi="Arial" w:cs="Arial"/>
          <w:sz w:val="20"/>
          <w:szCs w:val="20"/>
        </w:rPr>
        <w:t xml:space="preserve">level programming at vocational technical education districts serving Gateway Cities. </w:t>
      </w:r>
      <w:r w:rsidRPr="00F93C37">
        <w:rPr>
          <w:rFonts w:ascii="Arial" w:hAnsi="Arial" w:cs="Arial"/>
          <w:i/>
          <w:sz w:val="20"/>
          <w:szCs w:val="20"/>
        </w:rPr>
        <w:t>(10 points)</w:t>
      </w:r>
    </w:p>
    <w:p w14:paraId="035B7D5A" w14:textId="77777777" w:rsidR="00492BEE" w:rsidRPr="00BE6A67" w:rsidRDefault="00492BEE" w:rsidP="0022717E">
      <w:pPr>
        <w:pStyle w:val="ListParagraph"/>
        <w:numPr>
          <w:ilvl w:val="0"/>
          <w:numId w:val="47"/>
        </w:numPr>
        <w:tabs>
          <w:tab w:val="left" w:pos="360"/>
        </w:tabs>
        <w:spacing w:before="120" w:after="120"/>
        <w:ind w:right="120"/>
        <w:rPr>
          <w:rFonts w:ascii="Arial" w:hAnsi="Arial" w:cs="Arial"/>
          <w:sz w:val="20"/>
          <w:szCs w:val="20"/>
        </w:rPr>
      </w:pPr>
      <w:r w:rsidRPr="00BE6A67">
        <w:rPr>
          <w:rFonts w:ascii="Arial" w:hAnsi="Arial" w:cs="Arial"/>
          <w:sz w:val="20"/>
          <w:szCs w:val="20"/>
        </w:rPr>
        <w:t xml:space="preserve">Provide evidence demonstrating that access to admittance into the regional vocational technical high school that serves that Gateway City is limited by oversubscription relative to capacity. </w:t>
      </w:r>
      <w:r w:rsidRPr="00F93C37">
        <w:rPr>
          <w:rFonts w:ascii="Arial" w:hAnsi="Arial" w:cs="Arial"/>
          <w:i/>
          <w:sz w:val="20"/>
          <w:szCs w:val="20"/>
        </w:rPr>
        <w:t>(10 points)</w:t>
      </w:r>
    </w:p>
    <w:p w14:paraId="67E4A72E" w14:textId="2260ACE3" w:rsidR="0022717E" w:rsidRDefault="0036321A" w:rsidP="0022717E">
      <w:pPr>
        <w:pStyle w:val="ListParagraph"/>
        <w:numPr>
          <w:ilvl w:val="0"/>
          <w:numId w:val="47"/>
        </w:numPr>
        <w:tabs>
          <w:tab w:val="left" w:pos="360"/>
        </w:tabs>
        <w:spacing w:before="120" w:after="120"/>
        <w:ind w:right="120"/>
        <w:rPr>
          <w:rFonts w:ascii="Arial" w:hAnsi="Arial" w:cs="Arial"/>
          <w:sz w:val="20"/>
          <w:szCs w:val="20"/>
        </w:rPr>
      </w:pPr>
      <w:r w:rsidRPr="0022717E">
        <w:rPr>
          <w:rFonts w:ascii="Arial" w:hAnsi="Arial" w:cs="Arial"/>
          <w:sz w:val="20"/>
          <w:szCs w:val="20"/>
        </w:rPr>
        <w:t>Explain how the proposed project will target one or more of the following populations: out-of-school youth/young adults without high school diplomas or the equivalent; linguistic and/or racial minority students; students with disabilities; English language learners; economically disadvantaged students; students pursuing career paths that are nontraditional for their gender; students in rural or otherwise isolated communities.</w:t>
      </w:r>
      <w:r w:rsidR="0022717E" w:rsidRPr="0022717E">
        <w:rPr>
          <w:rFonts w:ascii="Arial" w:hAnsi="Arial" w:cs="Arial"/>
          <w:sz w:val="20"/>
          <w:szCs w:val="20"/>
        </w:rPr>
        <w:t xml:space="preserve"> </w:t>
      </w:r>
      <w:r w:rsidR="0022717E">
        <w:rPr>
          <w:rFonts w:ascii="Arial" w:hAnsi="Arial" w:cs="Arial"/>
          <w:sz w:val="20"/>
          <w:szCs w:val="20"/>
        </w:rPr>
        <w:t>Explain how the targeted population(s) was/were selected</w:t>
      </w:r>
      <w:r w:rsidR="00F93C37">
        <w:rPr>
          <w:rFonts w:ascii="Arial" w:hAnsi="Arial" w:cs="Arial"/>
          <w:sz w:val="20"/>
          <w:szCs w:val="20"/>
        </w:rPr>
        <w:t xml:space="preserve"> for targeting</w:t>
      </w:r>
      <w:r w:rsidR="0022717E">
        <w:rPr>
          <w:rFonts w:ascii="Arial" w:hAnsi="Arial" w:cs="Arial"/>
          <w:sz w:val="20"/>
          <w:szCs w:val="20"/>
        </w:rPr>
        <w:t xml:space="preserve">. </w:t>
      </w:r>
      <w:r w:rsidR="0022717E" w:rsidRPr="00F93C37">
        <w:rPr>
          <w:rFonts w:ascii="Arial" w:hAnsi="Arial" w:cs="Arial"/>
          <w:i/>
          <w:sz w:val="20"/>
          <w:szCs w:val="20"/>
        </w:rPr>
        <w:t>(5 points)</w:t>
      </w:r>
      <w:r w:rsidR="0022717E" w:rsidRPr="0022717E">
        <w:rPr>
          <w:rFonts w:ascii="Arial" w:hAnsi="Arial" w:cs="Arial"/>
          <w:sz w:val="20"/>
          <w:szCs w:val="20"/>
        </w:rPr>
        <w:t xml:space="preserve"> </w:t>
      </w:r>
    </w:p>
    <w:p w14:paraId="49EE8679" w14:textId="77777777" w:rsidR="0036321A" w:rsidRPr="0022717E" w:rsidRDefault="0022717E" w:rsidP="0022717E">
      <w:pPr>
        <w:pStyle w:val="ListParagraph"/>
        <w:numPr>
          <w:ilvl w:val="0"/>
          <w:numId w:val="47"/>
        </w:numPr>
        <w:tabs>
          <w:tab w:val="left" w:pos="360"/>
        </w:tabs>
        <w:spacing w:before="120" w:after="360"/>
        <w:ind w:right="120"/>
        <w:rPr>
          <w:rFonts w:ascii="Arial" w:hAnsi="Arial" w:cs="Arial"/>
          <w:sz w:val="20"/>
          <w:szCs w:val="20"/>
        </w:rPr>
      </w:pPr>
      <w:r>
        <w:rPr>
          <w:rFonts w:ascii="Arial" w:hAnsi="Arial" w:cs="Arial"/>
          <w:sz w:val="20"/>
          <w:szCs w:val="20"/>
        </w:rPr>
        <w:t xml:space="preserve">Explain the expertise of project partners in working with the targeted population(s) from the above list. Explain how project partners intend to ensure the participation of those targeted students. </w:t>
      </w:r>
      <w:r w:rsidRPr="00F93C37">
        <w:rPr>
          <w:rFonts w:ascii="Arial" w:hAnsi="Arial" w:cs="Arial"/>
          <w:i/>
          <w:sz w:val="20"/>
          <w:szCs w:val="20"/>
        </w:rPr>
        <w:t>(5 points)</w:t>
      </w:r>
    </w:p>
    <w:p w14:paraId="5EA9A5F9" w14:textId="7A0E19DE" w:rsidR="008F4B9B" w:rsidRPr="00773F3B" w:rsidRDefault="008F4B9B" w:rsidP="009C69A2">
      <w:pPr>
        <w:numPr>
          <w:ilvl w:val="0"/>
          <w:numId w:val="45"/>
        </w:numPr>
        <w:spacing w:before="120"/>
        <w:rPr>
          <w:rFonts w:ascii="Arial" w:hAnsi="Arial" w:cs="Arial"/>
          <w:color w:val="000000"/>
          <w:sz w:val="20"/>
          <w:szCs w:val="20"/>
        </w:rPr>
      </w:pPr>
      <w:r w:rsidRPr="00894011">
        <w:rPr>
          <w:rFonts w:ascii="Arial" w:hAnsi="Arial" w:cs="Arial"/>
          <w:b/>
          <w:sz w:val="20"/>
          <w:szCs w:val="20"/>
        </w:rPr>
        <w:t>P</w:t>
      </w:r>
      <w:r w:rsidR="005618DF">
        <w:rPr>
          <w:rFonts w:ascii="Arial" w:hAnsi="Arial" w:cs="Arial"/>
          <w:b/>
          <w:sz w:val="20"/>
          <w:szCs w:val="20"/>
        </w:rPr>
        <w:t>ROGRAM DESIGN (</w:t>
      </w:r>
      <w:r w:rsidR="005618DF" w:rsidRPr="00560E80">
        <w:rPr>
          <w:rFonts w:ascii="Arial" w:hAnsi="Arial" w:cs="Arial"/>
          <w:b/>
          <w:sz w:val="20"/>
          <w:szCs w:val="20"/>
        </w:rPr>
        <w:t>6</w:t>
      </w:r>
      <w:r w:rsidR="00AF2CDE">
        <w:rPr>
          <w:rFonts w:ascii="Arial" w:hAnsi="Arial" w:cs="Arial"/>
          <w:b/>
          <w:sz w:val="20"/>
          <w:szCs w:val="20"/>
        </w:rPr>
        <w:t>5</w:t>
      </w:r>
      <w:r w:rsidRPr="00560E80">
        <w:rPr>
          <w:rFonts w:ascii="Arial" w:hAnsi="Arial" w:cs="Arial"/>
          <w:b/>
          <w:sz w:val="20"/>
          <w:szCs w:val="20"/>
        </w:rPr>
        <w:t xml:space="preserve"> </w:t>
      </w:r>
      <w:r>
        <w:rPr>
          <w:rFonts w:ascii="Arial" w:hAnsi="Arial" w:cs="Arial"/>
          <w:b/>
          <w:sz w:val="20"/>
          <w:szCs w:val="20"/>
        </w:rPr>
        <w:t>points)</w:t>
      </w:r>
    </w:p>
    <w:p w14:paraId="0A034B9E" w14:textId="70FA3BB9" w:rsidR="00773F3B" w:rsidRPr="00773F3B" w:rsidRDefault="00773F3B" w:rsidP="00773F3B">
      <w:pPr>
        <w:spacing w:before="120"/>
        <w:ind w:left="360"/>
        <w:rPr>
          <w:rFonts w:ascii="Arial" w:hAnsi="Arial" w:cs="Arial"/>
          <w:color w:val="000000"/>
          <w:sz w:val="20"/>
          <w:szCs w:val="20"/>
        </w:rPr>
      </w:pPr>
      <w:r w:rsidRPr="00773F3B">
        <w:rPr>
          <w:rFonts w:ascii="Arial" w:hAnsi="Arial" w:cs="Arial"/>
          <w:sz w:val="20"/>
          <w:szCs w:val="20"/>
        </w:rPr>
        <w:t>Explain how the proposed project design will meet each of the following criteria:</w:t>
      </w:r>
    </w:p>
    <w:p w14:paraId="1E9361A0" w14:textId="3E0885F0" w:rsidR="009109F6" w:rsidRDefault="009109F6"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A</w:t>
      </w:r>
      <w:r w:rsidRPr="009109F6">
        <w:rPr>
          <w:rStyle w:val="bold1"/>
          <w:rFonts w:ascii="Arial" w:hAnsi="Arial" w:cs="Arial"/>
          <w:b w:val="0"/>
          <w:sz w:val="20"/>
          <w:szCs w:val="20"/>
        </w:rPr>
        <w:t xml:space="preserve"> synopsis of steps program partners </w:t>
      </w:r>
      <w:proofErr w:type="gramStart"/>
      <w:r w:rsidRPr="009109F6">
        <w:rPr>
          <w:rStyle w:val="bold1"/>
          <w:rFonts w:ascii="Arial" w:hAnsi="Arial" w:cs="Arial"/>
          <w:b w:val="0"/>
          <w:sz w:val="20"/>
          <w:szCs w:val="20"/>
        </w:rPr>
        <w:t>anticipate</w:t>
      </w:r>
      <w:proofErr w:type="gramEnd"/>
      <w:r w:rsidRPr="009109F6">
        <w:rPr>
          <w:rStyle w:val="bold1"/>
          <w:rFonts w:ascii="Arial" w:hAnsi="Arial" w:cs="Arial"/>
          <w:b w:val="0"/>
          <w:sz w:val="20"/>
          <w:szCs w:val="20"/>
        </w:rPr>
        <w:t xml:space="preserve"> taking during the </w:t>
      </w:r>
      <w:r w:rsidR="00F93C37">
        <w:rPr>
          <w:rStyle w:val="bold1"/>
          <w:rFonts w:ascii="Arial" w:hAnsi="Arial" w:cs="Arial"/>
          <w:b w:val="0"/>
          <w:sz w:val="20"/>
          <w:szCs w:val="20"/>
        </w:rPr>
        <w:t>Implementation</w:t>
      </w:r>
      <w:r w:rsidRPr="009109F6">
        <w:rPr>
          <w:rStyle w:val="bold1"/>
          <w:rFonts w:ascii="Arial" w:hAnsi="Arial" w:cs="Arial"/>
          <w:b w:val="0"/>
          <w:sz w:val="20"/>
          <w:szCs w:val="20"/>
        </w:rPr>
        <w:t xml:space="preserve"> Phase of the project in order to </w:t>
      </w:r>
      <w:r w:rsidR="00F93C37">
        <w:rPr>
          <w:rStyle w:val="bold1"/>
          <w:rFonts w:ascii="Arial" w:hAnsi="Arial" w:cs="Arial"/>
          <w:b w:val="0"/>
          <w:sz w:val="20"/>
          <w:szCs w:val="20"/>
        </w:rPr>
        <w:t>initiate the program</w:t>
      </w:r>
      <w:r>
        <w:rPr>
          <w:rStyle w:val="bold1"/>
          <w:rFonts w:ascii="Arial" w:hAnsi="Arial" w:cs="Arial"/>
          <w:b w:val="0"/>
          <w:sz w:val="20"/>
          <w:szCs w:val="20"/>
        </w:rPr>
        <w:t xml:space="preserve">. </w:t>
      </w:r>
      <w:r w:rsidRPr="00F93C37">
        <w:rPr>
          <w:rStyle w:val="bold1"/>
          <w:rFonts w:ascii="Arial" w:hAnsi="Arial" w:cs="Arial"/>
          <w:b w:val="0"/>
          <w:i/>
          <w:sz w:val="20"/>
          <w:szCs w:val="20"/>
        </w:rPr>
        <w:t>(10 points)</w:t>
      </w:r>
    </w:p>
    <w:p w14:paraId="1714F23F" w14:textId="77777777" w:rsidR="00226413" w:rsidRDefault="00226413"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A sequence of courses</w:t>
      </w:r>
      <w:r w:rsidR="00390071">
        <w:rPr>
          <w:rStyle w:val="bold1"/>
          <w:rFonts w:ascii="Arial" w:hAnsi="Arial" w:cs="Arial"/>
          <w:b w:val="0"/>
          <w:sz w:val="20"/>
          <w:szCs w:val="20"/>
        </w:rPr>
        <w:t xml:space="preserve"> and educational activities</w:t>
      </w:r>
      <w:r>
        <w:rPr>
          <w:rStyle w:val="bold1"/>
          <w:rFonts w:ascii="Arial" w:hAnsi="Arial" w:cs="Arial"/>
          <w:b w:val="0"/>
          <w:sz w:val="20"/>
          <w:szCs w:val="20"/>
        </w:rPr>
        <w:t xml:space="preserve"> that will lead to verifiable technical skill proficiency, an industry-recognized credential, and/or an associate degree</w:t>
      </w:r>
      <w:r w:rsidR="004B5375">
        <w:rPr>
          <w:rStyle w:val="bold1"/>
          <w:rFonts w:ascii="Arial" w:hAnsi="Arial" w:cs="Arial"/>
          <w:b w:val="0"/>
          <w:sz w:val="20"/>
          <w:szCs w:val="20"/>
        </w:rPr>
        <w:t xml:space="preserve"> </w:t>
      </w:r>
      <w:r w:rsidR="004B5375" w:rsidRPr="00F93C37">
        <w:rPr>
          <w:rStyle w:val="bold1"/>
          <w:rFonts w:ascii="Arial" w:hAnsi="Arial" w:cs="Arial"/>
          <w:b w:val="0"/>
          <w:i/>
          <w:sz w:val="20"/>
          <w:szCs w:val="20"/>
        </w:rPr>
        <w:t>(5 points)</w:t>
      </w:r>
    </w:p>
    <w:p w14:paraId="199E1A6E" w14:textId="77777777" w:rsidR="00226413" w:rsidRDefault="00226413"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A structure that includes secondary and postsecondary elements and/or facilitates a smooth transition to further education</w:t>
      </w:r>
      <w:r w:rsidR="004B5375">
        <w:rPr>
          <w:rStyle w:val="bold1"/>
          <w:rFonts w:ascii="Arial" w:hAnsi="Arial" w:cs="Arial"/>
          <w:b w:val="0"/>
          <w:sz w:val="20"/>
          <w:szCs w:val="20"/>
        </w:rPr>
        <w:t xml:space="preserve"> </w:t>
      </w:r>
      <w:r w:rsidR="004B5375" w:rsidRPr="00F93C37">
        <w:rPr>
          <w:rStyle w:val="bold1"/>
          <w:rFonts w:ascii="Arial" w:hAnsi="Arial" w:cs="Arial"/>
          <w:b w:val="0"/>
          <w:i/>
          <w:sz w:val="20"/>
          <w:szCs w:val="20"/>
        </w:rPr>
        <w:t>(5 points)</w:t>
      </w:r>
    </w:p>
    <w:p w14:paraId="6168A2A2" w14:textId="77777777" w:rsidR="00226413" w:rsidRDefault="00226413"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lastRenderedPageBreak/>
        <w:t xml:space="preserve">A </w:t>
      </w:r>
      <w:r w:rsidR="0036321A">
        <w:rPr>
          <w:rStyle w:val="bold1"/>
          <w:rFonts w:ascii="Arial" w:hAnsi="Arial" w:cs="Arial"/>
          <w:b w:val="0"/>
          <w:sz w:val="20"/>
          <w:szCs w:val="20"/>
        </w:rPr>
        <w:t>coherent and rigorous academic and technical curriculum</w:t>
      </w:r>
      <w:r>
        <w:rPr>
          <w:rStyle w:val="bold1"/>
          <w:rFonts w:ascii="Arial" w:hAnsi="Arial" w:cs="Arial"/>
          <w:b w:val="0"/>
          <w:sz w:val="20"/>
          <w:szCs w:val="20"/>
        </w:rPr>
        <w:t xml:space="preserve"> that includes competency-based applied learning</w:t>
      </w:r>
      <w:r w:rsidR="004B5375">
        <w:rPr>
          <w:rStyle w:val="bold1"/>
          <w:rFonts w:ascii="Arial" w:hAnsi="Arial" w:cs="Arial"/>
          <w:b w:val="0"/>
          <w:sz w:val="20"/>
          <w:szCs w:val="20"/>
        </w:rPr>
        <w:t xml:space="preserve"> </w:t>
      </w:r>
      <w:r w:rsidR="004B5375" w:rsidRPr="00F93C37">
        <w:rPr>
          <w:rStyle w:val="bold1"/>
          <w:rFonts w:ascii="Arial" w:hAnsi="Arial" w:cs="Arial"/>
          <w:b w:val="0"/>
          <w:i/>
          <w:sz w:val="20"/>
          <w:szCs w:val="20"/>
        </w:rPr>
        <w:t>(5 points)</w:t>
      </w:r>
    </w:p>
    <w:p w14:paraId="0634154B" w14:textId="10F2B3D8" w:rsidR="005618DF" w:rsidRPr="00560E80" w:rsidRDefault="005618DF" w:rsidP="00226413">
      <w:pPr>
        <w:pStyle w:val="ListParagraph"/>
        <w:numPr>
          <w:ilvl w:val="1"/>
          <w:numId w:val="38"/>
        </w:numPr>
        <w:spacing w:before="120"/>
        <w:rPr>
          <w:rStyle w:val="bold1"/>
          <w:rFonts w:ascii="Arial" w:hAnsi="Arial" w:cs="Arial"/>
          <w:b w:val="0"/>
          <w:sz w:val="20"/>
          <w:szCs w:val="20"/>
        </w:rPr>
      </w:pPr>
      <w:r w:rsidRPr="00560E80">
        <w:rPr>
          <w:rStyle w:val="bold1"/>
          <w:rFonts w:ascii="Arial" w:hAnsi="Arial" w:cs="Arial"/>
          <w:b w:val="0"/>
          <w:sz w:val="20"/>
          <w:szCs w:val="20"/>
        </w:rPr>
        <w:t xml:space="preserve">An increased use of existing </w:t>
      </w:r>
      <w:r w:rsidR="0036134A">
        <w:rPr>
          <w:rStyle w:val="bold1"/>
          <w:rFonts w:ascii="Arial" w:hAnsi="Arial" w:cs="Arial"/>
          <w:sz w:val="20"/>
          <w:szCs w:val="20"/>
        </w:rPr>
        <w:t xml:space="preserve">capacity and resources </w:t>
      </w:r>
      <w:r w:rsidR="0036134A" w:rsidRPr="00773F3B">
        <w:rPr>
          <w:rStyle w:val="bold1"/>
          <w:rFonts w:ascii="Arial" w:hAnsi="Arial" w:cs="Arial"/>
          <w:b w:val="0"/>
          <w:sz w:val="20"/>
          <w:szCs w:val="20"/>
        </w:rPr>
        <w:t>(</w:t>
      </w:r>
      <w:r w:rsidR="00773F3B" w:rsidRPr="00773F3B">
        <w:rPr>
          <w:rStyle w:val="bold1"/>
          <w:rFonts w:ascii="Arial" w:hAnsi="Arial" w:cs="Arial"/>
          <w:b w:val="0"/>
          <w:i/>
          <w:sz w:val="20"/>
          <w:szCs w:val="20"/>
        </w:rPr>
        <w:t>i.e.,</w:t>
      </w:r>
      <w:r w:rsidR="00773F3B">
        <w:rPr>
          <w:rStyle w:val="bold1"/>
          <w:rFonts w:ascii="Arial" w:hAnsi="Arial" w:cs="Arial"/>
          <w:i/>
          <w:sz w:val="20"/>
          <w:szCs w:val="20"/>
        </w:rPr>
        <w:t xml:space="preserve"> </w:t>
      </w:r>
      <w:r w:rsidR="0036134A">
        <w:rPr>
          <w:rStyle w:val="bold1"/>
          <w:rFonts w:ascii="Arial" w:hAnsi="Arial" w:cs="Arial"/>
          <w:sz w:val="20"/>
          <w:szCs w:val="20"/>
        </w:rPr>
        <w:t xml:space="preserve">current </w:t>
      </w:r>
      <w:r w:rsidRPr="00560E80">
        <w:rPr>
          <w:rStyle w:val="bold1"/>
          <w:rFonts w:ascii="Arial" w:hAnsi="Arial" w:cs="Arial"/>
          <w:b w:val="0"/>
          <w:sz w:val="20"/>
          <w:szCs w:val="20"/>
        </w:rPr>
        <w:t>facilities and equipment</w:t>
      </w:r>
      <w:r w:rsidR="0036134A">
        <w:rPr>
          <w:rStyle w:val="bold1"/>
          <w:rFonts w:ascii="Arial" w:hAnsi="Arial" w:cs="Arial"/>
          <w:b w:val="0"/>
          <w:sz w:val="20"/>
          <w:szCs w:val="20"/>
        </w:rPr>
        <w:t>)</w:t>
      </w:r>
      <w:r w:rsidRPr="00560E80">
        <w:rPr>
          <w:rStyle w:val="bold1"/>
          <w:rFonts w:ascii="Arial" w:hAnsi="Arial" w:cs="Arial"/>
          <w:b w:val="0"/>
          <w:sz w:val="20"/>
          <w:szCs w:val="20"/>
        </w:rPr>
        <w:t xml:space="preserve"> </w:t>
      </w:r>
      <w:r w:rsidRPr="00773F3B">
        <w:rPr>
          <w:rStyle w:val="bold1"/>
          <w:rFonts w:ascii="Arial" w:hAnsi="Arial" w:cs="Arial"/>
          <w:b w:val="0"/>
          <w:i/>
          <w:sz w:val="20"/>
          <w:szCs w:val="20"/>
        </w:rPr>
        <w:t>(1</w:t>
      </w:r>
      <w:r w:rsidR="00AF2CDE" w:rsidRPr="00773F3B">
        <w:rPr>
          <w:rStyle w:val="bold1"/>
          <w:rFonts w:ascii="Arial" w:hAnsi="Arial" w:cs="Arial"/>
          <w:b w:val="0"/>
          <w:i/>
          <w:sz w:val="20"/>
          <w:szCs w:val="20"/>
        </w:rPr>
        <w:t>0</w:t>
      </w:r>
      <w:r w:rsidRPr="00773F3B">
        <w:rPr>
          <w:rStyle w:val="bold1"/>
          <w:rFonts w:ascii="Arial" w:hAnsi="Arial" w:cs="Arial"/>
          <w:b w:val="0"/>
          <w:i/>
          <w:sz w:val="20"/>
          <w:szCs w:val="20"/>
        </w:rPr>
        <w:t xml:space="preserve"> points)</w:t>
      </w:r>
    </w:p>
    <w:p w14:paraId="17219C11" w14:textId="7F05682D" w:rsidR="004B5375" w:rsidRDefault="004B5375"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 xml:space="preserve">An absolute increase in the availability of career and technical education for prospective students who would otherwise not be served </w:t>
      </w:r>
      <w:r w:rsidRPr="00773F3B">
        <w:rPr>
          <w:rStyle w:val="bold1"/>
          <w:rFonts w:ascii="Arial" w:hAnsi="Arial" w:cs="Arial"/>
          <w:b w:val="0"/>
          <w:i/>
          <w:sz w:val="20"/>
          <w:szCs w:val="20"/>
        </w:rPr>
        <w:t>(</w:t>
      </w:r>
      <w:r w:rsidR="00AF2CDE" w:rsidRPr="00773F3B">
        <w:rPr>
          <w:rStyle w:val="bold1"/>
          <w:rFonts w:ascii="Arial" w:hAnsi="Arial" w:cs="Arial"/>
          <w:b w:val="0"/>
          <w:i/>
          <w:sz w:val="20"/>
          <w:szCs w:val="20"/>
        </w:rPr>
        <w:t>10</w:t>
      </w:r>
      <w:r w:rsidR="0036134A" w:rsidRPr="00773F3B">
        <w:rPr>
          <w:rStyle w:val="bold1"/>
          <w:rFonts w:ascii="Arial" w:hAnsi="Arial" w:cs="Arial"/>
          <w:b w:val="0"/>
          <w:i/>
          <w:sz w:val="20"/>
          <w:szCs w:val="20"/>
        </w:rPr>
        <w:t xml:space="preserve"> </w:t>
      </w:r>
      <w:r w:rsidRPr="00773F3B">
        <w:rPr>
          <w:rStyle w:val="bold1"/>
          <w:rFonts w:ascii="Arial" w:hAnsi="Arial" w:cs="Arial"/>
          <w:b w:val="0"/>
          <w:i/>
          <w:sz w:val="20"/>
          <w:szCs w:val="20"/>
        </w:rPr>
        <w:t>points)</w:t>
      </w:r>
    </w:p>
    <w:p w14:paraId="3689598B" w14:textId="77777777" w:rsidR="00773F3B" w:rsidRPr="00773F3B" w:rsidRDefault="004B5375" w:rsidP="00773F3B">
      <w:pPr>
        <w:pStyle w:val="ListParagraph"/>
        <w:numPr>
          <w:ilvl w:val="1"/>
          <w:numId w:val="38"/>
        </w:numPr>
        <w:spacing w:before="120" w:after="240"/>
        <w:rPr>
          <w:rFonts w:ascii="Arial" w:hAnsi="Arial" w:cs="Arial"/>
          <w:bCs/>
          <w:sz w:val="20"/>
          <w:szCs w:val="20"/>
        </w:rPr>
      </w:pPr>
      <w:r w:rsidRPr="00BE6A67">
        <w:rPr>
          <w:rStyle w:val="bold1"/>
          <w:rFonts w:ascii="Arial" w:hAnsi="Arial" w:cs="Arial"/>
          <w:b w:val="0"/>
          <w:sz w:val="20"/>
          <w:szCs w:val="20"/>
        </w:rPr>
        <w:t xml:space="preserve">Sustainability </w:t>
      </w:r>
      <w:r w:rsidR="009C69A2" w:rsidRPr="00BE6A67">
        <w:rPr>
          <w:rStyle w:val="bold1"/>
          <w:rFonts w:ascii="Arial" w:hAnsi="Arial" w:cs="Arial"/>
          <w:b w:val="0"/>
          <w:sz w:val="20"/>
          <w:szCs w:val="20"/>
        </w:rPr>
        <w:t xml:space="preserve">of the project </w:t>
      </w:r>
      <w:r w:rsidRPr="00BE6A67">
        <w:rPr>
          <w:rStyle w:val="bold1"/>
          <w:rFonts w:ascii="Arial" w:hAnsi="Arial" w:cs="Arial"/>
          <w:b w:val="0"/>
          <w:sz w:val="20"/>
          <w:szCs w:val="20"/>
        </w:rPr>
        <w:t xml:space="preserve">as an educational option for students upon conclusion of Implementation </w:t>
      </w:r>
      <w:r w:rsidR="009C69A2" w:rsidRPr="00BE6A67">
        <w:rPr>
          <w:rStyle w:val="bold1"/>
          <w:rFonts w:ascii="Arial" w:hAnsi="Arial" w:cs="Arial"/>
          <w:b w:val="0"/>
          <w:sz w:val="20"/>
          <w:szCs w:val="20"/>
        </w:rPr>
        <w:t xml:space="preserve">Phase </w:t>
      </w:r>
      <w:r w:rsidRPr="00BE6A67">
        <w:rPr>
          <w:rStyle w:val="bold1"/>
          <w:rFonts w:ascii="Arial" w:hAnsi="Arial" w:cs="Arial"/>
          <w:b w:val="0"/>
          <w:sz w:val="20"/>
          <w:szCs w:val="20"/>
        </w:rPr>
        <w:t xml:space="preserve">funding </w:t>
      </w:r>
      <w:r w:rsidRPr="00773F3B">
        <w:rPr>
          <w:rStyle w:val="bold1"/>
          <w:rFonts w:ascii="Arial" w:hAnsi="Arial" w:cs="Arial"/>
          <w:b w:val="0"/>
          <w:i/>
          <w:sz w:val="20"/>
          <w:szCs w:val="20"/>
        </w:rPr>
        <w:t>(</w:t>
      </w:r>
      <w:r w:rsidR="00AF2CDE" w:rsidRPr="00773F3B">
        <w:rPr>
          <w:rStyle w:val="bold1"/>
          <w:rFonts w:ascii="Arial" w:hAnsi="Arial" w:cs="Arial"/>
          <w:b w:val="0"/>
          <w:i/>
          <w:sz w:val="20"/>
          <w:szCs w:val="20"/>
        </w:rPr>
        <w:t>20</w:t>
      </w:r>
      <w:r w:rsidRPr="00773F3B">
        <w:rPr>
          <w:rStyle w:val="bold1"/>
          <w:rFonts w:ascii="Arial" w:hAnsi="Arial" w:cs="Arial"/>
          <w:b w:val="0"/>
          <w:i/>
          <w:sz w:val="20"/>
          <w:szCs w:val="20"/>
        </w:rPr>
        <w:t xml:space="preserve"> points)</w:t>
      </w:r>
      <w:r w:rsidR="009C69A2" w:rsidRPr="00773F3B">
        <w:rPr>
          <w:rFonts w:ascii="Arial" w:hAnsi="Arial" w:cs="Arial"/>
          <w:b/>
          <w:i/>
          <w:sz w:val="20"/>
          <w:szCs w:val="20"/>
        </w:rPr>
        <w:t xml:space="preserve"> </w:t>
      </w:r>
    </w:p>
    <w:p w14:paraId="699B27F3" w14:textId="5693EFBC" w:rsidR="00BE6A67" w:rsidRPr="00773F3B" w:rsidRDefault="00BE6A67" w:rsidP="00773F3B">
      <w:pPr>
        <w:spacing w:before="120" w:after="360"/>
        <w:ind w:left="720"/>
        <w:rPr>
          <w:rFonts w:ascii="Arial" w:hAnsi="Arial" w:cs="Arial"/>
          <w:bCs/>
          <w:sz w:val="20"/>
          <w:szCs w:val="20"/>
        </w:rPr>
      </w:pPr>
      <w:r w:rsidRPr="00773F3B">
        <w:rPr>
          <w:rFonts w:ascii="Arial" w:hAnsi="Arial" w:cs="Arial"/>
          <w:b/>
          <w:sz w:val="20"/>
          <w:szCs w:val="20"/>
        </w:rPr>
        <w:t>NOTE:</w:t>
      </w:r>
      <w:r w:rsidRPr="00773F3B">
        <w:rPr>
          <w:rFonts w:ascii="Arial" w:hAnsi="Arial" w:cs="Arial"/>
          <w:sz w:val="20"/>
          <w:szCs w:val="20"/>
        </w:rPr>
        <w:t xml:space="preserve"> Receipt of Planning funds (</w:t>
      </w:r>
      <w:r w:rsidR="00924FF3">
        <w:rPr>
          <w:rFonts w:ascii="Arial" w:hAnsi="Arial" w:cs="Arial"/>
          <w:sz w:val="20"/>
          <w:szCs w:val="20"/>
        </w:rPr>
        <w:t>FC405; FC405B) does not guarantee I</w:t>
      </w:r>
      <w:r w:rsidRPr="00773F3B">
        <w:rPr>
          <w:rFonts w:ascii="Arial" w:hAnsi="Arial" w:cs="Arial"/>
          <w:sz w:val="20"/>
          <w:szCs w:val="20"/>
        </w:rPr>
        <w:t>mplementation</w:t>
      </w:r>
      <w:r w:rsidR="00924FF3">
        <w:rPr>
          <w:rFonts w:ascii="Arial" w:hAnsi="Arial" w:cs="Arial"/>
          <w:sz w:val="20"/>
          <w:szCs w:val="20"/>
        </w:rPr>
        <w:t xml:space="preserve"> (FC406/412)</w:t>
      </w:r>
      <w:r w:rsidRPr="00773F3B">
        <w:rPr>
          <w:rFonts w:ascii="Arial" w:hAnsi="Arial" w:cs="Arial"/>
          <w:sz w:val="20"/>
          <w:szCs w:val="20"/>
        </w:rPr>
        <w:t xml:space="preserve"> funding.</w:t>
      </w:r>
    </w:p>
    <w:p w14:paraId="0FC1A10B" w14:textId="2FC9BE6D" w:rsidR="0071032E" w:rsidRPr="00BE6A67" w:rsidRDefault="00225C79" w:rsidP="00307438">
      <w:pPr>
        <w:pStyle w:val="ListParagraph"/>
        <w:numPr>
          <w:ilvl w:val="0"/>
          <w:numId w:val="46"/>
        </w:numPr>
        <w:spacing w:before="120" w:after="120"/>
        <w:jc w:val="both"/>
        <w:rPr>
          <w:rFonts w:ascii="Arial" w:hAnsi="Arial" w:cs="Arial"/>
          <w:sz w:val="20"/>
          <w:szCs w:val="20"/>
        </w:rPr>
      </w:pPr>
      <w:r w:rsidRPr="00BE6A67">
        <w:rPr>
          <w:rFonts w:ascii="Arial" w:hAnsi="Arial" w:cs="Arial"/>
          <w:b/>
          <w:sz w:val="20"/>
          <w:szCs w:val="20"/>
        </w:rPr>
        <w:t>BUDGET</w:t>
      </w:r>
      <w:r w:rsidR="0022717E" w:rsidRPr="00BE6A67">
        <w:rPr>
          <w:rFonts w:ascii="Arial" w:hAnsi="Arial" w:cs="Arial"/>
          <w:b/>
          <w:sz w:val="20"/>
          <w:szCs w:val="20"/>
        </w:rPr>
        <w:t xml:space="preserve"> (10 points)</w:t>
      </w:r>
    </w:p>
    <w:p w14:paraId="124BD846" w14:textId="2147D8EA" w:rsidR="00471791" w:rsidRPr="00924FF3" w:rsidRDefault="00471791" w:rsidP="00924FF3">
      <w:pPr>
        <w:rPr>
          <w:rStyle w:val="bold1"/>
          <w:rFonts w:ascii="Arial" w:hAnsi="Arial" w:cs="Arial"/>
          <w:sz w:val="20"/>
          <w:szCs w:val="20"/>
        </w:rPr>
      </w:pPr>
      <w:r w:rsidRPr="00924FF3">
        <w:rPr>
          <w:rStyle w:val="bold1"/>
          <w:rFonts w:ascii="Arial" w:hAnsi="Arial" w:cs="Arial"/>
          <w:b w:val="0"/>
          <w:color w:val="000000"/>
          <w:sz w:val="20"/>
          <w:szCs w:val="20"/>
        </w:rPr>
        <w:t xml:space="preserve">Applicants are advised to refer to the </w:t>
      </w:r>
      <w:r w:rsidRPr="00924FF3">
        <w:rPr>
          <w:rFonts w:ascii="Arial" w:hAnsi="Arial" w:cs="Arial"/>
          <w:sz w:val="20"/>
          <w:szCs w:val="20"/>
        </w:rPr>
        <w:t xml:space="preserve">ESE </w:t>
      </w:r>
      <w:hyperlink r:id="rId14" w:history="1">
        <w:r w:rsidRPr="00924FF3">
          <w:rPr>
            <w:rStyle w:val="Hyperlink"/>
            <w:rFonts w:ascii="Arial" w:hAnsi="Arial" w:cs="Arial"/>
            <w:sz w:val="20"/>
            <w:szCs w:val="20"/>
          </w:rPr>
          <w:t>Grants Management Procedural Manual</w:t>
        </w:r>
      </w:hyperlink>
      <w:r w:rsidR="005B57E0" w:rsidRPr="00924FF3">
        <w:rPr>
          <w:rFonts w:ascii="Arial" w:hAnsi="Arial" w:cs="Arial"/>
          <w:sz w:val="20"/>
          <w:szCs w:val="20"/>
        </w:rPr>
        <w:t xml:space="preserve">, </w:t>
      </w:r>
      <w:r w:rsidRPr="00924FF3">
        <w:rPr>
          <w:rStyle w:val="bold1"/>
          <w:rFonts w:ascii="Arial" w:hAnsi="Arial" w:cs="Arial"/>
          <w:b w:val="0"/>
          <w:sz w:val="20"/>
          <w:szCs w:val="20"/>
        </w:rPr>
        <w:t>the Fund Use section of the RFP</w:t>
      </w:r>
      <w:r w:rsidR="002D29A9" w:rsidRPr="00924FF3">
        <w:rPr>
          <w:rStyle w:val="bold1"/>
          <w:rFonts w:ascii="Arial" w:hAnsi="Arial" w:cs="Arial"/>
          <w:b w:val="0"/>
          <w:sz w:val="20"/>
          <w:szCs w:val="20"/>
        </w:rPr>
        <w:t>, and</w:t>
      </w:r>
      <w:r w:rsidR="005B57E0" w:rsidRPr="00924FF3">
        <w:rPr>
          <w:rStyle w:val="bold1"/>
          <w:rFonts w:ascii="Arial" w:hAnsi="Arial" w:cs="Arial"/>
          <w:b w:val="0"/>
          <w:sz w:val="20"/>
          <w:szCs w:val="20"/>
        </w:rPr>
        <w:t xml:space="preserve"> </w:t>
      </w:r>
      <w:r w:rsidR="002D29A9" w:rsidRPr="00924FF3">
        <w:rPr>
          <w:rStyle w:val="bold1"/>
          <w:rFonts w:ascii="Arial" w:hAnsi="Arial" w:cs="Arial"/>
          <w:b w:val="0"/>
          <w:sz w:val="20"/>
          <w:szCs w:val="20"/>
        </w:rPr>
        <w:t>the</w:t>
      </w:r>
      <w:r w:rsidR="00924FF3" w:rsidRPr="00924FF3">
        <w:rPr>
          <w:rStyle w:val="bold1"/>
          <w:rFonts w:ascii="Arial" w:hAnsi="Arial" w:cs="Arial"/>
          <w:b w:val="0"/>
          <w:sz w:val="20"/>
          <w:szCs w:val="20"/>
        </w:rPr>
        <w:t xml:space="preserve"> documents </w:t>
      </w:r>
      <w:r w:rsidR="00924FF3" w:rsidRPr="00924FF3">
        <w:rPr>
          <w:rFonts w:ascii="Arial" w:hAnsi="Arial" w:cs="Arial"/>
          <w:color w:val="333333"/>
          <w:sz w:val="20"/>
          <w:szCs w:val="20"/>
        </w:rPr>
        <w:t>Perkins Postsecondary Quick Reference Guide on Allowable and Unallowable Costs and Perkins Secondary Quick Reference Guide on Allowable and Unallowable Costs, available at</w:t>
      </w:r>
      <w:r w:rsidR="002D29A9" w:rsidRPr="00924FF3">
        <w:rPr>
          <w:rStyle w:val="bold1"/>
          <w:rFonts w:ascii="Arial" w:hAnsi="Arial" w:cs="Arial"/>
          <w:b w:val="0"/>
          <w:sz w:val="20"/>
          <w:szCs w:val="20"/>
        </w:rPr>
        <w:t xml:space="preserve"> </w:t>
      </w:r>
      <w:hyperlink r:id="rId15" w:history="1">
        <w:r w:rsidR="00924FF3" w:rsidRPr="00D37340">
          <w:rPr>
            <w:rStyle w:val="Hyperlink"/>
            <w:rFonts w:ascii="Arial" w:hAnsi="Arial" w:cs="Arial"/>
            <w:sz w:val="20"/>
            <w:szCs w:val="20"/>
          </w:rPr>
          <w:t>http://www.doe.mass.edu/federalgrants/perkins/</w:t>
        </w:r>
      </w:hyperlink>
      <w:r w:rsidR="00924FF3" w:rsidRPr="00D37340">
        <w:rPr>
          <w:rStyle w:val="Hyperlink"/>
          <w:rFonts w:ascii="Arial" w:hAnsi="Arial" w:cs="Arial"/>
          <w:sz w:val="20"/>
          <w:szCs w:val="20"/>
        </w:rPr>
        <w:t>,</w:t>
      </w:r>
      <w:r w:rsidRPr="00D37340">
        <w:rPr>
          <w:rStyle w:val="bold1"/>
          <w:rFonts w:ascii="Arial" w:hAnsi="Arial" w:cs="Arial"/>
          <w:b w:val="0"/>
          <w:sz w:val="20"/>
          <w:szCs w:val="20"/>
        </w:rPr>
        <w:t>for guidance</w:t>
      </w:r>
      <w:r w:rsidRPr="00924FF3">
        <w:rPr>
          <w:rStyle w:val="bold1"/>
          <w:rFonts w:ascii="Arial" w:hAnsi="Arial" w:cs="Arial"/>
          <w:b w:val="0"/>
          <w:sz w:val="20"/>
          <w:szCs w:val="20"/>
        </w:rPr>
        <w:t xml:space="preserve"> in preparing the budget.</w:t>
      </w:r>
    </w:p>
    <w:p w14:paraId="02B4AE87" w14:textId="77777777"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Budget Narrative: </w:t>
      </w:r>
      <w:r w:rsidRPr="002256B1">
        <w:rPr>
          <w:rFonts w:ascii="Arial" w:hAnsi="Arial" w:cs="Arial"/>
          <w:sz w:val="20"/>
          <w:szCs w:val="20"/>
        </w:rPr>
        <w:t>Submit a detailed budget narrative that provides an explanation for</w:t>
      </w:r>
      <w:r w:rsidR="00B00398">
        <w:rPr>
          <w:rFonts w:ascii="Arial" w:hAnsi="Arial" w:cs="Arial"/>
          <w:sz w:val="20"/>
          <w:szCs w:val="20"/>
        </w:rPr>
        <w:t xml:space="preserve"> </w:t>
      </w:r>
      <w:r w:rsidRPr="002256B1">
        <w:rPr>
          <w:rFonts w:ascii="Arial" w:hAnsi="Arial" w:cs="Arial"/>
          <w:sz w:val="20"/>
          <w:szCs w:val="20"/>
        </w:rPr>
        <w:t>each</w:t>
      </w:r>
      <w:r w:rsidR="004050A4" w:rsidRPr="002256B1">
        <w:rPr>
          <w:rFonts w:ascii="Arial" w:hAnsi="Arial" w:cs="Arial"/>
          <w:sz w:val="20"/>
          <w:szCs w:val="20"/>
        </w:rPr>
        <w:t xml:space="preserve"> </w:t>
      </w:r>
      <w:r w:rsidRPr="002256B1">
        <w:rPr>
          <w:rFonts w:ascii="Arial" w:hAnsi="Arial" w:cs="Arial"/>
          <w:sz w:val="20"/>
          <w:szCs w:val="20"/>
        </w:rPr>
        <w:t>proposed expenditure.</w:t>
      </w:r>
    </w:p>
    <w:p w14:paraId="68983440"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At the top of the budget narrative, clearly indicate how the applicant agency defines full-time, in terms of the hours per week and weeks per year that determine the total number of annual paid hours for full-time staff.</w:t>
      </w:r>
    </w:p>
    <w:p w14:paraId="321978D5"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The budget narrative must correspond to the line item sequence in the Part II Project Expenditures budget detail pages (</w:t>
      </w:r>
      <w:r w:rsidRPr="00B9447F">
        <w:rPr>
          <w:rFonts w:ascii="Arial" w:hAnsi="Arial" w:cs="Arial"/>
          <w:sz w:val="20"/>
          <w:szCs w:val="20"/>
        </w:rPr>
        <w:t>see Required Forms section of the RFP).</w:t>
      </w:r>
      <w:r w:rsidRPr="002256B1">
        <w:rPr>
          <w:rFonts w:ascii="Arial" w:hAnsi="Arial" w:cs="Arial"/>
          <w:sz w:val="20"/>
          <w:szCs w:val="20"/>
        </w:rPr>
        <w:t xml:space="preserve"> The budget narrative must clearly explain each expenditure in the budget forms. For example, the narrative should: briefly summarize the scope of work, hourly rate of pay and annual paid hours for each staff person, with more detail regarding paid staff for </w:t>
      </w:r>
      <w:r w:rsidR="0071184D" w:rsidRPr="002256B1">
        <w:rPr>
          <w:rFonts w:ascii="Arial" w:hAnsi="Arial" w:cs="Arial"/>
          <w:sz w:val="20"/>
          <w:szCs w:val="20"/>
        </w:rPr>
        <w:t>which</w:t>
      </w:r>
      <w:r w:rsidRPr="002256B1">
        <w:rPr>
          <w:rFonts w:ascii="Arial" w:hAnsi="Arial" w:cs="Arial"/>
          <w:sz w:val="20"/>
          <w:szCs w:val="20"/>
        </w:rPr>
        <w:t xml:space="preserve"> job descriptions are not provided; itemize the specific costs included in the fringe rate; and, fully explain each proposed non-personnel expenditure.</w:t>
      </w:r>
    </w:p>
    <w:p w14:paraId="163D5E58" w14:textId="1EC0ACD2"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Required Budget Forms:  </w:t>
      </w:r>
      <w:r w:rsidRPr="002256B1">
        <w:rPr>
          <w:rFonts w:ascii="Arial" w:hAnsi="Arial" w:cs="Arial"/>
          <w:sz w:val="20"/>
          <w:szCs w:val="20"/>
        </w:rPr>
        <w:t>Enter the dollar values of the proposed grant expenditures onto the appropriate budget lines in the Part II Project Expenditures budget detail pages.  Round all figures to whole dollar amounts. See the Required Forms section of the RFP</w:t>
      </w:r>
      <w:r w:rsidR="00B70766">
        <w:rPr>
          <w:rFonts w:ascii="Arial" w:hAnsi="Arial" w:cs="Arial"/>
          <w:sz w:val="20"/>
          <w:szCs w:val="20"/>
        </w:rPr>
        <w:t>.</w:t>
      </w:r>
    </w:p>
    <w:p w14:paraId="4B591D13"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Use the applicant agency’s definition of full-time employment as a basis for calculating Full Time Equivalents (FTEs) for all salaried staff on both forms.</w:t>
      </w:r>
    </w:p>
    <w:sectPr w:rsidR="00AD6E0E" w:rsidRPr="002256B1" w:rsidSect="00F20AC4">
      <w:headerReference w:type="default" r:id="rId16"/>
      <w:footerReference w:type="default" r:id="rId17"/>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89322" w14:textId="77777777" w:rsidR="00D87C7F" w:rsidRDefault="00D87C7F">
      <w:r>
        <w:separator/>
      </w:r>
    </w:p>
  </w:endnote>
  <w:endnote w:type="continuationSeparator" w:id="0">
    <w:p w14:paraId="55217EB7" w14:textId="77777777" w:rsidR="00D87C7F" w:rsidRDefault="00D8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620F" w14:textId="77777777" w:rsidR="00AF2CDE" w:rsidRDefault="00AF2CDE" w:rsidP="00F20AC4">
    <w:pPr>
      <w:tabs>
        <w:tab w:val="left" w:pos="1332"/>
        <w:tab w:val="left" w:pos="1752"/>
      </w:tabs>
      <w:jc w:val="right"/>
      <w:rPr>
        <w:rFonts w:ascii="Arial" w:hAnsi="Arial" w:cs="Arial"/>
        <w:sz w:val="16"/>
        <w:szCs w:val="16"/>
      </w:rPr>
    </w:pPr>
  </w:p>
  <w:p w14:paraId="7A6F8F78" w14:textId="20199770" w:rsidR="00AF2CDE" w:rsidRPr="00F20AC4" w:rsidRDefault="00AF2CDE" w:rsidP="005F7C76">
    <w:pPr>
      <w:tabs>
        <w:tab w:val="left" w:pos="2700"/>
      </w:tabs>
      <w:jc w:val="center"/>
      <w:rPr>
        <w:rFonts w:ascii="Arial" w:hAnsi="Arial" w:cs="Arial"/>
        <w:sz w:val="16"/>
        <w:szCs w:val="16"/>
      </w:rPr>
    </w:pPr>
    <w:r>
      <w:rPr>
        <w:rFonts w:ascii="Arial" w:hAnsi="Arial" w:cs="Arial"/>
        <w:sz w:val="16"/>
        <w:szCs w:val="16"/>
      </w:rPr>
      <w:t xml:space="preserve">FY </w:t>
    </w:r>
    <w:r w:rsidRPr="005618DF">
      <w:rPr>
        <w:rFonts w:ascii="Arial" w:hAnsi="Arial" w:cs="Arial"/>
        <w:sz w:val="16"/>
        <w:szCs w:val="16"/>
      </w:rPr>
      <w:t>20</w:t>
    </w:r>
    <w:r w:rsidR="00924FF3">
      <w:rPr>
        <w:rFonts w:ascii="Arial" w:hAnsi="Arial" w:cs="Arial"/>
        <w:sz w:val="16"/>
        <w:szCs w:val="16"/>
      </w:rPr>
      <w:t>21</w:t>
    </w:r>
    <w:r w:rsidRPr="00F20AC4">
      <w:rPr>
        <w:rFonts w:ascii="Arial" w:hAnsi="Arial" w:cs="Arial"/>
        <w:sz w:val="16"/>
        <w:szCs w:val="16"/>
      </w:rPr>
      <w:t xml:space="preserve">   </w:t>
    </w:r>
    <w:r w:rsidRPr="005618DF">
      <w:rPr>
        <w:rFonts w:ascii="Arial" w:hAnsi="Arial" w:cs="Arial"/>
        <w:b/>
        <w:sz w:val="16"/>
        <w:szCs w:val="16"/>
      </w:rPr>
      <w:t xml:space="preserve">Career and Technical Education Partnership </w:t>
    </w:r>
    <w:r w:rsidR="003E3D0E">
      <w:rPr>
        <w:rFonts w:ascii="Arial" w:hAnsi="Arial" w:cs="Arial"/>
        <w:b/>
        <w:sz w:val="16"/>
        <w:szCs w:val="16"/>
      </w:rPr>
      <w:t>Implementation</w:t>
    </w:r>
    <w:r w:rsidR="00743B5D">
      <w:rPr>
        <w:rFonts w:ascii="Arial" w:hAnsi="Arial" w:cs="Arial"/>
        <w:b/>
        <w:sz w:val="16"/>
        <w:szCs w:val="16"/>
      </w:rPr>
      <w:t xml:space="preserve"> </w:t>
    </w:r>
    <w:r w:rsidRPr="005618DF">
      <w:rPr>
        <w:rFonts w:ascii="Arial" w:hAnsi="Arial" w:cs="Arial"/>
        <w:b/>
        <w:sz w:val="16"/>
        <w:szCs w:val="16"/>
      </w:rPr>
      <w:t>Grant</w:t>
    </w:r>
    <w:r>
      <w:rPr>
        <w:rFonts w:ascii="Arial" w:hAnsi="Arial" w:cs="Arial"/>
        <w:sz w:val="16"/>
        <w:szCs w:val="16"/>
      </w:rPr>
      <w:tab/>
    </w:r>
    <w:r w:rsidRPr="005618DF">
      <w:rPr>
        <w:rFonts w:ascii="Arial" w:hAnsi="Arial" w:cs="Arial"/>
        <w:sz w:val="16"/>
        <w:szCs w:val="16"/>
      </w:rPr>
      <w:t>Fund Code:</w:t>
    </w:r>
    <w:r w:rsidRPr="00F20AC4">
      <w:rPr>
        <w:rFonts w:ascii="Arial" w:hAnsi="Arial" w:cs="Arial"/>
        <w:sz w:val="16"/>
        <w:szCs w:val="16"/>
      </w:rPr>
      <w:t xml:space="preserve"> </w:t>
    </w:r>
    <w:r w:rsidR="003E3D0E">
      <w:rPr>
        <w:rFonts w:ascii="Arial" w:hAnsi="Arial" w:cs="Arial"/>
        <w:sz w:val="16"/>
        <w:szCs w:val="16"/>
      </w:rPr>
      <w:t>406</w:t>
    </w:r>
    <w:r w:rsidR="00924FF3">
      <w:rPr>
        <w:rFonts w:ascii="Arial" w:hAnsi="Arial" w:cs="Arial"/>
        <w:sz w:val="16"/>
        <w:szCs w:val="16"/>
      </w:rPr>
      <w:t>/412</w:t>
    </w:r>
    <w:r w:rsidRPr="00F20AC4">
      <w:rPr>
        <w:rFonts w:ascii="Arial" w:hAnsi="Arial" w:cs="Arial"/>
        <w:sz w:val="16"/>
        <w:szCs w:val="16"/>
      </w:rPr>
      <w:t xml:space="preserve"> </w:t>
    </w:r>
  </w:p>
  <w:p w14:paraId="24DFED60" w14:textId="77777777" w:rsidR="00AF2CDE" w:rsidRPr="00F20AC4" w:rsidRDefault="00AF2CDE">
    <w:pPr>
      <w:pStyle w:val="Footer"/>
      <w:jc w:val="center"/>
      <w:rPr>
        <w:rFonts w:ascii="Arial" w:hAnsi="Arial" w:cs="Arial"/>
        <w:sz w:val="28"/>
        <w:szCs w:val="16"/>
      </w:rPr>
    </w:pPr>
  </w:p>
  <w:p w14:paraId="3DA23C3D" w14:textId="77777777" w:rsidR="00AF2CDE" w:rsidRPr="00AD6E0E" w:rsidRDefault="00AF2CDE" w:rsidP="00AD6E0E">
    <w:pPr>
      <w:pStyle w:val="Footer"/>
      <w:jc w:val="righ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C0EFE" w14:textId="77777777" w:rsidR="00D87C7F" w:rsidRDefault="00D87C7F">
      <w:r>
        <w:separator/>
      </w:r>
    </w:p>
  </w:footnote>
  <w:footnote w:type="continuationSeparator" w:id="0">
    <w:p w14:paraId="0427B513" w14:textId="77777777" w:rsidR="00D87C7F" w:rsidRDefault="00D87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DFD4" w14:textId="6FFE304D" w:rsidR="00AF2CDE" w:rsidRPr="00F20AC4" w:rsidRDefault="00AF2CDE" w:rsidP="00176D0B">
    <w:pPr>
      <w:pStyle w:val="Heading2"/>
      <w:ind w:right="-360" w:hanging="90"/>
      <w:rPr>
        <w:sz w:val="20"/>
        <w:szCs w:val="20"/>
        <w:u w:val="single"/>
      </w:rPr>
    </w:pPr>
    <w:r w:rsidRPr="00F20AC4">
      <w:rPr>
        <w:sz w:val="20"/>
        <w:szCs w:val="20"/>
        <w:u w:val="single"/>
      </w:rPr>
      <w:t>Massachusetts Department of Elementary and Secondary Education (</w:t>
    </w:r>
    <w:r w:rsidR="00176D0B">
      <w:rPr>
        <w:sz w:val="20"/>
        <w:szCs w:val="20"/>
        <w:u w:val="single"/>
      </w:rPr>
      <w:t>D</w:t>
    </w:r>
    <w:r w:rsidRPr="00F20AC4">
      <w:rPr>
        <w:sz w:val="20"/>
        <w:szCs w:val="20"/>
        <w:u w:val="single"/>
      </w:rPr>
      <w:t xml:space="preserve">ESE)    </w:t>
    </w:r>
    <w:r>
      <w:rPr>
        <w:sz w:val="20"/>
        <w:szCs w:val="20"/>
        <w:u w:val="single"/>
      </w:rPr>
      <w:t xml:space="preserve">                          </w:t>
    </w:r>
    <w:r w:rsidRPr="00502D87">
      <w:rPr>
        <w:sz w:val="20"/>
        <w:szCs w:val="20"/>
        <w:u w:val="single"/>
      </w:rPr>
      <w:t>FY20</w:t>
    </w:r>
    <w:r w:rsidR="00924FF3">
      <w:rPr>
        <w:sz w:val="20"/>
        <w:szCs w:val="20"/>
        <w:u w:val="single"/>
      </w:rPr>
      <w:t>21</w:t>
    </w:r>
  </w:p>
  <w:p w14:paraId="587D9BEF" w14:textId="77777777" w:rsidR="00AF2CDE" w:rsidRDefault="00AF2CDE" w:rsidP="00F20AC4">
    <w:pPr>
      <w:spacing w:before="120"/>
      <w:ind w:hanging="90"/>
      <w:rPr>
        <w:rFonts w:ascii="Arial" w:hAnsi="Arial" w:cs="Arial"/>
      </w:rPr>
    </w:pPr>
  </w:p>
  <w:tbl>
    <w:tblPr>
      <w:tblW w:w="1067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7"/>
      <w:gridCol w:w="2070"/>
    </w:tblGrid>
    <w:tr w:rsidR="00AF2CDE" w14:paraId="02F97A6F" w14:textId="77777777" w:rsidTr="005B59C1">
      <w:tc>
        <w:tcPr>
          <w:tcW w:w="8607" w:type="dxa"/>
          <w:tcBorders>
            <w:top w:val="double" w:sz="4" w:space="0" w:color="auto"/>
            <w:left w:val="double" w:sz="4" w:space="0" w:color="auto"/>
            <w:bottom w:val="double" w:sz="4" w:space="0" w:color="auto"/>
            <w:right w:val="nil"/>
          </w:tcBorders>
        </w:tcPr>
        <w:p w14:paraId="65D40A72" w14:textId="77777777" w:rsidR="00AF2CDE" w:rsidRPr="00F20AC4" w:rsidRDefault="00AF2CDE" w:rsidP="00E332E2">
          <w:pPr>
            <w:jc w:val="both"/>
            <w:rPr>
              <w:rFonts w:ascii="Arial" w:hAnsi="Arial" w:cs="Arial"/>
              <w:sz w:val="20"/>
              <w:szCs w:val="20"/>
            </w:rPr>
          </w:pPr>
        </w:p>
        <w:p w14:paraId="12A1A377" w14:textId="278D50D3" w:rsidR="00AF2CDE" w:rsidRPr="00F20AC4" w:rsidRDefault="00AF2CDE" w:rsidP="00176D0B">
          <w:pPr>
            <w:tabs>
              <w:tab w:val="left" w:pos="2700"/>
            </w:tabs>
            <w:jc w:val="center"/>
            <w:rPr>
              <w:rFonts w:ascii="Arial" w:hAnsi="Arial" w:cs="Arial"/>
              <w:sz w:val="20"/>
              <w:szCs w:val="20"/>
            </w:rPr>
          </w:pPr>
          <w:r w:rsidRPr="00F20AC4">
            <w:rPr>
              <w:rFonts w:ascii="Arial" w:hAnsi="Arial" w:cs="Arial"/>
              <w:b/>
              <w:bCs/>
              <w:sz w:val="20"/>
              <w:szCs w:val="20"/>
            </w:rPr>
            <w:t>Name of Grant Program:</w:t>
          </w:r>
          <w:r>
            <w:rPr>
              <w:rFonts w:ascii="Arial" w:hAnsi="Arial" w:cs="Arial"/>
              <w:sz w:val="20"/>
              <w:szCs w:val="20"/>
            </w:rPr>
            <w:t xml:space="preserve">  </w:t>
          </w:r>
          <w:r w:rsidRPr="00502D87">
            <w:rPr>
              <w:rFonts w:ascii="Arial" w:hAnsi="Arial" w:cs="Arial"/>
              <w:sz w:val="20"/>
              <w:szCs w:val="20"/>
            </w:rPr>
            <w:t>Career and T</w:t>
          </w:r>
          <w:r>
            <w:rPr>
              <w:rFonts w:ascii="Arial" w:hAnsi="Arial" w:cs="Arial"/>
              <w:sz w:val="20"/>
              <w:szCs w:val="20"/>
            </w:rPr>
            <w:t xml:space="preserve">echnical Education Partnership </w:t>
          </w:r>
          <w:r w:rsidR="00176D0B">
            <w:rPr>
              <w:rFonts w:ascii="Arial" w:hAnsi="Arial" w:cs="Arial"/>
              <w:sz w:val="20"/>
              <w:szCs w:val="20"/>
            </w:rPr>
            <w:t>Implementation</w:t>
          </w:r>
          <w:r>
            <w:rPr>
              <w:rFonts w:ascii="Arial" w:hAnsi="Arial" w:cs="Arial"/>
              <w:sz w:val="20"/>
              <w:szCs w:val="20"/>
            </w:rPr>
            <w:t xml:space="preserve"> G</w:t>
          </w:r>
          <w:r w:rsidRPr="00502D87">
            <w:rPr>
              <w:rFonts w:ascii="Arial" w:hAnsi="Arial" w:cs="Arial"/>
              <w:sz w:val="20"/>
              <w:szCs w:val="20"/>
            </w:rPr>
            <w:t>rant</w:t>
          </w:r>
        </w:p>
      </w:tc>
      <w:tc>
        <w:tcPr>
          <w:tcW w:w="2070" w:type="dxa"/>
          <w:tcBorders>
            <w:top w:val="double" w:sz="4" w:space="0" w:color="auto"/>
            <w:left w:val="nil"/>
            <w:bottom w:val="double" w:sz="4" w:space="0" w:color="auto"/>
            <w:right w:val="double" w:sz="4" w:space="0" w:color="auto"/>
          </w:tcBorders>
        </w:tcPr>
        <w:p w14:paraId="5E08BCDC" w14:textId="77777777" w:rsidR="00AF2CDE" w:rsidRPr="00F20AC4" w:rsidRDefault="00AF2CDE" w:rsidP="00E332E2">
          <w:pPr>
            <w:jc w:val="both"/>
            <w:rPr>
              <w:rFonts w:ascii="Arial" w:hAnsi="Arial" w:cs="Arial"/>
              <w:sz w:val="20"/>
              <w:szCs w:val="20"/>
            </w:rPr>
          </w:pPr>
        </w:p>
        <w:p w14:paraId="10421958" w14:textId="175A407C" w:rsidR="00AF2CDE" w:rsidRPr="00F20AC4" w:rsidRDefault="00AF2CDE" w:rsidP="00AF2CDE">
          <w:pPr>
            <w:tabs>
              <w:tab w:val="left" w:pos="1332"/>
              <w:tab w:val="left" w:pos="1752"/>
            </w:tabs>
            <w:jc w:val="center"/>
            <w:rPr>
              <w:rFonts w:ascii="Arial" w:hAnsi="Arial" w:cs="Arial"/>
              <w:sz w:val="20"/>
              <w:szCs w:val="20"/>
            </w:rPr>
          </w:pPr>
          <w:r w:rsidRPr="00502D87">
            <w:rPr>
              <w:rFonts w:ascii="Arial" w:hAnsi="Arial" w:cs="Arial"/>
              <w:b/>
              <w:bCs/>
              <w:sz w:val="20"/>
              <w:szCs w:val="20"/>
            </w:rPr>
            <w:t>Fund Code:</w:t>
          </w:r>
          <w:r>
            <w:rPr>
              <w:rFonts w:ascii="Arial" w:hAnsi="Arial" w:cs="Arial"/>
              <w:b/>
              <w:bCs/>
              <w:sz w:val="20"/>
              <w:szCs w:val="20"/>
            </w:rPr>
            <w:t xml:space="preserve"> </w:t>
          </w:r>
          <w:r w:rsidR="00176D0B">
            <w:rPr>
              <w:rFonts w:ascii="Arial" w:hAnsi="Arial" w:cs="Arial"/>
              <w:sz w:val="20"/>
              <w:szCs w:val="20"/>
            </w:rPr>
            <w:t xml:space="preserve"> 406</w:t>
          </w:r>
          <w:r w:rsidR="00924FF3">
            <w:rPr>
              <w:rFonts w:ascii="Arial" w:hAnsi="Arial" w:cs="Arial"/>
              <w:sz w:val="20"/>
              <w:szCs w:val="20"/>
            </w:rPr>
            <w:t>/412</w:t>
          </w:r>
        </w:p>
        <w:p w14:paraId="52D2FB24" w14:textId="77777777" w:rsidR="00AF2CDE" w:rsidRPr="00F20AC4" w:rsidRDefault="00AF2CDE" w:rsidP="00E332E2">
          <w:pPr>
            <w:jc w:val="both"/>
            <w:rPr>
              <w:rFonts w:ascii="Arial" w:hAnsi="Arial" w:cs="Arial"/>
              <w:sz w:val="20"/>
              <w:szCs w:val="20"/>
            </w:rPr>
          </w:pPr>
        </w:p>
      </w:tc>
    </w:tr>
  </w:tbl>
  <w:p w14:paraId="37DAAC72" w14:textId="77777777" w:rsidR="00AF2CDE" w:rsidRPr="00F20AC4" w:rsidRDefault="00AF2CDE" w:rsidP="00F2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96C"/>
    <w:multiLevelType w:val="hybridMultilevel"/>
    <w:tmpl w:val="8D126200"/>
    <w:lvl w:ilvl="0" w:tplc="0409000F">
      <w:start w:val="1"/>
      <w:numFmt w:val="decimal"/>
      <w:lvlText w:val="%1."/>
      <w:lvlJc w:val="left"/>
      <w:pPr>
        <w:tabs>
          <w:tab w:val="num" w:pos="720"/>
        </w:tabs>
        <w:ind w:left="720" w:hanging="360"/>
      </w:pPr>
      <w:rPr>
        <w:rFonts w:hint="default"/>
      </w:rPr>
    </w:lvl>
    <w:lvl w:ilvl="1" w:tplc="2B689F6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1B35"/>
    <w:multiLevelType w:val="multilevel"/>
    <w:tmpl w:val="D584E03A"/>
    <w:numStyleLink w:val="Style1"/>
  </w:abstractNum>
  <w:abstractNum w:abstractNumId="2" w15:restartNumberingAfterBreak="0">
    <w:nsid w:val="0C956C4B"/>
    <w:multiLevelType w:val="hybridMultilevel"/>
    <w:tmpl w:val="7F0E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27D2"/>
    <w:multiLevelType w:val="hybridMultilevel"/>
    <w:tmpl w:val="F7121D46"/>
    <w:lvl w:ilvl="0" w:tplc="F3FCC8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3D37"/>
    <w:multiLevelType w:val="hybridMultilevel"/>
    <w:tmpl w:val="429E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A456F"/>
    <w:multiLevelType w:val="hybridMultilevel"/>
    <w:tmpl w:val="E978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723798"/>
    <w:multiLevelType w:val="multilevel"/>
    <w:tmpl w:val="D584E03A"/>
    <w:numStyleLink w:val="Style1"/>
  </w:abstractNum>
  <w:abstractNum w:abstractNumId="7" w15:restartNumberingAfterBreak="0">
    <w:nsid w:val="145401B1"/>
    <w:multiLevelType w:val="multilevel"/>
    <w:tmpl w:val="182C9C7E"/>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57B4DB9"/>
    <w:multiLevelType w:val="hybridMultilevel"/>
    <w:tmpl w:val="C1846588"/>
    <w:lvl w:ilvl="0" w:tplc="B4A6E4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313EA"/>
    <w:multiLevelType w:val="hybridMultilevel"/>
    <w:tmpl w:val="FC0CDE5E"/>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087BB0"/>
    <w:multiLevelType w:val="hybridMultilevel"/>
    <w:tmpl w:val="33F6E4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decimal"/>
      <w:lvlText w:val="%3."/>
      <w:lvlJc w:val="left"/>
      <w:pPr>
        <w:tabs>
          <w:tab w:val="num" w:pos="3960"/>
        </w:tabs>
        <w:ind w:left="3960" w:hanging="360"/>
      </w:p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11" w15:restartNumberingAfterBreak="0">
    <w:nsid w:val="20575DAA"/>
    <w:multiLevelType w:val="multilevel"/>
    <w:tmpl w:val="C0DC69A0"/>
    <w:lvl w:ilvl="0">
      <w:start w:val="2"/>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0A225E7"/>
    <w:multiLevelType w:val="hybridMultilevel"/>
    <w:tmpl w:val="935249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B32196"/>
    <w:multiLevelType w:val="hybridMultilevel"/>
    <w:tmpl w:val="5988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7397"/>
    <w:multiLevelType w:val="multilevel"/>
    <w:tmpl w:val="7F7EA264"/>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1CB268C"/>
    <w:multiLevelType w:val="hybridMultilevel"/>
    <w:tmpl w:val="FF4E2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468D7"/>
    <w:multiLevelType w:val="hybridMultilevel"/>
    <w:tmpl w:val="B61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763EA"/>
    <w:multiLevelType w:val="hybridMultilevel"/>
    <w:tmpl w:val="BB68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64BDD"/>
    <w:multiLevelType w:val="hybridMultilevel"/>
    <w:tmpl w:val="505C32D0"/>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966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A0D6BBC"/>
    <w:multiLevelType w:val="hybridMultilevel"/>
    <w:tmpl w:val="C5167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A71E69"/>
    <w:multiLevelType w:val="multilevel"/>
    <w:tmpl w:val="D584E03A"/>
    <w:numStyleLink w:val="Style1"/>
  </w:abstractNum>
  <w:abstractNum w:abstractNumId="24" w15:restartNumberingAfterBreak="0">
    <w:nsid w:val="2F726E4B"/>
    <w:multiLevelType w:val="multilevel"/>
    <w:tmpl w:val="D584E03A"/>
    <w:numStyleLink w:val="Style1"/>
  </w:abstractNum>
  <w:abstractNum w:abstractNumId="25" w15:restartNumberingAfterBreak="0">
    <w:nsid w:val="3288373F"/>
    <w:multiLevelType w:val="multilevel"/>
    <w:tmpl w:val="D584E03A"/>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7167F0B"/>
    <w:multiLevelType w:val="hybridMultilevel"/>
    <w:tmpl w:val="805A66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D872433"/>
    <w:multiLevelType w:val="hybridMultilevel"/>
    <w:tmpl w:val="C8B2F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5F5D9E"/>
    <w:multiLevelType w:val="hybridMultilevel"/>
    <w:tmpl w:val="93E6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3CC1B28"/>
    <w:multiLevelType w:val="hybridMultilevel"/>
    <w:tmpl w:val="005AD8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4BC34D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4C4F32E7"/>
    <w:multiLevelType w:val="hybridMultilevel"/>
    <w:tmpl w:val="17D4828C"/>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B4673"/>
    <w:multiLevelType w:val="multilevel"/>
    <w:tmpl w:val="7FDEE8C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16133AF"/>
    <w:multiLevelType w:val="hybridMultilevel"/>
    <w:tmpl w:val="04C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997186"/>
    <w:multiLevelType w:val="hybridMultilevel"/>
    <w:tmpl w:val="F256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344607"/>
    <w:multiLevelType w:val="hybridMultilevel"/>
    <w:tmpl w:val="247C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F810AA"/>
    <w:multiLevelType w:val="multilevel"/>
    <w:tmpl w:val="D584E03A"/>
    <w:numStyleLink w:val="Style1"/>
  </w:abstractNum>
  <w:abstractNum w:abstractNumId="38" w15:restartNumberingAfterBreak="0">
    <w:nsid w:val="5CE2087E"/>
    <w:multiLevelType w:val="hybridMultilevel"/>
    <w:tmpl w:val="D0AC09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0601BFD"/>
    <w:multiLevelType w:val="hybridMultilevel"/>
    <w:tmpl w:val="B9022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44198A"/>
    <w:multiLevelType w:val="multilevel"/>
    <w:tmpl w:val="0B7E4A7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692D3445"/>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6AD259AF"/>
    <w:multiLevelType w:val="hybridMultilevel"/>
    <w:tmpl w:val="A2B20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B80EA3"/>
    <w:multiLevelType w:val="hybridMultilevel"/>
    <w:tmpl w:val="7BCEF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EB5B39"/>
    <w:multiLevelType w:val="hybridMultilevel"/>
    <w:tmpl w:val="9FFE5780"/>
    <w:lvl w:ilvl="0" w:tplc="BC7449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AD1DA4"/>
    <w:multiLevelType w:val="multilevel"/>
    <w:tmpl w:val="F1060762"/>
    <w:lvl w:ilvl="0">
      <w:start w:val="3"/>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E252C80"/>
    <w:multiLevelType w:val="hybridMultilevel"/>
    <w:tmpl w:val="8A5080EE"/>
    <w:lvl w:ilvl="0" w:tplc="5B36B0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B0AD9"/>
    <w:multiLevelType w:val="hybridMultilevel"/>
    <w:tmpl w:val="D584E03A"/>
    <w:lvl w:ilvl="0" w:tplc="CF38292E">
      <w:start w:val="1"/>
      <w:numFmt w:val="upperRoman"/>
      <w:lvlText w:val="%1."/>
      <w:lvlJc w:val="right"/>
      <w:pPr>
        <w:ind w:left="360" w:hanging="360"/>
      </w:pPr>
      <w:rPr>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787B91"/>
    <w:multiLevelType w:val="hybridMultilevel"/>
    <w:tmpl w:val="78A036A2"/>
    <w:lvl w:ilvl="0" w:tplc="4258BBB4">
      <w:start w:val="1"/>
      <w:numFmt w:val="decimal"/>
      <w:lvlText w:val="%1."/>
      <w:lvlJc w:val="left"/>
      <w:pPr>
        <w:ind w:left="720" w:hanging="360"/>
      </w:pPr>
      <w:rPr>
        <w:rFonts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4"/>
  </w:num>
  <w:num w:numId="4">
    <w:abstractNumId w:val="46"/>
  </w:num>
  <w:num w:numId="5">
    <w:abstractNumId w:val="11"/>
  </w:num>
  <w:num w:numId="6">
    <w:abstractNumId w:val="31"/>
  </w:num>
  <w:num w:numId="7">
    <w:abstractNumId w:val="41"/>
  </w:num>
  <w:num w:numId="8">
    <w:abstractNumId w:val="29"/>
  </w:num>
  <w:num w:numId="9">
    <w:abstractNumId w:val="16"/>
  </w:num>
  <w:num w:numId="10">
    <w:abstractNumId w:val="2"/>
  </w:num>
  <w:num w:numId="11">
    <w:abstractNumId w:val="35"/>
  </w:num>
  <w:num w:numId="12">
    <w:abstractNumId w:val="15"/>
  </w:num>
  <w:num w:numId="13">
    <w:abstractNumId w:val="42"/>
  </w:num>
  <w:num w:numId="14">
    <w:abstractNumId w:val="34"/>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
  </w:num>
  <w:num w:numId="21">
    <w:abstractNumId w:val="22"/>
  </w:num>
  <w:num w:numId="22">
    <w:abstractNumId w:val="3"/>
  </w:num>
  <w:num w:numId="23">
    <w:abstractNumId w:val="27"/>
  </w:num>
  <w:num w:numId="24">
    <w:abstractNumId w:val="39"/>
  </w:num>
  <w:num w:numId="25">
    <w:abstractNumId w:val="26"/>
  </w:num>
  <w:num w:numId="26">
    <w:abstractNumId w:val="32"/>
  </w:num>
  <w:num w:numId="27">
    <w:abstractNumId w:val="20"/>
  </w:num>
  <w:num w:numId="28">
    <w:abstractNumId w:val="13"/>
  </w:num>
  <w:num w:numId="29">
    <w:abstractNumId w:val="19"/>
  </w:num>
  <w:num w:numId="30">
    <w:abstractNumId w:val="5"/>
  </w:num>
  <w:num w:numId="31">
    <w:abstractNumId w:val="12"/>
  </w:num>
  <w:num w:numId="32">
    <w:abstractNumId w:val="47"/>
  </w:num>
  <w:num w:numId="33">
    <w:abstractNumId w:val="38"/>
  </w:num>
  <w:num w:numId="34">
    <w:abstractNumId w:val="48"/>
  </w:num>
  <w:num w:numId="35">
    <w:abstractNumId w:val="18"/>
  </w:num>
  <w:num w:numId="36">
    <w:abstractNumId w:val="24"/>
  </w:num>
  <w:num w:numId="37">
    <w:abstractNumId w:val="1"/>
  </w:num>
  <w:num w:numId="38">
    <w:abstractNumId w:val="23"/>
  </w:num>
  <w:num w:numId="39">
    <w:abstractNumId w:val="6"/>
  </w:num>
  <w:num w:numId="40">
    <w:abstractNumId w:val="37"/>
  </w:num>
  <w:num w:numId="41">
    <w:abstractNumId w:val="25"/>
  </w:num>
  <w:num w:numId="42">
    <w:abstractNumId w:val="7"/>
  </w:num>
  <w:num w:numId="43">
    <w:abstractNumId w:val="45"/>
  </w:num>
  <w:num w:numId="44">
    <w:abstractNumId w:val="40"/>
  </w:num>
  <w:num w:numId="45">
    <w:abstractNumId w:val="33"/>
  </w:num>
  <w:num w:numId="46">
    <w:abstractNumId w:val="14"/>
  </w:num>
  <w:num w:numId="47">
    <w:abstractNumId w:val="43"/>
  </w:num>
  <w:num w:numId="48">
    <w:abstractNumId w:val="17"/>
  </w:num>
  <w:num w:numId="49">
    <w:abstractNumId w:val="2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9D"/>
    <w:rsid w:val="00010AF3"/>
    <w:rsid w:val="0001116C"/>
    <w:rsid w:val="000121AC"/>
    <w:rsid w:val="00013B04"/>
    <w:rsid w:val="00014EF9"/>
    <w:rsid w:val="0001672B"/>
    <w:rsid w:val="000177B8"/>
    <w:rsid w:val="00021A2C"/>
    <w:rsid w:val="00021C78"/>
    <w:rsid w:val="00031D40"/>
    <w:rsid w:val="00032961"/>
    <w:rsid w:val="0003412C"/>
    <w:rsid w:val="00034E6C"/>
    <w:rsid w:val="00042D33"/>
    <w:rsid w:val="00043F4F"/>
    <w:rsid w:val="00045BC1"/>
    <w:rsid w:val="00046BB9"/>
    <w:rsid w:val="00055226"/>
    <w:rsid w:val="00056C32"/>
    <w:rsid w:val="000609DA"/>
    <w:rsid w:val="00061067"/>
    <w:rsid w:val="00061E77"/>
    <w:rsid w:val="00062021"/>
    <w:rsid w:val="00062159"/>
    <w:rsid w:val="00063D20"/>
    <w:rsid w:val="00064BCA"/>
    <w:rsid w:val="00066039"/>
    <w:rsid w:val="0006603C"/>
    <w:rsid w:val="00070313"/>
    <w:rsid w:val="00070732"/>
    <w:rsid w:val="00072594"/>
    <w:rsid w:val="000756FC"/>
    <w:rsid w:val="00076B39"/>
    <w:rsid w:val="000779C2"/>
    <w:rsid w:val="0008098E"/>
    <w:rsid w:val="0008177A"/>
    <w:rsid w:val="000828F9"/>
    <w:rsid w:val="00083052"/>
    <w:rsid w:val="00083D55"/>
    <w:rsid w:val="00083F13"/>
    <w:rsid w:val="000845C6"/>
    <w:rsid w:val="000869D7"/>
    <w:rsid w:val="00086AAF"/>
    <w:rsid w:val="000900F1"/>
    <w:rsid w:val="000906AA"/>
    <w:rsid w:val="00092722"/>
    <w:rsid w:val="00095061"/>
    <w:rsid w:val="00095A62"/>
    <w:rsid w:val="00096681"/>
    <w:rsid w:val="000A138C"/>
    <w:rsid w:val="000A16E0"/>
    <w:rsid w:val="000A1950"/>
    <w:rsid w:val="000A2D2E"/>
    <w:rsid w:val="000A49AF"/>
    <w:rsid w:val="000A6C0F"/>
    <w:rsid w:val="000A6F13"/>
    <w:rsid w:val="000A7B01"/>
    <w:rsid w:val="000B1CCA"/>
    <w:rsid w:val="000B2C94"/>
    <w:rsid w:val="000B36A2"/>
    <w:rsid w:val="000B6068"/>
    <w:rsid w:val="000C2B79"/>
    <w:rsid w:val="000C601B"/>
    <w:rsid w:val="000C62D4"/>
    <w:rsid w:val="000C657D"/>
    <w:rsid w:val="000D264E"/>
    <w:rsid w:val="000D370B"/>
    <w:rsid w:val="000D4550"/>
    <w:rsid w:val="000D506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2DE0"/>
    <w:rsid w:val="001152A5"/>
    <w:rsid w:val="001152DD"/>
    <w:rsid w:val="00117FAE"/>
    <w:rsid w:val="00121071"/>
    <w:rsid w:val="001249AF"/>
    <w:rsid w:val="00127889"/>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3A30"/>
    <w:rsid w:val="00164876"/>
    <w:rsid w:val="00170CCC"/>
    <w:rsid w:val="00172947"/>
    <w:rsid w:val="00173F89"/>
    <w:rsid w:val="001747ED"/>
    <w:rsid w:val="00176D0B"/>
    <w:rsid w:val="00177159"/>
    <w:rsid w:val="00177C40"/>
    <w:rsid w:val="00184D96"/>
    <w:rsid w:val="00185ABC"/>
    <w:rsid w:val="001868CF"/>
    <w:rsid w:val="0019162C"/>
    <w:rsid w:val="00193A67"/>
    <w:rsid w:val="0019648F"/>
    <w:rsid w:val="001A3A3F"/>
    <w:rsid w:val="001A3FF8"/>
    <w:rsid w:val="001A4FFF"/>
    <w:rsid w:val="001A7139"/>
    <w:rsid w:val="001A7A0F"/>
    <w:rsid w:val="001B317D"/>
    <w:rsid w:val="001B3416"/>
    <w:rsid w:val="001B5316"/>
    <w:rsid w:val="001B54E8"/>
    <w:rsid w:val="001C2276"/>
    <w:rsid w:val="001C24AE"/>
    <w:rsid w:val="001C29B7"/>
    <w:rsid w:val="001C47BE"/>
    <w:rsid w:val="001C4FAF"/>
    <w:rsid w:val="001C554C"/>
    <w:rsid w:val="001C6224"/>
    <w:rsid w:val="001C65D9"/>
    <w:rsid w:val="001D1624"/>
    <w:rsid w:val="001D1AC7"/>
    <w:rsid w:val="001D3612"/>
    <w:rsid w:val="001D3714"/>
    <w:rsid w:val="001E131E"/>
    <w:rsid w:val="001E21DD"/>
    <w:rsid w:val="001E4CC1"/>
    <w:rsid w:val="001E4E5A"/>
    <w:rsid w:val="001E5CE7"/>
    <w:rsid w:val="001E702D"/>
    <w:rsid w:val="001F4424"/>
    <w:rsid w:val="001F4507"/>
    <w:rsid w:val="001F49C4"/>
    <w:rsid w:val="001F4F57"/>
    <w:rsid w:val="001F5C9F"/>
    <w:rsid w:val="001F5F70"/>
    <w:rsid w:val="001F7F18"/>
    <w:rsid w:val="002018FF"/>
    <w:rsid w:val="00202159"/>
    <w:rsid w:val="0020664E"/>
    <w:rsid w:val="0020771F"/>
    <w:rsid w:val="00211163"/>
    <w:rsid w:val="00213804"/>
    <w:rsid w:val="0021494B"/>
    <w:rsid w:val="0021586B"/>
    <w:rsid w:val="00221EC1"/>
    <w:rsid w:val="002256B1"/>
    <w:rsid w:val="00225C79"/>
    <w:rsid w:val="00226159"/>
    <w:rsid w:val="00226413"/>
    <w:rsid w:val="0022717E"/>
    <w:rsid w:val="00234DD5"/>
    <w:rsid w:val="002351A6"/>
    <w:rsid w:val="00235582"/>
    <w:rsid w:val="00237581"/>
    <w:rsid w:val="00240182"/>
    <w:rsid w:val="00240961"/>
    <w:rsid w:val="00242CD0"/>
    <w:rsid w:val="00243A66"/>
    <w:rsid w:val="00247416"/>
    <w:rsid w:val="00250924"/>
    <w:rsid w:val="002514E7"/>
    <w:rsid w:val="00251E9F"/>
    <w:rsid w:val="00254B4C"/>
    <w:rsid w:val="002569F8"/>
    <w:rsid w:val="002629A6"/>
    <w:rsid w:val="00264570"/>
    <w:rsid w:val="002663CD"/>
    <w:rsid w:val="00266F38"/>
    <w:rsid w:val="0026723C"/>
    <w:rsid w:val="0027152A"/>
    <w:rsid w:val="00271EF7"/>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71CB"/>
    <w:rsid w:val="00291BA6"/>
    <w:rsid w:val="00295082"/>
    <w:rsid w:val="00295B2C"/>
    <w:rsid w:val="002977C4"/>
    <w:rsid w:val="00297A3E"/>
    <w:rsid w:val="002A45E8"/>
    <w:rsid w:val="002B0B3F"/>
    <w:rsid w:val="002B0E86"/>
    <w:rsid w:val="002B12E5"/>
    <w:rsid w:val="002B1F7B"/>
    <w:rsid w:val="002B484E"/>
    <w:rsid w:val="002B4942"/>
    <w:rsid w:val="002C234D"/>
    <w:rsid w:val="002C48DC"/>
    <w:rsid w:val="002C4BF3"/>
    <w:rsid w:val="002C6CA8"/>
    <w:rsid w:val="002D29A9"/>
    <w:rsid w:val="002D4645"/>
    <w:rsid w:val="002D5263"/>
    <w:rsid w:val="002D7CF5"/>
    <w:rsid w:val="002E26E8"/>
    <w:rsid w:val="002E34E2"/>
    <w:rsid w:val="002E34EE"/>
    <w:rsid w:val="002E63E6"/>
    <w:rsid w:val="002E67C8"/>
    <w:rsid w:val="002F1D7C"/>
    <w:rsid w:val="002F21EE"/>
    <w:rsid w:val="002F2F50"/>
    <w:rsid w:val="002F3138"/>
    <w:rsid w:val="00301D05"/>
    <w:rsid w:val="00302E8F"/>
    <w:rsid w:val="0030305E"/>
    <w:rsid w:val="00303A43"/>
    <w:rsid w:val="0030424F"/>
    <w:rsid w:val="0030498C"/>
    <w:rsid w:val="00311BD6"/>
    <w:rsid w:val="003127A2"/>
    <w:rsid w:val="00313A73"/>
    <w:rsid w:val="0031545A"/>
    <w:rsid w:val="00316423"/>
    <w:rsid w:val="0031781B"/>
    <w:rsid w:val="00320095"/>
    <w:rsid w:val="003229BA"/>
    <w:rsid w:val="0033076A"/>
    <w:rsid w:val="00330BA8"/>
    <w:rsid w:val="003337CC"/>
    <w:rsid w:val="00335EA1"/>
    <w:rsid w:val="0033659D"/>
    <w:rsid w:val="00336BCC"/>
    <w:rsid w:val="00341609"/>
    <w:rsid w:val="003479C6"/>
    <w:rsid w:val="0035230A"/>
    <w:rsid w:val="003524DB"/>
    <w:rsid w:val="00353944"/>
    <w:rsid w:val="00355959"/>
    <w:rsid w:val="003564C9"/>
    <w:rsid w:val="00357E83"/>
    <w:rsid w:val="0036134A"/>
    <w:rsid w:val="00362BE5"/>
    <w:rsid w:val="0036321A"/>
    <w:rsid w:val="003633A0"/>
    <w:rsid w:val="003723F8"/>
    <w:rsid w:val="003736B9"/>
    <w:rsid w:val="00381DD9"/>
    <w:rsid w:val="00382644"/>
    <w:rsid w:val="00385BAB"/>
    <w:rsid w:val="00387ACA"/>
    <w:rsid w:val="00390071"/>
    <w:rsid w:val="003937CF"/>
    <w:rsid w:val="00394472"/>
    <w:rsid w:val="00394EAD"/>
    <w:rsid w:val="00395183"/>
    <w:rsid w:val="0039524D"/>
    <w:rsid w:val="003956A5"/>
    <w:rsid w:val="00397CBC"/>
    <w:rsid w:val="003A0A6C"/>
    <w:rsid w:val="003A0AE2"/>
    <w:rsid w:val="003A0E0E"/>
    <w:rsid w:val="003A12D8"/>
    <w:rsid w:val="003A3803"/>
    <w:rsid w:val="003A4DB9"/>
    <w:rsid w:val="003A5C5C"/>
    <w:rsid w:val="003A6789"/>
    <w:rsid w:val="003B16C3"/>
    <w:rsid w:val="003B18BB"/>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24A5"/>
    <w:rsid w:val="003E3D0E"/>
    <w:rsid w:val="003E41F5"/>
    <w:rsid w:val="003E436B"/>
    <w:rsid w:val="003E5211"/>
    <w:rsid w:val="003E75D2"/>
    <w:rsid w:val="003F0941"/>
    <w:rsid w:val="003F3102"/>
    <w:rsid w:val="003F32F4"/>
    <w:rsid w:val="003F5518"/>
    <w:rsid w:val="003F579D"/>
    <w:rsid w:val="00402516"/>
    <w:rsid w:val="004046B7"/>
    <w:rsid w:val="004048D8"/>
    <w:rsid w:val="004050A4"/>
    <w:rsid w:val="004052E5"/>
    <w:rsid w:val="004060FA"/>
    <w:rsid w:val="00406E1F"/>
    <w:rsid w:val="00412B9C"/>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422E"/>
    <w:rsid w:val="0044736C"/>
    <w:rsid w:val="00447A26"/>
    <w:rsid w:val="00447E08"/>
    <w:rsid w:val="004520DD"/>
    <w:rsid w:val="00452D44"/>
    <w:rsid w:val="0045495C"/>
    <w:rsid w:val="00460997"/>
    <w:rsid w:val="00460FD6"/>
    <w:rsid w:val="00461467"/>
    <w:rsid w:val="0046165A"/>
    <w:rsid w:val="00462DB7"/>
    <w:rsid w:val="00465CE8"/>
    <w:rsid w:val="00466EC3"/>
    <w:rsid w:val="0047155E"/>
    <w:rsid w:val="00471791"/>
    <w:rsid w:val="00472C35"/>
    <w:rsid w:val="00473E10"/>
    <w:rsid w:val="00474801"/>
    <w:rsid w:val="00477F73"/>
    <w:rsid w:val="00480F7E"/>
    <w:rsid w:val="00482018"/>
    <w:rsid w:val="0048421B"/>
    <w:rsid w:val="00485440"/>
    <w:rsid w:val="00485EEE"/>
    <w:rsid w:val="00490D3C"/>
    <w:rsid w:val="00492BEE"/>
    <w:rsid w:val="0049383F"/>
    <w:rsid w:val="00497D71"/>
    <w:rsid w:val="004A1826"/>
    <w:rsid w:val="004A26D2"/>
    <w:rsid w:val="004A419A"/>
    <w:rsid w:val="004A558F"/>
    <w:rsid w:val="004B5375"/>
    <w:rsid w:val="004B5717"/>
    <w:rsid w:val="004B5E93"/>
    <w:rsid w:val="004B6F67"/>
    <w:rsid w:val="004B749D"/>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2D87"/>
    <w:rsid w:val="00503990"/>
    <w:rsid w:val="0050643D"/>
    <w:rsid w:val="00506ABA"/>
    <w:rsid w:val="0051169A"/>
    <w:rsid w:val="0051241E"/>
    <w:rsid w:val="005140EC"/>
    <w:rsid w:val="00515DFF"/>
    <w:rsid w:val="00517F5D"/>
    <w:rsid w:val="00520993"/>
    <w:rsid w:val="00524655"/>
    <w:rsid w:val="0052626D"/>
    <w:rsid w:val="00527159"/>
    <w:rsid w:val="00532249"/>
    <w:rsid w:val="0053238E"/>
    <w:rsid w:val="00532AB9"/>
    <w:rsid w:val="00535044"/>
    <w:rsid w:val="00535C34"/>
    <w:rsid w:val="00537253"/>
    <w:rsid w:val="005379FF"/>
    <w:rsid w:val="00542743"/>
    <w:rsid w:val="00553764"/>
    <w:rsid w:val="00555E25"/>
    <w:rsid w:val="00557A79"/>
    <w:rsid w:val="00560E80"/>
    <w:rsid w:val="0056174E"/>
    <w:rsid w:val="005618DF"/>
    <w:rsid w:val="00561EF2"/>
    <w:rsid w:val="005672B9"/>
    <w:rsid w:val="00570132"/>
    <w:rsid w:val="00570AEE"/>
    <w:rsid w:val="00573ECE"/>
    <w:rsid w:val="00575506"/>
    <w:rsid w:val="00580C9C"/>
    <w:rsid w:val="00587225"/>
    <w:rsid w:val="005925C3"/>
    <w:rsid w:val="0059658F"/>
    <w:rsid w:val="005A0AC0"/>
    <w:rsid w:val="005A1E04"/>
    <w:rsid w:val="005A2382"/>
    <w:rsid w:val="005A483A"/>
    <w:rsid w:val="005A5221"/>
    <w:rsid w:val="005A7331"/>
    <w:rsid w:val="005B129D"/>
    <w:rsid w:val="005B3345"/>
    <w:rsid w:val="005B4FD2"/>
    <w:rsid w:val="005B57E0"/>
    <w:rsid w:val="005B59C1"/>
    <w:rsid w:val="005C0CD9"/>
    <w:rsid w:val="005C1BF8"/>
    <w:rsid w:val="005C7712"/>
    <w:rsid w:val="005D0F58"/>
    <w:rsid w:val="005D6AC2"/>
    <w:rsid w:val="005E2657"/>
    <w:rsid w:val="005E2F0C"/>
    <w:rsid w:val="005E6BE1"/>
    <w:rsid w:val="005E7DE4"/>
    <w:rsid w:val="005F150A"/>
    <w:rsid w:val="005F17D4"/>
    <w:rsid w:val="005F1DF3"/>
    <w:rsid w:val="005F244F"/>
    <w:rsid w:val="005F66F3"/>
    <w:rsid w:val="005F7282"/>
    <w:rsid w:val="005F780B"/>
    <w:rsid w:val="005F7892"/>
    <w:rsid w:val="005F7C76"/>
    <w:rsid w:val="00600476"/>
    <w:rsid w:val="00603680"/>
    <w:rsid w:val="006039F7"/>
    <w:rsid w:val="00606AE6"/>
    <w:rsid w:val="00607C25"/>
    <w:rsid w:val="00610214"/>
    <w:rsid w:val="00610FD0"/>
    <w:rsid w:val="00613356"/>
    <w:rsid w:val="0061580B"/>
    <w:rsid w:val="00621B19"/>
    <w:rsid w:val="0062390D"/>
    <w:rsid w:val="00626A83"/>
    <w:rsid w:val="006277A2"/>
    <w:rsid w:val="00627FFD"/>
    <w:rsid w:val="00630575"/>
    <w:rsid w:val="00636955"/>
    <w:rsid w:val="00636EBA"/>
    <w:rsid w:val="00637987"/>
    <w:rsid w:val="006420E2"/>
    <w:rsid w:val="0064468F"/>
    <w:rsid w:val="006448D6"/>
    <w:rsid w:val="00645CD9"/>
    <w:rsid w:val="0064748C"/>
    <w:rsid w:val="00647ED1"/>
    <w:rsid w:val="00647FB7"/>
    <w:rsid w:val="00651C24"/>
    <w:rsid w:val="0065246B"/>
    <w:rsid w:val="0065314F"/>
    <w:rsid w:val="00655ED5"/>
    <w:rsid w:val="00656BAA"/>
    <w:rsid w:val="00660AAE"/>
    <w:rsid w:val="00660F65"/>
    <w:rsid w:val="006616B3"/>
    <w:rsid w:val="006628E3"/>
    <w:rsid w:val="00662B7F"/>
    <w:rsid w:val="006635E1"/>
    <w:rsid w:val="006652BB"/>
    <w:rsid w:val="006711EE"/>
    <w:rsid w:val="00673DF1"/>
    <w:rsid w:val="006755F9"/>
    <w:rsid w:val="00676A18"/>
    <w:rsid w:val="0068271A"/>
    <w:rsid w:val="00684165"/>
    <w:rsid w:val="00684A50"/>
    <w:rsid w:val="006853B9"/>
    <w:rsid w:val="0068727F"/>
    <w:rsid w:val="006879FF"/>
    <w:rsid w:val="00687E2C"/>
    <w:rsid w:val="006903E3"/>
    <w:rsid w:val="0069727C"/>
    <w:rsid w:val="00697BBA"/>
    <w:rsid w:val="006A0E77"/>
    <w:rsid w:val="006A1F19"/>
    <w:rsid w:val="006A72C6"/>
    <w:rsid w:val="006B090C"/>
    <w:rsid w:val="006B10E5"/>
    <w:rsid w:val="006B12D9"/>
    <w:rsid w:val="006B1FF5"/>
    <w:rsid w:val="006B2C07"/>
    <w:rsid w:val="006B6AB6"/>
    <w:rsid w:val="006C10FD"/>
    <w:rsid w:val="006C368C"/>
    <w:rsid w:val="006C424A"/>
    <w:rsid w:val="006C65B4"/>
    <w:rsid w:val="006D076E"/>
    <w:rsid w:val="006D202A"/>
    <w:rsid w:val="006D29B6"/>
    <w:rsid w:val="006D3BD2"/>
    <w:rsid w:val="006D71D7"/>
    <w:rsid w:val="006E0922"/>
    <w:rsid w:val="006F004F"/>
    <w:rsid w:val="006F0EF4"/>
    <w:rsid w:val="006F119F"/>
    <w:rsid w:val="006F16BC"/>
    <w:rsid w:val="006F1BB7"/>
    <w:rsid w:val="006F2A77"/>
    <w:rsid w:val="006F2D95"/>
    <w:rsid w:val="0070507D"/>
    <w:rsid w:val="0070542C"/>
    <w:rsid w:val="007065A7"/>
    <w:rsid w:val="00707E37"/>
    <w:rsid w:val="0071032E"/>
    <w:rsid w:val="0071184D"/>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BCB"/>
    <w:rsid w:val="00743B5D"/>
    <w:rsid w:val="00744026"/>
    <w:rsid w:val="00745F32"/>
    <w:rsid w:val="00746A60"/>
    <w:rsid w:val="00752436"/>
    <w:rsid w:val="007560F8"/>
    <w:rsid w:val="0075733E"/>
    <w:rsid w:val="00760460"/>
    <w:rsid w:val="0076669A"/>
    <w:rsid w:val="0077035B"/>
    <w:rsid w:val="00771A17"/>
    <w:rsid w:val="00773774"/>
    <w:rsid w:val="00773C03"/>
    <w:rsid w:val="00773E11"/>
    <w:rsid w:val="00773F3B"/>
    <w:rsid w:val="0077418C"/>
    <w:rsid w:val="007743C6"/>
    <w:rsid w:val="0077499C"/>
    <w:rsid w:val="0077544F"/>
    <w:rsid w:val="00780AB4"/>
    <w:rsid w:val="0078114D"/>
    <w:rsid w:val="00781199"/>
    <w:rsid w:val="00781CED"/>
    <w:rsid w:val="007859C3"/>
    <w:rsid w:val="0078735B"/>
    <w:rsid w:val="00787E6F"/>
    <w:rsid w:val="007924FE"/>
    <w:rsid w:val="00793C75"/>
    <w:rsid w:val="007942E9"/>
    <w:rsid w:val="00797B2E"/>
    <w:rsid w:val="007A047E"/>
    <w:rsid w:val="007A2861"/>
    <w:rsid w:val="007A3DBC"/>
    <w:rsid w:val="007A4693"/>
    <w:rsid w:val="007A48D7"/>
    <w:rsid w:val="007A4CFD"/>
    <w:rsid w:val="007A4FCC"/>
    <w:rsid w:val="007A5B9A"/>
    <w:rsid w:val="007A5E97"/>
    <w:rsid w:val="007B13BA"/>
    <w:rsid w:val="007B34E2"/>
    <w:rsid w:val="007B7382"/>
    <w:rsid w:val="007B7937"/>
    <w:rsid w:val="007C4AC9"/>
    <w:rsid w:val="007C4C2E"/>
    <w:rsid w:val="007D2B1B"/>
    <w:rsid w:val="007D73A2"/>
    <w:rsid w:val="007E0108"/>
    <w:rsid w:val="007E1A15"/>
    <w:rsid w:val="007E1DC4"/>
    <w:rsid w:val="007E1F34"/>
    <w:rsid w:val="007E2763"/>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20D4B"/>
    <w:rsid w:val="00822B1D"/>
    <w:rsid w:val="0082407A"/>
    <w:rsid w:val="00824151"/>
    <w:rsid w:val="008249AF"/>
    <w:rsid w:val="00824EED"/>
    <w:rsid w:val="00824F1E"/>
    <w:rsid w:val="00826193"/>
    <w:rsid w:val="00830337"/>
    <w:rsid w:val="00842142"/>
    <w:rsid w:val="00844F27"/>
    <w:rsid w:val="00850100"/>
    <w:rsid w:val="00851173"/>
    <w:rsid w:val="00852EF8"/>
    <w:rsid w:val="008534A8"/>
    <w:rsid w:val="00854EFD"/>
    <w:rsid w:val="008560E6"/>
    <w:rsid w:val="0086298B"/>
    <w:rsid w:val="008711FB"/>
    <w:rsid w:val="00873FDE"/>
    <w:rsid w:val="008768CD"/>
    <w:rsid w:val="00880C80"/>
    <w:rsid w:val="0088142B"/>
    <w:rsid w:val="00883A77"/>
    <w:rsid w:val="00883D08"/>
    <w:rsid w:val="00885EE7"/>
    <w:rsid w:val="0089181A"/>
    <w:rsid w:val="00894011"/>
    <w:rsid w:val="00894F64"/>
    <w:rsid w:val="008953A5"/>
    <w:rsid w:val="00895868"/>
    <w:rsid w:val="00896098"/>
    <w:rsid w:val="00896F5F"/>
    <w:rsid w:val="008A2D5A"/>
    <w:rsid w:val="008A4267"/>
    <w:rsid w:val="008A606E"/>
    <w:rsid w:val="008A6546"/>
    <w:rsid w:val="008A78E7"/>
    <w:rsid w:val="008B268E"/>
    <w:rsid w:val="008B5BCF"/>
    <w:rsid w:val="008B6DED"/>
    <w:rsid w:val="008C1387"/>
    <w:rsid w:val="008C18A9"/>
    <w:rsid w:val="008C713F"/>
    <w:rsid w:val="008C78E4"/>
    <w:rsid w:val="008D11E0"/>
    <w:rsid w:val="008D1686"/>
    <w:rsid w:val="008D256E"/>
    <w:rsid w:val="008D3285"/>
    <w:rsid w:val="008D3743"/>
    <w:rsid w:val="008D3FD0"/>
    <w:rsid w:val="008D4441"/>
    <w:rsid w:val="008D7118"/>
    <w:rsid w:val="008E1583"/>
    <w:rsid w:val="008E3E7D"/>
    <w:rsid w:val="008E4BBE"/>
    <w:rsid w:val="008E5693"/>
    <w:rsid w:val="008F1601"/>
    <w:rsid w:val="008F4B9B"/>
    <w:rsid w:val="008F5DCD"/>
    <w:rsid w:val="008F67C7"/>
    <w:rsid w:val="008F7B32"/>
    <w:rsid w:val="00900A3B"/>
    <w:rsid w:val="00901034"/>
    <w:rsid w:val="00902F5A"/>
    <w:rsid w:val="0090327B"/>
    <w:rsid w:val="0090662C"/>
    <w:rsid w:val="009109F6"/>
    <w:rsid w:val="00910D9B"/>
    <w:rsid w:val="009144A1"/>
    <w:rsid w:val="00915357"/>
    <w:rsid w:val="00920166"/>
    <w:rsid w:val="00921303"/>
    <w:rsid w:val="0092338D"/>
    <w:rsid w:val="0092406B"/>
    <w:rsid w:val="00924B75"/>
    <w:rsid w:val="00924FF3"/>
    <w:rsid w:val="0092590D"/>
    <w:rsid w:val="0093107A"/>
    <w:rsid w:val="009312E6"/>
    <w:rsid w:val="00934A74"/>
    <w:rsid w:val="0093688B"/>
    <w:rsid w:val="00937009"/>
    <w:rsid w:val="009374FA"/>
    <w:rsid w:val="00937A5D"/>
    <w:rsid w:val="00942BF0"/>
    <w:rsid w:val="0094390C"/>
    <w:rsid w:val="00945994"/>
    <w:rsid w:val="00946284"/>
    <w:rsid w:val="009468EC"/>
    <w:rsid w:val="0095371C"/>
    <w:rsid w:val="00956BB1"/>
    <w:rsid w:val="00957F54"/>
    <w:rsid w:val="00960F2E"/>
    <w:rsid w:val="00961A41"/>
    <w:rsid w:val="00961F3C"/>
    <w:rsid w:val="009656A8"/>
    <w:rsid w:val="009723D7"/>
    <w:rsid w:val="00972A98"/>
    <w:rsid w:val="00972F99"/>
    <w:rsid w:val="00973948"/>
    <w:rsid w:val="00973983"/>
    <w:rsid w:val="0097442B"/>
    <w:rsid w:val="00976645"/>
    <w:rsid w:val="009815C4"/>
    <w:rsid w:val="00982E6A"/>
    <w:rsid w:val="00984160"/>
    <w:rsid w:val="00986E7C"/>
    <w:rsid w:val="00987DC1"/>
    <w:rsid w:val="00987FC9"/>
    <w:rsid w:val="009907BE"/>
    <w:rsid w:val="0099177E"/>
    <w:rsid w:val="009935C9"/>
    <w:rsid w:val="00994B67"/>
    <w:rsid w:val="009955F8"/>
    <w:rsid w:val="009957F8"/>
    <w:rsid w:val="0099761D"/>
    <w:rsid w:val="009A123B"/>
    <w:rsid w:val="009A5F08"/>
    <w:rsid w:val="009A76EF"/>
    <w:rsid w:val="009B0463"/>
    <w:rsid w:val="009B0D49"/>
    <w:rsid w:val="009B3D10"/>
    <w:rsid w:val="009B52F0"/>
    <w:rsid w:val="009C0A0B"/>
    <w:rsid w:val="009C10A9"/>
    <w:rsid w:val="009C4685"/>
    <w:rsid w:val="009C69A2"/>
    <w:rsid w:val="009D1CE3"/>
    <w:rsid w:val="009E247D"/>
    <w:rsid w:val="009E60DD"/>
    <w:rsid w:val="009E7D6D"/>
    <w:rsid w:val="009F0FEB"/>
    <w:rsid w:val="009F1ACF"/>
    <w:rsid w:val="009F5CE7"/>
    <w:rsid w:val="009F6786"/>
    <w:rsid w:val="009F734A"/>
    <w:rsid w:val="009F7414"/>
    <w:rsid w:val="009F7A93"/>
    <w:rsid w:val="009F7F83"/>
    <w:rsid w:val="00A04A59"/>
    <w:rsid w:val="00A078FA"/>
    <w:rsid w:val="00A10EEB"/>
    <w:rsid w:val="00A123B0"/>
    <w:rsid w:val="00A15A1B"/>
    <w:rsid w:val="00A2103B"/>
    <w:rsid w:val="00A227E3"/>
    <w:rsid w:val="00A23A0E"/>
    <w:rsid w:val="00A23B3E"/>
    <w:rsid w:val="00A27DC6"/>
    <w:rsid w:val="00A3250E"/>
    <w:rsid w:val="00A33375"/>
    <w:rsid w:val="00A35DAC"/>
    <w:rsid w:val="00A37E71"/>
    <w:rsid w:val="00A40039"/>
    <w:rsid w:val="00A40141"/>
    <w:rsid w:val="00A422D4"/>
    <w:rsid w:val="00A43733"/>
    <w:rsid w:val="00A445F1"/>
    <w:rsid w:val="00A46F56"/>
    <w:rsid w:val="00A507E1"/>
    <w:rsid w:val="00A52E80"/>
    <w:rsid w:val="00A53BDA"/>
    <w:rsid w:val="00A549D3"/>
    <w:rsid w:val="00A54EFF"/>
    <w:rsid w:val="00A55914"/>
    <w:rsid w:val="00A55AA6"/>
    <w:rsid w:val="00A55BE1"/>
    <w:rsid w:val="00A56438"/>
    <w:rsid w:val="00A56802"/>
    <w:rsid w:val="00A56A42"/>
    <w:rsid w:val="00A60E70"/>
    <w:rsid w:val="00A61453"/>
    <w:rsid w:val="00A61BB0"/>
    <w:rsid w:val="00A63244"/>
    <w:rsid w:val="00A63F58"/>
    <w:rsid w:val="00A64E1C"/>
    <w:rsid w:val="00A678E3"/>
    <w:rsid w:val="00A67D68"/>
    <w:rsid w:val="00A70DA5"/>
    <w:rsid w:val="00A71354"/>
    <w:rsid w:val="00A71531"/>
    <w:rsid w:val="00A73A0A"/>
    <w:rsid w:val="00A75ABB"/>
    <w:rsid w:val="00A7603C"/>
    <w:rsid w:val="00A77403"/>
    <w:rsid w:val="00A8185D"/>
    <w:rsid w:val="00A83C3D"/>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2D4E"/>
    <w:rsid w:val="00AB37C5"/>
    <w:rsid w:val="00AB4A4A"/>
    <w:rsid w:val="00AB50DF"/>
    <w:rsid w:val="00AB59F9"/>
    <w:rsid w:val="00AB5D35"/>
    <w:rsid w:val="00AC30D7"/>
    <w:rsid w:val="00AC4546"/>
    <w:rsid w:val="00AC5BC8"/>
    <w:rsid w:val="00AC69F4"/>
    <w:rsid w:val="00AD0A29"/>
    <w:rsid w:val="00AD1E0E"/>
    <w:rsid w:val="00AD26C2"/>
    <w:rsid w:val="00AD3C21"/>
    <w:rsid w:val="00AD3EAF"/>
    <w:rsid w:val="00AD45D4"/>
    <w:rsid w:val="00AD5E17"/>
    <w:rsid w:val="00AD64A5"/>
    <w:rsid w:val="00AD6E0E"/>
    <w:rsid w:val="00AD7D14"/>
    <w:rsid w:val="00AE2FD0"/>
    <w:rsid w:val="00AE5AD8"/>
    <w:rsid w:val="00AE6DD6"/>
    <w:rsid w:val="00AE7B51"/>
    <w:rsid w:val="00AF052B"/>
    <w:rsid w:val="00AF1C4E"/>
    <w:rsid w:val="00AF2CDE"/>
    <w:rsid w:val="00AF3778"/>
    <w:rsid w:val="00AF6E8D"/>
    <w:rsid w:val="00B00398"/>
    <w:rsid w:val="00B05FD7"/>
    <w:rsid w:val="00B07A2E"/>
    <w:rsid w:val="00B07B36"/>
    <w:rsid w:val="00B10187"/>
    <w:rsid w:val="00B15501"/>
    <w:rsid w:val="00B16E84"/>
    <w:rsid w:val="00B177C1"/>
    <w:rsid w:val="00B209B4"/>
    <w:rsid w:val="00B2177F"/>
    <w:rsid w:val="00B24A93"/>
    <w:rsid w:val="00B25A3B"/>
    <w:rsid w:val="00B26723"/>
    <w:rsid w:val="00B26F22"/>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5469"/>
    <w:rsid w:val="00B6674D"/>
    <w:rsid w:val="00B66C25"/>
    <w:rsid w:val="00B70226"/>
    <w:rsid w:val="00B70766"/>
    <w:rsid w:val="00B72225"/>
    <w:rsid w:val="00B76D5C"/>
    <w:rsid w:val="00B77569"/>
    <w:rsid w:val="00B81168"/>
    <w:rsid w:val="00B83780"/>
    <w:rsid w:val="00B843B1"/>
    <w:rsid w:val="00B86669"/>
    <w:rsid w:val="00B86DB0"/>
    <w:rsid w:val="00B87B76"/>
    <w:rsid w:val="00B90779"/>
    <w:rsid w:val="00B91501"/>
    <w:rsid w:val="00B9447F"/>
    <w:rsid w:val="00B95C97"/>
    <w:rsid w:val="00B960FA"/>
    <w:rsid w:val="00B97C56"/>
    <w:rsid w:val="00BA03F6"/>
    <w:rsid w:val="00BA1265"/>
    <w:rsid w:val="00BA4CBC"/>
    <w:rsid w:val="00BB4B96"/>
    <w:rsid w:val="00BB6C36"/>
    <w:rsid w:val="00BB7F89"/>
    <w:rsid w:val="00BC4788"/>
    <w:rsid w:val="00BC5A32"/>
    <w:rsid w:val="00BC643E"/>
    <w:rsid w:val="00BC67D0"/>
    <w:rsid w:val="00BC6D30"/>
    <w:rsid w:val="00BD3CFA"/>
    <w:rsid w:val="00BD6F8D"/>
    <w:rsid w:val="00BD786E"/>
    <w:rsid w:val="00BE000E"/>
    <w:rsid w:val="00BE0339"/>
    <w:rsid w:val="00BE4A0B"/>
    <w:rsid w:val="00BE6A67"/>
    <w:rsid w:val="00BF0FB2"/>
    <w:rsid w:val="00BF1921"/>
    <w:rsid w:val="00BF1E36"/>
    <w:rsid w:val="00C0171C"/>
    <w:rsid w:val="00C02346"/>
    <w:rsid w:val="00C0722F"/>
    <w:rsid w:val="00C073B4"/>
    <w:rsid w:val="00C10042"/>
    <w:rsid w:val="00C12934"/>
    <w:rsid w:val="00C137DE"/>
    <w:rsid w:val="00C149BA"/>
    <w:rsid w:val="00C14BFE"/>
    <w:rsid w:val="00C15180"/>
    <w:rsid w:val="00C17BC7"/>
    <w:rsid w:val="00C20881"/>
    <w:rsid w:val="00C250B2"/>
    <w:rsid w:val="00C31CCD"/>
    <w:rsid w:val="00C322E0"/>
    <w:rsid w:val="00C32480"/>
    <w:rsid w:val="00C32536"/>
    <w:rsid w:val="00C33774"/>
    <w:rsid w:val="00C33A2F"/>
    <w:rsid w:val="00C35502"/>
    <w:rsid w:val="00C36E3E"/>
    <w:rsid w:val="00C41AB8"/>
    <w:rsid w:val="00C46234"/>
    <w:rsid w:val="00C471A6"/>
    <w:rsid w:val="00C50C69"/>
    <w:rsid w:val="00C54810"/>
    <w:rsid w:val="00C55297"/>
    <w:rsid w:val="00C602A1"/>
    <w:rsid w:val="00C65637"/>
    <w:rsid w:val="00C70291"/>
    <w:rsid w:val="00C712FA"/>
    <w:rsid w:val="00C75EF8"/>
    <w:rsid w:val="00C77BA1"/>
    <w:rsid w:val="00C8130D"/>
    <w:rsid w:val="00C856C5"/>
    <w:rsid w:val="00C9012A"/>
    <w:rsid w:val="00C942E5"/>
    <w:rsid w:val="00C94587"/>
    <w:rsid w:val="00C945A5"/>
    <w:rsid w:val="00C96EA2"/>
    <w:rsid w:val="00CA508C"/>
    <w:rsid w:val="00CA578B"/>
    <w:rsid w:val="00CB0727"/>
    <w:rsid w:val="00CB2A75"/>
    <w:rsid w:val="00CB557E"/>
    <w:rsid w:val="00CC1715"/>
    <w:rsid w:val="00CC1927"/>
    <w:rsid w:val="00CC3AEB"/>
    <w:rsid w:val="00CC44DA"/>
    <w:rsid w:val="00CC5927"/>
    <w:rsid w:val="00CC5C07"/>
    <w:rsid w:val="00CC7414"/>
    <w:rsid w:val="00CD07F9"/>
    <w:rsid w:val="00CD0950"/>
    <w:rsid w:val="00CD44AF"/>
    <w:rsid w:val="00CE0705"/>
    <w:rsid w:val="00CE0E9D"/>
    <w:rsid w:val="00CE1A82"/>
    <w:rsid w:val="00CE50B7"/>
    <w:rsid w:val="00CE6E0E"/>
    <w:rsid w:val="00CE743F"/>
    <w:rsid w:val="00CF03AA"/>
    <w:rsid w:val="00CF107B"/>
    <w:rsid w:val="00CF124A"/>
    <w:rsid w:val="00CF450D"/>
    <w:rsid w:val="00CF4613"/>
    <w:rsid w:val="00CF611C"/>
    <w:rsid w:val="00CF6D9B"/>
    <w:rsid w:val="00D04447"/>
    <w:rsid w:val="00D057FF"/>
    <w:rsid w:val="00D066DF"/>
    <w:rsid w:val="00D06B42"/>
    <w:rsid w:val="00D070BA"/>
    <w:rsid w:val="00D07C05"/>
    <w:rsid w:val="00D10150"/>
    <w:rsid w:val="00D118A6"/>
    <w:rsid w:val="00D12263"/>
    <w:rsid w:val="00D14AC4"/>
    <w:rsid w:val="00D1542F"/>
    <w:rsid w:val="00D21A38"/>
    <w:rsid w:val="00D23390"/>
    <w:rsid w:val="00D246BF"/>
    <w:rsid w:val="00D2491B"/>
    <w:rsid w:val="00D257E3"/>
    <w:rsid w:val="00D26671"/>
    <w:rsid w:val="00D32991"/>
    <w:rsid w:val="00D32E9A"/>
    <w:rsid w:val="00D332C9"/>
    <w:rsid w:val="00D37340"/>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6E67"/>
    <w:rsid w:val="00D672B7"/>
    <w:rsid w:val="00D678DD"/>
    <w:rsid w:val="00D707F2"/>
    <w:rsid w:val="00D71925"/>
    <w:rsid w:val="00D72AA3"/>
    <w:rsid w:val="00D72FDF"/>
    <w:rsid w:val="00D74928"/>
    <w:rsid w:val="00D76D7F"/>
    <w:rsid w:val="00D7764B"/>
    <w:rsid w:val="00D80C52"/>
    <w:rsid w:val="00D841C9"/>
    <w:rsid w:val="00D87482"/>
    <w:rsid w:val="00D87C7F"/>
    <w:rsid w:val="00D9072A"/>
    <w:rsid w:val="00D914FB"/>
    <w:rsid w:val="00D94193"/>
    <w:rsid w:val="00D942FB"/>
    <w:rsid w:val="00D94CC2"/>
    <w:rsid w:val="00D94CD9"/>
    <w:rsid w:val="00DA1439"/>
    <w:rsid w:val="00DA336E"/>
    <w:rsid w:val="00DA5F6F"/>
    <w:rsid w:val="00DB2F02"/>
    <w:rsid w:val="00DB60A8"/>
    <w:rsid w:val="00DB60E9"/>
    <w:rsid w:val="00DB6F22"/>
    <w:rsid w:val="00DC014A"/>
    <w:rsid w:val="00DC6D64"/>
    <w:rsid w:val="00DD2E01"/>
    <w:rsid w:val="00DD7B4A"/>
    <w:rsid w:val="00DE28E4"/>
    <w:rsid w:val="00DE4C95"/>
    <w:rsid w:val="00DE5BF5"/>
    <w:rsid w:val="00DE62D6"/>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428C"/>
    <w:rsid w:val="00E25EC8"/>
    <w:rsid w:val="00E27A86"/>
    <w:rsid w:val="00E30777"/>
    <w:rsid w:val="00E30FD5"/>
    <w:rsid w:val="00E32F84"/>
    <w:rsid w:val="00E330E7"/>
    <w:rsid w:val="00E332E2"/>
    <w:rsid w:val="00E33EEF"/>
    <w:rsid w:val="00E34AE5"/>
    <w:rsid w:val="00E35EC2"/>
    <w:rsid w:val="00E36FA7"/>
    <w:rsid w:val="00E400F5"/>
    <w:rsid w:val="00E4104D"/>
    <w:rsid w:val="00E53C24"/>
    <w:rsid w:val="00E541FA"/>
    <w:rsid w:val="00E56449"/>
    <w:rsid w:val="00E567EC"/>
    <w:rsid w:val="00E614E7"/>
    <w:rsid w:val="00E626E3"/>
    <w:rsid w:val="00E62B11"/>
    <w:rsid w:val="00E64EF8"/>
    <w:rsid w:val="00E6513A"/>
    <w:rsid w:val="00E6641D"/>
    <w:rsid w:val="00E66A3B"/>
    <w:rsid w:val="00E671CC"/>
    <w:rsid w:val="00E67D7D"/>
    <w:rsid w:val="00E67FFB"/>
    <w:rsid w:val="00E70E47"/>
    <w:rsid w:val="00E715E5"/>
    <w:rsid w:val="00E73D7B"/>
    <w:rsid w:val="00E757B9"/>
    <w:rsid w:val="00E803C7"/>
    <w:rsid w:val="00E8154C"/>
    <w:rsid w:val="00E84841"/>
    <w:rsid w:val="00E85526"/>
    <w:rsid w:val="00E86BD0"/>
    <w:rsid w:val="00E91651"/>
    <w:rsid w:val="00E941A6"/>
    <w:rsid w:val="00E95F42"/>
    <w:rsid w:val="00E963A2"/>
    <w:rsid w:val="00E97288"/>
    <w:rsid w:val="00EA19AD"/>
    <w:rsid w:val="00EA2441"/>
    <w:rsid w:val="00EA36A9"/>
    <w:rsid w:val="00EA406F"/>
    <w:rsid w:val="00EA645E"/>
    <w:rsid w:val="00EA64B8"/>
    <w:rsid w:val="00EA722A"/>
    <w:rsid w:val="00EA77F9"/>
    <w:rsid w:val="00EB0163"/>
    <w:rsid w:val="00EB4D79"/>
    <w:rsid w:val="00EB73DE"/>
    <w:rsid w:val="00EB7416"/>
    <w:rsid w:val="00EB7628"/>
    <w:rsid w:val="00EC08FF"/>
    <w:rsid w:val="00EC0E83"/>
    <w:rsid w:val="00EC297D"/>
    <w:rsid w:val="00ED1A5C"/>
    <w:rsid w:val="00ED3A1F"/>
    <w:rsid w:val="00ED4D0C"/>
    <w:rsid w:val="00ED722D"/>
    <w:rsid w:val="00ED7C48"/>
    <w:rsid w:val="00EE1752"/>
    <w:rsid w:val="00EE1A16"/>
    <w:rsid w:val="00EE2B5A"/>
    <w:rsid w:val="00EE2D20"/>
    <w:rsid w:val="00EE3245"/>
    <w:rsid w:val="00EE6311"/>
    <w:rsid w:val="00EE763E"/>
    <w:rsid w:val="00EF2E69"/>
    <w:rsid w:val="00EF5459"/>
    <w:rsid w:val="00EF6A04"/>
    <w:rsid w:val="00F0147A"/>
    <w:rsid w:val="00F02093"/>
    <w:rsid w:val="00F03B50"/>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129"/>
    <w:rsid w:val="00F27858"/>
    <w:rsid w:val="00F27C2A"/>
    <w:rsid w:val="00F31A01"/>
    <w:rsid w:val="00F31B39"/>
    <w:rsid w:val="00F32044"/>
    <w:rsid w:val="00F32390"/>
    <w:rsid w:val="00F324F9"/>
    <w:rsid w:val="00F34BF2"/>
    <w:rsid w:val="00F40FDF"/>
    <w:rsid w:val="00F43CF9"/>
    <w:rsid w:val="00F43FAB"/>
    <w:rsid w:val="00F44083"/>
    <w:rsid w:val="00F445BD"/>
    <w:rsid w:val="00F468B2"/>
    <w:rsid w:val="00F47C91"/>
    <w:rsid w:val="00F5193E"/>
    <w:rsid w:val="00F53A82"/>
    <w:rsid w:val="00F53E5E"/>
    <w:rsid w:val="00F547F0"/>
    <w:rsid w:val="00F56DC3"/>
    <w:rsid w:val="00F572E6"/>
    <w:rsid w:val="00F57E71"/>
    <w:rsid w:val="00F61621"/>
    <w:rsid w:val="00F61CC2"/>
    <w:rsid w:val="00F62426"/>
    <w:rsid w:val="00F64E26"/>
    <w:rsid w:val="00F66652"/>
    <w:rsid w:val="00F6723D"/>
    <w:rsid w:val="00F73C2B"/>
    <w:rsid w:val="00F74AA2"/>
    <w:rsid w:val="00F764B3"/>
    <w:rsid w:val="00F766E3"/>
    <w:rsid w:val="00F8067F"/>
    <w:rsid w:val="00F87EC7"/>
    <w:rsid w:val="00F90305"/>
    <w:rsid w:val="00F90F7C"/>
    <w:rsid w:val="00F914DE"/>
    <w:rsid w:val="00F93B1B"/>
    <w:rsid w:val="00F93C37"/>
    <w:rsid w:val="00F94219"/>
    <w:rsid w:val="00F96CA6"/>
    <w:rsid w:val="00FA1ED1"/>
    <w:rsid w:val="00FA3E22"/>
    <w:rsid w:val="00FA445E"/>
    <w:rsid w:val="00FA4E23"/>
    <w:rsid w:val="00FB0849"/>
    <w:rsid w:val="00FB0CC3"/>
    <w:rsid w:val="00FB0CDB"/>
    <w:rsid w:val="00FB37A4"/>
    <w:rsid w:val="00FB3DF0"/>
    <w:rsid w:val="00FB4B19"/>
    <w:rsid w:val="00FB4DAF"/>
    <w:rsid w:val="00FB6F38"/>
    <w:rsid w:val="00FB7933"/>
    <w:rsid w:val="00FC0491"/>
    <w:rsid w:val="00FC0936"/>
    <w:rsid w:val="00FC1C93"/>
    <w:rsid w:val="00FC3AFD"/>
    <w:rsid w:val="00FC586A"/>
    <w:rsid w:val="00FD0816"/>
    <w:rsid w:val="00FD1E9B"/>
    <w:rsid w:val="00FD2199"/>
    <w:rsid w:val="00FD23EC"/>
    <w:rsid w:val="00FD26DA"/>
    <w:rsid w:val="00FD47DC"/>
    <w:rsid w:val="00FD55F4"/>
    <w:rsid w:val="00FD6B72"/>
    <w:rsid w:val="00FD71E4"/>
    <w:rsid w:val="00FE3B07"/>
    <w:rsid w:val="00FE52F9"/>
    <w:rsid w:val="00FE5BC3"/>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5E299"/>
  <w15:docId w15:val="{EF2F179B-2A7E-48FE-B051-E422EDF9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uiPriority w:val="99"/>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9313">
      <w:bodyDiv w:val="1"/>
      <w:marLeft w:val="0"/>
      <w:marRight w:val="0"/>
      <w:marTop w:val="0"/>
      <w:marBottom w:val="0"/>
      <w:divBdr>
        <w:top w:val="none" w:sz="0" w:space="0" w:color="auto"/>
        <w:left w:val="none" w:sz="0" w:space="0" w:color="auto"/>
        <w:bottom w:val="none" w:sz="0" w:space="0" w:color="auto"/>
        <w:right w:val="none" w:sz="0" w:space="0" w:color="auto"/>
      </w:divBdr>
      <w:divsChild>
        <w:div w:id="478546215">
          <w:marLeft w:val="0"/>
          <w:marRight w:val="0"/>
          <w:marTop w:val="30"/>
          <w:marBottom w:val="60"/>
          <w:divBdr>
            <w:top w:val="none" w:sz="0" w:space="0" w:color="auto"/>
            <w:left w:val="none" w:sz="0" w:space="0" w:color="auto"/>
            <w:bottom w:val="none" w:sz="0" w:space="0" w:color="auto"/>
            <w:right w:val="none" w:sz="0" w:space="0" w:color="auto"/>
          </w:divBdr>
        </w:div>
        <w:div w:id="546987871">
          <w:marLeft w:val="0"/>
          <w:marRight w:val="0"/>
          <w:marTop w:val="30"/>
          <w:marBottom w:val="60"/>
          <w:divBdr>
            <w:top w:val="none" w:sz="0" w:space="0" w:color="auto"/>
            <w:left w:val="none" w:sz="0" w:space="0" w:color="auto"/>
            <w:bottom w:val="none" w:sz="0" w:space="0" w:color="auto"/>
            <w:right w:val="none" w:sz="0" w:space="0" w:color="auto"/>
          </w:divBdr>
        </w:div>
        <w:div w:id="1515345209">
          <w:marLeft w:val="0"/>
          <w:marRight w:val="0"/>
          <w:marTop w:val="30"/>
          <w:marBottom w:val="60"/>
          <w:divBdr>
            <w:top w:val="none" w:sz="0" w:space="0" w:color="auto"/>
            <w:left w:val="none" w:sz="0" w:space="0" w:color="auto"/>
            <w:bottom w:val="none" w:sz="0" w:space="0" w:color="auto"/>
            <w:right w:val="none" w:sz="0" w:space="0" w:color="auto"/>
          </w:divBdr>
        </w:div>
      </w:divsChild>
    </w:div>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ces.ed.gov/ipeds/cipcode/resources.aspx?y=5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ss.gov/service-details/view-your-regions-bluepr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federalgrants/perkin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grants/procedure/man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DESE-231-58874</_dlc_DocId>
    <_dlc_DocIdUrl xmlns="733efe1c-5bbe-4968-87dc-d400e65c879f">
      <Url>https://sharepoint.doemass.org/ese/webteam/cps/_layouts/DocIdRedir.aspx?ID=DESE-231-58874</Url>
      <Description>DESE-231-58874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C64D0-63DB-496B-AE76-E0F0CE71D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13589-8CA2-49FE-ACF4-2F0040EB0338}">
  <ds:schemaRefs>
    <ds:schemaRef ds:uri="http://schemas.microsoft.com/sharepoint/events"/>
  </ds:schemaRefs>
</ds:datastoreItem>
</file>

<file path=customXml/itemProps3.xml><?xml version="1.0" encoding="utf-8"?>
<ds:datastoreItem xmlns:ds="http://schemas.openxmlformats.org/officeDocument/2006/customXml" ds:itemID="{C7893F92-3261-4CF8-A678-B4535E8AC074}">
  <ds:schemaRefs>
    <ds:schemaRef ds:uri="http://schemas.microsoft.com/sharepoint/v3/contenttype/forms"/>
  </ds:schemaRefs>
</ds:datastoreItem>
</file>

<file path=customXml/itemProps4.xml><?xml version="1.0" encoding="utf-8"?>
<ds:datastoreItem xmlns:ds="http://schemas.openxmlformats.org/officeDocument/2006/customXml" ds:itemID="{25D8B2C5-14A6-407F-9F9C-81E02374A43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96A3B5A-7335-4A25-B293-8025E314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FY21 FC406 412 CTE Partnership Implementation Grant Part III</vt:lpstr>
    </vt:vector>
  </TitlesOfParts>
  <Company/>
  <LinksUpToDate>false</LinksUpToDate>
  <CharactersWithSpaces>7172</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FC406 412 CTE Partnership Implementation Grant Part III</dc:title>
  <dc:creator>DESE</dc:creator>
  <cp:lastModifiedBy>Zou, Dong (EOE)</cp:lastModifiedBy>
  <cp:revision>7</cp:revision>
  <cp:lastPrinted>2019-06-13T13:44:00Z</cp:lastPrinted>
  <dcterms:created xsi:type="dcterms:W3CDTF">2020-02-06T16:55:00Z</dcterms:created>
  <dcterms:modified xsi:type="dcterms:W3CDTF">2020-03-12T18:41:00Z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12 2020</vt:lpwstr>
  </property>
</Properties>
</file>