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AA937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6EAA6F54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1B7DED3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705B0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903239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87916F3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721981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4C4950AA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33A86BB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38284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86E613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0D938B7E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49EC2577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6F86BF8B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1F6F230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059F4379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6B44AEE9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3661C0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F4DEB31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09680A7C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F70114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2F12D6A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7766FBC1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44D50A9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1BF72E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4C0F0" w14:textId="77777777" w:rsidR="005F4959" w:rsidRDefault="005F4959">
            <w:pPr>
              <w:rPr>
                <w:sz w:val="18"/>
              </w:rPr>
            </w:pPr>
          </w:p>
          <w:p w14:paraId="1D6A8EDB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FE0BF4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74D1978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AF72DC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0D620CA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01B4A813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A0875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B74F56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0F7C80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C282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D1531E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1295199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92C48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2DAC2C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1D6EA4C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38B5573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583EA3A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C17449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AF0C00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771C9D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D6C503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F4E1D54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5A7B9F">
              <w:rPr>
                <w:rFonts w:ascii="Arial" w:hAnsi="Arial" w:cs="Arial"/>
                <w:sz w:val="20"/>
              </w:rPr>
              <w:t xml:space="preserve">FEDERAL – </w:t>
            </w:r>
            <w:r w:rsidR="00E353FC">
              <w:rPr>
                <w:rFonts w:ascii="Arial" w:hAnsi="Arial" w:cs="Arial"/>
                <w:sz w:val="20"/>
              </w:rPr>
              <w:t>TARGETED</w:t>
            </w:r>
            <w:r w:rsidR="002112D0">
              <w:rPr>
                <w:rFonts w:ascii="Arial" w:hAnsi="Arial" w:cs="Arial"/>
                <w:sz w:val="20"/>
              </w:rPr>
              <w:t xml:space="preserve"> </w:t>
            </w:r>
          </w:p>
          <w:p w14:paraId="52C807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EC3F210" w14:textId="77777777" w:rsidR="005F4959" w:rsidRDefault="005A7B9F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1E2A3651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72877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8C4738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39076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4810AE66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2FF53CC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54A7346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7619491B" w14:textId="77777777" w:rsidR="005F4959" w:rsidRPr="002E6B26" w:rsidRDefault="00E353FC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2E6B26">
              <w:rPr>
                <w:rFonts w:ascii="Arial" w:hAnsi="Arial" w:cs="Arial"/>
                <w:bCs/>
                <w:sz w:val="20"/>
              </w:rPr>
              <w:t>421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43169249" w14:textId="77777777" w:rsidR="005F4959" w:rsidRPr="00F16A35" w:rsidRDefault="00E353FC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bookmarkStart w:id="0" w:name="OLE_LINK1"/>
            <w:r w:rsidRPr="00F16A35">
              <w:rPr>
                <w:b w:val="0"/>
                <w:bCs/>
                <w:szCs w:val="22"/>
              </w:rPr>
              <w:t>Educational Technology Professional Development</w:t>
            </w:r>
            <w:bookmarkEnd w:id="0"/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3F6CF90" w14:textId="77777777" w:rsidR="005F4959" w:rsidRDefault="00771C9D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7/1/2021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E85A75F" w14:textId="77777777" w:rsidR="005F4959" w:rsidRDefault="00693ABE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</w:t>
            </w:r>
            <w:r w:rsidR="00771C9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872BC1C" w14:textId="77777777" w:rsidR="005F4959" w:rsidRPr="00693ABE" w:rsidRDefault="005F4959" w:rsidP="00693ABE">
            <w:pPr>
              <w:spacing w:before="120" w:after="120" w:line="120" w:lineRule="exact"/>
              <w:jc w:val="center"/>
              <w:rPr>
                <w:rFonts w:ascii="Arial" w:hAnsi="Arial" w:cs="Arial"/>
                <w:bCs/>
                <w:sz w:val="20"/>
              </w:rPr>
            </w:pPr>
          </w:p>
        </w:tc>
      </w:tr>
      <w:tr w:rsidR="005F4959" w14:paraId="4A147B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2D92DA31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75C96429" w14:textId="6319E22F" w:rsidR="005F4959" w:rsidRDefault="005F4959" w:rsidP="00721DA1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721DA1">
              <w:rPr>
                <w:rFonts w:ascii="Arial" w:hAnsi="Arial" w:cs="Arial"/>
                <w:sz w:val="16"/>
              </w:rPr>
              <w:t xml:space="preserve"> </w:t>
            </w:r>
            <w:bookmarkStart w:id="1" w:name="_GoBack"/>
            <w:bookmarkEnd w:id="1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721D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721DA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25D91BB7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0ECCC1F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60395F17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1401F11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2989C86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2FB3EBC0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508F33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1367D74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11BBA002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5F629F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2467FF7D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2112D0"/>
    <w:rsid w:val="002D7CEA"/>
    <w:rsid w:val="002E6B26"/>
    <w:rsid w:val="00392274"/>
    <w:rsid w:val="0039280E"/>
    <w:rsid w:val="00460B72"/>
    <w:rsid w:val="004D2291"/>
    <w:rsid w:val="005A7B9F"/>
    <w:rsid w:val="005F4959"/>
    <w:rsid w:val="00664C0C"/>
    <w:rsid w:val="00671098"/>
    <w:rsid w:val="00693ABE"/>
    <w:rsid w:val="006C11A4"/>
    <w:rsid w:val="0070511B"/>
    <w:rsid w:val="00721DA1"/>
    <w:rsid w:val="00771C9D"/>
    <w:rsid w:val="00795A6C"/>
    <w:rsid w:val="00B7021C"/>
    <w:rsid w:val="00B7161E"/>
    <w:rsid w:val="00C465AC"/>
    <w:rsid w:val="00C544F8"/>
    <w:rsid w:val="00C740E7"/>
    <w:rsid w:val="00DE5E5D"/>
    <w:rsid w:val="00DF189C"/>
    <w:rsid w:val="00E11D6A"/>
    <w:rsid w:val="00E353FC"/>
    <w:rsid w:val="00E4159E"/>
    <w:rsid w:val="00ED5729"/>
    <w:rsid w:val="00F1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D23EEFB"/>
  <w15:chartTrackingRefBased/>
  <w15:docId w15:val="{DE8836E0-32FD-472F-997D-DB5DEDC9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CF3C0A77-636A-4C23-8DF9-141F5876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86D37-D043-44D7-AFF4-187B61E0EA1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F11C749-BB2A-4966-8161-6998BE9596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F044CF-B77A-4F88-B3F9-61D8C1C6E17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8033F3F-4C01-4EA1-9A44-75A4CA052D34}">
  <ds:schemaRefs>
    <ds:schemaRef ds:uri="http://schemas.microsoft.com/office/2006/metadata/properties"/>
    <ds:schemaRef ds:uri="0a4e05da-b9bc-4326-ad73-01ef31b95567"/>
    <ds:schemaRef ds:uri="http://purl.org/dc/terms/"/>
    <ds:schemaRef ds:uri="733efe1c-5bbe-4968-87dc-d400e65c879f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FC421 Educational Technology Professional Development  FY22 Part I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FY2021 FC421 Educational Technology Professional Development  FY2022 Part I</dc:title>
  <dc:subject/>
  <dc:creator>DESE</dc:creator>
  <cp:keywords/>
  <cp:lastModifiedBy>Zou, Dong (EOE)</cp:lastModifiedBy>
  <cp:revision>2</cp:revision>
  <cp:lastPrinted>2009-08-14T19:19:00Z</cp:lastPrinted>
  <dcterms:created xsi:type="dcterms:W3CDTF">2021-01-12T16:11:00Z</dcterms:created>
  <dcterms:modified xsi:type="dcterms:W3CDTF">2021-01-12T16:11:00Z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Jan 12 2021</vt:lpwstr>
  </property>
</Properties>
</file>