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9867"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E028095"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010BB3D1"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55665A38" w14:textId="77777777">
        <w:trPr>
          <w:cantSplit/>
        </w:trPr>
        <w:tc>
          <w:tcPr>
            <w:tcW w:w="7470" w:type="dxa"/>
            <w:tcBorders>
              <w:top w:val="double" w:sz="4" w:space="0" w:color="auto"/>
              <w:left w:val="double" w:sz="4" w:space="0" w:color="auto"/>
              <w:right w:val="double" w:sz="4" w:space="0" w:color="auto"/>
            </w:tcBorders>
          </w:tcPr>
          <w:p w14:paraId="38FE0AAE" w14:textId="77777777" w:rsidR="005F4959" w:rsidRDefault="005F4959">
            <w:pPr>
              <w:rPr>
                <w:rFonts w:ascii="Arial" w:hAnsi="Arial" w:cs="Arial"/>
                <w:b/>
                <w:sz w:val="18"/>
              </w:rPr>
            </w:pPr>
          </w:p>
          <w:p w14:paraId="04EC8012"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FF9DCB8" w14:textId="77777777" w:rsidR="005F4959" w:rsidRDefault="005F4959">
            <w:pPr>
              <w:rPr>
                <w:rFonts w:ascii="Arial" w:hAnsi="Arial" w:cs="Arial"/>
                <w:b/>
                <w:sz w:val="18"/>
              </w:rPr>
            </w:pPr>
          </w:p>
          <w:p w14:paraId="2F95892A"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16BBCFBA"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3E1CC047"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00935FD"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C690EB7" w14:textId="77777777" w:rsidR="005F4959" w:rsidRDefault="005F4959">
            <w:pPr>
              <w:jc w:val="center"/>
              <w:rPr>
                <w:rFonts w:ascii="Arial" w:hAnsi="Arial" w:cs="Arial"/>
                <w:sz w:val="18"/>
              </w:rPr>
            </w:pPr>
          </w:p>
        </w:tc>
      </w:tr>
      <w:tr w:rsidR="005F4959" w14:paraId="31B31D50" w14:textId="77777777">
        <w:tc>
          <w:tcPr>
            <w:tcW w:w="10890" w:type="dxa"/>
            <w:gridSpan w:val="6"/>
            <w:tcBorders>
              <w:left w:val="double" w:sz="4" w:space="0" w:color="auto"/>
              <w:right w:val="double" w:sz="4" w:space="0" w:color="auto"/>
            </w:tcBorders>
          </w:tcPr>
          <w:p w14:paraId="52A00B15" w14:textId="77777777" w:rsidR="005F4959" w:rsidRDefault="005F4959">
            <w:pPr>
              <w:rPr>
                <w:rFonts w:ascii="Arial" w:hAnsi="Arial" w:cs="Arial"/>
                <w:sz w:val="18"/>
              </w:rPr>
            </w:pPr>
          </w:p>
          <w:p w14:paraId="60D5FE51" w14:textId="77777777" w:rsidR="005F4959" w:rsidRDefault="005F4959">
            <w:pPr>
              <w:tabs>
                <w:tab w:val="left" w:pos="10062"/>
              </w:tabs>
              <w:spacing w:line="163" w:lineRule="exact"/>
              <w:rPr>
                <w:rFonts w:ascii="Arial" w:hAnsi="Arial" w:cs="Arial"/>
                <w:sz w:val="18"/>
              </w:rPr>
            </w:pPr>
          </w:p>
          <w:p w14:paraId="0C8A5387" w14:textId="77777777" w:rsidR="005F4959" w:rsidRDefault="005F4959">
            <w:pPr>
              <w:rPr>
                <w:rFonts w:ascii="Arial" w:hAnsi="Arial" w:cs="Arial"/>
                <w:sz w:val="18"/>
              </w:rPr>
            </w:pPr>
            <w:r>
              <w:rPr>
                <w:rFonts w:ascii="Arial" w:hAnsi="Arial" w:cs="Arial"/>
                <w:b/>
                <w:sz w:val="18"/>
              </w:rPr>
              <w:t>ADDRESS:</w:t>
            </w:r>
          </w:p>
        </w:tc>
      </w:tr>
      <w:tr w:rsidR="005F4959" w14:paraId="071C244A" w14:textId="77777777">
        <w:tc>
          <w:tcPr>
            <w:tcW w:w="10890" w:type="dxa"/>
            <w:gridSpan w:val="6"/>
            <w:tcBorders>
              <w:left w:val="double" w:sz="4" w:space="0" w:color="auto"/>
              <w:right w:val="double" w:sz="4" w:space="0" w:color="auto"/>
            </w:tcBorders>
          </w:tcPr>
          <w:p w14:paraId="3F78538A" w14:textId="77777777" w:rsidR="005F4959" w:rsidRDefault="005F4959">
            <w:pPr>
              <w:rPr>
                <w:rFonts w:ascii="Arial" w:hAnsi="Arial" w:cs="Arial"/>
                <w:sz w:val="18"/>
              </w:rPr>
            </w:pPr>
          </w:p>
          <w:p w14:paraId="0629A7EF" w14:textId="77777777" w:rsidR="005F4959" w:rsidRDefault="005F4959">
            <w:pPr>
              <w:rPr>
                <w:rFonts w:ascii="Arial" w:hAnsi="Arial" w:cs="Arial"/>
                <w:sz w:val="18"/>
              </w:rPr>
            </w:pPr>
          </w:p>
        </w:tc>
      </w:tr>
      <w:tr w:rsidR="005F4959" w14:paraId="3253424C" w14:textId="77777777">
        <w:trPr>
          <w:trHeight w:val="449"/>
        </w:trPr>
        <w:tc>
          <w:tcPr>
            <w:tcW w:w="10890" w:type="dxa"/>
            <w:gridSpan w:val="6"/>
            <w:tcBorders>
              <w:left w:val="double" w:sz="4" w:space="0" w:color="auto"/>
              <w:bottom w:val="double" w:sz="4" w:space="0" w:color="auto"/>
              <w:right w:val="double" w:sz="4" w:space="0" w:color="auto"/>
            </w:tcBorders>
          </w:tcPr>
          <w:p w14:paraId="5DA8E1A7" w14:textId="77777777" w:rsidR="005F4959" w:rsidRDefault="005F4959">
            <w:pPr>
              <w:rPr>
                <w:rFonts w:ascii="Arial" w:hAnsi="Arial" w:cs="Arial"/>
                <w:sz w:val="18"/>
              </w:rPr>
            </w:pPr>
          </w:p>
          <w:p w14:paraId="32E5BB68" w14:textId="77777777" w:rsidR="005F4959" w:rsidRDefault="005F4959">
            <w:pPr>
              <w:spacing w:after="40"/>
              <w:rPr>
                <w:rFonts w:ascii="Arial" w:hAnsi="Arial" w:cs="Arial"/>
                <w:sz w:val="18"/>
              </w:rPr>
            </w:pPr>
            <w:r>
              <w:rPr>
                <w:rFonts w:ascii="Arial" w:hAnsi="Arial" w:cs="Arial"/>
                <w:b/>
                <w:sz w:val="18"/>
              </w:rPr>
              <w:t>TELEPHONE:  (               )</w:t>
            </w:r>
          </w:p>
        </w:tc>
      </w:tr>
    </w:tbl>
    <w:p w14:paraId="3F233C52" w14:textId="77777777" w:rsidR="005F4959" w:rsidRDefault="005F4959">
      <w:pPr>
        <w:pStyle w:val="Heading1"/>
        <w:rPr>
          <w:vanish/>
        </w:rPr>
      </w:pPr>
      <w:r>
        <w:tab/>
      </w:r>
      <w:r>
        <w:tab/>
      </w:r>
      <w:r>
        <w:tab/>
        <w:t xml:space="preserve">                             </w:t>
      </w:r>
    </w:p>
    <w:p w14:paraId="45CDE00B"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761A8791"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0618E010" w14:textId="77777777" w:rsidR="005F4959" w:rsidRDefault="005F4959">
            <w:pPr>
              <w:rPr>
                <w:sz w:val="18"/>
              </w:rPr>
            </w:pPr>
          </w:p>
          <w:p w14:paraId="03588608" w14:textId="77777777" w:rsidR="005F4959" w:rsidRDefault="005F4959">
            <w:pPr>
              <w:pStyle w:val="Heading1"/>
              <w:rPr>
                <w:rFonts w:ascii="Arial" w:hAnsi="Arial" w:cs="Arial"/>
              </w:rPr>
            </w:pPr>
            <w:r>
              <w:rPr>
                <w:rFonts w:ascii="Arial" w:hAnsi="Arial" w:cs="Arial"/>
              </w:rPr>
              <w:t>B.  APPLICATION FOR PROGRAM FUNDING</w:t>
            </w:r>
          </w:p>
        </w:tc>
      </w:tr>
      <w:tr w:rsidR="005F4959" w14:paraId="64B34B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2CFBB63" w14:textId="77777777" w:rsidR="005F4959" w:rsidRDefault="005F4959">
            <w:pPr>
              <w:spacing w:after="58"/>
              <w:jc w:val="center"/>
              <w:rPr>
                <w:rFonts w:ascii="Arial" w:hAnsi="Arial" w:cs="Arial"/>
                <w:sz w:val="20"/>
              </w:rPr>
            </w:pPr>
          </w:p>
        </w:tc>
        <w:tc>
          <w:tcPr>
            <w:tcW w:w="5490" w:type="dxa"/>
            <w:tcBorders>
              <w:top w:val="single" w:sz="7" w:space="0" w:color="000000"/>
              <w:left w:val="single" w:sz="7" w:space="0" w:color="000000"/>
              <w:bottom w:val="single" w:sz="7" w:space="0" w:color="000000"/>
              <w:right w:val="single" w:sz="7" w:space="0" w:color="000000"/>
            </w:tcBorders>
          </w:tcPr>
          <w:p w14:paraId="2654AC98" w14:textId="77777777" w:rsidR="005F4959" w:rsidRDefault="005F4959">
            <w:pPr>
              <w:spacing w:after="58"/>
              <w:jc w:val="center"/>
              <w:rPr>
                <w:rFonts w:ascii="Arial" w:hAnsi="Arial" w:cs="Arial"/>
                <w:sz w:val="20"/>
              </w:rPr>
            </w:pPr>
          </w:p>
        </w:tc>
        <w:tc>
          <w:tcPr>
            <w:tcW w:w="2880" w:type="dxa"/>
            <w:gridSpan w:val="3"/>
            <w:tcBorders>
              <w:top w:val="single" w:sz="7" w:space="0" w:color="000000"/>
              <w:left w:val="single" w:sz="7" w:space="0" w:color="000000"/>
              <w:bottom w:val="single" w:sz="7" w:space="0" w:color="000000"/>
              <w:right w:val="double" w:sz="7" w:space="0" w:color="000000"/>
            </w:tcBorders>
          </w:tcPr>
          <w:p w14:paraId="196DFECA" w14:textId="77777777" w:rsidR="005F4959" w:rsidRDefault="005F4959">
            <w:pPr>
              <w:spacing w:line="120" w:lineRule="exact"/>
              <w:rPr>
                <w:rFonts w:ascii="Arial" w:hAnsi="Arial" w:cs="Arial"/>
                <w:sz w:val="20"/>
              </w:rPr>
            </w:pPr>
          </w:p>
          <w:p w14:paraId="2BD44E5F" w14:textId="77777777" w:rsidR="005F4959" w:rsidRDefault="005F4959">
            <w:pPr>
              <w:spacing w:after="58"/>
              <w:jc w:val="center"/>
              <w:rPr>
                <w:rFonts w:ascii="Arial" w:hAnsi="Arial" w:cs="Arial"/>
                <w:b/>
                <w:sz w:val="20"/>
              </w:rPr>
            </w:pPr>
          </w:p>
          <w:p w14:paraId="0ACF54D4"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4EF5F2FA" w14:textId="77777777" w:rsidR="005F4959" w:rsidRDefault="005F4959">
            <w:pPr>
              <w:spacing w:line="120" w:lineRule="exact"/>
              <w:rPr>
                <w:rFonts w:ascii="Arial" w:hAnsi="Arial" w:cs="Arial"/>
                <w:sz w:val="20"/>
              </w:rPr>
            </w:pPr>
          </w:p>
          <w:p w14:paraId="4C772FDF" w14:textId="77777777" w:rsidR="005F4959" w:rsidRDefault="005F4959">
            <w:pPr>
              <w:spacing w:line="120" w:lineRule="exact"/>
              <w:rPr>
                <w:rFonts w:ascii="Arial" w:hAnsi="Arial" w:cs="Arial"/>
                <w:sz w:val="20"/>
              </w:rPr>
            </w:pPr>
          </w:p>
          <w:p w14:paraId="137449B1" w14:textId="77777777" w:rsidR="005F4959" w:rsidRDefault="005F4959">
            <w:pPr>
              <w:spacing w:after="58"/>
              <w:jc w:val="center"/>
              <w:rPr>
                <w:rFonts w:ascii="Arial" w:hAnsi="Arial" w:cs="Arial"/>
                <w:b/>
                <w:sz w:val="20"/>
              </w:rPr>
            </w:pPr>
            <w:r>
              <w:rPr>
                <w:rFonts w:ascii="Arial" w:hAnsi="Arial" w:cs="Arial"/>
                <w:b/>
                <w:sz w:val="20"/>
              </w:rPr>
              <w:t xml:space="preserve">AMOUNT </w:t>
            </w:r>
          </w:p>
          <w:p w14:paraId="6F3BD04F"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3669F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4D6C0C89" w14:textId="77777777" w:rsidR="005F4959" w:rsidRDefault="005F4959">
            <w:pPr>
              <w:spacing w:line="120" w:lineRule="exact"/>
              <w:rPr>
                <w:rFonts w:ascii="Arial" w:hAnsi="Arial" w:cs="Arial"/>
                <w:sz w:val="20"/>
              </w:rPr>
            </w:pPr>
          </w:p>
          <w:p w14:paraId="4529BCEF"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w:t>
            </w:r>
            <w:r w:rsidR="00460B72">
              <w:rPr>
                <w:rFonts w:ascii="Arial" w:hAnsi="Arial" w:cs="Arial"/>
                <w:b/>
                <w:sz w:val="20"/>
              </w:rPr>
              <w:t>1</w:t>
            </w:r>
          </w:p>
        </w:tc>
        <w:tc>
          <w:tcPr>
            <w:tcW w:w="5490" w:type="dxa"/>
            <w:tcBorders>
              <w:top w:val="single" w:sz="7" w:space="0" w:color="000000"/>
              <w:left w:val="single" w:sz="7" w:space="0" w:color="000000"/>
              <w:bottom w:val="double" w:sz="4" w:space="0" w:color="auto"/>
              <w:right w:val="single" w:sz="7" w:space="0" w:color="000000"/>
            </w:tcBorders>
          </w:tcPr>
          <w:p w14:paraId="6D41FC81" w14:textId="77777777" w:rsidR="005F4959" w:rsidRDefault="005F4959">
            <w:pPr>
              <w:spacing w:line="120" w:lineRule="exact"/>
              <w:rPr>
                <w:rFonts w:ascii="Arial" w:hAnsi="Arial" w:cs="Arial"/>
                <w:sz w:val="20"/>
              </w:rPr>
            </w:pPr>
          </w:p>
          <w:p w14:paraId="1780DF58" w14:textId="77777777" w:rsidR="005F4959" w:rsidRPr="009C1120" w:rsidRDefault="005F4959">
            <w:pPr>
              <w:pStyle w:val="Heading7"/>
              <w:rPr>
                <w:rFonts w:ascii="Arial" w:hAnsi="Arial" w:cs="Arial"/>
                <w:sz w:val="20"/>
              </w:rPr>
            </w:pPr>
            <w:r w:rsidRPr="009C1120">
              <w:rPr>
                <w:rFonts w:ascii="Arial" w:hAnsi="Arial" w:cs="Arial"/>
                <w:sz w:val="20"/>
              </w:rPr>
              <w:t>FEDERA</w:t>
            </w:r>
            <w:r w:rsidR="009C1120" w:rsidRPr="009C1120">
              <w:rPr>
                <w:rFonts w:ascii="Arial" w:hAnsi="Arial" w:cs="Arial"/>
                <w:sz w:val="20"/>
              </w:rPr>
              <w:t xml:space="preserve">L - </w:t>
            </w:r>
            <w:r w:rsidR="002112D0" w:rsidRPr="009C1120">
              <w:rPr>
                <w:rFonts w:ascii="Arial" w:hAnsi="Arial" w:cs="Arial"/>
                <w:sz w:val="20"/>
              </w:rPr>
              <w:t xml:space="preserve">COMPETITIVE </w:t>
            </w:r>
          </w:p>
          <w:p w14:paraId="4604FDD2" w14:textId="77777777" w:rsidR="005F4959" w:rsidRDefault="005F4959">
            <w:pPr>
              <w:spacing w:after="58"/>
              <w:jc w:val="center"/>
              <w:rPr>
                <w:rFonts w:ascii="Arial" w:hAnsi="Arial" w:cs="Arial"/>
                <w:b/>
                <w:sz w:val="20"/>
              </w:rPr>
            </w:pPr>
            <w:r w:rsidRPr="009C1120">
              <w:rPr>
                <w:rFonts w:ascii="Arial" w:hAnsi="Arial" w:cs="Arial"/>
                <w:b/>
                <w:sz w:val="20"/>
              </w:rPr>
              <w:t>administered by</w:t>
            </w:r>
            <w:r>
              <w:rPr>
                <w:rFonts w:ascii="Arial" w:hAnsi="Arial" w:cs="Arial"/>
                <w:b/>
                <w:sz w:val="20"/>
              </w:rPr>
              <w:t xml:space="preserve"> the</w:t>
            </w:r>
          </w:p>
          <w:p w14:paraId="488A4CBC" w14:textId="77777777" w:rsidR="005F4959" w:rsidRDefault="00AC4858" w:rsidP="00AC4858">
            <w:pPr>
              <w:pStyle w:val="Heading7"/>
              <w:spacing w:after="120"/>
              <w:jc w:val="left"/>
              <w:rPr>
                <w:rFonts w:ascii="Arial" w:hAnsi="Arial" w:cs="Arial"/>
                <w:sz w:val="20"/>
              </w:rPr>
            </w:pPr>
            <w:r>
              <w:rPr>
                <w:rFonts w:ascii="Arial" w:hAnsi="Arial" w:cs="Arial"/>
                <w:sz w:val="20"/>
              </w:rPr>
              <w:t>COLLEGE, CAREER, AND TECHNICAL EDUCATION</w:t>
            </w:r>
          </w:p>
        </w:tc>
        <w:tc>
          <w:tcPr>
            <w:tcW w:w="1620" w:type="dxa"/>
            <w:gridSpan w:val="2"/>
            <w:tcBorders>
              <w:top w:val="single" w:sz="7" w:space="0" w:color="000000"/>
              <w:left w:val="single" w:sz="7" w:space="0" w:color="000000"/>
              <w:bottom w:val="double" w:sz="4" w:space="0" w:color="auto"/>
              <w:right w:val="single" w:sz="7" w:space="0" w:color="000000"/>
            </w:tcBorders>
          </w:tcPr>
          <w:p w14:paraId="7CAEB444" w14:textId="77777777" w:rsidR="005F4959" w:rsidRDefault="005F4959">
            <w:pPr>
              <w:spacing w:line="120" w:lineRule="exact"/>
              <w:rPr>
                <w:rFonts w:ascii="Arial" w:hAnsi="Arial" w:cs="Arial"/>
                <w:sz w:val="20"/>
              </w:rPr>
            </w:pPr>
          </w:p>
          <w:p w14:paraId="55468B17"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0E52CAE6" w14:textId="77777777" w:rsidR="005F4959" w:rsidRDefault="005F4959">
            <w:pPr>
              <w:spacing w:line="120" w:lineRule="exact"/>
              <w:rPr>
                <w:rFonts w:ascii="Arial" w:hAnsi="Arial" w:cs="Arial"/>
                <w:sz w:val="20"/>
              </w:rPr>
            </w:pPr>
          </w:p>
          <w:p w14:paraId="193E8F5B"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100E5992" w14:textId="77777777" w:rsidR="005F4959" w:rsidRDefault="005F4959">
            <w:pPr>
              <w:spacing w:line="120" w:lineRule="exact"/>
              <w:rPr>
                <w:rFonts w:ascii="Arial" w:hAnsi="Arial" w:cs="Arial"/>
                <w:sz w:val="20"/>
              </w:rPr>
            </w:pPr>
          </w:p>
          <w:p w14:paraId="118F02C5" w14:textId="77777777" w:rsidR="005F4959" w:rsidRDefault="005F4959">
            <w:pPr>
              <w:spacing w:after="58"/>
              <w:rPr>
                <w:rFonts w:ascii="Arial" w:hAnsi="Arial" w:cs="Arial"/>
                <w:sz w:val="20"/>
              </w:rPr>
            </w:pPr>
          </w:p>
        </w:tc>
      </w:tr>
      <w:tr w:rsidR="005F4959" w14:paraId="1A5B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199DBEAC" w14:textId="77777777" w:rsidR="005F4959" w:rsidRDefault="009C1120">
            <w:pPr>
              <w:spacing w:before="120" w:after="120"/>
              <w:jc w:val="center"/>
              <w:rPr>
                <w:rFonts w:ascii="Arial" w:hAnsi="Arial" w:cs="Arial"/>
                <w:b/>
                <w:sz w:val="20"/>
              </w:rPr>
            </w:pPr>
            <w:r>
              <w:rPr>
                <w:rFonts w:ascii="Arial" w:hAnsi="Arial" w:cs="Arial"/>
                <w:b/>
                <w:sz w:val="20"/>
              </w:rPr>
              <w:t>431</w:t>
            </w:r>
          </w:p>
        </w:tc>
        <w:tc>
          <w:tcPr>
            <w:tcW w:w="5490" w:type="dxa"/>
            <w:tcBorders>
              <w:top w:val="double" w:sz="4" w:space="0" w:color="auto"/>
              <w:left w:val="nil"/>
              <w:bottom w:val="double" w:sz="4" w:space="0" w:color="auto"/>
              <w:right w:val="single" w:sz="7" w:space="0" w:color="000000"/>
            </w:tcBorders>
          </w:tcPr>
          <w:p w14:paraId="53A87F82" w14:textId="77777777" w:rsidR="005F4959" w:rsidRDefault="006C5811">
            <w:pPr>
              <w:pStyle w:val="Heading9"/>
              <w:spacing w:after="0"/>
              <w:rPr>
                <w:rFonts w:ascii="Arial" w:hAnsi="Arial" w:cs="Arial"/>
                <w:sz w:val="20"/>
              </w:rPr>
            </w:pPr>
            <w:r w:rsidRPr="00834BD8">
              <w:rPr>
                <w:rFonts w:ascii="Arial" w:hAnsi="Arial" w:cs="Arial"/>
                <w:sz w:val="20"/>
              </w:rPr>
              <w:t>CCTE Credential Attainment - Impact &amp; Recovery</w:t>
            </w:r>
          </w:p>
        </w:tc>
        <w:tc>
          <w:tcPr>
            <w:tcW w:w="1620" w:type="dxa"/>
            <w:gridSpan w:val="2"/>
            <w:tcBorders>
              <w:top w:val="double" w:sz="4" w:space="0" w:color="auto"/>
              <w:left w:val="single" w:sz="7" w:space="0" w:color="000000"/>
              <w:bottom w:val="double" w:sz="4" w:space="0" w:color="auto"/>
              <w:right w:val="single" w:sz="7" w:space="0" w:color="000000"/>
            </w:tcBorders>
          </w:tcPr>
          <w:p w14:paraId="023092D2" w14:textId="77777777" w:rsidR="005F4959" w:rsidRDefault="00460B72">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1C7D27AE" w14:textId="77777777" w:rsidR="005F4959" w:rsidRDefault="009C1120">
            <w:pPr>
              <w:spacing w:before="120" w:after="120"/>
              <w:jc w:val="center"/>
              <w:rPr>
                <w:rFonts w:ascii="Arial" w:hAnsi="Arial" w:cs="Arial"/>
                <w:sz w:val="20"/>
              </w:rPr>
            </w:pPr>
            <w:r>
              <w:rPr>
                <w:rFonts w:ascii="Arial" w:hAnsi="Arial" w:cs="Arial"/>
                <w:sz w:val="20"/>
              </w:rPr>
              <w:t>8/31/2021</w:t>
            </w:r>
          </w:p>
        </w:tc>
        <w:tc>
          <w:tcPr>
            <w:tcW w:w="1530" w:type="dxa"/>
            <w:tcBorders>
              <w:top w:val="double" w:sz="4" w:space="0" w:color="auto"/>
              <w:left w:val="single" w:sz="7" w:space="0" w:color="000000"/>
              <w:bottom w:val="double" w:sz="4" w:space="0" w:color="auto"/>
              <w:right w:val="double" w:sz="7" w:space="0" w:color="000000"/>
            </w:tcBorders>
          </w:tcPr>
          <w:p w14:paraId="08680A32" w14:textId="77777777" w:rsidR="005F4959" w:rsidRDefault="005F4959">
            <w:pPr>
              <w:spacing w:before="120" w:after="120" w:line="120" w:lineRule="exact"/>
              <w:jc w:val="right"/>
              <w:rPr>
                <w:rFonts w:ascii="Arial" w:hAnsi="Arial" w:cs="Arial"/>
                <w:b/>
                <w:sz w:val="20"/>
              </w:rPr>
            </w:pPr>
          </w:p>
        </w:tc>
      </w:tr>
      <w:tr w:rsidR="005F4959" w14:paraId="4965B7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4E93FA9B" w14:textId="77777777" w:rsidR="005F4959" w:rsidRDefault="005F4959">
            <w:pPr>
              <w:spacing w:line="120" w:lineRule="exact"/>
              <w:rPr>
                <w:sz w:val="20"/>
              </w:rPr>
            </w:pPr>
          </w:p>
          <w:p w14:paraId="1E01E2C7"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C199B01" w14:textId="77777777">
        <w:trPr>
          <w:trHeight w:val="348"/>
        </w:trPr>
        <w:tc>
          <w:tcPr>
            <w:tcW w:w="6840" w:type="dxa"/>
            <w:gridSpan w:val="3"/>
            <w:tcBorders>
              <w:top w:val="double" w:sz="4" w:space="0" w:color="auto"/>
              <w:left w:val="double" w:sz="4" w:space="0" w:color="auto"/>
            </w:tcBorders>
          </w:tcPr>
          <w:p w14:paraId="5E35B1A1" w14:textId="77777777" w:rsidR="005F4959" w:rsidRDefault="005F4959">
            <w:pPr>
              <w:tabs>
                <w:tab w:val="left" w:pos="-580"/>
                <w:tab w:val="left" w:pos="0"/>
                <w:tab w:val="left" w:pos="330"/>
                <w:tab w:val="left" w:pos="1440"/>
              </w:tabs>
              <w:rPr>
                <w:rFonts w:ascii="Arial" w:hAnsi="Arial" w:cs="Arial"/>
                <w:b/>
                <w:sz w:val="18"/>
              </w:rPr>
            </w:pPr>
          </w:p>
          <w:p w14:paraId="4CEC513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20F4A21E" w14:textId="77777777" w:rsidR="005F4959" w:rsidRDefault="005F4959">
            <w:pPr>
              <w:tabs>
                <w:tab w:val="left" w:pos="-580"/>
                <w:tab w:val="left" w:pos="0"/>
                <w:tab w:val="left" w:pos="330"/>
                <w:tab w:val="left" w:pos="1440"/>
              </w:tabs>
              <w:rPr>
                <w:rFonts w:ascii="Arial" w:hAnsi="Arial" w:cs="Arial"/>
                <w:b/>
                <w:sz w:val="18"/>
              </w:rPr>
            </w:pPr>
          </w:p>
          <w:p w14:paraId="63FC2B6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32ECFD91" w14:textId="77777777">
        <w:trPr>
          <w:trHeight w:val="386"/>
        </w:trPr>
        <w:tc>
          <w:tcPr>
            <w:tcW w:w="6840" w:type="dxa"/>
            <w:gridSpan w:val="3"/>
            <w:tcBorders>
              <w:left w:val="double" w:sz="4" w:space="0" w:color="auto"/>
              <w:bottom w:val="double" w:sz="4" w:space="0" w:color="auto"/>
            </w:tcBorders>
          </w:tcPr>
          <w:p w14:paraId="5D5C62FB" w14:textId="77777777" w:rsidR="005F4959" w:rsidRDefault="005F4959">
            <w:pPr>
              <w:tabs>
                <w:tab w:val="left" w:pos="-580"/>
                <w:tab w:val="left" w:pos="0"/>
                <w:tab w:val="left" w:pos="330"/>
                <w:tab w:val="left" w:pos="1440"/>
              </w:tabs>
              <w:rPr>
                <w:rFonts w:ascii="Arial" w:hAnsi="Arial" w:cs="Arial"/>
                <w:sz w:val="18"/>
              </w:rPr>
            </w:pPr>
          </w:p>
          <w:p w14:paraId="3C4E2D6C"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E3153D7" w14:textId="77777777" w:rsidR="005F4959" w:rsidRDefault="005F4959">
            <w:pPr>
              <w:tabs>
                <w:tab w:val="left" w:pos="-580"/>
                <w:tab w:val="left" w:pos="0"/>
                <w:tab w:val="left" w:pos="330"/>
                <w:tab w:val="left" w:pos="1440"/>
              </w:tabs>
              <w:rPr>
                <w:rFonts w:ascii="Arial" w:hAnsi="Arial" w:cs="Arial"/>
                <w:sz w:val="18"/>
              </w:rPr>
            </w:pPr>
          </w:p>
          <w:p w14:paraId="656A1D2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48C87772"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701EBE92" w14:textId="77777777">
        <w:trPr>
          <w:cantSplit/>
        </w:trPr>
        <w:tc>
          <w:tcPr>
            <w:tcW w:w="10908" w:type="dxa"/>
            <w:tcBorders>
              <w:top w:val="double" w:sz="4" w:space="0" w:color="auto"/>
              <w:left w:val="double" w:sz="4" w:space="0" w:color="auto"/>
              <w:right w:val="double" w:sz="4" w:space="0" w:color="auto"/>
            </w:tcBorders>
          </w:tcPr>
          <w:p w14:paraId="4D9B2D1A" w14:textId="35B460C4" w:rsidR="005F4959" w:rsidRPr="00DF189C" w:rsidRDefault="005F4959">
            <w:pPr>
              <w:pStyle w:val="BodyText2"/>
              <w:spacing w:before="120" w:after="120"/>
              <w:rPr>
                <w:rFonts w:ascii="Arial" w:hAnsi="Arial" w:cs="Arial"/>
              </w:rPr>
            </w:pPr>
            <w:r w:rsidRPr="006C5811">
              <w:rPr>
                <w:rFonts w:ascii="Arial" w:hAnsi="Arial" w:cs="Arial"/>
              </w:rPr>
              <w:t xml:space="preserve">DATE DUE:  </w:t>
            </w:r>
            <w:r w:rsidR="006C5811" w:rsidRPr="006C5811">
              <w:rPr>
                <w:rFonts w:ascii="Arial" w:hAnsi="Arial" w:cs="Arial"/>
              </w:rPr>
              <w:t>August</w:t>
            </w:r>
            <w:r w:rsidR="006C5811">
              <w:rPr>
                <w:rFonts w:ascii="Arial" w:hAnsi="Arial" w:cs="Arial"/>
              </w:rPr>
              <w:t xml:space="preserve"> 2</w:t>
            </w:r>
            <w:r w:rsidR="007A0757">
              <w:rPr>
                <w:rFonts w:ascii="Arial" w:hAnsi="Arial" w:cs="Arial"/>
              </w:rPr>
              <w:t>0</w:t>
            </w:r>
            <w:bookmarkStart w:id="0" w:name="_GoBack"/>
            <w:bookmarkEnd w:id="0"/>
            <w:r w:rsidR="006C5811">
              <w:rPr>
                <w:rFonts w:ascii="Arial" w:hAnsi="Arial" w:cs="Arial"/>
              </w:rPr>
              <w:t>, 2020</w:t>
            </w:r>
          </w:p>
          <w:p w14:paraId="551E0C5F" w14:textId="77777777" w:rsidR="006C5811"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p w14:paraId="7CCD6EC0" w14:textId="77777777" w:rsidR="005F4959" w:rsidRDefault="006C5811">
            <w:pPr>
              <w:spacing w:after="120"/>
              <w:jc w:val="center"/>
              <w:rPr>
                <w:rFonts w:ascii="Arial" w:hAnsi="Arial" w:cs="Arial"/>
                <w:b/>
                <w:i/>
                <w:sz w:val="22"/>
              </w:rPr>
            </w:pPr>
            <w:r>
              <w:rPr>
                <w:rFonts w:ascii="Arial" w:hAnsi="Arial" w:cs="Arial"/>
                <w:b/>
                <w:i/>
                <w:sz w:val="22"/>
              </w:rPr>
              <w:t>Proposals not submitted by due date will not be considered.</w:t>
            </w:r>
          </w:p>
        </w:tc>
      </w:tr>
      <w:tr w:rsidR="005F4959" w14:paraId="33B8321E" w14:textId="77777777">
        <w:trPr>
          <w:cantSplit/>
          <w:trHeight w:val="860"/>
        </w:trPr>
        <w:tc>
          <w:tcPr>
            <w:tcW w:w="10908" w:type="dxa"/>
            <w:tcBorders>
              <w:left w:val="double" w:sz="4" w:space="0" w:color="auto"/>
              <w:bottom w:val="double" w:sz="4" w:space="0" w:color="auto"/>
              <w:right w:val="double" w:sz="4" w:space="0" w:color="auto"/>
            </w:tcBorders>
          </w:tcPr>
          <w:p w14:paraId="6681ECEF" w14:textId="77777777" w:rsidR="00351B1F" w:rsidRPr="00727176" w:rsidRDefault="00351B1F" w:rsidP="00351B1F">
            <w:pPr>
              <w:rPr>
                <w:rFonts w:ascii="Arial" w:hAnsi="Arial" w:cs="Arial"/>
                <w:b/>
                <w:i/>
                <w:sz w:val="22"/>
              </w:rPr>
            </w:pPr>
            <w:r w:rsidRPr="00351B1F">
              <w:rPr>
                <w:szCs w:val="24"/>
              </w:rPr>
              <w:t xml:space="preserve"> </w:t>
            </w:r>
          </w:p>
          <w:p w14:paraId="216B7D72" w14:textId="77777777" w:rsidR="005F4959" w:rsidRDefault="00351B1F" w:rsidP="00727176">
            <w:pPr>
              <w:ind w:left="720"/>
            </w:pPr>
            <w:r w:rsidRPr="00727176">
              <w:rPr>
                <w:rFonts w:ascii="Arial" w:hAnsi="Arial" w:cs="Arial"/>
                <w:b/>
                <w:i/>
                <w:sz w:val="22"/>
              </w:rPr>
              <w:t>Awarded Recipients:</w:t>
            </w:r>
            <w:r w:rsidRPr="00351B1F">
              <w:rPr>
                <w:rFonts w:ascii="Arial" w:hAnsi="Arial" w:cs="Arial"/>
                <w:szCs w:val="24"/>
              </w:rPr>
              <w:t xml:space="preserve"> </w:t>
            </w:r>
            <w:r w:rsidR="00727176" w:rsidRPr="00727176">
              <w:rPr>
                <w:rFonts w:ascii="Arial" w:hAnsi="Arial" w:cs="Arial"/>
                <w:i/>
                <w:iCs/>
                <w:szCs w:val="24"/>
              </w:rPr>
              <w:t>Selected awardees will be notified u</w:t>
            </w:r>
            <w:r w:rsidRPr="00727176">
              <w:rPr>
                <w:rFonts w:ascii="Arial" w:hAnsi="Arial" w:cs="Arial"/>
                <w:i/>
                <w:iCs/>
                <w:szCs w:val="24"/>
              </w:rPr>
              <w:t xml:space="preserve">pon award, </w:t>
            </w:r>
            <w:r w:rsidR="00727176" w:rsidRPr="00727176">
              <w:rPr>
                <w:rFonts w:ascii="Arial" w:hAnsi="Arial" w:cs="Arial"/>
                <w:i/>
                <w:iCs/>
                <w:szCs w:val="24"/>
              </w:rPr>
              <w:t xml:space="preserve">and </w:t>
            </w:r>
            <w:r w:rsidRPr="00727176">
              <w:rPr>
                <w:rFonts w:ascii="Arial" w:hAnsi="Arial" w:cs="Arial"/>
                <w:i/>
                <w:iCs/>
                <w:szCs w:val="24"/>
              </w:rPr>
              <w:t>will be required to enter the approved budget and Part I in EdGrants.</w:t>
            </w:r>
            <w:r w:rsidRPr="00727176">
              <w:rPr>
                <w:rFonts w:ascii="Arial" w:hAnsi="Arial" w:cs="Arial"/>
                <w:b/>
                <w:iCs/>
                <w:sz w:val="22"/>
              </w:rPr>
              <w:t xml:space="preserve"> </w:t>
            </w:r>
          </w:p>
        </w:tc>
      </w:tr>
    </w:tbl>
    <w:p w14:paraId="3C67691D"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60114"/>
    <w:rsid w:val="001366FB"/>
    <w:rsid w:val="001A677A"/>
    <w:rsid w:val="002112D0"/>
    <w:rsid w:val="002D7CEA"/>
    <w:rsid w:val="00313B83"/>
    <w:rsid w:val="00351B1F"/>
    <w:rsid w:val="00392274"/>
    <w:rsid w:val="0039280E"/>
    <w:rsid w:val="00460B72"/>
    <w:rsid w:val="004D2291"/>
    <w:rsid w:val="005F4959"/>
    <w:rsid w:val="00664C0C"/>
    <w:rsid w:val="00671098"/>
    <w:rsid w:val="006C11A4"/>
    <w:rsid w:val="006C5811"/>
    <w:rsid w:val="0070511B"/>
    <w:rsid w:val="00727176"/>
    <w:rsid w:val="00795A6C"/>
    <w:rsid w:val="007A0757"/>
    <w:rsid w:val="009C1120"/>
    <w:rsid w:val="00A01C54"/>
    <w:rsid w:val="00AC4858"/>
    <w:rsid w:val="00B7021C"/>
    <w:rsid w:val="00B7161E"/>
    <w:rsid w:val="00C465AC"/>
    <w:rsid w:val="00C544F8"/>
    <w:rsid w:val="00DE5E5D"/>
    <w:rsid w:val="00DF189C"/>
    <w:rsid w:val="00E11D6A"/>
    <w:rsid w:val="00E4159E"/>
    <w:rsid w:val="00EB1FC4"/>
    <w:rsid w:val="00ED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A4BF3"/>
  <w15:chartTrackingRefBased/>
  <w15:docId w15:val="{56FA116E-203A-4792-95A3-23E5BB4F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6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A535B6E6-EB8D-4029-A9E4-440E7E9C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342B0-8EF7-4E57-8D9B-BA8513FE0F3F}">
  <ds:schemaRefs>
    <ds:schemaRef ds:uri="http://schemas.microsoft.com/office/2006/metadata/longProperties"/>
  </ds:schemaRefs>
</ds:datastoreItem>
</file>

<file path=customXml/itemProps3.xml><?xml version="1.0" encoding="utf-8"?>
<ds:datastoreItem xmlns:ds="http://schemas.openxmlformats.org/officeDocument/2006/customXml" ds:itemID="{7E08FC1C-F9DF-41C8-A5C8-D16A028D6EE2}">
  <ds:schemaRefs>
    <ds:schemaRef ds:uri="http://schemas.microsoft.com/sharepoint/events"/>
  </ds:schemaRefs>
</ds:datastoreItem>
</file>

<file path=customXml/itemProps4.xml><?xml version="1.0" encoding="utf-8"?>
<ds:datastoreItem xmlns:ds="http://schemas.openxmlformats.org/officeDocument/2006/customXml" ds:itemID="{5161FF77-84C1-4B28-BB5F-4746644258C9}">
  <ds:schemaRefs>
    <ds:schemaRef ds:uri="http://schemas.microsoft.com/sharepoint/v3/contenttype/forms"/>
  </ds:schemaRefs>
</ds:datastoreItem>
</file>

<file path=customXml/itemProps5.xml><?xml version="1.0" encoding="utf-8"?>
<ds:datastoreItem xmlns:ds="http://schemas.openxmlformats.org/officeDocument/2006/customXml" ds:itemID="{90D896D2-C5B9-4F6C-953E-9B3FBDC08BC0}">
  <ds:schemaRefs>
    <ds:schemaRef ds:uri="http://purl.org/dc/terms/"/>
    <ds:schemaRef ds:uri="733efe1c-5bbe-4968-87dc-d400e65c879f"/>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a4e05da-b9bc-4326-ad73-01ef31b9556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FY2021 FC 431 Part I</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431 Part I</dc:title>
  <dc:subject/>
  <dc:creator>DESE</dc:creator>
  <cp:keywords/>
  <cp:lastModifiedBy>Zou, Dong (EOE)</cp:lastModifiedBy>
  <cp:revision>3</cp:revision>
  <cp:lastPrinted>2009-08-14T19:19:00Z</cp:lastPrinted>
  <dcterms:created xsi:type="dcterms:W3CDTF">2020-07-27T21:13:00Z</dcterms:created>
  <dcterms:modified xsi:type="dcterms:W3CDTF">2020-08-03T20:11:00Z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2020</vt:lpwstr>
  </property>
</Properties>
</file>