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A13D6" w14:textId="77777777" w:rsidR="00D4365C" w:rsidRDefault="00D4365C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D4365C" w14:paraId="44463AF5" w14:textId="77777777" w:rsidTr="00D4365C">
        <w:trPr>
          <w:trHeight w:val="690"/>
        </w:trPr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7D6A1" w14:textId="77777777" w:rsidR="00D4365C" w:rsidRDefault="00D4365C" w:rsidP="009E5DF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6D1A8D1" w14:textId="44E4C6D0" w:rsidR="00071F20" w:rsidRPr="00D4365C" w:rsidRDefault="00D4365C" w:rsidP="009E5DF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of Grant Program: </w:t>
            </w:r>
            <w:r w:rsidR="0097624C">
              <w:rPr>
                <w:rFonts w:ascii="Arial" w:hAnsi="Arial" w:cs="Arial"/>
                <w:sz w:val="20"/>
              </w:rPr>
              <w:t>Summer School Expansion and Engagement</w:t>
            </w:r>
            <w:r w:rsidR="00085032">
              <w:rPr>
                <w:rFonts w:ascii="Arial" w:hAnsi="Arial" w:cs="Arial"/>
                <w:sz w:val="20"/>
              </w:rPr>
              <w:t xml:space="preserve"> – Ma</w:t>
            </w:r>
            <w:r w:rsidR="00195DD6">
              <w:rPr>
                <w:rFonts w:ascii="Arial" w:hAnsi="Arial" w:cs="Arial"/>
                <w:sz w:val="20"/>
              </w:rPr>
              <w:t>t</w:t>
            </w:r>
            <w:r w:rsidR="00085032">
              <w:rPr>
                <w:rFonts w:ascii="Arial" w:hAnsi="Arial" w:cs="Arial"/>
                <w:sz w:val="20"/>
              </w:rPr>
              <w:t xml:space="preserve">ching Grant </w:t>
            </w:r>
            <w:r w:rsidR="0097624C">
              <w:rPr>
                <w:rFonts w:ascii="Arial" w:hAnsi="Arial" w:cs="Arial"/>
                <w:sz w:val="20"/>
              </w:rPr>
              <w:t xml:space="preserve">              </w:t>
            </w:r>
            <w:r w:rsidR="001612D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Fund Code: </w:t>
            </w:r>
            <w:r w:rsidR="00573C6A">
              <w:rPr>
                <w:rFonts w:ascii="Arial" w:hAnsi="Arial" w:cs="Arial"/>
                <w:sz w:val="20"/>
              </w:rPr>
              <w:t>120</w:t>
            </w:r>
          </w:p>
        </w:tc>
      </w:tr>
    </w:tbl>
    <w:p w14:paraId="1B2771E5" w14:textId="6916B6EE" w:rsidR="00D848C8" w:rsidRDefault="00D848C8" w:rsidP="00D848C8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7367CF" w14:paraId="5AEA6A63" w14:textId="77777777" w:rsidTr="003C1E78">
        <w:tc>
          <w:tcPr>
            <w:tcW w:w="10728" w:type="dxa"/>
          </w:tcPr>
          <w:p w14:paraId="42F8B953" w14:textId="77777777" w:rsidR="007367CF" w:rsidRDefault="007367CF" w:rsidP="00AA2ADF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3F047131" w14:textId="3DFD5917" w:rsidR="007367CF" w:rsidRDefault="007367CF" w:rsidP="00D848C8">
      <w:pPr>
        <w:jc w:val="center"/>
        <w:rPr>
          <w:rFonts w:ascii="Arial" w:hAnsi="Arial" w:cs="Arial"/>
          <w:b/>
          <w:sz w:val="12"/>
          <w:szCs w:val="12"/>
        </w:rPr>
      </w:pPr>
    </w:p>
    <w:p w14:paraId="03A1F49F" w14:textId="77777777" w:rsidR="007367CF" w:rsidRPr="005A4C5A" w:rsidRDefault="007367CF" w:rsidP="00227D55">
      <w:pPr>
        <w:rPr>
          <w:rFonts w:ascii="Arial" w:hAnsi="Arial" w:cs="Arial"/>
          <w:b/>
          <w:sz w:val="12"/>
          <w:szCs w:val="12"/>
        </w:rPr>
      </w:pPr>
    </w:p>
    <w:tbl>
      <w:tblPr>
        <w:tblW w:w="10712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2"/>
        <w:gridCol w:w="5540"/>
      </w:tblGrid>
      <w:tr w:rsidR="00F50978" w:rsidRPr="00C8315D" w14:paraId="1C272504" w14:textId="77777777" w:rsidTr="00676CF7">
        <w:trPr>
          <w:trHeight w:val="273"/>
        </w:trPr>
        <w:tc>
          <w:tcPr>
            <w:tcW w:w="5172" w:type="dxa"/>
            <w:shd w:val="clear" w:color="auto" w:fill="D9D9D9"/>
            <w:vAlign w:val="bottom"/>
          </w:tcPr>
          <w:p w14:paraId="0BD76CEF" w14:textId="2DF26C64" w:rsidR="00F50978" w:rsidRPr="00C8315D" w:rsidRDefault="00BF28B6" w:rsidP="00554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="00D67E68">
              <w:rPr>
                <w:rFonts w:ascii="Arial" w:hAnsi="Arial" w:cs="Arial"/>
                <w:b/>
                <w:sz w:val="20"/>
                <w:szCs w:val="20"/>
              </w:rPr>
              <w:t>/Collaborative/</w:t>
            </w:r>
            <w:r w:rsidR="006D6B17">
              <w:rPr>
                <w:rFonts w:ascii="Arial" w:hAnsi="Arial" w:cs="Arial"/>
                <w:b/>
                <w:sz w:val="20"/>
                <w:szCs w:val="20"/>
              </w:rPr>
              <w:t xml:space="preserve">Private </w:t>
            </w:r>
            <w:r w:rsidR="00C44F2C">
              <w:rPr>
                <w:rFonts w:ascii="Arial" w:hAnsi="Arial" w:cs="Arial"/>
                <w:b/>
                <w:sz w:val="20"/>
                <w:szCs w:val="20"/>
              </w:rPr>
              <w:t>SPED</w:t>
            </w:r>
            <w:r w:rsidR="006D6B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7E68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5540" w:type="dxa"/>
            <w:vAlign w:val="bottom"/>
          </w:tcPr>
          <w:p w14:paraId="627ACD69" w14:textId="77777777" w:rsidR="00F50978" w:rsidRPr="00C8315D" w:rsidRDefault="00F50978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DC0" w:rsidRPr="00C8315D" w14:paraId="7968904A" w14:textId="77777777" w:rsidTr="00676CF7">
        <w:trPr>
          <w:trHeight w:val="518"/>
        </w:trPr>
        <w:tc>
          <w:tcPr>
            <w:tcW w:w="5172" w:type="dxa"/>
            <w:shd w:val="clear" w:color="auto" w:fill="D9D9D9"/>
            <w:vAlign w:val="bottom"/>
          </w:tcPr>
          <w:p w14:paraId="244FFFD7" w14:textId="4D918563" w:rsidR="00634DC0" w:rsidRPr="00C8315D" w:rsidRDefault="00BF28B6" w:rsidP="00554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Amount Requested </w:t>
            </w:r>
            <w:r w:rsidRPr="005E4AF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(up to $50,000 for one </w:t>
            </w:r>
            <w:r w:rsidR="00F50168" w:rsidRPr="005E4AF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school/program </w:t>
            </w:r>
            <w:r w:rsidRPr="005E4AF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or $100,000 for two/more</w:t>
            </w:r>
            <w:r w:rsidR="009727D6" w:rsidRPr="005E4AF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407D6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schools/programs</w:t>
            </w:r>
            <w:r w:rsidRPr="005E4AF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 for summer 2021 (7/1/2021-8/31/2021)</w:t>
            </w:r>
          </w:p>
        </w:tc>
        <w:tc>
          <w:tcPr>
            <w:tcW w:w="5540" w:type="dxa"/>
            <w:vAlign w:val="bottom"/>
          </w:tcPr>
          <w:p w14:paraId="2C169540" w14:textId="4A3D5539" w:rsidR="00634DC0" w:rsidRPr="00C8315D" w:rsidRDefault="00495F18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B599C" w:rsidRPr="00C8315D" w14:paraId="152D48ED" w14:textId="77777777" w:rsidTr="00676CF7">
        <w:trPr>
          <w:trHeight w:val="286"/>
        </w:trPr>
        <w:tc>
          <w:tcPr>
            <w:tcW w:w="5172" w:type="dxa"/>
            <w:shd w:val="clear" w:color="auto" w:fill="D9D9D9"/>
            <w:vAlign w:val="bottom"/>
          </w:tcPr>
          <w:p w14:paraId="3B745122" w14:textId="00466EF3" w:rsidR="00554EDD" w:rsidRPr="00E81854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7323BC">
              <w:rPr>
                <w:rFonts w:ascii="Arial" w:hAnsi="Arial" w:cs="Arial"/>
                <w:b/>
                <w:sz w:val="20"/>
                <w:szCs w:val="20"/>
              </w:rPr>
              <w:t>/Grant Contact</w:t>
            </w:r>
            <w:r w:rsidR="00983ED5"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5540" w:type="dxa"/>
            <w:vAlign w:val="bottom"/>
          </w:tcPr>
          <w:p w14:paraId="78594EB4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854" w:rsidRPr="00C8315D" w14:paraId="5D06326E" w14:textId="77777777" w:rsidTr="00676CF7">
        <w:trPr>
          <w:trHeight w:val="223"/>
        </w:trPr>
        <w:tc>
          <w:tcPr>
            <w:tcW w:w="5172" w:type="dxa"/>
            <w:shd w:val="clear" w:color="auto" w:fill="D9D9D9"/>
            <w:vAlign w:val="bottom"/>
          </w:tcPr>
          <w:p w14:paraId="6E1E32B0" w14:textId="0F2AC0C8" w:rsidR="00E81854" w:rsidRPr="00C8315D" w:rsidRDefault="00E81854" w:rsidP="00E818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7323BC">
              <w:rPr>
                <w:rFonts w:ascii="Arial" w:hAnsi="Arial" w:cs="Arial"/>
                <w:b/>
                <w:sz w:val="20"/>
                <w:szCs w:val="20"/>
              </w:rPr>
              <w:t>/Grant Contact</w:t>
            </w:r>
            <w:r w:rsidR="002F42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5540" w:type="dxa"/>
            <w:vAlign w:val="bottom"/>
          </w:tcPr>
          <w:p w14:paraId="178B7B4F" w14:textId="77777777" w:rsidR="00E81854" w:rsidRPr="00C8315D" w:rsidRDefault="00E81854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964" w:rsidRPr="00C8315D" w14:paraId="6A8015EF" w14:textId="77777777" w:rsidTr="00676CF7">
        <w:trPr>
          <w:trHeight w:val="223"/>
        </w:trPr>
        <w:tc>
          <w:tcPr>
            <w:tcW w:w="5172" w:type="dxa"/>
            <w:shd w:val="clear" w:color="auto" w:fill="D9D9D9"/>
            <w:vAlign w:val="bottom"/>
          </w:tcPr>
          <w:p w14:paraId="448DF8DA" w14:textId="34C48439" w:rsidR="00FB2964" w:rsidRDefault="00FB2964" w:rsidP="00E818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Grant Contact Email (if needed)</w:t>
            </w:r>
          </w:p>
        </w:tc>
        <w:tc>
          <w:tcPr>
            <w:tcW w:w="5540" w:type="dxa"/>
            <w:vAlign w:val="bottom"/>
          </w:tcPr>
          <w:p w14:paraId="1590AE6C" w14:textId="77777777" w:rsidR="00FB2964" w:rsidRPr="00C8315D" w:rsidRDefault="00FB2964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F18" w:rsidRPr="00063BD1" w14:paraId="0D71874E" w14:textId="77777777" w:rsidTr="00676CF7">
        <w:trPr>
          <w:trHeight w:val="169"/>
        </w:trPr>
        <w:tc>
          <w:tcPr>
            <w:tcW w:w="5172" w:type="dxa"/>
            <w:shd w:val="clear" w:color="auto" w:fill="D9D9D9"/>
            <w:vAlign w:val="bottom"/>
          </w:tcPr>
          <w:p w14:paraId="4F14F604" w14:textId="7E3BB091" w:rsidR="00495F18" w:rsidRPr="00C8315D" w:rsidRDefault="00495F18" w:rsidP="00191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Site(s)</w:t>
            </w:r>
          </w:p>
        </w:tc>
        <w:tc>
          <w:tcPr>
            <w:tcW w:w="5540" w:type="dxa"/>
            <w:vAlign w:val="bottom"/>
          </w:tcPr>
          <w:p w14:paraId="42212ABE" w14:textId="032EB7CD" w:rsidR="00495F18" w:rsidRPr="00411FE2" w:rsidRDefault="00495F18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F18" w:rsidRPr="00063BD1" w14:paraId="275E2BE6" w14:textId="77777777" w:rsidTr="00676CF7">
        <w:trPr>
          <w:trHeight w:val="518"/>
        </w:trPr>
        <w:tc>
          <w:tcPr>
            <w:tcW w:w="5172" w:type="dxa"/>
            <w:shd w:val="clear" w:color="auto" w:fill="D9D9D9"/>
            <w:vAlign w:val="bottom"/>
          </w:tcPr>
          <w:p w14:paraId="5E756C7E" w14:textId="52F1B8E4" w:rsidR="00495F18" w:rsidRDefault="00495F18" w:rsidP="00191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*Number (#) of students to be served summer of 2021</w:t>
            </w:r>
            <w:r w:rsidR="00AE41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4179" w:rsidRPr="009A122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(if requesting </w:t>
            </w:r>
            <w:r w:rsidR="00A43F4E" w:rsidRPr="009A122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more than $50,000</w:t>
            </w:r>
            <w:r w:rsidR="00896DF2" w:rsidRPr="009A122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 # must be at least 50 students)</w:t>
            </w:r>
          </w:p>
        </w:tc>
        <w:tc>
          <w:tcPr>
            <w:tcW w:w="5540" w:type="dxa"/>
            <w:vAlign w:val="bottom"/>
          </w:tcPr>
          <w:p w14:paraId="70166CF0" w14:textId="77777777" w:rsidR="00495F18" w:rsidRPr="00411FE2" w:rsidRDefault="00495F18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ADD" w:rsidRPr="00063BD1" w14:paraId="63AAAF76" w14:textId="77777777" w:rsidTr="00B30DA0">
        <w:trPr>
          <w:trHeight w:val="286"/>
        </w:trPr>
        <w:tc>
          <w:tcPr>
            <w:tcW w:w="5172" w:type="dxa"/>
            <w:shd w:val="clear" w:color="auto" w:fill="D9D9D9"/>
            <w:vAlign w:val="bottom"/>
          </w:tcPr>
          <w:p w14:paraId="18B6F393" w14:textId="1E4ED361" w:rsidR="00621ADD" w:rsidRDefault="00621ADD" w:rsidP="00191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hours of pr</w:t>
            </w:r>
            <w:r w:rsidR="00B30DA0">
              <w:rPr>
                <w:rFonts w:ascii="Arial" w:hAnsi="Arial" w:cs="Arial"/>
                <w:b/>
                <w:sz w:val="20"/>
                <w:szCs w:val="20"/>
              </w:rPr>
              <w:t>ogramming to be offered</w:t>
            </w:r>
            <w:r w:rsidR="00695874">
              <w:rPr>
                <w:rFonts w:ascii="Arial" w:hAnsi="Arial" w:cs="Arial"/>
                <w:b/>
                <w:sz w:val="20"/>
                <w:szCs w:val="20"/>
              </w:rPr>
              <w:t xml:space="preserve"> (#</w:t>
            </w:r>
            <w:r w:rsidR="00521F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5874">
              <w:rPr>
                <w:rFonts w:ascii="Arial" w:hAnsi="Arial" w:cs="Arial"/>
                <w:b/>
                <w:sz w:val="20"/>
                <w:szCs w:val="20"/>
              </w:rPr>
              <w:t xml:space="preserve">weeks </w:t>
            </w:r>
            <w:r w:rsidR="00DF23F6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072B08">
              <w:rPr>
                <w:rFonts w:ascii="Arial" w:hAnsi="Arial" w:cs="Arial"/>
                <w:b/>
                <w:sz w:val="20"/>
                <w:szCs w:val="20"/>
              </w:rPr>
              <w:t xml:space="preserve">minimum </w:t>
            </w:r>
            <w:r w:rsidR="00DF23F6">
              <w:rPr>
                <w:rFonts w:ascii="Arial" w:hAnsi="Arial" w:cs="Arial"/>
                <w:b/>
                <w:sz w:val="20"/>
                <w:szCs w:val="20"/>
              </w:rPr>
              <w:t xml:space="preserve">4-6 required] </w:t>
            </w:r>
            <w:r w:rsidR="00695874">
              <w:rPr>
                <w:rFonts w:ascii="Arial" w:hAnsi="Arial" w:cs="Arial"/>
                <w:b/>
                <w:sz w:val="20"/>
                <w:szCs w:val="20"/>
              </w:rPr>
              <w:t>x #</w:t>
            </w:r>
            <w:r w:rsidR="00521F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5874">
              <w:rPr>
                <w:rFonts w:ascii="Arial" w:hAnsi="Arial" w:cs="Arial"/>
                <w:b/>
                <w:sz w:val="20"/>
                <w:szCs w:val="20"/>
              </w:rPr>
              <w:t>days x # hours)</w:t>
            </w:r>
          </w:p>
        </w:tc>
        <w:tc>
          <w:tcPr>
            <w:tcW w:w="5540" w:type="dxa"/>
            <w:vAlign w:val="bottom"/>
          </w:tcPr>
          <w:p w14:paraId="3DAAFCA2" w14:textId="77777777" w:rsidR="00621ADD" w:rsidRPr="00411FE2" w:rsidRDefault="00621ADD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EC" w:rsidRPr="00063BD1" w14:paraId="320345DF" w14:textId="77777777" w:rsidTr="00676CF7">
        <w:trPr>
          <w:trHeight w:val="232"/>
        </w:trPr>
        <w:tc>
          <w:tcPr>
            <w:tcW w:w="5172" w:type="dxa"/>
            <w:shd w:val="clear" w:color="auto" w:fill="D9D9D9"/>
            <w:vAlign w:val="bottom"/>
          </w:tcPr>
          <w:p w14:paraId="5F5B7C55" w14:textId="510FEDD4" w:rsidR="003976EC" w:rsidRDefault="00DC3523" w:rsidP="00891F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976EC">
              <w:rPr>
                <w:rFonts w:ascii="Arial" w:hAnsi="Arial" w:cs="Arial"/>
                <w:b/>
                <w:sz w:val="20"/>
                <w:szCs w:val="20"/>
              </w:rPr>
              <w:t>artner(s)</w:t>
            </w:r>
          </w:p>
        </w:tc>
        <w:tc>
          <w:tcPr>
            <w:tcW w:w="5540" w:type="dxa"/>
            <w:vAlign w:val="bottom"/>
          </w:tcPr>
          <w:p w14:paraId="53BDC389" w14:textId="77777777" w:rsidR="003976EC" w:rsidRPr="00411FE2" w:rsidRDefault="003976E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88" w:rsidRPr="00063BD1" w14:paraId="5771325F" w14:textId="77777777" w:rsidTr="00676CF7">
        <w:trPr>
          <w:trHeight w:val="518"/>
        </w:trPr>
        <w:tc>
          <w:tcPr>
            <w:tcW w:w="5172" w:type="dxa"/>
            <w:shd w:val="clear" w:color="auto" w:fill="D9D9D9"/>
            <w:vAlign w:val="bottom"/>
          </w:tcPr>
          <w:p w14:paraId="429C5374" w14:textId="6B23C3B1" w:rsidR="00441088" w:rsidRDefault="00441088" w:rsidP="00891F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Cost-Sharing/Matching Funds</w:t>
            </w:r>
          </w:p>
          <w:p w14:paraId="023A6202" w14:textId="2A06874C" w:rsidR="00441088" w:rsidRPr="009A1224" w:rsidRDefault="009A1224" w:rsidP="00891FCB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A1224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="00441088" w:rsidRPr="009A122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What is total cost of </w:t>
            </w:r>
            <w:r w:rsidR="00857742" w:rsidRPr="009A122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operating the </w:t>
            </w:r>
            <w:r w:rsidR="00441088" w:rsidRPr="009A1224">
              <w:rPr>
                <w:rFonts w:ascii="Arial" w:hAnsi="Arial" w:cs="Arial"/>
                <w:bCs/>
                <w:i/>
                <w:sz w:val="18"/>
                <w:szCs w:val="18"/>
              </w:rPr>
              <w:t>program minus grant funds requested?</w:t>
            </w:r>
            <w:r w:rsidRPr="009A1224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540" w:type="dxa"/>
            <w:vAlign w:val="bottom"/>
          </w:tcPr>
          <w:p w14:paraId="14CEAA8A" w14:textId="77777777" w:rsidR="00441088" w:rsidRPr="00411FE2" w:rsidRDefault="00441088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2CA646DF" w14:textId="77777777" w:rsidR="008673DD" w:rsidRPr="00562683" w:rsidRDefault="00562683" w:rsidP="002B78BA">
      <w:pPr>
        <w:jc w:val="both"/>
        <w:rPr>
          <w:rFonts w:ascii="Arial" w:hAnsi="Arial" w:cs="Arial"/>
          <w:i/>
          <w:sz w:val="20"/>
          <w:szCs w:val="20"/>
        </w:rPr>
      </w:pPr>
      <w:r w:rsidRPr="00562683">
        <w:rPr>
          <w:rFonts w:ascii="Arial" w:hAnsi="Arial" w:cs="Arial"/>
          <w:i/>
          <w:sz w:val="20"/>
          <w:szCs w:val="20"/>
        </w:rPr>
        <w:t xml:space="preserve">*Important Note: Students </w:t>
      </w:r>
      <w:r w:rsidR="0048317B">
        <w:rPr>
          <w:rFonts w:ascii="Arial" w:hAnsi="Arial" w:cs="Arial"/>
          <w:i/>
          <w:sz w:val="20"/>
          <w:szCs w:val="20"/>
        </w:rPr>
        <w:t>being served by these funds</w:t>
      </w:r>
      <w:r w:rsidRPr="00562683">
        <w:rPr>
          <w:rFonts w:ascii="Arial" w:hAnsi="Arial" w:cs="Arial"/>
          <w:i/>
          <w:sz w:val="20"/>
          <w:szCs w:val="20"/>
        </w:rPr>
        <w:t xml:space="preserve"> cannot be charged to participate. </w:t>
      </w:r>
    </w:p>
    <w:p w14:paraId="7443BB71" w14:textId="77777777" w:rsidR="00434B69" w:rsidRPr="00A37860" w:rsidRDefault="00434B69" w:rsidP="00434B69">
      <w:pPr>
        <w:rPr>
          <w:rFonts w:ascii="Arial" w:hAnsi="Arial" w:cs="Arial"/>
          <w:sz w:val="20"/>
          <w:szCs w:val="20"/>
        </w:rPr>
      </w:pPr>
    </w:p>
    <w:p w14:paraId="1BA94DE3" w14:textId="26D94090" w:rsidR="001E5CD3" w:rsidRPr="00877390" w:rsidRDefault="00C5796A" w:rsidP="0025546F">
      <w:pPr>
        <w:pStyle w:val="BodyText3"/>
        <w:numPr>
          <w:ilvl w:val="0"/>
          <w:numId w:val="26"/>
        </w:numPr>
        <w:shd w:val="clear" w:color="auto" w:fill="D9D9D9" w:themeFill="background1" w:themeFillShade="D9"/>
        <w:spacing w:after="0"/>
        <w:ind w:left="720"/>
        <w:rPr>
          <w:rFonts w:ascii="Arial" w:hAnsi="Arial" w:cs="Arial"/>
          <w:b/>
          <w:sz w:val="20"/>
          <w:szCs w:val="20"/>
          <w:highlight w:val="lightGray"/>
        </w:rPr>
      </w:pPr>
      <w:r w:rsidRPr="00877390">
        <w:rPr>
          <w:rFonts w:ascii="Arial" w:hAnsi="Arial" w:cs="Arial"/>
          <w:b/>
          <w:sz w:val="20"/>
          <w:szCs w:val="20"/>
          <w:highlight w:val="lightGray"/>
        </w:rPr>
        <w:t xml:space="preserve">Program Data: </w:t>
      </w:r>
      <w:r w:rsidRPr="00877390">
        <w:rPr>
          <w:rFonts w:ascii="Arial" w:hAnsi="Arial" w:cs="Arial"/>
          <w:bCs/>
          <w:sz w:val="20"/>
          <w:szCs w:val="20"/>
          <w:highlight w:val="lightGray"/>
        </w:rPr>
        <w:t>Please enter</w:t>
      </w:r>
      <w:r w:rsidR="00564EEE" w:rsidRPr="00877390">
        <w:rPr>
          <w:rFonts w:ascii="Arial" w:hAnsi="Arial" w:cs="Arial"/>
          <w:bCs/>
          <w:sz w:val="20"/>
          <w:szCs w:val="20"/>
          <w:highlight w:val="lightGray"/>
        </w:rPr>
        <w:t xml:space="preserve"> all</w:t>
      </w:r>
      <w:r w:rsidRPr="00877390">
        <w:rPr>
          <w:rFonts w:ascii="Arial" w:hAnsi="Arial" w:cs="Arial"/>
          <w:bCs/>
          <w:sz w:val="20"/>
          <w:szCs w:val="20"/>
          <w:highlight w:val="lightGray"/>
        </w:rPr>
        <w:t xml:space="preserve"> </w:t>
      </w:r>
      <w:r w:rsidR="00564EEE" w:rsidRPr="00877390">
        <w:rPr>
          <w:rFonts w:ascii="Arial" w:hAnsi="Arial" w:cs="Arial"/>
          <w:bCs/>
          <w:sz w:val="20"/>
          <w:szCs w:val="20"/>
          <w:highlight w:val="lightGray"/>
        </w:rPr>
        <w:t>information in table</w:t>
      </w:r>
      <w:r w:rsidR="00F618AD" w:rsidRPr="00877390">
        <w:rPr>
          <w:rFonts w:ascii="Arial" w:hAnsi="Arial" w:cs="Arial"/>
          <w:bCs/>
          <w:sz w:val="20"/>
          <w:szCs w:val="20"/>
          <w:highlight w:val="lightGray"/>
        </w:rPr>
        <w:t xml:space="preserve"> abo</w:t>
      </w:r>
      <w:r w:rsidR="00C83EE7" w:rsidRPr="00877390">
        <w:rPr>
          <w:rFonts w:ascii="Arial" w:hAnsi="Arial" w:cs="Arial"/>
          <w:bCs/>
          <w:sz w:val="20"/>
          <w:szCs w:val="20"/>
          <w:highlight w:val="lightGray"/>
        </w:rPr>
        <w:t>v</w:t>
      </w:r>
      <w:r w:rsidR="00F618AD" w:rsidRPr="00877390">
        <w:rPr>
          <w:rFonts w:ascii="Arial" w:hAnsi="Arial" w:cs="Arial"/>
          <w:bCs/>
          <w:sz w:val="20"/>
          <w:szCs w:val="20"/>
          <w:highlight w:val="lightGray"/>
        </w:rPr>
        <w:t>e</w:t>
      </w:r>
      <w:r w:rsidR="002545FC" w:rsidRPr="00877390">
        <w:rPr>
          <w:rFonts w:ascii="Arial" w:hAnsi="Arial" w:cs="Arial"/>
          <w:bCs/>
          <w:sz w:val="20"/>
          <w:szCs w:val="20"/>
          <w:highlight w:val="lightGray"/>
        </w:rPr>
        <w:t xml:space="preserve"> </w:t>
      </w:r>
      <w:r w:rsidR="0002071A" w:rsidRPr="00877390">
        <w:rPr>
          <w:rFonts w:ascii="Arial" w:hAnsi="Arial" w:cs="Arial"/>
          <w:bCs/>
          <w:sz w:val="20"/>
          <w:szCs w:val="20"/>
          <w:highlight w:val="lightGray"/>
        </w:rPr>
        <w:t>at this link</w:t>
      </w:r>
      <w:r w:rsidR="00564EEE" w:rsidRPr="00877390">
        <w:rPr>
          <w:rFonts w:ascii="Arial" w:hAnsi="Arial" w:cs="Arial"/>
          <w:bCs/>
          <w:sz w:val="20"/>
          <w:szCs w:val="20"/>
          <w:highlight w:val="lightGray"/>
        </w:rPr>
        <w:t xml:space="preserve"> to help compile </w:t>
      </w:r>
      <w:r w:rsidR="00491D8C" w:rsidRPr="00877390">
        <w:rPr>
          <w:rFonts w:ascii="Arial" w:hAnsi="Arial" w:cs="Arial"/>
          <w:bCs/>
          <w:sz w:val="20"/>
          <w:szCs w:val="20"/>
          <w:highlight w:val="lightGray"/>
        </w:rPr>
        <w:t>data</w:t>
      </w:r>
      <w:r w:rsidR="00235C0F" w:rsidRPr="00877390">
        <w:rPr>
          <w:rFonts w:ascii="Arial" w:hAnsi="Arial" w:cs="Arial"/>
          <w:bCs/>
          <w:sz w:val="20"/>
          <w:szCs w:val="20"/>
          <w:highlight w:val="lightGray"/>
        </w:rPr>
        <w:t xml:space="preserve"> needed for reporting</w:t>
      </w:r>
      <w:r w:rsidR="00100BCC" w:rsidRPr="00877390">
        <w:rPr>
          <w:rFonts w:ascii="Arial" w:hAnsi="Arial" w:cs="Arial"/>
          <w:bCs/>
          <w:sz w:val="20"/>
          <w:szCs w:val="20"/>
          <w:highlight w:val="lightGray"/>
        </w:rPr>
        <w:t xml:space="preserve"> (thank you)</w:t>
      </w:r>
      <w:r w:rsidR="0081152B" w:rsidRPr="00877390">
        <w:rPr>
          <w:rFonts w:ascii="Arial" w:hAnsi="Arial" w:cs="Arial"/>
          <w:bCs/>
          <w:sz w:val="20"/>
          <w:szCs w:val="20"/>
          <w:highlight w:val="lightGray"/>
        </w:rPr>
        <w:t xml:space="preserve">. The link will also ask you to select which of the </w:t>
      </w:r>
      <w:r w:rsidR="006B233D" w:rsidRPr="00877390">
        <w:rPr>
          <w:rFonts w:ascii="Arial" w:hAnsi="Arial" w:cs="Arial"/>
          <w:bCs/>
          <w:sz w:val="20"/>
          <w:szCs w:val="20"/>
          <w:highlight w:val="lightGray"/>
        </w:rPr>
        <w:t>areas below related to your funding request as well</w:t>
      </w:r>
      <w:r w:rsidR="00877390">
        <w:rPr>
          <w:rFonts w:ascii="Arial" w:hAnsi="Arial" w:cs="Arial"/>
          <w:bCs/>
          <w:sz w:val="20"/>
          <w:szCs w:val="20"/>
        </w:rPr>
        <w:t xml:space="preserve">: </w:t>
      </w:r>
      <w:hyperlink r:id="rId12" w:history="1">
        <w:r w:rsidR="00235C0F" w:rsidRPr="00877390">
          <w:rPr>
            <w:rStyle w:val="Hyperlink"/>
            <w:rFonts w:ascii="Arial" w:hAnsi="Arial" w:cs="Arial"/>
            <w:b/>
            <w:sz w:val="20"/>
            <w:szCs w:val="20"/>
          </w:rPr>
          <w:t>https://survey.alchemer.com/s3/6329453/DESE-Summer-School-Expansion-Engagement-Part-III</w:t>
        </w:r>
      </w:hyperlink>
      <w:r w:rsidR="00235C0F" w:rsidRPr="00877390">
        <w:rPr>
          <w:rFonts w:ascii="Arial" w:hAnsi="Arial" w:cs="Arial"/>
          <w:b/>
          <w:sz w:val="20"/>
          <w:szCs w:val="20"/>
        </w:rPr>
        <w:t xml:space="preserve"> </w:t>
      </w:r>
    </w:p>
    <w:p w14:paraId="17866C45" w14:textId="77777777" w:rsidR="001E5CD3" w:rsidRDefault="001E5CD3" w:rsidP="001E5CD3">
      <w:pPr>
        <w:pStyle w:val="BodyText3"/>
        <w:spacing w:after="0"/>
        <w:ind w:left="720"/>
        <w:rPr>
          <w:rFonts w:ascii="Arial" w:hAnsi="Arial" w:cs="Arial"/>
          <w:b/>
          <w:sz w:val="20"/>
          <w:szCs w:val="20"/>
          <w:highlight w:val="lightGray"/>
        </w:rPr>
      </w:pPr>
    </w:p>
    <w:p w14:paraId="4A8D190B" w14:textId="534BEE94" w:rsidR="00DB0737" w:rsidRPr="0000427A" w:rsidRDefault="00DB0737" w:rsidP="00976674">
      <w:pPr>
        <w:pStyle w:val="BodyText3"/>
        <w:numPr>
          <w:ilvl w:val="0"/>
          <w:numId w:val="26"/>
        </w:num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  <w:szCs w:val="20"/>
          <w:highlight w:val="lightGray"/>
        </w:rPr>
      </w:pPr>
      <w:r w:rsidRPr="00A37860">
        <w:rPr>
          <w:rFonts w:ascii="Arial" w:hAnsi="Arial" w:cs="Arial"/>
          <w:b/>
          <w:sz w:val="20"/>
          <w:szCs w:val="20"/>
          <w:highlight w:val="lightGray"/>
        </w:rPr>
        <w:t>Priority Areas:</w:t>
      </w:r>
      <w:r w:rsidR="00FE7A97" w:rsidRPr="00A37860">
        <w:rPr>
          <w:rFonts w:ascii="Arial" w:hAnsi="Arial" w:cs="Arial"/>
          <w:bCs/>
          <w:sz w:val="20"/>
          <w:szCs w:val="20"/>
          <w:highlight w:val="lightGray"/>
        </w:rPr>
        <w:t xml:space="preserve"> Please briefly describe </w:t>
      </w:r>
      <w:r w:rsidR="00991949" w:rsidRPr="00A37860">
        <w:rPr>
          <w:rFonts w:ascii="Arial" w:hAnsi="Arial" w:cs="Arial"/>
          <w:bCs/>
          <w:sz w:val="20"/>
          <w:szCs w:val="20"/>
          <w:highlight w:val="lightGray"/>
        </w:rPr>
        <w:t>how the funds</w:t>
      </w:r>
      <w:r w:rsidR="00E77846" w:rsidRPr="00A37860">
        <w:rPr>
          <w:rFonts w:ascii="Arial" w:hAnsi="Arial" w:cs="Arial"/>
          <w:bCs/>
          <w:sz w:val="20"/>
          <w:szCs w:val="20"/>
          <w:highlight w:val="lightGray"/>
        </w:rPr>
        <w:t xml:space="preserve"> </w:t>
      </w:r>
      <w:r w:rsidR="00991949" w:rsidRPr="00A37860">
        <w:rPr>
          <w:rFonts w:ascii="Arial" w:hAnsi="Arial" w:cs="Arial"/>
          <w:bCs/>
          <w:sz w:val="20"/>
          <w:szCs w:val="20"/>
          <w:highlight w:val="lightGray"/>
        </w:rPr>
        <w:t>will be used to support any</w:t>
      </w:r>
      <w:r w:rsidR="00851A50">
        <w:rPr>
          <w:rFonts w:ascii="Arial" w:hAnsi="Arial" w:cs="Arial"/>
          <w:bCs/>
          <w:sz w:val="20"/>
          <w:szCs w:val="20"/>
          <w:highlight w:val="lightGray"/>
        </w:rPr>
        <w:t xml:space="preserve"> or all</w:t>
      </w:r>
      <w:r w:rsidR="00991949" w:rsidRPr="00A37860">
        <w:rPr>
          <w:rFonts w:ascii="Arial" w:hAnsi="Arial" w:cs="Arial"/>
          <w:bCs/>
          <w:sz w:val="20"/>
          <w:szCs w:val="20"/>
          <w:highlight w:val="lightGray"/>
        </w:rPr>
        <w:t xml:space="preserve"> of the following area(s) in which you are requesting funding</w:t>
      </w:r>
      <w:r w:rsidR="001D4EB3">
        <w:rPr>
          <w:rFonts w:ascii="Arial" w:hAnsi="Arial" w:cs="Arial"/>
          <w:bCs/>
          <w:sz w:val="20"/>
          <w:szCs w:val="20"/>
          <w:highlight w:val="lightGray"/>
        </w:rPr>
        <w:t xml:space="preserve">. </w:t>
      </w:r>
      <w:r w:rsidR="001D4EB3">
        <w:rPr>
          <w:rFonts w:ascii="Arial" w:hAnsi="Arial" w:cs="Arial"/>
          <w:bCs/>
          <w:i/>
          <w:iCs/>
          <w:sz w:val="20"/>
          <w:szCs w:val="20"/>
          <w:highlight w:val="lightGray"/>
        </w:rPr>
        <w:t xml:space="preserve">Important Note: </w:t>
      </w:r>
      <w:r w:rsidR="00762A4F">
        <w:rPr>
          <w:rFonts w:ascii="Arial" w:hAnsi="Arial" w:cs="Arial"/>
          <w:bCs/>
          <w:i/>
          <w:iCs/>
          <w:sz w:val="20"/>
          <w:szCs w:val="20"/>
          <w:highlight w:val="lightGray"/>
        </w:rPr>
        <w:t xml:space="preserve">Grant funds may be used to partner/contract with community-based organizations to </w:t>
      </w:r>
      <w:r w:rsidR="00AB49F0">
        <w:rPr>
          <w:rFonts w:ascii="Arial" w:hAnsi="Arial" w:cs="Arial"/>
          <w:bCs/>
          <w:i/>
          <w:iCs/>
          <w:sz w:val="20"/>
          <w:szCs w:val="20"/>
          <w:highlight w:val="lightGray"/>
        </w:rPr>
        <w:t>support any or all of these areas.</w:t>
      </w:r>
    </w:p>
    <w:p w14:paraId="2E5C5F97" w14:textId="77777777" w:rsidR="0000427A" w:rsidRPr="00A37860" w:rsidRDefault="0000427A" w:rsidP="0000427A">
      <w:pPr>
        <w:pStyle w:val="BodyText3"/>
        <w:spacing w:after="0"/>
        <w:ind w:left="360"/>
        <w:rPr>
          <w:rFonts w:ascii="Arial" w:hAnsi="Arial" w:cs="Arial"/>
          <w:b/>
          <w:sz w:val="20"/>
          <w:szCs w:val="20"/>
          <w:highlight w:val="lightGray"/>
        </w:rPr>
      </w:pPr>
    </w:p>
    <w:p w14:paraId="259E1649" w14:textId="53C25AD8" w:rsidR="007C49D6" w:rsidRPr="00DC0718" w:rsidRDefault="00BB5913" w:rsidP="00DC0718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  <w:highlight w:val="lightGray"/>
        </w:rPr>
      </w:pPr>
      <w:r w:rsidRPr="00A37860">
        <w:rPr>
          <w:rFonts w:ascii="Arial" w:hAnsi="Arial" w:cs="Arial"/>
          <w:bCs/>
          <w:sz w:val="20"/>
          <w:szCs w:val="20"/>
          <w:highlight w:val="lightGray"/>
        </w:rPr>
        <w:t>Support the development of a new summer school</w:t>
      </w:r>
      <w:r w:rsidR="00FD61CC">
        <w:rPr>
          <w:rFonts w:ascii="Arial" w:hAnsi="Arial" w:cs="Arial"/>
          <w:bCs/>
          <w:sz w:val="20"/>
          <w:szCs w:val="20"/>
          <w:highlight w:val="lightGray"/>
        </w:rPr>
        <w:t>/learning</w:t>
      </w:r>
      <w:r w:rsidRPr="00A37860">
        <w:rPr>
          <w:rFonts w:ascii="Arial" w:hAnsi="Arial" w:cs="Arial"/>
          <w:bCs/>
          <w:sz w:val="20"/>
          <w:szCs w:val="20"/>
          <w:highlight w:val="lightGray"/>
        </w:rPr>
        <w:t xml:space="preserve"> program(s) or the expansion of an existing summer school</w:t>
      </w:r>
      <w:r w:rsidR="00FD61CC">
        <w:rPr>
          <w:rFonts w:ascii="Arial" w:hAnsi="Arial" w:cs="Arial"/>
          <w:bCs/>
          <w:sz w:val="20"/>
          <w:szCs w:val="20"/>
          <w:highlight w:val="lightGray"/>
        </w:rPr>
        <w:t>/learning</w:t>
      </w:r>
      <w:r w:rsidRPr="00A37860">
        <w:rPr>
          <w:rFonts w:ascii="Arial" w:hAnsi="Arial" w:cs="Arial"/>
          <w:bCs/>
          <w:sz w:val="20"/>
          <w:szCs w:val="20"/>
          <w:highlight w:val="lightGray"/>
        </w:rPr>
        <w:t xml:space="preserve"> program(s) by adding more students and/or time (must off</w:t>
      </w:r>
      <w:r w:rsidR="00D26747" w:rsidRPr="00A37860">
        <w:rPr>
          <w:rFonts w:ascii="Arial" w:hAnsi="Arial" w:cs="Arial"/>
          <w:bCs/>
          <w:sz w:val="20"/>
          <w:szCs w:val="20"/>
          <w:highlight w:val="lightGray"/>
        </w:rPr>
        <w:t>er</w:t>
      </w:r>
      <w:r w:rsidRPr="00A37860">
        <w:rPr>
          <w:rFonts w:ascii="Arial" w:hAnsi="Arial" w:cs="Arial"/>
          <w:bCs/>
          <w:sz w:val="20"/>
          <w:szCs w:val="20"/>
          <w:highlight w:val="lightGray"/>
        </w:rPr>
        <w:t xml:space="preserve"> a minimum of 4-to-6 weeks of in-person programming)</w:t>
      </w:r>
      <w:r w:rsidR="003177F5">
        <w:rPr>
          <w:rFonts w:ascii="Arial" w:hAnsi="Arial" w:cs="Arial"/>
          <w:bCs/>
          <w:sz w:val="20"/>
          <w:szCs w:val="20"/>
          <w:highlight w:val="lightGray"/>
        </w:rPr>
        <w:t>;</w:t>
      </w:r>
    </w:p>
    <w:p w14:paraId="6A9F528E" w14:textId="501713E1" w:rsidR="00C16A5F" w:rsidRPr="00512DC2" w:rsidRDefault="00216E90" w:rsidP="00C16A5F">
      <w:pPr>
        <w:pStyle w:val="ListParagraph"/>
        <w:ind w:left="792"/>
        <w:rPr>
          <w:rFonts w:ascii="Arial" w:hAnsi="Arial" w:cs="Arial"/>
          <w:bCs/>
          <w:sz w:val="20"/>
          <w:szCs w:val="20"/>
          <w:highlight w:val="lightGray"/>
        </w:rPr>
      </w:pPr>
      <w:r w:rsidRPr="00C16A5F">
        <w:rPr>
          <w:rFonts w:ascii="Arial" w:hAnsi="Arial" w:cs="Arial"/>
          <w:bCs/>
          <w:i/>
          <w:iCs/>
          <w:noProof/>
          <w:sz w:val="20"/>
          <w:szCs w:val="20"/>
          <w:highlight w:val="lightGray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FF63442" wp14:editId="313F3BEF">
                <wp:simplePos x="0" y="0"/>
                <wp:positionH relativeFrom="column">
                  <wp:posOffset>514350</wp:posOffset>
                </wp:positionH>
                <wp:positionV relativeFrom="paragraph">
                  <wp:posOffset>85725</wp:posOffset>
                </wp:positionV>
                <wp:extent cx="5902325" cy="787400"/>
                <wp:effectExtent l="0" t="0" r="22225" b="12700"/>
                <wp:wrapSquare wrapText="bothSides"/>
                <wp:docPr id="217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0B543" w14:textId="3ADA254D" w:rsidR="00C16A5F" w:rsidRPr="00A44D36" w:rsidRDefault="00C16A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63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" style="position:absolute;left:0;text-align:left;margin-left:40.5pt;margin-top:6.75pt;width:464.75pt;height:6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fmLAIAAFcEAAAOAAAAZHJzL2Uyb0RvYy54bWysVNuO0zAQfUfiHyy/06ShpW3UdLV0KUJa&#10;LtIuH+DYTmNhe4LtNlm+nrHTlmpBPCDyYHk8nuMzZ2ayvhmMJkfpvAJb0ekkp0RaDkLZfUW/Pu5e&#10;LSnxgVnBNFhZ0Sfp6c3m5Yt135WygBa0kI4giPVl31W0DaErs8zzVhrmJ9BJi84GnGEBTbfPhGM9&#10;ohudFXn+JuvBic4Bl97j6d3opJuE3zSSh89N42UguqLILaTVpbWOa7ZZs3LvWNcqfqLB/oGFYcri&#10;oxeoOxYYOTj1G5RR3IGHJkw4mAyaRnGZcsBspvmzbB5a1smUC4rju4tM/v/B8k/HL44oUdFiuqDE&#10;MoNFepRDIG9hIAUlQnqOep2PomB950uMe+gwMgx4DwufkvfdPfBvnljYtszu5a1z0LeSCSQ8jZHZ&#10;VeiI4yNI3X8Ege+yQ4AENDTORDVRH4LoWLinS7EiN46H81VevC7mlHD0LZaLWZ6qmbHyHN05H95L&#10;MCRuKuqwGRI6O977ENmw8nwlPuZBK7FTWifD7eutduTIsHF26UsJPLumLekrupojj79D5On7E4RR&#10;ASdAK1PR5eUSK6Ns76xI/RmY0uMeKWt70jFKN4oYhno41aUG8YSKOhg7HScTNy24H5T02OUV9d8P&#10;zElK9AeLVVlNZ7M4FsmYzRcFGu7aU197mOUIVdFAybjdhjRKMXULt1i9RiVhY5lHJieu2L1J79Ok&#10;xfG4ttOtX/+DzU8AAAD//wMAUEsDBBQABgAIAAAAIQAGChVp3gAAAAoBAAAPAAAAZHJzL2Rvd25y&#10;ZXYueG1sTI/NTsMwEITvSLyDtUhcEHVC6Q8hToWQQHCDguDqxtskwl4H203D27M5wW13ZjX7TbkZ&#10;nRUDhth5UpDPMhBItTcdNQre3x4u1yBi0mS09YQKfjDCpjo9KXVh/JFecdimRnAIxUIraFPqCylj&#10;3aLTceZ7JPb2PjideA2NNEEfOdxZeZVlS+l0R/yh1T3et1h/bQ9Owfr6afiMz/OXj3q5tzfpYjU8&#10;fgelzs/Gu1sQCcf0dwwTPqNDxUw7fyATheWMnKsk1ucLEJOf5RlPu0lZLUBWpfxfofoFAAD//wMA&#10;UEsBAi0AFAAGAAgAAAAhALaDOJL+AAAA4QEAABMAAAAAAAAAAAAAAAAAAAAAAFtDb250ZW50X1R5&#10;cGVzXS54bWxQSwECLQAUAAYACAAAACEAOP0h/9YAAACUAQAACwAAAAAAAAAAAAAAAAAvAQAAX3Jl&#10;bHMvLnJlbHNQSwECLQAUAAYACAAAACEAFbzX5iwCAABXBAAADgAAAAAAAAAAAAAAAAAuAgAAZHJz&#10;L2Uyb0RvYy54bWxQSwECLQAUAAYACAAAACEABgoVad4AAAAKAQAADwAAAAAAAAAAAAAAAACGBAAA&#10;ZHJzL2Rvd25yZXYueG1sUEsFBgAAAAAEAAQA8wAAAJEFAAAAAA==&#10;">
                <v:textbox>
                  <w:txbxContent>
                    <w:p w14:paraId="0EF0B543" w14:textId="3ADA254D" w:rsidR="00C16A5F" w:rsidRPr="00A44D36" w:rsidRDefault="00C16A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16978" w14:textId="7F17D36E" w:rsidR="00512DC2" w:rsidRDefault="00512DC2" w:rsidP="00512DC2">
      <w:pPr>
        <w:pStyle w:val="ListParagraph"/>
        <w:ind w:left="792"/>
        <w:rPr>
          <w:rFonts w:ascii="Arial" w:hAnsi="Arial" w:cs="Arial"/>
          <w:bCs/>
          <w:i/>
          <w:iCs/>
          <w:sz w:val="20"/>
          <w:szCs w:val="20"/>
          <w:highlight w:val="lightGray"/>
        </w:rPr>
      </w:pPr>
    </w:p>
    <w:p w14:paraId="294E5977" w14:textId="2C3531BF" w:rsidR="00512DC2" w:rsidRDefault="00512DC2" w:rsidP="00512DC2">
      <w:pPr>
        <w:pStyle w:val="ListParagraph"/>
        <w:ind w:left="792"/>
        <w:rPr>
          <w:rFonts w:ascii="Arial" w:hAnsi="Arial" w:cs="Arial"/>
          <w:bCs/>
          <w:i/>
          <w:iCs/>
          <w:sz w:val="20"/>
          <w:szCs w:val="20"/>
          <w:highlight w:val="lightGray"/>
        </w:rPr>
      </w:pPr>
    </w:p>
    <w:p w14:paraId="4A6B3C2F" w14:textId="603C566B" w:rsidR="00C16A5F" w:rsidRDefault="00C16A5F" w:rsidP="00512DC2">
      <w:pPr>
        <w:pStyle w:val="ListParagraph"/>
        <w:ind w:left="792"/>
        <w:rPr>
          <w:rFonts w:ascii="Arial" w:hAnsi="Arial" w:cs="Arial"/>
          <w:bCs/>
          <w:i/>
          <w:iCs/>
          <w:sz w:val="20"/>
          <w:szCs w:val="20"/>
          <w:highlight w:val="lightGray"/>
        </w:rPr>
      </w:pPr>
    </w:p>
    <w:p w14:paraId="2FC71675" w14:textId="78687ADA" w:rsidR="00512DC2" w:rsidRDefault="00512DC2" w:rsidP="00512DC2">
      <w:pPr>
        <w:pStyle w:val="ListParagraph"/>
        <w:ind w:left="792"/>
        <w:rPr>
          <w:rFonts w:ascii="Arial" w:hAnsi="Arial" w:cs="Arial"/>
          <w:bCs/>
          <w:i/>
          <w:iCs/>
          <w:sz w:val="20"/>
          <w:szCs w:val="20"/>
          <w:highlight w:val="lightGray"/>
        </w:rPr>
      </w:pPr>
    </w:p>
    <w:p w14:paraId="175BE78F" w14:textId="5E3C44F0" w:rsidR="00B919C2" w:rsidRPr="00851A50" w:rsidRDefault="007C49D6" w:rsidP="00B04255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  <w:highlight w:val="lightGray"/>
        </w:rPr>
      </w:pPr>
      <w:r w:rsidRPr="00851A50">
        <w:rPr>
          <w:rFonts w:ascii="Arial" w:hAnsi="Arial" w:cs="Arial"/>
          <w:sz w:val="20"/>
          <w:szCs w:val="20"/>
          <w:highlight w:val="lightGray"/>
        </w:rPr>
        <w:t>Offer engaging, creative and interactive programming</w:t>
      </w:r>
      <w:r w:rsidR="00C84847">
        <w:rPr>
          <w:rFonts w:ascii="Arial" w:hAnsi="Arial" w:cs="Arial"/>
          <w:sz w:val="20"/>
          <w:szCs w:val="20"/>
          <w:highlight w:val="lightGray"/>
        </w:rPr>
        <w:t>, including enrichment and recreation activities,</w:t>
      </w:r>
      <w:r w:rsidRPr="00851A50">
        <w:rPr>
          <w:rFonts w:ascii="Arial" w:hAnsi="Arial" w:cs="Arial"/>
          <w:sz w:val="20"/>
          <w:szCs w:val="20"/>
          <w:highlight w:val="lightGray"/>
        </w:rPr>
        <w:t xml:space="preserve"> that will excite and motivate students to attend; build relationships with staff, peers and families and promote youth </w:t>
      </w:r>
      <w:proofErr w:type="gramStart"/>
      <w:r w:rsidRPr="00851A50">
        <w:rPr>
          <w:rFonts w:ascii="Arial" w:hAnsi="Arial" w:cs="Arial"/>
          <w:sz w:val="20"/>
          <w:szCs w:val="20"/>
          <w:highlight w:val="lightGray"/>
        </w:rPr>
        <w:t>voice</w:t>
      </w:r>
      <w:r w:rsidR="003177F5">
        <w:rPr>
          <w:rFonts w:ascii="Arial" w:hAnsi="Arial" w:cs="Arial"/>
          <w:sz w:val="20"/>
          <w:szCs w:val="20"/>
          <w:highlight w:val="lightGray"/>
        </w:rPr>
        <w:t>;</w:t>
      </w:r>
      <w:proofErr w:type="gramEnd"/>
      <w:r w:rsidR="00E17E18" w:rsidRPr="00851A50">
        <w:rPr>
          <w:rFonts w:ascii="Arial" w:hAnsi="Arial" w:cs="Arial"/>
          <w:sz w:val="20"/>
          <w:szCs w:val="20"/>
          <w:highlight w:val="lightGray"/>
        </w:rPr>
        <w:t xml:space="preserve"> </w:t>
      </w:r>
    </w:p>
    <w:p w14:paraId="0DC4CEE5" w14:textId="56FF99E7" w:rsidR="00B919C2" w:rsidRDefault="00851A50" w:rsidP="00B919C2">
      <w:pPr>
        <w:rPr>
          <w:rFonts w:ascii="Arial" w:hAnsi="Arial" w:cs="Arial"/>
          <w:bCs/>
          <w:sz w:val="20"/>
          <w:szCs w:val="20"/>
          <w:highlight w:val="lightGray"/>
        </w:rPr>
      </w:pPr>
      <w:r w:rsidRPr="00C16A5F">
        <w:rPr>
          <w:rFonts w:ascii="Arial" w:hAnsi="Arial" w:cs="Arial"/>
          <w:bCs/>
          <w:i/>
          <w:iCs/>
          <w:noProof/>
          <w:sz w:val="20"/>
          <w:szCs w:val="20"/>
          <w:highlight w:val="lightGray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11CE76" wp14:editId="1183F49C">
                <wp:simplePos x="0" y="0"/>
                <wp:positionH relativeFrom="column">
                  <wp:posOffset>520700</wp:posOffset>
                </wp:positionH>
                <wp:positionV relativeFrom="paragraph">
                  <wp:posOffset>100330</wp:posOffset>
                </wp:positionV>
                <wp:extent cx="5902325" cy="755650"/>
                <wp:effectExtent l="0" t="0" r="22225" b="25400"/>
                <wp:wrapSquare wrapText="bothSides"/>
                <wp:docPr id="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5ADB1" w14:textId="77777777" w:rsidR="00B919C2" w:rsidRPr="00A44D36" w:rsidRDefault="00B919C2" w:rsidP="00B919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CE76" id="_x0000_s1027" type="#_x0000_t202" alt="Text Box" style="position:absolute;margin-left:41pt;margin-top:7.9pt;width:464.75pt;height:5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ILLAIAAFwEAAAOAAAAZHJzL2Uyb0RvYy54bWysVNuO0zAQfUfiHyy/06Sl2d1GTVdLlyKk&#10;5SLt8gGO7TQWjsfYbpPl6xk7aakA8YDIg+XxeI7PnJnJ+nboNDlK5xWYis5nOSXScBDK7Cv65Wn3&#10;6oYSH5gRTIORFX2Wnt5uXr5Y97aUC2hBC+kIghhf9raibQi2zDLPW9kxPwMrDTobcB0LaLp9Jhzr&#10;Eb3T2SLPr7IenLAOuPQeT+9HJ90k/KaRPHxqGi8D0RVFbiGtLq11XLPNmpV7x2yr+ESD/QOLjimD&#10;j56h7llg5ODUb1Cd4g48NGHGocugaRSXKQfMZp7/ks1jy6xMuaA43p5l8v8Pln88fnZECawdJYZ1&#10;WKInOQTyBgayoERIz1Gt01GUq7e+xKhHi3FhwHsxNKbu7QPwr54Y2LbM7OWdc9C3kgmkO4+R2UXo&#10;iOMjSN1/AIHvskOABDQ0rouAqA5BdCzb87lUkRvHw2KVL14vCko4+q6L4qpItcxYeYq2zod3EjoS&#10;NxV12AoJnR0ffIhsWHm6ktiDVmKntE6G29db7ciRYdvs0pcSwCQvr2lD+oquCuTxd4g8fX+C6FTA&#10;/teqq+jN+RIro2xvjUjdGZjS4x4pazPpGKUbRQxDPUwVnMpTg3hGYR2M7Y7jiZsW3HdKemz1ivpv&#10;B+YkJfq9weKs5stlnI1kLIvrBRru0lNfepjhCFXRQMm43YY0T1EBA3dYxEYlfWO1RyYTZWzhJPs0&#10;bnFGLu106+dPYfMDAAD//wMAUEsDBBQABgAIAAAAIQDw1gU03wAAAAoBAAAPAAAAZHJzL2Rvd25y&#10;ZXYueG1sTI/NTsMwEITvSLyDtUhcUOukf4QQp0JIIHqDFsHVjbdJRLwOtpuGt2d7gtvuzmh2vmI9&#10;2k4M6EPrSEE6TUAgVc60VCt43z1NMhAhajK6c4QKfjDAury8KHRu3InecNjGWnAIhVwraGLscylD&#10;1aDVYep6JNYOzlsdefW1NF6fONx2cpYkK2l1S/yh0T0+Nlh9bY9WQbZ4GT7DZv76Ua0O3V28uR2e&#10;v71S11fjwz2IiGP8M8O5PleHkjvt3ZFMEB1nzBgl8n3JBGc9SdMliD1P80UGsizkf4TyFwAA//8D&#10;AFBLAQItABQABgAIAAAAIQC2gziS/gAAAOEBAAATAAAAAAAAAAAAAAAAAAAAAABbQ29udGVudF9U&#10;eXBlc10ueG1sUEsBAi0AFAAGAAgAAAAhADj9If/WAAAAlAEAAAsAAAAAAAAAAAAAAAAALwEAAF9y&#10;ZWxzLy5yZWxzUEsBAi0AFAAGAAgAAAAhAGKqIgssAgAAXAQAAA4AAAAAAAAAAAAAAAAALgIAAGRy&#10;cy9lMm9Eb2MueG1sUEsBAi0AFAAGAAgAAAAhAPDWBTTfAAAACgEAAA8AAAAAAAAAAAAAAAAAhgQA&#10;AGRycy9kb3ducmV2LnhtbFBLBQYAAAAABAAEAPMAAACSBQAAAAA=&#10;">
                <v:textbox>
                  <w:txbxContent>
                    <w:p w14:paraId="3945ADB1" w14:textId="77777777" w:rsidR="00B919C2" w:rsidRPr="00A44D36" w:rsidRDefault="00B919C2" w:rsidP="00B919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A28CFA" w14:textId="67739134" w:rsidR="00B919C2" w:rsidRDefault="00B919C2" w:rsidP="00B919C2">
      <w:pPr>
        <w:rPr>
          <w:rFonts w:ascii="Arial" w:hAnsi="Arial" w:cs="Arial"/>
          <w:bCs/>
          <w:sz w:val="20"/>
          <w:szCs w:val="20"/>
          <w:highlight w:val="lightGray"/>
        </w:rPr>
      </w:pPr>
    </w:p>
    <w:p w14:paraId="3912DA8B" w14:textId="7AFFC3DE" w:rsidR="00B919C2" w:rsidRDefault="00B919C2" w:rsidP="00B919C2">
      <w:pPr>
        <w:rPr>
          <w:rFonts w:ascii="Arial" w:hAnsi="Arial" w:cs="Arial"/>
          <w:bCs/>
          <w:sz w:val="20"/>
          <w:szCs w:val="20"/>
          <w:highlight w:val="lightGray"/>
        </w:rPr>
      </w:pPr>
    </w:p>
    <w:p w14:paraId="57C94AD3" w14:textId="1A957924" w:rsidR="00B919C2" w:rsidRDefault="00B919C2" w:rsidP="00B919C2">
      <w:pPr>
        <w:rPr>
          <w:rFonts w:ascii="Arial" w:hAnsi="Arial" w:cs="Arial"/>
          <w:bCs/>
          <w:sz w:val="20"/>
          <w:szCs w:val="20"/>
          <w:highlight w:val="lightGray"/>
        </w:rPr>
      </w:pPr>
    </w:p>
    <w:p w14:paraId="56453D18" w14:textId="0C4FBFD8" w:rsidR="00B919C2" w:rsidRPr="00B919C2" w:rsidRDefault="00B919C2" w:rsidP="00B919C2">
      <w:pPr>
        <w:rPr>
          <w:rFonts w:ascii="Arial" w:hAnsi="Arial" w:cs="Arial"/>
          <w:bCs/>
          <w:sz w:val="20"/>
          <w:szCs w:val="20"/>
          <w:highlight w:val="lightGray"/>
        </w:rPr>
      </w:pPr>
    </w:p>
    <w:p w14:paraId="03392AA7" w14:textId="1A5E3752" w:rsidR="00B45C5D" w:rsidRPr="00ED2977" w:rsidRDefault="00EC241C" w:rsidP="00B45C5D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  <w:highlight w:val="lightGray"/>
        </w:rPr>
      </w:pPr>
      <w:r w:rsidRPr="00A37860">
        <w:rPr>
          <w:rFonts w:ascii="Arial" w:hAnsi="Arial" w:cs="Arial"/>
          <w:sz w:val="20"/>
          <w:szCs w:val="20"/>
          <w:highlight w:val="lightGray"/>
        </w:rPr>
        <w:t xml:space="preserve">Offer additional support for the inclusive participation of </w:t>
      </w:r>
      <w:hyperlink r:id="rId13" w:history="1">
        <w:r w:rsidRPr="0066069A">
          <w:rPr>
            <w:rStyle w:val="Hyperlink"/>
            <w:rFonts w:ascii="Arial" w:hAnsi="Arial" w:cs="Arial"/>
            <w:sz w:val="20"/>
            <w:szCs w:val="20"/>
            <w:highlight w:val="lightGray"/>
          </w:rPr>
          <w:t>students with Individualized Education Programs (IEPs)</w:t>
        </w:r>
      </w:hyperlink>
      <w:r w:rsidR="003177F5">
        <w:rPr>
          <w:rFonts w:ascii="Arial" w:hAnsi="Arial" w:cs="Arial"/>
          <w:sz w:val="20"/>
          <w:szCs w:val="20"/>
          <w:highlight w:val="lightGray"/>
        </w:rPr>
        <w:t>;</w:t>
      </w:r>
    </w:p>
    <w:p w14:paraId="4736E838" w14:textId="7E4BC600" w:rsidR="00ED2977" w:rsidRDefault="00DD3902" w:rsidP="00ED2977">
      <w:pPr>
        <w:ind w:left="360"/>
        <w:rPr>
          <w:rFonts w:ascii="Arial" w:hAnsi="Arial" w:cs="Arial"/>
          <w:bCs/>
          <w:sz w:val="20"/>
          <w:szCs w:val="20"/>
          <w:highlight w:val="lightGray"/>
        </w:rPr>
      </w:pPr>
      <w:r w:rsidRPr="00C16A5F">
        <w:rPr>
          <w:rFonts w:ascii="Arial" w:hAnsi="Arial" w:cs="Arial"/>
          <w:bCs/>
          <w:i/>
          <w:iCs/>
          <w:noProof/>
          <w:sz w:val="20"/>
          <w:szCs w:val="20"/>
          <w:highlight w:val="lightGray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9E40736" wp14:editId="086EAC4B">
                <wp:simplePos x="0" y="0"/>
                <wp:positionH relativeFrom="column">
                  <wp:posOffset>514350</wp:posOffset>
                </wp:positionH>
                <wp:positionV relativeFrom="paragraph">
                  <wp:posOffset>55880</wp:posOffset>
                </wp:positionV>
                <wp:extent cx="5902325" cy="825500"/>
                <wp:effectExtent l="0" t="0" r="22225" b="12700"/>
                <wp:wrapSquare wrapText="bothSides"/>
                <wp:docPr id="2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A13F3" w14:textId="77777777" w:rsidR="00ED2977" w:rsidRPr="00A44D36" w:rsidRDefault="00ED2977" w:rsidP="00ED29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40736" id="_x0000_s1028" type="#_x0000_t202" alt="Text Box" style="position:absolute;left:0;text-align:left;margin-left:40.5pt;margin-top:4.4pt;width:464.75pt;height:6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ynKwIAAFwEAAAOAAAAZHJzL2Uyb0RvYy54bWysVNuO0zAQfUfiHyy/06ShhW3UdLV0KUJa&#10;LtIuH+A4TmNhe4ztNlm+fsdOWqoF8YDIg+XxeI7PnJnJ+nrQihyF8xJMReeznBJhODTS7Cv67WH3&#10;6ooSH5hpmAIjKvooPL3evHyx7m0pCuhANcIRBDG+7G1FuxBsmWWed0IzPwMrDDpbcJoFNN0+axzr&#10;EV2rrMjzN1kPrrEOuPAeT29HJ90k/LYVPHxpWy8CURVFbiGtLq11XLPNmpV7x2wn+USD/QMLzaTB&#10;R89QtywwcnDyNygtuQMPbZhx0Bm0reQi5YDZzPNn2dx3zIqUC4rj7Vkm//9g+efjV0dkU9GCEsM0&#10;luhBDIG8g4HgSSM8R7VOR1Gu3voSo+4txoUB72HZU+re3gH/7omBbcfMXtw4B30nWIN05zEyuwgd&#10;cXwEqftP0OC77BAgAQ2t01FLVIcgOpbt8VyqyI3j4XKVF6+LJSUcfVfFcpmnWmasPEVb58MHAZrE&#10;TUUdtkJCZ8c7HyIbVp6uxMc8KNnspFLJcPt6qxw5MmybXfpSAs+uKUP6iq6WyOPvEHn6/gShZcD+&#10;V1JjFudLrIyyvTdN6s7ApBr3SFmZScco3ShiGOphquBUnhqaRxTWwdjuOJ646cD9pKTHVq+o/3Fg&#10;TlCiPhoszmq+WMTZSMZi+bZAw1166ksPMxyhKhooGbfbkOYpKmDgBovYyqRvrPbIZKKMLZxkn8Yt&#10;zsilnW79+ilsngAAAP//AwBQSwMEFAAGAAgAAAAhAFaaWKHdAAAACQEAAA8AAABkcnMvZG93bnJl&#10;di54bWxMj81OwzAQhO9IvIO1SFwQtUOhlBCnQkgguEFBcHXjbRJhr4PtpuHt2Z7gtD+zmp2vWk3e&#10;iRFj6gNpKGYKBFITbE+thve3h/MliJQNWeMCoYYfTLCqj48qU9qwp1cc17kVbEKpNBq6nIdSytR0&#10;6E2ahQGJtW2I3mQeYyttNHs2905eKLWQ3vTEHzoz4H2Hzdd65zUsL5/Gz/Q8f/loFlt3k8+ux8fv&#10;qPXpyXR3CyLjlP+O4RCfo0PNmTZhRzYJxx4Fo2SuDHCQVaGuQGy4m/NK1pX8T1D/AgAA//8DAFBL&#10;AQItABQABgAIAAAAIQC2gziS/gAAAOEBAAATAAAAAAAAAAAAAAAAAAAAAABbQ29udGVudF9UeXBl&#10;c10ueG1sUEsBAi0AFAAGAAgAAAAhADj9If/WAAAAlAEAAAsAAAAAAAAAAAAAAAAALwEAAF9yZWxz&#10;Ly5yZWxzUEsBAi0AFAAGAAgAAAAhAOBYfKcrAgAAXAQAAA4AAAAAAAAAAAAAAAAALgIAAGRycy9l&#10;Mm9Eb2MueG1sUEsBAi0AFAAGAAgAAAAhAFaaWKHdAAAACQEAAA8AAAAAAAAAAAAAAAAAhQQAAGRy&#10;cy9kb3ducmV2LnhtbFBLBQYAAAAABAAEAPMAAACPBQAAAAA=&#10;">
                <v:textbox>
                  <w:txbxContent>
                    <w:p w14:paraId="59BA13F3" w14:textId="77777777" w:rsidR="00ED2977" w:rsidRPr="00A44D36" w:rsidRDefault="00ED2977" w:rsidP="00ED29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1BACE8" w14:textId="042443DA" w:rsidR="00ED2977" w:rsidRDefault="00ED2977" w:rsidP="00ED2977">
      <w:pPr>
        <w:ind w:left="360"/>
        <w:rPr>
          <w:rFonts w:ascii="Arial" w:hAnsi="Arial" w:cs="Arial"/>
          <w:bCs/>
          <w:sz w:val="20"/>
          <w:szCs w:val="20"/>
          <w:highlight w:val="lightGray"/>
        </w:rPr>
      </w:pPr>
    </w:p>
    <w:p w14:paraId="24F803E4" w14:textId="5918321E" w:rsidR="00ED2977" w:rsidRDefault="00ED2977" w:rsidP="00ED2977">
      <w:pPr>
        <w:ind w:left="360"/>
        <w:rPr>
          <w:rFonts w:ascii="Arial" w:hAnsi="Arial" w:cs="Arial"/>
          <w:bCs/>
          <w:sz w:val="20"/>
          <w:szCs w:val="20"/>
          <w:highlight w:val="lightGray"/>
        </w:rPr>
      </w:pPr>
    </w:p>
    <w:p w14:paraId="102AE066" w14:textId="44C1056F" w:rsidR="00851A50" w:rsidRDefault="00851A50" w:rsidP="00ED2977">
      <w:pPr>
        <w:ind w:left="360"/>
        <w:rPr>
          <w:rFonts w:ascii="Arial" w:hAnsi="Arial" w:cs="Arial"/>
          <w:bCs/>
          <w:sz w:val="20"/>
          <w:szCs w:val="20"/>
          <w:highlight w:val="lightGray"/>
        </w:rPr>
      </w:pPr>
    </w:p>
    <w:p w14:paraId="663AAFB8" w14:textId="3158A1BB" w:rsidR="005E4AF3" w:rsidRDefault="005E4AF3" w:rsidP="00936768">
      <w:pPr>
        <w:rPr>
          <w:rFonts w:ascii="Arial" w:hAnsi="Arial" w:cs="Arial"/>
          <w:bCs/>
          <w:sz w:val="20"/>
          <w:szCs w:val="20"/>
          <w:highlight w:val="lightGray"/>
        </w:rPr>
      </w:pPr>
    </w:p>
    <w:p w14:paraId="677A8052" w14:textId="404824A9" w:rsidR="003177F5" w:rsidRDefault="003177F5" w:rsidP="00936768">
      <w:pPr>
        <w:rPr>
          <w:rFonts w:ascii="Arial" w:hAnsi="Arial" w:cs="Arial"/>
          <w:bCs/>
          <w:sz w:val="20"/>
          <w:szCs w:val="20"/>
          <w:highlight w:val="lightGray"/>
        </w:rPr>
      </w:pPr>
    </w:p>
    <w:p w14:paraId="672043CE" w14:textId="5A7C402C" w:rsidR="00920CB9" w:rsidRPr="00714A5D" w:rsidRDefault="00B45C5D" w:rsidP="00851A50">
      <w:pPr>
        <w:pStyle w:val="BodyText3"/>
        <w:numPr>
          <w:ilvl w:val="1"/>
          <w:numId w:val="26"/>
        </w:numPr>
        <w:spacing w:after="0"/>
        <w:rPr>
          <w:rFonts w:ascii="Arial" w:hAnsi="Arial" w:cs="Arial"/>
          <w:bCs/>
          <w:sz w:val="20"/>
          <w:szCs w:val="20"/>
          <w:highlight w:val="lightGray"/>
        </w:rPr>
      </w:pPr>
      <w:r w:rsidRPr="00A37860">
        <w:rPr>
          <w:rFonts w:ascii="Arial" w:hAnsi="Arial" w:cs="Arial"/>
          <w:sz w:val="20"/>
          <w:szCs w:val="20"/>
          <w:highlight w:val="lightGray"/>
        </w:rPr>
        <w:lastRenderedPageBreak/>
        <w:t xml:space="preserve">Offer authentic opportunities for </w:t>
      </w:r>
      <w:hyperlink r:id="rId14" w:history="1">
        <w:r w:rsidRPr="00460CE7">
          <w:rPr>
            <w:rStyle w:val="Hyperlink"/>
            <w:rFonts w:ascii="Arial" w:hAnsi="Arial" w:cs="Arial"/>
            <w:sz w:val="20"/>
            <w:szCs w:val="20"/>
            <w:highlight w:val="lightGray"/>
          </w:rPr>
          <w:t>English learners</w:t>
        </w:r>
      </w:hyperlink>
      <w:r w:rsidRPr="00A37860">
        <w:rPr>
          <w:rFonts w:ascii="Arial" w:hAnsi="Arial" w:cs="Arial"/>
          <w:sz w:val="20"/>
          <w:szCs w:val="20"/>
          <w:highlight w:val="lightGray"/>
        </w:rPr>
        <w:t xml:space="preserve"> to engage actively in language development</w:t>
      </w:r>
      <w:r w:rsidR="0000427A">
        <w:rPr>
          <w:rFonts w:ascii="Arial" w:hAnsi="Arial" w:cs="Arial"/>
          <w:sz w:val="20"/>
          <w:szCs w:val="20"/>
          <w:highlight w:val="lightGray"/>
        </w:rPr>
        <w:t>;</w:t>
      </w:r>
    </w:p>
    <w:p w14:paraId="232BFAA6" w14:textId="6BB6AD8D" w:rsidR="00714A5D" w:rsidRDefault="005E4AF3" w:rsidP="00851A50">
      <w:pPr>
        <w:pStyle w:val="BodyText3"/>
        <w:spacing w:after="0"/>
        <w:rPr>
          <w:rFonts w:ascii="Arial" w:hAnsi="Arial" w:cs="Arial"/>
          <w:sz w:val="20"/>
          <w:szCs w:val="20"/>
          <w:highlight w:val="lightGray"/>
        </w:rPr>
      </w:pPr>
      <w:r w:rsidRPr="00C16A5F">
        <w:rPr>
          <w:rFonts w:ascii="Arial" w:hAnsi="Arial" w:cs="Arial"/>
          <w:bCs/>
          <w:i/>
          <w:iCs/>
          <w:noProof/>
          <w:sz w:val="20"/>
          <w:szCs w:val="20"/>
          <w:highlight w:val="lightGray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17C7228" wp14:editId="2816C9FC">
                <wp:simplePos x="0" y="0"/>
                <wp:positionH relativeFrom="column">
                  <wp:posOffset>546100</wp:posOffset>
                </wp:positionH>
                <wp:positionV relativeFrom="paragraph">
                  <wp:posOffset>88900</wp:posOffset>
                </wp:positionV>
                <wp:extent cx="5902325" cy="876300"/>
                <wp:effectExtent l="0" t="0" r="22225" b="19050"/>
                <wp:wrapSquare wrapText="bothSides"/>
                <wp:docPr id="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88FD" w14:textId="77777777" w:rsidR="00714A5D" w:rsidRPr="00A44D36" w:rsidRDefault="00714A5D" w:rsidP="00714A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C7228" id="_x0000_s1029" type="#_x0000_t202" alt="Text Box" style="position:absolute;margin-left:43pt;margin-top:7pt;width:464.75pt;height:6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fSLAIAAFwEAAAOAAAAZHJzL2Uyb0RvYy54bWysVNtu2zAMfR+wfxD0vti5tY0Rp+jSZRjQ&#10;XYB2HyBLcixMEj1Jid19/SjZyYJu2MMwPwiiKB4dHpJe3/ZGk6N0XoEt6XSSUyItB6HsvqRfn3Zv&#10;bijxgVnBNFhZ0mfp6e3m9at11xZyBg1oIR1BEOuLri1pE0JbZJnnjTTMT6CVFp01OMMCmm6fCcc6&#10;RDc6m+X5VdaBE60DLr3H0/vBSTcJv64lD5/r2stAdEmRW0irS2sV12yzZsXesbZRfKTB/oGFYcri&#10;o2eoexYYOTj1G5RR3IGHOkw4mAzqWnGZcsBspvmLbB4b1sqUC4rj27NM/v/B8k/HL44oUdI5JZYZ&#10;LNGT7AN5Cz2ZUSKk56jW6SjK1bW+wKjHFuNCj/ew7Cl13z4A/+aJhW3D7F7eOQddI5lAutMYmV2E&#10;Djg+glTdRxD4LjsESEB97UzUEtUhiI5lez6XKnLjeLhc5bP5bEkJR9/N9dU8T7XMWHGKbp0P7yUY&#10;EjclddgKCZ0dH3yIbFhxuhIf86CV2Cmtk+H21VY7cmTYNrv0pQReXNOWdCVdLZHH3yHy9P0JwqiA&#10;/a+VwSzOl1gRZXtnRerOwJQe9khZ21HHKN0gYuirfqzgWJ4KxDMK62BodxxP3DTgflDSYauX1H8/&#10;MCcp0R8sFmc1XSzibCRjsbyeoeEuPdWlh1mOUCUNlAzbbUjzFBWwcIdFrFXSN1Z7YDJSxhZOso/j&#10;Fmfk0k63fv0UNj8BAAD//wMAUEsDBBQABgAIAAAAIQBd66mf3wAAAAoBAAAPAAAAZHJzL2Rvd25y&#10;ZXYueG1sTI/NTsMwEITvSLyDtUhcELVbmlBCnAohgeAGBcHVjbdJhL0OsZuGt2d7gtP+zOrbmXI9&#10;eSdGHGIXSMN8pkAg1cF21Gh4f3u4XIGIyZA1LhBq+MEI6+r0pDSFDQd6xXGTGsEQioXR0KbUF1LG&#10;ukVv4iz0SKztwuBN4nFopB3MgeHeyYVSufSmI/7Qmh7vW6y/NnuvYbV8Gj/j89XLR53v3E26uB4f&#10;vwetz8+mu1sQCaf0dwxH+2wdKva0DXuyUThm5Bwl8X7J9aireZaB2HKXLRTIqpT/I1S/AAAA//8D&#10;AFBLAQItABQABgAIAAAAIQC2gziS/gAAAOEBAAATAAAAAAAAAAAAAAAAAAAAAABbQ29udGVudF9U&#10;eXBlc10ueG1sUEsBAi0AFAAGAAgAAAAhADj9If/WAAAAlAEAAAsAAAAAAAAAAAAAAAAALwEAAF9y&#10;ZWxzLy5yZWxzUEsBAi0AFAAGAAgAAAAhAHIfZ9IsAgAAXAQAAA4AAAAAAAAAAAAAAAAALgIAAGRy&#10;cy9lMm9Eb2MueG1sUEsBAi0AFAAGAAgAAAAhAF3rqZ/fAAAACgEAAA8AAAAAAAAAAAAAAAAAhgQA&#10;AGRycy9kb3ducmV2LnhtbFBLBQYAAAAABAAEAPMAAACSBQAAAAA=&#10;">
                <v:textbox>
                  <w:txbxContent>
                    <w:p w14:paraId="729388FD" w14:textId="77777777" w:rsidR="00714A5D" w:rsidRPr="00A44D36" w:rsidRDefault="00714A5D" w:rsidP="00714A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F8064F" w14:textId="2797F74E" w:rsidR="00714A5D" w:rsidRDefault="00714A5D" w:rsidP="00851A50">
      <w:pPr>
        <w:pStyle w:val="BodyText3"/>
        <w:spacing w:after="0"/>
        <w:rPr>
          <w:rFonts w:ascii="Arial" w:hAnsi="Arial" w:cs="Arial"/>
          <w:sz w:val="20"/>
          <w:szCs w:val="20"/>
          <w:highlight w:val="lightGray"/>
        </w:rPr>
      </w:pPr>
    </w:p>
    <w:p w14:paraId="7D5EC88B" w14:textId="3E0380E1" w:rsidR="00714A5D" w:rsidRDefault="00714A5D" w:rsidP="00851A50">
      <w:pPr>
        <w:pStyle w:val="BodyText3"/>
        <w:spacing w:after="0"/>
        <w:rPr>
          <w:rFonts w:ascii="Arial" w:hAnsi="Arial" w:cs="Arial"/>
          <w:sz w:val="20"/>
          <w:szCs w:val="20"/>
          <w:highlight w:val="lightGray"/>
        </w:rPr>
      </w:pPr>
    </w:p>
    <w:p w14:paraId="1DA64939" w14:textId="53C5EFE6" w:rsidR="00714A5D" w:rsidRDefault="00714A5D" w:rsidP="00851A50">
      <w:pPr>
        <w:pStyle w:val="BodyText3"/>
        <w:spacing w:after="0"/>
        <w:rPr>
          <w:rFonts w:ascii="Arial" w:hAnsi="Arial" w:cs="Arial"/>
          <w:sz w:val="20"/>
          <w:szCs w:val="20"/>
          <w:highlight w:val="lightGray"/>
        </w:rPr>
      </w:pPr>
    </w:p>
    <w:p w14:paraId="1B87D2D8" w14:textId="2ED08C87" w:rsidR="00714A5D" w:rsidRDefault="00714A5D" w:rsidP="00851A50">
      <w:pPr>
        <w:pStyle w:val="BodyText3"/>
        <w:spacing w:after="0"/>
        <w:rPr>
          <w:rFonts w:ascii="Arial" w:hAnsi="Arial" w:cs="Arial"/>
          <w:sz w:val="20"/>
          <w:szCs w:val="20"/>
          <w:highlight w:val="lightGray"/>
        </w:rPr>
      </w:pPr>
    </w:p>
    <w:p w14:paraId="3E1FF4F0" w14:textId="74A9B3E3" w:rsidR="00714A5D" w:rsidRDefault="00714A5D" w:rsidP="00851A50">
      <w:pPr>
        <w:pStyle w:val="BodyText3"/>
        <w:spacing w:after="0"/>
        <w:rPr>
          <w:rFonts w:ascii="Arial" w:hAnsi="Arial" w:cs="Arial"/>
          <w:sz w:val="20"/>
          <w:szCs w:val="20"/>
          <w:highlight w:val="lightGray"/>
        </w:rPr>
      </w:pPr>
    </w:p>
    <w:p w14:paraId="24FBFFDD" w14:textId="66734948" w:rsidR="00714A5D" w:rsidRPr="00A37860" w:rsidRDefault="00714A5D" w:rsidP="00851A50">
      <w:pPr>
        <w:pStyle w:val="BodyText3"/>
        <w:spacing w:after="0"/>
        <w:rPr>
          <w:rFonts w:ascii="Arial" w:hAnsi="Arial" w:cs="Arial"/>
          <w:bCs/>
          <w:sz w:val="20"/>
          <w:szCs w:val="20"/>
          <w:highlight w:val="lightGray"/>
        </w:rPr>
      </w:pPr>
    </w:p>
    <w:p w14:paraId="6737C658" w14:textId="2910AA35" w:rsidR="00C871B7" w:rsidRPr="00714A5D" w:rsidRDefault="00920CB9" w:rsidP="00851A50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  <w:highlight w:val="lightGray"/>
        </w:rPr>
      </w:pPr>
      <w:r w:rsidRPr="00A37860">
        <w:rPr>
          <w:rFonts w:ascii="Arial" w:hAnsi="Arial" w:cs="Arial"/>
          <w:sz w:val="20"/>
          <w:szCs w:val="20"/>
          <w:highlight w:val="lightGray"/>
        </w:rPr>
        <w:t xml:space="preserve">Offer increased access to </w:t>
      </w:r>
      <w:hyperlink r:id="rId15" w:history="1">
        <w:r w:rsidRPr="00145988">
          <w:rPr>
            <w:rStyle w:val="Hyperlink"/>
            <w:rFonts w:ascii="Arial" w:hAnsi="Arial" w:cs="Arial"/>
            <w:sz w:val="20"/>
            <w:szCs w:val="20"/>
            <w:highlight w:val="lightGray"/>
          </w:rPr>
          <w:t xml:space="preserve">students experiencing homelessness, in foster care and/or </w:t>
        </w:r>
        <w:r w:rsidR="001A23E0">
          <w:rPr>
            <w:rStyle w:val="Hyperlink"/>
            <w:rFonts w:ascii="Arial" w:hAnsi="Arial" w:cs="Arial"/>
            <w:sz w:val="20"/>
            <w:szCs w:val="20"/>
            <w:highlight w:val="lightGray"/>
          </w:rPr>
          <w:t xml:space="preserve">who </w:t>
        </w:r>
        <w:r w:rsidRPr="00145988">
          <w:rPr>
            <w:rStyle w:val="Hyperlink"/>
            <w:rFonts w:ascii="Arial" w:hAnsi="Arial" w:cs="Arial"/>
            <w:sz w:val="20"/>
            <w:szCs w:val="20"/>
            <w:highlight w:val="lightGray"/>
          </w:rPr>
          <w:t>are migratory</w:t>
        </w:r>
      </w:hyperlink>
      <w:r w:rsidR="0000427A">
        <w:rPr>
          <w:rFonts w:ascii="Arial" w:hAnsi="Arial" w:cs="Arial"/>
          <w:sz w:val="20"/>
          <w:szCs w:val="20"/>
          <w:highlight w:val="lightGray"/>
        </w:rPr>
        <w:t>;</w:t>
      </w:r>
      <w:r w:rsidR="008C5968" w:rsidRPr="00A37860">
        <w:rPr>
          <w:rFonts w:ascii="Arial" w:hAnsi="Arial" w:cs="Arial"/>
          <w:sz w:val="20"/>
          <w:szCs w:val="20"/>
          <w:highlight w:val="lightGray"/>
        </w:rPr>
        <w:t xml:space="preserve"> </w:t>
      </w:r>
    </w:p>
    <w:p w14:paraId="50193D0C" w14:textId="193E7650" w:rsidR="00617972" w:rsidRDefault="00E17E18" w:rsidP="00714A5D">
      <w:pPr>
        <w:pStyle w:val="ListParagraph"/>
        <w:ind w:left="360"/>
        <w:rPr>
          <w:rFonts w:ascii="Arial" w:hAnsi="Arial" w:cs="Arial"/>
          <w:bCs/>
          <w:sz w:val="20"/>
          <w:szCs w:val="20"/>
          <w:highlight w:val="lightGray"/>
        </w:rPr>
      </w:pPr>
      <w:r w:rsidRPr="00C16A5F">
        <w:rPr>
          <w:rFonts w:ascii="Arial" w:hAnsi="Arial" w:cs="Arial"/>
          <w:bCs/>
          <w:i/>
          <w:iCs/>
          <w:noProof/>
          <w:sz w:val="20"/>
          <w:szCs w:val="20"/>
          <w:highlight w:val="lightGray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2539749" wp14:editId="40975E59">
                <wp:simplePos x="0" y="0"/>
                <wp:positionH relativeFrom="column">
                  <wp:posOffset>546100</wp:posOffset>
                </wp:positionH>
                <wp:positionV relativeFrom="paragraph">
                  <wp:posOffset>84455</wp:posOffset>
                </wp:positionV>
                <wp:extent cx="5902325" cy="806450"/>
                <wp:effectExtent l="0" t="0" r="22225" b="12700"/>
                <wp:wrapSquare wrapText="bothSides"/>
                <wp:docPr id="4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B292B" w14:textId="77777777" w:rsidR="00714A5D" w:rsidRPr="00A44D36" w:rsidRDefault="00714A5D" w:rsidP="00714A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39749" id="_x0000_s1030" type="#_x0000_t202" alt="Text Box" style="position:absolute;left:0;text-align:left;margin-left:43pt;margin-top:6.65pt;width:464.75pt;height:63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q/LAIAAFwEAAAOAAAAZHJzL2Uyb0RvYy54bWysVNtu2zAMfR+wfxD0vtjxkq4x4hRdugwD&#10;ugvQ7gNkSY6FSaInKbGzry8lJ2nQDXsY5geBFKmjw0PKy5vBaLKXziuwFZ1Ockqk5SCU3Vb0++Pm&#10;zTUlPjArmAYrK3qQnt6sXr9a9l0pC2hBC+kIglhf9l1F2xC6Mss8b6VhfgKdtBhswBkW0HXbTDjW&#10;I7rRWZHnV1kPTnQOuPQed+/GIF0l/KaRPHxtGi8D0RVFbiGtLq11XLPVkpVbx7pW8SMN9g8sDFMW&#10;Lz1D3bHAyM6p36CM4g48NGHCwWTQNIrLVANWM81fVPPQsk6mWlAc351l8v8Pln/Zf3NEiYrOKLHM&#10;YIse5RDIexhIQYmQnqNap60oV9/5Ek89dHguDJiHbU+l++4e+A9PLKxbZrfy1jnoW8kE0p3Gk9nF&#10;0RHHR5C6/wwC72W7AAloaJyJWqI6BNGxbYdzqyI3jpvzRV68LeaUcIxd51ezeeplxsrT6c758FGC&#10;IdGoqMNRSOhsf+9DZMPKU0q8zINWYqO0To7b1mvtyJ7h2GzSlwp4kaYt6Su6mCOPv0Pk6fsThFEB&#10;518rE6uIX0xiZZTtgxXJDkzp0UbK2h51jNKNIoahHo4dxPyocQ3igMI6GMcdnycaLbhflPQ46hX1&#10;P3fMSUr0J4vNWUxns/g2kjObvyvQcZeR+jLCLEeoigZKRnMd0nuKtC3cYhMblfR9ZnKkjCOcZD8+&#10;t/hGLv2U9fxTWD0BAAD//wMAUEsDBBQABgAIAAAAIQCfrM0W3wAAAAoBAAAPAAAAZHJzL2Rvd25y&#10;ZXYueG1sTI9BT8MwDIXvSPyHyEhcEEtGtzJK0wkhgeAGA8E1a7y2InFKk3Xl3+Od4Gb7PT1/r1xP&#10;3okRh9gF0jCfKRBIdbAdNRre3x4uVyBiMmSNC4QafjDCujo9KU1hw4FecdykRnAIxcJoaFPqCylj&#10;3aI3cRZ6JNZ2YfAm8To00g7mwOHeySulculNR/yhNT3et1h/bfZew2rxNH7G5+zlo8537iZdXI+P&#10;34PW52fT3S2IhFP6M8MRn9GhYqZt2JONwnFGzlUS37MMxFFX8+USxJanhcpAVqX8X6H6BQAA//8D&#10;AFBLAQItABQABgAIAAAAIQC2gziS/gAAAOEBAAATAAAAAAAAAAAAAAAAAAAAAABbQ29udGVudF9U&#10;eXBlc10ueG1sUEsBAi0AFAAGAAgAAAAhADj9If/WAAAAlAEAAAsAAAAAAAAAAAAAAAAALwEAAF9y&#10;ZWxzLy5yZWxzUEsBAi0AFAAGAAgAAAAhAGFIKr8sAgAAXAQAAA4AAAAAAAAAAAAAAAAALgIAAGRy&#10;cy9lMm9Eb2MueG1sUEsBAi0AFAAGAAgAAAAhAJ+szRbfAAAACgEAAA8AAAAAAAAAAAAAAAAAhgQA&#10;AGRycy9kb3ducmV2LnhtbFBLBQYAAAAABAAEAPMAAACSBQAAAAA=&#10;">
                <v:textbox>
                  <w:txbxContent>
                    <w:p w14:paraId="741B292B" w14:textId="77777777" w:rsidR="00714A5D" w:rsidRPr="00A44D36" w:rsidRDefault="00714A5D" w:rsidP="00714A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50E734" w14:textId="5AE834CD" w:rsidR="00617972" w:rsidRDefault="00617972" w:rsidP="00714A5D">
      <w:pPr>
        <w:pStyle w:val="ListParagraph"/>
        <w:ind w:left="360"/>
        <w:rPr>
          <w:rFonts w:ascii="Arial" w:hAnsi="Arial" w:cs="Arial"/>
          <w:bCs/>
          <w:sz w:val="20"/>
          <w:szCs w:val="20"/>
          <w:highlight w:val="lightGray"/>
        </w:rPr>
      </w:pPr>
    </w:p>
    <w:p w14:paraId="3D8CBC11" w14:textId="085F9B05" w:rsidR="00617972" w:rsidRDefault="00617972" w:rsidP="00714A5D">
      <w:pPr>
        <w:pStyle w:val="ListParagraph"/>
        <w:ind w:left="360"/>
        <w:rPr>
          <w:rFonts w:ascii="Arial" w:hAnsi="Arial" w:cs="Arial"/>
          <w:bCs/>
          <w:sz w:val="20"/>
          <w:szCs w:val="20"/>
          <w:highlight w:val="lightGray"/>
        </w:rPr>
      </w:pPr>
    </w:p>
    <w:p w14:paraId="3426D6E1" w14:textId="263D8628" w:rsidR="00617972" w:rsidRDefault="00617972" w:rsidP="00714A5D">
      <w:pPr>
        <w:pStyle w:val="ListParagraph"/>
        <w:ind w:left="360"/>
        <w:rPr>
          <w:rFonts w:ascii="Arial" w:hAnsi="Arial" w:cs="Arial"/>
          <w:bCs/>
          <w:sz w:val="20"/>
          <w:szCs w:val="20"/>
          <w:highlight w:val="lightGray"/>
        </w:rPr>
      </w:pPr>
    </w:p>
    <w:p w14:paraId="2D3510C2" w14:textId="41387021" w:rsidR="00617972" w:rsidRDefault="00617972" w:rsidP="00714A5D">
      <w:pPr>
        <w:pStyle w:val="ListParagraph"/>
        <w:ind w:left="360"/>
        <w:rPr>
          <w:rFonts w:ascii="Arial" w:hAnsi="Arial" w:cs="Arial"/>
          <w:bCs/>
          <w:sz w:val="20"/>
          <w:szCs w:val="20"/>
          <w:highlight w:val="lightGray"/>
        </w:rPr>
      </w:pPr>
    </w:p>
    <w:p w14:paraId="4B7C7C20" w14:textId="278D4F0C" w:rsidR="00617972" w:rsidRDefault="00617972" w:rsidP="00714A5D">
      <w:pPr>
        <w:pStyle w:val="ListParagraph"/>
        <w:ind w:left="360"/>
        <w:rPr>
          <w:rFonts w:ascii="Arial" w:hAnsi="Arial" w:cs="Arial"/>
          <w:bCs/>
          <w:sz w:val="20"/>
          <w:szCs w:val="20"/>
          <w:highlight w:val="lightGray"/>
        </w:rPr>
      </w:pPr>
    </w:p>
    <w:p w14:paraId="68049FF6" w14:textId="692E0A9B" w:rsidR="00714A5D" w:rsidRPr="00A37860" w:rsidRDefault="00714A5D" w:rsidP="00714A5D">
      <w:pPr>
        <w:pStyle w:val="ListParagraph"/>
        <w:ind w:left="360"/>
        <w:rPr>
          <w:rFonts w:ascii="Arial" w:hAnsi="Arial" w:cs="Arial"/>
          <w:bCs/>
          <w:sz w:val="20"/>
          <w:szCs w:val="20"/>
          <w:highlight w:val="lightGray"/>
        </w:rPr>
      </w:pPr>
    </w:p>
    <w:p w14:paraId="242160F6" w14:textId="6FCB4CB0" w:rsidR="00CC7C20" w:rsidRPr="00617972" w:rsidRDefault="00C871B7" w:rsidP="00CC7C20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  <w:highlight w:val="lightGray"/>
        </w:rPr>
      </w:pPr>
      <w:r w:rsidRPr="00A37860">
        <w:rPr>
          <w:rFonts w:ascii="Arial" w:hAnsi="Arial" w:cs="Arial"/>
          <w:sz w:val="20"/>
          <w:szCs w:val="20"/>
          <w:highlight w:val="lightGray"/>
        </w:rPr>
        <w:t xml:space="preserve">Offer mental health services and/or social-emotional learning </w:t>
      </w:r>
      <w:proofErr w:type="gramStart"/>
      <w:r w:rsidRPr="00A37860">
        <w:rPr>
          <w:rFonts w:ascii="Arial" w:hAnsi="Arial" w:cs="Arial"/>
          <w:sz w:val="20"/>
          <w:szCs w:val="20"/>
          <w:highlight w:val="lightGray"/>
        </w:rPr>
        <w:t>opportunities</w:t>
      </w:r>
      <w:r w:rsidR="0000427A">
        <w:rPr>
          <w:rFonts w:ascii="Arial" w:hAnsi="Arial" w:cs="Arial"/>
          <w:sz w:val="20"/>
          <w:szCs w:val="20"/>
          <w:highlight w:val="lightGray"/>
        </w:rPr>
        <w:t>;</w:t>
      </w:r>
      <w:proofErr w:type="gramEnd"/>
      <w:r w:rsidR="00CD676E" w:rsidRPr="00A37860">
        <w:rPr>
          <w:rFonts w:ascii="Arial" w:hAnsi="Arial" w:cs="Arial"/>
          <w:sz w:val="20"/>
          <w:szCs w:val="20"/>
          <w:highlight w:val="lightGray"/>
        </w:rPr>
        <w:t xml:space="preserve"> </w:t>
      </w:r>
    </w:p>
    <w:p w14:paraId="3CECBE1D" w14:textId="6549F4DF" w:rsidR="00617972" w:rsidRDefault="001E1A55" w:rsidP="00617972">
      <w:pPr>
        <w:pStyle w:val="ListParagraph"/>
        <w:ind w:left="360"/>
        <w:rPr>
          <w:rFonts w:ascii="Arial" w:hAnsi="Arial" w:cs="Arial"/>
          <w:bCs/>
          <w:sz w:val="20"/>
          <w:szCs w:val="20"/>
          <w:highlight w:val="lightGray"/>
        </w:rPr>
      </w:pPr>
      <w:r w:rsidRPr="00C16A5F">
        <w:rPr>
          <w:rFonts w:ascii="Arial" w:hAnsi="Arial" w:cs="Arial"/>
          <w:bCs/>
          <w:i/>
          <w:iCs/>
          <w:noProof/>
          <w:sz w:val="20"/>
          <w:szCs w:val="20"/>
          <w:highlight w:val="lightGray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8C76CA8" wp14:editId="6F043284">
                <wp:simplePos x="0" y="0"/>
                <wp:positionH relativeFrom="column">
                  <wp:posOffset>546100</wp:posOffset>
                </wp:positionH>
                <wp:positionV relativeFrom="paragraph">
                  <wp:posOffset>59055</wp:posOffset>
                </wp:positionV>
                <wp:extent cx="5902325" cy="819150"/>
                <wp:effectExtent l="0" t="0" r="22225" b="19050"/>
                <wp:wrapSquare wrapText="bothSides"/>
                <wp:docPr id="5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2CF9E" w14:textId="77777777" w:rsidR="00617972" w:rsidRPr="00A44D36" w:rsidRDefault="00617972" w:rsidP="00617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76CA8" id="_x0000_s1031" type="#_x0000_t202" alt="Text Box" style="position:absolute;left:0;text-align:left;margin-left:43pt;margin-top:4.65pt;width:464.75pt;height:64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8VKwIAAFwEAAAOAAAAZHJzL2Uyb0RvYy54bWysVNuO0zAQfUfiHyy/0ySlhW3UdLV0KUJa&#10;LtIuH+DYTmNhe4LtNlm+fsdOWqoF8YDIg+XxeI7PnJnJ+nowmhyl8wpsRYtZTom0HISy+4p+e9i9&#10;uqLEB2YF02BlRR+lp9ebly/WfVfKObSghXQEQawv+66ibQhdmWWet9IwP4NOWnQ24AwLaLp9Jhzr&#10;Ed3obJ7nb7IenOgccOk9nt6OTrpJ+E0jefjSNF4GoiuK3EJaXVrruGabNSv3jnWt4hMN9g8sDFMW&#10;Hz1D3bLAyMGp36CM4g48NGHGwWTQNIrLlANmU+TPsrlvWSdTLiiO784y+f8Hyz8fvzqiREWXlFhm&#10;sEQPcgjkHQxkTomQnqNap6MoV9/5EqPuO4wLA97DsqfUfXcH/LsnFrYts3t54xz0rWQC6RYxMrsI&#10;HXF8BKn7TyDwXXYIkICGxpmoJapDEB3L9nguVeTG8XC5yuev58iZo++qWBXLVMuMlafozvnwQYIh&#10;cVNRh62Q0NnxzofIhpWnK/ExD1qJndI6GW5fb7UjR4Zts0tfSuDZNW1JX9HVEnn8HSJP358gjArY&#10;/1oZzOJ8iZVRtvdWpO4MTOlxj5S1nXSM0o0ihqEepgpO5alBPKKwDsZ2x/HETQvuJyU9tnpF/Y8D&#10;c5IS/dFicVbFYhFnIxmL5ds5Gu7SU196mOUIVdFAybjdhjRPUQELN1jERiV9Y7VHJhNlbOEk+zRu&#10;cUYu7XTr109h8wQAAP//AwBQSwMEFAAGAAgAAAAhAG+Pyy/fAAAACQEAAA8AAABkcnMvZG93bnJl&#10;di54bWxMj8FOwzAMhu9IvENkJC6IpaOsdKXphJBAcINtgmvWem1F4pQk68rb453gZuu3Pn9/uZqs&#10;ESP60DtSMJ8lIJBq1/TUKthunq5zECFqarRxhAp+MMCqOj8rddG4I73juI6tYAiFQivoYhwKKUPd&#10;odVh5gYkzvbOWx159a1svD4y3Bp5kySZtLon/tDpAR87rL/WB6sgv30ZP8Nr+vZRZ3uzjFd34/O3&#10;V+ryYnq4BxFxin/HcNJndajYaecO1ARhmJFxlahgmYI4xcl8sQCx4ynNU5BVKf83qH4BAAD//wMA&#10;UEsBAi0AFAAGAAgAAAAhALaDOJL+AAAA4QEAABMAAAAAAAAAAAAAAAAAAAAAAFtDb250ZW50X1R5&#10;cGVzXS54bWxQSwECLQAUAAYACAAAACEAOP0h/9YAAACUAQAACwAAAAAAAAAAAAAAAAAvAQAAX3Jl&#10;bHMvLnJlbHNQSwECLQAUAAYACAAAACEA/p8PFSsCAABcBAAADgAAAAAAAAAAAAAAAAAuAgAAZHJz&#10;L2Uyb0RvYy54bWxQSwECLQAUAAYACAAAACEAb4/LL98AAAAJAQAADwAAAAAAAAAAAAAAAACFBAAA&#10;ZHJzL2Rvd25yZXYueG1sUEsFBgAAAAAEAAQA8wAAAJEFAAAAAA==&#10;">
                <v:textbox>
                  <w:txbxContent>
                    <w:p w14:paraId="07E2CF9E" w14:textId="77777777" w:rsidR="00617972" w:rsidRPr="00A44D36" w:rsidRDefault="00617972" w:rsidP="0061797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8C5379" w14:textId="4643D1CF" w:rsidR="00617972" w:rsidRDefault="00617972" w:rsidP="00617972">
      <w:pPr>
        <w:pStyle w:val="ListParagraph"/>
        <w:ind w:left="360"/>
        <w:rPr>
          <w:rFonts w:ascii="Arial" w:hAnsi="Arial" w:cs="Arial"/>
          <w:bCs/>
          <w:sz w:val="20"/>
          <w:szCs w:val="20"/>
          <w:highlight w:val="lightGray"/>
        </w:rPr>
      </w:pPr>
    </w:p>
    <w:p w14:paraId="2EFD0872" w14:textId="77777777" w:rsidR="00617972" w:rsidRDefault="00617972" w:rsidP="00617972">
      <w:pPr>
        <w:pStyle w:val="ListParagraph"/>
        <w:ind w:left="360"/>
        <w:rPr>
          <w:rFonts w:ascii="Arial" w:hAnsi="Arial" w:cs="Arial"/>
          <w:bCs/>
          <w:sz w:val="20"/>
          <w:szCs w:val="20"/>
          <w:highlight w:val="lightGray"/>
        </w:rPr>
      </w:pPr>
    </w:p>
    <w:p w14:paraId="0DC7FB0B" w14:textId="77777777" w:rsidR="00617972" w:rsidRDefault="00617972" w:rsidP="00617972">
      <w:pPr>
        <w:pStyle w:val="ListParagraph"/>
        <w:ind w:left="360"/>
        <w:rPr>
          <w:rFonts w:ascii="Arial" w:hAnsi="Arial" w:cs="Arial"/>
          <w:bCs/>
          <w:sz w:val="20"/>
          <w:szCs w:val="20"/>
          <w:highlight w:val="lightGray"/>
        </w:rPr>
      </w:pPr>
    </w:p>
    <w:p w14:paraId="4EAA1B6D" w14:textId="77777777" w:rsidR="00617972" w:rsidRDefault="00617972" w:rsidP="00617972">
      <w:pPr>
        <w:pStyle w:val="ListParagraph"/>
        <w:ind w:left="360"/>
        <w:rPr>
          <w:rFonts w:ascii="Arial" w:hAnsi="Arial" w:cs="Arial"/>
          <w:bCs/>
          <w:sz w:val="20"/>
          <w:szCs w:val="20"/>
          <w:highlight w:val="lightGray"/>
        </w:rPr>
      </w:pPr>
    </w:p>
    <w:p w14:paraId="49917074" w14:textId="77777777" w:rsidR="00617972" w:rsidRDefault="00617972" w:rsidP="00617972">
      <w:pPr>
        <w:pStyle w:val="ListParagraph"/>
        <w:ind w:left="360"/>
        <w:rPr>
          <w:rFonts w:ascii="Arial" w:hAnsi="Arial" w:cs="Arial"/>
          <w:bCs/>
          <w:sz w:val="20"/>
          <w:szCs w:val="20"/>
          <w:highlight w:val="lightGray"/>
        </w:rPr>
      </w:pPr>
    </w:p>
    <w:p w14:paraId="06E809B9" w14:textId="212BEDC9" w:rsidR="00617972" w:rsidRPr="00A37860" w:rsidRDefault="00617972" w:rsidP="00617972">
      <w:pPr>
        <w:pStyle w:val="ListParagraph"/>
        <w:ind w:left="360"/>
        <w:rPr>
          <w:rFonts w:ascii="Arial" w:hAnsi="Arial" w:cs="Arial"/>
          <w:bCs/>
          <w:sz w:val="20"/>
          <w:szCs w:val="20"/>
          <w:highlight w:val="lightGray"/>
        </w:rPr>
      </w:pPr>
    </w:p>
    <w:p w14:paraId="18A0A36E" w14:textId="2C3C0E5F" w:rsidR="00657928" w:rsidRPr="00C745A8" w:rsidRDefault="00E20359" w:rsidP="00657928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  <w:highlight w:val="lightGray"/>
        </w:rPr>
      </w:pPr>
      <w:r w:rsidRPr="00A37860">
        <w:rPr>
          <w:rFonts w:ascii="Arial" w:hAnsi="Arial" w:cs="Arial"/>
          <w:sz w:val="20"/>
          <w:szCs w:val="20"/>
          <w:highlight w:val="lightGray"/>
        </w:rPr>
        <w:t>Offer comprehensive programming that addresses needs and builds connections with families including but not limited to expanded hours of operation or partnerships to support care, transportation and intentional</w:t>
      </w:r>
      <w:r w:rsidR="00306225">
        <w:rPr>
          <w:rFonts w:ascii="Arial" w:hAnsi="Arial" w:cs="Arial"/>
          <w:sz w:val="20"/>
          <w:szCs w:val="20"/>
          <w:highlight w:val="lightGray"/>
        </w:rPr>
        <w:t>/</w:t>
      </w:r>
      <w:r w:rsidR="007632E3">
        <w:rPr>
          <w:rFonts w:ascii="Arial" w:hAnsi="Arial" w:cs="Arial"/>
          <w:sz w:val="20"/>
          <w:szCs w:val="20"/>
          <w:highlight w:val="lightGray"/>
        </w:rPr>
        <w:t xml:space="preserve">authentic </w:t>
      </w:r>
      <w:hyperlink r:id="rId16" w:history="1">
        <w:r w:rsidRPr="007632E3">
          <w:rPr>
            <w:rStyle w:val="Hyperlink"/>
            <w:rFonts w:ascii="Arial" w:hAnsi="Arial" w:cs="Arial"/>
            <w:sz w:val="20"/>
            <w:szCs w:val="20"/>
            <w:highlight w:val="lightGray"/>
          </w:rPr>
          <w:t>family engagement</w:t>
        </w:r>
      </w:hyperlink>
      <w:r w:rsidRPr="00A37860">
        <w:rPr>
          <w:rFonts w:ascii="Arial" w:hAnsi="Arial" w:cs="Arial"/>
          <w:sz w:val="20"/>
          <w:szCs w:val="20"/>
          <w:highlight w:val="lightGray"/>
        </w:rPr>
        <w:t xml:space="preserve"> activities</w:t>
      </w:r>
      <w:r w:rsidR="0000427A">
        <w:rPr>
          <w:rFonts w:ascii="Arial" w:hAnsi="Arial" w:cs="Arial"/>
          <w:sz w:val="20"/>
          <w:szCs w:val="20"/>
          <w:highlight w:val="lightGray"/>
        </w:rPr>
        <w:t>;</w:t>
      </w:r>
      <w:r w:rsidR="002A1D03">
        <w:rPr>
          <w:rFonts w:ascii="Arial" w:hAnsi="Arial" w:cs="Arial"/>
          <w:sz w:val="20"/>
          <w:szCs w:val="20"/>
          <w:highlight w:val="lightGray"/>
        </w:rPr>
        <w:t xml:space="preserve"> and</w:t>
      </w:r>
    </w:p>
    <w:p w14:paraId="2440022F" w14:textId="57B2A52E" w:rsidR="00C745A8" w:rsidRDefault="003177F5" w:rsidP="00C745A8">
      <w:pPr>
        <w:rPr>
          <w:rFonts w:ascii="Arial" w:hAnsi="Arial" w:cs="Arial"/>
          <w:bCs/>
          <w:sz w:val="20"/>
          <w:szCs w:val="20"/>
          <w:highlight w:val="lightGray"/>
        </w:rPr>
      </w:pPr>
      <w:r w:rsidRPr="00C16A5F">
        <w:rPr>
          <w:rFonts w:ascii="Arial" w:hAnsi="Arial" w:cs="Arial"/>
          <w:bCs/>
          <w:i/>
          <w:iCs/>
          <w:noProof/>
          <w:sz w:val="20"/>
          <w:szCs w:val="20"/>
          <w:highlight w:val="lightGray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C00D976" wp14:editId="4A6BDF4A">
                <wp:simplePos x="0" y="0"/>
                <wp:positionH relativeFrom="column">
                  <wp:posOffset>546100</wp:posOffset>
                </wp:positionH>
                <wp:positionV relativeFrom="paragraph">
                  <wp:posOffset>64770</wp:posOffset>
                </wp:positionV>
                <wp:extent cx="5902325" cy="800100"/>
                <wp:effectExtent l="0" t="0" r="22225" b="19050"/>
                <wp:wrapSquare wrapText="bothSides"/>
                <wp:docPr id="7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21BBC" w14:textId="77777777" w:rsidR="00C745A8" w:rsidRPr="00A44D36" w:rsidRDefault="00C745A8" w:rsidP="00C745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D976" id="_x0000_s1032" type="#_x0000_t202" alt="Text Box" style="position:absolute;margin-left:43pt;margin-top:5.1pt;width:464.75pt;height:63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7kWLAIAAFwEAAAOAAAAZHJzL2Uyb0RvYy54bWysVNtu2zAMfR+wfxD0vtjxkrYx4hRdugwD&#10;ugvQ7gNkSY6FyaImKbGzrx8lJ2nQDXsY5geBEsmjw0PKy9uh02QvnVdgKjqd5JRIw0Eos63ot6fN&#10;mxtKfGBGMA1GVvQgPb1dvX617G0pC2hBC+kIghhf9raibQi2zDLPW9kxPwErDTobcB0LuHXbTDjW&#10;I3qnsyLPr7IenLAOuPQeT+9HJ10l/KaRPHxpGi8D0RVFbiGtLq11XLPVkpVbx2yr+JEG+wcWHVMG&#10;Lz1D3bPAyM6p36A6xR14aMKEQ5dB0yguUw1YzTR/Uc1jy6xMtaA43p5l8v8Pln/ef3VEiYpeU2JY&#10;hy16kkMg72AgBSVCeo5qnY6iXL31JWY9WswLA8Zh21Pp3j4A/+6JgXXLzFbeOQd9K5lAutOYmV2k&#10;jjg+gtT9JxB4L9sFSEBD47qoJapDEB3bdji3KnLjeDhf5MXbYk4JR99NjtqlXmasPGVb58MHCR2J&#10;RkUdjkJCZ/sHHyIbVp5C4mUetBIbpXXauG291o7sGY7NJn2pgBdh2pC+oos58vg7RJ6+P0F0KuD8&#10;a9WlKjAsBrEyyvbeiGQHpvRoI2VtjjpG6UYRw1APqYNXMTdqXIM4oLAOxnHH54lGC+4nJT2OekX9&#10;jx1zkhL90WBzFtPZLL6NtJnNrwvcuEtPfelhhiNURQMlo7kO6T1F2gbusImNSvo+MzlSxhFOsh+f&#10;W3wjl/sU9fxTWP0CAAD//wMAUEsDBBQABgAIAAAAIQBT1vhy3wAAAAoBAAAPAAAAZHJzL2Rvd25y&#10;ZXYueG1sTI9BT8MwDIXvSPyHyEhcEEvWsTJK0wkhgeAGA8E1a7y2InFKk3Xl3+Od4Gb7PT1/r1xP&#10;3okRh9gF0jCfKRBIdbAdNRre3x4uVyBiMmSNC4QafjDCujo9KU1hw4FecdykRnAIxcJoaFPqCylj&#10;3aI3cRZ6JNZ2YfAm8To00g7mwOHeyUypXHrTEX9oTY/3LdZfm73XsLp6Gj/j8+Llo8537iZdXI+P&#10;34PW52fT3S2IhFP6M8MRn9GhYqZt2JONwnFGzlUS31UG4qir+XIJYsvTIs9AVqX8X6H6BQAA//8D&#10;AFBLAQItABQABgAIAAAAIQC2gziS/gAAAOEBAAATAAAAAAAAAAAAAAAAAAAAAABbQ29udGVudF9U&#10;eXBlc10ueG1sUEsBAi0AFAAGAAgAAAAhADj9If/WAAAAlAEAAAsAAAAAAAAAAAAAAAAALwEAAF9y&#10;ZWxzLy5yZWxzUEsBAi0AFAAGAAgAAAAhABQHuRYsAgAAXAQAAA4AAAAAAAAAAAAAAAAALgIAAGRy&#10;cy9lMm9Eb2MueG1sUEsBAi0AFAAGAAgAAAAhAFPW+HLfAAAACgEAAA8AAAAAAAAAAAAAAAAAhgQA&#10;AGRycy9kb3ducmV2LnhtbFBLBQYAAAAABAAEAPMAAACSBQAAAAA=&#10;">
                <v:textbox>
                  <w:txbxContent>
                    <w:p w14:paraId="3CD21BBC" w14:textId="77777777" w:rsidR="00C745A8" w:rsidRPr="00A44D36" w:rsidRDefault="00C745A8" w:rsidP="00C745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91D194" w14:textId="4D7AA96C" w:rsidR="00C745A8" w:rsidRDefault="00C745A8" w:rsidP="00C745A8">
      <w:pPr>
        <w:rPr>
          <w:rFonts w:ascii="Arial" w:hAnsi="Arial" w:cs="Arial"/>
          <w:bCs/>
          <w:sz w:val="20"/>
          <w:szCs w:val="20"/>
          <w:highlight w:val="lightGray"/>
        </w:rPr>
      </w:pPr>
    </w:p>
    <w:p w14:paraId="36F3CD02" w14:textId="420C8D0F" w:rsidR="00C745A8" w:rsidRDefault="00C745A8" w:rsidP="00C745A8">
      <w:pPr>
        <w:rPr>
          <w:rFonts w:ascii="Arial" w:hAnsi="Arial" w:cs="Arial"/>
          <w:bCs/>
          <w:sz w:val="20"/>
          <w:szCs w:val="20"/>
          <w:highlight w:val="lightGray"/>
        </w:rPr>
      </w:pPr>
    </w:p>
    <w:p w14:paraId="768C4F4A" w14:textId="7FCAB7B9" w:rsidR="00C745A8" w:rsidRDefault="00C745A8" w:rsidP="00C745A8">
      <w:pPr>
        <w:rPr>
          <w:rFonts w:ascii="Arial" w:hAnsi="Arial" w:cs="Arial"/>
          <w:bCs/>
          <w:sz w:val="20"/>
          <w:szCs w:val="20"/>
          <w:highlight w:val="lightGray"/>
        </w:rPr>
      </w:pPr>
    </w:p>
    <w:p w14:paraId="1EF73F80" w14:textId="0E4BDEC1" w:rsidR="00C745A8" w:rsidRDefault="00C745A8" w:rsidP="00C745A8">
      <w:pPr>
        <w:rPr>
          <w:rFonts w:ascii="Arial" w:hAnsi="Arial" w:cs="Arial"/>
          <w:bCs/>
          <w:sz w:val="20"/>
          <w:szCs w:val="20"/>
          <w:highlight w:val="lightGray"/>
        </w:rPr>
      </w:pPr>
    </w:p>
    <w:p w14:paraId="0FAD5002" w14:textId="06E3118E" w:rsidR="00C745A8" w:rsidRDefault="00C745A8" w:rsidP="00C745A8">
      <w:pPr>
        <w:rPr>
          <w:rFonts w:ascii="Arial" w:hAnsi="Arial" w:cs="Arial"/>
          <w:bCs/>
          <w:sz w:val="20"/>
          <w:szCs w:val="20"/>
          <w:highlight w:val="lightGray"/>
        </w:rPr>
      </w:pPr>
    </w:p>
    <w:p w14:paraId="50252A3C" w14:textId="77777777" w:rsidR="00C745A8" w:rsidRPr="00C745A8" w:rsidRDefault="00C745A8" w:rsidP="00C745A8">
      <w:pPr>
        <w:rPr>
          <w:rFonts w:ascii="Arial" w:hAnsi="Arial" w:cs="Arial"/>
          <w:bCs/>
          <w:sz w:val="20"/>
          <w:szCs w:val="20"/>
          <w:highlight w:val="lightGray"/>
        </w:rPr>
      </w:pPr>
    </w:p>
    <w:p w14:paraId="3B026943" w14:textId="7D751A72" w:rsidR="00E7526C" w:rsidRPr="001D4EB3" w:rsidRDefault="00657928" w:rsidP="00E7526C">
      <w:pPr>
        <w:pStyle w:val="BodyText3"/>
        <w:numPr>
          <w:ilvl w:val="1"/>
          <w:numId w:val="26"/>
        </w:numPr>
        <w:shd w:val="clear" w:color="auto" w:fill="D9D9D9" w:themeFill="background1" w:themeFillShade="D9"/>
        <w:spacing w:after="0"/>
        <w:rPr>
          <w:rFonts w:ascii="Arial" w:hAnsi="Arial" w:cs="Arial"/>
          <w:bCs/>
          <w:sz w:val="20"/>
          <w:szCs w:val="20"/>
          <w:highlight w:val="lightGray"/>
        </w:rPr>
      </w:pPr>
      <w:r w:rsidRPr="00A37860">
        <w:rPr>
          <w:rFonts w:ascii="Arial" w:hAnsi="Arial" w:cs="Arial"/>
          <w:sz w:val="20"/>
          <w:szCs w:val="20"/>
          <w:highlight w:val="lightGray"/>
        </w:rPr>
        <w:t xml:space="preserve">Create a </w:t>
      </w:r>
      <w:bookmarkStart w:id="0" w:name="_Hlk71135671"/>
      <w:r w:rsidR="00976104">
        <w:rPr>
          <w:rFonts w:ascii="Arial" w:hAnsi="Arial" w:cs="Arial"/>
          <w:sz w:val="20"/>
          <w:szCs w:val="20"/>
          <w:highlight w:val="lightGray"/>
        </w:rPr>
        <w:fldChar w:fldCharType="begin"/>
      </w:r>
      <w:r w:rsidR="00976104">
        <w:rPr>
          <w:rFonts w:ascii="Arial" w:hAnsi="Arial" w:cs="Arial"/>
          <w:sz w:val="20"/>
          <w:szCs w:val="20"/>
          <w:highlight w:val="lightGray"/>
        </w:rPr>
        <w:instrText xml:space="preserve"> HYPERLINK "https://www.doe.mass.edu/odl/e-learning/culturally-resp-sust/content/index.html" \l "/" </w:instrText>
      </w:r>
      <w:r w:rsidR="0097610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976104">
        <w:rPr>
          <w:rStyle w:val="Hyperlink"/>
          <w:rFonts w:ascii="Arial" w:hAnsi="Arial" w:cs="Arial"/>
          <w:sz w:val="20"/>
          <w:szCs w:val="20"/>
          <w:highlight w:val="lightGray"/>
        </w:rPr>
        <w:t>culturally responsive</w:t>
      </w:r>
      <w:r w:rsidR="00976104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A37860">
        <w:rPr>
          <w:rFonts w:ascii="Arial" w:hAnsi="Arial" w:cs="Arial"/>
          <w:sz w:val="20"/>
          <w:szCs w:val="20"/>
          <w:highlight w:val="lightGray"/>
        </w:rPr>
        <w:t>, anti-racist and welcoming environment</w:t>
      </w:r>
      <w:bookmarkEnd w:id="0"/>
      <w:r w:rsidRPr="00A37860">
        <w:rPr>
          <w:rFonts w:ascii="Arial" w:hAnsi="Arial" w:cs="Arial"/>
          <w:sz w:val="20"/>
          <w:szCs w:val="20"/>
          <w:highlight w:val="lightGray"/>
        </w:rPr>
        <w:t xml:space="preserve"> that </w:t>
      </w:r>
      <w:r w:rsidRPr="00A37860">
        <w:rPr>
          <w:rFonts w:ascii="Arial" w:hAnsi="Arial" w:cs="Arial"/>
          <w:color w:val="000000"/>
          <w:sz w:val="20"/>
          <w:szCs w:val="20"/>
          <w:highlight w:val="lightGray"/>
        </w:rPr>
        <w:t>leverages the knowledges, strengths, and assets of students, families, educators and the community</w:t>
      </w:r>
      <w:r w:rsidR="002A1D03">
        <w:rPr>
          <w:rFonts w:ascii="Arial" w:hAnsi="Arial" w:cs="Arial"/>
          <w:sz w:val="20"/>
          <w:szCs w:val="20"/>
          <w:highlight w:val="lightGray"/>
        </w:rPr>
        <w:t>.</w:t>
      </w:r>
    </w:p>
    <w:p w14:paraId="568B6B8A" w14:textId="174D4C92" w:rsidR="005B620B" w:rsidRDefault="00977CDB" w:rsidP="005B620B">
      <w:pPr>
        <w:pStyle w:val="BodyText3"/>
        <w:spacing w:after="0"/>
        <w:rPr>
          <w:rFonts w:ascii="Arial" w:hAnsi="Arial" w:cs="Arial"/>
          <w:b/>
          <w:sz w:val="20"/>
        </w:rPr>
      </w:pPr>
      <w:r w:rsidRPr="00C16A5F">
        <w:rPr>
          <w:rFonts w:ascii="Arial" w:hAnsi="Arial" w:cs="Arial"/>
          <w:bCs/>
          <w:i/>
          <w:iCs/>
          <w:noProof/>
          <w:sz w:val="20"/>
          <w:szCs w:val="20"/>
          <w:highlight w:val="lightGray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F3190DE" wp14:editId="761477C1">
                <wp:simplePos x="0" y="0"/>
                <wp:positionH relativeFrom="column">
                  <wp:posOffset>546100</wp:posOffset>
                </wp:positionH>
                <wp:positionV relativeFrom="paragraph">
                  <wp:posOffset>46990</wp:posOffset>
                </wp:positionV>
                <wp:extent cx="5902325" cy="819150"/>
                <wp:effectExtent l="0" t="0" r="22225" b="19050"/>
                <wp:wrapSquare wrapText="bothSides"/>
                <wp:docPr id="8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C4F79" w14:textId="77777777" w:rsidR="001D4EB3" w:rsidRPr="00A44D36" w:rsidRDefault="001D4EB3" w:rsidP="001D4E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190DE" id="_x0000_s1033" type="#_x0000_t202" alt="Text Box" style="position:absolute;margin-left:43pt;margin-top:3.7pt;width:464.75pt;height:64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IJLAIAAFwEAAAOAAAAZHJzL2Uyb0RvYy54bWysVNuO0zAQfUfiHyy/01xo2W3UdLV0KUJa&#10;LtIuH+DYTmNhe4LtNlm+nrHTlmpBPCDyYHk8nuOZc2ayuhmNJgfpvAJb02KWUyItB6HsrqZfH7ev&#10;rinxgVnBNFhZ0yfp6c365YvV0FeyhA60kI4giPXV0Ne0C6GvsszzThrmZ9BLi84WnGEBTbfLhGMD&#10;ohudlXn+JhvAid4Bl97j6d3kpOuE37aSh89t62UguqaYW0irS2sT12y9YtXOsb5T/JgG+4csDFMW&#10;Hz1D3bHAyN6p36CM4g48tGHGwWTQtorLVANWU+TPqnnoWC9TLUiO7880+f8Hyz8dvjiiRE1RKMsM&#10;SvQox0DewkhKSoT0HNk6HUW6ht5XGPXQY1wY8R7Knkr3/T3wb55Y2HTM7uStczB0kglMt4iR2UXo&#10;hOMjSDN8BIHvsn2ABDS2zkQukR2C6Cjb01mqmBvHw8UyL1+XC0o4+q6LZbFIWmasOkX3zof3EgyJ&#10;m5o6bIWEzg73PsRsWHW6Eh/zoJXYKq2T4XbNRjtyYNg22/SlAp5d05YMNV0uMI+/Q+Tp+xOEUQH7&#10;XyuDVZwvsSrS9s6K1J2BKT3tMWVtjzxG6iYSw9iMScGrkzwNiCck1sHU7jieuOnA/aBkwFavqf++&#10;Z05Soj9YFGdZzOdxNpIxX1yVaLhLT3PpYZYjVE0DJdN2E9I8RQYs3KKIrUr8RrWnTI4pYwsn2o/j&#10;Fmfk0k63fv0U1j8BAAD//wMAUEsDBBQABgAIAAAAIQBT2skP3wAAAAkBAAAPAAAAZHJzL2Rvd25y&#10;ZXYueG1sTI/BTsMwDIbvSLxDZCQuaEvHum6UphNCArEbbAiuWeO1FY1Tkqwrb493gput3/r8/cV6&#10;tJ0Y0IfWkYLZNAGBVDnTUq3gffc0WYEIUZPRnSNU8IMB1uXlRaFz4070hsM21oIhFHKtoImxz6UM&#10;VYNWh6nrkTg7OG915NXX0nh9Yrjt5G2SZNLqlvhDo3t8bLD62h6tglX6MnyGzfz1o8oO3V28WQ7P&#10;316p66vx4R5ExDH+HcNZn9WhZKe9O5IJomNGxlWigmUK4hwns8UCxJ6neZaCLAv5v0H5CwAA//8D&#10;AFBLAQItABQABgAIAAAAIQC2gziS/gAAAOEBAAATAAAAAAAAAAAAAAAAAAAAAABbQ29udGVudF9U&#10;eXBlc10ueG1sUEsBAi0AFAAGAAgAAAAhADj9If/WAAAAlAEAAAsAAAAAAAAAAAAAAAAALwEAAF9y&#10;ZWxzLy5yZWxzUEsBAi0AFAAGAAgAAAAhALsGsgksAgAAXAQAAA4AAAAAAAAAAAAAAAAALgIAAGRy&#10;cy9lMm9Eb2MueG1sUEsBAi0AFAAGAAgAAAAhAFPayQ/fAAAACQEAAA8AAAAAAAAAAAAAAAAAhgQA&#10;AGRycy9kb3ducmV2LnhtbFBLBQYAAAAABAAEAPMAAACSBQAAAAA=&#10;">
                <v:textbox>
                  <w:txbxContent>
                    <w:p w14:paraId="5ADC4F79" w14:textId="77777777" w:rsidR="001D4EB3" w:rsidRPr="00A44D36" w:rsidRDefault="001D4EB3" w:rsidP="001D4E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CE5C1D" w14:textId="2E956CB1" w:rsidR="005B620B" w:rsidRDefault="005B620B" w:rsidP="005B620B">
      <w:pPr>
        <w:pStyle w:val="BodyText3"/>
        <w:spacing w:after="0"/>
        <w:rPr>
          <w:rFonts w:ascii="Arial" w:hAnsi="Arial" w:cs="Arial"/>
          <w:b/>
          <w:sz w:val="20"/>
        </w:rPr>
      </w:pPr>
    </w:p>
    <w:p w14:paraId="4BE7F48F" w14:textId="77777777" w:rsidR="005B620B" w:rsidRDefault="005B620B" w:rsidP="005B620B">
      <w:pPr>
        <w:pStyle w:val="BodyText3"/>
        <w:spacing w:after="0"/>
        <w:rPr>
          <w:rFonts w:ascii="Arial" w:hAnsi="Arial" w:cs="Arial"/>
          <w:b/>
          <w:sz w:val="20"/>
        </w:rPr>
      </w:pPr>
    </w:p>
    <w:p w14:paraId="70014659" w14:textId="77777777" w:rsidR="005B620B" w:rsidRDefault="005B620B" w:rsidP="005B620B">
      <w:pPr>
        <w:pStyle w:val="BodyText3"/>
        <w:spacing w:after="0"/>
        <w:rPr>
          <w:rFonts w:ascii="Arial" w:hAnsi="Arial" w:cs="Arial"/>
          <w:b/>
          <w:sz w:val="20"/>
        </w:rPr>
      </w:pPr>
    </w:p>
    <w:p w14:paraId="75672D12" w14:textId="208C9780" w:rsidR="005B620B" w:rsidRDefault="005B620B" w:rsidP="005B620B">
      <w:pPr>
        <w:pStyle w:val="BodyText3"/>
        <w:spacing w:after="0"/>
        <w:rPr>
          <w:rFonts w:ascii="Arial" w:hAnsi="Arial" w:cs="Arial"/>
          <w:b/>
          <w:sz w:val="20"/>
        </w:rPr>
      </w:pPr>
    </w:p>
    <w:p w14:paraId="2C5DC177" w14:textId="77777777" w:rsidR="002A1D03" w:rsidRDefault="002A1D03" w:rsidP="005B620B">
      <w:pPr>
        <w:pStyle w:val="BodyText3"/>
        <w:spacing w:after="0"/>
        <w:rPr>
          <w:rFonts w:ascii="Arial" w:hAnsi="Arial" w:cs="Arial"/>
          <w:b/>
          <w:sz w:val="20"/>
        </w:rPr>
      </w:pPr>
    </w:p>
    <w:p w14:paraId="608F62E0" w14:textId="77777777" w:rsidR="00711AB2" w:rsidRDefault="00711AB2" w:rsidP="000912FC">
      <w:pPr>
        <w:pStyle w:val="BodyText3"/>
        <w:spacing w:after="0"/>
        <w:rPr>
          <w:rFonts w:ascii="Arial" w:hAnsi="Arial" w:cs="Arial"/>
          <w:b/>
          <w:sz w:val="20"/>
        </w:rPr>
      </w:pPr>
    </w:p>
    <w:p w14:paraId="65FA8A4C" w14:textId="728724B9" w:rsidR="00536E4F" w:rsidRPr="000912FC" w:rsidRDefault="00B25921" w:rsidP="000E4768">
      <w:pPr>
        <w:pStyle w:val="BodyText3"/>
        <w:numPr>
          <w:ilvl w:val="0"/>
          <w:numId w:val="26"/>
        </w:num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Budget: </w:t>
      </w:r>
      <w:r w:rsidR="00536E4F">
        <w:rPr>
          <w:rFonts w:ascii="Arial" w:hAnsi="Arial" w:cs="Arial"/>
          <w:bCs/>
          <w:sz w:val="20"/>
        </w:rPr>
        <w:t>Please briefly describe source(s)</w:t>
      </w:r>
      <w:r w:rsidR="00A73435">
        <w:rPr>
          <w:rFonts w:ascii="Arial" w:hAnsi="Arial" w:cs="Arial"/>
          <w:bCs/>
          <w:sz w:val="20"/>
        </w:rPr>
        <w:t xml:space="preserve"> and amounts</w:t>
      </w:r>
      <w:r w:rsidR="00536E4F">
        <w:rPr>
          <w:rFonts w:ascii="Arial" w:hAnsi="Arial" w:cs="Arial"/>
          <w:bCs/>
          <w:sz w:val="20"/>
        </w:rPr>
        <w:t xml:space="preserve"> of </w:t>
      </w:r>
      <w:r w:rsidR="00536E4F" w:rsidRPr="000912FC">
        <w:rPr>
          <w:rFonts w:ascii="Arial" w:hAnsi="Arial" w:cs="Arial"/>
          <w:b/>
          <w:sz w:val="20"/>
        </w:rPr>
        <w:t>matching/cost-sharing costs</w:t>
      </w:r>
      <w:r w:rsidR="00536E4F">
        <w:rPr>
          <w:rFonts w:ascii="Arial" w:hAnsi="Arial" w:cs="Arial"/>
          <w:bCs/>
          <w:sz w:val="20"/>
        </w:rPr>
        <w:t xml:space="preserve">. </w:t>
      </w:r>
      <w:r w:rsidR="007B1232">
        <w:rPr>
          <w:rFonts w:ascii="Arial" w:hAnsi="Arial" w:cs="Arial"/>
          <w:bCs/>
          <w:sz w:val="20"/>
        </w:rPr>
        <w:t xml:space="preserve">Note: </w:t>
      </w:r>
      <w:r w:rsidR="00536E4F">
        <w:rPr>
          <w:rFonts w:ascii="Arial" w:hAnsi="Arial" w:cs="Arial"/>
          <w:bCs/>
          <w:sz w:val="20"/>
        </w:rPr>
        <w:t>I</w:t>
      </w:r>
      <w:r w:rsidR="002B5BBE">
        <w:rPr>
          <w:rFonts w:ascii="Arial" w:hAnsi="Arial" w:cs="Arial"/>
          <w:bCs/>
          <w:sz w:val="20"/>
        </w:rPr>
        <w:t>n-kind</w:t>
      </w:r>
      <w:r w:rsidR="00536E4F">
        <w:rPr>
          <w:rFonts w:ascii="Arial" w:hAnsi="Arial" w:cs="Arial"/>
          <w:bCs/>
          <w:sz w:val="20"/>
        </w:rPr>
        <w:t xml:space="preserve"> costs are allowed.</w:t>
      </w:r>
    </w:p>
    <w:p w14:paraId="44970DA4" w14:textId="5FBBA7C2" w:rsidR="000912FC" w:rsidRDefault="005E4AF3" w:rsidP="000912FC">
      <w:pPr>
        <w:pStyle w:val="BodyText3"/>
        <w:spacing w:after="0"/>
        <w:ind w:left="720"/>
        <w:rPr>
          <w:rFonts w:ascii="Arial" w:hAnsi="Arial" w:cs="Arial"/>
          <w:b/>
          <w:sz w:val="20"/>
        </w:rPr>
      </w:pPr>
      <w:r w:rsidRPr="000912FC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FDD37E3" wp14:editId="4931CF3F">
                <wp:simplePos x="0" y="0"/>
                <wp:positionH relativeFrom="column">
                  <wp:posOffset>546100</wp:posOffset>
                </wp:positionH>
                <wp:positionV relativeFrom="paragraph">
                  <wp:posOffset>62865</wp:posOffset>
                </wp:positionV>
                <wp:extent cx="5902325" cy="755650"/>
                <wp:effectExtent l="0" t="0" r="22225" b="25400"/>
                <wp:wrapSquare wrapText="bothSides"/>
                <wp:docPr id="6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1C1C4" w14:textId="5584EF16" w:rsidR="000912FC" w:rsidRPr="00A44D36" w:rsidRDefault="000912F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D37E3" id="_x0000_s1034" type="#_x0000_t202" alt="Text Box" style="position:absolute;left:0;text-align:left;margin-left:43pt;margin-top:4.95pt;width:464.75pt;height:59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0zLgIAAFwEAAAOAAAAZHJzL2Uyb0RvYy54bWysVNuO0zAQfUfiHyy/06Sh6bZR09XSpQhp&#10;uUi7fIDjOI2F7Qm226R8/Y6dtlQL4gGRB8vj8RyfOTOT1e2gFTkI6ySYkk4nKSXCcKil2ZX029P2&#10;zYIS55mpmQIjSnoUjt6uX79a9V0hMmhB1cISBDGu6LuStt53RZI43grN3AQ6YdDZgNXMo2l3SW1Z&#10;j+haJVmazpMebN1Z4MI5PL0fnXQd8ZtGcP+laZzwRJUUufm42rhWYU3WK1bsLOtayU802D+w0Ewa&#10;fPQCdc88I3srf4PSkltw0PgJB51A00guYg6YzTR9kc1jyzoRc0FxXHeRyf0/WP758NUSWZd0Tolh&#10;Gkv0JAZP3sFAMkpq4TiqdT4KcvWdKzDqscM4P+A9LHtM3XUPwL87YmDTMrMTd9ZC3wpWI91piEyu&#10;QkccF0Cq/hPU+C7be4hAQ2N10BLVIYiOZTteShW4cTzMl2n2Nssp4ei7yfN5HmuZsOIc3VnnPwjQ&#10;JGxKarEVIjo7PDgf2LDifCU85kDJeiuViobdVRtlyYFh22zjFxN4cU0Z0pd0mSOPv0Ok8fsThJYe&#10;+19JXdLF5RIrgmzvTR270zOpxj1SVuakY5BuFNEP1RAruDiXp4L6iMJaGNsdxxM3LdiflPTY6iV1&#10;P/bMCkrUR4PFWU5nszAb0ZjlNxka9tpTXXuY4QhVUk/JuN34OE9BAQN3WMRGRn1DtUcmJ8rYwlH2&#10;07iFGbm2461fP4X1MwAAAP//AwBQSwMEFAAGAAgAAAAhAJYQBbrfAAAACQEAAA8AAABkcnMvZG93&#10;bnJldi54bWxMj8FOwzAMhu9IvENkJC6IpRustKXphJBAcINtgmvWeG1F45Qk68rb453gZuu3Pn9/&#10;uZpsL0b0oXOkYD5LQCDVznTUKNhunq4zECFqMrp3hAp+MMCqOj8rdWHckd5xXMdGMIRCoRW0MQ6F&#10;lKFu0eowcwMSZ3vnrY68+kYar48Mt71cJEkqre6IP7R6wMcW66/1wSrIbl/Gz/B68/ZRp/s+j1d3&#10;4/O3V+ryYnq4BxFxin/HcNJndajYaecOZILomZFylaggz0Gc4mS+XILY8bTIcpBVKf83qH4BAAD/&#10;/wMAUEsBAi0AFAAGAAgAAAAhALaDOJL+AAAA4QEAABMAAAAAAAAAAAAAAAAAAAAAAFtDb250ZW50&#10;X1R5cGVzXS54bWxQSwECLQAUAAYACAAAACEAOP0h/9YAAACUAQAACwAAAAAAAAAAAAAAAAAvAQAA&#10;X3JlbHMvLnJlbHNQSwECLQAUAAYACAAAACEAxHnNMy4CAABcBAAADgAAAAAAAAAAAAAAAAAuAgAA&#10;ZHJzL2Uyb0RvYy54bWxQSwECLQAUAAYACAAAACEAlhAFut8AAAAJAQAADwAAAAAAAAAAAAAAAACI&#10;BAAAZHJzL2Rvd25yZXYueG1sUEsFBgAAAAAEAAQA8wAAAJQFAAAAAA==&#10;">
                <v:textbox>
                  <w:txbxContent>
                    <w:p w14:paraId="6C61C1C4" w14:textId="5584EF16" w:rsidR="000912FC" w:rsidRPr="00A44D36" w:rsidRDefault="000912F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FA1C7A" w14:textId="2973EF9A" w:rsidR="000912FC" w:rsidRDefault="000912FC" w:rsidP="000912FC">
      <w:pPr>
        <w:pStyle w:val="BodyText3"/>
        <w:spacing w:after="0"/>
        <w:ind w:left="720"/>
        <w:rPr>
          <w:rFonts w:ascii="Arial" w:hAnsi="Arial" w:cs="Arial"/>
          <w:b/>
          <w:sz w:val="20"/>
        </w:rPr>
      </w:pPr>
    </w:p>
    <w:p w14:paraId="5C109F64" w14:textId="77777777" w:rsidR="000912FC" w:rsidRDefault="000912FC" w:rsidP="000912FC">
      <w:pPr>
        <w:pStyle w:val="BodyText3"/>
        <w:spacing w:after="0"/>
        <w:ind w:left="720"/>
        <w:rPr>
          <w:rFonts w:ascii="Arial" w:hAnsi="Arial" w:cs="Arial"/>
          <w:b/>
          <w:sz w:val="20"/>
        </w:rPr>
      </w:pPr>
    </w:p>
    <w:p w14:paraId="0C740002" w14:textId="77777777" w:rsidR="000912FC" w:rsidRDefault="000912FC" w:rsidP="000912FC">
      <w:pPr>
        <w:pStyle w:val="BodyText3"/>
        <w:spacing w:after="0"/>
        <w:ind w:left="720"/>
        <w:rPr>
          <w:rFonts w:ascii="Arial" w:hAnsi="Arial" w:cs="Arial"/>
          <w:sz w:val="20"/>
        </w:rPr>
      </w:pPr>
    </w:p>
    <w:p w14:paraId="2B5CF350" w14:textId="77777777" w:rsidR="000912FC" w:rsidRDefault="000912FC" w:rsidP="000912FC">
      <w:pPr>
        <w:pStyle w:val="BodyText3"/>
        <w:spacing w:after="0"/>
        <w:ind w:left="720"/>
        <w:rPr>
          <w:rFonts w:ascii="Arial" w:hAnsi="Arial" w:cs="Arial"/>
          <w:sz w:val="20"/>
        </w:rPr>
      </w:pPr>
    </w:p>
    <w:p w14:paraId="3CA453AB" w14:textId="77777777" w:rsidR="00A44D36" w:rsidRDefault="00A44D36" w:rsidP="00A44D36">
      <w:pPr>
        <w:pStyle w:val="BodyText3"/>
        <w:spacing w:after="0"/>
        <w:ind w:left="720"/>
        <w:rPr>
          <w:rFonts w:ascii="Arial" w:hAnsi="Arial" w:cs="Arial"/>
          <w:sz w:val="20"/>
        </w:rPr>
      </w:pPr>
    </w:p>
    <w:p w14:paraId="0B1A1BC6" w14:textId="77777777" w:rsidR="00A44D36" w:rsidRDefault="00A44D36" w:rsidP="00A44D36">
      <w:pPr>
        <w:pStyle w:val="BodyText3"/>
        <w:spacing w:after="0"/>
        <w:ind w:left="720"/>
        <w:rPr>
          <w:rFonts w:ascii="Arial" w:hAnsi="Arial" w:cs="Arial"/>
          <w:sz w:val="20"/>
        </w:rPr>
      </w:pPr>
    </w:p>
    <w:p w14:paraId="657AE359" w14:textId="072AAC21" w:rsidR="00301819" w:rsidRPr="006A7110" w:rsidRDefault="00B25921" w:rsidP="00536E4F">
      <w:pPr>
        <w:pStyle w:val="BodyText3"/>
        <w:shd w:val="clear" w:color="auto" w:fill="D9D9D9" w:themeFill="background1" w:themeFillShade="D9"/>
        <w:spacing w:after="0"/>
        <w:ind w:left="720"/>
        <w:rPr>
          <w:rFonts w:ascii="Arial" w:hAnsi="Arial" w:cs="Arial"/>
          <w:b/>
          <w:sz w:val="20"/>
        </w:rPr>
      </w:pPr>
      <w:r w:rsidRPr="00B25921">
        <w:rPr>
          <w:rFonts w:ascii="Arial" w:hAnsi="Arial" w:cs="Arial"/>
          <w:sz w:val="20"/>
        </w:rPr>
        <w:t xml:space="preserve">Use the Part II - Budget Workbook provided in the Funding </w:t>
      </w:r>
      <w:r w:rsidRPr="006A7110">
        <w:rPr>
          <w:rFonts w:ascii="Arial" w:hAnsi="Arial" w:cs="Arial"/>
          <w:sz w:val="20"/>
        </w:rPr>
        <w:t xml:space="preserve">Opportunity RFP’s </w:t>
      </w:r>
      <w:r w:rsidRPr="006A7110">
        <w:rPr>
          <w:rFonts w:ascii="Arial" w:hAnsi="Arial" w:cs="Arial"/>
          <w:i/>
          <w:sz w:val="20"/>
        </w:rPr>
        <w:t>Required Forms</w:t>
      </w:r>
      <w:r w:rsidRPr="006A7110">
        <w:rPr>
          <w:rFonts w:ascii="Arial" w:hAnsi="Arial" w:cs="Arial"/>
          <w:sz w:val="20"/>
        </w:rPr>
        <w:t xml:space="preserve"> section</w:t>
      </w:r>
      <w:r w:rsidR="00F12B7A">
        <w:rPr>
          <w:rFonts w:ascii="Arial" w:hAnsi="Arial" w:cs="Arial"/>
          <w:sz w:val="20"/>
        </w:rPr>
        <w:t xml:space="preserve"> for planning and enter final budget directly into EdGrants “Budget Entry” page</w:t>
      </w:r>
      <w:r w:rsidRPr="006A7110">
        <w:rPr>
          <w:rFonts w:ascii="Arial" w:hAnsi="Arial" w:cs="Arial"/>
          <w:sz w:val="20"/>
        </w:rPr>
        <w:t>.</w:t>
      </w:r>
      <w:r w:rsidR="003F6696">
        <w:rPr>
          <w:rFonts w:ascii="Arial" w:hAnsi="Arial" w:cs="Arial"/>
          <w:sz w:val="20"/>
        </w:rPr>
        <w:t xml:space="preserve"> See RFP for full submission details.</w:t>
      </w:r>
      <w:r w:rsidR="00301819" w:rsidRPr="006A71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A7110">
        <w:rPr>
          <w:rFonts w:ascii="Arial" w:hAnsi="Arial" w:cs="Arial"/>
          <w:b/>
          <w:sz w:val="20"/>
        </w:rPr>
        <w:t xml:space="preserve"> </w:t>
      </w:r>
      <w:r w:rsidR="00301819" w:rsidRPr="006A711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</w:t>
      </w:r>
    </w:p>
    <w:p w14:paraId="5E4C1030" w14:textId="30D3BF23" w:rsidR="00296373" w:rsidRDefault="00301819" w:rsidP="00D6319C">
      <w:pPr>
        <w:pStyle w:val="BodyText3"/>
        <w:shd w:val="clear" w:color="auto" w:fill="D9D9D9" w:themeFill="background1" w:themeFillShade="D9"/>
        <w:tabs>
          <w:tab w:val="left" w:pos="72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6A711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25921" w:rsidRPr="006A7110">
        <w:rPr>
          <w:rFonts w:ascii="Arial" w:hAnsi="Arial" w:cs="Arial"/>
          <w:sz w:val="20"/>
          <w:szCs w:val="20"/>
        </w:rPr>
        <w:t xml:space="preserve">In constructing the budget, please note that all costs must be </w:t>
      </w:r>
      <w:r w:rsidR="00B25921" w:rsidRPr="006A7110">
        <w:rPr>
          <w:rFonts w:ascii="Arial" w:hAnsi="Arial" w:cs="Arial"/>
          <w:b/>
          <w:i/>
          <w:sz w:val="20"/>
          <w:szCs w:val="20"/>
        </w:rPr>
        <w:t>reasonable and necessary</w:t>
      </w:r>
      <w:r w:rsidR="00B25921" w:rsidRPr="006A7110">
        <w:rPr>
          <w:rFonts w:ascii="Arial" w:hAnsi="Arial" w:cs="Arial"/>
          <w:sz w:val="20"/>
          <w:szCs w:val="20"/>
        </w:rPr>
        <w:t xml:space="preserve"> to implement the</w:t>
      </w:r>
      <w:r w:rsidR="00B25921" w:rsidRPr="00301819">
        <w:rPr>
          <w:rFonts w:ascii="Arial" w:hAnsi="Arial" w:cs="Arial"/>
          <w:sz w:val="20"/>
          <w:szCs w:val="20"/>
        </w:rPr>
        <w:t xml:space="preserve"> program activities</w:t>
      </w:r>
      <w:r w:rsidR="000017B9">
        <w:rPr>
          <w:rFonts w:ascii="Arial" w:hAnsi="Arial" w:cs="Arial"/>
          <w:sz w:val="20"/>
          <w:szCs w:val="20"/>
        </w:rPr>
        <w:t xml:space="preserve"> described</w:t>
      </w:r>
      <w:r w:rsidR="00B25921" w:rsidRPr="00301819">
        <w:rPr>
          <w:rFonts w:ascii="Arial" w:hAnsi="Arial" w:cs="Arial"/>
          <w:sz w:val="20"/>
          <w:szCs w:val="20"/>
        </w:rPr>
        <w:t xml:space="preserve">. </w:t>
      </w:r>
      <w:r w:rsidR="00E91A87" w:rsidRPr="00E91A87">
        <w:rPr>
          <w:rFonts w:ascii="Arial" w:hAnsi="Arial" w:cs="Arial"/>
          <w:b/>
          <w:sz w:val="20"/>
          <w:szCs w:val="20"/>
        </w:rPr>
        <w:t>The budget should reflect that amount requested from the grant (not the total operating budget).</w:t>
      </w:r>
      <w:r w:rsidR="00B25921" w:rsidRPr="00E91A87">
        <w:rPr>
          <w:rFonts w:ascii="Arial" w:hAnsi="Arial" w:cs="Arial"/>
          <w:b/>
          <w:sz w:val="20"/>
          <w:szCs w:val="20"/>
        </w:rPr>
        <w:t xml:space="preserve"> </w:t>
      </w:r>
      <w:r w:rsidR="00353F11">
        <w:rPr>
          <w:rFonts w:ascii="Arial" w:hAnsi="Arial" w:cs="Arial"/>
          <w:b/>
          <w:sz w:val="20"/>
          <w:szCs w:val="20"/>
        </w:rPr>
        <w:t>Important Note</w:t>
      </w:r>
      <w:r w:rsidR="001E20B7">
        <w:rPr>
          <w:rFonts w:ascii="Arial" w:hAnsi="Arial" w:cs="Arial"/>
          <w:b/>
          <w:sz w:val="20"/>
          <w:szCs w:val="20"/>
        </w:rPr>
        <w:t>s</w:t>
      </w:r>
      <w:r w:rsidR="0091779B" w:rsidRPr="00301819">
        <w:rPr>
          <w:rFonts w:ascii="Arial" w:hAnsi="Arial" w:cs="Arial"/>
          <w:sz w:val="20"/>
          <w:szCs w:val="20"/>
        </w:rPr>
        <w:t xml:space="preserve">: </w:t>
      </w:r>
      <w:r w:rsidR="00353F11">
        <w:rPr>
          <w:rFonts w:ascii="Arial" w:hAnsi="Arial" w:cs="Arial"/>
          <w:sz w:val="20"/>
          <w:szCs w:val="20"/>
        </w:rPr>
        <w:t xml:space="preserve">Indirect </w:t>
      </w:r>
      <w:r w:rsidR="006019F9">
        <w:rPr>
          <w:rFonts w:ascii="Arial" w:hAnsi="Arial" w:cs="Arial"/>
          <w:sz w:val="20"/>
          <w:szCs w:val="20"/>
        </w:rPr>
        <w:t xml:space="preserve">and equipment costs </w:t>
      </w:r>
      <w:r w:rsidR="00353F11">
        <w:rPr>
          <w:rFonts w:ascii="Arial" w:hAnsi="Arial" w:cs="Arial"/>
          <w:sz w:val="20"/>
          <w:szCs w:val="20"/>
        </w:rPr>
        <w:t>are not allowed</w:t>
      </w:r>
      <w:r w:rsidR="003050E3">
        <w:rPr>
          <w:rFonts w:ascii="Arial" w:hAnsi="Arial" w:cs="Arial"/>
          <w:sz w:val="20"/>
          <w:szCs w:val="20"/>
        </w:rPr>
        <w:t>.</w:t>
      </w:r>
      <w:r w:rsidR="00637DD4">
        <w:rPr>
          <w:rFonts w:ascii="Arial" w:hAnsi="Arial" w:cs="Arial"/>
          <w:sz w:val="20"/>
          <w:szCs w:val="20"/>
        </w:rPr>
        <w:t xml:space="preserve"> </w:t>
      </w:r>
      <w:r w:rsidR="009B1D74">
        <w:rPr>
          <w:rFonts w:ascii="Arial" w:hAnsi="Arial" w:cs="Arial"/>
          <w:sz w:val="20"/>
          <w:szCs w:val="20"/>
        </w:rPr>
        <w:t>Additionally, f</w:t>
      </w:r>
      <w:r w:rsidR="0091779B" w:rsidRPr="00301819">
        <w:rPr>
          <w:rFonts w:ascii="Arial" w:hAnsi="Arial" w:cs="Arial"/>
          <w:sz w:val="20"/>
          <w:szCs w:val="20"/>
        </w:rPr>
        <w:t>unds cannot be used to pay students to</w:t>
      </w:r>
      <w:r>
        <w:rPr>
          <w:rFonts w:ascii="Arial" w:hAnsi="Arial" w:cs="Arial"/>
          <w:sz w:val="20"/>
          <w:szCs w:val="20"/>
        </w:rPr>
        <w:t xml:space="preserve"> participate in these programs. </w:t>
      </w:r>
      <w:r w:rsidR="00DC3B9F" w:rsidRPr="004B6AF9">
        <w:rPr>
          <w:rFonts w:ascii="Arial" w:hAnsi="Arial" w:cs="Arial"/>
          <w:b/>
          <w:bCs/>
          <w:sz w:val="20"/>
          <w:szCs w:val="20"/>
        </w:rPr>
        <w:t>Allowable costs include but are not limited to</w:t>
      </w:r>
      <w:r w:rsidR="00DC3B9F">
        <w:rPr>
          <w:rFonts w:ascii="Arial" w:hAnsi="Arial" w:cs="Arial"/>
          <w:sz w:val="20"/>
          <w:szCs w:val="20"/>
        </w:rPr>
        <w:t xml:space="preserve">: </w:t>
      </w:r>
      <w:r w:rsidR="00331EDA">
        <w:rPr>
          <w:rFonts w:ascii="Arial" w:hAnsi="Arial" w:cs="Arial"/>
          <w:sz w:val="20"/>
          <w:szCs w:val="20"/>
        </w:rPr>
        <w:t>grant</w:t>
      </w:r>
      <w:r w:rsidR="00366136">
        <w:rPr>
          <w:rFonts w:ascii="Arial" w:hAnsi="Arial" w:cs="Arial"/>
          <w:sz w:val="20"/>
          <w:szCs w:val="20"/>
        </w:rPr>
        <w:t xml:space="preserve"> and program</w:t>
      </w:r>
      <w:r w:rsidR="00331EDA">
        <w:rPr>
          <w:rFonts w:ascii="Arial" w:hAnsi="Arial" w:cs="Arial"/>
          <w:sz w:val="20"/>
          <w:szCs w:val="20"/>
        </w:rPr>
        <w:t xml:space="preserve"> coordination</w:t>
      </w:r>
      <w:r w:rsidR="00366136">
        <w:rPr>
          <w:rFonts w:ascii="Arial" w:hAnsi="Arial" w:cs="Arial"/>
          <w:sz w:val="20"/>
          <w:szCs w:val="20"/>
        </w:rPr>
        <w:t xml:space="preserve"> salaries</w:t>
      </w:r>
      <w:r w:rsidR="00331EDA">
        <w:rPr>
          <w:rFonts w:ascii="Arial" w:hAnsi="Arial" w:cs="Arial"/>
          <w:sz w:val="20"/>
          <w:szCs w:val="20"/>
        </w:rPr>
        <w:t xml:space="preserve">, </w:t>
      </w:r>
      <w:r w:rsidR="00366136">
        <w:rPr>
          <w:rFonts w:ascii="Arial" w:hAnsi="Arial" w:cs="Arial"/>
          <w:sz w:val="20"/>
          <w:szCs w:val="20"/>
        </w:rPr>
        <w:t xml:space="preserve">stipends </w:t>
      </w:r>
      <w:r w:rsidR="00182097">
        <w:rPr>
          <w:rFonts w:ascii="Arial" w:hAnsi="Arial" w:cs="Arial"/>
          <w:sz w:val="20"/>
          <w:szCs w:val="20"/>
        </w:rPr>
        <w:t xml:space="preserve">for </w:t>
      </w:r>
      <w:r w:rsidR="00DC3B9F">
        <w:rPr>
          <w:rFonts w:ascii="Arial" w:hAnsi="Arial" w:cs="Arial"/>
          <w:sz w:val="20"/>
          <w:szCs w:val="20"/>
        </w:rPr>
        <w:t xml:space="preserve">staffing (including stipends to incentivize staffing if needed), </w:t>
      </w:r>
      <w:r w:rsidR="00977CDB">
        <w:rPr>
          <w:rFonts w:ascii="Arial" w:hAnsi="Arial" w:cs="Arial"/>
          <w:sz w:val="20"/>
          <w:szCs w:val="20"/>
        </w:rPr>
        <w:t>contractual costs to CBOs</w:t>
      </w:r>
      <w:r w:rsidR="00620CB1">
        <w:rPr>
          <w:rFonts w:ascii="Arial" w:hAnsi="Arial" w:cs="Arial"/>
          <w:sz w:val="20"/>
          <w:szCs w:val="20"/>
        </w:rPr>
        <w:t xml:space="preserve"> </w:t>
      </w:r>
      <w:r w:rsidR="00591271">
        <w:rPr>
          <w:rFonts w:ascii="Arial" w:hAnsi="Arial" w:cs="Arial"/>
          <w:sz w:val="20"/>
          <w:szCs w:val="20"/>
        </w:rPr>
        <w:t xml:space="preserve">for </w:t>
      </w:r>
      <w:r w:rsidR="003050E3">
        <w:rPr>
          <w:rFonts w:ascii="Arial" w:hAnsi="Arial" w:cs="Arial"/>
          <w:sz w:val="20"/>
          <w:szCs w:val="20"/>
        </w:rPr>
        <w:t xml:space="preserve">additional </w:t>
      </w:r>
      <w:r w:rsidR="00591271">
        <w:rPr>
          <w:rFonts w:ascii="Arial" w:hAnsi="Arial" w:cs="Arial"/>
          <w:sz w:val="20"/>
          <w:szCs w:val="20"/>
        </w:rPr>
        <w:t>programming</w:t>
      </w:r>
      <w:r w:rsidR="00A40604">
        <w:rPr>
          <w:rFonts w:ascii="Arial" w:hAnsi="Arial" w:cs="Arial"/>
          <w:sz w:val="20"/>
          <w:szCs w:val="20"/>
        </w:rPr>
        <w:t>/staffing</w:t>
      </w:r>
      <w:r w:rsidR="00591271">
        <w:rPr>
          <w:rFonts w:ascii="Arial" w:hAnsi="Arial" w:cs="Arial"/>
          <w:sz w:val="20"/>
          <w:szCs w:val="20"/>
        </w:rPr>
        <w:t xml:space="preserve"> </w:t>
      </w:r>
      <w:r w:rsidR="003328D2">
        <w:rPr>
          <w:rFonts w:ascii="Arial" w:hAnsi="Arial" w:cs="Arial"/>
          <w:sz w:val="20"/>
          <w:szCs w:val="20"/>
        </w:rPr>
        <w:t>and/</w:t>
      </w:r>
      <w:r w:rsidR="00591271">
        <w:rPr>
          <w:rFonts w:ascii="Arial" w:hAnsi="Arial" w:cs="Arial"/>
          <w:sz w:val="20"/>
          <w:szCs w:val="20"/>
        </w:rPr>
        <w:t>or</w:t>
      </w:r>
      <w:r w:rsidR="003328D2">
        <w:rPr>
          <w:rFonts w:ascii="Arial" w:hAnsi="Arial" w:cs="Arial"/>
          <w:sz w:val="20"/>
          <w:szCs w:val="20"/>
        </w:rPr>
        <w:t xml:space="preserve"> for</w:t>
      </w:r>
      <w:r w:rsidR="00591271">
        <w:rPr>
          <w:rFonts w:ascii="Arial" w:hAnsi="Arial" w:cs="Arial"/>
          <w:sz w:val="20"/>
          <w:szCs w:val="20"/>
        </w:rPr>
        <w:t xml:space="preserve"> supplemental/support services (e.g., mental health)</w:t>
      </w:r>
      <w:r w:rsidR="00977CDB">
        <w:rPr>
          <w:rFonts w:ascii="Arial" w:hAnsi="Arial" w:cs="Arial"/>
          <w:sz w:val="20"/>
          <w:szCs w:val="20"/>
        </w:rPr>
        <w:t xml:space="preserve">, </w:t>
      </w:r>
      <w:r w:rsidR="00B40EAA">
        <w:rPr>
          <w:rFonts w:ascii="Arial" w:hAnsi="Arial" w:cs="Arial"/>
          <w:sz w:val="20"/>
          <w:szCs w:val="20"/>
        </w:rPr>
        <w:t>transportation, food</w:t>
      </w:r>
      <w:r w:rsidR="00796A3B">
        <w:rPr>
          <w:rFonts w:ascii="Arial" w:hAnsi="Arial" w:cs="Arial"/>
          <w:sz w:val="20"/>
          <w:szCs w:val="20"/>
        </w:rPr>
        <w:t>/snacks</w:t>
      </w:r>
      <w:r w:rsidR="00B40EAA">
        <w:rPr>
          <w:rFonts w:ascii="Arial" w:hAnsi="Arial" w:cs="Arial"/>
          <w:sz w:val="20"/>
          <w:szCs w:val="20"/>
        </w:rPr>
        <w:t xml:space="preserve">, </w:t>
      </w:r>
      <w:r w:rsidR="00796A3B">
        <w:rPr>
          <w:rFonts w:ascii="Arial" w:hAnsi="Arial" w:cs="Arial"/>
          <w:sz w:val="20"/>
          <w:szCs w:val="20"/>
        </w:rPr>
        <w:t>program materials and supplies</w:t>
      </w:r>
      <w:r w:rsidR="00182097">
        <w:rPr>
          <w:rFonts w:ascii="Arial" w:hAnsi="Arial" w:cs="Arial"/>
          <w:sz w:val="20"/>
          <w:szCs w:val="20"/>
        </w:rPr>
        <w:t>,</w:t>
      </w:r>
      <w:r w:rsidR="00FC7EF3">
        <w:rPr>
          <w:rFonts w:ascii="Arial" w:hAnsi="Arial" w:cs="Arial"/>
          <w:sz w:val="20"/>
          <w:szCs w:val="20"/>
        </w:rPr>
        <w:t xml:space="preserve"> professional development, family </w:t>
      </w:r>
      <w:r w:rsidR="00FC7EF3">
        <w:rPr>
          <w:rFonts w:ascii="Arial" w:hAnsi="Arial" w:cs="Arial"/>
          <w:sz w:val="20"/>
          <w:szCs w:val="20"/>
        </w:rPr>
        <w:lastRenderedPageBreak/>
        <w:t>engagement activities,</w:t>
      </w:r>
      <w:r w:rsidR="00182097">
        <w:rPr>
          <w:rFonts w:ascii="Arial" w:hAnsi="Arial" w:cs="Arial"/>
          <w:sz w:val="20"/>
          <w:szCs w:val="20"/>
        </w:rPr>
        <w:t xml:space="preserve"> </w:t>
      </w:r>
      <w:r w:rsidR="009A674D">
        <w:rPr>
          <w:rFonts w:ascii="Arial" w:hAnsi="Arial" w:cs="Arial"/>
          <w:sz w:val="20"/>
          <w:szCs w:val="20"/>
        </w:rPr>
        <w:t>and</w:t>
      </w:r>
      <w:r w:rsidR="00AE7681">
        <w:rPr>
          <w:rFonts w:ascii="Arial" w:hAnsi="Arial" w:cs="Arial"/>
          <w:sz w:val="20"/>
          <w:szCs w:val="20"/>
        </w:rPr>
        <w:t xml:space="preserve"> any</w:t>
      </w:r>
      <w:r w:rsidR="00EF0F22">
        <w:rPr>
          <w:rFonts w:ascii="Arial" w:hAnsi="Arial" w:cs="Arial"/>
          <w:sz w:val="20"/>
          <w:szCs w:val="20"/>
        </w:rPr>
        <w:t xml:space="preserve"> COVID-19</w:t>
      </w:r>
      <w:r w:rsidR="009A674D">
        <w:rPr>
          <w:rFonts w:ascii="Arial" w:hAnsi="Arial" w:cs="Arial"/>
          <w:sz w:val="20"/>
          <w:szCs w:val="20"/>
        </w:rPr>
        <w:t xml:space="preserve"> costs </w:t>
      </w:r>
      <w:r w:rsidR="00D43DF2">
        <w:rPr>
          <w:rFonts w:ascii="Arial" w:hAnsi="Arial" w:cs="Arial"/>
          <w:sz w:val="20"/>
          <w:szCs w:val="20"/>
        </w:rPr>
        <w:t xml:space="preserve">needed </w:t>
      </w:r>
      <w:r w:rsidR="00DF2158">
        <w:rPr>
          <w:rFonts w:ascii="Arial" w:hAnsi="Arial" w:cs="Arial"/>
          <w:sz w:val="20"/>
          <w:szCs w:val="20"/>
        </w:rPr>
        <w:t>to comply with guidance for</w:t>
      </w:r>
      <w:r w:rsidR="009A674D">
        <w:rPr>
          <w:rFonts w:ascii="Arial" w:hAnsi="Arial" w:cs="Arial"/>
          <w:sz w:val="20"/>
          <w:szCs w:val="20"/>
        </w:rPr>
        <w:t xml:space="preserve"> providing in-person programs (PPE,</w:t>
      </w:r>
      <w:r w:rsidR="003357FB">
        <w:rPr>
          <w:rFonts w:ascii="Arial" w:hAnsi="Arial" w:cs="Arial"/>
          <w:sz w:val="20"/>
          <w:szCs w:val="20"/>
        </w:rPr>
        <w:t xml:space="preserve"> </w:t>
      </w:r>
      <w:r w:rsidR="00195DD6">
        <w:rPr>
          <w:rFonts w:ascii="Arial" w:hAnsi="Arial" w:cs="Arial"/>
          <w:sz w:val="20"/>
          <w:szCs w:val="20"/>
        </w:rPr>
        <w:t xml:space="preserve">other </w:t>
      </w:r>
      <w:r w:rsidR="003357FB">
        <w:rPr>
          <w:rFonts w:ascii="Arial" w:hAnsi="Arial" w:cs="Arial"/>
          <w:sz w:val="20"/>
          <w:szCs w:val="20"/>
        </w:rPr>
        <w:t>materials/supplies,</w:t>
      </w:r>
      <w:r w:rsidR="009A674D">
        <w:rPr>
          <w:rFonts w:ascii="Arial" w:hAnsi="Arial" w:cs="Arial"/>
          <w:sz w:val="20"/>
          <w:szCs w:val="20"/>
        </w:rPr>
        <w:t xml:space="preserve"> tent rental</w:t>
      </w:r>
      <w:r w:rsidR="00A23B37">
        <w:rPr>
          <w:rFonts w:ascii="Arial" w:hAnsi="Arial" w:cs="Arial"/>
          <w:sz w:val="20"/>
          <w:szCs w:val="20"/>
        </w:rPr>
        <w:t>s, etc.).</w:t>
      </w:r>
      <w:r w:rsidR="00162DA2">
        <w:rPr>
          <w:rFonts w:ascii="Arial" w:hAnsi="Arial" w:cs="Arial"/>
          <w:sz w:val="20"/>
          <w:szCs w:val="20"/>
        </w:rPr>
        <w:t xml:space="preserve"> </w:t>
      </w:r>
    </w:p>
    <w:p w14:paraId="46586287" w14:textId="79993DE2" w:rsidR="00987103" w:rsidRDefault="00987103" w:rsidP="00987103">
      <w:pPr>
        <w:tabs>
          <w:tab w:val="left" w:pos="6170"/>
        </w:tabs>
      </w:pPr>
      <w:r>
        <w:tab/>
      </w:r>
    </w:p>
    <w:p w14:paraId="0B2E5289" w14:textId="3F5435E2" w:rsidR="00987103" w:rsidRPr="000912FC" w:rsidRDefault="00987103" w:rsidP="00987103">
      <w:pPr>
        <w:pStyle w:val="BodyText3"/>
        <w:numPr>
          <w:ilvl w:val="0"/>
          <w:numId w:val="26"/>
        </w:num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Additional Information (OPTIONAL): </w:t>
      </w:r>
      <w:r>
        <w:rPr>
          <w:rFonts w:ascii="Arial" w:hAnsi="Arial" w:cs="Arial"/>
          <w:bCs/>
          <w:sz w:val="20"/>
        </w:rPr>
        <w:t xml:space="preserve">If there is anything else you want us to know about your program, please note it here. </w:t>
      </w:r>
    </w:p>
    <w:p w14:paraId="06E7F1A7" w14:textId="10B5375B" w:rsidR="00987103" w:rsidRPr="00987103" w:rsidRDefault="00987103" w:rsidP="00987103">
      <w:pPr>
        <w:tabs>
          <w:tab w:val="left" w:pos="6170"/>
        </w:tabs>
      </w:pPr>
      <w:r w:rsidRPr="000912FC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96" behindDoc="0" locked="0" layoutInCell="1" allowOverlap="1" wp14:anchorId="131951B0" wp14:editId="71BBA843">
                <wp:simplePos x="0" y="0"/>
                <wp:positionH relativeFrom="column">
                  <wp:posOffset>488950</wp:posOffset>
                </wp:positionH>
                <wp:positionV relativeFrom="paragraph">
                  <wp:posOffset>59690</wp:posOffset>
                </wp:positionV>
                <wp:extent cx="5902325" cy="812800"/>
                <wp:effectExtent l="0" t="0" r="22225" b="25400"/>
                <wp:wrapSquare wrapText="bothSides"/>
                <wp:docPr id="9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ACD2E" w14:textId="39429C0D" w:rsidR="00987103" w:rsidRPr="00A44D36" w:rsidRDefault="00987103" w:rsidP="0098710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51B0" id="_x0000_s1035" type="#_x0000_t202" alt="Text Box" style="position:absolute;margin-left:38.5pt;margin-top:4.7pt;width:464.75pt;height:64pt;z-index:251660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diKwIAAFwEAAAOAAAAZHJzL2Uyb0RvYy54bWysVNuO0zAQfUfiHyy/06ShhTZqulq6FCEt&#10;F2mXD3Adp7GwPcZ2m5Sv37GTlmpBPCDyYHk8nuMzZ2ayuum1IkfhvART0ekkp0QYDrU0+4p+e9y+&#10;WlDiAzM1U2BERU/C05v1yxerzpaigBZULRxBEOPLzla0DcGWWeZ5KzTzE7DCoLMBp1lA0+2z2rEO&#10;0bXKijx/k3XgauuAC+/x9G5w0nXCbxrBw5em8SIQVVHkFtLq0rqLa7ZesXLvmG0lH2mwf2ChmTT4&#10;6AXqjgVGDk7+BqUld+ChCRMOOoOmkVykHDCbaf4sm4eWWZFyQXG8vcjk/x8s/3z86oisK7qkxDCN&#10;JXoUfSDvoCcFJbXwHNU6H0W5OutLjHqwGBd6vIdlT6l7ew/8uycGNi0ze3HrHHStYDXSncbI7Cp0&#10;wPERZNd9ghrfZYcACahvnI5aojoE0bFsp0upIjeOh/NlXrwu5pRw9C2mxSJPtcxYeY62zocPAjSJ&#10;m4o6bIWEzo73PkQ2rDxfiY95ULLeSqWS4fa7jXLkyLBttulLCTy7pgzpULg58vg7RJ6+P0FoGbD/&#10;ldSYxeUSK6Ns702dujMwqYY9UlZm1DFKN4gY+l0/VnAszw7qEwrrYGh3HE/ctOB+UtJhq1fU/zgw&#10;JyhRHw0WZzmdzeJsJGM2f1ug4a49u2sPMxyhKhooGbabkOYpKmDgFovYyKRvrPbAZKSMLZxkH8ct&#10;zsi1nW79+imsnwAAAP//AwBQSwMEFAAGAAgAAAAhAA77p9HeAAAACQEAAA8AAABkcnMvZG93bnJl&#10;di54bWxMj8FOwzAQRO9I/IO1SFwQdaChaUOcCiGB4AYFwdWNt0mEvQ62m4a/Z3uC265mNPOmWk/O&#10;ihFD7D0puJplIJAab3pqFby/PVwuQcSkyWjrCRX8YIR1fXpS6dL4A73iuEmt4BCKpVbQpTSUUsam&#10;Q6fjzA9IrO18cDrxG1ppgj5wuLPyOssW0umeuKHTA9532Hxt9k7BMn8aP+Pz/OWjWezsKl0U4+N3&#10;UOr8bLq7BZFwSn9mOOIzOtTMtPV7MlFYBUXBU5KCVQ7iKHPZDYgtX/MiB1lX8v+C+hcAAP//AwBQ&#10;SwECLQAUAAYACAAAACEAtoM4kv4AAADhAQAAEwAAAAAAAAAAAAAAAAAAAAAAW0NvbnRlbnRfVHlw&#10;ZXNdLnhtbFBLAQItABQABgAIAAAAIQA4/SH/1gAAAJQBAAALAAAAAAAAAAAAAAAAAC8BAABfcmVs&#10;cy8ucmVsc1BLAQItABQABgAIAAAAIQDAd/diKwIAAFwEAAAOAAAAAAAAAAAAAAAAAC4CAABkcnMv&#10;ZTJvRG9jLnhtbFBLAQItABQABgAIAAAAIQAO+6fR3gAAAAkBAAAPAAAAAAAAAAAAAAAAAIUEAABk&#10;cnMvZG93bnJldi54bWxQSwUGAAAAAAQABADzAAAAkAUAAAAA&#10;">
                <v:textbox>
                  <w:txbxContent>
                    <w:p w14:paraId="0CCACD2E" w14:textId="39429C0D" w:rsidR="00987103" w:rsidRPr="00A44D36" w:rsidRDefault="00987103" w:rsidP="0098710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87103" w:rsidRPr="00987103" w:rsidSect="00643D61">
      <w:footerReference w:type="default" r:id="rId17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AA4ED" w14:textId="77777777" w:rsidR="00F449AC" w:rsidRDefault="00F449AC" w:rsidP="0064359D">
      <w:r>
        <w:separator/>
      </w:r>
    </w:p>
  </w:endnote>
  <w:endnote w:type="continuationSeparator" w:id="0">
    <w:p w14:paraId="25C1D8A3" w14:textId="77777777" w:rsidR="00F449AC" w:rsidRDefault="00F449AC" w:rsidP="0064359D">
      <w:r>
        <w:continuationSeparator/>
      </w:r>
    </w:p>
  </w:endnote>
  <w:endnote w:type="continuationNotice" w:id="1">
    <w:p w14:paraId="65843F29" w14:textId="77777777" w:rsidR="00F449AC" w:rsidRDefault="00F44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15184" w14:textId="4028BDE4" w:rsidR="00D83B2B" w:rsidRDefault="00C83A19">
    <w:pPr>
      <w:pStyle w:val="Footer"/>
      <w:jc w:val="right"/>
    </w:pPr>
    <w:r>
      <w:fldChar w:fldCharType="begin"/>
    </w:r>
    <w:r w:rsidR="00B674D2">
      <w:instrText xml:space="preserve"> PAGE   \* MERGEFORMAT </w:instrText>
    </w:r>
    <w:r>
      <w:fldChar w:fldCharType="separate"/>
    </w:r>
    <w:r w:rsidR="006F2C21">
      <w:rPr>
        <w:noProof/>
      </w:rPr>
      <w:t>1</w:t>
    </w:r>
    <w:r>
      <w:rPr>
        <w:noProof/>
      </w:rPr>
      <w:fldChar w:fldCharType="end"/>
    </w:r>
  </w:p>
  <w:p w14:paraId="0CB0FA44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A14CA" w14:textId="77777777" w:rsidR="00F449AC" w:rsidRDefault="00F449AC" w:rsidP="0064359D">
      <w:r>
        <w:separator/>
      </w:r>
    </w:p>
  </w:footnote>
  <w:footnote w:type="continuationSeparator" w:id="0">
    <w:p w14:paraId="431A1E72" w14:textId="77777777" w:rsidR="00F449AC" w:rsidRDefault="00F449AC" w:rsidP="0064359D">
      <w:r>
        <w:continuationSeparator/>
      </w:r>
    </w:p>
  </w:footnote>
  <w:footnote w:type="continuationNotice" w:id="1">
    <w:p w14:paraId="3EB66031" w14:textId="77777777" w:rsidR="00F449AC" w:rsidRDefault="00F449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C00"/>
    <w:multiLevelType w:val="hybridMultilevel"/>
    <w:tmpl w:val="5CAE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4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C51989"/>
    <w:multiLevelType w:val="hybridMultilevel"/>
    <w:tmpl w:val="C8D2AF46"/>
    <w:lvl w:ilvl="0" w:tplc="E0522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2EF0"/>
    <w:multiLevelType w:val="hybridMultilevel"/>
    <w:tmpl w:val="BB844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64A2"/>
    <w:multiLevelType w:val="hybridMultilevel"/>
    <w:tmpl w:val="AC06CD82"/>
    <w:lvl w:ilvl="0" w:tplc="F362AB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A2195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407F79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D0D58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9E2670"/>
    <w:multiLevelType w:val="hybridMultilevel"/>
    <w:tmpl w:val="B86CA1E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5BE5"/>
    <w:multiLevelType w:val="hybridMultilevel"/>
    <w:tmpl w:val="5B042D22"/>
    <w:lvl w:ilvl="0" w:tplc="E200B1A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E5ED9"/>
    <w:multiLevelType w:val="hybridMultilevel"/>
    <w:tmpl w:val="01FCA0DE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2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C6854"/>
    <w:multiLevelType w:val="hybridMultilevel"/>
    <w:tmpl w:val="347E2D58"/>
    <w:lvl w:ilvl="0" w:tplc="4C6E79C2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4" w15:restartNumberingAfterBreak="0">
    <w:nsid w:val="53F64699"/>
    <w:multiLevelType w:val="hybridMultilevel"/>
    <w:tmpl w:val="241EE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2C001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9068A1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E63DE"/>
    <w:multiLevelType w:val="hybridMultilevel"/>
    <w:tmpl w:val="29366F3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906EA"/>
    <w:multiLevelType w:val="hybridMultilevel"/>
    <w:tmpl w:val="FE32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95EB0"/>
    <w:multiLevelType w:val="hybridMultilevel"/>
    <w:tmpl w:val="A828BAD0"/>
    <w:lvl w:ilvl="0" w:tplc="BEEE4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5268E"/>
    <w:multiLevelType w:val="hybridMultilevel"/>
    <w:tmpl w:val="A86CD51A"/>
    <w:lvl w:ilvl="0" w:tplc="7CE02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F0C95"/>
    <w:multiLevelType w:val="hybridMultilevel"/>
    <w:tmpl w:val="53AECD70"/>
    <w:lvl w:ilvl="0" w:tplc="E122920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31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0"/>
  </w:num>
  <w:num w:numId="5">
    <w:abstractNumId w:val="32"/>
  </w:num>
  <w:num w:numId="6">
    <w:abstractNumId w:val="13"/>
  </w:num>
  <w:num w:numId="7">
    <w:abstractNumId w:val="17"/>
  </w:num>
  <w:num w:numId="8">
    <w:abstractNumId w:val="18"/>
  </w:num>
  <w:num w:numId="9">
    <w:abstractNumId w:val="15"/>
  </w:num>
  <w:num w:numId="10">
    <w:abstractNumId w:val="12"/>
  </w:num>
  <w:num w:numId="11">
    <w:abstractNumId w:val="0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22"/>
  </w:num>
  <w:num w:numId="15">
    <w:abstractNumId w:val="23"/>
  </w:num>
  <w:num w:numId="16">
    <w:abstractNumId w:val="29"/>
  </w:num>
  <w:num w:numId="17">
    <w:abstractNumId w:val="14"/>
  </w:num>
  <w:num w:numId="18">
    <w:abstractNumId w:val="8"/>
  </w:num>
  <w:num w:numId="19">
    <w:abstractNumId w:val="6"/>
  </w:num>
  <w:num w:numId="20">
    <w:abstractNumId w:val="9"/>
  </w:num>
  <w:num w:numId="21">
    <w:abstractNumId w:val="25"/>
  </w:num>
  <w:num w:numId="22">
    <w:abstractNumId w:val="5"/>
  </w:num>
  <w:num w:numId="23">
    <w:abstractNumId w:val="26"/>
  </w:num>
  <w:num w:numId="24">
    <w:abstractNumId w:val="24"/>
  </w:num>
  <w:num w:numId="25">
    <w:abstractNumId w:val="3"/>
  </w:num>
  <w:num w:numId="26">
    <w:abstractNumId w:val="2"/>
  </w:num>
  <w:num w:numId="27">
    <w:abstractNumId w:val="28"/>
  </w:num>
  <w:num w:numId="28">
    <w:abstractNumId w:val="27"/>
  </w:num>
  <w:num w:numId="29">
    <w:abstractNumId w:val="1"/>
  </w:num>
  <w:num w:numId="30">
    <w:abstractNumId w:val="19"/>
  </w:num>
  <w:num w:numId="31">
    <w:abstractNumId w:val="21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017B9"/>
    <w:rsid w:val="00003EE6"/>
    <w:rsid w:val="0000427A"/>
    <w:rsid w:val="000166B7"/>
    <w:rsid w:val="00016D1F"/>
    <w:rsid w:val="000201DB"/>
    <w:rsid w:val="00020621"/>
    <w:rsid w:val="0002071A"/>
    <w:rsid w:val="00022546"/>
    <w:rsid w:val="0002379C"/>
    <w:rsid w:val="000237FC"/>
    <w:rsid w:val="00024CBF"/>
    <w:rsid w:val="00026868"/>
    <w:rsid w:val="00030D44"/>
    <w:rsid w:val="00032710"/>
    <w:rsid w:val="00040FEE"/>
    <w:rsid w:val="0004124A"/>
    <w:rsid w:val="000431EF"/>
    <w:rsid w:val="000435CD"/>
    <w:rsid w:val="00044920"/>
    <w:rsid w:val="00047275"/>
    <w:rsid w:val="00050A57"/>
    <w:rsid w:val="00051A1E"/>
    <w:rsid w:val="00056DAA"/>
    <w:rsid w:val="00063BD1"/>
    <w:rsid w:val="00071F20"/>
    <w:rsid w:val="000729B4"/>
    <w:rsid w:val="00072B08"/>
    <w:rsid w:val="00075D59"/>
    <w:rsid w:val="00077664"/>
    <w:rsid w:val="00081454"/>
    <w:rsid w:val="0008214D"/>
    <w:rsid w:val="000839EF"/>
    <w:rsid w:val="00085032"/>
    <w:rsid w:val="000868F3"/>
    <w:rsid w:val="00086B55"/>
    <w:rsid w:val="0008737F"/>
    <w:rsid w:val="0009091C"/>
    <w:rsid w:val="000912FC"/>
    <w:rsid w:val="0009526A"/>
    <w:rsid w:val="00095E9B"/>
    <w:rsid w:val="000A1420"/>
    <w:rsid w:val="000A6923"/>
    <w:rsid w:val="000A6BDE"/>
    <w:rsid w:val="000A6E7D"/>
    <w:rsid w:val="000A7CB8"/>
    <w:rsid w:val="000B7EBD"/>
    <w:rsid w:val="000C421D"/>
    <w:rsid w:val="000C44DC"/>
    <w:rsid w:val="000C44F0"/>
    <w:rsid w:val="000C46ED"/>
    <w:rsid w:val="000C5619"/>
    <w:rsid w:val="000D613E"/>
    <w:rsid w:val="000D7BBF"/>
    <w:rsid w:val="000E37DF"/>
    <w:rsid w:val="000E4768"/>
    <w:rsid w:val="000E6C3F"/>
    <w:rsid w:val="000E7E33"/>
    <w:rsid w:val="00100BCC"/>
    <w:rsid w:val="001101E6"/>
    <w:rsid w:val="00121625"/>
    <w:rsid w:val="0012472F"/>
    <w:rsid w:val="00126A80"/>
    <w:rsid w:val="001328C6"/>
    <w:rsid w:val="0014031D"/>
    <w:rsid w:val="00141CC0"/>
    <w:rsid w:val="00145988"/>
    <w:rsid w:val="00157348"/>
    <w:rsid w:val="001612D0"/>
    <w:rsid w:val="00162DA2"/>
    <w:rsid w:val="001638CD"/>
    <w:rsid w:val="00163CC7"/>
    <w:rsid w:val="001764B7"/>
    <w:rsid w:val="00182097"/>
    <w:rsid w:val="0018254C"/>
    <w:rsid w:val="00187AF9"/>
    <w:rsid w:val="00191284"/>
    <w:rsid w:val="00191FCE"/>
    <w:rsid w:val="001929D3"/>
    <w:rsid w:val="00195DD6"/>
    <w:rsid w:val="00196A6D"/>
    <w:rsid w:val="001A0EB5"/>
    <w:rsid w:val="001A23E0"/>
    <w:rsid w:val="001A4249"/>
    <w:rsid w:val="001B42F1"/>
    <w:rsid w:val="001B7DD4"/>
    <w:rsid w:val="001C2201"/>
    <w:rsid w:val="001C39C4"/>
    <w:rsid w:val="001C3FA6"/>
    <w:rsid w:val="001C5FB9"/>
    <w:rsid w:val="001C7EB5"/>
    <w:rsid w:val="001D43F2"/>
    <w:rsid w:val="001D4EB3"/>
    <w:rsid w:val="001D50E4"/>
    <w:rsid w:val="001D65C0"/>
    <w:rsid w:val="001D7F5B"/>
    <w:rsid w:val="001E1A55"/>
    <w:rsid w:val="001E20B7"/>
    <w:rsid w:val="001E2FA9"/>
    <w:rsid w:val="001E5693"/>
    <w:rsid w:val="001E5CD3"/>
    <w:rsid w:val="001E5EFC"/>
    <w:rsid w:val="001E6AE8"/>
    <w:rsid w:val="001E7F6E"/>
    <w:rsid w:val="001F105A"/>
    <w:rsid w:val="001F18B0"/>
    <w:rsid w:val="0020248C"/>
    <w:rsid w:val="0021266B"/>
    <w:rsid w:val="00214EE1"/>
    <w:rsid w:val="00215B02"/>
    <w:rsid w:val="00216907"/>
    <w:rsid w:val="00216E90"/>
    <w:rsid w:val="0022216A"/>
    <w:rsid w:val="00223F7F"/>
    <w:rsid w:val="00226A8A"/>
    <w:rsid w:val="00226C27"/>
    <w:rsid w:val="0022701B"/>
    <w:rsid w:val="00227D55"/>
    <w:rsid w:val="00231203"/>
    <w:rsid w:val="0023304B"/>
    <w:rsid w:val="00235C0F"/>
    <w:rsid w:val="00237157"/>
    <w:rsid w:val="00252640"/>
    <w:rsid w:val="00253AC6"/>
    <w:rsid w:val="002545FC"/>
    <w:rsid w:val="0025736A"/>
    <w:rsid w:val="00264AB7"/>
    <w:rsid w:val="00266486"/>
    <w:rsid w:val="002732EF"/>
    <w:rsid w:val="00273ED4"/>
    <w:rsid w:val="0027535F"/>
    <w:rsid w:val="00275D32"/>
    <w:rsid w:val="00277B2E"/>
    <w:rsid w:val="00277D00"/>
    <w:rsid w:val="00283182"/>
    <w:rsid w:val="0028552D"/>
    <w:rsid w:val="00292848"/>
    <w:rsid w:val="0029292E"/>
    <w:rsid w:val="00293FB9"/>
    <w:rsid w:val="00295066"/>
    <w:rsid w:val="002960C3"/>
    <w:rsid w:val="00296373"/>
    <w:rsid w:val="002970D2"/>
    <w:rsid w:val="00297AFE"/>
    <w:rsid w:val="002A10DE"/>
    <w:rsid w:val="002A1D03"/>
    <w:rsid w:val="002A2FB6"/>
    <w:rsid w:val="002A35C5"/>
    <w:rsid w:val="002A5C5E"/>
    <w:rsid w:val="002A7ADF"/>
    <w:rsid w:val="002B0845"/>
    <w:rsid w:val="002B5BBE"/>
    <w:rsid w:val="002B78BA"/>
    <w:rsid w:val="002C252E"/>
    <w:rsid w:val="002C370A"/>
    <w:rsid w:val="002C379A"/>
    <w:rsid w:val="002C3E0C"/>
    <w:rsid w:val="002C579E"/>
    <w:rsid w:val="002D2CB1"/>
    <w:rsid w:val="002E02C6"/>
    <w:rsid w:val="002E0953"/>
    <w:rsid w:val="002E1756"/>
    <w:rsid w:val="002E6501"/>
    <w:rsid w:val="002F05D2"/>
    <w:rsid w:val="002F0647"/>
    <w:rsid w:val="002F3FF5"/>
    <w:rsid w:val="002F4085"/>
    <w:rsid w:val="002F42BB"/>
    <w:rsid w:val="00301819"/>
    <w:rsid w:val="003019B8"/>
    <w:rsid w:val="00301E89"/>
    <w:rsid w:val="00302505"/>
    <w:rsid w:val="003035C8"/>
    <w:rsid w:val="003050E3"/>
    <w:rsid w:val="0030551C"/>
    <w:rsid w:val="00306225"/>
    <w:rsid w:val="0030657D"/>
    <w:rsid w:val="00312647"/>
    <w:rsid w:val="003171A4"/>
    <w:rsid w:val="003177F5"/>
    <w:rsid w:val="00317F7C"/>
    <w:rsid w:val="00321CB9"/>
    <w:rsid w:val="003224A4"/>
    <w:rsid w:val="00323340"/>
    <w:rsid w:val="00327297"/>
    <w:rsid w:val="00331EDA"/>
    <w:rsid w:val="003328D2"/>
    <w:rsid w:val="00334C34"/>
    <w:rsid w:val="003357FB"/>
    <w:rsid w:val="00335B0D"/>
    <w:rsid w:val="0033603B"/>
    <w:rsid w:val="00337595"/>
    <w:rsid w:val="00344427"/>
    <w:rsid w:val="003454F2"/>
    <w:rsid w:val="00353F11"/>
    <w:rsid w:val="00354537"/>
    <w:rsid w:val="0036091D"/>
    <w:rsid w:val="00361168"/>
    <w:rsid w:val="00362931"/>
    <w:rsid w:val="00364052"/>
    <w:rsid w:val="00366136"/>
    <w:rsid w:val="00374CE8"/>
    <w:rsid w:val="00386AEE"/>
    <w:rsid w:val="00390A6B"/>
    <w:rsid w:val="00392088"/>
    <w:rsid w:val="00395575"/>
    <w:rsid w:val="003976EC"/>
    <w:rsid w:val="003A00B6"/>
    <w:rsid w:val="003A0C73"/>
    <w:rsid w:val="003A3972"/>
    <w:rsid w:val="003A6834"/>
    <w:rsid w:val="003B0BD5"/>
    <w:rsid w:val="003B1EF3"/>
    <w:rsid w:val="003B262C"/>
    <w:rsid w:val="003B62B4"/>
    <w:rsid w:val="003B778C"/>
    <w:rsid w:val="003C34B1"/>
    <w:rsid w:val="003C3F8C"/>
    <w:rsid w:val="003C53D7"/>
    <w:rsid w:val="003C587F"/>
    <w:rsid w:val="003D0358"/>
    <w:rsid w:val="003D392B"/>
    <w:rsid w:val="003D6B20"/>
    <w:rsid w:val="003E2EA2"/>
    <w:rsid w:val="003F016E"/>
    <w:rsid w:val="003F26F8"/>
    <w:rsid w:val="003F4616"/>
    <w:rsid w:val="003F6381"/>
    <w:rsid w:val="003F6696"/>
    <w:rsid w:val="00400544"/>
    <w:rsid w:val="00401AD3"/>
    <w:rsid w:val="00407D6D"/>
    <w:rsid w:val="00411FE2"/>
    <w:rsid w:val="00414FE4"/>
    <w:rsid w:val="00420C38"/>
    <w:rsid w:val="00425012"/>
    <w:rsid w:val="00426A3A"/>
    <w:rsid w:val="00430700"/>
    <w:rsid w:val="00432DD8"/>
    <w:rsid w:val="00434B69"/>
    <w:rsid w:val="00437856"/>
    <w:rsid w:val="00441088"/>
    <w:rsid w:val="00445E95"/>
    <w:rsid w:val="0044693D"/>
    <w:rsid w:val="00446F4F"/>
    <w:rsid w:val="004516D4"/>
    <w:rsid w:val="00455D9C"/>
    <w:rsid w:val="00460068"/>
    <w:rsid w:val="004608D5"/>
    <w:rsid w:val="00460CE7"/>
    <w:rsid w:val="004624C4"/>
    <w:rsid w:val="004626F9"/>
    <w:rsid w:val="00463187"/>
    <w:rsid w:val="00463850"/>
    <w:rsid w:val="004640A5"/>
    <w:rsid w:val="004653F4"/>
    <w:rsid w:val="00471655"/>
    <w:rsid w:val="00475C55"/>
    <w:rsid w:val="00475CC0"/>
    <w:rsid w:val="004761FF"/>
    <w:rsid w:val="00480BF3"/>
    <w:rsid w:val="004810DA"/>
    <w:rsid w:val="00481E75"/>
    <w:rsid w:val="0048317B"/>
    <w:rsid w:val="00486439"/>
    <w:rsid w:val="004876A2"/>
    <w:rsid w:val="00491D8C"/>
    <w:rsid w:val="00493B92"/>
    <w:rsid w:val="00495975"/>
    <w:rsid w:val="00495F18"/>
    <w:rsid w:val="004A01FD"/>
    <w:rsid w:val="004A03F5"/>
    <w:rsid w:val="004A228D"/>
    <w:rsid w:val="004A455E"/>
    <w:rsid w:val="004B5140"/>
    <w:rsid w:val="004B5168"/>
    <w:rsid w:val="004B59D0"/>
    <w:rsid w:val="004B6496"/>
    <w:rsid w:val="004B6AF9"/>
    <w:rsid w:val="004B79B5"/>
    <w:rsid w:val="004C0EA6"/>
    <w:rsid w:val="004C1F7A"/>
    <w:rsid w:val="004C323F"/>
    <w:rsid w:val="004C4FD7"/>
    <w:rsid w:val="004C6ADF"/>
    <w:rsid w:val="004C797F"/>
    <w:rsid w:val="004D54DB"/>
    <w:rsid w:val="004E05CF"/>
    <w:rsid w:val="004E0EE2"/>
    <w:rsid w:val="004E1DAE"/>
    <w:rsid w:val="004E492E"/>
    <w:rsid w:val="004F56A9"/>
    <w:rsid w:val="004F6AE5"/>
    <w:rsid w:val="004F7155"/>
    <w:rsid w:val="005060F5"/>
    <w:rsid w:val="00510B4C"/>
    <w:rsid w:val="00510C01"/>
    <w:rsid w:val="00512DC2"/>
    <w:rsid w:val="005147C8"/>
    <w:rsid w:val="00514E71"/>
    <w:rsid w:val="00515C9D"/>
    <w:rsid w:val="00521F90"/>
    <w:rsid w:val="00523156"/>
    <w:rsid w:val="00525C22"/>
    <w:rsid w:val="0053157A"/>
    <w:rsid w:val="00531946"/>
    <w:rsid w:val="00533ED1"/>
    <w:rsid w:val="00534929"/>
    <w:rsid w:val="00536E4F"/>
    <w:rsid w:val="0054320F"/>
    <w:rsid w:val="0054465D"/>
    <w:rsid w:val="00547D10"/>
    <w:rsid w:val="00554EDD"/>
    <w:rsid w:val="00554F32"/>
    <w:rsid w:val="005564B5"/>
    <w:rsid w:val="005604D0"/>
    <w:rsid w:val="00562683"/>
    <w:rsid w:val="00564EEE"/>
    <w:rsid w:val="005651BF"/>
    <w:rsid w:val="00573C6A"/>
    <w:rsid w:val="005741F9"/>
    <w:rsid w:val="005763EF"/>
    <w:rsid w:val="005847A5"/>
    <w:rsid w:val="00590336"/>
    <w:rsid w:val="00591271"/>
    <w:rsid w:val="00594371"/>
    <w:rsid w:val="00595C53"/>
    <w:rsid w:val="005A1FF6"/>
    <w:rsid w:val="005A3996"/>
    <w:rsid w:val="005A4C5A"/>
    <w:rsid w:val="005A59E2"/>
    <w:rsid w:val="005A6052"/>
    <w:rsid w:val="005A6B4A"/>
    <w:rsid w:val="005B205E"/>
    <w:rsid w:val="005B620B"/>
    <w:rsid w:val="005B6F93"/>
    <w:rsid w:val="005C517B"/>
    <w:rsid w:val="005D09A3"/>
    <w:rsid w:val="005D1D86"/>
    <w:rsid w:val="005D5243"/>
    <w:rsid w:val="005D6EF0"/>
    <w:rsid w:val="005D733D"/>
    <w:rsid w:val="005E09D8"/>
    <w:rsid w:val="005E4AF3"/>
    <w:rsid w:val="005E6732"/>
    <w:rsid w:val="005F0A00"/>
    <w:rsid w:val="005F2DB8"/>
    <w:rsid w:val="005F5226"/>
    <w:rsid w:val="005F7787"/>
    <w:rsid w:val="006019F9"/>
    <w:rsid w:val="00604BBF"/>
    <w:rsid w:val="00604D20"/>
    <w:rsid w:val="00605A6E"/>
    <w:rsid w:val="006111EB"/>
    <w:rsid w:val="00612863"/>
    <w:rsid w:val="00613138"/>
    <w:rsid w:val="006136D6"/>
    <w:rsid w:val="006137DC"/>
    <w:rsid w:val="00614C39"/>
    <w:rsid w:val="006157A3"/>
    <w:rsid w:val="00616C1B"/>
    <w:rsid w:val="00617972"/>
    <w:rsid w:val="00620CB1"/>
    <w:rsid w:val="00621ADD"/>
    <w:rsid w:val="00622D76"/>
    <w:rsid w:val="00623284"/>
    <w:rsid w:val="00634DC0"/>
    <w:rsid w:val="00635812"/>
    <w:rsid w:val="00637DD4"/>
    <w:rsid w:val="00642004"/>
    <w:rsid w:val="0064359D"/>
    <w:rsid w:val="00643D61"/>
    <w:rsid w:val="00644926"/>
    <w:rsid w:val="00645AEE"/>
    <w:rsid w:val="00651E4B"/>
    <w:rsid w:val="0065267D"/>
    <w:rsid w:val="006534AE"/>
    <w:rsid w:val="00653E58"/>
    <w:rsid w:val="00654B74"/>
    <w:rsid w:val="00655288"/>
    <w:rsid w:val="006555B2"/>
    <w:rsid w:val="0065637A"/>
    <w:rsid w:val="00657928"/>
    <w:rsid w:val="0066069A"/>
    <w:rsid w:val="00664403"/>
    <w:rsid w:val="00665CF1"/>
    <w:rsid w:val="00665F0B"/>
    <w:rsid w:val="006667A5"/>
    <w:rsid w:val="00666968"/>
    <w:rsid w:val="00673E32"/>
    <w:rsid w:val="0067563A"/>
    <w:rsid w:val="00676419"/>
    <w:rsid w:val="00676CF7"/>
    <w:rsid w:val="00683AE3"/>
    <w:rsid w:val="00687181"/>
    <w:rsid w:val="0069292C"/>
    <w:rsid w:val="00694C69"/>
    <w:rsid w:val="00695874"/>
    <w:rsid w:val="006A0E35"/>
    <w:rsid w:val="006A399F"/>
    <w:rsid w:val="006A4AA1"/>
    <w:rsid w:val="006A7110"/>
    <w:rsid w:val="006B0666"/>
    <w:rsid w:val="006B233D"/>
    <w:rsid w:val="006B66C0"/>
    <w:rsid w:val="006C0F9D"/>
    <w:rsid w:val="006C7F67"/>
    <w:rsid w:val="006D4B93"/>
    <w:rsid w:val="006D6B17"/>
    <w:rsid w:val="006D7B91"/>
    <w:rsid w:val="006E0D6F"/>
    <w:rsid w:val="006E0EC0"/>
    <w:rsid w:val="006E244A"/>
    <w:rsid w:val="006E293A"/>
    <w:rsid w:val="006E326E"/>
    <w:rsid w:val="006E4A62"/>
    <w:rsid w:val="006E5674"/>
    <w:rsid w:val="006E6BEF"/>
    <w:rsid w:val="006F066C"/>
    <w:rsid w:val="006F2C21"/>
    <w:rsid w:val="006F5F6A"/>
    <w:rsid w:val="0070001E"/>
    <w:rsid w:val="00703BEB"/>
    <w:rsid w:val="00703DF3"/>
    <w:rsid w:val="007043BB"/>
    <w:rsid w:val="00704E9C"/>
    <w:rsid w:val="007079D8"/>
    <w:rsid w:val="00710FEC"/>
    <w:rsid w:val="00711AB2"/>
    <w:rsid w:val="007127BA"/>
    <w:rsid w:val="00714A5D"/>
    <w:rsid w:val="00717D8F"/>
    <w:rsid w:val="00722601"/>
    <w:rsid w:val="007323BC"/>
    <w:rsid w:val="007347B9"/>
    <w:rsid w:val="0073621F"/>
    <w:rsid w:val="007367CF"/>
    <w:rsid w:val="00742D1C"/>
    <w:rsid w:val="00744BCD"/>
    <w:rsid w:val="007475A7"/>
    <w:rsid w:val="00750154"/>
    <w:rsid w:val="007501A8"/>
    <w:rsid w:val="0075161E"/>
    <w:rsid w:val="00751A6B"/>
    <w:rsid w:val="007520F1"/>
    <w:rsid w:val="00755865"/>
    <w:rsid w:val="00761504"/>
    <w:rsid w:val="00762A4F"/>
    <w:rsid w:val="007632E3"/>
    <w:rsid w:val="00763CB4"/>
    <w:rsid w:val="00765A0D"/>
    <w:rsid w:val="00765F0D"/>
    <w:rsid w:val="007664A6"/>
    <w:rsid w:val="00767897"/>
    <w:rsid w:val="00767E43"/>
    <w:rsid w:val="00772E66"/>
    <w:rsid w:val="00774D92"/>
    <w:rsid w:val="0078002E"/>
    <w:rsid w:val="00781DFC"/>
    <w:rsid w:val="00786413"/>
    <w:rsid w:val="00794CD8"/>
    <w:rsid w:val="0079573A"/>
    <w:rsid w:val="00796A3B"/>
    <w:rsid w:val="007A4F38"/>
    <w:rsid w:val="007A6136"/>
    <w:rsid w:val="007A7EC2"/>
    <w:rsid w:val="007B1232"/>
    <w:rsid w:val="007B3EF6"/>
    <w:rsid w:val="007B5E92"/>
    <w:rsid w:val="007C29CA"/>
    <w:rsid w:val="007C34D9"/>
    <w:rsid w:val="007C4572"/>
    <w:rsid w:val="007C49D6"/>
    <w:rsid w:val="007D0AC1"/>
    <w:rsid w:val="007D10E5"/>
    <w:rsid w:val="007D439C"/>
    <w:rsid w:val="007D51C7"/>
    <w:rsid w:val="007D68D6"/>
    <w:rsid w:val="007E148C"/>
    <w:rsid w:val="007F25F2"/>
    <w:rsid w:val="007F35F5"/>
    <w:rsid w:val="007F5F8D"/>
    <w:rsid w:val="007F6A3E"/>
    <w:rsid w:val="007F7737"/>
    <w:rsid w:val="00806698"/>
    <w:rsid w:val="00806FF9"/>
    <w:rsid w:val="0080729E"/>
    <w:rsid w:val="0081152B"/>
    <w:rsid w:val="008117A2"/>
    <w:rsid w:val="00811FD3"/>
    <w:rsid w:val="00812418"/>
    <w:rsid w:val="00814DA6"/>
    <w:rsid w:val="008154B7"/>
    <w:rsid w:val="00822B50"/>
    <w:rsid w:val="00823AFD"/>
    <w:rsid w:val="0082626C"/>
    <w:rsid w:val="0082726D"/>
    <w:rsid w:val="0083324E"/>
    <w:rsid w:val="00840C49"/>
    <w:rsid w:val="00841A6D"/>
    <w:rsid w:val="008451C0"/>
    <w:rsid w:val="00845799"/>
    <w:rsid w:val="00851A50"/>
    <w:rsid w:val="0085361B"/>
    <w:rsid w:val="00857742"/>
    <w:rsid w:val="00857DF7"/>
    <w:rsid w:val="0086426E"/>
    <w:rsid w:val="008660D8"/>
    <w:rsid w:val="008673DD"/>
    <w:rsid w:val="00867DC8"/>
    <w:rsid w:val="00872B6C"/>
    <w:rsid w:val="00875B9D"/>
    <w:rsid w:val="00877390"/>
    <w:rsid w:val="00877BAC"/>
    <w:rsid w:val="008804EB"/>
    <w:rsid w:val="00881FB9"/>
    <w:rsid w:val="00886E60"/>
    <w:rsid w:val="00891FCB"/>
    <w:rsid w:val="008927B1"/>
    <w:rsid w:val="0089556A"/>
    <w:rsid w:val="00896DF2"/>
    <w:rsid w:val="008A2283"/>
    <w:rsid w:val="008A239B"/>
    <w:rsid w:val="008B0A0D"/>
    <w:rsid w:val="008B23CE"/>
    <w:rsid w:val="008B27A9"/>
    <w:rsid w:val="008B2E1D"/>
    <w:rsid w:val="008B5530"/>
    <w:rsid w:val="008B599C"/>
    <w:rsid w:val="008C2C59"/>
    <w:rsid w:val="008C5968"/>
    <w:rsid w:val="008D06A8"/>
    <w:rsid w:val="008D0C27"/>
    <w:rsid w:val="008D5737"/>
    <w:rsid w:val="008E3462"/>
    <w:rsid w:val="008E391F"/>
    <w:rsid w:val="008E4E2B"/>
    <w:rsid w:val="008E78A8"/>
    <w:rsid w:val="008E7ABB"/>
    <w:rsid w:val="008F4D0F"/>
    <w:rsid w:val="00900049"/>
    <w:rsid w:val="009033F8"/>
    <w:rsid w:val="00904B59"/>
    <w:rsid w:val="00905F84"/>
    <w:rsid w:val="0090799A"/>
    <w:rsid w:val="00914CD3"/>
    <w:rsid w:val="009165A4"/>
    <w:rsid w:val="00917262"/>
    <w:rsid w:val="0091779B"/>
    <w:rsid w:val="00920CB9"/>
    <w:rsid w:val="00921DFF"/>
    <w:rsid w:val="00923A37"/>
    <w:rsid w:val="0092468D"/>
    <w:rsid w:val="0092757B"/>
    <w:rsid w:val="009326EC"/>
    <w:rsid w:val="00936768"/>
    <w:rsid w:val="00936772"/>
    <w:rsid w:val="0094130F"/>
    <w:rsid w:val="00942084"/>
    <w:rsid w:val="00953308"/>
    <w:rsid w:val="00953E59"/>
    <w:rsid w:val="0095569D"/>
    <w:rsid w:val="00957407"/>
    <w:rsid w:val="009609C4"/>
    <w:rsid w:val="0096193C"/>
    <w:rsid w:val="009623C8"/>
    <w:rsid w:val="00962FC9"/>
    <w:rsid w:val="00963C9A"/>
    <w:rsid w:val="00966F8C"/>
    <w:rsid w:val="00967303"/>
    <w:rsid w:val="009727D6"/>
    <w:rsid w:val="00976104"/>
    <w:rsid w:val="0097624C"/>
    <w:rsid w:val="00976674"/>
    <w:rsid w:val="00977CDB"/>
    <w:rsid w:val="00982560"/>
    <w:rsid w:val="00982909"/>
    <w:rsid w:val="009832B0"/>
    <w:rsid w:val="00983ED5"/>
    <w:rsid w:val="00985A12"/>
    <w:rsid w:val="00987103"/>
    <w:rsid w:val="00990835"/>
    <w:rsid w:val="00991949"/>
    <w:rsid w:val="009931E9"/>
    <w:rsid w:val="00993403"/>
    <w:rsid w:val="009934E0"/>
    <w:rsid w:val="009A1224"/>
    <w:rsid w:val="009A3BC9"/>
    <w:rsid w:val="009A4439"/>
    <w:rsid w:val="009A674D"/>
    <w:rsid w:val="009B1D74"/>
    <w:rsid w:val="009B37D0"/>
    <w:rsid w:val="009B3BF9"/>
    <w:rsid w:val="009B51D9"/>
    <w:rsid w:val="009B6909"/>
    <w:rsid w:val="009B7186"/>
    <w:rsid w:val="009C11C3"/>
    <w:rsid w:val="009C2566"/>
    <w:rsid w:val="009C49D6"/>
    <w:rsid w:val="009C733D"/>
    <w:rsid w:val="009D614A"/>
    <w:rsid w:val="009E03A3"/>
    <w:rsid w:val="009E14DC"/>
    <w:rsid w:val="009E176E"/>
    <w:rsid w:val="009E3177"/>
    <w:rsid w:val="009E3A15"/>
    <w:rsid w:val="009E5DF7"/>
    <w:rsid w:val="009E6A58"/>
    <w:rsid w:val="00A01FD3"/>
    <w:rsid w:val="00A02AF5"/>
    <w:rsid w:val="00A12FC5"/>
    <w:rsid w:val="00A16220"/>
    <w:rsid w:val="00A1634F"/>
    <w:rsid w:val="00A20390"/>
    <w:rsid w:val="00A21766"/>
    <w:rsid w:val="00A23B37"/>
    <w:rsid w:val="00A27CF5"/>
    <w:rsid w:val="00A33021"/>
    <w:rsid w:val="00A33B41"/>
    <w:rsid w:val="00A33CE9"/>
    <w:rsid w:val="00A37177"/>
    <w:rsid w:val="00A37860"/>
    <w:rsid w:val="00A37ADE"/>
    <w:rsid w:val="00A40604"/>
    <w:rsid w:val="00A41463"/>
    <w:rsid w:val="00A41B61"/>
    <w:rsid w:val="00A43F4E"/>
    <w:rsid w:val="00A44AC6"/>
    <w:rsid w:val="00A44D36"/>
    <w:rsid w:val="00A478A7"/>
    <w:rsid w:val="00A47E01"/>
    <w:rsid w:val="00A47F5C"/>
    <w:rsid w:val="00A5124F"/>
    <w:rsid w:val="00A531E9"/>
    <w:rsid w:val="00A538D7"/>
    <w:rsid w:val="00A56590"/>
    <w:rsid w:val="00A57FBF"/>
    <w:rsid w:val="00A64D4E"/>
    <w:rsid w:val="00A669ED"/>
    <w:rsid w:val="00A704B5"/>
    <w:rsid w:val="00A70873"/>
    <w:rsid w:val="00A73435"/>
    <w:rsid w:val="00A7369D"/>
    <w:rsid w:val="00A74CB1"/>
    <w:rsid w:val="00A92EAC"/>
    <w:rsid w:val="00A92F4B"/>
    <w:rsid w:val="00A944BD"/>
    <w:rsid w:val="00A96EC6"/>
    <w:rsid w:val="00AA2ADF"/>
    <w:rsid w:val="00AA5806"/>
    <w:rsid w:val="00AA6A77"/>
    <w:rsid w:val="00AA7189"/>
    <w:rsid w:val="00AA7969"/>
    <w:rsid w:val="00AB29AD"/>
    <w:rsid w:val="00AB49F0"/>
    <w:rsid w:val="00AB5BA7"/>
    <w:rsid w:val="00AB7477"/>
    <w:rsid w:val="00AC12F4"/>
    <w:rsid w:val="00AC6D83"/>
    <w:rsid w:val="00AD0E76"/>
    <w:rsid w:val="00AD33B7"/>
    <w:rsid w:val="00AD33EB"/>
    <w:rsid w:val="00AD5E67"/>
    <w:rsid w:val="00AE0330"/>
    <w:rsid w:val="00AE038C"/>
    <w:rsid w:val="00AE2D58"/>
    <w:rsid w:val="00AE4179"/>
    <w:rsid w:val="00AE52DE"/>
    <w:rsid w:val="00AE7681"/>
    <w:rsid w:val="00AF2340"/>
    <w:rsid w:val="00AF79D1"/>
    <w:rsid w:val="00B009BE"/>
    <w:rsid w:val="00B11599"/>
    <w:rsid w:val="00B12351"/>
    <w:rsid w:val="00B20FB1"/>
    <w:rsid w:val="00B21336"/>
    <w:rsid w:val="00B25921"/>
    <w:rsid w:val="00B30DA0"/>
    <w:rsid w:val="00B359AA"/>
    <w:rsid w:val="00B36866"/>
    <w:rsid w:val="00B36E13"/>
    <w:rsid w:val="00B37F31"/>
    <w:rsid w:val="00B40A97"/>
    <w:rsid w:val="00B40EAA"/>
    <w:rsid w:val="00B419A3"/>
    <w:rsid w:val="00B45C5D"/>
    <w:rsid w:val="00B47AAA"/>
    <w:rsid w:val="00B50AD1"/>
    <w:rsid w:val="00B55AC3"/>
    <w:rsid w:val="00B6086E"/>
    <w:rsid w:val="00B61C73"/>
    <w:rsid w:val="00B6389E"/>
    <w:rsid w:val="00B647FD"/>
    <w:rsid w:val="00B65B4B"/>
    <w:rsid w:val="00B674D2"/>
    <w:rsid w:val="00B72281"/>
    <w:rsid w:val="00B7302E"/>
    <w:rsid w:val="00B75629"/>
    <w:rsid w:val="00B81FC4"/>
    <w:rsid w:val="00B84F04"/>
    <w:rsid w:val="00B919C2"/>
    <w:rsid w:val="00B931DE"/>
    <w:rsid w:val="00B93940"/>
    <w:rsid w:val="00B97D9D"/>
    <w:rsid w:val="00BA1BB9"/>
    <w:rsid w:val="00BA4A0D"/>
    <w:rsid w:val="00BA5C96"/>
    <w:rsid w:val="00BB0B6A"/>
    <w:rsid w:val="00BB0DE4"/>
    <w:rsid w:val="00BB42A7"/>
    <w:rsid w:val="00BB5913"/>
    <w:rsid w:val="00BC0BF3"/>
    <w:rsid w:val="00BC498E"/>
    <w:rsid w:val="00BC6087"/>
    <w:rsid w:val="00BE1EFD"/>
    <w:rsid w:val="00BE5AF7"/>
    <w:rsid w:val="00BF00D5"/>
    <w:rsid w:val="00BF28B6"/>
    <w:rsid w:val="00BF4723"/>
    <w:rsid w:val="00BF580B"/>
    <w:rsid w:val="00C07316"/>
    <w:rsid w:val="00C12056"/>
    <w:rsid w:val="00C140A7"/>
    <w:rsid w:val="00C156FA"/>
    <w:rsid w:val="00C16A5F"/>
    <w:rsid w:val="00C26002"/>
    <w:rsid w:val="00C32065"/>
    <w:rsid w:val="00C32819"/>
    <w:rsid w:val="00C36433"/>
    <w:rsid w:val="00C4099A"/>
    <w:rsid w:val="00C415D2"/>
    <w:rsid w:val="00C41C8F"/>
    <w:rsid w:val="00C4423C"/>
    <w:rsid w:val="00C44F2C"/>
    <w:rsid w:val="00C450E8"/>
    <w:rsid w:val="00C45E7B"/>
    <w:rsid w:val="00C47EB0"/>
    <w:rsid w:val="00C51159"/>
    <w:rsid w:val="00C5796A"/>
    <w:rsid w:val="00C61A03"/>
    <w:rsid w:val="00C66E5C"/>
    <w:rsid w:val="00C70702"/>
    <w:rsid w:val="00C71E21"/>
    <w:rsid w:val="00C745A8"/>
    <w:rsid w:val="00C825A8"/>
    <w:rsid w:val="00C8315D"/>
    <w:rsid w:val="00C83A19"/>
    <w:rsid w:val="00C83EE7"/>
    <w:rsid w:val="00C845D3"/>
    <w:rsid w:val="00C84847"/>
    <w:rsid w:val="00C85AB0"/>
    <w:rsid w:val="00C86029"/>
    <w:rsid w:val="00C871B7"/>
    <w:rsid w:val="00C87F39"/>
    <w:rsid w:val="00C90778"/>
    <w:rsid w:val="00C943E3"/>
    <w:rsid w:val="00CA1CE1"/>
    <w:rsid w:val="00CA72B3"/>
    <w:rsid w:val="00CA76C8"/>
    <w:rsid w:val="00CB26D3"/>
    <w:rsid w:val="00CC671E"/>
    <w:rsid w:val="00CC69DD"/>
    <w:rsid w:val="00CC6CB0"/>
    <w:rsid w:val="00CC7C20"/>
    <w:rsid w:val="00CD1FE8"/>
    <w:rsid w:val="00CD676E"/>
    <w:rsid w:val="00CE05AB"/>
    <w:rsid w:val="00CE2481"/>
    <w:rsid w:val="00CE3F64"/>
    <w:rsid w:val="00CE548C"/>
    <w:rsid w:val="00CE6096"/>
    <w:rsid w:val="00CF0CFB"/>
    <w:rsid w:val="00CF1915"/>
    <w:rsid w:val="00CF25BD"/>
    <w:rsid w:val="00CF45CB"/>
    <w:rsid w:val="00CF506A"/>
    <w:rsid w:val="00CF730E"/>
    <w:rsid w:val="00D02084"/>
    <w:rsid w:val="00D05A7C"/>
    <w:rsid w:val="00D06CBD"/>
    <w:rsid w:val="00D11868"/>
    <w:rsid w:val="00D143BC"/>
    <w:rsid w:val="00D213B6"/>
    <w:rsid w:val="00D245F6"/>
    <w:rsid w:val="00D26747"/>
    <w:rsid w:val="00D268FC"/>
    <w:rsid w:val="00D43353"/>
    <w:rsid w:val="00D4365C"/>
    <w:rsid w:val="00D43DF2"/>
    <w:rsid w:val="00D478C3"/>
    <w:rsid w:val="00D50B1B"/>
    <w:rsid w:val="00D567A8"/>
    <w:rsid w:val="00D603B2"/>
    <w:rsid w:val="00D6319C"/>
    <w:rsid w:val="00D650B0"/>
    <w:rsid w:val="00D67E68"/>
    <w:rsid w:val="00D73344"/>
    <w:rsid w:val="00D76BD9"/>
    <w:rsid w:val="00D83B2B"/>
    <w:rsid w:val="00D848C8"/>
    <w:rsid w:val="00D86F02"/>
    <w:rsid w:val="00D92E69"/>
    <w:rsid w:val="00D979E4"/>
    <w:rsid w:val="00DA0279"/>
    <w:rsid w:val="00DB0737"/>
    <w:rsid w:val="00DB0F60"/>
    <w:rsid w:val="00DC0718"/>
    <w:rsid w:val="00DC3523"/>
    <w:rsid w:val="00DC3B9F"/>
    <w:rsid w:val="00DC62CD"/>
    <w:rsid w:val="00DD0F56"/>
    <w:rsid w:val="00DD3902"/>
    <w:rsid w:val="00DE14CA"/>
    <w:rsid w:val="00DE2E01"/>
    <w:rsid w:val="00DE43E0"/>
    <w:rsid w:val="00DE78C1"/>
    <w:rsid w:val="00DF0FD8"/>
    <w:rsid w:val="00DF2158"/>
    <w:rsid w:val="00DF223F"/>
    <w:rsid w:val="00DF23F6"/>
    <w:rsid w:val="00E0055E"/>
    <w:rsid w:val="00E1021E"/>
    <w:rsid w:val="00E10DF6"/>
    <w:rsid w:val="00E11FA6"/>
    <w:rsid w:val="00E17E18"/>
    <w:rsid w:val="00E20359"/>
    <w:rsid w:val="00E242C5"/>
    <w:rsid w:val="00E24F4C"/>
    <w:rsid w:val="00E26DC7"/>
    <w:rsid w:val="00E36269"/>
    <w:rsid w:val="00E402E5"/>
    <w:rsid w:val="00E42D10"/>
    <w:rsid w:val="00E4608E"/>
    <w:rsid w:val="00E46A44"/>
    <w:rsid w:val="00E50C7C"/>
    <w:rsid w:val="00E529D8"/>
    <w:rsid w:val="00E54191"/>
    <w:rsid w:val="00E57038"/>
    <w:rsid w:val="00E60DFB"/>
    <w:rsid w:val="00E63026"/>
    <w:rsid w:val="00E64799"/>
    <w:rsid w:val="00E67B73"/>
    <w:rsid w:val="00E7351E"/>
    <w:rsid w:val="00E7526C"/>
    <w:rsid w:val="00E77846"/>
    <w:rsid w:val="00E803BC"/>
    <w:rsid w:val="00E81854"/>
    <w:rsid w:val="00E87803"/>
    <w:rsid w:val="00E91A87"/>
    <w:rsid w:val="00E92539"/>
    <w:rsid w:val="00E939E2"/>
    <w:rsid w:val="00E94D3D"/>
    <w:rsid w:val="00E95DCB"/>
    <w:rsid w:val="00E965CA"/>
    <w:rsid w:val="00EA070B"/>
    <w:rsid w:val="00EA74DA"/>
    <w:rsid w:val="00EB31D3"/>
    <w:rsid w:val="00EB336E"/>
    <w:rsid w:val="00EB54F1"/>
    <w:rsid w:val="00EC1CD3"/>
    <w:rsid w:val="00EC241C"/>
    <w:rsid w:val="00EC275C"/>
    <w:rsid w:val="00EC5446"/>
    <w:rsid w:val="00EC7C68"/>
    <w:rsid w:val="00ED0571"/>
    <w:rsid w:val="00ED1377"/>
    <w:rsid w:val="00ED1E87"/>
    <w:rsid w:val="00ED2977"/>
    <w:rsid w:val="00ED2993"/>
    <w:rsid w:val="00EE342D"/>
    <w:rsid w:val="00EE6558"/>
    <w:rsid w:val="00EF0F22"/>
    <w:rsid w:val="00EF1163"/>
    <w:rsid w:val="00EF1AEB"/>
    <w:rsid w:val="00F06AD8"/>
    <w:rsid w:val="00F06BE2"/>
    <w:rsid w:val="00F12B7A"/>
    <w:rsid w:val="00F13644"/>
    <w:rsid w:val="00F16FA8"/>
    <w:rsid w:val="00F23714"/>
    <w:rsid w:val="00F25B4D"/>
    <w:rsid w:val="00F449AC"/>
    <w:rsid w:val="00F50168"/>
    <w:rsid w:val="00F50399"/>
    <w:rsid w:val="00F50978"/>
    <w:rsid w:val="00F5404D"/>
    <w:rsid w:val="00F552E5"/>
    <w:rsid w:val="00F55F39"/>
    <w:rsid w:val="00F5630D"/>
    <w:rsid w:val="00F56B1D"/>
    <w:rsid w:val="00F57D52"/>
    <w:rsid w:val="00F60C3E"/>
    <w:rsid w:val="00F6117A"/>
    <w:rsid w:val="00F618AD"/>
    <w:rsid w:val="00F7123E"/>
    <w:rsid w:val="00F76881"/>
    <w:rsid w:val="00F833A2"/>
    <w:rsid w:val="00F84687"/>
    <w:rsid w:val="00F85467"/>
    <w:rsid w:val="00F86832"/>
    <w:rsid w:val="00F87202"/>
    <w:rsid w:val="00F90B10"/>
    <w:rsid w:val="00FA09BB"/>
    <w:rsid w:val="00FA747E"/>
    <w:rsid w:val="00FB2964"/>
    <w:rsid w:val="00FB3E4B"/>
    <w:rsid w:val="00FC07B7"/>
    <w:rsid w:val="00FC18FF"/>
    <w:rsid w:val="00FC5EC8"/>
    <w:rsid w:val="00FC7EF3"/>
    <w:rsid w:val="00FD0002"/>
    <w:rsid w:val="00FD3160"/>
    <w:rsid w:val="00FD4AEC"/>
    <w:rsid w:val="00FD61CC"/>
    <w:rsid w:val="00FE0A21"/>
    <w:rsid w:val="00FE6F8C"/>
    <w:rsid w:val="00FE7A97"/>
    <w:rsid w:val="00FF07FF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16C44"/>
  <w15:docId w15:val="{630E08DD-5CDB-4C98-984A-7D8E7BC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D73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33D"/>
    <w:rPr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B259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717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C6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e.mass.edu/sped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.alchemer.com/s3/6329453/DESE-Summer-School-Expansion-Engagement-Part-II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fs/?section=famil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oe.mass.edu/sfs/edstability.htm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e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DESE-231-71120</_dlc_DocId>
    <_dlc_DocIdUrl xmlns="733efe1c-5bbe-4968-87dc-d400e65c879f">
      <Url>https://sharepoint.doemass.org/ese/webteam/cps/_layouts/DocIdRedir.aspx?ID=DESE-231-71120</Url>
      <Description>DESE-231-71120</Description>
    </_dlc_DocIdUrl>
  </documentManagement>
</p:properties>
</file>

<file path=customXml/itemProps1.xml><?xml version="1.0" encoding="utf-8"?>
<ds:datastoreItem xmlns:ds="http://schemas.openxmlformats.org/officeDocument/2006/customXml" ds:itemID="{2DC94E7B-CF37-41FC-83AB-377571F452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FA829-8A88-4548-9237-D2295CCC3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3E347-EB10-4ABC-A9D3-E2E5CF60A8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57A40A-FE98-4B88-BCAE-61FAF4B312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FC120 SSEE Part III</vt:lpstr>
    </vt:vector>
  </TitlesOfParts>
  <Manager/>
  <Company/>
  <LinksUpToDate>false</LinksUpToDate>
  <CharactersWithSpaces>5175</CharactersWithSpaces>
  <SharedDoc>false</SharedDoc>
  <HyperlinkBase/>
  <HLinks>
    <vt:vector size="36" baseType="variant">
      <vt:variant>
        <vt:i4>6815745</vt:i4>
      </vt:variant>
      <vt:variant>
        <vt:i4>15</vt:i4>
      </vt:variant>
      <vt:variant>
        <vt:i4>0</vt:i4>
      </vt:variant>
      <vt:variant>
        <vt:i4>5</vt:i4>
      </vt:variant>
      <vt:variant>
        <vt:lpwstr>https://www.doe.mass.edu/odl/e-learning/culturally-resp-sust/content/index.html</vt:lpwstr>
      </vt:variant>
      <vt:variant>
        <vt:lpwstr>/</vt:lpwstr>
      </vt:variant>
      <vt:variant>
        <vt:i4>393219</vt:i4>
      </vt:variant>
      <vt:variant>
        <vt:i4>12</vt:i4>
      </vt:variant>
      <vt:variant>
        <vt:i4>0</vt:i4>
      </vt:variant>
      <vt:variant>
        <vt:i4>5</vt:i4>
      </vt:variant>
      <vt:variant>
        <vt:lpwstr>https://www.doe.mass.edu/sfs/?section=family</vt:lpwstr>
      </vt:variant>
      <vt:variant>
        <vt:lpwstr/>
      </vt:variant>
      <vt:variant>
        <vt:i4>67</vt:i4>
      </vt:variant>
      <vt:variant>
        <vt:i4>9</vt:i4>
      </vt:variant>
      <vt:variant>
        <vt:i4>0</vt:i4>
      </vt:variant>
      <vt:variant>
        <vt:i4>5</vt:i4>
      </vt:variant>
      <vt:variant>
        <vt:lpwstr>https://www.doe.mass.edu/sfs/edstability.html</vt:lpwstr>
      </vt:variant>
      <vt:variant>
        <vt:lpwstr/>
      </vt:variant>
      <vt:variant>
        <vt:i4>720982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https://www.doe.mass.edu/ele/</vt:lpwstr>
      </vt:variant>
      <vt:variant>
        <vt:lpwstr/>
      </vt:variant>
      <vt:variant>
        <vt:i4>3276846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https://www.doe.mass.edu/sped/</vt:lpwstr>
      </vt:variant>
      <vt:variant>
        <vt:lpwstr/>
      </vt:variant>
      <vt:variant>
        <vt:i4>2818094</vt:i4>
      </vt:variant>
      <vt:variant>
        <vt:i4>0</vt:i4>
      </vt:variant>
      <vt:variant>
        <vt:i4>0</vt:i4>
      </vt:variant>
      <vt:variant>
        <vt:i4>5</vt:i4>
      </vt:variant>
      <vt:variant>
        <vt:lpwstr>https://survey.alchemer.com/s3/6329453/DESE-Summer-School-Expansion-Engagement-Part-III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FC120 SSEE Part III</dc:title>
  <dc:subject/>
  <dc:creator>DESE</dc:creator>
  <cp:keywords/>
  <dc:description/>
  <cp:lastModifiedBy>Zou, Dong (EOE)</cp:lastModifiedBy>
  <cp:revision>2</cp:revision>
  <cp:lastPrinted>2009-08-14T19:17:00Z</cp:lastPrinted>
  <dcterms:created xsi:type="dcterms:W3CDTF">2021-05-07T09:02:00Z</dcterms:created>
  <dcterms:modified xsi:type="dcterms:W3CDTF">2021-05-26T19:10:00Z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26 2021</vt:lpwstr>
  </property>
</Properties>
</file>