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02CB" w14:textId="77777777"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37584A2D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51AA2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34BA079" w14:textId="5C6B74A9" w:rsidR="00D4365C" w:rsidRP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 w:rsidR="00080AA0">
              <w:rPr>
                <w:rFonts w:ascii="Arial" w:hAnsi="Arial" w:cs="Arial"/>
                <w:bCs/>
                <w:sz w:val="20"/>
              </w:rPr>
              <w:t xml:space="preserve">FY22 </w:t>
            </w:r>
            <w:r w:rsidR="009B5EB5">
              <w:rPr>
                <w:rFonts w:ascii="Arial" w:hAnsi="Arial" w:cs="Arial"/>
                <w:sz w:val="20"/>
              </w:rPr>
              <w:t>Summer Acceleration Academy Grant</w:t>
            </w:r>
            <w:r w:rsidR="001612D0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 w:rsidR="00096BFC">
              <w:rPr>
                <w:rFonts w:ascii="Arial" w:hAnsi="Arial" w:cs="Arial"/>
                <w:sz w:val="20"/>
              </w:rPr>
              <w:t>121</w:t>
            </w:r>
          </w:p>
        </w:tc>
      </w:tr>
    </w:tbl>
    <w:p w14:paraId="0F1001E1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3FBE" w:rsidRPr="006B5912" w14:paraId="5D27CA38" w14:textId="77777777" w:rsidTr="00A35933">
        <w:tc>
          <w:tcPr>
            <w:tcW w:w="10790" w:type="dxa"/>
            <w:shd w:val="clear" w:color="auto" w:fill="000000" w:themeFill="text1"/>
          </w:tcPr>
          <w:p w14:paraId="6622B933" w14:textId="549FA7A0" w:rsidR="003D3FBE" w:rsidRPr="006B5912" w:rsidRDefault="003D3FBE" w:rsidP="003D3FB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 III – REQUIRED PROGRAM INFORMATION</w:t>
            </w:r>
          </w:p>
        </w:tc>
      </w:tr>
    </w:tbl>
    <w:p w14:paraId="40220EAC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p w14:paraId="3879FD96" w14:textId="7599BA84" w:rsidR="00EC3F9D" w:rsidRPr="006B5912" w:rsidRDefault="00EC3F9D" w:rsidP="00141769">
      <w:pPr>
        <w:rPr>
          <w:rFonts w:ascii="Arial" w:hAnsi="Arial" w:cs="Arial"/>
          <w:bCs/>
          <w:sz w:val="20"/>
          <w:szCs w:val="20"/>
        </w:rPr>
      </w:pPr>
      <w:r w:rsidRPr="006B5912">
        <w:rPr>
          <w:rFonts w:ascii="Arial" w:hAnsi="Arial" w:cs="Arial"/>
          <w:bCs/>
          <w:sz w:val="20"/>
          <w:szCs w:val="20"/>
        </w:rPr>
        <w:t>Please complete the fields below.</w:t>
      </w:r>
    </w:p>
    <w:p w14:paraId="2F1B1A46" w14:textId="3DCBB21E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A35933" w:rsidRPr="006B5912" w14:paraId="7D341B5B" w14:textId="77777777" w:rsidTr="00A35933">
        <w:tc>
          <w:tcPr>
            <w:tcW w:w="10790" w:type="dxa"/>
            <w:gridSpan w:val="2"/>
            <w:shd w:val="clear" w:color="auto" w:fill="000000" w:themeFill="text1"/>
          </w:tcPr>
          <w:p w14:paraId="609CDF6C" w14:textId="0E3D5495" w:rsidR="00A35933" w:rsidRPr="006B5912" w:rsidRDefault="003675BE" w:rsidP="00A359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A35933" w:rsidRPr="006B59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3D3FBE" w:rsidRPr="006B5912" w14:paraId="6A1EF913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530A6C31" w14:textId="61080414" w:rsidR="003D3FBE" w:rsidRPr="006B5912" w:rsidRDefault="00A35933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sz w:val="20"/>
                <w:szCs w:val="20"/>
              </w:rPr>
              <w:t>District Name:</w:t>
            </w:r>
          </w:p>
        </w:tc>
        <w:tc>
          <w:tcPr>
            <w:tcW w:w="5485" w:type="dxa"/>
          </w:tcPr>
          <w:p w14:paraId="51E570A3" w14:textId="77777777" w:rsidR="003D3FBE" w:rsidRPr="006B5912" w:rsidRDefault="003D3F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FBE" w:rsidRPr="006B5912" w14:paraId="3035D759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4C5F007A" w14:textId="37A12C66" w:rsidR="00A35933" w:rsidRPr="006B5912" w:rsidRDefault="00A35933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sz w:val="20"/>
                <w:szCs w:val="20"/>
              </w:rPr>
              <w:t xml:space="preserve">Program Coordinator </w:t>
            </w:r>
            <w:r w:rsidR="003675BE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485" w:type="dxa"/>
          </w:tcPr>
          <w:p w14:paraId="73A230C4" w14:textId="77777777" w:rsidR="003D3FBE" w:rsidRPr="006B5912" w:rsidRDefault="003D3F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5BE" w:rsidRPr="006B5912" w14:paraId="0C5276D0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258D920D" w14:textId="3FC90946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Title:</w:t>
            </w:r>
          </w:p>
        </w:tc>
        <w:tc>
          <w:tcPr>
            <w:tcW w:w="5485" w:type="dxa"/>
          </w:tcPr>
          <w:p w14:paraId="4328B91D" w14:textId="77777777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5BE" w:rsidRPr="006B5912" w14:paraId="02754C01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5C6B2433" w14:textId="5307DFB6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Email Address:</w:t>
            </w:r>
          </w:p>
        </w:tc>
        <w:tc>
          <w:tcPr>
            <w:tcW w:w="5485" w:type="dxa"/>
          </w:tcPr>
          <w:p w14:paraId="155895BE" w14:textId="77777777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5BE" w:rsidRPr="006B5912" w14:paraId="61619150" w14:textId="77777777" w:rsidTr="00A35933">
        <w:tc>
          <w:tcPr>
            <w:tcW w:w="5305" w:type="dxa"/>
            <w:shd w:val="clear" w:color="auto" w:fill="D9D9D9" w:themeFill="background1" w:themeFillShade="D9"/>
          </w:tcPr>
          <w:p w14:paraId="689DADDA" w14:textId="69BA51DD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Phone:</w:t>
            </w:r>
          </w:p>
        </w:tc>
        <w:tc>
          <w:tcPr>
            <w:tcW w:w="5485" w:type="dxa"/>
          </w:tcPr>
          <w:p w14:paraId="042382E7" w14:textId="77777777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F7790A" w14:textId="77777777" w:rsidR="00EC3F9D" w:rsidRPr="006B5912" w:rsidRDefault="00EC3F9D" w:rsidP="00141769">
      <w:pPr>
        <w:rPr>
          <w:rFonts w:ascii="Arial" w:hAnsi="Arial" w:cs="Arial"/>
          <w:b/>
          <w:sz w:val="20"/>
          <w:szCs w:val="20"/>
        </w:rPr>
      </w:pPr>
    </w:p>
    <w:p w14:paraId="6767A20B" w14:textId="37B71280" w:rsidR="00141769" w:rsidRPr="006B5912" w:rsidRDefault="00547B04" w:rsidP="00141769">
      <w:pPr>
        <w:rPr>
          <w:rFonts w:ascii="Arial" w:hAnsi="Arial" w:cs="Arial"/>
          <w:sz w:val="20"/>
          <w:szCs w:val="20"/>
        </w:rPr>
      </w:pPr>
      <w:r w:rsidRPr="006B5912">
        <w:rPr>
          <w:rFonts w:ascii="Arial" w:hAnsi="Arial" w:cs="Arial"/>
          <w:b/>
          <w:bCs/>
          <w:sz w:val="20"/>
          <w:szCs w:val="20"/>
        </w:rPr>
        <w:t xml:space="preserve">Instructions: </w:t>
      </w:r>
      <w:r w:rsidR="00141769" w:rsidRPr="006B5912">
        <w:rPr>
          <w:rFonts w:ascii="Arial" w:hAnsi="Arial" w:cs="Arial"/>
          <w:sz w:val="20"/>
          <w:szCs w:val="20"/>
        </w:rPr>
        <w:t xml:space="preserve">Please </w:t>
      </w:r>
      <w:r w:rsidR="003675BE">
        <w:rPr>
          <w:rFonts w:ascii="Arial" w:hAnsi="Arial" w:cs="Arial"/>
          <w:sz w:val="20"/>
          <w:szCs w:val="20"/>
        </w:rPr>
        <w:t>complete each section.</w:t>
      </w:r>
    </w:p>
    <w:p w14:paraId="16CF9D99" w14:textId="6AD81AA9" w:rsidR="00B36866" w:rsidRPr="006B5912" w:rsidRDefault="00B36866" w:rsidP="00731469">
      <w:pPr>
        <w:ind w:right="90"/>
        <w:rPr>
          <w:rFonts w:ascii="Arial" w:hAnsi="Arial" w:cs="Arial"/>
          <w:sz w:val="20"/>
          <w:szCs w:val="20"/>
          <w:shd w:val="clear" w:color="auto" w:fill="FFFFFF"/>
        </w:rPr>
      </w:pPr>
    </w:p>
    <w:p w14:paraId="0EB03223" w14:textId="3D31086A" w:rsidR="00DD2CEB" w:rsidRPr="003675BE" w:rsidRDefault="00DB04B3" w:rsidP="00DE7624">
      <w:pPr>
        <w:pStyle w:val="ListParagraph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Program Information</w:t>
      </w:r>
    </w:p>
    <w:p w14:paraId="0E52F90F" w14:textId="2029720B" w:rsidR="00751A07" w:rsidRDefault="00751A07" w:rsidP="00DA5C14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108CF4F" w14:textId="2DBD1C5B" w:rsidR="00751A07" w:rsidRDefault="00751A07" w:rsidP="00DE7624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program(s) do you plan to offer this summer? Please put an “X” next to each Academy you plan to offer.</w:t>
      </w:r>
    </w:p>
    <w:p w14:paraId="4AF5A138" w14:textId="536A0B44" w:rsidR="00751A07" w:rsidRDefault="00751A07" w:rsidP="00751A0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5CC294A" w14:textId="777E510B" w:rsidR="00751A07" w:rsidRDefault="00751A07" w:rsidP="00751A07">
      <w:pPr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Early Literacy Academy</w:t>
      </w:r>
    </w:p>
    <w:p w14:paraId="43F807BC" w14:textId="1D4D9123" w:rsidR="00751A07" w:rsidRDefault="00751A07" w:rsidP="00751A07">
      <w:pPr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14:paraId="43C5BD63" w14:textId="5C3B769A" w:rsidR="00751A07" w:rsidRDefault="00751A07" w:rsidP="00751A07">
      <w:pPr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</w:t>
      </w:r>
      <w:r>
        <w:rPr>
          <w:rFonts w:ascii="Arial" w:hAnsi="Arial" w:cs="Arial"/>
          <w:sz w:val="20"/>
          <w:szCs w:val="20"/>
        </w:rPr>
        <w:t xml:space="preserve"> Math Academy</w:t>
      </w:r>
    </w:p>
    <w:p w14:paraId="7041DF30" w14:textId="2A1C2E33" w:rsidR="00751A07" w:rsidRDefault="00751A07" w:rsidP="00751A07">
      <w:pPr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14:paraId="3E21821E" w14:textId="2438EE77" w:rsidR="00751A07" w:rsidRPr="00751A07" w:rsidRDefault="00751A07" w:rsidP="00DE7624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51A07">
        <w:rPr>
          <w:rFonts w:ascii="Arial" w:hAnsi="Arial" w:cs="Arial"/>
          <w:sz w:val="20"/>
          <w:szCs w:val="20"/>
        </w:rPr>
        <w:t>In the text box below, please list the schools that will participate</w:t>
      </w:r>
      <w:r>
        <w:rPr>
          <w:rFonts w:ascii="Arial" w:hAnsi="Arial" w:cs="Arial"/>
          <w:sz w:val="20"/>
          <w:szCs w:val="20"/>
        </w:rPr>
        <w:t xml:space="preserve"> in the Early Literacy Academy (if applicable)</w:t>
      </w:r>
      <w:r w:rsidRPr="00751A07">
        <w:rPr>
          <w:rFonts w:ascii="Arial" w:hAnsi="Arial" w:cs="Arial"/>
          <w:sz w:val="20"/>
          <w:szCs w:val="20"/>
        </w:rPr>
        <w:t>.</w:t>
      </w:r>
    </w:p>
    <w:p w14:paraId="08A56B3C" w14:textId="1BFD3CCF" w:rsidR="00751A07" w:rsidRDefault="00751A07" w:rsidP="00751A07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751A07" w14:paraId="28BCE44D" w14:textId="77777777" w:rsidTr="00751A07">
        <w:tc>
          <w:tcPr>
            <w:tcW w:w="10075" w:type="dxa"/>
          </w:tcPr>
          <w:p w14:paraId="76F109A0" w14:textId="77777777" w:rsidR="00751A07" w:rsidRDefault="00751A07" w:rsidP="00751A0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BA78E6" w14:textId="1A602ED3" w:rsidR="00751A07" w:rsidRDefault="00751A07" w:rsidP="00751A0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12A4AB" w14:textId="77777777" w:rsidR="00751A07" w:rsidRPr="00751A07" w:rsidRDefault="00751A07" w:rsidP="00751A0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FA6F8EB" w14:textId="78CEEEBF" w:rsidR="00751A07" w:rsidRDefault="00751A07" w:rsidP="00DE7624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text box below, please write in the </w:t>
      </w:r>
      <w:r w:rsidR="00DA5C14">
        <w:rPr>
          <w:rFonts w:ascii="Arial" w:hAnsi="Arial" w:cs="Arial"/>
          <w:sz w:val="20"/>
          <w:szCs w:val="20"/>
        </w:rPr>
        <w:t xml:space="preserve">total </w:t>
      </w:r>
      <w:r>
        <w:rPr>
          <w:rFonts w:ascii="Arial" w:hAnsi="Arial" w:cs="Arial"/>
          <w:sz w:val="20"/>
          <w:szCs w:val="20"/>
        </w:rPr>
        <w:t>number of students projected to participate in the Early Literacy Academy (if applicable).</w:t>
      </w:r>
    </w:p>
    <w:p w14:paraId="1ABE4DE8" w14:textId="6CC596CD" w:rsidR="00751A07" w:rsidRDefault="00751A07" w:rsidP="00751A07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751A07" w14:paraId="21846D0B" w14:textId="77777777" w:rsidTr="006F4155">
        <w:tc>
          <w:tcPr>
            <w:tcW w:w="10075" w:type="dxa"/>
          </w:tcPr>
          <w:p w14:paraId="3DD199AC" w14:textId="77777777" w:rsidR="00751A07" w:rsidRDefault="00751A07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12F68" w14:textId="77777777" w:rsidR="00751A07" w:rsidRDefault="00751A07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7292F" w14:textId="77777777" w:rsidR="00751A07" w:rsidRPr="00751A07" w:rsidRDefault="00751A07" w:rsidP="00751A0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48808D7" w14:textId="439CC10D" w:rsidR="00751A07" w:rsidRPr="00751A07" w:rsidRDefault="00751A07" w:rsidP="00DE7624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</w:t>
      </w:r>
      <w:r w:rsidRPr="00751A07">
        <w:rPr>
          <w:rFonts w:ascii="Arial" w:hAnsi="Arial" w:cs="Arial"/>
          <w:sz w:val="20"/>
          <w:szCs w:val="20"/>
        </w:rPr>
        <w:t>he text box below, please list the schools that will participate</w:t>
      </w:r>
      <w:r>
        <w:rPr>
          <w:rFonts w:ascii="Arial" w:hAnsi="Arial" w:cs="Arial"/>
          <w:sz w:val="20"/>
          <w:szCs w:val="20"/>
        </w:rPr>
        <w:t xml:space="preserve"> in the Math Academy (if applicable)</w:t>
      </w:r>
      <w:r w:rsidRPr="00751A07">
        <w:rPr>
          <w:rFonts w:ascii="Arial" w:hAnsi="Arial" w:cs="Arial"/>
          <w:sz w:val="20"/>
          <w:szCs w:val="20"/>
        </w:rPr>
        <w:t>.</w:t>
      </w:r>
    </w:p>
    <w:p w14:paraId="41C7D022" w14:textId="77777777" w:rsidR="00751A07" w:rsidRDefault="00751A07" w:rsidP="00751A07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751A07" w14:paraId="04795C30" w14:textId="77777777" w:rsidTr="006F4155">
        <w:tc>
          <w:tcPr>
            <w:tcW w:w="10075" w:type="dxa"/>
          </w:tcPr>
          <w:p w14:paraId="298892C0" w14:textId="77777777" w:rsidR="00751A07" w:rsidRDefault="00751A07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2A6E3" w14:textId="77777777" w:rsidR="00751A07" w:rsidRDefault="00751A07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3F0413" w14:textId="24263828" w:rsidR="00751A07" w:rsidRDefault="00751A07" w:rsidP="00751A0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6BD6741" w14:textId="4EDFA001" w:rsidR="00751A07" w:rsidRDefault="00751A07" w:rsidP="00DE7624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text box below, please write in the </w:t>
      </w:r>
      <w:r w:rsidR="00DA5C14">
        <w:rPr>
          <w:rFonts w:ascii="Arial" w:hAnsi="Arial" w:cs="Arial"/>
          <w:sz w:val="20"/>
          <w:szCs w:val="20"/>
        </w:rPr>
        <w:t xml:space="preserve">total </w:t>
      </w:r>
      <w:r>
        <w:rPr>
          <w:rFonts w:ascii="Arial" w:hAnsi="Arial" w:cs="Arial"/>
          <w:sz w:val="20"/>
          <w:szCs w:val="20"/>
        </w:rPr>
        <w:t>number of students projected to participate in the Math Academy (if applicable).</w:t>
      </w:r>
    </w:p>
    <w:p w14:paraId="4B2EFD0F" w14:textId="77777777" w:rsidR="00751A07" w:rsidRDefault="00751A07" w:rsidP="00751A07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751A07" w14:paraId="10285945" w14:textId="77777777" w:rsidTr="006F4155">
        <w:tc>
          <w:tcPr>
            <w:tcW w:w="10075" w:type="dxa"/>
          </w:tcPr>
          <w:p w14:paraId="64AEF71F" w14:textId="77777777" w:rsidR="00751A07" w:rsidRDefault="00751A07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B55D3" w14:textId="77777777" w:rsidR="00751A07" w:rsidRDefault="00751A07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79E29" w14:textId="63D53E77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6CA3479" w14:textId="164BC640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40132E1" w14:textId="6D09D354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CFD2571" w14:textId="0692377F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267B5A4" w14:textId="4FB01863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1A47691" w14:textId="0D656209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56EA015" w14:textId="7FFFEA91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7D6AB93" w14:textId="2180D349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3669CA" w14:textId="50855528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620B327" w14:textId="4F85ADEB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66DE68A" w14:textId="513211A0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8DB0AA2" w14:textId="77777777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6D27B69" w14:textId="77777777" w:rsidR="00DA5C14" w:rsidRDefault="00DA5C1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F5BBC16" w14:textId="77777777" w:rsidR="00FD4064" w:rsidRPr="00DB04B3" w:rsidRDefault="00FD4064" w:rsidP="00DE7624">
      <w:pPr>
        <w:pStyle w:val="ListParagraph"/>
        <w:numPr>
          <w:ilvl w:val="0"/>
          <w:numId w:val="1"/>
        </w:numPr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B04B3">
        <w:rPr>
          <w:rFonts w:ascii="Arial" w:hAnsi="Arial" w:cs="Arial"/>
          <w:b/>
          <w:bCs/>
          <w:sz w:val="20"/>
          <w:szCs w:val="20"/>
        </w:rPr>
        <w:lastRenderedPageBreak/>
        <w:t>Program Dates and Schedule</w:t>
      </w:r>
    </w:p>
    <w:p w14:paraId="0D4B68D8" w14:textId="66AADF3B" w:rsidR="00FD4064" w:rsidRPr="00080AA0" w:rsidRDefault="00FD4064" w:rsidP="00FD4064">
      <w:pPr>
        <w:pStyle w:val="ListParagraph"/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B04B3">
        <w:rPr>
          <w:rFonts w:ascii="Arial" w:hAnsi="Arial" w:cs="Arial"/>
          <w:sz w:val="20"/>
          <w:szCs w:val="20"/>
        </w:rPr>
        <w:t xml:space="preserve">Use the charts below to provide the proposed </w:t>
      </w:r>
      <w:r w:rsidR="00DA5C14">
        <w:rPr>
          <w:rFonts w:ascii="Arial" w:hAnsi="Arial" w:cs="Arial"/>
          <w:sz w:val="20"/>
          <w:szCs w:val="20"/>
        </w:rPr>
        <w:t xml:space="preserve">start date, end date, and </w:t>
      </w:r>
      <w:r w:rsidRPr="00DB04B3">
        <w:rPr>
          <w:rFonts w:ascii="Arial" w:hAnsi="Arial" w:cs="Arial"/>
          <w:sz w:val="20"/>
          <w:szCs w:val="20"/>
        </w:rPr>
        <w:t xml:space="preserve">daily hours of operation for each proposed Academy (copy and paste as needed if start dates, end dates, and </w:t>
      </w:r>
      <w:r w:rsidR="00DA5C14">
        <w:rPr>
          <w:rFonts w:ascii="Arial" w:hAnsi="Arial" w:cs="Arial"/>
          <w:sz w:val="20"/>
          <w:szCs w:val="20"/>
        </w:rPr>
        <w:t>daily hours differ</w:t>
      </w:r>
      <w:r w:rsidRPr="00DB04B3">
        <w:rPr>
          <w:rFonts w:ascii="Arial" w:hAnsi="Arial" w:cs="Arial"/>
          <w:sz w:val="20"/>
          <w:szCs w:val="20"/>
        </w:rPr>
        <w:t xml:space="preserve"> by program site/school). </w:t>
      </w:r>
      <w:r w:rsidRPr="00080AA0">
        <w:rPr>
          <w:rFonts w:ascii="Arial" w:hAnsi="Arial" w:cs="Arial"/>
          <w:b/>
          <w:bCs/>
          <w:sz w:val="20"/>
          <w:szCs w:val="20"/>
        </w:rPr>
        <w:t xml:space="preserve">Note: This grant requires a minimum of 20 hours of early literacy and/or math </w:t>
      </w:r>
      <w:r w:rsidRPr="00080AA0">
        <w:rPr>
          <w:rFonts w:ascii="Arial" w:hAnsi="Arial" w:cs="Arial"/>
          <w:b/>
          <w:bCs/>
          <w:i/>
          <w:iCs/>
          <w:sz w:val="20"/>
          <w:szCs w:val="20"/>
        </w:rPr>
        <w:t>instruction</w:t>
      </w:r>
      <w:r w:rsidRPr="00080AA0">
        <w:rPr>
          <w:rFonts w:ascii="Arial" w:hAnsi="Arial" w:cs="Arial"/>
          <w:b/>
          <w:bCs/>
          <w:sz w:val="20"/>
          <w:szCs w:val="20"/>
        </w:rPr>
        <w:t xml:space="preserve"> during the Academy week.</w:t>
      </w:r>
    </w:p>
    <w:p w14:paraId="2101D992" w14:textId="77777777" w:rsidR="00FD4064" w:rsidRDefault="00FD4064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18"/>
        <w:gridCol w:w="3227"/>
        <w:gridCol w:w="994"/>
        <w:gridCol w:w="1515"/>
        <w:gridCol w:w="3106"/>
      </w:tblGrid>
      <w:tr w:rsidR="00FD4064" w14:paraId="4C5E446E" w14:textId="35127284" w:rsidTr="0026342A">
        <w:tc>
          <w:tcPr>
            <w:tcW w:w="4645" w:type="dxa"/>
            <w:gridSpan w:val="2"/>
            <w:tcBorders>
              <w:right w:val="single" w:sz="4" w:space="0" w:color="auto"/>
            </w:tcBorders>
            <w:shd w:val="clear" w:color="auto" w:fill="000000" w:themeFill="text1"/>
          </w:tcPr>
          <w:p w14:paraId="5F048B3B" w14:textId="77777777" w:rsidR="00FD4064" w:rsidRPr="00B35335" w:rsidRDefault="00FD4064" w:rsidP="002737F8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353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Early Literacy Academy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516E53" w14:textId="77777777" w:rsidR="00FD4064" w:rsidRPr="00B35335" w:rsidRDefault="00FD4064" w:rsidP="002737F8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14:paraId="1FC009FF" w14:textId="2D35DC73" w:rsidR="00FD4064" w:rsidRPr="00B35335" w:rsidRDefault="00FD4064" w:rsidP="002737F8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Math Academy</w:t>
            </w:r>
          </w:p>
        </w:tc>
      </w:tr>
      <w:tr w:rsidR="00FD4064" w14:paraId="17A3666D" w14:textId="254C3F86" w:rsidTr="0026342A">
        <w:tc>
          <w:tcPr>
            <w:tcW w:w="46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73FC50" w14:textId="793D8774" w:rsidR="00FD4064" w:rsidRPr="00B35335" w:rsidRDefault="00DD1447" w:rsidP="002737F8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DATES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A06481" w14:textId="77777777" w:rsidR="00FD4064" w:rsidRPr="00B35335" w:rsidRDefault="00FD4064" w:rsidP="002737F8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2DC0E2" w14:textId="75DA9CC9" w:rsidR="00FD4064" w:rsidRPr="00B35335" w:rsidRDefault="00DD1447" w:rsidP="002737F8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DATES</w:t>
            </w:r>
          </w:p>
        </w:tc>
      </w:tr>
      <w:tr w:rsidR="00FD4064" w14:paraId="650A5BA4" w14:textId="6B4D89B2" w:rsidTr="0026342A">
        <w:tc>
          <w:tcPr>
            <w:tcW w:w="1418" w:type="dxa"/>
            <w:shd w:val="clear" w:color="auto" w:fill="D9D9D9" w:themeFill="background1" w:themeFillShade="D9"/>
          </w:tcPr>
          <w:p w14:paraId="729D2382" w14:textId="77777777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14:paraId="1168301C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DA39D3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343FB6" w14:textId="04FC16D2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3106" w:type="dxa"/>
          </w:tcPr>
          <w:p w14:paraId="18A86B93" w14:textId="51357E1F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64" w14:paraId="49F5A810" w14:textId="1033AE43" w:rsidTr="0026342A">
        <w:tc>
          <w:tcPr>
            <w:tcW w:w="1418" w:type="dxa"/>
            <w:shd w:val="clear" w:color="auto" w:fill="D9D9D9" w:themeFill="background1" w:themeFillShade="D9"/>
          </w:tcPr>
          <w:p w14:paraId="596A88A1" w14:textId="77777777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14:paraId="67087176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349677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7B382A" w14:textId="5604286A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3106" w:type="dxa"/>
          </w:tcPr>
          <w:p w14:paraId="29B0FB3C" w14:textId="4B7CD16E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64" w14:paraId="7B9C1032" w14:textId="05A2FDCC" w:rsidTr="0026342A">
        <w:tc>
          <w:tcPr>
            <w:tcW w:w="46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3D52BD" w14:textId="5586F62A" w:rsidR="00FD4064" w:rsidRPr="00B35335" w:rsidRDefault="00DD1447" w:rsidP="002737F8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TIMES FOR EACH DAY OF WEEK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00EDB6" w14:textId="77777777" w:rsidR="00FD4064" w:rsidRPr="00B35335" w:rsidRDefault="00FD4064" w:rsidP="002737F8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EF3C25" w14:textId="4BFFED25" w:rsidR="00FD4064" w:rsidRPr="00B35335" w:rsidRDefault="00DD1447" w:rsidP="002737F8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TIMES FOR EACH DAY OF WEEK</w:t>
            </w:r>
          </w:p>
        </w:tc>
      </w:tr>
      <w:tr w:rsidR="00FD4064" w14:paraId="0C1C354E" w14:textId="6CE34AC1" w:rsidTr="0026342A">
        <w:tc>
          <w:tcPr>
            <w:tcW w:w="1418" w:type="dxa"/>
            <w:shd w:val="clear" w:color="auto" w:fill="D9D9D9" w:themeFill="background1" w:themeFillShade="D9"/>
          </w:tcPr>
          <w:p w14:paraId="2D2651F7" w14:textId="77777777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14:paraId="322337B0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E1B0EA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BEDCAA" w14:textId="1BFC3DF2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106" w:type="dxa"/>
          </w:tcPr>
          <w:p w14:paraId="66B7BCDB" w14:textId="416834D0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64" w14:paraId="0710ECE9" w14:textId="31D50962" w:rsidTr="0026342A">
        <w:tc>
          <w:tcPr>
            <w:tcW w:w="1418" w:type="dxa"/>
            <w:shd w:val="clear" w:color="auto" w:fill="D9D9D9" w:themeFill="background1" w:themeFillShade="D9"/>
          </w:tcPr>
          <w:p w14:paraId="3135A710" w14:textId="77777777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14:paraId="7256CD5A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C7E4C1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218856" w14:textId="36E12244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106" w:type="dxa"/>
          </w:tcPr>
          <w:p w14:paraId="54D5B6B0" w14:textId="16243C14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64" w14:paraId="10B08AA7" w14:textId="25CE5FB9" w:rsidTr="0026342A">
        <w:tc>
          <w:tcPr>
            <w:tcW w:w="1418" w:type="dxa"/>
            <w:shd w:val="clear" w:color="auto" w:fill="D9D9D9" w:themeFill="background1" w:themeFillShade="D9"/>
          </w:tcPr>
          <w:p w14:paraId="2F5D59D2" w14:textId="77777777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14:paraId="2B4BA974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271FB8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AA4810" w14:textId="75EC4AC4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106" w:type="dxa"/>
          </w:tcPr>
          <w:p w14:paraId="793AF141" w14:textId="2C780025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64" w14:paraId="43701C14" w14:textId="65463B87" w:rsidTr="0026342A">
        <w:tc>
          <w:tcPr>
            <w:tcW w:w="1418" w:type="dxa"/>
            <w:shd w:val="clear" w:color="auto" w:fill="D9D9D9" w:themeFill="background1" w:themeFillShade="D9"/>
          </w:tcPr>
          <w:p w14:paraId="5FC3F565" w14:textId="77777777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14:paraId="7BA9FD87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4D8030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D6E90C" w14:textId="04FD26A9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106" w:type="dxa"/>
          </w:tcPr>
          <w:p w14:paraId="5266A00E" w14:textId="299B3F44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64" w14:paraId="0CAAD684" w14:textId="46171626" w:rsidTr="0026342A">
        <w:tc>
          <w:tcPr>
            <w:tcW w:w="1418" w:type="dxa"/>
            <w:shd w:val="clear" w:color="auto" w:fill="D9D9D9" w:themeFill="background1" w:themeFillShade="D9"/>
          </w:tcPr>
          <w:p w14:paraId="3EF204CE" w14:textId="77777777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14:paraId="65AF2EFF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0DAEFB" w14:textId="77777777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28DC92" w14:textId="7EC0D2C5" w:rsidR="00FD4064" w:rsidRPr="00DD1447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447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3106" w:type="dxa"/>
          </w:tcPr>
          <w:p w14:paraId="7EB97A34" w14:textId="26B746EE" w:rsidR="00FD4064" w:rsidRDefault="00FD4064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F50EE" w14:textId="77777777" w:rsidR="00FD4064" w:rsidRPr="006B5912" w:rsidRDefault="00FD4064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6C608F06" w14:textId="77777777" w:rsidR="00FD4064" w:rsidRDefault="00FD406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16AD949" w14:textId="3594A7EE" w:rsidR="00DB04B3" w:rsidRDefault="00DA5C14" w:rsidP="00DE7624">
      <w:pPr>
        <w:pStyle w:val="ListParagraph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Student </w:t>
      </w:r>
      <w:r w:rsidR="00870D93">
        <w:rPr>
          <w:rFonts w:ascii="Arial" w:hAnsi="Arial" w:cs="Arial"/>
          <w:b/>
          <w:bCs/>
          <w:sz w:val="20"/>
          <w:szCs w:val="20"/>
        </w:rPr>
        <w:t>Data</w:t>
      </w:r>
    </w:p>
    <w:p w14:paraId="6ABB6A6D" w14:textId="76C9EE02" w:rsidR="00870D93" w:rsidRDefault="00870D93" w:rsidP="003675BE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student assessment data and/or other data is available and can be used to determine which students to invite to an Academy and to determine the instructional focus (standards/objectives) for the Academy week?</w:t>
      </w:r>
    </w:p>
    <w:p w14:paraId="7984FB71" w14:textId="77777777" w:rsidR="003675BE" w:rsidRDefault="003675BE" w:rsidP="00870D93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08572E65" w14:textId="256E5D4A" w:rsidR="00864D11" w:rsidRDefault="0026342A" w:rsidP="00864D11">
      <w:pPr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26342A">
        <w:rPr>
          <w:rFonts w:ascii="Arial" w:hAnsi="Arial" w:cs="Arial"/>
          <w:i/>
          <w:iCs/>
          <w:sz w:val="20"/>
          <w:szCs w:val="20"/>
        </w:rPr>
        <w:t xml:space="preserve">Please </w:t>
      </w:r>
      <w:r w:rsidR="00864D11">
        <w:rPr>
          <w:rFonts w:ascii="Arial" w:hAnsi="Arial" w:cs="Arial"/>
          <w:i/>
          <w:iCs/>
          <w:sz w:val="20"/>
          <w:szCs w:val="20"/>
        </w:rPr>
        <w:t>type your response in the text box below. The text box will expand as you type your response.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864D11" w14:paraId="51942DAC" w14:textId="77777777" w:rsidTr="00864D11">
        <w:tc>
          <w:tcPr>
            <w:tcW w:w="10260" w:type="dxa"/>
          </w:tcPr>
          <w:p w14:paraId="62311B25" w14:textId="77777777" w:rsidR="00864D11" w:rsidRDefault="00864D11" w:rsidP="00864D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24EC91" w14:textId="16DE1DFC" w:rsidR="00864D11" w:rsidRDefault="00864D11" w:rsidP="00864D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D8C806" w14:textId="77777777" w:rsidR="00957B54" w:rsidRPr="006B5912" w:rsidRDefault="00957B54" w:rsidP="00957B5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0F8DFC08" w14:textId="77777777" w:rsidR="0067563A" w:rsidRPr="006B5912" w:rsidRDefault="0067563A" w:rsidP="00731469">
      <w:pPr>
        <w:ind w:right="90"/>
        <w:rPr>
          <w:rFonts w:ascii="Arial" w:hAnsi="Arial" w:cs="Arial"/>
          <w:sz w:val="20"/>
          <w:szCs w:val="20"/>
        </w:rPr>
      </w:pPr>
    </w:p>
    <w:p w14:paraId="6F666C6F" w14:textId="4A6820DD" w:rsidR="000341A2" w:rsidRPr="00864D11" w:rsidRDefault="00B967E5" w:rsidP="00DE762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 Selection</w:t>
      </w:r>
    </w:p>
    <w:p w14:paraId="3DA78F25" w14:textId="78E9094D" w:rsidR="00203BCE" w:rsidRDefault="005D733D" w:rsidP="00203BCE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6B5912">
        <w:rPr>
          <w:rFonts w:ascii="Arial" w:hAnsi="Arial" w:cs="Arial"/>
          <w:sz w:val="20"/>
          <w:szCs w:val="20"/>
        </w:rPr>
        <w:t>Describe</w:t>
      </w:r>
      <w:r w:rsidRPr="006B5912">
        <w:rPr>
          <w:rFonts w:ascii="Arial" w:hAnsi="Arial" w:cs="Arial"/>
          <w:snapToGrid w:val="0"/>
          <w:sz w:val="20"/>
          <w:szCs w:val="20"/>
        </w:rPr>
        <w:t xml:space="preserve"> </w:t>
      </w:r>
      <w:r w:rsidR="00B967E5">
        <w:rPr>
          <w:rFonts w:ascii="Arial" w:hAnsi="Arial" w:cs="Arial"/>
          <w:snapToGrid w:val="0"/>
          <w:sz w:val="20"/>
          <w:szCs w:val="20"/>
        </w:rPr>
        <w:t>the district’s plan for recruiting and hiring highly effective teachers</w:t>
      </w:r>
      <w:r w:rsidR="00203BCE">
        <w:rPr>
          <w:rFonts w:ascii="Arial" w:hAnsi="Arial" w:cs="Arial"/>
          <w:snapToGrid w:val="0"/>
          <w:sz w:val="20"/>
          <w:szCs w:val="20"/>
        </w:rPr>
        <w:t xml:space="preserve"> that have the necessary </w:t>
      </w:r>
      <w:r w:rsidR="00203BCE" w:rsidRPr="006B5912">
        <w:rPr>
          <w:rFonts w:ascii="Arial" w:hAnsi="Arial" w:cs="Arial"/>
          <w:sz w:val="20"/>
          <w:szCs w:val="20"/>
        </w:rPr>
        <w:t>qualifications to meet the diverse needs of the target student population</w:t>
      </w:r>
      <w:r w:rsidR="00203BCE">
        <w:rPr>
          <w:rFonts w:ascii="Arial" w:hAnsi="Arial" w:cs="Arial"/>
          <w:sz w:val="20"/>
          <w:szCs w:val="20"/>
        </w:rPr>
        <w:t>.</w:t>
      </w:r>
    </w:p>
    <w:p w14:paraId="1208DBE8" w14:textId="490CB675" w:rsidR="00203BCE" w:rsidRDefault="00203BCE" w:rsidP="00203BCE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7F647D80" w14:textId="77777777" w:rsidR="001F02EF" w:rsidRDefault="001F02EF" w:rsidP="001F02EF">
      <w:pPr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26342A">
        <w:rPr>
          <w:rFonts w:ascii="Arial" w:hAnsi="Arial" w:cs="Arial"/>
          <w:i/>
          <w:iCs/>
          <w:sz w:val="20"/>
          <w:szCs w:val="20"/>
        </w:rPr>
        <w:t xml:space="preserve">Please </w:t>
      </w:r>
      <w:r>
        <w:rPr>
          <w:rFonts w:ascii="Arial" w:hAnsi="Arial" w:cs="Arial"/>
          <w:i/>
          <w:iCs/>
          <w:sz w:val="20"/>
          <w:szCs w:val="20"/>
        </w:rPr>
        <w:t>type your response in the text box below. The text box will expand as you type your response.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1F02EF" w14:paraId="333E4A39" w14:textId="77777777" w:rsidTr="006F4155">
        <w:tc>
          <w:tcPr>
            <w:tcW w:w="10260" w:type="dxa"/>
          </w:tcPr>
          <w:p w14:paraId="4D2F8678" w14:textId="77777777" w:rsidR="001F02EF" w:rsidRDefault="001F02EF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4683E2" w14:textId="77777777" w:rsidR="001F02EF" w:rsidRDefault="001F02EF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90C2F" w14:textId="6B1B0E94" w:rsidR="00B967E5" w:rsidRDefault="00B967E5" w:rsidP="00B967E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80B28D9" w14:textId="77777777" w:rsidR="001F02EF" w:rsidRDefault="001F02EF" w:rsidP="00B967E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3DF0FC4" w14:textId="712EFFE1" w:rsidR="00203BCE" w:rsidRDefault="00203BCE" w:rsidP="00DE7624">
      <w:pPr>
        <w:pStyle w:val="ListParagraph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Staffing</w:t>
      </w:r>
    </w:p>
    <w:p w14:paraId="331B5625" w14:textId="1470AB6B" w:rsidR="00203BCE" w:rsidRDefault="008D20A1" w:rsidP="00203BCE">
      <w:pPr>
        <w:pStyle w:val="ListParagraph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</w:t>
      </w:r>
      <w:r w:rsidR="001878FA">
        <w:rPr>
          <w:rFonts w:ascii="Arial" w:hAnsi="Arial" w:cs="Arial"/>
          <w:sz w:val="20"/>
          <w:szCs w:val="20"/>
        </w:rPr>
        <w:t xml:space="preserve"> the district’s staffing </w:t>
      </w:r>
      <w:r>
        <w:rPr>
          <w:rFonts w:ascii="Arial" w:hAnsi="Arial" w:cs="Arial"/>
          <w:sz w:val="20"/>
          <w:szCs w:val="20"/>
        </w:rPr>
        <w:t xml:space="preserve">needs </w:t>
      </w:r>
      <w:r w:rsidR="001878FA">
        <w:rPr>
          <w:rFonts w:ascii="Arial" w:hAnsi="Arial" w:cs="Arial"/>
          <w:sz w:val="20"/>
          <w:szCs w:val="20"/>
        </w:rPr>
        <w:t xml:space="preserve">for each Academy (i.e., </w:t>
      </w:r>
      <w:r w:rsidR="00751A07">
        <w:rPr>
          <w:rFonts w:ascii="Arial" w:hAnsi="Arial" w:cs="Arial"/>
          <w:sz w:val="20"/>
          <w:szCs w:val="20"/>
        </w:rPr>
        <w:t xml:space="preserve">number </w:t>
      </w:r>
      <w:r w:rsidR="001878FA">
        <w:rPr>
          <w:rFonts w:ascii="Arial" w:hAnsi="Arial" w:cs="Arial"/>
          <w:sz w:val="20"/>
          <w:szCs w:val="20"/>
        </w:rPr>
        <w:t>teachers, site facilitators, academic coaches, paraprofessionals, etc. needed for each Academy)</w:t>
      </w:r>
      <w:r>
        <w:rPr>
          <w:rFonts w:ascii="Arial" w:hAnsi="Arial" w:cs="Arial"/>
          <w:sz w:val="20"/>
          <w:szCs w:val="20"/>
        </w:rPr>
        <w:t>.</w:t>
      </w:r>
    </w:p>
    <w:p w14:paraId="52277400" w14:textId="0AA9F384" w:rsidR="001878FA" w:rsidRDefault="001878FA" w:rsidP="00203BCE">
      <w:pPr>
        <w:pStyle w:val="ListParagraph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6F922A25" w14:textId="77777777" w:rsidR="001878FA" w:rsidRDefault="001878FA" w:rsidP="001878FA">
      <w:pPr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26342A">
        <w:rPr>
          <w:rFonts w:ascii="Arial" w:hAnsi="Arial" w:cs="Arial"/>
          <w:i/>
          <w:iCs/>
          <w:sz w:val="20"/>
          <w:szCs w:val="20"/>
        </w:rPr>
        <w:t xml:space="preserve">Please </w:t>
      </w:r>
      <w:r>
        <w:rPr>
          <w:rFonts w:ascii="Arial" w:hAnsi="Arial" w:cs="Arial"/>
          <w:i/>
          <w:iCs/>
          <w:sz w:val="20"/>
          <w:szCs w:val="20"/>
        </w:rPr>
        <w:t>type your response in the text box below. The text box will expand as you type your response.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1878FA" w14:paraId="0B4EFC82" w14:textId="77777777" w:rsidTr="006F4155">
        <w:tc>
          <w:tcPr>
            <w:tcW w:w="10260" w:type="dxa"/>
          </w:tcPr>
          <w:p w14:paraId="5567BA50" w14:textId="77777777" w:rsidR="001878FA" w:rsidRDefault="001878FA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63660F" w14:textId="77777777" w:rsidR="001878FA" w:rsidRDefault="001878FA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247AF" w14:textId="2D16AA37" w:rsidR="00203BCE" w:rsidRPr="001878FA" w:rsidRDefault="00203BCE" w:rsidP="001878F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7B44631" w14:textId="77777777" w:rsidR="00870D93" w:rsidRPr="006B5912" w:rsidRDefault="00870D93" w:rsidP="00731469">
      <w:pPr>
        <w:ind w:right="90"/>
        <w:rPr>
          <w:rFonts w:ascii="Arial" w:hAnsi="Arial" w:cs="Arial"/>
          <w:sz w:val="20"/>
          <w:szCs w:val="20"/>
        </w:rPr>
      </w:pPr>
    </w:p>
    <w:p w14:paraId="6C1E7B2C" w14:textId="7F376288" w:rsidR="00870D93" w:rsidRPr="00870D93" w:rsidRDefault="00080AA0" w:rsidP="00DE762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</w:t>
      </w:r>
      <w:r w:rsidR="00D573B3" w:rsidRPr="006B5912">
        <w:rPr>
          <w:rFonts w:ascii="Arial" w:hAnsi="Arial" w:cs="Arial"/>
          <w:b/>
          <w:sz w:val="20"/>
          <w:szCs w:val="20"/>
        </w:rPr>
        <w:t xml:space="preserve"> Planning</w:t>
      </w:r>
      <w:r>
        <w:rPr>
          <w:rFonts w:ascii="Arial" w:hAnsi="Arial" w:cs="Arial"/>
          <w:b/>
          <w:sz w:val="20"/>
          <w:szCs w:val="20"/>
        </w:rPr>
        <w:t xml:space="preserve"> and Preparation</w:t>
      </w:r>
    </w:p>
    <w:p w14:paraId="14C73254" w14:textId="2688643E" w:rsidR="00D573B3" w:rsidRDefault="00595C53" w:rsidP="00870D93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6B5912">
        <w:rPr>
          <w:rFonts w:ascii="Arial" w:hAnsi="Arial" w:cs="Arial"/>
          <w:sz w:val="20"/>
          <w:szCs w:val="20"/>
        </w:rPr>
        <w:t xml:space="preserve">Describe </w:t>
      </w:r>
      <w:r w:rsidR="00080AA0">
        <w:rPr>
          <w:rFonts w:ascii="Arial" w:hAnsi="Arial" w:cs="Arial"/>
          <w:sz w:val="20"/>
          <w:szCs w:val="20"/>
        </w:rPr>
        <w:t xml:space="preserve">how the district will prepare teachers for the Academy week. </w:t>
      </w:r>
    </w:p>
    <w:p w14:paraId="0BC0977D" w14:textId="167E3631" w:rsidR="00870D93" w:rsidRDefault="00870D93" w:rsidP="00870D93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0CA452B5" w14:textId="77777777" w:rsidR="00870D93" w:rsidRDefault="00870D93" w:rsidP="00870D93">
      <w:pPr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26342A">
        <w:rPr>
          <w:rFonts w:ascii="Arial" w:hAnsi="Arial" w:cs="Arial"/>
          <w:i/>
          <w:iCs/>
          <w:sz w:val="20"/>
          <w:szCs w:val="20"/>
        </w:rPr>
        <w:t xml:space="preserve">Please </w:t>
      </w:r>
      <w:r>
        <w:rPr>
          <w:rFonts w:ascii="Arial" w:hAnsi="Arial" w:cs="Arial"/>
          <w:i/>
          <w:iCs/>
          <w:sz w:val="20"/>
          <w:szCs w:val="20"/>
        </w:rPr>
        <w:t>type your response in the text box below. The text box will expand as you type your response.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870D93" w14:paraId="483FA920" w14:textId="77777777" w:rsidTr="006F4155">
        <w:tc>
          <w:tcPr>
            <w:tcW w:w="10260" w:type="dxa"/>
          </w:tcPr>
          <w:p w14:paraId="0F594ED9" w14:textId="100FF655" w:rsidR="00870D93" w:rsidRDefault="00870D93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8CE525" w14:textId="77777777" w:rsidR="00870D93" w:rsidRDefault="00870D93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80957" w14:textId="77777777" w:rsidR="00870D93" w:rsidRPr="006B5912" w:rsidRDefault="00870D93" w:rsidP="00870D93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1CBCBA5A" w14:textId="77777777" w:rsidR="006B5912" w:rsidRPr="006B5912" w:rsidRDefault="006B5912" w:rsidP="00870D93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58258853" w14:textId="42D35442" w:rsidR="001878FA" w:rsidRPr="001F02EF" w:rsidRDefault="001878FA" w:rsidP="00DE762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Outreach</w:t>
      </w:r>
    </w:p>
    <w:p w14:paraId="4054518E" w14:textId="72FA52BA" w:rsidR="001F02EF" w:rsidRDefault="001F02EF" w:rsidP="001F02EF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district’s plan to inform the school community (teachers, school administrators, students, students’ families, etc.) about the Summer Acceleration Academy programs and generate buy-in for the programs.</w:t>
      </w:r>
    </w:p>
    <w:p w14:paraId="0BFFB7B7" w14:textId="6C37A1C6" w:rsidR="001F02EF" w:rsidRDefault="001F02EF" w:rsidP="001F02EF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73B6BC5C" w14:textId="77777777" w:rsidR="001F02EF" w:rsidRDefault="001F02EF" w:rsidP="001F02EF">
      <w:pPr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26342A">
        <w:rPr>
          <w:rFonts w:ascii="Arial" w:hAnsi="Arial" w:cs="Arial"/>
          <w:i/>
          <w:iCs/>
          <w:sz w:val="20"/>
          <w:szCs w:val="20"/>
        </w:rPr>
        <w:t xml:space="preserve">Please </w:t>
      </w:r>
      <w:r>
        <w:rPr>
          <w:rFonts w:ascii="Arial" w:hAnsi="Arial" w:cs="Arial"/>
          <w:i/>
          <w:iCs/>
          <w:sz w:val="20"/>
          <w:szCs w:val="20"/>
        </w:rPr>
        <w:t>type your response in the text box below. The text box will expand as you type your response.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1F02EF" w14:paraId="29CE6E83" w14:textId="77777777" w:rsidTr="006F4155">
        <w:tc>
          <w:tcPr>
            <w:tcW w:w="10260" w:type="dxa"/>
          </w:tcPr>
          <w:p w14:paraId="44650CB5" w14:textId="77777777" w:rsidR="001F02EF" w:rsidRDefault="001F02EF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55C2F" w14:textId="77777777" w:rsidR="001F02EF" w:rsidRDefault="001F02EF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460EE9" w14:textId="77777777" w:rsidR="001F02EF" w:rsidRDefault="001F02EF" w:rsidP="001F02EF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277B4D7A" w14:textId="40581072" w:rsidR="001F02EF" w:rsidRDefault="001F02EF" w:rsidP="001F02EF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0D7BB810" w14:textId="5E50FEB3" w:rsidR="001F02EF" w:rsidRDefault="001F02EF" w:rsidP="001F02EF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6447FE67" w14:textId="77777777" w:rsidR="001F02EF" w:rsidRDefault="001F02EF" w:rsidP="001F02EF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35B7DC4F" w14:textId="77777777" w:rsidR="001F02EF" w:rsidRPr="001F02EF" w:rsidRDefault="001F02EF" w:rsidP="001F02EF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6CC3D9A1" w14:textId="65827092" w:rsidR="00870D93" w:rsidRPr="00870D93" w:rsidRDefault="000C6E18" w:rsidP="00DE762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6B5912">
        <w:rPr>
          <w:rFonts w:ascii="Arial" w:hAnsi="Arial" w:cs="Arial"/>
          <w:b/>
          <w:sz w:val="20"/>
          <w:szCs w:val="20"/>
        </w:rPr>
        <w:t xml:space="preserve">Timeline and </w:t>
      </w:r>
      <w:r w:rsidR="00B25921" w:rsidRPr="006B5912">
        <w:rPr>
          <w:rFonts w:ascii="Arial" w:hAnsi="Arial" w:cs="Arial"/>
          <w:b/>
          <w:sz w:val="20"/>
          <w:szCs w:val="20"/>
        </w:rPr>
        <w:t>Budget</w:t>
      </w:r>
    </w:p>
    <w:p w14:paraId="2AFA9C6C" w14:textId="29F41A2B" w:rsidR="00C35841" w:rsidRPr="006B5912" w:rsidRDefault="00F139B7" w:rsidP="00870D93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6B5912">
        <w:rPr>
          <w:rFonts w:ascii="Arial" w:hAnsi="Arial" w:cs="Arial"/>
          <w:sz w:val="20"/>
          <w:szCs w:val="20"/>
        </w:rPr>
        <w:t xml:space="preserve">Please provide </w:t>
      </w:r>
      <w:r w:rsidR="00870D93">
        <w:rPr>
          <w:rFonts w:ascii="Arial" w:hAnsi="Arial" w:cs="Arial"/>
          <w:sz w:val="20"/>
          <w:szCs w:val="20"/>
        </w:rPr>
        <w:t>a planning and implementation timeline</w:t>
      </w:r>
      <w:r w:rsidR="00BE1DB6" w:rsidRPr="006B5912">
        <w:rPr>
          <w:rFonts w:ascii="Arial" w:hAnsi="Arial" w:cs="Arial"/>
          <w:sz w:val="20"/>
          <w:szCs w:val="20"/>
        </w:rPr>
        <w:t xml:space="preserve"> </w:t>
      </w:r>
      <w:r w:rsidR="009428B7" w:rsidRPr="006B5912">
        <w:rPr>
          <w:rFonts w:ascii="Arial" w:hAnsi="Arial" w:cs="Arial"/>
          <w:sz w:val="20"/>
          <w:szCs w:val="20"/>
        </w:rPr>
        <w:t>that aligns with your budget</w:t>
      </w:r>
      <w:r w:rsidR="00EF0EE3" w:rsidRPr="006B5912">
        <w:rPr>
          <w:rFonts w:ascii="Arial" w:hAnsi="Arial" w:cs="Arial"/>
          <w:sz w:val="20"/>
          <w:szCs w:val="20"/>
        </w:rPr>
        <w:t xml:space="preserve">, </w:t>
      </w:r>
      <w:r w:rsidR="000C6E18" w:rsidRPr="006B5912">
        <w:rPr>
          <w:rFonts w:ascii="Arial" w:hAnsi="Arial" w:cs="Arial"/>
          <w:sz w:val="20"/>
          <w:szCs w:val="20"/>
        </w:rPr>
        <w:t xml:space="preserve">including </w:t>
      </w:r>
      <w:r w:rsidR="00EF0EE3" w:rsidRPr="006B5912">
        <w:rPr>
          <w:rFonts w:ascii="Arial" w:hAnsi="Arial" w:cs="Arial"/>
          <w:sz w:val="20"/>
          <w:szCs w:val="20"/>
        </w:rPr>
        <w:t xml:space="preserve">any cost sharing partnerships </w:t>
      </w:r>
      <w:r w:rsidR="00E71D90" w:rsidRPr="006B5912">
        <w:rPr>
          <w:rFonts w:ascii="Arial" w:hAnsi="Arial" w:cs="Arial"/>
          <w:sz w:val="20"/>
          <w:szCs w:val="20"/>
        </w:rPr>
        <w:t>and any other sources of funding to be directed toward this initiative.</w:t>
      </w:r>
    </w:p>
    <w:p w14:paraId="693EE9F7" w14:textId="77777777" w:rsidR="00C35841" w:rsidRPr="006B5912" w:rsidRDefault="00C35841" w:rsidP="00C35841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5326E3EA" w14:textId="77777777" w:rsidR="00870D93" w:rsidRDefault="00870D93" w:rsidP="00870D93">
      <w:pPr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26342A">
        <w:rPr>
          <w:rFonts w:ascii="Arial" w:hAnsi="Arial" w:cs="Arial"/>
          <w:i/>
          <w:iCs/>
          <w:sz w:val="20"/>
          <w:szCs w:val="20"/>
        </w:rPr>
        <w:t xml:space="preserve">Please </w:t>
      </w:r>
      <w:r>
        <w:rPr>
          <w:rFonts w:ascii="Arial" w:hAnsi="Arial" w:cs="Arial"/>
          <w:i/>
          <w:iCs/>
          <w:sz w:val="20"/>
          <w:szCs w:val="20"/>
        </w:rPr>
        <w:t>type your response in the text box below. The text box will expand as you type your response.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870D93" w14:paraId="29DC7F2C" w14:textId="77777777" w:rsidTr="006F4155">
        <w:tc>
          <w:tcPr>
            <w:tcW w:w="10260" w:type="dxa"/>
          </w:tcPr>
          <w:p w14:paraId="160259AF" w14:textId="77777777" w:rsidR="00870D93" w:rsidRPr="00870D93" w:rsidRDefault="00870D93" w:rsidP="00870D9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74199" w14:textId="77777777" w:rsidR="00870D93" w:rsidRDefault="00870D93" w:rsidP="006F41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58E74" w14:textId="2040D425" w:rsidR="00DC2770" w:rsidRPr="00C35841" w:rsidRDefault="00DC2770" w:rsidP="00C35841">
      <w:pPr>
        <w:pStyle w:val="BodyText3"/>
        <w:spacing w:after="0"/>
        <w:rPr>
          <w:rFonts w:ascii="Arial" w:hAnsi="Arial" w:cs="Arial"/>
          <w:sz w:val="20"/>
        </w:rPr>
      </w:pPr>
    </w:p>
    <w:sectPr w:rsidR="00DC2770" w:rsidRPr="00C35841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A0AF0" w14:textId="77777777" w:rsidR="00104D4C" w:rsidRDefault="00104D4C" w:rsidP="0064359D">
      <w:r>
        <w:separator/>
      </w:r>
    </w:p>
  </w:endnote>
  <w:endnote w:type="continuationSeparator" w:id="0">
    <w:p w14:paraId="46F4DE4A" w14:textId="77777777" w:rsidR="00104D4C" w:rsidRDefault="00104D4C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E514" w14:textId="77777777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9C11C3">
      <w:rPr>
        <w:noProof/>
      </w:rPr>
      <w:t>2</w:t>
    </w:r>
    <w:r>
      <w:rPr>
        <w:noProof/>
      </w:rPr>
      <w:fldChar w:fldCharType="end"/>
    </w:r>
  </w:p>
  <w:p w14:paraId="0ABBFAF9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57ABF" w14:textId="77777777" w:rsidR="00104D4C" w:rsidRDefault="00104D4C" w:rsidP="0064359D">
      <w:r>
        <w:separator/>
      </w:r>
    </w:p>
  </w:footnote>
  <w:footnote w:type="continuationSeparator" w:id="0">
    <w:p w14:paraId="5BF3502B" w14:textId="77777777" w:rsidR="00104D4C" w:rsidRDefault="00104D4C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200F4"/>
    <w:multiLevelType w:val="hybridMultilevel"/>
    <w:tmpl w:val="7BEA5A16"/>
    <w:lvl w:ilvl="0" w:tplc="0CCC4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4EFF"/>
    <w:multiLevelType w:val="hybridMultilevel"/>
    <w:tmpl w:val="A2041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05F5E"/>
    <w:rsid w:val="00016D1F"/>
    <w:rsid w:val="000178C9"/>
    <w:rsid w:val="000201DB"/>
    <w:rsid w:val="0002379C"/>
    <w:rsid w:val="000237FC"/>
    <w:rsid w:val="00024CBF"/>
    <w:rsid w:val="00026868"/>
    <w:rsid w:val="00030D44"/>
    <w:rsid w:val="00032710"/>
    <w:rsid w:val="000341A2"/>
    <w:rsid w:val="0004014E"/>
    <w:rsid w:val="00040FEE"/>
    <w:rsid w:val="0004124A"/>
    <w:rsid w:val="000431EF"/>
    <w:rsid w:val="00044920"/>
    <w:rsid w:val="00044D24"/>
    <w:rsid w:val="00047275"/>
    <w:rsid w:val="00051A1E"/>
    <w:rsid w:val="00056DAA"/>
    <w:rsid w:val="00063BD1"/>
    <w:rsid w:val="00070226"/>
    <w:rsid w:val="00080AA0"/>
    <w:rsid w:val="00081454"/>
    <w:rsid w:val="000868F3"/>
    <w:rsid w:val="0008737F"/>
    <w:rsid w:val="00090B1C"/>
    <w:rsid w:val="0009526A"/>
    <w:rsid w:val="00095E9B"/>
    <w:rsid w:val="00096874"/>
    <w:rsid w:val="00096BFC"/>
    <w:rsid w:val="000A1420"/>
    <w:rsid w:val="000A6BDE"/>
    <w:rsid w:val="000A7CB8"/>
    <w:rsid w:val="000A7DFD"/>
    <w:rsid w:val="000B7EBD"/>
    <w:rsid w:val="000C44DC"/>
    <w:rsid w:val="000C44F0"/>
    <w:rsid w:val="000C46ED"/>
    <w:rsid w:val="000C5619"/>
    <w:rsid w:val="000C5771"/>
    <w:rsid w:val="000C6921"/>
    <w:rsid w:val="000C6E18"/>
    <w:rsid w:val="000D613E"/>
    <w:rsid w:val="000D7BBF"/>
    <w:rsid w:val="000E20CD"/>
    <w:rsid w:val="000E6C3F"/>
    <w:rsid w:val="000E7E33"/>
    <w:rsid w:val="00104D4C"/>
    <w:rsid w:val="001101E6"/>
    <w:rsid w:val="00121625"/>
    <w:rsid w:val="0012472F"/>
    <w:rsid w:val="00126A80"/>
    <w:rsid w:val="0013156D"/>
    <w:rsid w:val="001328C6"/>
    <w:rsid w:val="0014031D"/>
    <w:rsid w:val="00141769"/>
    <w:rsid w:val="00141CC0"/>
    <w:rsid w:val="00160090"/>
    <w:rsid w:val="001612D0"/>
    <w:rsid w:val="001638CD"/>
    <w:rsid w:val="00163CC7"/>
    <w:rsid w:val="001761BC"/>
    <w:rsid w:val="001878FA"/>
    <w:rsid w:val="00191284"/>
    <w:rsid w:val="00191FCE"/>
    <w:rsid w:val="001929D3"/>
    <w:rsid w:val="00196A6D"/>
    <w:rsid w:val="001A0EB5"/>
    <w:rsid w:val="001A18DB"/>
    <w:rsid w:val="001A4249"/>
    <w:rsid w:val="001B073E"/>
    <w:rsid w:val="001B42F1"/>
    <w:rsid w:val="001B7DD4"/>
    <w:rsid w:val="001B7EA6"/>
    <w:rsid w:val="001C2201"/>
    <w:rsid w:val="001C3451"/>
    <w:rsid w:val="001C3FA6"/>
    <w:rsid w:val="001C5FB9"/>
    <w:rsid w:val="001D43F2"/>
    <w:rsid w:val="001D65C0"/>
    <w:rsid w:val="001D7F5B"/>
    <w:rsid w:val="001E18B7"/>
    <w:rsid w:val="001E6AE8"/>
    <w:rsid w:val="001E7F6E"/>
    <w:rsid w:val="001F02EF"/>
    <w:rsid w:val="001F105A"/>
    <w:rsid w:val="001F18B0"/>
    <w:rsid w:val="001F50D9"/>
    <w:rsid w:val="00203BCE"/>
    <w:rsid w:val="00214EE1"/>
    <w:rsid w:val="00215B02"/>
    <w:rsid w:val="00216907"/>
    <w:rsid w:val="00223F7F"/>
    <w:rsid w:val="00226A8A"/>
    <w:rsid w:val="00226C27"/>
    <w:rsid w:val="0022701B"/>
    <w:rsid w:val="00231203"/>
    <w:rsid w:val="0023304B"/>
    <w:rsid w:val="00237157"/>
    <w:rsid w:val="00252640"/>
    <w:rsid w:val="0025736A"/>
    <w:rsid w:val="0026342A"/>
    <w:rsid w:val="00264AB7"/>
    <w:rsid w:val="00266486"/>
    <w:rsid w:val="00273ED4"/>
    <w:rsid w:val="0027535F"/>
    <w:rsid w:val="00275D32"/>
    <w:rsid w:val="00277B2E"/>
    <w:rsid w:val="00277D00"/>
    <w:rsid w:val="00283182"/>
    <w:rsid w:val="0028488A"/>
    <w:rsid w:val="0028552D"/>
    <w:rsid w:val="00290350"/>
    <w:rsid w:val="00290C69"/>
    <w:rsid w:val="00292848"/>
    <w:rsid w:val="0029292E"/>
    <w:rsid w:val="00293FB9"/>
    <w:rsid w:val="002960C3"/>
    <w:rsid w:val="00296373"/>
    <w:rsid w:val="002970D2"/>
    <w:rsid w:val="00297AFE"/>
    <w:rsid w:val="002A077C"/>
    <w:rsid w:val="002A10DE"/>
    <w:rsid w:val="002A2FB6"/>
    <w:rsid w:val="002A5C5E"/>
    <w:rsid w:val="002A6A9B"/>
    <w:rsid w:val="002A7ADF"/>
    <w:rsid w:val="002A7EA9"/>
    <w:rsid w:val="002B0845"/>
    <w:rsid w:val="002B78BA"/>
    <w:rsid w:val="002C370A"/>
    <w:rsid w:val="002C379A"/>
    <w:rsid w:val="002E02C6"/>
    <w:rsid w:val="002E6501"/>
    <w:rsid w:val="002F05D2"/>
    <w:rsid w:val="002F3FF5"/>
    <w:rsid w:val="003005EB"/>
    <w:rsid w:val="00301819"/>
    <w:rsid w:val="00302505"/>
    <w:rsid w:val="003035C8"/>
    <w:rsid w:val="0030551C"/>
    <w:rsid w:val="0030657D"/>
    <w:rsid w:val="003171A4"/>
    <w:rsid w:val="00321CB9"/>
    <w:rsid w:val="003224A4"/>
    <w:rsid w:val="00323340"/>
    <w:rsid w:val="00323910"/>
    <w:rsid w:val="00327297"/>
    <w:rsid w:val="00330E77"/>
    <w:rsid w:val="00335B0D"/>
    <w:rsid w:val="0033603B"/>
    <w:rsid w:val="00337595"/>
    <w:rsid w:val="00344427"/>
    <w:rsid w:val="00353F11"/>
    <w:rsid w:val="00354537"/>
    <w:rsid w:val="0036091D"/>
    <w:rsid w:val="00361168"/>
    <w:rsid w:val="00362931"/>
    <w:rsid w:val="003675BE"/>
    <w:rsid w:val="00392088"/>
    <w:rsid w:val="00395575"/>
    <w:rsid w:val="00396086"/>
    <w:rsid w:val="003976EC"/>
    <w:rsid w:val="003A0C73"/>
    <w:rsid w:val="003B0BD5"/>
    <w:rsid w:val="003B1EF3"/>
    <w:rsid w:val="003B262C"/>
    <w:rsid w:val="003B62B4"/>
    <w:rsid w:val="003B778C"/>
    <w:rsid w:val="003C34B1"/>
    <w:rsid w:val="003C53D7"/>
    <w:rsid w:val="003C587F"/>
    <w:rsid w:val="003D392B"/>
    <w:rsid w:val="003D3FBE"/>
    <w:rsid w:val="003D6B20"/>
    <w:rsid w:val="003E2EA2"/>
    <w:rsid w:val="003F016E"/>
    <w:rsid w:val="003F4616"/>
    <w:rsid w:val="003F549E"/>
    <w:rsid w:val="003F6381"/>
    <w:rsid w:val="00400544"/>
    <w:rsid w:val="00411FE2"/>
    <w:rsid w:val="00414451"/>
    <w:rsid w:val="00414FE4"/>
    <w:rsid w:val="00417F15"/>
    <w:rsid w:val="00425012"/>
    <w:rsid w:val="00426A3A"/>
    <w:rsid w:val="00432DD8"/>
    <w:rsid w:val="00434B69"/>
    <w:rsid w:val="00437856"/>
    <w:rsid w:val="00441088"/>
    <w:rsid w:val="00445E95"/>
    <w:rsid w:val="0044693D"/>
    <w:rsid w:val="00446F4F"/>
    <w:rsid w:val="00450E8F"/>
    <w:rsid w:val="004516D4"/>
    <w:rsid w:val="00460068"/>
    <w:rsid w:val="004608D5"/>
    <w:rsid w:val="004609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2C6F"/>
    <w:rsid w:val="0048317B"/>
    <w:rsid w:val="00486439"/>
    <w:rsid w:val="00493B92"/>
    <w:rsid w:val="00497CFC"/>
    <w:rsid w:val="004A01FD"/>
    <w:rsid w:val="004A228D"/>
    <w:rsid w:val="004B47D1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D1800"/>
    <w:rsid w:val="004E05CF"/>
    <w:rsid w:val="004E0EE2"/>
    <w:rsid w:val="004E492E"/>
    <w:rsid w:val="004F56A9"/>
    <w:rsid w:val="004F6AE5"/>
    <w:rsid w:val="004F7155"/>
    <w:rsid w:val="005060F5"/>
    <w:rsid w:val="00506237"/>
    <w:rsid w:val="00506888"/>
    <w:rsid w:val="00510B4C"/>
    <w:rsid w:val="00510C01"/>
    <w:rsid w:val="005147C8"/>
    <w:rsid w:val="00514E71"/>
    <w:rsid w:val="00515C9D"/>
    <w:rsid w:val="00523156"/>
    <w:rsid w:val="0052573E"/>
    <w:rsid w:val="00525C22"/>
    <w:rsid w:val="00531946"/>
    <w:rsid w:val="00532BC9"/>
    <w:rsid w:val="0054320F"/>
    <w:rsid w:val="0054465D"/>
    <w:rsid w:val="00547B04"/>
    <w:rsid w:val="00547D10"/>
    <w:rsid w:val="00554EDD"/>
    <w:rsid w:val="00554F32"/>
    <w:rsid w:val="005564B5"/>
    <w:rsid w:val="005604D0"/>
    <w:rsid w:val="00562683"/>
    <w:rsid w:val="005651BF"/>
    <w:rsid w:val="005653C3"/>
    <w:rsid w:val="005741F9"/>
    <w:rsid w:val="005763EF"/>
    <w:rsid w:val="00590336"/>
    <w:rsid w:val="00594371"/>
    <w:rsid w:val="00595C53"/>
    <w:rsid w:val="005A1AFB"/>
    <w:rsid w:val="005A3996"/>
    <w:rsid w:val="005A4C5A"/>
    <w:rsid w:val="005A6052"/>
    <w:rsid w:val="005A6B4A"/>
    <w:rsid w:val="005B0A94"/>
    <w:rsid w:val="005B205E"/>
    <w:rsid w:val="005B6F93"/>
    <w:rsid w:val="005C517B"/>
    <w:rsid w:val="005D1A7D"/>
    <w:rsid w:val="005D1D86"/>
    <w:rsid w:val="005D5243"/>
    <w:rsid w:val="005D6EF0"/>
    <w:rsid w:val="005D733D"/>
    <w:rsid w:val="005E09D8"/>
    <w:rsid w:val="005E6732"/>
    <w:rsid w:val="005F0A00"/>
    <w:rsid w:val="005F23E2"/>
    <w:rsid w:val="005F30DB"/>
    <w:rsid w:val="005F5226"/>
    <w:rsid w:val="005F7787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43F82"/>
    <w:rsid w:val="006534AE"/>
    <w:rsid w:val="00653E58"/>
    <w:rsid w:val="00654B74"/>
    <w:rsid w:val="00655288"/>
    <w:rsid w:val="006555B2"/>
    <w:rsid w:val="00655D63"/>
    <w:rsid w:val="00662C7A"/>
    <w:rsid w:val="00664403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39C5"/>
    <w:rsid w:val="006A4AA1"/>
    <w:rsid w:val="006A7110"/>
    <w:rsid w:val="006B0666"/>
    <w:rsid w:val="006B1E73"/>
    <w:rsid w:val="006B5912"/>
    <w:rsid w:val="006C0F9D"/>
    <w:rsid w:val="006C3F75"/>
    <w:rsid w:val="006C7F67"/>
    <w:rsid w:val="006D4A40"/>
    <w:rsid w:val="006D4B93"/>
    <w:rsid w:val="006D7B91"/>
    <w:rsid w:val="006E0D6F"/>
    <w:rsid w:val="006E0EC0"/>
    <w:rsid w:val="006E244A"/>
    <w:rsid w:val="006E326E"/>
    <w:rsid w:val="006E4A62"/>
    <w:rsid w:val="006E5674"/>
    <w:rsid w:val="006E6BEF"/>
    <w:rsid w:val="006F0F37"/>
    <w:rsid w:val="006F3C06"/>
    <w:rsid w:val="0070001E"/>
    <w:rsid w:val="00703DF3"/>
    <w:rsid w:val="007076A7"/>
    <w:rsid w:val="007079D8"/>
    <w:rsid w:val="00710FEC"/>
    <w:rsid w:val="00717D8F"/>
    <w:rsid w:val="00731469"/>
    <w:rsid w:val="0073621F"/>
    <w:rsid w:val="00742D1C"/>
    <w:rsid w:val="00744BCD"/>
    <w:rsid w:val="007475A7"/>
    <w:rsid w:val="00750154"/>
    <w:rsid w:val="007501A8"/>
    <w:rsid w:val="0075161E"/>
    <w:rsid w:val="00751A07"/>
    <w:rsid w:val="007520F1"/>
    <w:rsid w:val="00755865"/>
    <w:rsid w:val="00761504"/>
    <w:rsid w:val="00765F0D"/>
    <w:rsid w:val="00767897"/>
    <w:rsid w:val="00772E66"/>
    <w:rsid w:val="00774D92"/>
    <w:rsid w:val="0078002E"/>
    <w:rsid w:val="00786413"/>
    <w:rsid w:val="0079573A"/>
    <w:rsid w:val="007A4F38"/>
    <w:rsid w:val="007A6136"/>
    <w:rsid w:val="007A7EC2"/>
    <w:rsid w:val="007B3EF6"/>
    <w:rsid w:val="007B5E92"/>
    <w:rsid w:val="007C29CA"/>
    <w:rsid w:val="007C34D9"/>
    <w:rsid w:val="007D10E5"/>
    <w:rsid w:val="007D51C7"/>
    <w:rsid w:val="007D68D6"/>
    <w:rsid w:val="007F25F2"/>
    <w:rsid w:val="007F35F5"/>
    <w:rsid w:val="007F5F8D"/>
    <w:rsid w:val="00806698"/>
    <w:rsid w:val="00806FF9"/>
    <w:rsid w:val="00811FD3"/>
    <w:rsid w:val="00812418"/>
    <w:rsid w:val="008154B2"/>
    <w:rsid w:val="008154B7"/>
    <w:rsid w:val="00822B50"/>
    <w:rsid w:val="0082726D"/>
    <w:rsid w:val="0083324E"/>
    <w:rsid w:val="00840C49"/>
    <w:rsid w:val="00841A6D"/>
    <w:rsid w:val="008451C0"/>
    <w:rsid w:val="00845799"/>
    <w:rsid w:val="008501EB"/>
    <w:rsid w:val="0086426E"/>
    <w:rsid w:val="00864D11"/>
    <w:rsid w:val="008673DD"/>
    <w:rsid w:val="00867DC8"/>
    <w:rsid w:val="00870D93"/>
    <w:rsid w:val="00872B6C"/>
    <w:rsid w:val="00875B9D"/>
    <w:rsid w:val="00877BAC"/>
    <w:rsid w:val="008804EB"/>
    <w:rsid w:val="00881FB9"/>
    <w:rsid w:val="00891FCB"/>
    <w:rsid w:val="008B0A0D"/>
    <w:rsid w:val="008B1081"/>
    <w:rsid w:val="008B23CE"/>
    <w:rsid w:val="008B5530"/>
    <w:rsid w:val="008B599C"/>
    <w:rsid w:val="008C2C59"/>
    <w:rsid w:val="008C4084"/>
    <w:rsid w:val="008D06A8"/>
    <w:rsid w:val="008D20A1"/>
    <w:rsid w:val="008D5737"/>
    <w:rsid w:val="008E2EF2"/>
    <w:rsid w:val="008E391F"/>
    <w:rsid w:val="008E4E2B"/>
    <w:rsid w:val="008E7ABB"/>
    <w:rsid w:val="008F1293"/>
    <w:rsid w:val="008F1FC3"/>
    <w:rsid w:val="00900049"/>
    <w:rsid w:val="009033F8"/>
    <w:rsid w:val="00904B59"/>
    <w:rsid w:val="0090799A"/>
    <w:rsid w:val="00914CD3"/>
    <w:rsid w:val="009165A4"/>
    <w:rsid w:val="00917262"/>
    <w:rsid w:val="0091779B"/>
    <w:rsid w:val="00921DFF"/>
    <w:rsid w:val="009326EC"/>
    <w:rsid w:val="00936772"/>
    <w:rsid w:val="0094130F"/>
    <w:rsid w:val="00942084"/>
    <w:rsid w:val="009428B7"/>
    <w:rsid w:val="00945520"/>
    <w:rsid w:val="00953308"/>
    <w:rsid w:val="00953E59"/>
    <w:rsid w:val="0095680D"/>
    <w:rsid w:val="00957407"/>
    <w:rsid w:val="00957B54"/>
    <w:rsid w:val="009609C4"/>
    <w:rsid w:val="0096193C"/>
    <w:rsid w:val="009623C8"/>
    <w:rsid w:val="00962FC9"/>
    <w:rsid w:val="00963C9A"/>
    <w:rsid w:val="00966F8C"/>
    <w:rsid w:val="00967303"/>
    <w:rsid w:val="00976674"/>
    <w:rsid w:val="00982560"/>
    <w:rsid w:val="00982909"/>
    <w:rsid w:val="00983ED5"/>
    <w:rsid w:val="00985A12"/>
    <w:rsid w:val="00990835"/>
    <w:rsid w:val="009931E9"/>
    <w:rsid w:val="009934E0"/>
    <w:rsid w:val="009A3BC9"/>
    <w:rsid w:val="009A4439"/>
    <w:rsid w:val="009B1D74"/>
    <w:rsid w:val="009B5EB5"/>
    <w:rsid w:val="009B6909"/>
    <w:rsid w:val="009C01FF"/>
    <w:rsid w:val="009C11C3"/>
    <w:rsid w:val="009C2566"/>
    <w:rsid w:val="009C733D"/>
    <w:rsid w:val="009D614A"/>
    <w:rsid w:val="009E03A3"/>
    <w:rsid w:val="009E176E"/>
    <w:rsid w:val="009E3177"/>
    <w:rsid w:val="009E350B"/>
    <w:rsid w:val="009E3A15"/>
    <w:rsid w:val="009E5DF7"/>
    <w:rsid w:val="009E6A58"/>
    <w:rsid w:val="00A01FD3"/>
    <w:rsid w:val="00A02AF5"/>
    <w:rsid w:val="00A12FC5"/>
    <w:rsid w:val="00A1634F"/>
    <w:rsid w:val="00A20390"/>
    <w:rsid w:val="00A21766"/>
    <w:rsid w:val="00A27CF5"/>
    <w:rsid w:val="00A33021"/>
    <w:rsid w:val="00A33B41"/>
    <w:rsid w:val="00A33CE9"/>
    <w:rsid w:val="00A35933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76C75"/>
    <w:rsid w:val="00A92EAC"/>
    <w:rsid w:val="00A92F4B"/>
    <w:rsid w:val="00A944BD"/>
    <w:rsid w:val="00A96EC6"/>
    <w:rsid w:val="00AA3F9E"/>
    <w:rsid w:val="00AA5806"/>
    <w:rsid w:val="00AA6A77"/>
    <w:rsid w:val="00AA7189"/>
    <w:rsid w:val="00AA7969"/>
    <w:rsid w:val="00AB29AD"/>
    <w:rsid w:val="00AB5BA7"/>
    <w:rsid w:val="00AC12F4"/>
    <w:rsid w:val="00AC6D83"/>
    <w:rsid w:val="00AD0E76"/>
    <w:rsid w:val="00AD33B7"/>
    <w:rsid w:val="00AD33EB"/>
    <w:rsid w:val="00AD368B"/>
    <w:rsid w:val="00AD5E67"/>
    <w:rsid w:val="00AE2D58"/>
    <w:rsid w:val="00AE52DE"/>
    <w:rsid w:val="00AF2340"/>
    <w:rsid w:val="00B009BE"/>
    <w:rsid w:val="00B12351"/>
    <w:rsid w:val="00B25921"/>
    <w:rsid w:val="00B35335"/>
    <w:rsid w:val="00B36866"/>
    <w:rsid w:val="00B36E13"/>
    <w:rsid w:val="00B37F31"/>
    <w:rsid w:val="00B40A97"/>
    <w:rsid w:val="00B419A3"/>
    <w:rsid w:val="00B47AAA"/>
    <w:rsid w:val="00B50AD1"/>
    <w:rsid w:val="00B6086E"/>
    <w:rsid w:val="00B63A95"/>
    <w:rsid w:val="00B647FD"/>
    <w:rsid w:val="00B65B4B"/>
    <w:rsid w:val="00B674D2"/>
    <w:rsid w:val="00B72281"/>
    <w:rsid w:val="00B7302E"/>
    <w:rsid w:val="00B75629"/>
    <w:rsid w:val="00B81FC4"/>
    <w:rsid w:val="00B84F04"/>
    <w:rsid w:val="00B9010A"/>
    <w:rsid w:val="00B931DE"/>
    <w:rsid w:val="00B93940"/>
    <w:rsid w:val="00B967E5"/>
    <w:rsid w:val="00B97D9D"/>
    <w:rsid w:val="00BA1BB9"/>
    <w:rsid w:val="00BA4A0D"/>
    <w:rsid w:val="00BA5C96"/>
    <w:rsid w:val="00BB0B6A"/>
    <w:rsid w:val="00BB42A7"/>
    <w:rsid w:val="00BC0BF3"/>
    <w:rsid w:val="00BC498E"/>
    <w:rsid w:val="00BE1DB6"/>
    <w:rsid w:val="00BE1EFD"/>
    <w:rsid w:val="00BE5AF7"/>
    <w:rsid w:val="00BF00D5"/>
    <w:rsid w:val="00BF4723"/>
    <w:rsid w:val="00C065EE"/>
    <w:rsid w:val="00C10D3A"/>
    <w:rsid w:val="00C12056"/>
    <w:rsid w:val="00C140A7"/>
    <w:rsid w:val="00C16253"/>
    <w:rsid w:val="00C202B8"/>
    <w:rsid w:val="00C20589"/>
    <w:rsid w:val="00C26002"/>
    <w:rsid w:val="00C27B49"/>
    <w:rsid w:val="00C32065"/>
    <w:rsid w:val="00C32819"/>
    <w:rsid w:val="00C35841"/>
    <w:rsid w:val="00C4099A"/>
    <w:rsid w:val="00C415D2"/>
    <w:rsid w:val="00C41C8F"/>
    <w:rsid w:val="00C450E8"/>
    <w:rsid w:val="00C47EB0"/>
    <w:rsid w:val="00C51159"/>
    <w:rsid w:val="00C66E5C"/>
    <w:rsid w:val="00C70702"/>
    <w:rsid w:val="00C71E21"/>
    <w:rsid w:val="00C825A8"/>
    <w:rsid w:val="00C8315D"/>
    <w:rsid w:val="00C83A19"/>
    <w:rsid w:val="00C845D3"/>
    <w:rsid w:val="00C85AB0"/>
    <w:rsid w:val="00C86029"/>
    <w:rsid w:val="00C87F39"/>
    <w:rsid w:val="00C90778"/>
    <w:rsid w:val="00C943E3"/>
    <w:rsid w:val="00CA1CE1"/>
    <w:rsid w:val="00CA519D"/>
    <w:rsid w:val="00CA72B3"/>
    <w:rsid w:val="00CA76C8"/>
    <w:rsid w:val="00CB26D3"/>
    <w:rsid w:val="00CC572D"/>
    <w:rsid w:val="00CC671E"/>
    <w:rsid w:val="00CC69DD"/>
    <w:rsid w:val="00CD4C7D"/>
    <w:rsid w:val="00CE03A4"/>
    <w:rsid w:val="00CE05AB"/>
    <w:rsid w:val="00CE2481"/>
    <w:rsid w:val="00CE3F64"/>
    <w:rsid w:val="00CE548C"/>
    <w:rsid w:val="00CE6096"/>
    <w:rsid w:val="00CF730E"/>
    <w:rsid w:val="00D04310"/>
    <w:rsid w:val="00D06CBD"/>
    <w:rsid w:val="00D245F6"/>
    <w:rsid w:val="00D268FC"/>
    <w:rsid w:val="00D32999"/>
    <w:rsid w:val="00D43353"/>
    <w:rsid w:val="00D4365C"/>
    <w:rsid w:val="00D478C3"/>
    <w:rsid w:val="00D50B1B"/>
    <w:rsid w:val="00D567A8"/>
    <w:rsid w:val="00D573B3"/>
    <w:rsid w:val="00D650B0"/>
    <w:rsid w:val="00D73344"/>
    <w:rsid w:val="00D76BD9"/>
    <w:rsid w:val="00D83B2B"/>
    <w:rsid w:val="00D848C8"/>
    <w:rsid w:val="00D86F02"/>
    <w:rsid w:val="00D92E69"/>
    <w:rsid w:val="00D979E4"/>
    <w:rsid w:val="00DA0279"/>
    <w:rsid w:val="00DA5C14"/>
    <w:rsid w:val="00DB04B3"/>
    <w:rsid w:val="00DB0F60"/>
    <w:rsid w:val="00DC2770"/>
    <w:rsid w:val="00DD1447"/>
    <w:rsid w:val="00DD2CEB"/>
    <w:rsid w:val="00DE2E01"/>
    <w:rsid w:val="00DE7624"/>
    <w:rsid w:val="00DF0FD8"/>
    <w:rsid w:val="00DF223F"/>
    <w:rsid w:val="00DF61A1"/>
    <w:rsid w:val="00E1021E"/>
    <w:rsid w:val="00E10DF6"/>
    <w:rsid w:val="00E24F4C"/>
    <w:rsid w:val="00E402E5"/>
    <w:rsid w:val="00E46A44"/>
    <w:rsid w:val="00E50C7C"/>
    <w:rsid w:val="00E529D8"/>
    <w:rsid w:val="00E54191"/>
    <w:rsid w:val="00E57038"/>
    <w:rsid w:val="00E60DFB"/>
    <w:rsid w:val="00E63026"/>
    <w:rsid w:val="00E64799"/>
    <w:rsid w:val="00E67B73"/>
    <w:rsid w:val="00E7115F"/>
    <w:rsid w:val="00E71D90"/>
    <w:rsid w:val="00E7351E"/>
    <w:rsid w:val="00E81854"/>
    <w:rsid w:val="00E91A87"/>
    <w:rsid w:val="00E939E2"/>
    <w:rsid w:val="00E94D3D"/>
    <w:rsid w:val="00E965CA"/>
    <w:rsid w:val="00EA147C"/>
    <w:rsid w:val="00EA74DA"/>
    <w:rsid w:val="00EB31D3"/>
    <w:rsid w:val="00EB336E"/>
    <w:rsid w:val="00EB54F1"/>
    <w:rsid w:val="00EC275C"/>
    <w:rsid w:val="00EC3F9D"/>
    <w:rsid w:val="00EC5446"/>
    <w:rsid w:val="00EC7C68"/>
    <w:rsid w:val="00ED0571"/>
    <w:rsid w:val="00ED1E87"/>
    <w:rsid w:val="00ED2993"/>
    <w:rsid w:val="00ED7AFA"/>
    <w:rsid w:val="00EE342D"/>
    <w:rsid w:val="00EE3BD3"/>
    <w:rsid w:val="00EF0EE3"/>
    <w:rsid w:val="00F06BE2"/>
    <w:rsid w:val="00F139B7"/>
    <w:rsid w:val="00F16FA8"/>
    <w:rsid w:val="00F22336"/>
    <w:rsid w:val="00F22FB1"/>
    <w:rsid w:val="00F23714"/>
    <w:rsid w:val="00F25A23"/>
    <w:rsid w:val="00F50399"/>
    <w:rsid w:val="00F552E5"/>
    <w:rsid w:val="00F55F39"/>
    <w:rsid w:val="00F5630D"/>
    <w:rsid w:val="00F6117A"/>
    <w:rsid w:val="00F67D6A"/>
    <w:rsid w:val="00F7123E"/>
    <w:rsid w:val="00F833A2"/>
    <w:rsid w:val="00F84687"/>
    <w:rsid w:val="00F85467"/>
    <w:rsid w:val="00F86832"/>
    <w:rsid w:val="00F87202"/>
    <w:rsid w:val="00FA09BB"/>
    <w:rsid w:val="00FB2245"/>
    <w:rsid w:val="00FB3E4B"/>
    <w:rsid w:val="00FC07B7"/>
    <w:rsid w:val="00FC18FF"/>
    <w:rsid w:val="00FC3650"/>
    <w:rsid w:val="00FC5EC8"/>
    <w:rsid w:val="00FD3160"/>
    <w:rsid w:val="00FD4064"/>
    <w:rsid w:val="00FD4AEC"/>
    <w:rsid w:val="00FE0A21"/>
    <w:rsid w:val="00FE6F8C"/>
    <w:rsid w:val="00FF07F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F7B35"/>
  <w15:docId w15:val="{0F38BB00-9101-4BF6-A715-6FCB8F8F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uiPriority w:val="99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DESE-231-70603</_dlc_DocId>
    <_dlc_DocIdUrl xmlns="733efe1c-5bbe-4968-87dc-d400e65c879f">
      <Url>https://sharepoint.doemass.org/ese/webteam/cps/_layouts/DocIdRedir.aspx?ID=DESE-231-70603</Url>
      <Description>DESE-231-70603</Description>
    </_dlc_DocIdUrl>
  </documentManagement>
</p:properties>
</file>

<file path=customXml/itemProps1.xml><?xml version="1.0" encoding="utf-8"?>
<ds:datastoreItem xmlns:ds="http://schemas.openxmlformats.org/officeDocument/2006/customXml" ds:itemID="{2703737E-83B9-43DE-AC37-70B8E49E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602B2-53D0-4664-A680-0918CBCB77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918899-FA87-466D-82E3-39E9994D41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8D15F7-F40B-4878-A38F-149E739272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FC121 FY22 Summer Acceleration Academy Grant Part III</vt:lpstr>
    </vt:vector>
  </TitlesOfParts>
  <Company/>
  <LinksUpToDate>false</LinksUpToDate>
  <CharactersWithSpaces>3525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FC121 FY22 Summer Acceleration Academy Grant Part III</dc:title>
  <dc:creator>DESE</dc:creator>
  <cp:lastModifiedBy>Zou, Dong (EOE)</cp:lastModifiedBy>
  <cp:revision>32</cp:revision>
  <cp:lastPrinted>2009-08-14T19:17:00Z</cp:lastPrinted>
  <dcterms:created xsi:type="dcterms:W3CDTF">2021-04-07T15:22:00Z</dcterms:created>
  <dcterms:modified xsi:type="dcterms:W3CDTF">2021-05-11T15:24:00Z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11 2021</vt:lpwstr>
  </property>
</Properties>
</file>