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54E2E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7F4F36F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2B2BB00F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22BAE2F5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60DF4E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07950BC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</w:t>
            </w:r>
            <w:r w:rsidR="00DA5A3E">
              <w:rPr>
                <w:rFonts w:ascii="Arial" w:hAnsi="Arial" w:cs="Arial"/>
                <w:b/>
                <w:sz w:val="18"/>
              </w:rPr>
              <w:t xml:space="preserve"> / LEAD DISTRICT / FISCAL AGENT</w:t>
            </w: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91AF7B6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A9E02E5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2AE1D5B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4D1CFF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023E67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C4D0B6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2D1E4F92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6A18C7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E97C685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FA7A2D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4D71104D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EDF627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AD2361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40B4D0EF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8B49E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B9F7E15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73C02A7A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2E2A795E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6F5B590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7EC61E" w14:textId="77777777" w:rsidR="005F4959" w:rsidRDefault="005F4959">
            <w:pPr>
              <w:rPr>
                <w:sz w:val="18"/>
              </w:rPr>
            </w:pPr>
          </w:p>
          <w:p w14:paraId="508344DD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AD79E9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B43490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F547039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56211C5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4E50B55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8BCE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6844AB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C32B23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FEC6F4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C75DB9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07555A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0635A1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849C5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06FA4D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66133B5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1290EC8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0CECE77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778B8C9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FB3256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D56012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778662E" w14:textId="77777777" w:rsidR="005F4959" w:rsidRDefault="00782057">
            <w:pPr>
              <w:pStyle w:val="Heading7"/>
              <w:rPr>
                <w:rFonts w:ascii="Arial" w:hAnsi="Arial" w:cs="Arial"/>
                <w:sz w:val="20"/>
              </w:rPr>
            </w:pPr>
            <w:r w:rsidRPr="00782057">
              <w:rPr>
                <w:rFonts w:ascii="Arial" w:hAnsi="Arial" w:cs="Arial"/>
                <w:sz w:val="20"/>
              </w:rPr>
              <w:t>TRUST</w:t>
            </w:r>
            <w:r w:rsidR="005F4959" w:rsidRPr="00782057">
              <w:rPr>
                <w:rFonts w:ascii="Arial" w:hAnsi="Arial" w:cs="Arial"/>
                <w:sz w:val="20"/>
              </w:rPr>
              <w:t xml:space="preserve"> – </w:t>
            </w:r>
            <w:r w:rsidR="002112D0" w:rsidRPr="00782057">
              <w:rPr>
                <w:rFonts w:ascii="Arial" w:hAnsi="Arial" w:cs="Arial"/>
                <w:sz w:val="20"/>
              </w:rPr>
              <w:t>COMPETITIVE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</w:p>
          <w:p w14:paraId="00F4C12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48A3228D" w14:textId="77777777" w:rsidR="005F4959" w:rsidRDefault="00782057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782057">
              <w:rPr>
                <w:rFonts w:ascii="Arial" w:hAnsi="Arial" w:cs="Arial"/>
                <w:sz w:val="20"/>
              </w:rPr>
              <w:t>STATEWIDE SYSTEM OF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571613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9AACEF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8D3F4F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6686F0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2F78699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976831E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29BF24F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5CCE5CE4" w14:textId="77777777" w:rsidR="005F4959" w:rsidRPr="00D27347" w:rsidRDefault="00B07729" w:rsidP="00B07729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="00782057">
              <w:rPr>
                <w:rFonts w:ascii="Arial" w:hAnsi="Arial" w:cs="Arial"/>
                <w:bCs/>
                <w:sz w:val="20"/>
              </w:rPr>
              <w:t>123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73CE87F8" w14:textId="77777777" w:rsidR="005F4959" w:rsidRPr="00D27347" w:rsidRDefault="00782057" w:rsidP="00782057">
            <w:pPr>
              <w:pStyle w:val="Heading9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SOA RURAL INNOVATION AND EFFICIENCIES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5431992" w14:textId="77777777" w:rsidR="005F4959" w:rsidRDefault="00B0772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A38E636" w14:textId="77777777" w:rsidR="005F4959" w:rsidRDefault="00B0772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3E455DF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3F95866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4F96F6C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1034405A" w14:textId="600C45BB" w:rsidR="005F4959" w:rsidRDefault="005F4959" w:rsidP="00D46F32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D46F3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D46F3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61A0BCF3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6652D33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27EF4F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2B87D8A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590733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4160BD99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6E7DAA6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5FF932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8BE0A2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D97533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7567524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B07729" w14:paraId="7B7D8A7B" w14:textId="77777777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AD8C8C3" w14:textId="77777777" w:rsidR="00B07729" w:rsidRPr="00DF189C" w:rsidRDefault="00B07729" w:rsidP="00B0772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0110A0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 February 1, 2022</w:t>
            </w:r>
          </w:p>
          <w:p w14:paraId="399A9CC8" w14:textId="77777777" w:rsidR="00B07729" w:rsidRDefault="00B07729" w:rsidP="00B0772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B07729" w14:paraId="3983D03F" w14:textId="77777777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368B1E" w14:textId="77777777" w:rsidR="00B07729" w:rsidRDefault="00B07729" w:rsidP="00B0772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10D8CC45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A7EFB"/>
    <w:rsid w:val="002112D0"/>
    <w:rsid w:val="002D7CEA"/>
    <w:rsid w:val="00392274"/>
    <w:rsid w:val="0039280E"/>
    <w:rsid w:val="00460B72"/>
    <w:rsid w:val="004D2291"/>
    <w:rsid w:val="00542181"/>
    <w:rsid w:val="005F4959"/>
    <w:rsid w:val="00664C0C"/>
    <w:rsid w:val="00671098"/>
    <w:rsid w:val="006C11A4"/>
    <w:rsid w:val="0070511B"/>
    <w:rsid w:val="00716E8C"/>
    <w:rsid w:val="00782057"/>
    <w:rsid w:val="00795A6C"/>
    <w:rsid w:val="00803423"/>
    <w:rsid w:val="009B3938"/>
    <w:rsid w:val="00A5005D"/>
    <w:rsid w:val="00B07729"/>
    <w:rsid w:val="00B7021C"/>
    <w:rsid w:val="00B7161E"/>
    <w:rsid w:val="00C465AC"/>
    <w:rsid w:val="00C544F8"/>
    <w:rsid w:val="00CB12B8"/>
    <w:rsid w:val="00D27347"/>
    <w:rsid w:val="00D46F32"/>
    <w:rsid w:val="00DA5A3E"/>
    <w:rsid w:val="00DE5E5D"/>
    <w:rsid w:val="00DF189C"/>
    <w:rsid w:val="00E11D6A"/>
    <w:rsid w:val="00E4159E"/>
    <w:rsid w:val="00ED5729"/>
    <w:rsid w:val="00FB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43C604"/>
  <w15:chartTrackingRefBased/>
  <w15:docId w15:val="{7D6E8204-71DA-408A-86DC-B9D3577D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CBD709E0-8E9D-4384-B547-9781C462454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8B6989-7952-4129-BAEA-774A3ABFE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4D1538-80D7-48AF-9D04-6080C2B04F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C543FC-1ABE-49B7-AE7F-71FC06642FB2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EDUCATION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FC123 FY2023 Part I</dc:title>
  <dc:subject/>
  <dc:creator>DESE</dc:creator>
  <cp:keywords/>
  <cp:lastModifiedBy>Zou, Dong (EOE)</cp:lastModifiedBy>
  <cp:revision>3</cp:revision>
  <cp:lastPrinted>2009-08-14T19:19:00Z</cp:lastPrinted>
  <dcterms:created xsi:type="dcterms:W3CDTF">2021-12-06T21:07:00Z</dcterms:created>
  <dcterms:modified xsi:type="dcterms:W3CDTF">2021-12-06T21:11:00Z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6 2021</vt:lpwstr>
  </property>
</Properties>
</file>