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:rsidRPr="00D95003" w14:paraId="613C7716" w14:textId="77777777">
        <w:tblPrEx>
          <w:tblCellMar>
            <w:top w:w="0" w:type="dxa"/>
            <w:bottom w:w="0" w:type="dxa"/>
          </w:tblCellMar>
        </w:tblPrEx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187971F" w14:textId="77777777" w:rsidR="002960C3" w:rsidRPr="00D95003" w:rsidRDefault="00296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BD3F21" w14:textId="77777777" w:rsidR="002960C3" w:rsidRPr="00D95003" w:rsidRDefault="002960C3" w:rsidP="00D95003">
            <w:pPr>
              <w:ind w:left="2790" w:hanging="2790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D9500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95003">
              <w:rPr>
                <w:rFonts w:ascii="Arial" w:hAnsi="Arial" w:cs="Arial"/>
                <w:sz w:val="20"/>
                <w:szCs w:val="20"/>
              </w:rPr>
              <w:tab/>
            </w:r>
            <w:r w:rsidR="00D95003" w:rsidRPr="00D95003">
              <w:rPr>
                <w:rFonts w:ascii="Arial" w:hAnsi="Arial" w:cs="Arial"/>
                <w:sz w:val="20"/>
                <w:szCs w:val="20"/>
              </w:rPr>
              <w:t>Integrating Social and Emotional Learning into Academic Learning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C2B97AD" w14:textId="77777777" w:rsidR="002960C3" w:rsidRPr="00D95003" w:rsidRDefault="00296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6694A7" w14:textId="77777777" w:rsidR="002960C3" w:rsidRPr="00D9500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Pr="00D95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5003">
              <w:rPr>
                <w:rFonts w:ascii="Arial" w:hAnsi="Arial" w:cs="Arial"/>
                <w:sz w:val="20"/>
                <w:szCs w:val="20"/>
              </w:rPr>
              <w:t>151</w:t>
            </w:r>
            <w:r w:rsidRPr="00D9500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9500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3D61851D" w14:textId="77777777" w:rsidR="002960C3" w:rsidRPr="00D95003" w:rsidRDefault="00296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B160C1" w14:textId="77777777" w:rsidR="002960C3" w:rsidRPr="00D95003" w:rsidRDefault="002960C3">
      <w:pPr>
        <w:jc w:val="both"/>
        <w:rPr>
          <w:rFonts w:ascii="Arial" w:hAnsi="Arial" w:cs="Arial"/>
          <w:sz w:val="20"/>
          <w:szCs w:val="20"/>
        </w:rPr>
      </w:pPr>
    </w:p>
    <w:p w14:paraId="1AD9BD2F" w14:textId="77777777" w:rsidR="002960C3" w:rsidRPr="00D95003" w:rsidRDefault="002960C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D95003" w14:paraId="388D378F" w14:textId="77777777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14:paraId="2E3B6B39" w14:textId="77777777" w:rsidR="002960C3" w:rsidRPr="00D9500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D95003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1C99383A" w14:textId="77777777" w:rsidR="002960C3" w:rsidRPr="00D95003" w:rsidRDefault="002960C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6873"/>
      </w:tblGrid>
      <w:tr w:rsidR="00D338A4" w:rsidRPr="00D95003" w14:paraId="54CF2CF4" w14:textId="77777777" w:rsidTr="00D338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C34A" w14:textId="77777777" w:rsidR="00D338A4" w:rsidRPr="00D95003" w:rsidRDefault="00D338A4">
            <w:pP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95003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District: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CE3" w14:textId="77777777" w:rsidR="00D338A4" w:rsidRPr="00D95003" w:rsidRDefault="00D338A4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D338A4" w:rsidRPr="00D95003" w14:paraId="4BD94215" w14:textId="77777777" w:rsidTr="00D338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7CA9" w14:textId="77777777" w:rsidR="00D338A4" w:rsidRPr="00D95003" w:rsidRDefault="00D338A4">
            <w:pP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95003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Contact (Name, Title):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2813" w14:textId="77777777" w:rsidR="00D338A4" w:rsidRPr="00D95003" w:rsidRDefault="00D338A4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D338A4" w:rsidRPr="00D95003" w14:paraId="1D20852F" w14:textId="77777777" w:rsidTr="00D338A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1005" w14:textId="77777777" w:rsidR="00D338A4" w:rsidRPr="00D95003" w:rsidRDefault="00D338A4">
            <w:pP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95003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Contact Email: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7B58" w14:textId="77777777" w:rsidR="00D338A4" w:rsidRPr="00D95003" w:rsidRDefault="00D338A4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03A227FB" w14:textId="77777777" w:rsidR="00D338A4" w:rsidRPr="00D95003" w:rsidRDefault="00D338A4" w:rsidP="00D338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8769"/>
      </w:tblGrid>
      <w:tr w:rsidR="00D338A4" w:rsidRPr="00D95003" w14:paraId="1E6BB3F0" w14:textId="77777777" w:rsidTr="00D338A4"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7BBB" w14:textId="77777777" w:rsidR="00E85A00" w:rsidRPr="00D95003" w:rsidRDefault="00D338A4" w:rsidP="008F03F6">
            <w:pP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95003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For which opportunit</w:t>
            </w:r>
            <w:r w:rsidR="00E85A00" w:rsidRPr="00D95003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y(</w:t>
            </w:r>
            <w:proofErr w:type="spellStart"/>
            <w:r w:rsidR="00E85A00" w:rsidRPr="00D95003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ies</w:t>
            </w:r>
            <w:proofErr w:type="spellEnd"/>
            <w:r w:rsidR="00E85A00" w:rsidRPr="00D95003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D95003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are you applying? (check or “x” all that apply)</w:t>
            </w:r>
          </w:p>
        </w:tc>
      </w:tr>
      <w:tr w:rsidR="00D338A4" w:rsidRPr="00D95003" w14:paraId="3D2583EE" w14:textId="77777777" w:rsidTr="00D338A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D388" w14:textId="77777777" w:rsidR="00D338A4" w:rsidRPr="00D95003" w:rsidRDefault="00D338A4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DDFA" w14:textId="77777777" w:rsidR="00D338A4" w:rsidRPr="00D95003" w:rsidRDefault="00A6190E" w:rsidP="00A6190E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400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D338A4" w:rsidRPr="00D95003">
              <w:rPr>
                <w:rFonts w:ascii="Arial" w:hAnsi="Arial" w:cs="Arial"/>
                <w:b/>
                <w:bCs/>
                <w:sz w:val="20"/>
                <w:szCs w:val="20"/>
              </w:rPr>
              <w:t>he Social and Emotional Learning Indicator System (SELIS)</w:t>
            </w:r>
          </w:p>
        </w:tc>
      </w:tr>
      <w:tr w:rsidR="00E85A00" w:rsidRPr="00D95003" w14:paraId="3DCD6919" w14:textId="77777777" w:rsidTr="00D338A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1F92" w14:textId="77777777" w:rsidR="00E85A00" w:rsidRPr="00D95003" w:rsidRDefault="00E85A00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0346" w14:textId="77777777" w:rsidR="00E85A00" w:rsidRPr="00D95003" w:rsidRDefault="00E85A00" w:rsidP="00A6190E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400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95003">
              <w:rPr>
                <w:rFonts w:ascii="Arial" w:hAnsi="Arial" w:cs="Arial"/>
                <w:b/>
                <w:bCs/>
                <w:sz w:val="20"/>
                <w:szCs w:val="20"/>
              </w:rPr>
              <w:t>Using Service-Learning (SL) to Teach and Reinforce Social and Emotional (SE) Skills Across Content Areas (SL/SEL</w:t>
            </w:r>
            <w:r w:rsidR="001523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Integration</w:t>
            </w:r>
            <w:r w:rsidRPr="00D9500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0C45C7AA" w14:textId="77777777" w:rsidR="002960C3" w:rsidRPr="00D95003" w:rsidRDefault="002960C3">
      <w:pPr>
        <w:rPr>
          <w:rFonts w:ascii="Arial" w:hAnsi="Arial" w:cs="Arial"/>
          <w:sz w:val="20"/>
          <w:szCs w:val="20"/>
        </w:rPr>
      </w:pPr>
    </w:p>
    <w:p w14:paraId="6C098797" w14:textId="77777777" w:rsidR="00A62CDF" w:rsidRPr="00D95003" w:rsidRDefault="00A62CDF" w:rsidP="00A62CDF">
      <w:pPr>
        <w:numPr>
          <w:ilvl w:val="0"/>
          <w:numId w:val="4"/>
        </w:numPr>
        <w:ind w:left="36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D95003">
        <w:rPr>
          <w:rFonts w:ascii="Arial" w:hAnsi="Arial" w:cs="Arial"/>
          <w:b/>
          <w:bCs/>
          <w:sz w:val="20"/>
          <w:szCs w:val="20"/>
        </w:rPr>
        <w:t>Social and Emotional Learning Indicator System (</w:t>
      </w:r>
      <w:r w:rsidRPr="00D95003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SELIS)</w:t>
      </w:r>
    </w:p>
    <w:p w14:paraId="44A3ACF5" w14:textId="77777777" w:rsidR="00A62CDF" w:rsidRPr="00D95003" w:rsidRDefault="00A62CDF" w:rsidP="00A62CDF">
      <w:pPr>
        <w:ind w:left="36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D95003">
        <w:rPr>
          <w:rFonts w:ascii="Arial" w:hAnsi="Arial" w:cs="Arial"/>
          <w:b/>
          <w:bCs/>
          <w:color w:val="333333"/>
          <w:sz w:val="20"/>
          <w:szCs w:val="20"/>
          <w:shd w:val="clear" w:color="auto" w:fill="BFBFBF"/>
        </w:rPr>
        <w:t xml:space="preserve"> [APPLICANTS </w:t>
      </w:r>
      <w:r w:rsidR="00D95003">
        <w:rPr>
          <w:rFonts w:ascii="Arial" w:hAnsi="Arial" w:cs="Arial"/>
          <w:b/>
          <w:bCs/>
          <w:color w:val="333333"/>
          <w:sz w:val="20"/>
          <w:szCs w:val="20"/>
          <w:shd w:val="clear" w:color="auto" w:fill="BFBFBF"/>
        </w:rPr>
        <w:t xml:space="preserve">participating in the </w:t>
      </w:r>
      <w:r w:rsidRPr="00D95003">
        <w:rPr>
          <w:rFonts w:ascii="Arial" w:hAnsi="Arial" w:cs="Arial"/>
          <w:b/>
          <w:bCs/>
          <w:color w:val="333333"/>
          <w:sz w:val="20"/>
          <w:szCs w:val="20"/>
          <w:shd w:val="clear" w:color="auto" w:fill="BFBFBF"/>
        </w:rPr>
        <w:t xml:space="preserve">SELIS </w:t>
      </w:r>
      <w:r w:rsidR="00D95003">
        <w:rPr>
          <w:rFonts w:ascii="Arial" w:hAnsi="Arial" w:cs="Arial"/>
          <w:b/>
          <w:bCs/>
          <w:color w:val="333333"/>
          <w:sz w:val="20"/>
          <w:szCs w:val="20"/>
          <w:shd w:val="clear" w:color="auto" w:fill="BFBFBF"/>
        </w:rPr>
        <w:t xml:space="preserve">continuation </w:t>
      </w:r>
      <w:r w:rsidRPr="00D95003">
        <w:rPr>
          <w:rFonts w:ascii="Arial" w:hAnsi="Arial" w:cs="Arial"/>
          <w:b/>
          <w:bCs/>
          <w:color w:val="333333"/>
          <w:sz w:val="20"/>
          <w:szCs w:val="20"/>
          <w:shd w:val="clear" w:color="auto" w:fill="BFBFBF"/>
        </w:rPr>
        <w:t>opportunity MUST RESPOND]</w:t>
      </w:r>
    </w:p>
    <w:p w14:paraId="562F0BA5" w14:textId="77777777" w:rsidR="00A62CDF" w:rsidRPr="00D95003" w:rsidRDefault="00A62CDF" w:rsidP="00A62CDF">
      <w:pPr>
        <w:pStyle w:val="ListParagraph"/>
        <w:spacing w:line="240" w:lineRule="auto"/>
        <w:ind w:left="0"/>
        <w:rPr>
          <w:rFonts w:ascii="Arial" w:hAnsi="Arial" w:cs="Arial"/>
          <w:i/>
          <w:iCs/>
          <w:sz w:val="20"/>
          <w:szCs w:val="20"/>
        </w:rPr>
      </w:pPr>
    </w:p>
    <w:p w14:paraId="65DE8E35" w14:textId="77777777" w:rsidR="00A62CDF" w:rsidRDefault="00A62CDF" w:rsidP="00A62CDF">
      <w:pPr>
        <w:pStyle w:val="ListParagraph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D95003">
        <w:rPr>
          <w:rFonts w:ascii="Arial" w:hAnsi="Arial" w:cs="Arial"/>
          <w:sz w:val="20"/>
          <w:szCs w:val="20"/>
        </w:rPr>
        <w:t xml:space="preserve">Please use </w:t>
      </w:r>
      <w:hyperlink r:id="rId11" w:history="1">
        <w:r w:rsidRPr="00D95003">
          <w:rPr>
            <w:rStyle w:val="Hyperlink"/>
            <w:rFonts w:ascii="Arial" w:hAnsi="Arial" w:cs="Arial"/>
            <w:sz w:val="20"/>
            <w:szCs w:val="20"/>
          </w:rPr>
          <w:t>this</w:t>
        </w:r>
        <w:r w:rsidRPr="00D95003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D95003">
          <w:rPr>
            <w:rStyle w:val="Hyperlink"/>
            <w:rFonts w:ascii="Arial" w:hAnsi="Arial" w:cs="Arial"/>
            <w:sz w:val="20"/>
            <w:szCs w:val="20"/>
          </w:rPr>
          <w:t>l</w:t>
        </w:r>
        <w:r w:rsidRPr="00D95003">
          <w:rPr>
            <w:rStyle w:val="Hyperlink"/>
            <w:rFonts w:ascii="Arial" w:hAnsi="Arial" w:cs="Arial"/>
            <w:sz w:val="20"/>
            <w:szCs w:val="20"/>
          </w:rPr>
          <w:t>ink</w:t>
        </w:r>
      </w:hyperlink>
      <w:r w:rsidRPr="00D95003">
        <w:rPr>
          <w:rFonts w:ascii="Arial" w:hAnsi="Arial" w:cs="Arial"/>
          <w:sz w:val="20"/>
          <w:szCs w:val="20"/>
        </w:rPr>
        <w:t xml:space="preserve"> to complete the required questions for the SELIS opportunity.</w:t>
      </w:r>
    </w:p>
    <w:p w14:paraId="26027C38" w14:textId="77777777" w:rsidR="004049B4" w:rsidRDefault="004049B4" w:rsidP="00A62CDF">
      <w:pPr>
        <w:pStyle w:val="ListParagraph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48643893" w14:textId="77777777" w:rsidR="004049B4" w:rsidRPr="004049B4" w:rsidRDefault="004049B4" w:rsidP="00A62CDF">
      <w:pPr>
        <w:pStyle w:val="ListParagraph"/>
        <w:spacing w:line="240" w:lineRule="auto"/>
        <w:ind w:left="0"/>
        <w:rPr>
          <w:rFonts w:ascii="Arial" w:hAnsi="Arial" w:cs="Arial"/>
          <w:sz w:val="20"/>
          <w:szCs w:val="20"/>
        </w:rPr>
      </w:pPr>
      <w:bookmarkStart w:id="0" w:name="_Hlk75776775"/>
      <w:r w:rsidRPr="004049B4">
        <w:rPr>
          <w:rFonts w:ascii="Arial" w:hAnsi="Arial" w:cs="Arial"/>
          <w:sz w:val="20"/>
          <w:szCs w:val="20"/>
          <w:highlight w:val="green"/>
        </w:rPr>
        <w:t xml:space="preserve">***NOTE: Interested SELIS grantees may select to participate in SL/SEL Academic Integration professional development offerings.  If you would like to do so, in addition to submitting responses to the questions in the link above, please also complete </w:t>
      </w:r>
      <w:r w:rsidRPr="004049B4">
        <w:rPr>
          <w:rFonts w:ascii="Arial" w:hAnsi="Arial" w:cs="Arial"/>
          <w:b/>
          <w:bCs/>
          <w:sz w:val="20"/>
          <w:szCs w:val="20"/>
          <w:highlight w:val="green"/>
        </w:rPr>
        <w:t xml:space="preserve">Section B – Plans for 2021-2022 </w:t>
      </w:r>
      <w:r w:rsidRPr="004049B4">
        <w:rPr>
          <w:rFonts w:ascii="Arial" w:hAnsi="Arial" w:cs="Arial"/>
          <w:sz w:val="20"/>
          <w:szCs w:val="20"/>
          <w:highlight w:val="green"/>
        </w:rPr>
        <w:t>below.***</w:t>
      </w:r>
    </w:p>
    <w:bookmarkEnd w:id="0"/>
    <w:p w14:paraId="47DB3D23" w14:textId="77777777" w:rsidR="00A62CDF" w:rsidRPr="00D95003" w:rsidRDefault="00A62CDF">
      <w:pPr>
        <w:rPr>
          <w:rFonts w:ascii="Arial" w:hAnsi="Arial" w:cs="Arial"/>
          <w:sz w:val="20"/>
          <w:szCs w:val="20"/>
        </w:rPr>
      </w:pPr>
    </w:p>
    <w:p w14:paraId="40C54A78" w14:textId="77777777" w:rsidR="00A62CDF" w:rsidRPr="00D95003" w:rsidRDefault="00A62CDF" w:rsidP="00A62CDF">
      <w:pPr>
        <w:numPr>
          <w:ilvl w:val="0"/>
          <w:numId w:val="4"/>
        </w:numPr>
        <w:ind w:left="36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D95003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Using Service-Learning (SL) to Teach and Reinforce SE Skills Across Content Areas (SL/SEL)</w:t>
      </w:r>
      <w:r w:rsidRPr="00D95003">
        <w:rPr>
          <w:rFonts w:ascii="Arial" w:hAnsi="Arial" w:cs="Arial"/>
          <w:b/>
          <w:bCs/>
          <w:color w:val="333333"/>
          <w:sz w:val="20"/>
          <w:szCs w:val="20"/>
          <w:shd w:val="clear" w:color="auto" w:fill="BFBFBF"/>
        </w:rPr>
        <w:t xml:space="preserve"> [APPLICANTS </w:t>
      </w:r>
      <w:r w:rsidR="00D95003">
        <w:rPr>
          <w:rFonts w:ascii="Arial" w:hAnsi="Arial" w:cs="Arial"/>
          <w:b/>
          <w:bCs/>
          <w:color w:val="333333"/>
          <w:sz w:val="20"/>
          <w:szCs w:val="20"/>
          <w:shd w:val="clear" w:color="auto" w:fill="BFBFBF"/>
        </w:rPr>
        <w:t>participating in</w:t>
      </w:r>
      <w:r w:rsidRPr="00D95003">
        <w:rPr>
          <w:rFonts w:ascii="Arial" w:hAnsi="Arial" w:cs="Arial"/>
          <w:b/>
          <w:bCs/>
          <w:color w:val="333333"/>
          <w:sz w:val="20"/>
          <w:szCs w:val="20"/>
          <w:shd w:val="clear" w:color="auto" w:fill="BFBFBF"/>
        </w:rPr>
        <w:t xml:space="preserve"> SL/SEL </w:t>
      </w:r>
      <w:r w:rsidR="001523D0">
        <w:rPr>
          <w:rFonts w:ascii="Arial" w:hAnsi="Arial" w:cs="Arial"/>
          <w:b/>
          <w:bCs/>
          <w:color w:val="333333"/>
          <w:sz w:val="20"/>
          <w:szCs w:val="20"/>
          <w:shd w:val="clear" w:color="auto" w:fill="BFBFBF"/>
        </w:rPr>
        <w:t xml:space="preserve">Integration </w:t>
      </w:r>
      <w:r w:rsidR="00D95003">
        <w:rPr>
          <w:rFonts w:ascii="Arial" w:hAnsi="Arial" w:cs="Arial"/>
          <w:b/>
          <w:bCs/>
          <w:color w:val="333333"/>
          <w:sz w:val="20"/>
          <w:szCs w:val="20"/>
          <w:shd w:val="clear" w:color="auto" w:fill="BFBFBF"/>
        </w:rPr>
        <w:t xml:space="preserve">continuation </w:t>
      </w:r>
      <w:r w:rsidRPr="00D95003">
        <w:rPr>
          <w:rFonts w:ascii="Arial" w:hAnsi="Arial" w:cs="Arial"/>
          <w:b/>
          <w:bCs/>
          <w:color w:val="333333"/>
          <w:sz w:val="20"/>
          <w:szCs w:val="20"/>
          <w:shd w:val="clear" w:color="auto" w:fill="BFBFBF"/>
        </w:rPr>
        <w:t>opportunities MUST RESPOND]</w:t>
      </w:r>
    </w:p>
    <w:p w14:paraId="6BC6C6DE" w14:textId="77777777" w:rsidR="00A62CDF" w:rsidRPr="00D95003" w:rsidRDefault="00A62CDF">
      <w:pPr>
        <w:rPr>
          <w:rFonts w:ascii="Arial" w:hAnsi="Arial" w:cs="Arial"/>
          <w:sz w:val="20"/>
          <w:szCs w:val="20"/>
        </w:rPr>
      </w:pPr>
    </w:p>
    <w:p w14:paraId="43C8145B" w14:textId="77777777" w:rsidR="00A62CDF" w:rsidRPr="00D95003" w:rsidRDefault="00004512" w:rsidP="00004512">
      <w:pPr>
        <w:rPr>
          <w:rFonts w:ascii="Arial" w:hAnsi="Arial" w:cs="Arial"/>
          <w:b/>
          <w:bCs/>
          <w:sz w:val="20"/>
          <w:szCs w:val="20"/>
        </w:rPr>
      </w:pPr>
      <w:r w:rsidRPr="00D95003">
        <w:rPr>
          <w:rFonts w:ascii="Arial" w:hAnsi="Arial" w:cs="Arial"/>
          <w:b/>
          <w:bCs/>
          <w:sz w:val="20"/>
          <w:szCs w:val="20"/>
        </w:rPr>
        <w:t>2020-2021 Reporting and Lessons Learned</w:t>
      </w:r>
    </w:p>
    <w:p w14:paraId="6DC1BB80" w14:textId="77777777" w:rsidR="00004512" w:rsidRPr="00D95003" w:rsidRDefault="00004512" w:rsidP="00004512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04512">
        <w:rPr>
          <w:rFonts w:ascii="Arial" w:hAnsi="Arial" w:cs="Arial"/>
          <w:sz w:val="20"/>
          <w:szCs w:val="20"/>
        </w:rPr>
        <w:t>Did any teachers implement a SEL/SL project with students this year? </w:t>
      </w:r>
    </w:p>
    <w:tbl>
      <w:tblPr>
        <w:tblW w:w="57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</w:tblGrid>
      <w:tr w:rsidR="00004512" w:rsidRPr="004B0A20" w14:paraId="6F9400D1" w14:textId="77777777" w:rsidTr="004B0A20">
        <w:tc>
          <w:tcPr>
            <w:tcW w:w="1440" w:type="dxa"/>
            <w:shd w:val="clear" w:color="auto" w:fill="auto"/>
          </w:tcPr>
          <w:p w14:paraId="3C43128A" w14:textId="77777777" w:rsidR="00004512" w:rsidRPr="004B0A20" w:rsidRDefault="00004512" w:rsidP="00004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</w:tcPr>
          <w:p w14:paraId="742B077B" w14:textId="77777777" w:rsidR="00004512" w:rsidRPr="004B0A20" w:rsidRDefault="00004512" w:rsidP="00004512">
            <w:pPr>
              <w:rPr>
                <w:rFonts w:ascii="Arial" w:hAnsi="Arial" w:cs="Arial"/>
                <w:sz w:val="20"/>
                <w:szCs w:val="20"/>
              </w:rPr>
            </w:pPr>
            <w:r w:rsidRPr="004B0A2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40" w:type="dxa"/>
            <w:shd w:val="clear" w:color="auto" w:fill="auto"/>
          </w:tcPr>
          <w:p w14:paraId="31CAE13C" w14:textId="77777777" w:rsidR="00004512" w:rsidRPr="004B0A20" w:rsidRDefault="00004512" w:rsidP="00004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</w:tcPr>
          <w:p w14:paraId="4F2F95D6" w14:textId="77777777" w:rsidR="00004512" w:rsidRPr="004B0A20" w:rsidRDefault="00004512" w:rsidP="00004512">
            <w:pPr>
              <w:rPr>
                <w:rFonts w:ascii="Arial" w:hAnsi="Arial" w:cs="Arial"/>
                <w:sz w:val="20"/>
                <w:szCs w:val="20"/>
              </w:rPr>
            </w:pPr>
            <w:r w:rsidRPr="004B0A2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1BF0361C" w14:textId="77777777" w:rsidR="00004512" w:rsidRPr="00004512" w:rsidRDefault="00004512" w:rsidP="00004512">
      <w:pPr>
        <w:ind w:left="720"/>
        <w:rPr>
          <w:rFonts w:ascii="Arial" w:hAnsi="Arial" w:cs="Arial"/>
          <w:sz w:val="20"/>
          <w:szCs w:val="20"/>
        </w:rPr>
      </w:pPr>
    </w:p>
    <w:p w14:paraId="69587E1A" w14:textId="77777777" w:rsidR="00004512" w:rsidRPr="00004512" w:rsidRDefault="00004512" w:rsidP="00004512">
      <w:pPr>
        <w:ind w:firstLine="720"/>
        <w:rPr>
          <w:rFonts w:ascii="Arial" w:hAnsi="Arial" w:cs="Arial"/>
          <w:sz w:val="20"/>
          <w:szCs w:val="20"/>
        </w:rPr>
      </w:pPr>
      <w:r w:rsidRPr="00004512">
        <w:rPr>
          <w:rFonts w:ascii="Arial" w:hAnsi="Arial" w:cs="Arial"/>
          <w:sz w:val="20"/>
          <w:szCs w:val="20"/>
        </w:rPr>
        <w:t>If yes, for each project, please provide a brief description that includes: </w:t>
      </w:r>
    </w:p>
    <w:p w14:paraId="02EA928D" w14:textId="77777777" w:rsidR="00004512" w:rsidRPr="00004512" w:rsidRDefault="00A6190E" w:rsidP="00004512">
      <w:pPr>
        <w:numPr>
          <w:ilvl w:val="0"/>
          <w:numId w:val="6"/>
        </w:numPr>
        <w:tabs>
          <w:tab w:val="clear" w:pos="720"/>
          <w:tab w:val="num" w:pos="2160"/>
        </w:tabs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004512" w:rsidRPr="00004512">
        <w:rPr>
          <w:rFonts w:ascii="Arial" w:hAnsi="Arial" w:cs="Arial"/>
          <w:sz w:val="20"/>
          <w:szCs w:val="20"/>
        </w:rPr>
        <w:t>he teacher(s) that implemented </w:t>
      </w:r>
    </w:p>
    <w:p w14:paraId="7C04DC4C" w14:textId="77777777" w:rsidR="00004512" w:rsidRPr="00004512" w:rsidRDefault="00004512" w:rsidP="00004512">
      <w:pPr>
        <w:numPr>
          <w:ilvl w:val="0"/>
          <w:numId w:val="7"/>
        </w:numPr>
        <w:tabs>
          <w:tab w:val="clear" w:pos="720"/>
          <w:tab w:val="num" w:pos="2160"/>
        </w:tabs>
        <w:ind w:left="2160"/>
        <w:rPr>
          <w:rFonts w:ascii="Arial" w:hAnsi="Arial" w:cs="Arial"/>
          <w:sz w:val="20"/>
          <w:szCs w:val="20"/>
        </w:rPr>
      </w:pPr>
      <w:r w:rsidRPr="00004512">
        <w:rPr>
          <w:rFonts w:ascii="Arial" w:hAnsi="Arial" w:cs="Arial"/>
          <w:sz w:val="20"/>
          <w:szCs w:val="20"/>
        </w:rPr>
        <w:t>Grade level </w:t>
      </w:r>
    </w:p>
    <w:p w14:paraId="61844ED7" w14:textId="77777777" w:rsidR="00004512" w:rsidRPr="00004512" w:rsidRDefault="00004512" w:rsidP="00004512">
      <w:pPr>
        <w:numPr>
          <w:ilvl w:val="0"/>
          <w:numId w:val="7"/>
        </w:numPr>
        <w:tabs>
          <w:tab w:val="clear" w:pos="720"/>
          <w:tab w:val="num" w:pos="2160"/>
        </w:tabs>
        <w:ind w:left="2160"/>
        <w:rPr>
          <w:rFonts w:ascii="Arial" w:hAnsi="Arial" w:cs="Arial"/>
          <w:sz w:val="20"/>
          <w:szCs w:val="20"/>
        </w:rPr>
      </w:pPr>
      <w:r w:rsidRPr="00004512">
        <w:rPr>
          <w:rFonts w:ascii="Arial" w:hAnsi="Arial" w:cs="Arial"/>
          <w:sz w:val="20"/>
          <w:szCs w:val="20"/>
        </w:rPr>
        <w:t>Content area(s) and SE skills/knowledge taught </w:t>
      </w:r>
    </w:p>
    <w:p w14:paraId="2BD168FF" w14:textId="77777777" w:rsidR="00004512" w:rsidRPr="00004512" w:rsidRDefault="00004512" w:rsidP="00004512">
      <w:pPr>
        <w:numPr>
          <w:ilvl w:val="0"/>
          <w:numId w:val="7"/>
        </w:numPr>
        <w:tabs>
          <w:tab w:val="clear" w:pos="720"/>
          <w:tab w:val="num" w:pos="2160"/>
        </w:tabs>
        <w:ind w:left="2160"/>
        <w:rPr>
          <w:rFonts w:ascii="Arial" w:hAnsi="Arial" w:cs="Arial"/>
          <w:sz w:val="20"/>
          <w:szCs w:val="20"/>
        </w:rPr>
      </w:pPr>
      <w:r w:rsidRPr="00004512">
        <w:rPr>
          <w:rFonts w:ascii="Arial" w:hAnsi="Arial" w:cs="Arial"/>
          <w:sz w:val="20"/>
          <w:szCs w:val="20"/>
        </w:rPr>
        <w:t xml:space="preserve">The topic, </w:t>
      </w:r>
      <w:proofErr w:type="gramStart"/>
      <w:r w:rsidRPr="00004512">
        <w:rPr>
          <w:rFonts w:ascii="Arial" w:hAnsi="Arial" w:cs="Arial"/>
          <w:sz w:val="20"/>
          <w:szCs w:val="20"/>
        </w:rPr>
        <w:t>problem</w:t>
      </w:r>
      <w:proofErr w:type="gramEnd"/>
      <w:r w:rsidRPr="00004512">
        <w:rPr>
          <w:rFonts w:ascii="Arial" w:hAnsi="Arial" w:cs="Arial"/>
          <w:sz w:val="20"/>
          <w:szCs w:val="20"/>
        </w:rPr>
        <w:t xml:space="preserve"> and solution that students addressed and implemented </w:t>
      </w:r>
    </w:p>
    <w:p w14:paraId="1BB5BEC7" w14:textId="77777777" w:rsidR="00004512" w:rsidRPr="00004512" w:rsidRDefault="00004512" w:rsidP="00004512">
      <w:pPr>
        <w:numPr>
          <w:ilvl w:val="0"/>
          <w:numId w:val="7"/>
        </w:numPr>
        <w:tabs>
          <w:tab w:val="clear" w:pos="720"/>
          <w:tab w:val="num" w:pos="2160"/>
        </w:tabs>
        <w:ind w:left="2160"/>
        <w:rPr>
          <w:rFonts w:ascii="Arial" w:hAnsi="Arial" w:cs="Arial"/>
          <w:sz w:val="20"/>
          <w:szCs w:val="20"/>
        </w:rPr>
      </w:pPr>
      <w:r w:rsidRPr="00004512">
        <w:rPr>
          <w:rFonts w:ascii="Arial" w:hAnsi="Arial" w:cs="Arial"/>
          <w:sz w:val="20"/>
          <w:szCs w:val="20"/>
        </w:rPr>
        <w:t>Community partners </w:t>
      </w:r>
    </w:p>
    <w:p w14:paraId="26649E5A" w14:textId="77777777" w:rsidR="00004512" w:rsidRPr="00D95003" w:rsidRDefault="00004512" w:rsidP="00004512">
      <w:pPr>
        <w:numPr>
          <w:ilvl w:val="0"/>
          <w:numId w:val="7"/>
        </w:numPr>
        <w:tabs>
          <w:tab w:val="clear" w:pos="720"/>
          <w:tab w:val="num" w:pos="2160"/>
        </w:tabs>
        <w:ind w:left="2160"/>
        <w:rPr>
          <w:rFonts w:ascii="Arial" w:hAnsi="Arial" w:cs="Arial"/>
          <w:sz w:val="20"/>
          <w:szCs w:val="20"/>
        </w:rPr>
      </w:pPr>
      <w:r w:rsidRPr="00004512">
        <w:rPr>
          <w:rFonts w:ascii="Arial" w:hAnsi="Arial" w:cs="Arial"/>
          <w:sz w:val="20"/>
          <w:szCs w:val="20"/>
        </w:rPr>
        <w:t>Did students implement their project virtually, or in person or hybrid? </w:t>
      </w:r>
    </w:p>
    <w:p w14:paraId="7D1BB629" w14:textId="77777777" w:rsidR="00004512" w:rsidRPr="00004512" w:rsidRDefault="00004512" w:rsidP="00E34D25">
      <w:pPr>
        <w:ind w:firstLine="720"/>
        <w:rPr>
          <w:rFonts w:ascii="Arial" w:hAnsi="Arial" w:cs="Arial"/>
          <w:sz w:val="20"/>
          <w:szCs w:val="20"/>
        </w:rPr>
      </w:pPr>
    </w:p>
    <w:p w14:paraId="2B285070" w14:textId="77777777" w:rsidR="00004512" w:rsidRPr="00D95003" w:rsidRDefault="00004512" w:rsidP="00004512">
      <w:pPr>
        <w:ind w:firstLine="720"/>
        <w:rPr>
          <w:rFonts w:ascii="Arial" w:hAnsi="Arial" w:cs="Arial"/>
          <w:sz w:val="20"/>
          <w:szCs w:val="20"/>
        </w:rPr>
      </w:pPr>
      <w:r w:rsidRPr="00004512">
        <w:rPr>
          <w:rFonts w:ascii="Arial" w:hAnsi="Arial" w:cs="Arial"/>
          <w:sz w:val="20"/>
          <w:szCs w:val="20"/>
        </w:rPr>
        <w:t xml:space="preserve">If no, what is the </w:t>
      </w:r>
      <w:r w:rsidRPr="00D95003">
        <w:rPr>
          <w:rFonts w:ascii="Arial" w:hAnsi="Arial" w:cs="Arial"/>
          <w:sz w:val="20"/>
          <w:szCs w:val="20"/>
        </w:rPr>
        <w:t xml:space="preserve">anticipated </w:t>
      </w:r>
      <w:r w:rsidRPr="00004512">
        <w:rPr>
          <w:rFonts w:ascii="Arial" w:hAnsi="Arial" w:cs="Arial"/>
          <w:sz w:val="20"/>
          <w:szCs w:val="20"/>
        </w:rPr>
        <w:t>plan for implementation next year? </w:t>
      </w:r>
    </w:p>
    <w:p w14:paraId="44A290CF" w14:textId="77777777" w:rsidR="00004512" w:rsidRPr="00004512" w:rsidRDefault="00004512" w:rsidP="00004512">
      <w:pPr>
        <w:ind w:firstLine="720"/>
        <w:rPr>
          <w:rFonts w:ascii="Arial" w:hAnsi="Arial" w:cs="Arial"/>
          <w:sz w:val="20"/>
          <w:szCs w:val="20"/>
        </w:rPr>
      </w:pPr>
    </w:p>
    <w:p w14:paraId="2B9A30EA" w14:textId="77777777" w:rsidR="00004512" w:rsidRPr="00D95003" w:rsidRDefault="00004512" w:rsidP="00004512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004512">
        <w:rPr>
          <w:rFonts w:ascii="Arial" w:hAnsi="Arial" w:cs="Arial"/>
          <w:sz w:val="20"/>
          <w:szCs w:val="20"/>
        </w:rPr>
        <w:t>To what extent did the training sessions prepare your team(s) to develop high quality SEL/SL units integrated in academics?</w:t>
      </w:r>
    </w:p>
    <w:p w14:paraId="55534112" w14:textId="77777777" w:rsidR="00004512" w:rsidRPr="00D95003" w:rsidRDefault="00004512" w:rsidP="00004512">
      <w:pPr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004512">
        <w:rPr>
          <w:rFonts w:ascii="Arial" w:hAnsi="Arial" w:cs="Arial"/>
          <w:sz w:val="20"/>
          <w:szCs w:val="20"/>
        </w:rPr>
        <w:t xml:space="preserve">Please </w:t>
      </w:r>
      <w:r w:rsidR="00E34D25" w:rsidRPr="00D95003">
        <w:rPr>
          <w:rFonts w:ascii="Arial" w:hAnsi="Arial" w:cs="Arial"/>
          <w:sz w:val="20"/>
          <w:szCs w:val="20"/>
        </w:rPr>
        <w:t>share</w:t>
      </w:r>
      <w:r w:rsidRPr="00004512">
        <w:rPr>
          <w:rFonts w:ascii="Arial" w:hAnsi="Arial" w:cs="Arial"/>
          <w:sz w:val="20"/>
          <w:szCs w:val="20"/>
        </w:rPr>
        <w:t xml:space="preserve"> any specifics about what was particularly helpful about the trainings and what else might have been helpful.</w:t>
      </w:r>
    </w:p>
    <w:p w14:paraId="75F434FD" w14:textId="77777777" w:rsidR="00E34D25" w:rsidRPr="00004512" w:rsidRDefault="00E34D25" w:rsidP="00E34D25">
      <w:pPr>
        <w:ind w:left="720"/>
        <w:rPr>
          <w:rFonts w:ascii="Arial" w:hAnsi="Arial" w:cs="Arial"/>
          <w:sz w:val="20"/>
          <w:szCs w:val="20"/>
        </w:rPr>
      </w:pPr>
    </w:p>
    <w:p w14:paraId="34A1CBDE" w14:textId="77777777" w:rsidR="00004512" w:rsidRPr="00004512" w:rsidRDefault="00004512" w:rsidP="0000451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04512">
        <w:rPr>
          <w:rFonts w:ascii="Arial" w:hAnsi="Arial" w:cs="Arial"/>
          <w:sz w:val="20"/>
          <w:szCs w:val="20"/>
        </w:rPr>
        <w:t>To what extent did the training help your team to reflect on and address issues related to racial equity while planning SEL/SL units?</w:t>
      </w:r>
      <w:r w:rsidR="00E34D25" w:rsidRPr="00D95003">
        <w:rPr>
          <w:rFonts w:ascii="Arial" w:hAnsi="Arial" w:cs="Arial"/>
          <w:sz w:val="20"/>
          <w:szCs w:val="20"/>
        </w:rPr>
        <w:tab/>
      </w:r>
    </w:p>
    <w:p w14:paraId="3E16C42A" w14:textId="77777777" w:rsidR="00004512" w:rsidRPr="00D95003" w:rsidRDefault="00004512" w:rsidP="00004512">
      <w:pPr>
        <w:numPr>
          <w:ilvl w:val="0"/>
          <w:numId w:val="11"/>
        </w:num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004512">
        <w:rPr>
          <w:rFonts w:ascii="Arial" w:hAnsi="Arial" w:cs="Arial"/>
          <w:sz w:val="20"/>
          <w:szCs w:val="20"/>
        </w:rPr>
        <w:t>Please share any specifics about what was particularly helpful about the trainings and what else might have been helpful. </w:t>
      </w:r>
    </w:p>
    <w:p w14:paraId="0A7041CC" w14:textId="77777777" w:rsidR="00E34D25" w:rsidRPr="00004512" w:rsidRDefault="00E34D25" w:rsidP="00E34D25">
      <w:pPr>
        <w:ind w:left="720"/>
        <w:rPr>
          <w:rFonts w:ascii="Arial" w:hAnsi="Arial" w:cs="Arial"/>
          <w:sz w:val="20"/>
          <w:szCs w:val="20"/>
        </w:rPr>
      </w:pPr>
    </w:p>
    <w:p w14:paraId="0F98EDFA" w14:textId="77777777" w:rsidR="00004512" w:rsidRPr="00004512" w:rsidRDefault="00E34D25" w:rsidP="00004512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95003">
        <w:rPr>
          <w:rFonts w:ascii="Arial" w:hAnsi="Arial" w:cs="Arial"/>
          <w:sz w:val="20"/>
          <w:szCs w:val="20"/>
        </w:rPr>
        <w:t>Please share a</w:t>
      </w:r>
      <w:r w:rsidR="00004512" w:rsidRPr="00004512">
        <w:rPr>
          <w:rFonts w:ascii="Arial" w:hAnsi="Arial" w:cs="Arial"/>
          <w:sz w:val="20"/>
          <w:szCs w:val="20"/>
        </w:rPr>
        <w:t xml:space="preserve">ny other comments about how </w:t>
      </w:r>
      <w:r w:rsidRPr="00D95003">
        <w:rPr>
          <w:rFonts w:ascii="Arial" w:hAnsi="Arial" w:cs="Arial"/>
          <w:sz w:val="20"/>
          <w:szCs w:val="20"/>
        </w:rPr>
        <w:t xml:space="preserve">the SL/SEL Integration grant went </w:t>
      </w:r>
      <w:r w:rsidR="00004512" w:rsidRPr="00004512">
        <w:rPr>
          <w:rFonts w:ascii="Arial" w:hAnsi="Arial" w:cs="Arial"/>
          <w:sz w:val="20"/>
          <w:szCs w:val="20"/>
        </w:rPr>
        <w:t>this year?</w:t>
      </w:r>
    </w:p>
    <w:p w14:paraId="78EE5281" w14:textId="77777777" w:rsidR="00E34D25" w:rsidRPr="00D95003" w:rsidRDefault="00E34D25" w:rsidP="00E34D25">
      <w:pPr>
        <w:ind w:left="720"/>
        <w:rPr>
          <w:rFonts w:ascii="Arial" w:hAnsi="Arial" w:cs="Arial"/>
          <w:sz w:val="20"/>
          <w:szCs w:val="20"/>
        </w:rPr>
      </w:pPr>
    </w:p>
    <w:p w14:paraId="69E01207" w14:textId="77777777" w:rsidR="00E34D25" w:rsidRPr="00D95003" w:rsidRDefault="00E34D25" w:rsidP="00E34D25">
      <w:pPr>
        <w:rPr>
          <w:rFonts w:ascii="Arial" w:hAnsi="Arial" w:cs="Arial"/>
          <w:b/>
          <w:bCs/>
          <w:sz w:val="20"/>
          <w:szCs w:val="20"/>
        </w:rPr>
      </w:pPr>
      <w:r w:rsidRPr="00D95003">
        <w:rPr>
          <w:rFonts w:ascii="Arial" w:hAnsi="Arial" w:cs="Arial"/>
          <w:sz w:val="20"/>
          <w:szCs w:val="20"/>
        </w:rPr>
        <w:br w:type="page"/>
      </w:r>
      <w:r w:rsidRPr="00D95003">
        <w:rPr>
          <w:rFonts w:ascii="Arial" w:hAnsi="Arial" w:cs="Arial"/>
          <w:b/>
          <w:bCs/>
          <w:sz w:val="20"/>
          <w:szCs w:val="20"/>
        </w:rPr>
        <w:lastRenderedPageBreak/>
        <w:t>Plans for 2021-2022</w:t>
      </w:r>
    </w:p>
    <w:p w14:paraId="5420776D" w14:textId="77777777" w:rsidR="00E34D25" w:rsidRPr="00D95003" w:rsidRDefault="00E34D25" w:rsidP="00E34D25">
      <w:pPr>
        <w:numPr>
          <w:ilvl w:val="0"/>
          <w:numId w:val="18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95003">
        <w:rPr>
          <w:rFonts w:ascii="Arial" w:hAnsi="Arial" w:cs="Arial"/>
          <w:sz w:val="20"/>
          <w:szCs w:val="20"/>
        </w:rPr>
        <w:t>Please</w:t>
      </w:r>
      <w:r w:rsidRPr="00D9500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identify the district- and/or school-level staff, including their title/role, that will support and/or engage this work.  </w:t>
      </w:r>
      <w:r w:rsidRPr="00D95003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Add rows if needed.</w:t>
      </w:r>
    </w:p>
    <w:p w14:paraId="7C92651D" w14:textId="77777777" w:rsidR="00E34D25" w:rsidRPr="00D95003" w:rsidRDefault="00E34D25" w:rsidP="00E34D25">
      <w:pPr>
        <w:ind w:left="36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730"/>
        <w:gridCol w:w="1921"/>
        <w:gridCol w:w="2002"/>
        <w:gridCol w:w="1450"/>
      </w:tblGrid>
      <w:tr w:rsidR="00E34D25" w:rsidRPr="00D95003" w14:paraId="3CA9F996" w14:textId="77777777" w:rsidTr="00E34D25">
        <w:tc>
          <w:tcPr>
            <w:tcW w:w="1565" w:type="dxa"/>
            <w:shd w:val="clear" w:color="auto" w:fill="auto"/>
          </w:tcPr>
          <w:p w14:paraId="173E058B" w14:textId="77777777" w:rsidR="00E34D25" w:rsidRPr="00D95003" w:rsidRDefault="00E34D25" w:rsidP="00D95003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95003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Name</w:t>
            </w:r>
          </w:p>
        </w:tc>
        <w:tc>
          <w:tcPr>
            <w:tcW w:w="1784" w:type="dxa"/>
            <w:shd w:val="clear" w:color="auto" w:fill="auto"/>
          </w:tcPr>
          <w:p w14:paraId="416770A6" w14:textId="77777777" w:rsidR="00E34D25" w:rsidRPr="00D95003" w:rsidRDefault="00E34D25" w:rsidP="00D95003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95003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Title</w:t>
            </w:r>
          </w:p>
        </w:tc>
        <w:tc>
          <w:tcPr>
            <w:tcW w:w="1958" w:type="dxa"/>
          </w:tcPr>
          <w:p w14:paraId="38597143" w14:textId="77777777" w:rsidR="00E34D25" w:rsidRPr="00D95003" w:rsidRDefault="00E34D25" w:rsidP="00D95003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95003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District or School? (for School-level team members, please indicate which school)</w:t>
            </w:r>
          </w:p>
        </w:tc>
        <w:tc>
          <w:tcPr>
            <w:tcW w:w="2065" w:type="dxa"/>
            <w:shd w:val="clear" w:color="auto" w:fill="auto"/>
          </w:tcPr>
          <w:p w14:paraId="5A5AF2D3" w14:textId="77777777" w:rsidR="00E34D25" w:rsidRPr="00D95003" w:rsidRDefault="00E34D25" w:rsidP="00D95003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95003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Role in this grant work</w:t>
            </w:r>
          </w:p>
        </w:tc>
        <w:tc>
          <w:tcPr>
            <w:tcW w:w="1484" w:type="dxa"/>
            <w:shd w:val="clear" w:color="auto" w:fill="auto"/>
          </w:tcPr>
          <w:p w14:paraId="6E228089" w14:textId="77777777" w:rsidR="00E34D25" w:rsidRPr="00D95003" w:rsidRDefault="00E34D25" w:rsidP="00D95003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95003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Email</w:t>
            </w:r>
          </w:p>
        </w:tc>
      </w:tr>
      <w:tr w:rsidR="00E34D25" w:rsidRPr="00D95003" w14:paraId="481B44E3" w14:textId="77777777" w:rsidTr="00E34D25">
        <w:tc>
          <w:tcPr>
            <w:tcW w:w="1565" w:type="dxa"/>
            <w:shd w:val="clear" w:color="auto" w:fill="auto"/>
          </w:tcPr>
          <w:p w14:paraId="5FD8C608" w14:textId="77777777" w:rsidR="00E34D25" w:rsidRPr="00B76B0E" w:rsidRDefault="00E34D25" w:rsidP="00D9500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4" w:type="dxa"/>
            <w:shd w:val="clear" w:color="auto" w:fill="auto"/>
          </w:tcPr>
          <w:p w14:paraId="1A32193E" w14:textId="77777777" w:rsidR="00E34D25" w:rsidRPr="00B76B0E" w:rsidRDefault="00E34D25" w:rsidP="00D9500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8" w:type="dxa"/>
          </w:tcPr>
          <w:p w14:paraId="0EFF2E6D" w14:textId="77777777" w:rsidR="00E34D25" w:rsidRPr="00B76B0E" w:rsidRDefault="00E34D25" w:rsidP="00D9500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5" w:type="dxa"/>
            <w:shd w:val="clear" w:color="auto" w:fill="auto"/>
          </w:tcPr>
          <w:p w14:paraId="6EA4C956" w14:textId="77777777" w:rsidR="00E34D25" w:rsidRPr="00B76B0E" w:rsidRDefault="00E34D25" w:rsidP="00D9500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4" w:type="dxa"/>
            <w:shd w:val="clear" w:color="auto" w:fill="auto"/>
          </w:tcPr>
          <w:p w14:paraId="42CCDBDB" w14:textId="77777777" w:rsidR="00E34D25" w:rsidRPr="00B76B0E" w:rsidRDefault="00E34D25" w:rsidP="00D9500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E34D25" w:rsidRPr="00D95003" w14:paraId="4445B1D5" w14:textId="77777777" w:rsidTr="00E34D25">
        <w:tc>
          <w:tcPr>
            <w:tcW w:w="1565" w:type="dxa"/>
            <w:shd w:val="clear" w:color="auto" w:fill="auto"/>
          </w:tcPr>
          <w:p w14:paraId="592E9A9F" w14:textId="77777777" w:rsidR="00E34D25" w:rsidRPr="00B76B0E" w:rsidRDefault="00E34D25" w:rsidP="00D9500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4" w:type="dxa"/>
            <w:shd w:val="clear" w:color="auto" w:fill="auto"/>
          </w:tcPr>
          <w:p w14:paraId="6BEE9DA6" w14:textId="77777777" w:rsidR="00E34D25" w:rsidRPr="00B76B0E" w:rsidRDefault="00E34D25" w:rsidP="00D9500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8" w:type="dxa"/>
          </w:tcPr>
          <w:p w14:paraId="3C22EBFB" w14:textId="77777777" w:rsidR="00E34D25" w:rsidRPr="00B76B0E" w:rsidRDefault="00E34D25" w:rsidP="00D9500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5" w:type="dxa"/>
            <w:shd w:val="clear" w:color="auto" w:fill="auto"/>
          </w:tcPr>
          <w:p w14:paraId="22C3CDA2" w14:textId="77777777" w:rsidR="00E34D25" w:rsidRPr="00B76B0E" w:rsidRDefault="00E34D25" w:rsidP="00D9500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4" w:type="dxa"/>
            <w:shd w:val="clear" w:color="auto" w:fill="auto"/>
          </w:tcPr>
          <w:p w14:paraId="4CB48456" w14:textId="77777777" w:rsidR="00E34D25" w:rsidRPr="00B76B0E" w:rsidRDefault="00E34D25" w:rsidP="00D9500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E34D25" w:rsidRPr="00D95003" w14:paraId="013AE4D8" w14:textId="77777777" w:rsidTr="00E34D25">
        <w:tc>
          <w:tcPr>
            <w:tcW w:w="1565" w:type="dxa"/>
            <w:shd w:val="clear" w:color="auto" w:fill="auto"/>
          </w:tcPr>
          <w:p w14:paraId="40C40302" w14:textId="77777777" w:rsidR="00E34D25" w:rsidRPr="00D95003" w:rsidRDefault="00E34D25" w:rsidP="00D9500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4" w:type="dxa"/>
            <w:shd w:val="clear" w:color="auto" w:fill="auto"/>
          </w:tcPr>
          <w:p w14:paraId="3AB43A45" w14:textId="77777777" w:rsidR="00E34D25" w:rsidRPr="00D95003" w:rsidRDefault="00E34D25" w:rsidP="00D9500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8" w:type="dxa"/>
          </w:tcPr>
          <w:p w14:paraId="2F2C3B0A" w14:textId="77777777" w:rsidR="00E34D25" w:rsidRPr="00D95003" w:rsidRDefault="00E34D25" w:rsidP="00D9500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5" w:type="dxa"/>
            <w:shd w:val="clear" w:color="auto" w:fill="auto"/>
          </w:tcPr>
          <w:p w14:paraId="4EE1BD88" w14:textId="77777777" w:rsidR="00E34D25" w:rsidRPr="00D95003" w:rsidRDefault="00E34D25" w:rsidP="00D9500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4" w:type="dxa"/>
            <w:shd w:val="clear" w:color="auto" w:fill="auto"/>
          </w:tcPr>
          <w:p w14:paraId="4530EE83" w14:textId="77777777" w:rsidR="00E34D25" w:rsidRPr="00D95003" w:rsidRDefault="00E34D25" w:rsidP="00D9500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E34D25" w:rsidRPr="00D95003" w14:paraId="77E1D10F" w14:textId="77777777" w:rsidTr="00E34D25">
        <w:tc>
          <w:tcPr>
            <w:tcW w:w="1565" w:type="dxa"/>
            <w:shd w:val="clear" w:color="auto" w:fill="auto"/>
          </w:tcPr>
          <w:p w14:paraId="4B69F05C" w14:textId="77777777" w:rsidR="00E34D25" w:rsidRPr="00D95003" w:rsidRDefault="00E34D25" w:rsidP="00D9500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4" w:type="dxa"/>
            <w:shd w:val="clear" w:color="auto" w:fill="auto"/>
          </w:tcPr>
          <w:p w14:paraId="3A36D49D" w14:textId="77777777" w:rsidR="00E34D25" w:rsidRPr="00D95003" w:rsidRDefault="00E34D25" w:rsidP="00D9500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8" w:type="dxa"/>
          </w:tcPr>
          <w:p w14:paraId="64874C25" w14:textId="77777777" w:rsidR="00E34D25" w:rsidRPr="00D95003" w:rsidRDefault="00E34D25" w:rsidP="00D9500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5" w:type="dxa"/>
            <w:shd w:val="clear" w:color="auto" w:fill="auto"/>
          </w:tcPr>
          <w:p w14:paraId="358121BA" w14:textId="77777777" w:rsidR="00E34D25" w:rsidRPr="00D95003" w:rsidRDefault="00E34D25" w:rsidP="00D9500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4" w:type="dxa"/>
            <w:shd w:val="clear" w:color="auto" w:fill="auto"/>
          </w:tcPr>
          <w:p w14:paraId="35F7A0D5" w14:textId="77777777" w:rsidR="00E34D25" w:rsidRPr="00D95003" w:rsidRDefault="00E34D25" w:rsidP="00D9500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2D1E29CE" w14:textId="77777777" w:rsidR="00E34D25" w:rsidRPr="00D95003" w:rsidRDefault="00E34D25" w:rsidP="00E34D2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9369953" w14:textId="77777777" w:rsidR="00E34D25" w:rsidRPr="00D95003" w:rsidRDefault="00E34D25" w:rsidP="00E34D25">
      <w:pPr>
        <w:numPr>
          <w:ilvl w:val="0"/>
          <w:numId w:val="18"/>
        </w:numPr>
        <w:rPr>
          <w:rStyle w:val="eop"/>
          <w:rFonts w:ascii="Arial" w:hAnsi="Arial" w:cs="Arial"/>
          <w:sz w:val="20"/>
          <w:szCs w:val="20"/>
        </w:rPr>
      </w:pPr>
      <w:r w:rsidRPr="00D95003">
        <w:rPr>
          <w:rFonts w:ascii="Arial" w:hAnsi="Arial" w:cs="Arial"/>
          <w:sz w:val="20"/>
          <w:szCs w:val="20"/>
        </w:rPr>
        <w:t>Please briefly describe how the district and school leadership will support/provide release and planning</w:t>
      </w:r>
      <w:r w:rsidRPr="00D95003">
        <w:rPr>
          <w:rStyle w:val="normaltextrun"/>
          <w:rFonts w:ascii="Arial" w:hAnsi="Arial" w:cs="Arial"/>
          <w:color w:val="333333"/>
          <w:sz w:val="20"/>
          <w:szCs w:val="20"/>
        </w:rPr>
        <w:t xml:space="preserve"> time for staff to participate in professional development, coaching, and to integrate and develop plans to implement the lessons/units. (Grant funds may be requested to cover these costs.)</w:t>
      </w:r>
    </w:p>
    <w:p w14:paraId="3EA50F05" w14:textId="77777777" w:rsidR="00E34D25" w:rsidRPr="00D95003" w:rsidRDefault="00E34D25" w:rsidP="00E34D25">
      <w:pPr>
        <w:ind w:left="360"/>
        <w:rPr>
          <w:rFonts w:ascii="Arial" w:hAnsi="Arial" w:cs="Arial"/>
          <w:sz w:val="20"/>
          <w:szCs w:val="20"/>
        </w:rPr>
      </w:pPr>
    </w:p>
    <w:p w14:paraId="5D3E150C" w14:textId="77777777" w:rsidR="00E34D25" w:rsidRDefault="00E34D25" w:rsidP="00E34D25">
      <w:pPr>
        <w:numPr>
          <w:ilvl w:val="0"/>
          <w:numId w:val="18"/>
        </w:numPr>
        <w:rPr>
          <w:rStyle w:val="eop"/>
          <w:rFonts w:ascii="Arial" w:hAnsi="Arial" w:cs="Arial"/>
          <w:sz w:val="20"/>
          <w:szCs w:val="20"/>
        </w:rPr>
      </w:pPr>
      <w:r w:rsidRPr="00D95003">
        <w:rPr>
          <w:rStyle w:val="normaltextrun"/>
          <w:rFonts w:ascii="Arial" w:hAnsi="Arial" w:cs="Arial"/>
          <w:sz w:val="20"/>
          <w:szCs w:val="20"/>
        </w:rPr>
        <w:t xml:space="preserve">Please use the chart below to tell us what supports your team(s) need to continue/expand the SL/SEL Integration work in </w:t>
      </w:r>
      <w:r w:rsidR="001523D0">
        <w:rPr>
          <w:rStyle w:val="normaltextrun"/>
          <w:rFonts w:ascii="Arial" w:hAnsi="Arial" w:cs="Arial"/>
          <w:sz w:val="20"/>
          <w:szCs w:val="20"/>
        </w:rPr>
        <w:t>FY</w:t>
      </w:r>
      <w:r w:rsidRPr="00D95003">
        <w:rPr>
          <w:rStyle w:val="normaltextrun"/>
          <w:rFonts w:ascii="Arial" w:hAnsi="Arial" w:cs="Arial"/>
          <w:sz w:val="20"/>
          <w:szCs w:val="20"/>
        </w:rPr>
        <w:t>2022.</w:t>
      </w:r>
      <w:r w:rsidRPr="00D95003">
        <w:rPr>
          <w:rStyle w:val="eop"/>
          <w:rFonts w:ascii="Arial" w:hAnsi="Arial" w:cs="Arial"/>
          <w:sz w:val="20"/>
          <w:szCs w:val="20"/>
        </w:rPr>
        <w:t> </w:t>
      </w:r>
    </w:p>
    <w:p w14:paraId="31BA4C38" w14:textId="77777777" w:rsidR="00A6190E" w:rsidRDefault="00A6190E" w:rsidP="00A6190E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W w:w="93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816"/>
        <w:gridCol w:w="1994"/>
        <w:gridCol w:w="1846"/>
        <w:gridCol w:w="1834"/>
      </w:tblGrid>
      <w:tr w:rsidR="00E34D25" w:rsidRPr="00D95003" w14:paraId="2E4FB7F4" w14:textId="77777777" w:rsidTr="001676F4">
        <w:trPr>
          <w:trHeight w:val="990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0AD889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Offering/Activity</w:t>
            </w: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1D197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Yes?</w:t>
            </w: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672752E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Maybe?</w:t>
            </w: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006520F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No?</w:t>
            </w: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86D5F3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If yes, approximately how many will participate?</w:t>
            </w: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CAB693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If yes, when? (e.g., Fall, December, etc.)</w:t>
            </w: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CB0370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If Maybe, what factors would contribute to your team(s) participating?</w:t>
            </w: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D25" w:rsidRPr="00D95003" w14:paraId="56CED2ED" w14:textId="77777777" w:rsidTr="001676F4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0E46E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normaltextrun"/>
                <w:rFonts w:ascii="Arial" w:hAnsi="Arial" w:cs="Arial"/>
                <w:sz w:val="20"/>
                <w:szCs w:val="20"/>
              </w:rPr>
              <w:t>Training new teachers (</w:t>
            </w:r>
            <w:r w:rsidRPr="00B76B0E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SEL/SL learning series</w:t>
            </w:r>
            <w:r w:rsidR="001523D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D9500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 </w:t>
            </w:r>
            <w:r w:rsidRPr="001676F4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SEL 101, SL Planning and Implementing, Anti-racist SEL</w:t>
            </w:r>
            <w:r w:rsidRPr="00D95003">
              <w:rPr>
                <w:rStyle w:val="normaltextrun"/>
                <w:rFonts w:ascii="Arial" w:hAnsi="Arial" w:cs="Arial"/>
                <w:sz w:val="20"/>
                <w:szCs w:val="20"/>
              </w:rPr>
              <w:t>)</w:t>
            </w: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58332B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FBEFA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3E6C2B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85E1A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D25" w:rsidRPr="00D95003" w14:paraId="4063D688" w14:textId="77777777" w:rsidTr="001676F4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7EB2E0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normaltextrun"/>
                <w:rFonts w:ascii="Arial" w:hAnsi="Arial" w:cs="Arial"/>
                <w:sz w:val="20"/>
                <w:szCs w:val="20"/>
              </w:rPr>
              <w:t>Coaching for planning and implementation with students.</w:t>
            </w: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A120FB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7AFC59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FC0E5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7CD82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D25" w:rsidRPr="00D95003" w14:paraId="7BFDC95B" w14:textId="77777777" w:rsidTr="001676F4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2A053C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normaltextrun"/>
                <w:rFonts w:ascii="Arial" w:hAnsi="Arial" w:cs="Arial"/>
                <w:sz w:val="20"/>
                <w:szCs w:val="20"/>
              </w:rPr>
              <w:t>Networking with others to give and get feedback on plans.</w:t>
            </w: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7A2DE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CFF0D9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77246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7BF2C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D25" w:rsidRPr="00D95003" w14:paraId="31614097" w14:textId="77777777" w:rsidTr="001676F4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2A81C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normaltextrun"/>
                <w:rFonts w:ascii="Arial" w:hAnsi="Arial" w:cs="Arial"/>
                <w:sz w:val="20"/>
                <w:szCs w:val="20"/>
              </w:rPr>
              <w:t>Networking with others who have implemented to learn and grow practice.</w:t>
            </w: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82459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B72C91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35A665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3D43DE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D25" w:rsidRPr="00D95003" w14:paraId="67D0749B" w14:textId="77777777" w:rsidTr="001676F4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7A962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normaltextrun"/>
                <w:rFonts w:ascii="Arial" w:hAnsi="Arial" w:cs="Arial"/>
                <w:sz w:val="20"/>
                <w:szCs w:val="20"/>
              </w:rPr>
              <w:t>Opportunities for students to share their SL projects and network with other students involved in SL this year.</w:t>
            </w: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A0E37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6FFFF8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B721D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156BAD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D25" w:rsidRPr="00D95003" w14:paraId="330CD78C" w14:textId="77777777" w:rsidTr="001676F4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65752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Send a team to learn and implement </w:t>
            </w:r>
            <w:hyperlink r:id="rId12" w:history="1">
              <w:r w:rsidRPr="00A6190E">
                <w:rPr>
                  <w:rStyle w:val="Hyperlink"/>
                  <w:rFonts w:ascii="Arial" w:hAnsi="Arial" w:cs="Arial"/>
                  <w:sz w:val="20"/>
                  <w:szCs w:val="20"/>
                </w:rPr>
                <w:t>Connect Science Energy</w:t>
              </w:r>
            </w:hyperlink>
            <w:r w:rsidRPr="00D9500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- 4th grade unit. </w:t>
            </w: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0BCAE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F33B86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F5521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B19779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D25" w:rsidRPr="00D95003" w14:paraId="69F2177E" w14:textId="77777777" w:rsidTr="001676F4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5E07E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normaltextrun"/>
                <w:rFonts w:ascii="Arial" w:hAnsi="Arial" w:cs="Arial"/>
                <w:sz w:val="20"/>
                <w:szCs w:val="20"/>
              </w:rPr>
              <w:t>For teams that have done Connect Science, develop 3rd or 5th grade Connect Science units.</w:t>
            </w: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1F1F3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5BEF9D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042916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A8FCAC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D25" w:rsidRPr="00D95003" w14:paraId="4B160148" w14:textId="77777777" w:rsidTr="001676F4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C21C8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normaltextrun"/>
                <w:rFonts w:ascii="Arial" w:hAnsi="Arial" w:cs="Arial"/>
                <w:sz w:val="20"/>
                <w:szCs w:val="20"/>
              </w:rPr>
              <w:t>For teams that also used the SELIS tool, send a team of teachers through a learning series to develop an SEL/SL unit that uses SELIS data to guide students to problems and needs</w:t>
            </w:r>
            <w:r w:rsidR="001676F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1676F4" w:rsidRPr="001676F4">
              <w:rPr>
                <w:rStyle w:val="normaltextrun"/>
                <w:rFonts w:ascii="Arial" w:hAnsi="Arial" w:cs="Arial"/>
                <w:sz w:val="20"/>
                <w:szCs w:val="20"/>
              </w:rPr>
              <w:t>related to SEL</w:t>
            </w:r>
            <w:r w:rsidRPr="00D95003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in their community.</w:t>
            </w: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28A370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12D8D9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1602E1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949ED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D25" w:rsidRPr="00D95003" w14:paraId="27DD303D" w14:textId="77777777" w:rsidTr="001676F4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C0E7C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normaltextrun"/>
                <w:rFonts w:ascii="Arial" w:hAnsi="Arial" w:cs="Arial"/>
                <w:sz w:val="20"/>
                <w:szCs w:val="20"/>
              </w:rPr>
              <w:t>Other – please add rows below to describe other supports needed.</w:t>
            </w: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047107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710C68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F5DD15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F264D" w14:textId="77777777" w:rsidR="00E34D25" w:rsidRPr="00D95003" w:rsidRDefault="00E34D25" w:rsidP="00E34D2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500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B906CF3" w14:textId="77777777" w:rsidR="00004512" w:rsidRPr="00D95003" w:rsidRDefault="00004512">
      <w:pPr>
        <w:rPr>
          <w:rFonts w:ascii="Arial" w:hAnsi="Arial" w:cs="Arial"/>
          <w:sz w:val="20"/>
          <w:szCs w:val="20"/>
        </w:rPr>
      </w:pPr>
    </w:p>
    <w:sectPr w:rsidR="00004512" w:rsidRPr="00D95003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45576"/>
    <w:multiLevelType w:val="hybridMultilevel"/>
    <w:tmpl w:val="C92C3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4270"/>
    <w:multiLevelType w:val="multilevel"/>
    <w:tmpl w:val="F42243F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2DE7D93"/>
    <w:multiLevelType w:val="multilevel"/>
    <w:tmpl w:val="9CE0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47227"/>
    <w:multiLevelType w:val="multilevel"/>
    <w:tmpl w:val="28C8F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32B7F"/>
    <w:multiLevelType w:val="hybridMultilevel"/>
    <w:tmpl w:val="FF88AD5A"/>
    <w:lvl w:ilvl="0" w:tplc="8556B05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BAF6E66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5C06DDE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A70DF"/>
    <w:multiLevelType w:val="hybridMultilevel"/>
    <w:tmpl w:val="CD66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02DE8"/>
    <w:multiLevelType w:val="hybridMultilevel"/>
    <w:tmpl w:val="DCB8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A6CAB"/>
    <w:multiLevelType w:val="multilevel"/>
    <w:tmpl w:val="49FE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05F11"/>
    <w:multiLevelType w:val="hybridMultilevel"/>
    <w:tmpl w:val="9E3C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643B8"/>
    <w:multiLevelType w:val="multilevel"/>
    <w:tmpl w:val="39CA5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143EE3"/>
    <w:multiLevelType w:val="multilevel"/>
    <w:tmpl w:val="79485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A27732"/>
    <w:multiLevelType w:val="multilevel"/>
    <w:tmpl w:val="DF486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87605"/>
    <w:multiLevelType w:val="multilevel"/>
    <w:tmpl w:val="D302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B05F69"/>
    <w:multiLevelType w:val="multilevel"/>
    <w:tmpl w:val="C8D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72DB0285"/>
    <w:multiLevelType w:val="multilevel"/>
    <w:tmpl w:val="BA3E8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653C70"/>
    <w:multiLevelType w:val="multilevel"/>
    <w:tmpl w:val="BBF0753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A3217B9"/>
    <w:multiLevelType w:val="multilevel"/>
    <w:tmpl w:val="AD9C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B3473B"/>
    <w:multiLevelType w:val="multilevel"/>
    <w:tmpl w:val="DF486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12"/>
  </w:num>
  <w:num w:numId="8">
    <w:abstractNumId w:val="3"/>
  </w:num>
  <w:num w:numId="9">
    <w:abstractNumId w:val="15"/>
  </w:num>
  <w:num w:numId="10">
    <w:abstractNumId w:val="10"/>
  </w:num>
  <w:num w:numId="11">
    <w:abstractNumId w:val="1"/>
  </w:num>
  <w:num w:numId="12">
    <w:abstractNumId w:val="17"/>
  </w:num>
  <w:num w:numId="13">
    <w:abstractNumId w:val="2"/>
  </w:num>
  <w:num w:numId="14">
    <w:abstractNumId w:val="9"/>
  </w:num>
  <w:num w:numId="15">
    <w:abstractNumId w:val="14"/>
  </w:num>
  <w:num w:numId="16">
    <w:abstractNumId w:val="11"/>
  </w:num>
  <w:num w:numId="17">
    <w:abstractNumId w:val="4"/>
  </w:num>
  <w:num w:numId="18">
    <w:abstractNumId w:val="13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04512"/>
    <w:rsid w:val="001523D0"/>
    <w:rsid w:val="001676F4"/>
    <w:rsid w:val="002960C3"/>
    <w:rsid w:val="002E2057"/>
    <w:rsid w:val="00330874"/>
    <w:rsid w:val="004049B4"/>
    <w:rsid w:val="004B0A20"/>
    <w:rsid w:val="005E09D8"/>
    <w:rsid w:val="006B0666"/>
    <w:rsid w:val="006E4A62"/>
    <w:rsid w:val="008804EB"/>
    <w:rsid w:val="008F03F6"/>
    <w:rsid w:val="00914CD3"/>
    <w:rsid w:val="00A6190E"/>
    <w:rsid w:val="00A62CDF"/>
    <w:rsid w:val="00AA4889"/>
    <w:rsid w:val="00B76B0E"/>
    <w:rsid w:val="00CA71D8"/>
    <w:rsid w:val="00D03233"/>
    <w:rsid w:val="00D338A4"/>
    <w:rsid w:val="00D824BA"/>
    <w:rsid w:val="00D92E69"/>
    <w:rsid w:val="00D95003"/>
    <w:rsid w:val="00E34D25"/>
    <w:rsid w:val="00E8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1C2FEC3"/>
  <w15:chartTrackingRefBased/>
  <w15:docId w15:val="{C66BAA54-4726-496D-8319-DB81E98B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338A4"/>
    <w:rPr>
      <w:b/>
    </w:rPr>
  </w:style>
  <w:style w:type="paragraph" w:styleId="NormalWeb">
    <w:name w:val="Normal (Web)"/>
    <w:basedOn w:val="Normal"/>
    <w:uiPriority w:val="99"/>
    <w:unhideWhenUsed/>
    <w:rsid w:val="00D338A4"/>
    <w:pPr>
      <w:spacing w:before="100" w:beforeAutospacing="1" w:after="100" w:afterAutospacing="1"/>
    </w:pPr>
  </w:style>
  <w:style w:type="character" w:styleId="Hyperlink">
    <w:name w:val="Hyperlink"/>
    <w:unhideWhenUsed/>
    <w:rsid w:val="00A62CD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62CDF"/>
    <w:pPr>
      <w:spacing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00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34D2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4D25"/>
  </w:style>
  <w:style w:type="character" w:customStyle="1" w:styleId="eop">
    <w:name w:val="eop"/>
    <w:basedOn w:val="DefaultParagraphFont"/>
    <w:rsid w:val="00E34D25"/>
  </w:style>
  <w:style w:type="character" w:styleId="UnresolvedMention">
    <w:name w:val="Unresolved Mention"/>
    <w:uiPriority w:val="99"/>
    <w:semiHidden/>
    <w:unhideWhenUsed/>
    <w:rsid w:val="00A6190E"/>
    <w:rPr>
      <w:color w:val="605E5C"/>
      <w:shd w:val="clear" w:color="auto" w:fill="E1DFDD"/>
    </w:rPr>
  </w:style>
  <w:style w:type="character" w:styleId="FollowedHyperlink">
    <w:name w:val="FollowedHyperlink"/>
    <w:rsid w:val="00A6190E"/>
    <w:rPr>
      <w:color w:val="954F72"/>
      <w:u w:val="single"/>
    </w:rPr>
  </w:style>
  <w:style w:type="character" w:styleId="CommentReference">
    <w:name w:val="annotation reference"/>
    <w:rsid w:val="001523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3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3D0"/>
  </w:style>
  <w:style w:type="paragraph" w:styleId="CommentSubject">
    <w:name w:val="annotation subject"/>
    <w:basedOn w:val="CommentText"/>
    <w:next w:val="CommentText"/>
    <w:link w:val="CommentSubjectChar"/>
    <w:rsid w:val="001523D0"/>
    <w:rPr>
      <w:b/>
      <w:bCs/>
    </w:rPr>
  </w:style>
  <w:style w:type="character" w:customStyle="1" w:styleId="CommentSubjectChar">
    <w:name w:val="Comment Subject Char"/>
    <w:link w:val="CommentSubject"/>
    <w:rsid w:val="001523D0"/>
    <w:rPr>
      <w:b/>
      <w:bCs/>
    </w:rPr>
  </w:style>
  <w:style w:type="paragraph" w:styleId="Revision">
    <w:name w:val="Revision"/>
    <w:hidden/>
    <w:uiPriority w:val="99"/>
    <w:semiHidden/>
    <w:rsid w:val="001523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45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4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0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www.connectscience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://s.alchemer.com/s3/SELIS-Project-Continuation-Grant-Application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85902B6A-49AC-462B-B501-860FACEAE2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38EC75-9D1B-414F-900C-24CDCD6BD2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308F29-B9E6-4B66-8C73-8D2EA368D97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3DD231-2AF6-4027-AB79-A99B7055E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56269A-10E7-4ABA-9C06-FADE38178F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308B8C4-E03F-479D-8F80-101029590938}">
  <ds:schemaRefs>
    <ds:schemaRef ds:uri="http://purl.org/dc/elements/1.1/"/>
    <ds:schemaRef ds:uri="http://schemas.microsoft.com/office/2006/metadata/properties"/>
    <ds:schemaRef ds:uri="733efe1c-5bbe-4968-87dc-d400e65c879f"/>
    <ds:schemaRef ds:uri="0a4e05da-b9bc-4326-ad73-01ef31b9556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151 Integrating Social and Emotional Learning into Academic Learning Part III</vt:lpstr>
    </vt:vector>
  </TitlesOfParts>
  <Company/>
  <LinksUpToDate>false</LinksUpToDate>
  <CharactersWithSpaces>4311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https://www.connectscience.org/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http://s.alchemer.com/s3/SELIS-Project-Continuation-Grant-Application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151 Integrating Social and Emotional Learning into Academic Learning Part III</dc:title>
  <dc:subject/>
  <dc:creator>DESE</dc:creator>
  <cp:keywords/>
  <cp:lastModifiedBy>Zou, Dong (EOE)</cp:lastModifiedBy>
  <cp:revision>2</cp:revision>
  <cp:lastPrinted>2009-08-14T19:17:00Z</cp:lastPrinted>
  <dcterms:created xsi:type="dcterms:W3CDTF">2021-07-16T14:30:00Z</dcterms:created>
  <dcterms:modified xsi:type="dcterms:W3CDTF">2021-07-16T14:30:00Z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16 2021</vt:lpwstr>
  </property>
</Properties>
</file>