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2397"/>
      </w:tblGrid>
      <w:tr w:rsidR="002960C3" w:rsidRPr="00C60501" w14:paraId="52843CA4" w14:textId="77777777" w:rsidTr="00A258C5">
        <w:tc>
          <w:tcPr>
            <w:tcW w:w="7848" w:type="dxa"/>
            <w:tcBorders>
              <w:top w:val="double" w:sz="4" w:space="0" w:color="auto"/>
              <w:left w:val="double" w:sz="4" w:space="0" w:color="auto"/>
              <w:bottom w:val="double" w:sz="4" w:space="0" w:color="auto"/>
              <w:right w:val="nil"/>
            </w:tcBorders>
          </w:tcPr>
          <w:p w14:paraId="614AAB12" w14:textId="77777777" w:rsidR="002960C3" w:rsidRPr="00C60501" w:rsidRDefault="002960C3" w:rsidP="00C60501">
            <w:pPr>
              <w:jc w:val="both"/>
              <w:rPr>
                <w:rFonts w:ascii="Arial" w:hAnsi="Arial" w:cs="Arial"/>
                <w:sz w:val="20"/>
                <w:szCs w:val="20"/>
              </w:rPr>
            </w:pPr>
          </w:p>
          <w:p w14:paraId="0891BAF8" w14:textId="71A55B0F" w:rsidR="002960C3" w:rsidRPr="00C60501" w:rsidRDefault="002960C3" w:rsidP="00C60501">
            <w:pPr>
              <w:tabs>
                <w:tab w:val="left" w:pos="2700"/>
              </w:tabs>
              <w:jc w:val="both"/>
              <w:rPr>
                <w:rFonts w:ascii="Arial" w:hAnsi="Arial" w:cs="Arial"/>
                <w:sz w:val="20"/>
                <w:szCs w:val="20"/>
              </w:rPr>
            </w:pPr>
            <w:r w:rsidRPr="00C60501">
              <w:rPr>
                <w:rFonts w:ascii="Arial" w:hAnsi="Arial" w:cs="Arial"/>
                <w:b/>
                <w:sz w:val="20"/>
                <w:szCs w:val="20"/>
              </w:rPr>
              <w:t>Name of Grant Program:</w:t>
            </w:r>
            <w:r w:rsidRPr="00C60501">
              <w:rPr>
                <w:rFonts w:ascii="Arial" w:hAnsi="Arial" w:cs="Arial"/>
                <w:sz w:val="20"/>
                <w:szCs w:val="20"/>
              </w:rPr>
              <w:t xml:space="preserve"> </w:t>
            </w:r>
            <w:r w:rsidR="00830942" w:rsidRPr="00C60501">
              <w:rPr>
                <w:rFonts w:ascii="Arial" w:hAnsi="Arial" w:cs="Arial"/>
                <w:sz w:val="20"/>
                <w:szCs w:val="20"/>
              </w:rPr>
              <w:t>Teacher</w:t>
            </w:r>
            <w:r w:rsidR="001630E6" w:rsidRPr="00C60501">
              <w:rPr>
                <w:rFonts w:ascii="Arial" w:hAnsi="Arial" w:cs="Arial"/>
                <w:sz w:val="20"/>
                <w:szCs w:val="20"/>
              </w:rPr>
              <w:t xml:space="preserve"> Diversification</w:t>
            </w:r>
            <w:r w:rsidR="00830942" w:rsidRPr="00C60501">
              <w:rPr>
                <w:rFonts w:ascii="Arial" w:hAnsi="Arial" w:cs="Arial"/>
                <w:sz w:val="20"/>
                <w:szCs w:val="20"/>
              </w:rPr>
              <w:t xml:space="preserve"> Pilot Program Grant</w:t>
            </w:r>
          </w:p>
        </w:tc>
        <w:tc>
          <w:tcPr>
            <w:tcW w:w="2397" w:type="dxa"/>
            <w:tcBorders>
              <w:top w:val="double" w:sz="4" w:space="0" w:color="auto"/>
              <w:left w:val="nil"/>
              <w:bottom w:val="double" w:sz="4" w:space="0" w:color="auto"/>
              <w:right w:val="double" w:sz="4" w:space="0" w:color="auto"/>
            </w:tcBorders>
          </w:tcPr>
          <w:p w14:paraId="59BE5F02" w14:textId="77777777" w:rsidR="002960C3" w:rsidRPr="00C60501" w:rsidRDefault="002960C3" w:rsidP="00C60501">
            <w:pPr>
              <w:jc w:val="both"/>
              <w:rPr>
                <w:rFonts w:ascii="Arial" w:hAnsi="Arial" w:cs="Arial"/>
                <w:sz w:val="20"/>
                <w:szCs w:val="20"/>
              </w:rPr>
            </w:pPr>
          </w:p>
          <w:p w14:paraId="774FC24A" w14:textId="63F7178A" w:rsidR="002960C3" w:rsidRPr="00C60501" w:rsidRDefault="002960C3" w:rsidP="00C60501">
            <w:pPr>
              <w:tabs>
                <w:tab w:val="left" w:pos="1332"/>
              </w:tabs>
              <w:rPr>
                <w:rFonts w:ascii="Arial" w:hAnsi="Arial" w:cs="Arial"/>
                <w:sz w:val="20"/>
                <w:szCs w:val="20"/>
              </w:rPr>
            </w:pPr>
            <w:r w:rsidRPr="00C60501">
              <w:rPr>
                <w:rFonts w:ascii="Arial" w:hAnsi="Arial" w:cs="Arial"/>
                <w:b/>
                <w:sz w:val="20"/>
                <w:szCs w:val="20"/>
              </w:rPr>
              <w:t>Fund Code:</w:t>
            </w:r>
            <w:r w:rsidRPr="00C60501">
              <w:rPr>
                <w:rFonts w:ascii="Arial" w:hAnsi="Arial" w:cs="Arial"/>
                <w:sz w:val="20"/>
                <w:szCs w:val="20"/>
              </w:rPr>
              <w:t xml:space="preserve"> </w:t>
            </w:r>
            <w:r w:rsidR="00830942" w:rsidRPr="00C60501">
              <w:rPr>
                <w:rFonts w:ascii="Arial" w:hAnsi="Arial" w:cs="Arial"/>
                <w:sz w:val="20"/>
                <w:szCs w:val="20"/>
              </w:rPr>
              <w:t>216/</w:t>
            </w:r>
            <w:r w:rsidR="00650703">
              <w:rPr>
                <w:rFonts w:ascii="Arial" w:hAnsi="Arial" w:cs="Arial"/>
                <w:sz w:val="20"/>
                <w:szCs w:val="20"/>
              </w:rPr>
              <w:t>210</w:t>
            </w:r>
            <w:r w:rsidRPr="00C60501">
              <w:rPr>
                <w:rFonts w:ascii="Arial" w:hAnsi="Arial" w:cs="Arial"/>
                <w:sz w:val="20"/>
                <w:szCs w:val="20"/>
              </w:rPr>
              <w:t xml:space="preserve">        </w:t>
            </w:r>
            <w:r w:rsidRPr="00C60501">
              <w:rPr>
                <w:rFonts w:ascii="Arial" w:hAnsi="Arial" w:cs="Arial"/>
                <w:b/>
                <w:sz w:val="20"/>
                <w:szCs w:val="20"/>
              </w:rPr>
              <w:t xml:space="preserve">  </w:t>
            </w:r>
          </w:p>
          <w:p w14:paraId="49DD86AB" w14:textId="77777777" w:rsidR="002960C3" w:rsidRPr="00C60501" w:rsidRDefault="002960C3" w:rsidP="00C60501">
            <w:pPr>
              <w:jc w:val="both"/>
              <w:rPr>
                <w:rFonts w:ascii="Arial" w:hAnsi="Arial" w:cs="Arial"/>
                <w:sz w:val="20"/>
                <w:szCs w:val="20"/>
              </w:rPr>
            </w:pPr>
          </w:p>
        </w:tc>
      </w:tr>
    </w:tbl>
    <w:p w14:paraId="338CB4D9" w14:textId="77777777" w:rsidR="002960C3" w:rsidRPr="00C60501" w:rsidRDefault="002960C3" w:rsidP="00C60501">
      <w:pPr>
        <w:jc w:val="both"/>
        <w:rPr>
          <w:rFonts w:ascii="Arial" w:hAnsi="Arial" w:cs="Arial"/>
          <w:sz w:val="20"/>
          <w:szCs w:val="20"/>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10278"/>
      </w:tblGrid>
      <w:tr w:rsidR="002960C3" w:rsidRPr="00C60501" w14:paraId="59751A60" w14:textId="77777777" w:rsidTr="000C3132">
        <w:tc>
          <w:tcPr>
            <w:tcW w:w="10278" w:type="dxa"/>
            <w:shd w:val="clear" w:color="auto" w:fill="000000"/>
          </w:tcPr>
          <w:p w14:paraId="3802AB5F" w14:textId="77777777" w:rsidR="002960C3" w:rsidRPr="00C60501" w:rsidRDefault="002960C3" w:rsidP="00C60501">
            <w:pPr>
              <w:pStyle w:val="Heading1"/>
              <w:rPr>
                <w:rFonts w:ascii="Arial" w:hAnsi="Arial" w:cs="Arial"/>
              </w:rPr>
            </w:pPr>
            <w:r w:rsidRPr="00C60501">
              <w:rPr>
                <w:rFonts w:ascii="Arial" w:hAnsi="Arial" w:cs="Arial"/>
              </w:rPr>
              <w:t>PART III – REQUIRED PROGRAM INFORMATION</w:t>
            </w:r>
          </w:p>
        </w:tc>
      </w:tr>
    </w:tbl>
    <w:p w14:paraId="7C81BDEC" w14:textId="77777777" w:rsidR="002960C3" w:rsidRPr="00C60501" w:rsidRDefault="002960C3" w:rsidP="00C60501">
      <w:pPr>
        <w:jc w:val="both"/>
        <w:rPr>
          <w:rFonts w:ascii="Arial" w:hAnsi="Arial" w:cs="Arial"/>
          <w:sz w:val="20"/>
          <w:szCs w:val="20"/>
        </w:rPr>
      </w:pPr>
    </w:p>
    <w:p w14:paraId="185FF9E7" w14:textId="3D9CCFD8" w:rsidR="00055AE6" w:rsidRPr="00C60501" w:rsidRDefault="00055AE6" w:rsidP="00C60501">
      <w:pPr>
        <w:rPr>
          <w:rFonts w:ascii="Arial" w:hAnsi="Arial" w:cs="Arial"/>
          <w:sz w:val="20"/>
          <w:szCs w:val="20"/>
        </w:rPr>
      </w:pPr>
      <w:r w:rsidRPr="00C60501">
        <w:rPr>
          <w:rFonts w:ascii="Arial" w:hAnsi="Arial" w:cs="Arial"/>
          <w:sz w:val="20"/>
          <w:szCs w:val="20"/>
        </w:rPr>
        <w:t>Please co</w:t>
      </w:r>
      <w:r w:rsidR="0030454D" w:rsidRPr="00C60501">
        <w:rPr>
          <w:rFonts w:ascii="Arial" w:hAnsi="Arial" w:cs="Arial"/>
          <w:sz w:val="20"/>
          <w:szCs w:val="20"/>
        </w:rPr>
        <w:t>mplete each of the fields below.</w:t>
      </w:r>
    </w:p>
    <w:p w14:paraId="43DE6085" w14:textId="77777777" w:rsidR="003176BD" w:rsidRPr="00C60501" w:rsidRDefault="003176BD" w:rsidP="00C60501">
      <w:pPr>
        <w:rPr>
          <w:rFonts w:ascii="Arial" w:hAnsi="Arial" w:cs="Arial"/>
          <w:sz w:val="20"/>
          <w:szCs w:val="20"/>
        </w:rPr>
      </w:pPr>
    </w:p>
    <w:tbl>
      <w:tblPr>
        <w:tblW w:w="95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7"/>
        <w:gridCol w:w="360"/>
        <w:gridCol w:w="1890"/>
        <w:gridCol w:w="1530"/>
        <w:gridCol w:w="360"/>
      </w:tblGrid>
      <w:tr w:rsidR="003176BD" w:rsidRPr="00C60501" w14:paraId="65C8C501" w14:textId="77777777" w:rsidTr="00E671A1">
        <w:trPr>
          <w:trHeight w:val="259"/>
        </w:trPr>
        <w:tc>
          <w:tcPr>
            <w:tcW w:w="5377" w:type="dxa"/>
            <w:tcBorders>
              <w:top w:val="triple" w:sz="4" w:space="0" w:color="auto"/>
            </w:tcBorders>
            <w:shd w:val="clear" w:color="auto" w:fill="D9D9D9"/>
            <w:vAlign w:val="bottom"/>
          </w:tcPr>
          <w:p w14:paraId="6A07C5E1" w14:textId="77777777" w:rsidR="003176BD" w:rsidRPr="00C60501" w:rsidRDefault="003176BD" w:rsidP="00C60501">
            <w:pPr>
              <w:rPr>
                <w:rFonts w:ascii="Arial" w:hAnsi="Arial" w:cs="Arial"/>
                <w:b/>
                <w:sz w:val="20"/>
                <w:szCs w:val="20"/>
              </w:rPr>
            </w:pPr>
            <w:r w:rsidRPr="00C60501">
              <w:rPr>
                <w:rFonts w:ascii="Arial" w:hAnsi="Arial" w:cs="Arial"/>
                <w:b/>
                <w:sz w:val="20"/>
                <w:szCs w:val="20"/>
              </w:rPr>
              <w:t>GENERAL INFORMATION</w:t>
            </w:r>
          </w:p>
        </w:tc>
        <w:tc>
          <w:tcPr>
            <w:tcW w:w="2250" w:type="dxa"/>
            <w:gridSpan w:val="2"/>
            <w:tcBorders>
              <w:top w:val="triple" w:sz="4" w:space="0" w:color="auto"/>
              <w:right w:val="single" w:sz="4" w:space="0" w:color="auto"/>
            </w:tcBorders>
            <w:shd w:val="clear" w:color="auto" w:fill="D9D9D9" w:themeFill="background1" w:themeFillShade="D9"/>
            <w:vAlign w:val="bottom"/>
          </w:tcPr>
          <w:p w14:paraId="473F2D97" w14:textId="77777777" w:rsidR="003176BD" w:rsidRPr="00C60501" w:rsidRDefault="003176BD" w:rsidP="00C60501">
            <w:pPr>
              <w:jc w:val="center"/>
              <w:rPr>
                <w:rFonts w:ascii="Arial" w:hAnsi="Arial" w:cs="Arial"/>
                <w:b/>
                <w:sz w:val="20"/>
                <w:szCs w:val="20"/>
              </w:rPr>
            </w:pPr>
          </w:p>
        </w:tc>
        <w:tc>
          <w:tcPr>
            <w:tcW w:w="1890" w:type="dxa"/>
            <w:gridSpan w:val="2"/>
            <w:tcBorders>
              <w:top w:val="triple" w:sz="4" w:space="0" w:color="auto"/>
              <w:left w:val="single" w:sz="4" w:space="0" w:color="auto"/>
              <w:right w:val="single" w:sz="8" w:space="0" w:color="auto"/>
            </w:tcBorders>
            <w:shd w:val="clear" w:color="auto" w:fill="D9D9D9" w:themeFill="background1" w:themeFillShade="D9"/>
            <w:vAlign w:val="bottom"/>
          </w:tcPr>
          <w:p w14:paraId="5DC4E66D" w14:textId="77777777" w:rsidR="003176BD" w:rsidRPr="00C60501" w:rsidRDefault="003176BD" w:rsidP="00C60501">
            <w:pPr>
              <w:jc w:val="center"/>
              <w:rPr>
                <w:rFonts w:ascii="Arial" w:hAnsi="Arial" w:cs="Arial"/>
                <w:b/>
                <w:sz w:val="20"/>
                <w:szCs w:val="20"/>
              </w:rPr>
            </w:pPr>
          </w:p>
        </w:tc>
      </w:tr>
      <w:tr w:rsidR="003176BD" w:rsidRPr="00C60501" w14:paraId="00E3FF7C" w14:textId="77777777" w:rsidTr="00E671A1">
        <w:trPr>
          <w:trHeight w:val="259"/>
        </w:trPr>
        <w:tc>
          <w:tcPr>
            <w:tcW w:w="5377" w:type="dxa"/>
            <w:vMerge w:val="restart"/>
            <w:tcBorders>
              <w:top w:val="triple" w:sz="4" w:space="0" w:color="auto"/>
            </w:tcBorders>
            <w:shd w:val="clear" w:color="auto" w:fill="D9D9D9"/>
            <w:vAlign w:val="bottom"/>
          </w:tcPr>
          <w:p w14:paraId="694D2D32" w14:textId="77777777" w:rsidR="00940AB1" w:rsidRPr="00C60501" w:rsidRDefault="003176BD" w:rsidP="00C60501">
            <w:pPr>
              <w:rPr>
                <w:rFonts w:ascii="Arial" w:hAnsi="Arial" w:cs="Arial"/>
                <w:b/>
                <w:sz w:val="20"/>
                <w:szCs w:val="20"/>
              </w:rPr>
            </w:pPr>
            <w:r w:rsidRPr="00C60501">
              <w:rPr>
                <w:rFonts w:ascii="Arial" w:hAnsi="Arial" w:cs="Arial"/>
                <w:b/>
                <w:sz w:val="20"/>
                <w:szCs w:val="20"/>
              </w:rPr>
              <w:t>Amount Requested:</w:t>
            </w:r>
          </w:p>
          <w:p w14:paraId="623A964C" w14:textId="0A9DF859" w:rsidR="00D8095B" w:rsidRPr="00C60501" w:rsidRDefault="00D8095B" w:rsidP="00C60501">
            <w:pPr>
              <w:rPr>
                <w:rFonts w:ascii="Arial" w:hAnsi="Arial" w:cs="Arial"/>
                <w:b/>
                <w:sz w:val="20"/>
                <w:szCs w:val="20"/>
              </w:rPr>
            </w:pPr>
          </w:p>
        </w:tc>
        <w:tc>
          <w:tcPr>
            <w:tcW w:w="2250" w:type="dxa"/>
            <w:gridSpan w:val="2"/>
            <w:tcBorders>
              <w:top w:val="triple" w:sz="4" w:space="0" w:color="auto"/>
              <w:right w:val="single" w:sz="4" w:space="0" w:color="auto"/>
            </w:tcBorders>
            <w:shd w:val="clear" w:color="auto" w:fill="D9D9D9" w:themeFill="background1" w:themeFillShade="D9"/>
            <w:vAlign w:val="bottom"/>
          </w:tcPr>
          <w:p w14:paraId="7CA4C0C4" w14:textId="43F2DCE3" w:rsidR="003176BD" w:rsidRPr="00C60501" w:rsidRDefault="003176BD" w:rsidP="00C60501">
            <w:pPr>
              <w:jc w:val="center"/>
              <w:rPr>
                <w:rFonts w:ascii="Arial" w:hAnsi="Arial" w:cs="Arial"/>
                <w:b/>
                <w:sz w:val="20"/>
                <w:szCs w:val="20"/>
              </w:rPr>
            </w:pPr>
            <w:r w:rsidRPr="00C60501">
              <w:rPr>
                <w:rFonts w:ascii="Arial" w:hAnsi="Arial" w:cs="Arial"/>
                <w:b/>
                <w:sz w:val="20"/>
                <w:szCs w:val="20"/>
              </w:rPr>
              <w:t>School Year</w:t>
            </w:r>
            <w:r w:rsidR="00830942" w:rsidRPr="00C60501">
              <w:rPr>
                <w:rFonts w:ascii="Arial" w:hAnsi="Arial" w:cs="Arial"/>
                <w:b/>
                <w:sz w:val="20"/>
                <w:szCs w:val="20"/>
              </w:rPr>
              <w:t xml:space="preserve"> (FY22)</w:t>
            </w:r>
          </w:p>
        </w:tc>
        <w:tc>
          <w:tcPr>
            <w:tcW w:w="1890" w:type="dxa"/>
            <w:gridSpan w:val="2"/>
            <w:tcBorders>
              <w:top w:val="triple" w:sz="4" w:space="0" w:color="auto"/>
              <w:left w:val="single" w:sz="4" w:space="0" w:color="auto"/>
              <w:right w:val="single" w:sz="8" w:space="0" w:color="auto"/>
            </w:tcBorders>
            <w:shd w:val="clear" w:color="auto" w:fill="D9D9D9" w:themeFill="background1" w:themeFillShade="D9"/>
            <w:vAlign w:val="bottom"/>
          </w:tcPr>
          <w:p w14:paraId="57841344" w14:textId="4E2C1FFA" w:rsidR="003176BD" w:rsidRPr="00C60501" w:rsidRDefault="003176BD" w:rsidP="00C60501">
            <w:pPr>
              <w:jc w:val="center"/>
              <w:rPr>
                <w:rFonts w:ascii="Arial" w:hAnsi="Arial" w:cs="Arial"/>
                <w:b/>
                <w:sz w:val="20"/>
                <w:szCs w:val="20"/>
              </w:rPr>
            </w:pPr>
            <w:r w:rsidRPr="00C60501">
              <w:rPr>
                <w:rFonts w:ascii="Arial" w:hAnsi="Arial" w:cs="Arial"/>
                <w:b/>
                <w:sz w:val="20"/>
                <w:szCs w:val="20"/>
              </w:rPr>
              <w:t>Summer</w:t>
            </w:r>
            <w:r w:rsidR="00830942" w:rsidRPr="00C60501">
              <w:rPr>
                <w:rFonts w:ascii="Arial" w:hAnsi="Arial" w:cs="Arial"/>
                <w:b/>
                <w:sz w:val="20"/>
                <w:szCs w:val="20"/>
              </w:rPr>
              <w:t xml:space="preserve"> (FY23)</w:t>
            </w:r>
          </w:p>
        </w:tc>
      </w:tr>
      <w:tr w:rsidR="003176BD" w:rsidRPr="00C60501" w14:paraId="620FB506" w14:textId="77777777" w:rsidTr="00E671A1">
        <w:trPr>
          <w:trHeight w:val="431"/>
        </w:trPr>
        <w:tc>
          <w:tcPr>
            <w:tcW w:w="5377" w:type="dxa"/>
            <w:vMerge/>
            <w:shd w:val="clear" w:color="auto" w:fill="D9D9D9"/>
            <w:vAlign w:val="bottom"/>
          </w:tcPr>
          <w:p w14:paraId="45CCDB1D" w14:textId="77777777" w:rsidR="003176BD" w:rsidRPr="00C60501" w:rsidRDefault="003176BD" w:rsidP="00C60501">
            <w:pPr>
              <w:rPr>
                <w:rFonts w:ascii="Arial" w:hAnsi="Arial" w:cs="Arial"/>
                <w:b/>
                <w:sz w:val="20"/>
                <w:szCs w:val="20"/>
              </w:rPr>
            </w:pPr>
          </w:p>
        </w:tc>
        <w:tc>
          <w:tcPr>
            <w:tcW w:w="2250" w:type="dxa"/>
            <w:gridSpan w:val="2"/>
            <w:tcBorders>
              <w:right w:val="single" w:sz="4" w:space="0" w:color="auto"/>
            </w:tcBorders>
            <w:vAlign w:val="bottom"/>
          </w:tcPr>
          <w:p w14:paraId="5EFEC1AC" w14:textId="77777777" w:rsidR="003176BD" w:rsidRPr="00C60501" w:rsidRDefault="003176BD" w:rsidP="00C60501">
            <w:pPr>
              <w:rPr>
                <w:rFonts w:ascii="Arial" w:hAnsi="Arial" w:cs="Arial"/>
                <w:sz w:val="20"/>
                <w:szCs w:val="20"/>
              </w:rPr>
            </w:pPr>
            <w:r w:rsidRPr="00C60501">
              <w:rPr>
                <w:rFonts w:ascii="Arial" w:hAnsi="Arial" w:cs="Arial"/>
                <w:sz w:val="20"/>
                <w:szCs w:val="20"/>
              </w:rPr>
              <w:t>$</w:t>
            </w:r>
          </w:p>
        </w:tc>
        <w:tc>
          <w:tcPr>
            <w:tcW w:w="1890" w:type="dxa"/>
            <w:gridSpan w:val="2"/>
            <w:tcBorders>
              <w:left w:val="single" w:sz="4" w:space="0" w:color="auto"/>
              <w:right w:val="single" w:sz="8" w:space="0" w:color="auto"/>
            </w:tcBorders>
            <w:vAlign w:val="bottom"/>
          </w:tcPr>
          <w:p w14:paraId="6E58DC7E" w14:textId="77777777" w:rsidR="003176BD" w:rsidRPr="00C60501" w:rsidRDefault="003176BD" w:rsidP="00C60501">
            <w:pPr>
              <w:rPr>
                <w:rFonts w:ascii="Arial" w:hAnsi="Arial" w:cs="Arial"/>
                <w:sz w:val="20"/>
                <w:szCs w:val="20"/>
              </w:rPr>
            </w:pPr>
            <w:r w:rsidRPr="00C60501">
              <w:rPr>
                <w:rFonts w:ascii="Arial" w:hAnsi="Arial" w:cs="Arial"/>
                <w:sz w:val="20"/>
                <w:szCs w:val="20"/>
              </w:rPr>
              <w:t>$</w:t>
            </w:r>
          </w:p>
        </w:tc>
      </w:tr>
      <w:tr w:rsidR="003176BD" w:rsidRPr="00C60501" w14:paraId="28BE11BF" w14:textId="77777777" w:rsidTr="00C60501">
        <w:trPr>
          <w:trHeight w:val="230"/>
        </w:trPr>
        <w:tc>
          <w:tcPr>
            <w:tcW w:w="5377" w:type="dxa"/>
            <w:tcBorders>
              <w:bottom w:val="single" w:sz="2" w:space="0" w:color="auto"/>
            </w:tcBorders>
            <w:shd w:val="clear" w:color="auto" w:fill="D9D9D9"/>
            <w:vAlign w:val="bottom"/>
          </w:tcPr>
          <w:p w14:paraId="0FA08CB6" w14:textId="50CBC036" w:rsidR="00940AB1" w:rsidRPr="00C60501" w:rsidRDefault="00F7522E" w:rsidP="00C60501">
            <w:pPr>
              <w:rPr>
                <w:rFonts w:ascii="Arial" w:hAnsi="Arial" w:cs="Arial"/>
                <w:b/>
                <w:sz w:val="20"/>
                <w:szCs w:val="20"/>
              </w:rPr>
            </w:pPr>
            <w:r w:rsidRPr="00C60501">
              <w:rPr>
                <w:rFonts w:ascii="Arial" w:hAnsi="Arial" w:cs="Arial"/>
                <w:b/>
                <w:sz w:val="20"/>
                <w:szCs w:val="20"/>
              </w:rPr>
              <w:t xml:space="preserve">School or </w:t>
            </w:r>
            <w:r w:rsidR="003176BD" w:rsidRPr="00C60501">
              <w:rPr>
                <w:rFonts w:ascii="Arial" w:hAnsi="Arial" w:cs="Arial"/>
                <w:b/>
                <w:sz w:val="20"/>
                <w:szCs w:val="20"/>
              </w:rPr>
              <w:t>District Name:</w:t>
            </w:r>
          </w:p>
        </w:tc>
        <w:tc>
          <w:tcPr>
            <w:tcW w:w="4140" w:type="dxa"/>
            <w:gridSpan w:val="4"/>
            <w:tcBorders>
              <w:bottom w:val="single" w:sz="2" w:space="0" w:color="auto"/>
              <w:right w:val="single" w:sz="8" w:space="0" w:color="auto"/>
            </w:tcBorders>
            <w:vAlign w:val="bottom"/>
          </w:tcPr>
          <w:p w14:paraId="1D42DA51" w14:textId="77777777" w:rsidR="00940AB1" w:rsidRPr="00C60501" w:rsidRDefault="00940AB1" w:rsidP="00C60501">
            <w:pPr>
              <w:rPr>
                <w:rFonts w:ascii="Arial" w:hAnsi="Arial" w:cs="Arial"/>
                <w:sz w:val="20"/>
                <w:szCs w:val="20"/>
              </w:rPr>
            </w:pPr>
          </w:p>
        </w:tc>
      </w:tr>
      <w:tr w:rsidR="003176BD" w:rsidRPr="00C60501" w14:paraId="7D312907" w14:textId="77777777" w:rsidTr="00C60501">
        <w:trPr>
          <w:trHeight w:val="230"/>
        </w:trPr>
        <w:tc>
          <w:tcPr>
            <w:tcW w:w="5377" w:type="dxa"/>
            <w:tcBorders>
              <w:top w:val="single" w:sz="2" w:space="0" w:color="auto"/>
              <w:left w:val="single" w:sz="2" w:space="0" w:color="auto"/>
              <w:bottom w:val="single" w:sz="2" w:space="0" w:color="auto"/>
              <w:right w:val="single" w:sz="2" w:space="0" w:color="auto"/>
            </w:tcBorders>
            <w:shd w:val="clear" w:color="auto" w:fill="D9D9D9"/>
          </w:tcPr>
          <w:p w14:paraId="1B69E459" w14:textId="3399CAC8" w:rsidR="00940AB1" w:rsidRPr="00C60501" w:rsidRDefault="003176BD" w:rsidP="00C60501">
            <w:pPr>
              <w:rPr>
                <w:rFonts w:ascii="Arial" w:hAnsi="Arial" w:cs="Arial"/>
                <w:b/>
                <w:sz w:val="20"/>
                <w:szCs w:val="20"/>
              </w:rPr>
            </w:pPr>
            <w:r w:rsidRPr="00C60501">
              <w:rPr>
                <w:rFonts w:ascii="Arial" w:hAnsi="Arial" w:cs="Arial"/>
                <w:b/>
                <w:sz w:val="20"/>
                <w:szCs w:val="20"/>
              </w:rPr>
              <w:t xml:space="preserve">Number </w:t>
            </w:r>
            <w:r w:rsidR="00940AB1" w:rsidRPr="00C60501">
              <w:rPr>
                <w:rFonts w:ascii="Arial" w:hAnsi="Arial" w:cs="Arial"/>
                <w:b/>
                <w:sz w:val="20"/>
                <w:szCs w:val="20"/>
              </w:rPr>
              <w:t>of Participants to be Served, By Option(s)</w:t>
            </w:r>
          </w:p>
        </w:tc>
        <w:tc>
          <w:tcPr>
            <w:tcW w:w="360" w:type="dxa"/>
            <w:tcBorders>
              <w:top w:val="single" w:sz="2" w:space="0" w:color="auto"/>
              <w:left w:val="single" w:sz="2" w:space="0" w:color="auto"/>
              <w:bottom w:val="single" w:sz="2" w:space="0" w:color="auto"/>
              <w:right w:val="nil"/>
            </w:tcBorders>
            <w:vAlign w:val="bottom"/>
          </w:tcPr>
          <w:p w14:paraId="4869D80A" w14:textId="77777777" w:rsidR="003176BD" w:rsidRPr="00C60501" w:rsidRDefault="003176BD" w:rsidP="00C60501">
            <w:pPr>
              <w:rPr>
                <w:rFonts w:ascii="Arial" w:hAnsi="Arial" w:cs="Arial"/>
                <w:sz w:val="20"/>
                <w:szCs w:val="20"/>
              </w:rPr>
            </w:pPr>
          </w:p>
        </w:tc>
        <w:tc>
          <w:tcPr>
            <w:tcW w:w="3420" w:type="dxa"/>
            <w:gridSpan w:val="2"/>
            <w:tcBorders>
              <w:top w:val="single" w:sz="2" w:space="0" w:color="auto"/>
              <w:left w:val="nil"/>
              <w:bottom w:val="single" w:sz="2" w:space="0" w:color="auto"/>
              <w:right w:val="nil"/>
            </w:tcBorders>
            <w:shd w:val="clear" w:color="auto" w:fill="auto"/>
          </w:tcPr>
          <w:p w14:paraId="1F91C9D5" w14:textId="77777777" w:rsidR="00940AB1" w:rsidRPr="00C60501" w:rsidRDefault="00940AB1" w:rsidP="00C60501">
            <w:pPr>
              <w:rPr>
                <w:rFonts w:ascii="Arial" w:hAnsi="Arial" w:cs="Arial"/>
                <w:b/>
                <w:sz w:val="20"/>
                <w:szCs w:val="20"/>
              </w:rPr>
            </w:pPr>
          </w:p>
        </w:tc>
        <w:tc>
          <w:tcPr>
            <w:tcW w:w="360" w:type="dxa"/>
            <w:tcBorders>
              <w:top w:val="single" w:sz="2" w:space="0" w:color="auto"/>
              <w:left w:val="nil"/>
              <w:bottom w:val="single" w:sz="2" w:space="0" w:color="auto"/>
              <w:right w:val="single" w:sz="2" w:space="0" w:color="auto"/>
            </w:tcBorders>
            <w:shd w:val="clear" w:color="auto" w:fill="auto"/>
          </w:tcPr>
          <w:p w14:paraId="36F8ADD2" w14:textId="77777777" w:rsidR="003176BD" w:rsidRPr="00C60501" w:rsidRDefault="003176BD" w:rsidP="00C60501">
            <w:pPr>
              <w:rPr>
                <w:rFonts w:ascii="Arial" w:hAnsi="Arial" w:cs="Arial"/>
                <w:sz w:val="20"/>
                <w:szCs w:val="20"/>
              </w:rPr>
            </w:pPr>
          </w:p>
        </w:tc>
      </w:tr>
      <w:tr w:rsidR="003176BD" w:rsidRPr="00C60501" w14:paraId="6DB4D54E" w14:textId="77777777" w:rsidTr="00C60501">
        <w:trPr>
          <w:trHeight w:val="230"/>
        </w:trPr>
        <w:tc>
          <w:tcPr>
            <w:tcW w:w="5377" w:type="dxa"/>
            <w:tcBorders>
              <w:top w:val="nil"/>
              <w:left w:val="single" w:sz="2" w:space="0" w:color="auto"/>
              <w:bottom w:val="single" w:sz="2" w:space="0" w:color="auto"/>
              <w:right w:val="single" w:sz="2" w:space="0" w:color="auto"/>
            </w:tcBorders>
            <w:shd w:val="clear" w:color="auto" w:fill="D9D9D9"/>
            <w:vAlign w:val="bottom"/>
          </w:tcPr>
          <w:p w14:paraId="61FFE648" w14:textId="2E053B77" w:rsidR="00940AB1" w:rsidRPr="00C60501" w:rsidRDefault="00940AB1" w:rsidP="00C60501">
            <w:pPr>
              <w:rPr>
                <w:rFonts w:ascii="Arial" w:hAnsi="Arial" w:cs="Arial"/>
                <w:b/>
                <w:sz w:val="20"/>
                <w:szCs w:val="20"/>
              </w:rPr>
            </w:pPr>
            <w:r w:rsidRPr="00C60501">
              <w:rPr>
                <w:rFonts w:ascii="Arial" w:hAnsi="Arial" w:cs="Arial"/>
                <w:b/>
                <w:sz w:val="20"/>
                <w:szCs w:val="20"/>
              </w:rPr>
              <w:t>Participating S</w:t>
            </w:r>
            <w:r w:rsidR="003176BD" w:rsidRPr="00C60501">
              <w:rPr>
                <w:rFonts w:ascii="Arial" w:hAnsi="Arial" w:cs="Arial"/>
                <w:b/>
                <w:sz w:val="20"/>
                <w:szCs w:val="20"/>
              </w:rPr>
              <w:t xml:space="preserve">chool(s) </w:t>
            </w:r>
            <w:r w:rsidRPr="00C60501">
              <w:rPr>
                <w:rFonts w:ascii="Arial" w:hAnsi="Arial" w:cs="Arial"/>
                <w:b/>
                <w:sz w:val="20"/>
                <w:szCs w:val="20"/>
              </w:rPr>
              <w:t>&amp; Partners (OPTION A ONLY)</w:t>
            </w:r>
          </w:p>
        </w:tc>
        <w:tc>
          <w:tcPr>
            <w:tcW w:w="4140" w:type="dxa"/>
            <w:gridSpan w:val="4"/>
            <w:tcBorders>
              <w:top w:val="nil"/>
              <w:left w:val="single" w:sz="2" w:space="0" w:color="auto"/>
              <w:bottom w:val="single" w:sz="2" w:space="0" w:color="auto"/>
              <w:right w:val="single" w:sz="2" w:space="0" w:color="auto"/>
            </w:tcBorders>
            <w:vAlign w:val="bottom"/>
          </w:tcPr>
          <w:p w14:paraId="313231FF" w14:textId="77777777" w:rsidR="00940AB1" w:rsidRPr="00C60501" w:rsidRDefault="00940AB1" w:rsidP="00C60501">
            <w:pPr>
              <w:rPr>
                <w:rFonts w:ascii="Arial" w:hAnsi="Arial" w:cs="Arial"/>
                <w:sz w:val="20"/>
                <w:szCs w:val="20"/>
              </w:rPr>
            </w:pPr>
          </w:p>
        </w:tc>
      </w:tr>
      <w:tr w:rsidR="003176BD" w:rsidRPr="00C60501" w14:paraId="23CF98C1" w14:textId="77777777" w:rsidTr="00C60501">
        <w:trPr>
          <w:trHeight w:val="230"/>
        </w:trPr>
        <w:tc>
          <w:tcPr>
            <w:tcW w:w="5377" w:type="dxa"/>
            <w:tcBorders>
              <w:top w:val="single" w:sz="2" w:space="0" w:color="auto"/>
              <w:left w:val="single" w:sz="2" w:space="0" w:color="auto"/>
              <w:bottom w:val="single" w:sz="2" w:space="0" w:color="auto"/>
              <w:right w:val="single" w:sz="2" w:space="0" w:color="auto"/>
            </w:tcBorders>
            <w:shd w:val="clear" w:color="auto" w:fill="D9D9D9"/>
            <w:vAlign w:val="bottom"/>
          </w:tcPr>
          <w:p w14:paraId="4D681117" w14:textId="38B09CF0" w:rsidR="00940AB1" w:rsidRPr="00C60501" w:rsidRDefault="003176BD" w:rsidP="00C60501">
            <w:pPr>
              <w:rPr>
                <w:rFonts w:ascii="Arial" w:hAnsi="Arial" w:cs="Arial"/>
                <w:b/>
                <w:sz w:val="20"/>
                <w:szCs w:val="20"/>
              </w:rPr>
            </w:pPr>
            <w:r w:rsidRPr="00C60501">
              <w:rPr>
                <w:rFonts w:ascii="Arial" w:hAnsi="Arial" w:cs="Arial"/>
                <w:b/>
                <w:sz w:val="20"/>
                <w:szCs w:val="20"/>
              </w:rPr>
              <w:t xml:space="preserve">Program Coordinator (Name, Title, </w:t>
            </w:r>
            <w:r w:rsidR="00940AB1" w:rsidRPr="00C60501">
              <w:rPr>
                <w:rFonts w:ascii="Arial" w:hAnsi="Arial" w:cs="Arial"/>
                <w:b/>
                <w:sz w:val="20"/>
                <w:szCs w:val="20"/>
              </w:rPr>
              <w:t>Email, Phone)</w:t>
            </w:r>
          </w:p>
        </w:tc>
        <w:tc>
          <w:tcPr>
            <w:tcW w:w="4140" w:type="dxa"/>
            <w:gridSpan w:val="4"/>
            <w:tcBorders>
              <w:top w:val="single" w:sz="2" w:space="0" w:color="auto"/>
              <w:left w:val="single" w:sz="2" w:space="0" w:color="auto"/>
              <w:bottom w:val="single" w:sz="2" w:space="0" w:color="auto"/>
              <w:right w:val="single" w:sz="2" w:space="0" w:color="auto"/>
            </w:tcBorders>
            <w:vAlign w:val="bottom"/>
          </w:tcPr>
          <w:p w14:paraId="2C646DA8" w14:textId="77777777" w:rsidR="00940AB1" w:rsidRPr="00C60501" w:rsidRDefault="00940AB1" w:rsidP="00C60501">
            <w:pPr>
              <w:rPr>
                <w:rFonts w:ascii="Arial" w:hAnsi="Arial" w:cs="Arial"/>
                <w:sz w:val="20"/>
                <w:szCs w:val="20"/>
              </w:rPr>
            </w:pPr>
          </w:p>
        </w:tc>
      </w:tr>
    </w:tbl>
    <w:p w14:paraId="020A8FC4" w14:textId="2392A621" w:rsidR="006D71FA" w:rsidRPr="00C60501" w:rsidRDefault="006D71FA" w:rsidP="00C60501">
      <w:pPr>
        <w:rPr>
          <w:rFonts w:ascii="Arial" w:hAnsi="Arial" w:cs="Arial"/>
          <w:sz w:val="20"/>
          <w:szCs w:val="20"/>
        </w:rPr>
      </w:pPr>
    </w:p>
    <w:p w14:paraId="50439AF6" w14:textId="7F45183D" w:rsidR="0020442D" w:rsidRPr="00C60501" w:rsidRDefault="0020442D" w:rsidP="00C60501">
      <w:pPr>
        <w:rPr>
          <w:rFonts w:ascii="Arial" w:hAnsi="Arial" w:cs="Arial"/>
          <w:sz w:val="20"/>
          <w:szCs w:val="20"/>
        </w:rPr>
      </w:pPr>
      <w:r w:rsidRPr="00C60501">
        <w:rPr>
          <w:rFonts w:ascii="Arial" w:hAnsi="Arial" w:cs="Arial"/>
          <w:b/>
          <w:sz w:val="20"/>
          <w:szCs w:val="20"/>
        </w:rPr>
        <w:t xml:space="preserve">Instructions: </w:t>
      </w:r>
      <w:r w:rsidR="00830942" w:rsidRPr="00C60501">
        <w:rPr>
          <w:rFonts w:ascii="Arial" w:hAnsi="Arial" w:cs="Arial"/>
          <w:b/>
          <w:sz w:val="20"/>
          <w:szCs w:val="20"/>
        </w:rPr>
        <w:t xml:space="preserve">Please address the questions </w:t>
      </w:r>
      <w:r w:rsidR="00E0051B" w:rsidRPr="00C60501">
        <w:rPr>
          <w:rFonts w:ascii="Arial" w:hAnsi="Arial" w:cs="Arial"/>
          <w:b/>
          <w:sz w:val="20"/>
          <w:szCs w:val="20"/>
        </w:rPr>
        <w:t>in Part I and Part</w:t>
      </w:r>
      <w:r w:rsidR="00803E96" w:rsidRPr="00C60501">
        <w:rPr>
          <w:rFonts w:ascii="Arial" w:hAnsi="Arial" w:cs="Arial"/>
          <w:b/>
          <w:sz w:val="20"/>
          <w:szCs w:val="20"/>
        </w:rPr>
        <w:t xml:space="preserve"> II </w:t>
      </w:r>
      <w:r w:rsidR="00830942" w:rsidRPr="00C60501">
        <w:rPr>
          <w:rFonts w:ascii="Arial" w:hAnsi="Arial" w:cs="Arial"/>
          <w:b/>
          <w:sz w:val="20"/>
          <w:szCs w:val="20"/>
        </w:rPr>
        <w:t xml:space="preserve">below. Narratives must be </w:t>
      </w:r>
      <w:r w:rsidR="00EC2B97" w:rsidRPr="00C60501">
        <w:rPr>
          <w:rFonts w:ascii="Arial" w:hAnsi="Arial" w:cs="Arial"/>
          <w:b/>
          <w:sz w:val="20"/>
          <w:szCs w:val="20"/>
        </w:rPr>
        <w:t xml:space="preserve">no longer than </w:t>
      </w:r>
      <w:r w:rsidR="00830942" w:rsidRPr="00C60501">
        <w:rPr>
          <w:rFonts w:ascii="Arial" w:hAnsi="Arial" w:cs="Arial"/>
          <w:b/>
          <w:sz w:val="20"/>
          <w:szCs w:val="20"/>
        </w:rPr>
        <w:t>5 pages.</w:t>
      </w:r>
    </w:p>
    <w:p w14:paraId="1E411146" w14:textId="77777777" w:rsidR="00A8432E" w:rsidRPr="00C60501" w:rsidRDefault="00A8432E" w:rsidP="00C60501">
      <w:pPr>
        <w:rPr>
          <w:rFonts w:ascii="Arial" w:hAnsi="Arial" w:cs="Arial"/>
          <w:sz w:val="20"/>
          <w:szCs w:val="20"/>
        </w:rPr>
      </w:pPr>
    </w:p>
    <w:p w14:paraId="197901B2" w14:textId="5034D77B" w:rsidR="00803E96" w:rsidRDefault="00803E96" w:rsidP="00C60501">
      <w:pPr>
        <w:rPr>
          <w:rFonts w:ascii="Arial" w:hAnsi="Arial" w:cs="Arial"/>
          <w:b/>
          <w:i/>
          <w:sz w:val="20"/>
          <w:szCs w:val="20"/>
          <w:u w:val="single"/>
        </w:rPr>
      </w:pPr>
      <w:r w:rsidRPr="00C60501">
        <w:rPr>
          <w:rFonts w:ascii="Arial" w:hAnsi="Arial" w:cs="Arial"/>
          <w:b/>
          <w:i/>
          <w:sz w:val="20"/>
          <w:szCs w:val="20"/>
          <w:u w:val="single"/>
        </w:rPr>
        <w:t xml:space="preserve">PART </w:t>
      </w:r>
      <w:r w:rsidR="00D53B02">
        <w:rPr>
          <w:rFonts w:ascii="Arial" w:hAnsi="Arial" w:cs="Arial"/>
          <w:b/>
          <w:i/>
          <w:sz w:val="20"/>
          <w:szCs w:val="20"/>
          <w:u w:val="single"/>
        </w:rPr>
        <w:t>I</w:t>
      </w:r>
    </w:p>
    <w:p w14:paraId="789BD8C0" w14:textId="77777777" w:rsidR="003038C2" w:rsidRPr="00C60501" w:rsidRDefault="003038C2" w:rsidP="00C60501">
      <w:pPr>
        <w:rPr>
          <w:rFonts w:ascii="Arial" w:hAnsi="Arial" w:cs="Arial"/>
          <w:b/>
          <w:i/>
          <w:sz w:val="20"/>
          <w:szCs w:val="20"/>
          <w:u w:val="single"/>
        </w:rPr>
      </w:pPr>
    </w:p>
    <w:p w14:paraId="75C04436" w14:textId="7F4DF548" w:rsidR="00DE262E" w:rsidRPr="00C60501" w:rsidRDefault="00DE262E" w:rsidP="00C60501">
      <w:pPr>
        <w:pStyle w:val="ListParagraph"/>
        <w:numPr>
          <w:ilvl w:val="0"/>
          <w:numId w:val="39"/>
        </w:numPr>
        <w:rPr>
          <w:rFonts w:ascii="Arial" w:hAnsi="Arial" w:cs="Arial"/>
          <w:b/>
          <w:bCs/>
          <w:sz w:val="20"/>
          <w:szCs w:val="20"/>
        </w:rPr>
      </w:pPr>
      <w:r w:rsidRPr="00C60501">
        <w:rPr>
          <w:rFonts w:ascii="Arial" w:hAnsi="Arial" w:cs="Arial"/>
          <w:b/>
          <w:bCs/>
          <w:sz w:val="20"/>
          <w:szCs w:val="20"/>
        </w:rPr>
        <w:t xml:space="preserve">Existing </w:t>
      </w:r>
      <w:r w:rsidR="00830942" w:rsidRPr="00C60501">
        <w:rPr>
          <w:rFonts w:ascii="Arial" w:hAnsi="Arial" w:cs="Arial"/>
          <w:b/>
          <w:bCs/>
          <w:sz w:val="20"/>
          <w:szCs w:val="20"/>
        </w:rPr>
        <w:t xml:space="preserve">Teacher Recruitment and Retention </w:t>
      </w:r>
      <w:r w:rsidRPr="00C60501">
        <w:rPr>
          <w:rFonts w:ascii="Arial" w:hAnsi="Arial" w:cs="Arial"/>
          <w:b/>
          <w:bCs/>
          <w:sz w:val="20"/>
          <w:szCs w:val="20"/>
        </w:rPr>
        <w:t>Programs</w:t>
      </w:r>
      <w:r w:rsidR="005E0170" w:rsidRPr="00C60501">
        <w:rPr>
          <w:rFonts w:ascii="Arial" w:hAnsi="Arial" w:cs="Arial"/>
          <w:b/>
          <w:bCs/>
          <w:sz w:val="20"/>
          <w:szCs w:val="20"/>
        </w:rPr>
        <w:t xml:space="preserve">: </w:t>
      </w:r>
      <w:r w:rsidRPr="00C60501">
        <w:rPr>
          <w:rFonts w:ascii="Arial" w:hAnsi="Arial" w:cs="Arial"/>
          <w:sz w:val="20"/>
          <w:szCs w:val="20"/>
        </w:rPr>
        <w:t xml:space="preserve">Provide a description of any existing teacher recruitment and retention programs, which may include, but is not limited to, paraprofessional-to-teacher programs and Grow Your Own initiatives, such as education pathways for high school students. </w:t>
      </w:r>
    </w:p>
    <w:p w14:paraId="28DCA612" w14:textId="77777777" w:rsidR="00DE262E" w:rsidRPr="00C60501" w:rsidRDefault="00DE262E" w:rsidP="00C60501">
      <w:pPr>
        <w:pStyle w:val="ListParagraph"/>
        <w:ind w:left="360"/>
        <w:rPr>
          <w:rFonts w:ascii="Arial" w:hAnsi="Arial" w:cs="Arial"/>
          <w:b/>
          <w:sz w:val="20"/>
          <w:szCs w:val="20"/>
        </w:rPr>
      </w:pPr>
    </w:p>
    <w:p w14:paraId="2D8A1542" w14:textId="28FF4D80" w:rsidR="005E0170" w:rsidRPr="00C60501" w:rsidRDefault="00830942" w:rsidP="00C60501">
      <w:pPr>
        <w:pStyle w:val="ListParagraph"/>
        <w:numPr>
          <w:ilvl w:val="0"/>
          <w:numId w:val="39"/>
        </w:numPr>
        <w:rPr>
          <w:rFonts w:ascii="Arial" w:hAnsi="Arial" w:cs="Arial"/>
          <w:b/>
          <w:sz w:val="20"/>
          <w:szCs w:val="20"/>
        </w:rPr>
      </w:pPr>
      <w:r w:rsidRPr="00C60501">
        <w:rPr>
          <w:rFonts w:ascii="Arial" w:hAnsi="Arial" w:cs="Arial"/>
          <w:b/>
          <w:bCs/>
          <w:sz w:val="20"/>
          <w:szCs w:val="20"/>
        </w:rPr>
        <w:t>Identification of RFP Option</w:t>
      </w:r>
      <w:r w:rsidR="005F0F5A" w:rsidRPr="00C60501">
        <w:rPr>
          <w:rFonts w:ascii="Arial" w:hAnsi="Arial" w:cs="Arial"/>
          <w:b/>
          <w:bCs/>
          <w:sz w:val="20"/>
          <w:szCs w:val="20"/>
        </w:rPr>
        <w:t>(</w:t>
      </w:r>
      <w:r w:rsidRPr="00C60501">
        <w:rPr>
          <w:rFonts w:ascii="Arial" w:hAnsi="Arial" w:cs="Arial"/>
          <w:b/>
          <w:bCs/>
          <w:sz w:val="20"/>
          <w:szCs w:val="20"/>
        </w:rPr>
        <w:t>s</w:t>
      </w:r>
      <w:r w:rsidR="005F0F5A" w:rsidRPr="00C60501">
        <w:rPr>
          <w:rFonts w:ascii="Arial" w:hAnsi="Arial" w:cs="Arial"/>
          <w:b/>
          <w:bCs/>
          <w:sz w:val="20"/>
          <w:szCs w:val="20"/>
        </w:rPr>
        <w:t>)</w:t>
      </w:r>
      <w:r w:rsidRPr="00C60501">
        <w:rPr>
          <w:rFonts w:ascii="Arial" w:hAnsi="Arial" w:cs="Arial"/>
          <w:b/>
          <w:bCs/>
          <w:sz w:val="20"/>
          <w:szCs w:val="20"/>
        </w:rPr>
        <w:t xml:space="preserve"> </w:t>
      </w:r>
      <w:r w:rsidR="005F0F5A" w:rsidRPr="00C60501">
        <w:rPr>
          <w:rFonts w:ascii="Arial" w:hAnsi="Arial" w:cs="Arial"/>
          <w:b/>
          <w:bCs/>
          <w:sz w:val="20"/>
          <w:szCs w:val="20"/>
        </w:rPr>
        <w:t>to be Funded</w:t>
      </w:r>
      <w:r w:rsidR="005E0170" w:rsidRPr="00C60501">
        <w:rPr>
          <w:rFonts w:ascii="Arial" w:hAnsi="Arial" w:cs="Arial"/>
          <w:b/>
          <w:bCs/>
          <w:sz w:val="20"/>
          <w:szCs w:val="20"/>
        </w:rPr>
        <w:t xml:space="preserve">: </w:t>
      </w:r>
      <w:r w:rsidR="00B0637B" w:rsidRPr="00C60501">
        <w:rPr>
          <w:rFonts w:ascii="Arial" w:hAnsi="Arial" w:cs="Arial"/>
          <w:sz w:val="20"/>
          <w:szCs w:val="20"/>
        </w:rPr>
        <w:t>Wh</w:t>
      </w:r>
      <w:r w:rsidR="00DE262E" w:rsidRPr="00C60501">
        <w:rPr>
          <w:rFonts w:ascii="Arial" w:hAnsi="Arial" w:cs="Arial"/>
          <w:sz w:val="20"/>
          <w:szCs w:val="20"/>
        </w:rPr>
        <w:t>ich option(s) will be implemented</w:t>
      </w:r>
      <w:r w:rsidR="00B37416" w:rsidRPr="00C60501">
        <w:rPr>
          <w:rFonts w:ascii="Arial" w:hAnsi="Arial" w:cs="Arial"/>
          <w:sz w:val="20"/>
          <w:szCs w:val="20"/>
        </w:rPr>
        <w:t xml:space="preserve"> </w:t>
      </w:r>
      <w:r w:rsidR="00DE262E" w:rsidRPr="00C60501">
        <w:rPr>
          <w:rFonts w:ascii="Arial" w:hAnsi="Arial" w:cs="Arial"/>
          <w:sz w:val="20"/>
          <w:szCs w:val="20"/>
        </w:rPr>
        <w:t xml:space="preserve">with this grant </w:t>
      </w:r>
      <w:r w:rsidR="00B37416" w:rsidRPr="00C60501">
        <w:rPr>
          <w:rFonts w:ascii="Arial" w:hAnsi="Arial" w:cs="Arial"/>
          <w:sz w:val="20"/>
          <w:szCs w:val="20"/>
        </w:rPr>
        <w:t>to increas</w:t>
      </w:r>
      <w:r w:rsidR="00DE262E" w:rsidRPr="00C60501">
        <w:rPr>
          <w:rFonts w:ascii="Arial" w:hAnsi="Arial" w:cs="Arial"/>
          <w:sz w:val="20"/>
          <w:szCs w:val="20"/>
        </w:rPr>
        <w:t>e</w:t>
      </w:r>
      <w:r w:rsidR="00B37416" w:rsidRPr="00C60501">
        <w:rPr>
          <w:rFonts w:ascii="Arial" w:hAnsi="Arial" w:cs="Arial"/>
          <w:sz w:val="20"/>
          <w:szCs w:val="20"/>
        </w:rPr>
        <w:t xml:space="preserve"> and retain effective and diverse teacher</w:t>
      </w:r>
      <w:bookmarkStart w:id="0" w:name="_Hlk62730825"/>
      <w:r w:rsidR="00DE262E" w:rsidRPr="00C60501">
        <w:rPr>
          <w:rFonts w:ascii="Arial" w:hAnsi="Arial" w:cs="Arial"/>
          <w:sz w:val="20"/>
          <w:szCs w:val="20"/>
        </w:rPr>
        <w:t>s?</w:t>
      </w:r>
      <w:r w:rsidRPr="00C60501">
        <w:rPr>
          <w:rFonts w:ascii="Arial" w:hAnsi="Arial" w:cs="Arial"/>
          <w:sz w:val="20"/>
          <w:szCs w:val="20"/>
        </w:rPr>
        <w:t xml:space="preserve"> Th</w:t>
      </w:r>
      <w:r w:rsidR="00DE262E" w:rsidRPr="00C60501">
        <w:rPr>
          <w:rFonts w:ascii="Arial" w:hAnsi="Arial" w:cs="Arial"/>
          <w:sz w:val="20"/>
          <w:szCs w:val="20"/>
        </w:rPr>
        <w:t xml:space="preserve">e </w:t>
      </w:r>
      <w:r w:rsidRPr="00C60501">
        <w:rPr>
          <w:rFonts w:ascii="Arial" w:hAnsi="Arial" w:cs="Arial"/>
          <w:sz w:val="20"/>
          <w:szCs w:val="20"/>
        </w:rPr>
        <w:t>option(s) selected must</w:t>
      </w:r>
      <w:r w:rsidR="00DE262E" w:rsidRPr="00C60501">
        <w:rPr>
          <w:rFonts w:ascii="Arial" w:hAnsi="Arial" w:cs="Arial"/>
          <w:sz w:val="20"/>
          <w:szCs w:val="20"/>
        </w:rPr>
        <w:t xml:space="preserve"> alig</w:t>
      </w:r>
      <w:r w:rsidRPr="00C60501">
        <w:rPr>
          <w:rFonts w:ascii="Arial" w:hAnsi="Arial" w:cs="Arial"/>
          <w:sz w:val="20"/>
          <w:szCs w:val="20"/>
        </w:rPr>
        <w:t>n to the RFP and the individuals identified to receive financial incentives or support must align to the groups listed in the RFP.</w:t>
      </w:r>
    </w:p>
    <w:p w14:paraId="2C29BA7C" w14:textId="77777777" w:rsidR="005E0170" w:rsidRPr="00C60501" w:rsidRDefault="005E0170" w:rsidP="00C60501">
      <w:pPr>
        <w:rPr>
          <w:rFonts w:ascii="Arial" w:hAnsi="Arial" w:cs="Arial"/>
          <w:b/>
          <w:sz w:val="20"/>
          <w:szCs w:val="20"/>
        </w:rPr>
      </w:pPr>
    </w:p>
    <w:p w14:paraId="04F1A0B9" w14:textId="4CF5744C" w:rsidR="00EC266B" w:rsidRPr="00C60501" w:rsidRDefault="005E0170" w:rsidP="00C60501">
      <w:pPr>
        <w:pStyle w:val="ListParagraph"/>
        <w:numPr>
          <w:ilvl w:val="0"/>
          <w:numId w:val="39"/>
        </w:numPr>
        <w:rPr>
          <w:rFonts w:ascii="Arial" w:hAnsi="Arial" w:cs="Arial"/>
          <w:b/>
          <w:bCs/>
          <w:sz w:val="20"/>
          <w:szCs w:val="20"/>
        </w:rPr>
      </w:pPr>
      <w:r w:rsidRPr="00C60501">
        <w:rPr>
          <w:rFonts w:ascii="Arial" w:hAnsi="Arial" w:cs="Arial"/>
          <w:b/>
          <w:bCs/>
          <w:sz w:val="20"/>
          <w:szCs w:val="20"/>
        </w:rPr>
        <w:t>Qualitative and Quantitative Data Review</w:t>
      </w:r>
      <w:bookmarkStart w:id="1" w:name="_Hlk62731196"/>
      <w:bookmarkEnd w:id="0"/>
      <w:r w:rsidRPr="00C60501">
        <w:rPr>
          <w:rFonts w:ascii="Arial" w:hAnsi="Arial" w:cs="Arial"/>
          <w:b/>
          <w:bCs/>
          <w:sz w:val="20"/>
          <w:szCs w:val="20"/>
        </w:rPr>
        <w:t xml:space="preserve">: </w:t>
      </w:r>
      <w:r w:rsidRPr="00C60501">
        <w:rPr>
          <w:rFonts w:ascii="Arial" w:hAnsi="Arial" w:cs="Arial"/>
          <w:sz w:val="20"/>
          <w:szCs w:val="20"/>
        </w:rPr>
        <w:t xml:space="preserve">Describe the data the </w:t>
      </w:r>
      <w:r w:rsidR="00E0051B" w:rsidRPr="00C60501">
        <w:rPr>
          <w:rFonts w:ascii="Arial" w:hAnsi="Arial" w:cs="Arial"/>
          <w:sz w:val="20"/>
          <w:szCs w:val="20"/>
        </w:rPr>
        <w:t xml:space="preserve">school or </w:t>
      </w:r>
      <w:r w:rsidRPr="00C60501">
        <w:rPr>
          <w:rFonts w:ascii="Arial" w:hAnsi="Arial" w:cs="Arial"/>
          <w:sz w:val="20"/>
          <w:szCs w:val="20"/>
        </w:rPr>
        <w:t>district reviewed to determine the need for diversifying the current teacher staff. Please also describe the data used to inform the Option(s) selected.</w:t>
      </w:r>
    </w:p>
    <w:p w14:paraId="3D76F7BF" w14:textId="613221BC" w:rsidR="005E0170" w:rsidRPr="00C60501" w:rsidRDefault="005E0170" w:rsidP="00C60501">
      <w:pPr>
        <w:pStyle w:val="ListParagraph"/>
        <w:numPr>
          <w:ilvl w:val="1"/>
          <w:numId w:val="39"/>
        </w:numPr>
        <w:rPr>
          <w:rFonts w:ascii="Arial" w:hAnsi="Arial" w:cs="Arial"/>
          <w:b/>
          <w:bCs/>
          <w:sz w:val="20"/>
          <w:szCs w:val="20"/>
        </w:rPr>
      </w:pPr>
      <w:r w:rsidRPr="00C60501">
        <w:rPr>
          <w:rFonts w:ascii="Arial" w:hAnsi="Arial" w:cs="Arial"/>
          <w:sz w:val="20"/>
          <w:szCs w:val="20"/>
        </w:rPr>
        <w:t xml:space="preserve">Describe the research-based retention strategies that will be considered, such as </w:t>
      </w:r>
      <w:hyperlink r:id="rId13" w:history="1">
        <w:r w:rsidRPr="00C60501">
          <w:rPr>
            <w:rStyle w:val="Hyperlink"/>
            <w:rFonts w:ascii="Arial" w:hAnsi="Arial" w:cs="Arial"/>
            <w:sz w:val="20"/>
            <w:szCs w:val="20"/>
          </w:rPr>
          <w:t>induction and mentorship programs</w:t>
        </w:r>
      </w:hyperlink>
      <w:r w:rsidRPr="00C60501">
        <w:rPr>
          <w:rFonts w:ascii="Arial" w:hAnsi="Arial" w:cs="Arial"/>
          <w:sz w:val="20"/>
          <w:szCs w:val="20"/>
        </w:rPr>
        <w:t xml:space="preserve"> and support for effective classroom management practices.</w:t>
      </w:r>
    </w:p>
    <w:p w14:paraId="473A221D" w14:textId="1C3B8BA1" w:rsidR="005E0170" w:rsidRPr="00C60501" w:rsidRDefault="005E0170" w:rsidP="00C60501">
      <w:pPr>
        <w:rPr>
          <w:rFonts w:ascii="Arial" w:hAnsi="Arial" w:cs="Arial"/>
          <w:b/>
          <w:sz w:val="20"/>
          <w:szCs w:val="20"/>
        </w:rPr>
      </w:pPr>
    </w:p>
    <w:p w14:paraId="44188158" w14:textId="45E498ED" w:rsidR="005E0170" w:rsidRPr="00C60501" w:rsidRDefault="005E0170" w:rsidP="00C60501">
      <w:pPr>
        <w:pStyle w:val="ListParagraph"/>
        <w:numPr>
          <w:ilvl w:val="0"/>
          <w:numId w:val="39"/>
        </w:numPr>
        <w:rPr>
          <w:rFonts w:ascii="Arial" w:hAnsi="Arial" w:cs="Arial"/>
          <w:b/>
          <w:sz w:val="20"/>
          <w:szCs w:val="20"/>
        </w:rPr>
      </w:pPr>
      <w:r w:rsidRPr="00C60501">
        <w:rPr>
          <w:rFonts w:ascii="Arial" w:hAnsi="Arial" w:cs="Arial"/>
          <w:b/>
          <w:sz w:val="20"/>
          <w:szCs w:val="20"/>
        </w:rPr>
        <w:t xml:space="preserve">Collaboration, Professional Development and Support: </w:t>
      </w:r>
      <w:r w:rsidRPr="00C60501">
        <w:rPr>
          <w:rFonts w:ascii="Arial" w:eastAsia="Calibri" w:hAnsi="Arial" w:cs="Arial"/>
          <w:sz w:val="20"/>
          <w:szCs w:val="20"/>
        </w:rPr>
        <w:t xml:space="preserve">What process will the </w:t>
      </w:r>
      <w:r w:rsidR="00E0051B" w:rsidRPr="00C60501">
        <w:rPr>
          <w:rFonts w:ascii="Arial" w:hAnsi="Arial" w:cs="Arial"/>
          <w:sz w:val="20"/>
          <w:szCs w:val="20"/>
        </w:rPr>
        <w:t xml:space="preserve">school or </w:t>
      </w:r>
      <w:r w:rsidRPr="00C60501">
        <w:rPr>
          <w:rFonts w:ascii="Arial" w:eastAsia="Calibri" w:hAnsi="Arial" w:cs="Arial"/>
          <w:sz w:val="20"/>
          <w:szCs w:val="20"/>
        </w:rPr>
        <w:t xml:space="preserve">district use to identify cultural proficiency, cultural responsiveness, and/or anti-bias training needs of the </w:t>
      </w:r>
      <w:r w:rsidR="00E0051B" w:rsidRPr="00C60501">
        <w:rPr>
          <w:rFonts w:ascii="Arial" w:hAnsi="Arial" w:cs="Arial"/>
          <w:sz w:val="20"/>
          <w:szCs w:val="20"/>
        </w:rPr>
        <w:t xml:space="preserve">school or </w:t>
      </w:r>
      <w:r w:rsidRPr="00C60501">
        <w:rPr>
          <w:rFonts w:ascii="Arial" w:eastAsia="Calibri" w:hAnsi="Arial" w:cs="Arial"/>
          <w:sz w:val="20"/>
          <w:szCs w:val="20"/>
        </w:rPr>
        <w:t>district, and what trainings will be provided during the grant period?</w:t>
      </w:r>
      <w:r w:rsidRPr="00C60501">
        <w:rPr>
          <w:rFonts w:ascii="Arial" w:hAnsi="Arial" w:cs="Arial"/>
          <w:sz w:val="20"/>
          <w:szCs w:val="20"/>
        </w:rPr>
        <w:t xml:space="preserve"> Descriptions should include how managers, teachers, principals, and school committee members participating in hiring will engage in trainings. Also describe how families and students will be involved.</w:t>
      </w:r>
    </w:p>
    <w:p w14:paraId="4E48DC5A" w14:textId="77777777" w:rsidR="005E0170" w:rsidRPr="00C60501" w:rsidRDefault="005E0170" w:rsidP="00C60501">
      <w:pPr>
        <w:pStyle w:val="ListParagraph"/>
        <w:rPr>
          <w:rFonts w:ascii="Arial" w:hAnsi="Arial" w:cs="Arial"/>
          <w:b/>
          <w:sz w:val="20"/>
          <w:szCs w:val="20"/>
        </w:rPr>
      </w:pPr>
    </w:p>
    <w:p w14:paraId="3A9377E7" w14:textId="5ABDBCBB" w:rsidR="005E0170" w:rsidRPr="00C60501" w:rsidRDefault="005E0170" w:rsidP="00C60501">
      <w:pPr>
        <w:numPr>
          <w:ilvl w:val="0"/>
          <w:numId w:val="39"/>
        </w:numPr>
        <w:rPr>
          <w:rFonts w:ascii="Arial" w:hAnsi="Arial" w:cs="Arial"/>
          <w:b/>
          <w:sz w:val="20"/>
          <w:szCs w:val="20"/>
        </w:rPr>
      </w:pPr>
      <w:r w:rsidRPr="00C60501">
        <w:rPr>
          <w:rFonts w:ascii="Arial" w:hAnsi="Arial" w:cs="Arial"/>
          <w:b/>
          <w:bCs/>
          <w:sz w:val="20"/>
          <w:szCs w:val="20"/>
        </w:rPr>
        <w:t>Collective Bargaining:</w:t>
      </w:r>
      <w:r w:rsidRPr="00C60501">
        <w:rPr>
          <w:rFonts w:ascii="Arial" w:hAnsi="Arial" w:cs="Arial"/>
          <w:b/>
          <w:sz w:val="20"/>
          <w:szCs w:val="20"/>
        </w:rPr>
        <w:t xml:space="preserve"> </w:t>
      </w:r>
      <w:r w:rsidRPr="00C60501">
        <w:rPr>
          <w:rFonts w:ascii="Arial" w:hAnsi="Arial" w:cs="Arial"/>
          <w:sz w:val="20"/>
          <w:szCs w:val="20"/>
        </w:rPr>
        <w:t>Does the intended use of grant funds require waivers or modifications to existing collective bargaining agreements? If yes, please describe how this will be addressed.</w:t>
      </w:r>
    </w:p>
    <w:p w14:paraId="336851D7" w14:textId="77777777" w:rsidR="005E0170" w:rsidRPr="00C60501" w:rsidRDefault="005E0170" w:rsidP="00C60501">
      <w:pPr>
        <w:pStyle w:val="ListParagraph"/>
        <w:rPr>
          <w:rFonts w:ascii="Arial" w:hAnsi="Arial" w:cs="Arial"/>
          <w:b/>
          <w:sz w:val="20"/>
          <w:szCs w:val="20"/>
        </w:rPr>
      </w:pPr>
    </w:p>
    <w:p w14:paraId="7F47391A" w14:textId="6702BA7B" w:rsidR="005E0170" w:rsidRPr="00C60501" w:rsidRDefault="00EF628C" w:rsidP="00C60501">
      <w:pPr>
        <w:pStyle w:val="ListParagraph"/>
        <w:numPr>
          <w:ilvl w:val="0"/>
          <w:numId w:val="39"/>
        </w:numPr>
        <w:rPr>
          <w:rFonts w:ascii="Arial" w:hAnsi="Arial" w:cs="Arial"/>
          <w:b/>
          <w:sz w:val="20"/>
          <w:szCs w:val="20"/>
        </w:rPr>
      </w:pPr>
      <w:r>
        <w:rPr>
          <w:rFonts w:ascii="Arial" w:hAnsi="Arial" w:cs="Arial"/>
          <w:b/>
          <w:sz w:val="20"/>
          <w:szCs w:val="20"/>
        </w:rPr>
        <w:t xml:space="preserve">Effectiveness Metrics: </w:t>
      </w:r>
      <w:r w:rsidR="005E0170" w:rsidRPr="00C60501">
        <w:rPr>
          <w:rFonts w:ascii="Arial" w:hAnsi="Arial" w:cs="Arial"/>
          <w:sz w:val="20"/>
          <w:szCs w:val="20"/>
        </w:rPr>
        <w:t xml:space="preserve">Describe how the </w:t>
      </w:r>
      <w:r w:rsidR="00E0051B" w:rsidRPr="00C60501">
        <w:rPr>
          <w:rFonts w:ascii="Arial" w:hAnsi="Arial" w:cs="Arial"/>
          <w:sz w:val="20"/>
          <w:szCs w:val="20"/>
        </w:rPr>
        <w:t xml:space="preserve">school or </w:t>
      </w:r>
      <w:r w:rsidR="005E0170" w:rsidRPr="00C60501">
        <w:rPr>
          <w:rFonts w:ascii="Arial" w:hAnsi="Arial" w:cs="Arial"/>
          <w:sz w:val="20"/>
          <w:szCs w:val="20"/>
        </w:rPr>
        <w:t>district will determine the effectiveness of the use of its approach to enhance existing teacher recruitment and retention program(s).</w:t>
      </w:r>
    </w:p>
    <w:p w14:paraId="0EC0EA11" w14:textId="77777777" w:rsidR="005E0170" w:rsidRPr="00C60501" w:rsidRDefault="005E0170" w:rsidP="00C60501">
      <w:pPr>
        <w:rPr>
          <w:rFonts w:ascii="Arial" w:hAnsi="Arial" w:cs="Arial"/>
          <w:b/>
          <w:bCs/>
          <w:sz w:val="20"/>
          <w:szCs w:val="20"/>
        </w:rPr>
      </w:pPr>
    </w:p>
    <w:p w14:paraId="676E9E17" w14:textId="596395E3" w:rsidR="005E0170" w:rsidRPr="00C60501" w:rsidRDefault="005E0170" w:rsidP="00C60501">
      <w:pPr>
        <w:rPr>
          <w:rFonts w:ascii="Arial" w:hAnsi="Arial" w:cs="Arial"/>
          <w:sz w:val="20"/>
          <w:szCs w:val="20"/>
        </w:rPr>
      </w:pPr>
    </w:p>
    <w:p w14:paraId="5C7A0153" w14:textId="34611875" w:rsidR="005E0170" w:rsidRPr="00C60501" w:rsidRDefault="00803E96" w:rsidP="00C60501">
      <w:pPr>
        <w:rPr>
          <w:rFonts w:ascii="Arial" w:hAnsi="Arial" w:cs="Arial"/>
          <w:b/>
          <w:i/>
          <w:sz w:val="20"/>
          <w:szCs w:val="20"/>
          <w:u w:val="single"/>
        </w:rPr>
      </w:pPr>
      <w:r w:rsidRPr="00C60501">
        <w:rPr>
          <w:rFonts w:ascii="Arial" w:hAnsi="Arial" w:cs="Arial"/>
          <w:b/>
          <w:i/>
          <w:sz w:val="20"/>
          <w:szCs w:val="20"/>
          <w:u w:val="single"/>
        </w:rPr>
        <w:t>PART II:</w:t>
      </w:r>
      <w:r w:rsidRPr="00C60501">
        <w:rPr>
          <w:rFonts w:ascii="Arial" w:hAnsi="Arial" w:cs="Arial"/>
          <w:b/>
          <w:i/>
          <w:sz w:val="20"/>
          <w:szCs w:val="20"/>
        </w:rPr>
        <w:t xml:space="preserve"> </w:t>
      </w:r>
      <w:r w:rsidR="005E0170" w:rsidRPr="00C60501">
        <w:rPr>
          <w:rFonts w:ascii="Arial" w:hAnsi="Arial" w:cs="Arial"/>
          <w:b/>
          <w:bCs/>
          <w:sz w:val="20"/>
          <w:szCs w:val="20"/>
        </w:rPr>
        <w:t xml:space="preserve">Please only provide a response for the Option(s) in which grant funds are being requested. </w:t>
      </w:r>
    </w:p>
    <w:p w14:paraId="7DEC8DA6" w14:textId="77777777" w:rsidR="00830942" w:rsidRPr="00C60501" w:rsidRDefault="00830942" w:rsidP="00C60501">
      <w:pPr>
        <w:rPr>
          <w:rFonts w:ascii="Arial" w:hAnsi="Arial" w:cs="Arial"/>
          <w:sz w:val="20"/>
          <w:szCs w:val="20"/>
        </w:rPr>
      </w:pPr>
    </w:p>
    <w:p w14:paraId="03D1014E" w14:textId="3DB227DB" w:rsidR="00DE262E" w:rsidRPr="00C60501" w:rsidRDefault="00830942" w:rsidP="00C60501">
      <w:pPr>
        <w:rPr>
          <w:rFonts w:ascii="Arial" w:hAnsi="Arial" w:cs="Arial"/>
          <w:b/>
          <w:bCs/>
          <w:sz w:val="20"/>
          <w:szCs w:val="20"/>
        </w:rPr>
      </w:pPr>
      <w:r w:rsidRPr="00C60501">
        <w:rPr>
          <w:rFonts w:ascii="Arial" w:hAnsi="Arial" w:cs="Arial"/>
          <w:b/>
          <w:bCs/>
          <w:sz w:val="20"/>
          <w:szCs w:val="20"/>
        </w:rPr>
        <w:t>Option A: High School Education Pathway</w:t>
      </w:r>
      <w:r w:rsidR="00105F74" w:rsidRPr="00C60501">
        <w:rPr>
          <w:rFonts w:ascii="Arial" w:hAnsi="Arial" w:cs="Arial"/>
          <w:b/>
          <w:bCs/>
          <w:sz w:val="20"/>
          <w:szCs w:val="20"/>
        </w:rPr>
        <w:t xml:space="preserve"> </w:t>
      </w:r>
    </w:p>
    <w:p w14:paraId="76AFC024" w14:textId="29C5C8E1" w:rsidR="00830942" w:rsidRPr="00A80CA4" w:rsidRDefault="00830942" w:rsidP="00A80CA4">
      <w:pPr>
        <w:pStyle w:val="ListParagraph"/>
        <w:numPr>
          <w:ilvl w:val="0"/>
          <w:numId w:val="44"/>
        </w:numPr>
        <w:rPr>
          <w:rFonts w:ascii="Arial" w:hAnsi="Arial" w:cs="Arial"/>
          <w:sz w:val="20"/>
          <w:szCs w:val="20"/>
        </w:rPr>
      </w:pPr>
      <w:r w:rsidRPr="00A80CA4">
        <w:rPr>
          <w:rFonts w:ascii="Arial" w:hAnsi="Arial" w:cs="Arial"/>
          <w:sz w:val="20"/>
          <w:szCs w:val="20"/>
        </w:rPr>
        <w:t>Please describe the high school education pathway to be implemented. Responses must include:</w:t>
      </w:r>
    </w:p>
    <w:p w14:paraId="180FAADC" w14:textId="675E2498" w:rsidR="00D83F77" w:rsidRDefault="00D83F77" w:rsidP="00A80CA4">
      <w:pPr>
        <w:pStyle w:val="ListParagraph"/>
        <w:numPr>
          <w:ilvl w:val="1"/>
          <w:numId w:val="44"/>
        </w:numPr>
        <w:rPr>
          <w:rFonts w:ascii="Arial" w:hAnsi="Arial" w:cs="Arial"/>
          <w:sz w:val="20"/>
          <w:szCs w:val="20"/>
        </w:rPr>
      </w:pPr>
      <w:r w:rsidRPr="003E1EF4">
        <w:rPr>
          <w:rFonts w:ascii="Arial" w:hAnsi="Arial" w:cs="Arial"/>
          <w:b/>
          <w:bCs/>
          <w:sz w:val="20"/>
          <w:szCs w:val="20"/>
        </w:rPr>
        <w:t>Grade Spans:</w:t>
      </w:r>
      <w:r w:rsidRPr="00C60501">
        <w:rPr>
          <w:rFonts w:ascii="Arial" w:hAnsi="Arial" w:cs="Arial"/>
          <w:sz w:val="20"/>
          <w:szCs w:val="20"/>
        </w:rPr>
        <w:t xml:space="preserve"> </w:t>
      </w:r>
      <w:r w:rsidR="00830942" w:rsidRPr="00C60501">
        <w:rPr>
          <w:rFonts w:ascii="Arial" w:hAnsi="Arial" w:cs="Arial"/>
          <w:sz w:val="20"/>
          <w:szCs w:val="20"/>
        </w:rPr>
        <w:t>The grade</w:t>
      </w:r>
      <w:r w:rsidRPr="00C60501">
        <w:rPr>
          <w:rFonts w:ascii="Arial" w:hAnsi="Arial" w:cs="Arial"/>
          <w:sz w:val="20"/>
          <w:szCs w:val="20"/>
        </w:rPr>
        <w:t xml:space="preserve"> spans that the pathway will be open to.</w:t>
      </w:r>
    </w:p>
    <w:p w14:paraId="21AEB7A5" w14:textId="77777777" w:rsidR="003E1EF4" w:rsidRPr="00C60501" w:rsidRDefault="003E1EF4" w:rsidP="003E1EF4">
      <w:pPr>
        <w:pStyle w:val="ListParagraph"/>
        <w:ind w:left="1440"/>
        <w:rPr>
          <w:rFonts w:ascii="Arial" w:hAnsi="Arial" w:cs="Arial"/>
          <w:sz w:val="20"/>
          <w:szCs w:val="20"/>
        </w:rPr>
      </w:pPr>
    </w:p>
    <w:p w14:paraId="22775DD4" w14:textId="3E1A8590" w:rsidR="00D83F77" w:rsidRDefault="00D83F77" w:rsidP="00A80CA4">
      <w:pPr>
        <w:pStyle w:val="ListParagraph"/>
        <w:numPr>
          <w:ilvl w:val="1"/>
          <w:numId w:val="44"/>
        </w:numPr>
        <w:rPr>
          <w:rFonts w:ascii="Arial" w:eastAsia="Arial" w:hAnsi="Arial" w:cs="Arial"/>
          <w:sz w:val="20"/>
          <w:szCs w:val="20"/>
        </w:rPr>
      </w:pPr>
      <w:r w:rsidRPr="003E1EF4">
        <w:rPr>
          <w:rFonts w:ascii="Arial" w:eastAsia="Arial" w:hAnsi="Arial" w:cs="Arial"/>
          <w:b/>
          <w:bCs/>
          <w:sz w:val="20"/>
          <w:szCs w:val="20"/>
        </w:rPr>
        <w:t>Access:</w:t>
      </w:r>
      <w:r w:rsidRPr="00C60501">
        <w:rPr>
          <w:rFonts w:ascii="Arial" w:eastAsia="Arial" w:hAnsi="Arial" w:cs="Arial"/>
          <w:sz w:val="20"/>
          <w:szCs w:val="20"/>
        </w:rPr>
        <w:t xml:space="preserve"> How students from underrepresented subgroups will be provided access to the pathway.</w:t>
      </w:r>
    </w:p>
    <w:p w14:paraId="24CC6E44" w14:textId="77777777" w:rsidR="003E1EF4" w:rsidRPr="003E1EF4" w:rsidRDefault="003E1EF4" w:rsidP="003E1EF4">
      <w:pPr>
        <w:pStyle w:val="ListParagraph"/>
        <w:rPr>
          <w:rFonts w:ascii="Arial" w:eastAsia="Arial" w:hAnsi="Arial" w:cs="Arial"/>
          <w:sz w:val="20"/>
          <w:szCs w:val="20"/>
        </w:rPr>
      </w:pPr>
    </w:p>
    <w:p w14:paraId="1A82BE54" w14:textId="77777777" w:rsidR="003E1EF4" w:rsidRPr="00C60501" w:rsidRDefault="003E1EF4" w:rsidP="003E1EF4">
      <w:pPr>
        <w:pStyle w:val="ListParagraph"/>
        <w:ind w:left="1440"/>
        <w:rPr>
          <w:rFonts w:ascii="Arial" w:eastAsia="Arial" w:hAnsi="Arial" w:cs="Arial"/>
          <w:sz w:val="20"/>
          <w:szCs w:val="20"/>
        </w:rPr>
      </w:pPr>
    </w:p>
    <w:p w14:paraId="1FE39C53" w14:textId="787A7673" w:rsidR="00D83F77" w:rsidRDefault="00D83F77" w:rsidP="00A80CA4">
      <w:pPr>
        <w:pStyle w:val="ListParagraph"/>
        <w:numPr>
          <w:ilvl w:val="1"/>
          <w:numId w:val="44"/>
        </w:numPr>
        <w:jc w:val="both"/>
        <w:rPr>
          <w:rFonts w:ascii="Arial" w:eastAsia="Arial" w:hAnsi="Arial" w:cs="Arial"/>
          <w:sz w:val="20"/>
          <w:szCs w:val="20"/>
        </w:rPr>
      </w:pPr>
      <w:r w:rsidRPr="003E1EF4">
        <w:rPr>
          <w:rFonts w:ascii="Arial" w:eastAsia="Arial" w:hAnsi="Arial" w:cs="Arial"/>
          <w:b/>
          <w:bCs/>
          <w:sz w:val="20"/>
          <w:szCs w:val="20"/>
        </w:rPr>
        <w:lastRenderedPageBreak/>
        <w:t>Programming:</w:t>
      </w:r>
      <w:r w:rsidRPr="00C60501">
        <w:rPr>
          <w:rFonts w:ascii="Arial" w:eastAsia="Arial" w:hAnsi="Arial" w:cs="Arial"/>
          <w:sz w:val="20"/>
          <w:szCs w:val="20"/>
        </w:rPr>
        <w:t xml:space="preserve"> How the pathway wi</w:t>
      </w:r>
      <w:r w:rsidR="004C565D" w:rsidRPr="00C60501">
        <w:rPr>
          <w:rFonts w:ascii="Arial" w:eastAsia="Arial" w:hAnsi="Arial" w:cs="Arial"/>
          <w:sz w:val="20"/>
          <w:szCs w:val="20"/>
        </w:rPr>
        <w:t xml:space="preserve">ll be grounded in racial equity, </w:t>
      </w:r>
      <w:r w:rsidRPr="00C60501">
        <w:rPr>
          <w:rFonts w:ascii="Arial" w:eastAsia="Arial" w:hAnsi="Arial" w:cs="Arial"/>
          <w:sz w:val="20"/>
          <w:szCs w:val="20"/>
        </w:rPr>
        <w:t>culturally responsive</w:t>
      </w:r>
      <w:r w:rsidR="004C565D" w:rsidRPr="00C60501">
        <w:rPr>
          <w:rFonts w:ascii="Arial" w:eastAsia="Arial" w:hAnsi="Arial" w:cs="Arial"/>
          <w:sz w:val="20"/>
          <w:szCs w:val="20"/>
        </w:rPr>
        <w:t>,</w:t>
      </w:r>
      <w:r w:rsidRPr="00C60501">
        <w:rPr>
          <w:rFonts w:ascii="Arial" w:eastAsia="Arial" w:hAnsi="Arial" w:cs="Arial"/>
          <w:sz w:val="20"/>
          <w:szCs w:val="20"/>
        </w:rPr>
        <w:t xml:space="preserve"> and relevant for the high school students it seeks to support. </w:t>
      </w:r>
    </w:p>
    <w:p w14:paraId="0D1F042E" w14:textId="77777777" w:rsidR="003E1EF4" w:rsidRPr="00C60501" w:rsidRDefault="003E1EF4" w:rsidP="003E1EF4">
      <w:pPr>
        <w:pStyle w:val="ListParagraph"/>
        <w:ind w:left="1440"/>
        <w:jc w:val="both"/>
        <w:rPr>
          <w:rFonts w:ascii="Arial" w:eastAsia="Arial" w:hAnsi="Arial" w:cs="Arial"/>
          <w:sz w:val="20"/>
          <w:szCs w:val="20"/>
        </w:rPr>
      </w:pPr>
    </w:p>
    <w:p w14:paraId="79F0D16C" w14:textId="79F0097C" w:rsidR="00D83F77" w:rsidRDefault="00D83F77" w:rsidP="00A80CA4">
      <w:pPr>
        <w:pStyle w:val="ListParagraph"/>
        <w:numPr>
          <w:ilvl w:val="1"/>
          <w:numId w:val="44"/>
        </w:numPr>
        <w:jc w:val="both"/>
        <w:rPr>
          <w:rFonts w:ascii="Arial" w:eastAsia="Arial" w:hAnsi="Arial" w:cs="Arial"/>
          <w:sz w:val="20"/>
          <w:szCs w:val="20"/>
        </w:rPr>
      </w:pPr>
      <w:r w:rsidRPr="003E1EF4">
        <w:rPr>
          <w:rFonts w:ascii="Arial" w:eastAsia="Arial" w:hAnsi="Arial" w:cs="Arial"/>
          <w:b/>
          <w:bCs/>
          <w:sz w:val="20"/>
          <w:szCs w:val="20"/>
        </w:rPr>
        <w:t>Coursework:</w:t>
      </w:r>
      <w:r w:rsidRPr="00C60501">
        <w:rPr>
          <w:rFonts w:ascii="Arial" w:eastAsia="Arial" w:hAnsi="Arial" w:cs="Arial"/>
          <w:sz w:val="20"/>
          <w:szCs w:val="20"/>
        </w:rPr>
        <w:t xml:space="preserve"> The series of courses and/or coursework for students to engage with that supports their entry into the profession.</w:t>
      </w:r>
    </w:p>
    <w:p w14:paraId="08A8E3C5" w14:textId="77777777" w:rsidR="003E1EF4" w:rsidRPr="003E1EF4" w:rsidRDefault="003E1EF4" w:rsidP="003E1EF4">
      <w:pPr>
        <w:jc w:val="both"/>
        <w:rPr>
          <w:rFonts w:ascii="Arial" w:eastAsia="Arial" w:hAnsi="Arial" w:cs="Arial"/>
          <w:sz w:val="20"/>
          <w:szCs w:val="20"/>
        </w:rPr>
      </w:pPr>
    </w:p>
    <w:p w14:paraId="269F220F" w14:textId="5C9FF364" w:rsidR="00D83F77" w:rsidRDefault="004C565D" w:rsidP="00A80CA4">
      <w:pPr>
        <w:pStyle w:val="ListParagraph"/>
        <w:numPr>
          <w:ilvl w:val="1"/>
          <w:numId w:val="44"/>
        </w:numPr>
        <w:jc w:val="both"/>
        <w:rPr>
          <w:rFonts w:ascii="Arial" w:eastAsia="Arial" w:hAnsi="Arial" w:cs="Arial"/>
          <w:sz w:val="20"/>
          <w:szCs w:val="20"/>
        </w:rPr>
      </w:pPr>
      <w:r w:rsidRPr="003E1EF4">
        <w:rPr>
          <w:rFonts w:ascii="Arial" w:eastAsia="Arial" w:hAnsi="Arial" w:cs="Arial"/>
          <w:b/>
          <w:bCs/>
          <w:sz w:val="20"/>
          <w:szCs w:val="20"/>
        </w:rPr>
        <w:t>Partnerships:</w:t>
      </w:r>
      <w:r w:rsidRPr="00C60501">
        <w:rPr>
          <w:rFonts w:ascii="Arial" w:eastAsia="Arial" w:hAnsi="Arial" w:cs="Arial"/>
          <w:sz w:val="20"/>
          <w:szCs w:val="20"/>
        </w:rPr>
        <w:t xml:space="preserve"> H</w:t>
      </w:r>
      <w:r w:rsidR="00D83F77" w:rsidRPr="00C60501">
        <w:rPr>
          <w:rFonts w:ascii="Arial" w:eastAsia="Arial" w:hAnsi="Arial" w:cs="Arial"/>
          <w:sz w:val="20"/>
          <w:szCs w:val="20"/>
        </w:rPr>
        <w:t>ow the pathway will be supported by partners such as institutes of higher education and/or community partners. Ideally, schools and districts will collaborate with partners that have experience with developing high school education pipelines.</w:t>
      </w:r>
    </w:p>
    <w:p w14:paraId="7F492E9F" w14:textId="77777777" w:rsidR="003E1EF4" w:rsidRPr="00C60501" w:rsidRDefault="003E1EF4" w:rsidP="003E1EF4">
      <w:pPr>
        <w:pStyle w:val="ListParagraph"/>
        <w:ind w:left="1440"/>
        <w:jc w:val="both"/>
        <w:rPr>
          <w:rFonts w:ascii="Arial" w:eastAsia="Arial" w:hAnsi="Arial" w:cs="Arial"/>
          <w:sz w:val="20"/>
          <w:szCs w:val="20"/>
        </w:rPr>
      </w:pPr>
    </w:p>
    <w:p w14:paraId="41EA5CCF" w14:textId="733D9DEC" w:rsidR="00D83F77" w:rsidRPr="00C60501" w:rsidRDefault="00D83F77" w:rsidP="00A80CA4">
      <w:pPr>
        <w:pStyle w:val="ListParagraph"/>
        <w:numPr>
          <w:ilvl w:val="1"/>
          <w:numId w:val="44"/>
        </w:numPr>
        <w:jc w:val="both"/>
        <w:rPr>
          <w:rFonts w:ascii="Arial" w:eastAsia="Arial" w:hAnsi="Arial" w:cs="Arial"/>
          <w:sz w:val="20"/>
          <w:szCs w:val="20"/>
        </w:rPr>
      </w:pPr>
      <w:r w:rsidRPr="003E1EF4">
        <w:rPr>
          <w:rFonts w:ascii="Arial" w:eastAsia="Arial" w:hAnsi="Arial" w:cs="Arial"/>
          <w:b/>
          <w:bCs/>
          <w:sz w:val="20"/>
          <w:szCs w:val="20"/>
        </w:rPr>
        <w:t>Internships:</w:t>
      </w:r>
      <w:r w:rsidRPr="00C60501">
        <w:rPr>
          <w:rFonts w:ascii="Arial" w:eastAsia="Arial" w:hAnsi="Arial" w:cs="Arial"/>
          <w:sz w:val="20"/>
          <w:szCs w:val="20"/>
        </w:rPr>
        <w:t xml:space="preserve"> </w:t>
      </w:r>
      <w:r w:rsidR="004C565D" w:rsidRPr="00C60501">
        <w:rPr>
          <w:rFonts w:ascii="Arial" w:eastAsia="Arial" w:hAnsi="Arial" w:cs="Arial"/>
          <w:sz w:val="20"/>
          <w:szCs w:val="20"/>
        </w:rPr>
        <w:t>How</w:t>
      </w:r>
      <w:r w:rsidRPr="00C60501">
        <w:rPr>
          <w:rFonts w:ascii="Arial" w:eastAsia="Arial" w:hAnsi="Arial" w:cs="Arial"/>
          <w:sz w:val="20"/>
          <w:szCs w:val="20"/>
        </w:rPr>
        <w:t xml:space="preserve"> students participating in the pathway will receive opportunities to gain classroom experience. </w:t>
      </w:r>
    </w:p>
    <w:p w14:paraId="0E1F8E7A" w14:textId="0128CFF8" w:rsidR="00D83F77" w:rsidRPr="00C60501" w:rsidRDefault="00D83F77" w:rsidP="00C60501">
      <w:pPr>
        <w:jc w:val="both"/>
        <w:rPr>
          <w:rFonts w:ascii="Arial" w:eastAsia="Arial" w:hAnsi="Arial" w:cs="Arial"/>
          <w:sz w:val="20"/>
          <w:szCs w:val="20"/>
        </w:rPr>
      </w:pPr>
    </w:p>
    <w:p w14:paraId="15BF0F60" w14:textId="365AE8D3" w:rsidR="00D83F77" w:rsidRPr="00C60501" w:rsidRDefault="00D83F77" w:rsidP="00C60501">
      <w:pPr>
        <w:jc w:val="both"/>
        <w:rPr>
          <w:rFonts w:ascii="Arial" w:eastAsia="Arial" w:hAnsi="Arial" w:cs="Arial"/>
          <w:b/>
          <w:bCs/>
          <w:sz w:val="20"/>
          <w:szCs w:val="20"/>
        </w:rPr>
      </w:pPr>
      <w:r w:rsidRPr="00C60501">
        <w:rPr>
          <w:rFonts w:ascii="Arial" w:eastAsia="Arial" w:hAnsi="Arial" w:cs="Arial"/>
          <w:b/>
          <w:sz w:val="20"/>
          <w:szCs w:val="20"/>
        </w:rPr>
        <w:t>Option B:</w:t>
      </w:r>
      <w:r w:rsidRPr="00C60501">
        <w:rPr>
          <w:rFonts w:ascii="Arial" w:eastAsia="Arial" w:hAnsi="Arial" w:cs="Arial"/>
          <w:b/>
          <w:bCs/>
          <w:sz w:val="20"/>
          <w:szCs w:val="20"/>
        </w:rPr>
        <w:t xml:space="preserve"> Financial Incentives: Paraprofessionals, </w:t>
      </w:r>
      <w:r w:rsidR="00E0051B" w:rsidRPr="00C60501">
        <w:rPr>
          <w:rFonts w:ascii="Arial" w:eastAsia="Arial" w:hAnsi="Arial" w:cs="Arial"/>
          <w:b/>
          <w:bCs/>
          <w:sz w:val="20"/>
          <w:szCs w:val="20"/>
        </w:rPr>
        <w:t>School/</w:t>
      </w:r>
      <w:r w:rsidRPr="00C60501">
        <w:rPr>
          <w:rFonts w:ascii="Arial" w:eastAsia="Arial" w:hAnsi="Arial" w:cs="Arial"/>
          <w:b/>
          <w:bCs/>
          <w:sz w:val="20"/>
          <w:szCs w:val="20"/>
        </w:rPr>
        <w:t>District Graduate or Other College Graduates, Provisionally Licensed Teachers</w:t>
      </w:r>
    </w:p>
    <w:p w14:paraId="422F0B34" w14:textId="5A223C9A" w:rsidR="00D83F77" w:rsidRPr="00A80CA4" w:rsidRDefault="00D83F77" w:rsidP="00A80CA4">
      <w:pPr>
        <w:pStyle w:val="ListParagraph"/>
        <w:numPr>
          <w:ilvl w:val="0"/>
          <w:numId w:val="45"/>
        </w:numPr>
        <w:rPr>
          <w:rFonts w:ascii="Arial" w:hAnsi="Arial" w:cs="Arial"/>
          <w:sz w:val="20"/>
          <w:szCs w:val="20"/>
        </w:rPr>
      </w:pPr>
      <w:r w:rsidRPr="00A80CA4">
        <w:rPr>
          <w:rFonts w:ascii="Arial" w:hAnsi="Arial" w:cs="Arial"/>
          <w:sz w:val="20"/>
          <w:szCs w:val="20"/>
        </w:rPr>
        <w:t xml:space="preserve">Describe how the use of the following financial incentives: loan payment reimbursement, relocation assistance, and/or signing bonuses will enhance the </w:t>
      </w:r>
      <w:r w:rsidR="00E0051B" w:rsidRPr="00A80CA4">
        <w:rPr>
          <w:rFonts w:ascii="Arial" w:hAnsi="Arial" w:cs="Arial"/>
          <w:sz w:val="20"/>
          <w:szCs w:val="20"/>
        </w:rPr>
        <w:t xml:space="preserve">school’s or </w:t>
      </w:r>
      <w:r w:rsidRPr="00A80CA4">
        <w:rPr>
          <w:rFonts w:ascii="Arial" w:hAnsi="Arial" w:cs="Arial"/>
          <w:sz w:val="20"/>
          <w:szCs w:val="20"/>
        </w:rPr>
        <w:t>district’s existing teacher recruitment strategy. Include in the response:</w:t>
      </w:r>
    </w:p>
    <w:p w14:paraId="649BB315" w14:textId="1A73C539" w:rsidR="003E1EF4" w:rsidRPr="003E1EF4" w:rsidRDefault="00D83F77" w:rsidP="003E1EF4">
      <w:pPr>
        <w:pStyle w:val="ListParagraph"/>
        <w:numPr>
          <w:ilvl w:val="1"/>
          <w:numId w:val="45"/>
        </w:numPr>
        <w:rPr>
          <w:rFonts w:ascii="Arial" w:hAnsi="Arial" w:cs="Arial"/>
          <w:sz w:val="20"/>
          <w:szCs w:val="20"/>
        </w:rPr>
      </w:pPr>
      <w:r w:rsidRPr="00C60501">
        <w:rPr>
          <w:rFonts w:ascii="Arial" w:hAnsi="Arial" w:cs="Arial"/>
          <w:sz w:val="20"/>
          <w:szCs w:val="20"/>
        </w:rPr>
        <w:t>The teacher recruitment activities the</w:t>
      </w:r>
      <w:r w:rsidR="00E0051B" w:rsidRPr="00C60501">
        <w:rPr>
          <w:rFonts w:ascii="Arial" w:hAnsi="Arial" w:cs="Arial"/>
          <w:sz w:val="20"/>
          <w:szCs w:val="20"/>
        </w:rPr>
        <w:t xml:space="preserve"> school or</w:t>
      </w:r>
      <w:r w:rsidRPr="00C60501">
        <w:rPr>
          <w:rFonts w:ascii="Arial" w:hAnsi="Arial" w:cs="Arial"/>
          <w:sz w:val="20"/>
          <w:szCs w:val="20"/>
        </w:rPr>
        <w:t xml:space="preserve"> district will engage in during the 2021-2022 school year, and if applicable, through August 31</w:t>
      </w:r>
      <w:r w:rsidRPr="00C60501">
        <w:rPr>
          <w:rFonts w:ascii="Arial" w:hAnsi="Arial" w:cs="Arial"/>
          <w:sz w:val="20"/>
          <w:szCs w:val="20"/>
          <w:vertAlign w:val="superscript"/>
        </w:rPr>
        <w:t>st</w:t>
      </w:r>
      <w:r w:rsidRPr="00C60501">
        <w:rPr>
          <w:rFonts w:ascii="Arial" w:hAnsi="Arial" w:cs="Arial"/>
          <w:sz w:val="20"/>
          <w:szCs w:val="20"/>
        </w:rPr>
        <w:t xml:space="preserve">. </w:t>
      </w:r>
    </w:p>
    <w:p w14:paraId="330F23E6" w14:textId="443226B0" w:rsidR="00D83F77" w:rsidRDefault="00D83F77" w:rsidP="00A80CA4">
      <w:pPr>
        <w:pStyle w:val="ListParagraph"/>
        <w:numPr>
          <w:ilvl w:val="1"/>
          <w:numId w:val="45"/>
        </w:numPr>
        <w:rPr>
          <w:rFonts w:ascii="Arial" w:hAnsi="Arial" w:cs="Arial"/>
          <w:sz w:val="20"/>
          <w:szCs w:val="20"/>
        </w:rPr>
      </w:pPr>
      <w:r w:rsidRPr="00C60501">
        <w:rPr>
          <w:rFonts w:ascii="Arial" w:hAnsi="Arial" w:cs="Arial"/>
          <w:sz w:val="20"/>
          <w:szCs w:val="20"/>
        </w:rPr>
        <w:t xml:space="preserve">How the </w:t>
      </w:r>
      <w:r w:rsidR="00E0051B" w:rsidRPr="00C60501">
        <w:rPr>
          <w:rFonts w:ascii="Arial" w:hAnsi="Arial" w:cs="Arial"/>
          <w:sz w:val="20"/>
          <w:szCs w:val="20"/>
        </w:rPr>
        <w:t xml:space="preserve">school or </w:t>
      </w:r>
      <w:r w:rsidRPr="00C60501">
        <w:rPr>
          <w:rFonts w:ascii="Arial" w:hAnsi="Arial" w:cs="Arial"/>
          <w:sz w:val="20"/>
          <w:szCs w:val="20"/>
        </w:rPr>
        <w:t>district will determine which financial incentives to offer teacher candidates who successfully complete the</w:t>
      </w:r>
      <w:r w:rsidR="00E0051B" w:rsidRPr="00C60501">
        <w:rPr>
          <w:rFonts w:ascii="Arial" w:hAnsi="Arial" w:cs="Arial"/>
          <w:sz w:val="20"/>
          <w:szCs w:val="20"/>
        </w:rPr>
        <w:t xml:space="preserve"> school’s or</w:t>
      </w:r>
      <w:r w:rsidRPr="00C60501">
        <w:rPr>
          <w:rFonts w:ascii="Arial" w:hAnsi="Arial" w:cs="Arial"/>
          <w:sz w:val="20"/>
          <w:szCs w:val="20"/>
        </w:rPr>
        <w:t xml:space="preserve"> district’s hiring process.</w:t>
      </w:r>
    </w:p>
    <w:p w14:paraId="530303A8" w14:textId="77777777" w:rsidR="003E1EF4" w:rsidRPr="003E1EF4" w:rsidRDefault="003E1EF4" w:rsidP="003E1EF4">
      <w:pPr>
        <w:rPr>
          <w:rFonts w:ascii="Arial" w:hAnsi="Arial" w:cs="Arial"/>
          <w:sz w:val="20"/>
          <w:szCs w:val="20"/>
        </w:rPr>
      </w:pPr>
    </w:p>
    <w:p w14:paraId="66E1070B" w14:textId="6E805FAA" w:rsidR="00D83F77" w:rsidRPr="00C60501" w:rsidRDefault="00D83F77" w:rsidP="00A80CA4">
      <w:pPr>
        <w:numPr>
          <w:ilvl w:val="0"/>
          <w:numId w:val="45"/>
        </w:numPr>
        <w:rPr>
          <w:rFonts w:ascii="Arial" w:hAnsi="Arial" w:cs="Arial"/>
          <w:sz w:val="20"/>
          <w:szCs w:val="20"/>
        </w:rPr>
      </w:pPr>
      <w:r w:rsidRPr="00C60501">
        <w:rPr>
          <w:rFonts w:ascii="Arial" w:hAnsi="Arial" w:cs="Arial"/>
          <w:sz w:val="20"/>
          <w:szCs w:val="20"/>
        </w:rPr>
        <w:t>Describe how the use of financial incentives will support the enhancement of the</w:t>
      </w:r>
      <w:r w:rsidR="00E0051B" w:rsidRPr="00C60501">
        <w:rPr>
          <w:rFonts w:ascii="Arial" w:hAnsi="Arial" w:cs="Arial"/>
          <w:sz w:val="20"/>
          <w:szCs w:val="20"/>
        </w:rPr>
        <w:t xml:space="preserve"> school’s or</w:t>
      </w:r>
      <w:r w:rsidRPr="00C60501">
        <w:rPr>
          <w:rFonts w:ascii="Arial" w:hAnsi="Arial" w:cs="Arial"/>
          <w:sz w:val="20"/>
          <w:szCs w:val="20"/>
        </w:rPr>
        <w:t xml:space="preserve"> district’s existing teacher recruitment strategies </w:t>
      </w:r>
      <w:r w:rsidRPr="00C60501">
        <w:rPr>
          <w:rFonts w:ascii="Arial" w:hAnsi="Arial" w:cs="Arial"/>
          <w:b/>
          <w:bCs/>
          <w:sz w:val="20"/>
          <w:szCs w:val="20"/>
        </w:rPr>
        <w:t>and</w:t>
      </w:r>
      <w:r w:rsidRPr="00C60501">
        <w:rPr>
          <w:rFonts w:ascii="Arial" w:hAnsi="Arial" w:cs="Arial"/>
          <w:sz w:val="20"/>
          <w:szCs w:val="20"/>
        </w:rPr>
        <w:t xml:space="preserve"> how this strategy is aligned to the</w:t>
      </w:r>
      <w:r w:rsidR="00E0051B" w:rsidRPr="00C60501">
        <w:rPr>
          <w:rFonts w:ascii="Arial" w:hAnsi="Arial" w:cs="Arial"/>
          <w:sz w:val="20"/>
          <w:szCs w:val="20"/>
        </w:rPr>
        <w:t xml:space="preserve"> school’s or</w:t>
      </w:r>
      <w:r w:rsidRPr="00C60501">
        <w:rPr>
          <w:rFonts w:ascii="Arial" w:hAnsi="Arial" w:cs="Arial"/>
          <w:sz w:val="20"/>
          <w:szCs w:val="20"/>
        </w:rPr>
        <w:t xml:space="preserve"> district’s strategic plan. </w:t>
      </w:r>
      <w:r w:rsidRPr="00C60501">
        <w:rPr>
          <w:rFonts w:ascii="Arial" w:hAnsi="Arial" w:cs="Arial"/>
          <w:b/>
          <w:bCs/>
          <w:i/>
          <w:iCs/>
          <w:sz w:val="20"/>
          <w:szCs w:val="20"/>
        </w:rPr>
        <w:t>Please provide a copy of the</w:t>
      </w:r>
      <w:r w:rsidR="00E0051B" w:rsidRPr="00C60501">
        <w:rPr>
          <w:rFonts w:ascii="Arial" w:hAnsi="Arial" w:cs="Arial"/>
          <w:b/>
          <w:bCs/>
          <w:i/>
          <w:iCs/>
          <w:sz w:val="20"/>
          <w:szCs w:val="20"/>
        </w:rPr>
        <w:t xml:space="preserve"> school’s</w:t>
      </w:r>
      <w:r w:rsidRPr="00C60501">
        <w:rPr>
          <w:rFonts w:ascii="Arial" w:hAnsi="Arial" w:cs="Arial"/>
          <w:b/>
          <w:bCs/>
          <w:i/>
          <w:iCs/>
          <w:sz w:val="20"/>
          <w:szCs w:val="20"/>
        </w:rPr>
        <w:t xml:space="preserve"> </w:t>
      </w:r>
      <w:r w:rsidR="00E0051B" w:rsidRPr="00C60501">
        <w:rPr>
          <w:rFonts w:ascii="Arial" w:hAnsi="Arial" w:cs="Arial"/>
          <w:b/>
          <w:bCs/>
          <w:i/>
          <w:iCs/>
          <w:sz w:val="20"/>
          <w:szCs w:val="20"/>
        </w:rPr>
        <w:t xml:space="preserve">or </w:t>
      </w:r>
      <w:r w:rsidRPr="00C60501">
        <w:rPr>
          <w:rFonts w:ascii="Arial" w:hAnsi="Arial" w:cs="Arial"/>
          <w:b/>
          <w:bCs/>
          <w:i/>
          <w:iCs/>
          <w:sz w:val="20"/>
          <w:szCs w:val="20"/>
        </w:rPr>
        <w:t>district’s strategic plan.</w:t>
      </w:r>
    </w:p>
    <w:p w14:paraId="3049293A" w14:textId="01BF7622" w:rsidR="00D83F77" w:rsidRPr="00C60501" w:rsidRDefault="00D83F77" w:rsidP="00C60501">
      <w:pPr>
        <w:jc w:val="both"/>
        <w:rPr>
          <w:rFonts w:ascii="Arial" w:eastAsia="Arial" w:hAnsi="Arial" w:cs="Arial"/>
          <w:sz w:val="20"/>
          <w:szCs w:val="20"/>
        </w:rPr>
      </w:pPr>
    </w:p>
    <w:p w14:paraId="2923A496" w14:textId="4DE2FEFC" w:rsidR="00D83F77" w:rsidRPr="00C60501" w:rsidRDefault="00D83F77" w:rsidP="00C60501">
      <w:pPr>
        <w:jc w:val="both"/>
        <w:rPr>
          <w:rFonts w:ascii="Arial" w:eastAsia="Arial" w:hAnsi="Arial" w:cs="Arial"/>
          <w:b/>
          <w:bCs/>
          <w:sz w:val="20"/>
          <w:szCs w:val="20"/>
        </w:rPr>
      </w:pPr>
      <w:r w:rsidRPr="00C60501">
        <w:rPr>
          <w:rFonts w:ascii="Arial" w:eastAsia="Arial" w:hAnsi="Arial" w:cs="Arial"/>
          <w:b/>
          <w:sz w:val="20"/>
          <w:szCs w:val="20"/>
        </w:rPr>
        <w:t>Option C:</w:t>
      </w:r>
      <w:r w:rsidRPr="00C60501">
        <w:rPr>
          <w:rFonts w:ascii="Arial" w:eastAsia="Arial" w:hAnsi="Arial" w:cs="Arial"/>
          <w:b/>
          <w:bCs/>
          <w:sz w:val="20"/>
          <w:szCs w:val="20"/>
        </w:rPr>
        <w:t xml:space="preserve"> Financial Assistance: Paraprofessionals, </w:t>
      </w:r>
      <w:r w:rsidR="00E0051B" w:rsidRPr="00C60501">
        <w:rPr>
          <w:rFonts w:ascii="Arial" w:eastAsia="Arial" w:hAnsi="Arial" w:cs="Arial"/>
          <w:b/>
          <w:bCs/>
          <w:sz w:val="20"/>
          <w:szCs w:val="20"/>
        </w:rPr>
        <w:t>School/</w:t>
      </w:r>
      <w:r w:rsidRPr="00C60501">
        <w:rPr>
          <w:rFonts w:ascii="Arial" w:eastAsia="Arial" w:hAnsi="Arial" w:cs="Arial"/>
          <w:b/>
          <w:bCs/>
          <w:sz w:val="20"/>
          <w:szCs w:val="20"/>
        </w:rPr>
        <w:t>District Graduate Other College Graduates, Provisionally Licensed Teachers</w:t>
      </w:r>
    </w:p>
    <w:p w14:paraId="0770A94B" w14:textId="69B513E1" w:rsidR="00EC2B97" w:rsidRPr="00A80CA4" w:rsidRDefault="00EC2B97" w:rsidP="00A80CA4">
      <w:pPr>
        <w:pStyle w:val="ListParagraph"/>
        <w:numPr>
          <w:ilvl w:val="0"/>
          <w:numId w:val="47"/>
        </w:numPr>
        <w:rPr>
          <w:rFonts w:ascii="Arial" w:hAnsi="Arial" w:cs="Arial"/>
          <w:sz w:val="20"/>
          <w:szCs w:val="20"/>
        </w:rPr>
      </w:pPr>
      <w:r w:rsidRPr="00A80CA4">
        <w:rPr>
          <w:rFonts w:ascii="Arial" w:hAnsi="Arial" w:cs="Arial"/>
          <w:sz w:val="20"/>
          <w:szCs w:val="20"/>
        </w:rPr>
        <w:t xml:space="preserve">Applicants proposing to provide financial assistance and incentives must </w:t>
      </w:r>
      <w:r w:rsidR="00A80CA4" w:rsidRPr="00A80CA4">
        <w:rPr>
          <w:rFonts w:ascii="Arial" w:hAnsi="Arial" w:cs="Arial"/>
          <w:sz w:val="20"/>
          <w:szCs w:val="20"/>
        </w:rPr>
        <w:t xml:space="preserve">include </w:t>
      </w:r>
      <w:r w:rsidRPr="00A80CA4">
        <w:rPr>
          <w:rFonts w:ascii="Arial" w:hAnsi="Arial" w:cs="Arial"/>
          <w:sz w:val="20"/>
          <w:szCs w:val="20"/>
        </w:rPr>
        <w:t xml:space="preserve">the systems and structures that will be developed </w:t>
      </w:r>
      <w:r w:rsidR="00A80CA4" w:rsidRPr="00A80CA4">
        <w:rPr>
          <w:rFonts w:ascii="Arial" w:hAnsi="Arial" w:cs="Arial"/>
          <w:sz w:val="20"/>
          <w:szCs w:val="20"/>
        </w:rPr>
        <w:t>to implement these supports. Re</w:t>
      </w:r>
      <w:r w:rsidRPr="00A80CA4">
        <w:rPr>
          <w:rFonts w:ascii="Arial" w:hAnsi="Arial" w:cs="Arial"/>
          <w:sz w:val="20"/>
          <w:szCs w:val="20"/>
        </w:rPr>
        <w:t xml:space="preserve">sponses </w:t>
      </w:r>
      <w:r w:rsidRPr="00A80CA4">
        <w:rPr>
          <w:rFonts w:ascii="Arial" w:hAnsi="Arial" w:cs="Arial"/>
          <w:b/>
          <w:bCs/>
          <w:sz w:val="20"/>
          <w:szCs w:val="20"/>
        </w:rPr>
        <w:t>must</w:t>
      </w:r>
      <w:r w:rsidRPr="00A80CA4">
        <w:rPr>
          <w:rFonts w:ascii="Arial" w:hAnsi="Arial" w:cs="Arial"/>
          <w:sz w:val="20"/>
          <w:szCs w:val="20"/>
        </w:rPr>
        <w:t xml:space="preserve"> include: </w:t>
      </w:r>
    </w:p>
    <w:p w14:paraId="698816C0" w14:textId="575EAE56" w:rsidR="003E1EF4" w:rsidRPr="003E1EF4" w:rsidRDefault="00112FB0" w:rsidP="003E1EF4">
      <w:pPr>
        <w:pStyle w:val="ListParagraph"/>
        <w:numPr>
          <w:ilvl w:val="1"/>
          <w:numId w:val="47"/>
        </w:numPr>
        <w:rPr>
          <w:rFonts w:ascii="Arial" w:hAnsi="Arial" w:cs="Arial"/>
          <w:sz w:val="20"/>
          <w:szCs w:val="20"/>
        </w:rPr>
      </w:pPr>
      <w:r w:rsidRPr="00C60501">
        <w:rPr>
          <w:rFonts w:ascii="Arial" w:hAnsi="Arial" w:cs="Arial"/>
          <w:sz w:val="20"/>
          <w:szCs w:val="20"/>
        </w:rPr>
        <w:t>How</w:t>
      </w:r>
      <w:r w:rsidR="00EC2B97" w:rsidRPr="00C60501">
        <w:rPr>
          <w:rFonts w:ascii="Arial" w:hAnsi="Arial" w:cs="Arial"/>
          <w:sz w:val="20"/>
          <w:szCs w:val="20"/>
        </w:rPr>
        <w:t xml:space="preserve"> eligible individuals will be identified to receive financial support or incentives.</w:t>
      </w:r>
    </w:p>
    <w:p w14:paraId="1C19075B" w14:textId="1980B507" w:rsidR="00EC2B97" w:rsidRDefault="00112FB0" w:rsidP="00A80CA4">
      <w:pPr>
        <w:pStyle w:val="ListParagraph"/>
        <w:numPr>
          <w:ilvl w:val="1"/>
          <w:numId w:val="47"/>
        </w:numPr>
        <w:rPr>
          <w:rFonts w:ascii="Arial" w:hAnsi="Arial" w:cs="Arial"/>
          <w:sz w:val="20"/>
          <w:szCs w:val="20"/>
        </w:rPr>
      </w:pPr>
      <w:r w:rsidRPr="00C60501">
        <w:rPr>
          <w:rFonts w:ascii="Arial" w:hAnsi="Arial" w:cs="Arial"/>
          <w:sz w:val="20"/>
          <w:szCs w:val="20"/>
        </w:rPr>
        <w:t>The</w:t>
      </w:r>
      <w:r w:rsidR="00EC2B97" w:rsidRPr="00C60501">
        <w:rPr>
          <w:rFonts w:ascii="Arial" w:hAnsi="Arial" w:cs="Arial"/>
          <w:sz w:val="20"/>
          <w:szCs w:val="20"/>
        </w:rPr>
        <w:t xml:space="preserve"> </w:t>
      </w:r>
      <w:r w:rsidR="00F7522E" w:rsidRPr="00C60501">
        <w:rPr>
          <w:rFonts w:ascii="Arial" w:hAnsi="Arial" w:cs="Arial"/>
          <w:sz w:val="20"/>
          <w:szCs w:val="20"/>
        </w:rPr>
        <w:t xml:space="preserve">school or </w:t>
      </w:r>
      <w:r w:rsidR="00EC2B97" w:rsidRPr="00C60501">
        <w:rPr>
          <w:rFonts w:ascii="Arial" w:hAnsi="Arial" w:cs="Arial"/>
          <w:sz w:val="20"/>
          <w:szCs w:val="20"/>
        </w:rPr>
        <w:t>district staff member or team that will be responsible for monitoring the distribution of financial incentives and support</w:t>
      </w:r>
      <w:r w:rsidR="003E1EF4">
        <w:rPr>
          <w:rFonts w:ascii="Arial" w:hAnsi="Arial" w:cs="Arial"/>
          <w:sz w:val="20"/>
          <w:szCs w:val="20"/>
        </w:rPr>
        <w:t>.</w:t>
      </w:r>
    </w:p>
    <w:p w14:paraId="79AD8D15" w14:textId="77777777" w:rsidR="003E1EF4" w:rsidRPr="003E1EF4" w:rsidRDefault="003E1EF4" w:rsidP="003E1EF4">
      <w:pPr>
        <w:rPr>
          <w:rFonts w:ascii="Arial" w:hAnsi="Arial" w:cs="Arial"/>
          <w:sz w:val="20"/>
          <w:szCs w:val="20"/>
        </w:rPr>
      </w:pPr>
    </w:p>
    <w:p w14:paraId="4A46567C" w14:textId="448F217B" w:rsidR="00EC2B97" w:rsidRDefault="00EC2B97" w:rsidP="00C60501">
      <w:pPr>
        <w:pStyle w:val="ListParagraph"/>
        <w:numPr>
          <w:ilvl w:val="0"/>
          <w:numId w:val="47"/>
        </w:numPr>
        <w:rPr>
          <w:rFonts w:ascii="Arial" w:hAnsi="Arial" w:cs="Arial"/>
          <w:sz w:val="20"/>
          <w:szCs w:val="20"/>
        </w:rPr>
      </w:pPr>
      <w:r w:rsidRPr="00C60501">
        <w:rPr>
          <w:rFonts w:ascii="Arial" w:hAnsi="Arial" w:cs="Arial"/>
          <w:i/>
          <w:iCs/>
          <w:sz w:val="20"/>
          <w:szCs w:val="20"/>
        </w:rPr>
        <w:t>(</w:t>
      </w:r>
      <w:r w:rsidR="00112FB0" w:rsidRPr="00C60501">
        <w:rPr>
          <w:rFonts w:ascii="Arial" w:hAnsi="Arial" w:cs="Arial"/>
          <w:i/>
          <w:iCs/>
          <w:sz w:val="20"/>
          <w:szCs w:val="20"/>
        </w:rPr>
        <w:t>Only</w:t>
      </w:r>
      <w:r w:rsidRPr="00C60501">
        <w:rPr>
          <w:rFonts w:ascii="Arial" w:hAnsi="Arial" w:cs="Arial"/>
          <w:i/>
          <w:iCs/>
          <w:sz w:val="20"/>
          <w:szCs w:val="20"/>
        </w:rPr>
        <w:t xml:space="preserve"> for educator preparation support)</w:t>
      </w:r>
      <w:r w:rsidRPr="00C60501">
        <w:rPr>
          <w:rFonts w:ascii="Arial" w:hAnsi="Arial" w:cs="Arial"/>
          <w:sz w:val="20"/>
          <w:szCs w:val="20"/>
        </w:rPr>
        <w:t xml:space="preserve"> </w:t>
      </w:r>
      <w:r w:rsidR="00112FB0">
        <w:rPr>
          <w:rFonts w:ascii="Arial" w:hAnsi="Arial" w:cs="Arial"/>
          <w:sz w:val="20"/>
          <w:szCs w:val="20"/>
        </w:rPr>
        <w:t>T</w:t>
      </w:r>
      <w:r w:rsidRPr="00C60501">
        <w:rPr>
          <w:rFonts w:ascii="Arial" w:hAnsi="Arial" w:cs="Arial"/>
          <w:sz w:val="20"/>
          <w:szCs w:val="20"/>
        </w:rPr>
        <w:t xml:space="preserve">he individual in the </w:t>
      </w:r>
      <w:r w:rsidR="00F7522E" w:rsidRPr="00C60501">
        <w:rPr>
          <w:rFonts w:ascii="Arial" w:hAnsi="Arial" w:cs="Arial"/>
          <w:sz w:val="20"/>
          <w:szCs w:val="20"/>
        </w:rPr>
        <w:t xml:space="preserve">school or </w:t>
      </w:r>
      <w:r w:rsidRPr="00C60501">
        <w:rPr>
          <w:rFonts w:ascii="Arial" w:hAnsi="Arial" w:cs="Arial"/>
          <w:sz w:val="20"/>
          <w:szCs w:val="20"/>
        </w:rPr>
        <w:t>district who will be responsible for coordinating with the approved educator preparation program(s) to ensure candidate enrollment, the number of credits needed for degree completion, the number of and the specific courses that will be supported with grant funds, and antici</w:t>
      </w:r>
      <w:r w:rsidR="00112FB0">
        <w:rPr>
          <w:rFonts w:ascii="Arial" w:hAnsi="Arial" w:cs="Arial"/>
          <w:sz w:val="20"/>
          <w:szCs w:val="20"/>
        </w:rPr>
        <w:t>pated course(s) completion date.</w:t>
      </w:r>
    </w:p>
    <w:p w14:paraId="42044719" w14:textId="77777777" w:rsidR="003E1EF4" w:rsidRPr="00112FB0" w:rsidRDefault="003E1EF4" w:rsidP="003E1EF4">
      <w:pPr>
        <w:pStyle w:val="ListParagraph"/>
        <w:rPr>
          <w:rFonts w:ascii="Arial" w:hAnsi="Arial" w:cs="Arial"/>
          <w:sz w:val="20"/>
          <w:szCs w:val="20"/>
        </w:rPr>
      </w:pPr>
    </w:p>
    <w:p w14:paraId="6345192A" w14:textId="37B59D8A" w:rsidR="00D83F77" w:rsidRPr="00A80CA4" w:rsidRDefault="00F7522E" w:rsidP="00A80CA4">
      <w:pPr>
        <w:pStyle w:val="ListParagraph"/>
        <w:numPr>
          <w:ilvl w:val="0"/>
          <w:numId w:val="47"/>
        </w:numPr>
        <w:rPr>
          <w:rFonts w:ascii="Arial" w:hAnsi="Arial" w:cs="Arial"/>
          <w:sz w:val="20"/>
          <w:szCs w:val="20"/>
        </w:rPr>
      </w:pPr>
      <w:r w:rsidRPr="00A80CA4">
        <w:rPr>
          <w:rFonts w:ascii="Arial" w:hAnsi="Arial" w:cs="Arial"/>
          <w:sz w:val="20"/>
          <w:szCs w:val="20"/>
        </w:rPr>
        <w:t>Schools or d</w:t>
      </w:r>
      <w:r w:rsidR="00D83F77" w:rsidRPr="00A80CA4">
        <w:rPr>
          <w:rFonts w:ascii="Arial" w:hAnsi="Arial" w:cs="Arial"/>
          <w:sz w:val="20"/>
          <w:szCs w:val="20"/>
        </w:rPr>
        <w:t xml:space="preserve">istricts that intend to use </w:t>
      </w:r>
      <w:r w:rsidR="0049617B">
        <w:rPr>
          <w:rFonts w:ascii="Arial" w:hAnsi="Arial" w:cs="Arial"/>
          <w:sz w:val="20"/>
          <w:szCs w:val="20"/>
        </w:rPr>
        <w:t>FY22and FY23</w:t>
      </w:r>
      <w:r w:rsidR="00D83F77" w:rsidRPr="00A80CA4">
        <w:rPr>
          <w:rFonts w:ascii="Arial" w:hAnsi="Arial" w:cs="Arial"/>
          <w:sz w:val="20"/>
          <w:szCs w:val="20"/>
        </w:rPr>
        <w:t xml:space="preserve">* grant funds to provide financial assistance to </w:t>
      </w:r>
      <w:r w:rsidR="00D83F77" w:rsidRPr="00A80CA4">
        <w:rPr>
          <w:rFonts w:ascii="Arial" w:hAnsi="Arial" w:cs="Arial"/>
          <w:b/>
          <w:sz w:val="20"/>
          <w:szCs w:val="20"/>
        </w:rPr>
        <w:t>paraprofessionals with bachelor’s degrees</w:t>
      </w:r>
      <w:r w:rsidR="00D83F77" w:rsidRPr="00A80CA4">
        <w:rPr>
          <w:rFonts w:ascii="Arial" w:hAnsi="Arial" w:cs="Arial"/>
          <w:sz w:val="20"/>
          <w:szCs w:val="20"/>
        </w:rPr>
        <w:t xml:space="preserve"> in accordance with the purpose of the RFP must describe: </w:t>
      </w:r>
    </w:p>
    <w:p w14:paraId="6CE34F4D" w14:textId="2F6EADE5" w:rsidR="00D83F77" w:rsidRPr="00C60501" w:rsidRDefault="00D83F77" w:rsidP="00A80CA4">
      <w:pPr>
        <w:numPr>
          <w:ilvl w:val="1"/>
          <w:numId w:val="47"/>
        </w:numPr>
        <w:rPr>
          <w:rFonts w:ascii="Arial" w:hAnsi="Arial" w:cs="Arial"/>
          <w:sz w:val="20"/>
          <w:szCs w:val="20"/>
        </w:rPr>
      </w:pPr>
      <w:r w:rsidRPr="00C60501">
        <w:rPr>
          <w:rFonts w:ascii="Arial" w:hAnsi="Arial" w:cs="Arial"/>
          <w:sz w:val="20"/>
          <w:szCs w:val="20"/>
        </w:rPr>
        <w:t xml:space="preserve">Total number of paraprofessionals currently employed in the </w:t>
      </w:r>
      <w:r w:rsidR="005F0F5A" w:rsidRPr="00C60501">
        <w:rPr>
          <w:rFonts w:ascii="Arial" w:hAnsi="Arial" w:cs="Arial"/>
          <w:sz w:val="20"/>
          <w:szCs w:val="20"/>
        </w:rPr>
        <w:t xml:space="preserve">school or </w:t>
      </w:r>
      <w:r w:rsidRPr="00C60501">
        <w:rPr>
          <w:rFonts w:ascii="Arial" w:hAnsi="Arial" w:cs="Arial"/>
          <w:sz w:val="20"/>
          <w:szCs w:val="20"/>
        </w:rPr>
        <w:t>district, including the number of paraprofessionals with a bachelor’s degree.</w:t>
      </w:r>
    </w:p>
    <w:p w14:paraId="67661E27" w14:textId="7FE9AC3D" w:rsidR="00D83F77" w:rsidRPr="001E64BE" w:rsidRDefault="00D83F77" w:rsidP="001E64BE">
      <w:pPr>
        <w:numPr>
          <w:ilvl w:val="1"/>
          <w:numId w:val="47"/>
        </w:numPr>
        <w:rPr>
          <w:rFonts w:ascii="Arial" w:hAnsi="Arial" w:cs="Arial"/>
          <w:sz w:val="20"/>
          <w:szCs w:val="20"/>
        </w:rPr>
      </w:pPr>
      <w:r w:rsidRPr="001E64BE">
        <w:rPr>
          <w:rFonts w:ascii="Arial" w:hAnsi="Arial" w:cs="Arial"/>
          <w:sz w:val="20"/>
          <w:szCs w:val="20"/>
        </w:rPr>
        <w:t xml:space="preserve">Number of paraprofessionals anticipated to be provided with financial assistance by August 31, </w:t>
      </w:r>
      <w:r w:rsidR="0049617B" w:rsidRPr="001E64BE">
        <w:rPr>
          <w:rFonts w:ascii="Arial" w:hAnsi="Arial" w:cs="Arial"/>
          <w:sz w:val="20"/>
          <w:szCs w:val="20"/>
        </w:rPr>
        <w:t>2022</w:t>
      </w:r>
      <w:r w:rsidRPr="001E64BE">
        <w:rPr>
          <w:rFonts w:ascii="Arial" w:hAnsi="Arial" w:cs="Arial"/>
          <w:sz w:val="20"/>
          <w:szCs w:val="20"/>
        </w:rPr>
        <w:t xml:space="preserve">*. </w:t>
      </w:r>
    </w:p>
    <w:p w14:paraId="2FFB6F58" w14:textId="392854A3" w:rsidR="00D83F77" w:rsidRDefault="00D83F77" w:rsidP="00C60501">
      <w:pPr>
        <w:numPr>
          <w:ilvl w:val="1"/>
          <w:numId w:val="47"/>
        </w:numPr>
        <w:rPr>
          <w:rFonts w:ascii="Arial" w:hAnsi="Arial" w:cs="Arial"/>
          <w:sz w:val="20"/>
          <w:szCs w:val="20"/>
        </w:rPr>
      </w:pPr>
      <w:r w:rsidRPr="00C60501">
        <w:rPr>
          <w:rFonts w:ascii="Arial" w:hAnsi="Arial" w:cs="Arial"/>
          <w:sz w:val="20"/>
          <w:szCs w:val="20"/>
        </w:rPr>
        <w:t xml:space="preserve">Anticipated redesign of current paraprofessional scheduling models to support engagement in educator preparation program coursework and practicum requirements. </w:t>
      </w:r>
    </w:p>
    <w:p w14:paraId="5B43C0CA" w14:textId="77777777" w:rsidR="003E1EF4" w:rsidRPr="00112FB0" w:rsidRDefault="003E1EF4" w:rsidP="003E1EF4">
      <w:pPr>
        <w:ind w:left="1440"/>
        <w:rPr>
          <w:rFonts w:ascii="Arial" w:hAnsi="Arial" w:cs="Arial"/>
          <w:sz w:val="20"/>
          <w:szCs w:val="20"/>
        </w:rPr>
      </w:pPr>
    </w:p>
    <w:p w14:paraId="5BEB4B6C" w14:textId="336329AB" w:rsidR="00D83F77" w:rsidRPr="00A80CA4" w:rsidRDefault="005F0F5A" w:rsidP="00A80CA4">
      <w:pPr>
        <w:pStyle w:val="ListParagraph"/>
        <w:numPr>
          <w:ilvl w:val="0"/>
          <w:numId w:val="47"/>
        </w:numPr>
        <w:rPr>
          <w:rFonts w:ascii="Arial" w:hAnsi="Arial" w:cs="Arial"/>
          <w:sz w:val="20"/>
          <w:szCs w:val="20"/>
        </w:rPr>
      </w:pPr>
      <w:r w:rsidRPr="00A80CA4">
        <w:rPr>
          <w:rFonts w:ascii="Arial" w:hAnsi="Arial" w:cs="Arial"/>
          <w:sz w:val="20"/>
          <w:szCs w:val="20"/>
        </w:rPr>
        <w:t>Schools or d</w:t>
      </w:r>
      <w:r w:rsidR="00D83F77" w:rsidRPr="00A80CA4">
        <w:rPr>
          <w:rFonts w:ascii="Arial" w:hAnsi="Arial" w:cs="Arial"/>
          <w:sz w:val="20"/>
          <w:szCs w:val="20"/>
        </w:rPr>
        <w:t xml:space="preserve">istricts that intend to use grant funds to provide financial assistance to </w:t>
      </w:r>
      <w:r w:rsidR="00E0051B" w:rsidRPr="00A80CA4">
        <w:rPr>
          <w:rFonts w:ascii="Arial" w:hAnsi="Arial" w:cs="Arial"/>
          <w:b/>
          <w:sz w:val="20"/>
          <w:szCs w:val="20"/>
        </w:rPr>
        <w:t>school/</w:t>
      </w:r>
      <w:r w:rsidR="00D83F77" w:rsidRPr="00A80CA4">
        <w:rPr>
          <w:rFonts w:ascii="Arial" w:hAnsi="Arial" w:cs="Arial"/>
          <w:b/>
          <w:sz w:val="20"/>
          <w:szCs w:val="20"/>
        </w:rPr>
        <w:t>district graduates or other college graduates</w:t>
      </w:r>
      <w:r w:rsidR="00D83F77" w:rsidRPr="00A80CA4">
        <w:rPr>
          <w:rFonts w:ascii="Arial" w:hAnsi="Arial" w:cs="Arial"/>
          <w:sz w:val="20"/>
          <w:szCs w:val="20"/>
        </w:rPr>
        <w:t xml:space="preserve"> in accordance with the purpose of the RFP must describe:</w:t>
      </w:r>
    </w:p>
    <w:p w14:paraId="6CB960DF" w14:textId="0B7274B1" w:rsidR="00D83F77" w:rsidRPr="00C60501" w:rsidRDefault="00D83F77" w:rsidP="00A80CA4">
      <w:pPr>
        <w:numPr>
          <w:ilvl w:val="1"/>
          <w:numId w:val="47"/>
        </w:numPr>
        <w:rPr>
          <w:rFonts w:ascii="Arial" w:hAnsi="Arial" w:cs="Arial"/>
          <w:sz w:val="20"/>
          <w:szCs w:val="20"/>
        </w:rPr>
      </w:pPr>
      <w:r w:rsidRPr="00C60501">
        <w:rPr>
          <w:rFonts w:ascii="Arial" w:hAnsi="Arial" w:cs="Arial"/>
          <w:sz w:val="20"/>
          <w:szCs w:val="20"/>
        </w:rPr>
        <w:t xml:space="preserve">The data-driven process to identify and locate </w:t>
      </w:r>
      <w:r w:rsidR="00E0051B" w:rsidRPr="00C60501">
        <w:rPr>
          <w:rFonts w:ascii="Arial" w:hAnsi="Arial" w:cs="Arial"/>
          <w:sz w:val="20"/>
          <w:szCs w:val="20"/>
        </w:rPr>
        <w:t xml:space="preserve">school or </w:t>
      </w:r>
      <w:r w:rsidRPr="00C60501">
        <w:rPr>
          <w:rFonts w:ascii="Arial" w:hAnsi="Arial" w:cs="Arial"/>
          <w:sz w:val="20"/>
          <w:szCs w:val="20"/>
        </w:rPr>
        <w:t>district graduates or other college graduates.</w:t>
      </w:r>
    </w:p>
    <w:p w14:paraId="1EC647C5" w14:textId="40F36B6A" w:rsidR="00D83F77" w:rsidRPr="00C60501" w:rsidRDefault="00D83F77" w:rsidP="00A80CA4">
      <w:pPr>
        <w:numPr>
          <w:ilvl w:val="1"/>
          <w:numId w:val="47"/>
        </w:numPr>
        <w:rPr>
          <w:rFonts w:ascii="Arial" w:hAnsi="Arial" w:cs="Arial"/>
          <w:sz w:val="20"/>
          <w:szCs w:val="20"/>
        </w:rPr>
      </w:pPr>
      <w:r w:rsidRPr="00C60501">
        <w:rPr>
          <w:rFonts w:ascii="Arial" w:hAnsi="Arial" w:cs="Arial"/>
          <w:sz w:val="20"/>
          <w:szCs w:val="20"/>
        </w:rPr>
        <w:t xml:space="preserve">The activities that will be employed to recruit </w:t>
      </w:r>
      <w:r w:rsidR="00E0051B" w:rsidRPr="00C60501">
        <w:rPr>
          <w:rFonts w:ascii="Arial" w:hAnsi="Arial" w:cs="Arial"/>
          <w:sz w:val="20"/>
          <w:szCs w:val="20"/>
        </w:rPr>
        <w:t xml:space="preserve">school or </w:t>
      </w:r>
      <w:r w:rsidRPr="00C60501">
        <w:rPr>
          <w:rFonts w:ascii="Arial" w:hAnsi="Arial" w:cs="Arial"/>
          <w:sz w:val="20"/>
          <w:szCs w:val="20"/>
        </w:rPr>
        <w:t>district graduates or other college graduates.</w:t>
      </w:r>
    </w:p>
    <w:p w14:paraId="37BC14AD" w14:textId="233221F4" w:rsidR="00D83F77" w:rsidRPr="00C60501" w:rsidRDefault="00D83F77" w:rsidP="00A80CA4">
      <w:pPr>
        <w:numPr>
          <w:ilvl w:val="1"/>
          <w:numId w:val="47"/>
        </w:numPr>
        <w:rPr>
          <w:rFonts w:ascii="Arial" w:hAnsi="Arial" w:cs="Arial"/>
          <w:sz w:val="20"/>
          <w:szCs w:val="20"/>
        </w:rPr>
      </w:pPr>
      <w:r w:rsidRPr="00C60501">
        <w:rPr>
          <w:rFonts w:ascii="Arial" w:hAnsi="Arial" w:cs="Arial"/>
          <w:sz w:val="20"/>
          <w:szCs w:val="20"/>
        </w:rPr>
        <w:t xml:space="preserve">Number of </w:t>
      </w:r>
      <w:r w:rsidR="00E0051B" w:rsidRPr="00C60501">
        <w:rPr>
          <w:rFonts w:ascii="Arial" w:hAnsi="Arial" w:cs="Arial"/>
          <w:sz w:val="20"/>
          <w:szCs w:val="20"/>
        </w:rPr>
        <w:t xml:space="preserve">school or </w:t>
      </w:r>
      <w:r w:rsidRPr="00C60501">
        <w:rPr>
          <w:rFonts w:ascii="Arial" w:hAnsi="Arial" w:cs="Arial"/>
          <w:sz w:val="20"/>
          <w:szCs w:val="20"/>
        </w:rPr>
        <w:t xml:space="preserve">district graduates or other college graduates that will be provided with financial assistance by August 31, </w:t>
      </w:r>
      <w:r w:rsidR="0049617B">
        <w:rPr>
          <w:rFonts w:ascii="Arial" w:hAnsi="Arial" w:cs="Arial"/>
          <w:sz w:val="20"/>
          <w:szCs w:val="20"/>
        </w:rPr>
        <w:t>2022</w:t>
      </w:r>
      <w:r w:rsidRPr="00C60501">
        <w:rPr>
          <w:rFonts w:ascii="Arial" w:hAnsi="Arial" w:cs="Arial"/>
          <w:sz w:val="20"/>
          <w:szCs w:val="20"/>
        </w:rPr>
        <w:t>*.</w:t>
      </w:r>
    </w:p>
    <w:p w14:paraId="43B4AC3D" w14:textId="6917BF74" w:rsidR="00D83F77" w:rsidRPr="00112FB0" w:rsidRDefault="00D83F77" w:rsidP="00112FB0">
      <w:pPr>
        <w:numPr>
          <w:ilvl w:val="1"/>
          <w:numId w:val="47"/>
        </w:numPr>
        <w:rPr>
          <w:rFonts w:ascii="Arial" w:hAnsi="Arial" w:cs="Arial"/>
          <w:sz w:val="20"/>
          <w:szCs w:val="20"/>
        </w:rPr>
      </w:pPr>
      <w:r w:rsidRPr="00C60501">
        <w:rPr>
          <w:rFonts w:ascii="Arial" w:hAnsi="Arial" w:cs="Arial"/>
          <w:sz w:val="20"/>
          <w:szCs w:val="20"/>
        </w:rPr>
        <w:t xml:space="preserve">The length of time </w:t>
      </w:r>
      <w:r w:rsidR="00E0051B" w:rsidRPr="00C60501">
        <w:rPr>
          <w:rFonts w:ascii="Arial" w:hAnsi="Arial" w:cs="Arial"/>
          <w:sz w:val="20"/>
          <w:szCs w:val="20"/>
        </w:rPr>
        <w:t xml:space="preserve">school or </w:t>
      </w:r>
      <w:r w:rsidRPr="00C60501">
        <w:rPr>
          <w:rFonts w:ascii="Arial" w:hAnsi="Arial" w:cs="Arial"/>
          <w:sz w:val="20"/>
          <w:szCs w:val="20"/>
        </w:rPr>
        <w:t xml:space="preserve">district graduates or other college graduates who receive financial assistance through this grant must be committed to serving in the </w:t>
      </w:r>
      <w:r w:rsidR="00E0051B" w:rsidRPr="00C60501">
        <w:rPr>
          <w:rFonts w:ascii="Arial" w:hAnsi="Arial" w:cs="Arial"/>
          <w:sz w:val="20"/>
          <w:szCs w:val="20"/>
        </w:rPr>
        <w:t xml:space="preserve">school or </w:t>
      </w:r>
      <w:r w:rsidRPr="00C60501">
        <w:rPr>
          <w:rFonts w:ascii="Arial" w:hAnsi="Arial" w:cs="Arial"/>
          <w:sz w:val="20"/>
          <w:szCs w:val="20"/>
        </w:rPr>
        <w:t>district.</w:t>
      </w:r>
    </w:p>
    <w:p w14:paraId="14CECC99" w14:textId="5F31860C" w:rsidR="00D83F77" w:rsidRPr="003E1EF4" w:rsidRDefault="00E0051B" w:rsidP="003E1EF4">
      <w:pPr>
        <w:pStyle w:val="ListParagraph"/>
        <w:numPr>
          <w:ilvl w:val="0"/>
          <w:numId w:val="47"/>
        </w:numPr>
        <w:rPr>
          <w:rFonts w:ascii="Arial" w:hAnsi="Arial" w:cs="Arial"/>
          <w:sz w:val="20"/>
          <w:szCs w:val="20"/>
        </w:rPr>
      </w:pPr>
      <w:r w:rsidRPr="00A80CA4">
        <w:rPr>
          <w:rFonts w:ascii="Arial" w:hAnsi="Arial" w:cs="Arial"/>
          <w:sz w:val="20"/>
          <w:szCs w:val="20"/>
        </w:rPr>
        <w:lastRenderedPageBreak/>
        <w:t xml:space="preserve">Schools or </w:t>
      </w:r>
      <w:r w:rsidR="00F7536D" w:rsidRPr="00A80CA4">
        <w:rPr>
          <w:rFonts w:ascii="Arial" w:hAnsi="Arial" w:cs="Arial"/>
          <w:sz w:val="20"/>
          <w:szCs w:val="20"/>
        </w:rPr>
        <w:t>d</w:t>
      </w:r>
      <w:r w:rsidR="0049617B">
        <w:rPr>
          <w:rFonts w:ascii="Arial" w:hAnsi="Arial" w:cs="Arial"/>
          <w:sz w:val="20"/>
          <w:szCs w:val="20"/>
        </w:rPr>
        <w:t>istricts that intend to use FY22 and FY23</w:t>
      </w:r>
      <w:r w:rsidR="00D83F77" w:rsidRPr="00A80CA4">
        <w:rPr>
          <w:rFonts w:ascii="Arial" w:hAnsi="Arial" w:cs="Arial"/>
          <w:sz w:val="20"/>
          <w:szCs w:val="20"/>
        </w:rPr>
        <w:t xml:space="preserve">* grant funds to provide financial assistance to </w:t>
      </w:r>
      <w:r w:rsidR="00D83F77" w:rsidRPr="00A80CA4">
        <w:rPr>
          <w:rFonts w:ascii="Arial" w:hAnsi="Arial" w:cs="Arial"/>
          <w:b/>
          <w:sz w:val="20"/>
          <w:szCs w:val="20"/>
        </w:rPr>
        <w:t>provisionally licensed teachers</w:t>
      </w:r>
      <w:r w:rsidR="00D83F77" w:rsidRPr="00A80CA4">
        <w:rPr>
          <w:rFonts w:ascii="Arial" w:hAnsi="Arial" w:cs="Arial"/>
          <w:sz w:val="20"/>
          <w:szCs w:val="20"/>
        </w:rPr>
        <w:t xml:space="preserve"> in accordance with the purpose of the RFP must describe</w:t>
      </w:r>
      <w:r w:rsidR="003E1EF4">
        <w:rPr>
          <w:rFonts w:ascii="Arial" w:hAnsi="Arial" w:cs="Arial"/>
          <w:sz w:val="20"/>
          <w:szCs w:val="20"/>
        </w:rPr>
        <w:t xml:space="preserve"> the t</w:t>
      </w:r>
      <w:r w:rsidR="00D83F77" w:rsidRPr="003E1EF4">
        <w:rPr>
          <w:rFonts w:ascii="Arial" w:hAnsi="Arial" w:cs="Arial"/>
          <w:sz w:val="20"/>
          <w:szCs w:val="20"/>
        </w:rPr>
        <w:t xml:space="preserve">otal number of provisionally licensed teachers employed by the </w:t>
      </w:r>
      <w:r w:rsidR="00F7536D" w:rsidRPr="003E1EF4">
        <w:rPr>
          <w:rFonts w:ascii="Arial" w:hAnsi="Arial" w:cs="Arial"/>
          <w:sz w:val="20"/>
          <w:szCs w:val="20"/>
        </w:rPr>
        <w:t xml:space="preserve">school or </w:t>
      </w:r>
      <w:r w:rsidR="00D83F77" w:rsidRPr="003E1EF4">
        <w:rPr>
          <w:rFonts w:ascii="Arial" w:hAnsi="Arial" w:cs="Arial"/>
          <w:sz w:val="20"/>
          <w:szCs w:val="20"/>
        </w:rPr>
        <w:t xml:space="preserve">district and the number of provisionally licensed teachers anticipated to be provided with financial assistance by August 31, </w:t>
      </w:r>
      <w:r w:rsidR="0049617B" w:rsidRPr="003E1EF4">
        <w:rPr>
          <w:rFonts w:ascii="Arial" w:hAnsi="Arial" w:cs="Arial"/>
          <w:sz w:val="20"/>
          <w:szCs w:val="20"/>
        </w:rPr>
        <w:t>2022</w:t>
      </w:r>
      <w:r w:rsidR="00D83F77" w:rsidRPr="003E1EF4">
        <w:rPr>
          <w:rFonts w:ascii="Arial" w:hAnsi="Arial" w:cs="Arial"/>
          <w:sz w:val="20"/>
          <w:szCs w:val="20"/>
        </w:rPr>
        <w:t>*.</w:t>
      </w:r>
    </w:p>
    <w:p w14:paraId="78EA9B03" w14:textId="5B49BE18" w:rsidR="00D83F77" w:rsidRPr="00C60501" w:rsidRDefault="00D83F77" w:rsidP="00C60501">
      <w:pPr>
        <w:jc w:val="both"/>
        <w:rPr>
          <w:rFonts w:ascii="Arial" w:eastAsia="Arial" w:hAnsi="Arial" w:cs="Arial"/>
          <w:sz w:val="20"/>
          <w:szCs w:val="20"/>
        </w:rPr>
      </w:pPr>
    </w:p>
    <w:p w14:paraId="370E903C" w14:textId="4D613617" w:rsidR="00D83F77" w:rsidRPr="00C60501" w:rsidRDefault="00D83F77" w:rsidP="00C60501">
      <w:pPr>
        <w:jc w:val="both"/>
        <w:rPr>
          <w:rFonts w:ascii="Arial" w:eastAsia="Arial" w:hAnsi="Arial" w:cs="Arial"/>
          <w:b/>
          <w:bCs/>
          <w:sz w:val="20"/>
          <w:szCs w:val="20"/>
        </w:rPr>
      </w:pPr>
      <w:r w:rsidRPr="00C60501">
        <w:rPr>
          <w:rFonts w:ascii="Arial" w:eastAsia="Arial" w:hAnsi="Arial" w:cs="Arial"/>
          <w:b/>
          <w:sz w:val="20"/>
          <w:szCs w:val="20"/>
        </w:rPr>
        <w:t>Option D:</w:t>
      </w:r>
      <w:r w:rsidR="00EC2B97" w:rsidRPr="00C60501">
        <w:rPr>
          <w:rFonts w:ascii="Arial" w:eastAsia="Arial" w:hAnsi="Arial" w:cs="Arial"/>
          <w:b/>
          <w:bCs/>
          <w:sz w:val="20"/>
          <w:szCs w:val="20"/>
        </w:rPr>
        <w:t xml:space="preserve"> Continued Support to FY21 Teacher Diversification Pilot Program Grant Districts</w:t>
      </w:r>
    </w:p>
    <w:p w14:paraId="2564F24A" w14:textId="3F95EE52" w:rsidR="00EC2B97" w:rsidRPr="00A80CA4" w:rsidRDefault="00EC2B97" w:rsidP="00A80CA4">
      <w:pPr>
        <w:pStyle w:val="ListParagraph"/>
        <w:numPr>
          <w:ilvl w:val="0"/>
          <w:numId w:val="46"/>
        </w:numPr>
        <w:jc w:val="both"/>
        <w:rPr>
          <w:rFonts w:ascii="Arial" w:eastAsia="Arial" w:hAnsi="Arial" w:cs="Arial"/>
          <w:sz w:val="20"/>
          <w:szCs w:val="20"/>
        </w:rPr>
      </w:pPr>
      <w:r w:rsidRPr="003E1EF4">
        <w:rPr>
          <w:rFonts w:ascii="Arial" w:eastAsia="Arial" w:hAnsi="Arial" w:cs="Arial"/>
          <w:b/>
          <w:bCs/>
          <w:i/>
          <w:iCs/>
          <w:sz w:val="20"/>
          <w:szCs w:val="20"/>
        </w:rPr>
        <w:t>For Current Teacher Diversification Pilot Program Grant Districts ONLY:</w:t>
      </w:r>
      <w:r w:rsidRPr="00A80CA4">
        <w:rPr>
          <w:rFonts w:ascii="Arial" w:eastAsia="Arial" w:hAnsi="Arial" w:cs="Arial"/>
          <w:sz w:val="20"/>
          <w:szCs w:val="20"/>
        </w:rPr>
        <w:t xml:space="preserve"> </w:t>
      </w:r>
      <w:r w:rsidRPr="00A80CA4">
        <w:rPr>
          <w:rFonts w:ascii="Arial" w:hAnsi="Arial" w:cs="Arial"/>
          <w:sz w:val="20"/>
          <w:szCs w:val="20"/>
        </w:rPr>
        <w:t xml:space="preserve">Current grant recipients must submit a response describing how grant funds will be used to develop a plan to sustain the successful elements of the grant program after the pilot ends. </w:t>
      </w:r>
    </w:p>
    <w:bookmarkEnd w:id="1"/>
    <w:p w14:paraId="63C81F8D" w14:textId="7911A134" w:rsidR="00F958FA" w:rsidRPr="00C60501" w:rsidRDefault="00F958FA" w:rsidP="00C60501">
      <w:pPr>
        <w:rPr>
          <w:rFonts w:ascii="Arial" w:hAnsi="Arial" w:cs="Arial"/>
          <w:sz w:val="20"/>
          <w:szCs w:val="20"/>
        </w:rPr>
      </w:pPr>
    </w:p>
    <w:sectPr w:rsidR="00F958FA" w:rsidRPr="00C60501" w:rsidSect="002559E8">
      <w:headerReference w:type="even" r:id="rId14"/>
      <w:headerReference w:type="default" r:id="rId15"/>
      <w:footerReference w:type="even" r:id="rId16"/>
      <w:footerReference w:type="default" r:id="rId17"/>
      <w:headerReference w:type="first" r:id="rId18"/>
      <w:footerReference w:type="first" r:id="rId19"/>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5510C" w14:textId="77777777" w:rsidR="00EB4BFE" w:rsidRDefault="00EB4BFE" w:rsidP="00536D89">
      <w:r>
        <w:separator/>
      </w:r>
    </w:p>
  </w:endnote>
  <w:endnote w:type="continuationSeparator" w:id="0">
    <w:p w14:paraId="3DA2F89E" w14:textId="77777777" w:rsidR="00EB4BFE" w:rsidRDefault="00EB4BFE" w:rsidP="0053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148E5" w14:textId="77777777" w:rsidR="00B957DC" w:rsidRDefault="00B957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D3854" w14:textId="3F971BCA" w:rsidR="00D8095B" w:rsidRPr="00C454EC" w:rsidRDefault="00D8095B">
    <w:pPr>
      <w:pStyle w:val="Foo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70B87" w14:textId="77777777" w:rsidR="00B957DC" w:rsidRDefault="00B95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CEF41" w14:textId="77777777" w:rsidR="00EB4BFE" w:rsidRDefault="00EB4BFE" w:rsidP="00536D89">
      <w:r>
        <w:separator/>
      </w:r>
    </w:p>
  </w:footnote>
  <w:footnote w:type="continuationSeparator" w:id="0">
    <w:p w14:paraId="1C32C979" w14:textId="77777777" w:rsidR="00EB4BFE" w:rsidRDefault="00EB4BFE" w:rsidP="00536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FF757" w14:textId="77777777" w:rsidR="00B957DC" w:rsidRDefault="00B957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C0796" w14:textId="0F9FD782" w:rsidR="00D8095B" w:rsidRDefault="00D809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8083B" w14:textId="77777777" w:rsidR="00B957DC" w:rsidRDefault="00B95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D3FE2"/>
    <w:multiLevelType w:val="hybridMultilevel"/>
    <w:tmpl w:val="650AC232"/>
    <w:lvl w:ilvl="0" w:tplc="AB626E48">
      <w:start w:val="1"/>
      <w:numFmt w:val="decimal"/>
      <w:lvlText w:val="%1."/>
      <w:lvlJc w:val="left"/>
      <w:pPr>
        <w:ind w:left="720" w:hanging="360"/>
      </w:pPr>
      <w:rPr>
        <w:b/>
        <w:bCs/>
      </w:rPr>
    </w:lvl>
    <w:lvl w:ilvl="1" w:tplc="6B483690">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53540"/>
    <w:multiLevelType w:val="hybridMultilevel"/>
    <w:tmpl w:val="38FC7ADA"/>
    <w:lvl w:ilvl="0" w:tplc="04090017">
      <w:start w:val="1"/>
      <w:numFmt w:val="lowerLetter"/>
      <w:lvlText w:val="%1)"/>
      <w:lvlJc w:val="left"/>
      <w:pPr>
        <w:ind w:left="720" w:hanging="360"/>
      </w:pPr>
      <w:rPr>
        <w:rFont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C607C"/>
    <w:multiLevelType w:val="hybridMultilevel"/>
    <w:tmpl w:val="62DE64EC"/>
    <w:lvl w:ilvl="0" w:tplc="D0CE24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CE5F31"/>
    <w:multiLevelType w:val="hybridMultilevel"/>
    <w:tmpl w:val="269449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F35813"/>
    <w:multiLevelType w:val="hybridMultilevel"/>
    <w:tmpl w:val="C592FA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B43B0B"/>
    <w:multiLevelType w:val="hybridMultilevel"/>
    <w:tmpl w:val="FBE6666E"/>
    <w:lvl w:ilvl="0" w:tplc="D0CE24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22775"/>
    <w:multiLevelType w:val="hybridMultilevel"/>
    <w:tmpl w:val="C4241F72"/>
    <w:lvl w:ilvl="0" w:tplc="0409000F">
      <w:start w:val="1"/>
      <w:numFmt w:val="decimal"/>
      <w:lvlText w:val="%1."/>
      <w:lvlJc w:val="left"/>
      <w:pPr>
        <w:ind w:left="72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C92564"/>
    <w:multiLevelType w:val="hybridMultilevel"/>
    <w:tmpl w:val="BBBA527C"/>
    <w:lvl w:ilvl="0" w:tplc="0409000F">
      <w:start w:val="1"/>
      <w:numFmt w:val="decimal"/>
      <w:lvlText w:val="%1."/>
      <w:lvlJc w:val="left"/>
      <w:pPr>
        <w:ind w:left="360" w:hanging="360"/>
      </w:pPr>
      <w:rPr>
        <w:rFonts w:hint="default"/>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716CE4"/>
    <w:multiLevelType w:val="hybridMultilevel"/>
    <w:tmpl w:val="71EA8A5A"/>
    <w:lvl w:ilvl="0" w:tplc="0409000F">
      <w:start w:val="1"/>
      <w:numFmt w:val="decimal"/>
      <w:lvlText w:val="%1."/>
      <w:lvlJc w:val="left"/>
      <w:pPr>
        <w:ind w:left="7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D611EC"/>
    <w:multiLevelType w:val="hybridMultilevel"/>
    <w:tmpl w:val="6C30D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5B3735"/>
    <w:multiLevelType w:val="hybridMultilevel"/>
    <w:tmpl w:val="6B5662A6"/>
    <w:lvl w:ilvl="0" w:tplc="0409000F">
      <w:start w:val="1"/>
      <w:numFmt w:val="decimal"/>
      <w:lvlText w:val="%1."/>
      <w:lvlJc w:val="left"/>
      <w:pPr>
        <w:ind w:left="360" w:hanging="360"/>
      </w:pPr>
      <w:rPr>
        <w:rFonts w:hint="default"/>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EE44358"/>
    <w:multiLevelType w:val="hybridMultilevel"/>
    <w:tmpl w:val="8AD81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DB4E38"/>
    <w:multiLevelType w:val="hybridMultilevel"/>
    <w:tmpl w:val="E474EC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2E2233"/>
    <w:multiLevelType w:val="hybridMultilevel"/>
    <w:tmpl w:val="8B0AAADC"/>
    <w:lvl w:ilvl="0" w:tplc="31DAC7D2">
      <w:start w:val="1"/>
      <w:numFmt w:val="decimal"/>
      <w:lvlText w:val="%1."/>
      <w:lvlJc w:val="left"/>
      <w:pPr>
        <w:ind w:left="720" w:hanging="360"/>
      </w:pPr>
      <w:rPr>
        <w:b/>
        <w:bCs/>
      </w:rPr>
    </w:lvl>
    <w:lvl w:ilvl="1" w:tplc="F0EE6F9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D175C3"/>
    <w:multiLevelType w:val="hybridMultilevel"/>
    <w:tmpl w:val="08C0150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5" w15:restartNumberingAfterBreak="0">
    <w:nsid w:val="29B2466B"/>
    <w:multiLevelType w:val="hybridMultilevel"/>
    <w:tmpl w:val="D06A1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C219CA"/>
    <w:multiLevelType w:val="hybridMultilevel"/>
    <w:tmpl w:val="44CA6A12"/>
    <w:lvl w:ilvl="0" w:tplc="0409000F">
      <w:start w:val="1"/>
      <w:numFmt w:val="decimal"/>
      <w:lvlText w:val="%1."/>
      <w:lvlJc w:val="left"/>
      <w:pPr>
        <w:ind w:left="360" w:hanging="360"/>
      </w:pPr>
      <w:rPr>
        <w:rFonts w:hint="default"/>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B3C63D6"/>
    <w:multiLevelType w:val="hybridMultilevel"/>
    <w:tmpl w:val="CF26A18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B522B7"/>
    <w:multiLevelType w:val="hybridMultilevel"/>
    <w:tmpl w:val="77603726"/>
    <w:lvl w:ilvl="0" w:tplc="C5B43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9376B1"/>
    <w:multiLevelType w:val="hybridMultilevel"/>
    <w:tmpl w:val="01A42F98"/>
    <w:lvl w:ilvl="0" w:tplc="BFD25258">
      <w:start w:val="1"/>
      <w:numFmt w:val="decimal"/>
      <w:lvlText w:val="%1."/>
      <w:lvlJc w:val="left"/>
      <w:pPr>
        <w:ind w:left="720" w:hanging="360"/>
      </w:pPr>
      <w:rPr>
        <w:b/>
        <w:bCs/>
      </w:rPr>
    </w:lvl>
    <w:lvl w:ilvl="1" w:tplc="5094B1B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E771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02239D9"/>
    <w:multiLevelType w:val="hybridMultilevel"/>
    <w:tmpl w:val="DF903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03652"/>
    <w:multiLevelType w:val="hybridMultilevel"/>
    <w:tmpl w:val="53A43C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753D5F"/>
    <w:multiLevelType w:val="hybridMultilevel"/>
    <w:tmpl w:val="3D74186A"/>
    <w:lvl w:ilvl="0" w:tplc="0409000F">
      <w:start w:val="1"/>
      <w:numFmt w:val="decimal"/>
      <w:lvlText w:val="%1."/>
      <w:lvlJc w:val="left"/>
      <w:pPr>
        <w:ind w:left="72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086D02"/>
    <w:multiLevelType w:val="hybridMultilevel"/>
    <w:tmpl w:val="1A0C80AC"/>
    <w:lvl w:ilvl="0" w:tplc="0409000F">
      <w:start w:val="1"/>
      <w:numFmt w:val="decimal"/>
      <w:lvlText w:val="%1."/>
      <w:lvlJc w:val="left"/>
      <w:pPr>
        <w:ind w:left="360" w:hanging="360"/>
      </w:pPr>
      <w:rPr>
        <w:rFonts w:hint="default"/>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9D84472"/>
    <w:multiLevelType w:val="hybridMultilevel"/>
    <w:tmpl w:val="F7E0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147B6A"/>
    <w:multiLevelType w:val="hybridMultilevel"/>
    <w:tmpl w:val="6DCE0B16"/>
    <w:lvl w:ilvl="0" w:tplc="B0DEC0B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4D6638"/>
    <w:multiLevelType w:val="hybridMultilevel"/>
    <w:tmpl w:val="9938656E"/>
    <w:lvl w:ilvl="0" w:tplc="D0CE24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01A6AE9"/>
    <w:multiLevelType w:val="hybridMultilevel"/>
    <w:tmpl w:val="58EA5A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2E2D98"/>
    <w:multiLevelType w:val="hybridMultilevel"/>
    <w:tmpl w:val="BD6EB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293BAE"/>
    <w:multiLevelType w:val="hybridMultilevel"/>
    <w:tmpl w:val="844499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94A5A31"/>
    <w:multiLevelType w:val="hybridMultilevel"/>
    <w:tmpl w:val="96188B02"/>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9CF4E60"/>
    <w:multiLevelType w:val="hybridMultilevel"/>
    <w:tmpl w:val="7840AE12"/>
    <w:lvl w:ilvl="0" w:tplc="F328E3FA">
      <w:start w:val="1"/>
      <w:numFmt w:val="decimal"/>
      <w:lvlText w:val="%1."/>
      <w:lvlJc w:val="left"/>
      <w:pPr>
        <w:ind w:left="360" w:hanging="360"/>
      </w:pPr>
      <w:rPr>
        <w:rFonts w:hint="default"/>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C436BBC"/>
    <w:multiLevelType w:val="hybridMultilevel"/>
    <w:tmpl w:val="98D6D50C"/>
    <w:lvl w:ilvl="0" w:tplc="929E3A84">
      <w:start w:val="1"/>
      <w:numFmt w:val="bullet"/>
      <w:lvlText w:val=""/>
      <w:lvlJc w:val="left"/>
      <w:pPr>
        <w:tabs>
          <w:tab w:val="num" w:pos="720"/>
        </w:tabs>
        <w:ind w:left="720" w:hanging="360"/>
      </w:pPr>
      <w:rPr>
        <w:rFonts w:ascii="Wingdings 2" w:hAnsi="Wingdings 2" w:hint="default"/>
      </w:rPr>
    </w:lvl>
    <w:lvl w:ilvl="1" w:tplc="0409000B">
      <w:start w:val="1"/>
      <w:numFmt w:val="bullet"/>
      <w:lvlText w:val=""/>
      <w:lvlJc w:val="left"/>
      <w:pPr>
        <w:tabs>
          <w:tab w:val="num" w:pos="1440"/>
        </w:tabs>
        <w:ind w:left="1440" w:hanging="360"/>
      </w:pPr>
      <w:rPr>
        <w:rFonts w:ascii="Wingdings" w:hAnsi="Wingdings" w:hint="default"/>
      </w:rPr>
    </w:lvl>
    <w:lvl w:ilvl="2" w:tplc="56D4738C" w:tentative="1">
      <w:start w:val="1"/>
      <w:numFmt w:val="bullet"/>
      <w:lvlText w:val=""/>
      <w:lvlJc w:val="left"/>
      <w:pPr>
        <w:tabs>
          <w:tab w:val="num" w:pos="2160"/>
        </w:tabs>
        <w:ind w:left="2160" w:hanging="360"/>
      </w:pPr>
      <w:rPr>
        <w:rFonts w:ascii="Wingdings 2" w:hAnsi="Wingdings 2" w:hint="default"/>
      </w:rPr>
    </w:lvl>
    <w:lvl w:ilvl="3" w:tplc="34FC2264" w:tentative="1">
      <w:start w:val="1"/>
      <w:numFmt w:val="bullet"/>
      <w:lvlText w:val=""/>
      <w:lvlJc w:val="left"/>
      <w:pPr>
        <w:tabs>
          <w:tab w:val="num" w:pos="2880"/>
        </w:tabs>
        <w:ind w:left="2880" w:hanging="360"/>
      </w:pPr>
      <w:rPr>
        <w:rFonts w:ascii="Wingdings 2" w:hAnsi="Wingdings 2" w:hint="default"/>
      </w:rPr>
    </w:lvl>
    <w:lvl w:ilvl="4" w:tplc="CB1A3DE8" w:tentative="1">
      <w:start w:val="1"/>
      <w:numFmt w:val="bullet"/>
      <w:lvlText w:val=""/>
      <w:lvlJc w:val="left"/>
      <w:pPr>
        <w:tabs>
          <w:tab w:val="num" w:pos="3600"/>
        </w:tabs>
        <w:ind w:left="3600" w:hanging="360"/>
      </w:pPr>
      <w:rPr>
        <w:rFonts w:ascii="Wingdings 2" w:hAnsi="Wingdings 2" w:hint="default"/>
      </w:rPr>
    </w:lvl>
    <w:lvl w:ilvl="5" w:tplc="58901580" w:tentative="1">
      <w:start w:val="1"/>
      <w:numFmt w:val="bullet"/>
      <w:lvlText w:val=""/>
      <w:lvlJc w:val="left"/>
      <w:pPr>
        <w:tabs>
          <w:tab w:val="num" w:pos="4320"/>
        </w:tabs>
        <w:ind w:left="4320" w:hanging="360"/>
      </w:pPr>
      <w:rPr>
        <w:rFonts w:ascii="Wingdings 2" w:hAnsi="Wingdings 2" w:hint="default"/>
      </w:rPr>
    </w:lvl>
    <w:lvl w:ilvl="6" w:tplc="4A284F0E" w:tentative="1">
      <w:start w:val="1"/>
      <w:numFmt w:val="bullet"/>
      <w:lvlText w:val=""/>
      <w:lvlJc w:val="left"/>
      <w:pPr>
        <w:tabs>
          <w:tab w:val="num" w:pos="5040"/>
        </w:tabs>
        <w:ind w:left="5040" w:hanging="360"/>
      </w:pPr>
      <w:rPr>
        <w:rFonts w:ascii="Wingdings 2" w:hAnsi="Wingdings 2" w:hint="default"/>
      </w:rPr>
    </w:lvl>
    <w:lvl w:ilvl="7" w:tplc="275EC4FA" w:tentative="1">
      <w:start w:val="1"/>
      <w:numFmt w:val="bullet"/>
      <w:lvlText w:val=""/>
      <w:lvlJc w:val="left"/>
      <w:pPr>
        <w:tabs>
          <w:tab w:val="num" w:pos="5760"/>
        </w:tabs>
        <w:ind w:left="5760" w:hanging="360"/>
      </w:pPr>
      <w:rPr>
        <w:rFonts w:ascii="Wingdings 2" w:hAnsi="Wingdings 2" w:hint="default"/>
      </w:rPr>
    </w:lvl>
    <w:lvl w:ilvl="8" w:tplc="48B0E290"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5B19059B"/>
    <w:multiLevelType w:val="hybridMultilevel"/>
    <w:tmpl w:val="FFF4FDBE"/>
    <w:lvl w:ilvl="0" w:tplc="6410171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1716BD9"/>
    <w:multiLevelType w:val="hybridMultilevel"/>
    <w:tmpl w:val="0F6E4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BB7C33"/>
    <w:multiLevelType w:val="hybridMultilevel"/>
    <w:tmpl w:val="46FA572C"/>
    <w:lvl w:ilvl="0" w:tplc="0409000F">
      <w:start w:val="1"/>
      <w:numFmt w:val="decimal"/>
      <w:lvlText w:val="%1."/>
      <w:lvlJc w:val="left"/>
      <w:pPr>
        <w:ind w:left="360" w:hanging="360"/>
      </w:pPr>
      <w:rPr>
        <w:rFonts w:hint="default"/>
        <w:i w:val="0"/>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2C74438"/>
    <w:multiLevelType w:val="hybridMultilevel"/>
    <w:tmpl w:val="AB2E9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31733A"/>
    <w:multiLevelType w:val="hybridMultilevel"/>
    <w:tmpl w:val="B192D1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A060FE"/>
    <w:multiLevelType w:val="hybridMultilevel"/>
    <w:tmpl w:val="57C0C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D265C"/>
    <w:multiLevelType w:val="hybridMultilevel"/>
    <w:tmpl w:val="92AA18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1D0517"/>
    <w:multiLevelType w:val="hybridMultilevel"/>
    <w:tmpl w:val="C8248D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0F77A2"/>
    <w:multiLevelType w:val="hybridMultilevel"/>
    <w:tmpl w:val="932207EA"/>
    <w:lvl w:ilvl="0" w:tplc="A6AED30A">
      <w:start w:val="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517411"/>
    <w:multiLevelType w:val="hybridMultilevel"/>
    <w:tmpl w:val="F59E62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8C34AF"/>
    <w:multiLevelType w:val="hybridMultilevel"/>
    <w:tmpl w:val="A48075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7474129"/>
    <w:multiLevelType w:val="hybridMultilevel"/>
    <w:tmpl w:val="E3BE93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423F15"/>
    <w:multiLevelType w:val="hybridMultilevel"/>
    <w:tmpl w:val="A4C23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33"/>
  </w:num>
  <w:num w:numId="4">
    <w:abstractNumId w:val="35"/>
  </w:num>
  <w:num w:numId="5">
    <w:abstractNumId w:val="44"/>
  </w:num>
  <w:num w:numId="6">
    <w:abstractNumId w:val="36"/>
  </w:num>
  <w:num w:numId="7">
    <w:abstractNumId w:val="26"/>
  </w:num>
  <w:num w:numId="8">
    <w:abstractNumId w:val="39"/>
  </w:num>
  <w:num w:numId="9">
    <w:abstractNumId w:val="7"/>
  </w:num>
  <w:num w:numId="10">
    <w:abstractNumId w:val="30"/>
  </w:num>
  <w:num w:numId="11">
    <w:abstractNumId w:val="32"/>
  </w:num>
  <w:num w:numId="12">
    <w:abstractNumId w:val="46"/>
  </w:num>
  <w:num w:numId="13">
    <w:abstractNumId w:val="20"/>
  </w:num>
  <w:num w:numId="14">
    <w:abstractNumId w:val="29"/>
  </w:num>
  <w:num w:numId="15">
    <w:abstractNumId w:val="40"/>
  </w:num>
  <w:num w:numId="16">
    <w:abstractNumId w:val="41"/>
  </w:num>
  <w:num w:numId="17">
    <w:abstractNumId w:val="18"/>
  </w:num>
  <w:num w:numId="18">
    <w:abstractNumId w:val="5"/>
  </w:num>
  <w:num w:numId="19">
    <w:abstractNumId w:val="2"/>
  </w:num>
  <w:num w:numId="20">
    <w:abstractNumId w:val="27"/>
  </w:num>
  <w:num w:numId="21">
    <w:abstractNumId w:val="22"/>
  </w:num>
  <w:num w:numId="22">
    <w:abstractNumId w:val="28"/>
  </w:num>
  <w:num w:numId="23">
    <w:abstractNumId w:val="23"/>
  </w:num>
  <w:num w:numId="24">
    <w:abstractNumId w:val="6"/>
  </w:num>
  <w:num w:numId="25">
    <w:abstractNumId w:val="10"/>
  </w:num>
  <w:num w:numId="26">
    <w:abstractNumId w:val="1"/>
  </w:num>
  <w:num w:numId="27">
    <w:abstractNumId w:val="45"/>
  </w:num>
  <w:num w:numId="28">
    <w:abstractNumId w:val="4"/>
  </w:num>
  <w:num w:numId="29">
    <w:abstractNumId w:val="38"/>
  </w:num>
  <w:num w:numId="30">
    <w:abstractNumId w:val="42"/>
  </w:num>
  <w:num w:numId="31">
    <w:abstractNumId w:val="34"/>
  </w:num>
  <w:num w:numId="32">
    <w:abstractNumId w:val="21"/>
  </w:num>
  <w:num w:numId="33">
    <w:abstractNumId w:val="9"/>
  </w:num>
  <w:num w:numId="34">
    <w:abstractNumId w:val="14"/>
  </w:num>
  <w:num w:numId="35">
    <w:abstractNumId w:val="25"/>
  </w:num>
  <w:num w:numId="36">
    <w:abstractNumId w:val="17"/>
  </w:num>
  <w:num w:numId="37">
    <w:abstractNumId w:val="15"/>
  </w:num>
  <w:num w:numId="38">
    <w:abstractNumId w:val="11"/>
  </w:num>
  <w:num w:numId="39">
    <w:abstractNumId w:val="43"/>
  </w:num>
  <w:num w:numId="40">
    <w:abstractNumId w:val="3"/>
  </w:num>
  <w:num w:numId="41">
    <w:abstractNumId w:val="31"/>
  </w:num>
  <w:num w:numId="42">
    <w:abstractNumId w:val="12"/>
  </w:num>
  <w:num w:numId="43">
    <w:abstractNumId w:val="8"/>
  </w:num>
  <w:num w:numId="44">
    <w:abstractNumId w:val="13"/>
  </w:num>
  <w:num w:numId="45">
    <w:abstractNumId w:val="19"/>
  </w:num>
  <w:num w:numId="46">
    <w:abstractNumId w:val="37"/>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01A4C"/>
    <w:rsid w:val="00005418"/>
    <w:rsid w:val="000055A9"/>
    <w:rsid w:val="00012729"/>
    <w:rsid w:val="00015EF9"/>
    <w:rsid w:val="00017740"/>
    <w:rsid w:val="000243D6"/>
    <w:rsid w:val="0003264C"/>
    <w:rsid w:val="00035890"/>
    <w:rsid w:val="00042DA8"/>
    <w:rsid w:val="00044812"/>
    <w:rsid w:val="0004761A"/>
    <w:rsid w:val="00055AE6"/>
    <w:rsid w:val="00056073"/>
    <w:rsid w:val="00060E09"/>
    <w:rsid w:val="000725F5"/>
    <w:rsid w:val="000755DC"/>
    <w:rsid w:val="00075B61"/>
    <w:rsid w:val="000A37CF"/>
    <w:rsid w:val="000A6EFB"/>
    <w:rsid w:val="000B125E"/>
    <w:rsid w:val="000C3132"/>
    <w:rsid w:val="000D22D5"/>
    <w:rsid w:val="000D5B17"/>
    <w:rsid w:val="000F6BEF"/>
    <w:rsid w:val="000F78A8"/>
    <w:rsid w:val="00105DCD"/>
    <w:rsid w:val="00105F74"/>
    <w:rsid w:val="001070B7"/>
    <w:rsid w:val="00111B6E"/>
    <w:rsid w:val="00112FB0"/>
    <w:rsid w:val="00121F88"/>
    <w:rsid w:val="00125654"/>
    <w:rsid w:val="00130490"/>
    <w:rsid w:val="001324B0"/>
    <w:rsid w:val="00133714"/>
    <w:rsid w:val="00133799"/>
    <w:rsid w:val="00136582"/>
    <w:rsid w:val="00137C0F"/>
    <w:rsid w:val="001447CE"/>
    <w:rsid w:val="00147CE7"/>
    <w:rsid w:val="001549BD"/>
    <w:rsid w:val="00162566"/>
    <w:rsid w:val="00162EB5"/>
    <w:rsid w:val="001630E6"/>
    <w:rsid w:val="001712FE"/>
    <w:rsid w:val="00174BD0"/>
    <w:rsid w:val="00177FE3"/>
    <w:rsid w:val="00195842"/>
    <w:rsid w:val="001A50B3"/>
    <w:rsid w:val="001D7F44"/>
    <w:rsid w:val="001E1F08"/>
    <w:rsid w:val="001E268B"/>
    <w:rsid w:val="001E6096"/>
    <w:rsid w:val="001E64BE"/>
    <w:rsid w:val="001F0389"/>
    <w:rsid w:val="001F3173"/>
    <w:rsid w:val="001F47ED"/>
    <w:rsid w:val="001F795A"/>
    <w:rsid w:val="00203A8D"/>
    <w:rsid w:val="0020442D"/>
    <w:rsid w:val="00207BE2"/>
    <w:rsid w:val="002110E4"/>
    <w:rsid w:val="00215223"/>
    <w:rsid w:val="00217091"/>
    <w:rsid w:val="00217FFB"/>
    <w:rsid w:val="00226FD0"/>
    <w:rsid w:val="0023246D"/>
    <w:rsid w:val="00240416"/>
    <w:rsid w:val="0024156D"/>
    <w:rsid w:val="00241C9E"/>
    <w:rsid w:val="00251DAF"/>
    <w:rsid w:val="002559E8"/>
    <w:rsid w:val="00262FF2"/>
    <w:rsid w:val="002644EA"/>
    <w:rsid w:val="00271EA8"/>
    <w:rsid w:val="0029049A"/>
    <w:rsid w:val="0029187F"/>
    <w:rsid w:val="00294D40"/>
    <w:rsid w:val="002960C3"/>
    <w:rsid w:val="002966D8"/>
    <w:rsid w:val="002A5065"/>
    <w:rsid w:val="002A7A86"/>
    <w:rsid w:val="002B5649"/>
    <w:rsid w:val="002C089F"/>
    <w:rsid w:val="002C6826"/>
    <w:rsid w:val="002D1086"/>
    <w:rsid w:val="002D5C74"/>
    <w:rsid w:val="002E3F68"/>
    <w:rsid w:val="002F3F11"/>
    <w:rsid w:val="00303833"/>
    <w:rsid w:val="003038C2"/>
    <w:rsid w:val="0030454D"/>
    <w:rsid w:val="0030529C"/>
    <w:rsid w:val="00306B85"/>
    <w:rsid w:val="003077C6"/>
    <w:rsid w:val="00314A1B"/>
    <w:rsid w:val="00317431"/>
    <w:rsid w:val="003176BD"/>
    <w:rsid w:val="0032146C"/>
    <w:rsid w:val="00325300"/>
    <w:rsid w:val="00330874"/>
    <w:rsid w:val="00334474"/>
    <w:rsid w:val="00335F18"/>
    <w:rsid w:val="00345F56"/>
    <w:rsid w:val="00353E0C"/>
    <w:rsid w:val="00357889"/>
    <w:rsid w:val="003661FD"/>
    <w:rsid w:val="00370051"/>
    <w:rsid w:val="00374291"/>
    <w:rsid w:val="00375D9D"/>
    <w:rsid w:val="003838C9"/>
    <w:rsid w:val="00384357"/>
    <w:rsid w:val="00386E00"/>
    <w:rsid w:val="003A06B5"/>
    <w:rsid w:val="003A0A52"/>
    <w:rsid w:val="003A19BC"/>
    <w:rsid w:val="003A235F"/>
    <w:rsid w:val="003B7A02"/>
    <w:rsid w:val="003C7920"/>
    <w:rsid w:val="003E1EF4"/>
    <w:rsid w:val="003E260C"/>
    <w:rsid w:val="003F4AFA"/>
    <w:rsid w:val="004051CC"/>
    <w:rsid w:val="00406F59"/>
    <w:rsid w:val="00407C38"/>
    <w:rsid w:val="00416580"/>
    <w:rsid w:val="00440041"/>
    <w:rsid w:val="00440746"/>
    <w:rsid w:val="00442604"/>
    <w:rsid w:val="00453523"/>
    <w:rsid w:val="00456291"/>
    <w:rsid w:val="00461158"/>
    <w:rsid w:val="00464D42"/>
    <w:rsid w:val="00470CB4"/>
    <w:rsid w:val="0047439A"/>
    <w:rsid w:val="00480CDB"/>
    <w:rsid w:val="004810CA"/>
    <w:rsid w:val="00484D80"/>
    <w:rsid w:val="0049617B"/>
    <w:rsid w:val="004A1288"/>
    <w:rsid w:val="004B06FD"/>
    <w:rsid w:val="004B5172"/>
    <w:rsid w:val="004C565D"/>
    <w:rsid w:val="004D2544"/>
    <w:rsid w:val="004D4DD1"/>
    <w:rsid w:val="004E0762"/>
    <w:rsid w:val="0050058A"/>
    <w:rsid w:val="00521048"/>
    <w:rsid w:val="00524D67"/>
    <w:rsid w:val="00533A04"/>
    <w:rsid w:val="00534619"/>
    <w:rsid w:val="00536D89"/>
    <w:rsid w:val="00541570"/>
    <w:rsid w:val="00543A95"/>
    <w:rsid w:val="00550C70"/>
    <w:rsid w:val="005515FC"/>
    <w:rsid w:val="0055368C"/>
    <w:rsid w:val="00553A3C"/>
    <w:rsid w:val="005668E7"/>
    <w:rsid w:val="00577F0B"/>
    <w:rsid w:val="005822A7"/>
    <w:rsid w:val="00597569"/>
    <w:rsid w:val="005A26E4"/>
    <w:rsid w:val="005A411B"/>
    <w:rsid w:val="005A6923"/>
    <w:rsid w:val="005B1EA6"/>
    <w:rsid w:val="005B407B"/>
    <w:rsid w:val="005B64F3"/>
    <w:rsid w:val="005C5597"/>
    <w:rsid w:val="005D37DE"/>
    <w:rsid w:val="005D7402"/>
    <w:rsid w:val="005E0170"/>
    <w:rsid w:val="005E09D8"/>
    <w:rsid w:val="005E6A02"/>
    <w:rsid w:val="005F0914"/>
    <w:rsid w:val="005F0F5A"/>
    <w:rsid w:val="005F3327"/>
    <w:rsid w:val="005F76D1"/>
    <w:rsid w:val="00600DEE"/>
    <w:rsid w:val="00605BAE"/>
    <w:rsid w:val="00605E04"/>
    <w:rsid w:val="006075B9"/>
    <w:rsid w:val="00611890"/>
    <w:rsid w:val="00612E39"/>
    <w:rsid w:val="00623ECB"/>
    <w:rsid w:val="006251FA"/>
    <w:rsid w:val="0062642C"/>
    <w:rsid w:val="00637AD5"/>
    <w:rsid w:val="006443A0"/>
    <w:rsid w:val="00650703"/>
    <w:rsid w:val="00652834"/>
    <w:rsid w:val="0065537E"/>
    <w:rsid w:val="006558FB"/>
    <w:rsid w:val="0066633B"/>
    <w:rsid w:val="006750FE"/>
    <w:rsid w:val="00677907"/>
    <w:rsid w:val="00687D84"/>
    <w:rsid w:val="006A62AE"/>
    <w:rsid w:val="006A64A3"/>
    <w:rsid w:val="006B0666"/>
    <w:rsid w:val="006B686E"/>
    <w:rsid w:val="006C5ACD"/>
    <w:rsid w:val="006D4169"/>
    <w:rsid w:val="006D71FA"/>
    <w:rsid w:val="006E037B"/>
    <w:rsid w:val="006E1D41"/>
    <w:rsid w:val="006E38A7"/>
    <w:rsid w:val="006E4A62"/>
    <w:rsid w:val="006E5877"/>
    <w:rsid w:val="006E6748"/>
    <w:rsid w:val="006F0E4E"/>
    <w:rsid w:val="006F7F34"/>
    <w:rsid w:val="0070434A"/>
    <w:rsid w:val="00704939"/>
    <w:rsid w:val="007108F3"/>
    <w:rsid w:val="0071247C"/>
    <w:rsid w:val="007139F0"/>
    <w:rsid w:val="00714C38"/>
    <w:rsid w:val="00714ED2"/>
    <w:rsid w:val="00715C5F"/>
    <w:rsid w:val="0071654A"/>
    <w:rsid w:val="00733796"/>
    <w:rsid w:val="00737C4F"/>
    <w:rsid w:val="0074473B"/>
    <w:rsid w:val="0075159B"/>
    <w:rsid w:val="00757348"/>
    <w:rsid w:val="007639B6"/>
    <w:rsid w:val="00770AEB"/>
    <w:rsid w:val="00772870"/>
    <w:rsid w:val="007767D8"/>
    <w:rsid w:val="007805FF"/>
    <w:rsid w:val="0078123B"/>
    <w:rsid w:val="00783BEA"/>
    <w:rsid w:val="007A07F2"/>
    <w:rsid w:val="007A5DAA"/>
    <w:rsid w:val="007B31F0"/>
    <w:rsid w:val="007C3EE4"/>
    <w:rsid w:val="007C7581"/>
    <w:rsid w:val="007D4321"/>
    <w:rsid w:val="007E0666"/>
    <w:rsid w:val="007E750A"/>
    <w:rsid w:val="007F646B"/>
    <w:rsid w:val="00803E96"/>
    <w:rsid w:val="008068E1"/>
    <w:rsid w:val="0080731D"/>
    <w:rsid w:val="00811A92"/>
    <w:rsid w:val="008125DE"/>
    <w:rsid w:val="00814E1A"/>
    <w:rsid w:val="00816D86"/>
    <w:rsid w:val="008274AE"/>
    <w:rsid w:val="00830942"/>
    <w:rsid w:val="008329A2"/>
    <w:rsid w:val="008360DE"/>
    <w:rsid w:val="008534D0"/>
    <w:rsid w:val="00857438"/>
    <w:rsid w:val="00867721"/>
    <w:rsid w:val="008703CC"/>
    <w:rsid w:val="00872E1E"/>
    <w:rsid w:val="008804EB"/>
    <w:rsid w:val="00881F3D"/>
    <w:rsid w:val="00882CFA"/>
    <w:rsid w:val="008A231C"/>
    <w:rsid w:val="008A4EF3"/>
    <w:rsid w:val="008A5985"/>
    <w:rsid w:val="008A60F9"/>
    <w:rsid w:val="008A6ED5"/>
    <w:rsid w:val="008B1533"/>
    <w:rsid w:val="008B2C5E"/>
    <w:rsid w:val="008C3D94"/>
    <w:rsid w:val="008E0244"/>
    <w:rsid w:val="008E02E0"/>
    <w:rsid w:val="008E2E2D"/>
    <w:rsid w:val="008E6B04"/>
    <w:rsid w:val="008F09D3"/>
    <w:rsid w:val="00914CD3"/>
    <w:rsid w:val="00922C0D"/>
    <w:rsid w:val="009351BD"/>
    <w:rsid w:val="00940AB1"/>
    <w:rsid w:val="00942996"/>
    <w:rsid w:val="00946CB3"/>
    <w:rsid w:val="00946DC6"/>
    <w:rsid w:val="009474CC"/>
    <w:rsid w:val="009475F2"/>
    <w:rsid w:val="00955699"/>
    <w:rsid w:val="00961E26"/>
    <w:rsid w:val="009664F5"/>
    <w:rsid w:val="00972F43"/>
    <w:rsid w:val="0097322E"/>
    <w:rsid w:val="00973C0D"/>
    <w:rsid w:val="00975611"/>
    <w:rsid w:val="00981CA6"/>
    <w:rsid w:val="00993B75"/>
    <w:rsid w:val="00995971"/>
    <w:rsid w:val="00996FF5"/>
    <w:rsid w:val="009A15F3"/>
    <w:rsid w:val="009A207E"/>
    <w:rsid w:val="009A3A67"/>
    <w:rsid w:val="009B2443"/>
    <w:rsid w:val="009B26E9"/>
    <w:rsid w:val="009C296D"/>
    <w:rsid w:val="009C6C75"/>
    <w:rsid w:val="009D29AC"/>
    <w:rsid w:val="009E132D"/>
    <w:rsid w:val="009E76C2"/>
    <w:rsid w:val="009F4A24"/>
    <w:rsid w:val="00A020A4"/>
    <w:rsid w:val="00A14ED2"/>
    <w:rsid w:val="00A258C5"/>
    <w:rsid w:val="00A310FA"/>
    <w:rsid w:val="00A36BC1"/>
    <w:rsid w:val="00A411D0"/>
    <w:rsid w:val="00A45C4A"/>
    <w:rsid w:val="00A54498"/>
    <w:rsid w:val="00A61E4B"/>
    <w:rsid w:val="00A6247F"/>
    <w:rsid w:val="00A63053"/>
    <w:rsid w:val="00A71FBE"/>
    <w:rsid w:val="00A74420"/>
    <w:rsid w:val="00A80CA4"/>
    <w:rsid w:val="00A81F10"/>
    <w:rsid w:val="00A8432E"/>
    <w:rsid w:val="00A8520A"/>
    <w:rsid w:val="00A85914"/>
    <w:rsid w:val="00A918A5"/>
    <w:rsid w:val="00A91B6D"/>
    <w:rsid w:val="00A92D98"/>
    <w:rsid w:val="00A97316"/>
    <w:rsid w:val="00AB3DC7"/>
    <w:rsid w:val="00AB52EF"/>
    <w:rsid w:val="00AB5CFC"/>
    <w:rsid w:val="00AC2F23"/>
    <w:rsid w:val="00AC3C1E"/>
    <w:rsid w:val="00AC4B30"/>
    <w:rsid w:val="00AC55E4"/>
    <w:rsid w:val="00AC7AC0"/>
    <w:rsid w:val="00AD318A"/>
    <w:rsid w:val="00AD5702"/>
    <w:rsid w:val="00AD7CAF"/>
    <w:rsid w:val="00AE79D6"/>
    <w:rsid w:val="00B0361D"/>
    <w:rsid w:val="00B0637B"/>
    <w:rsid w:val="00B078E5"/>
    <w:rsid w:val="00B1391C"/>
    <w:rsid w:val="00B23D26"/>
    <w:rsid w:val="00B349E7"/>
    <w:rsid w:val="00B35B25"/>
    <w:rsid w:val="00B37416"/>
    <w:rsid w:val="00B40F52"/>
    <w:rsid w:val="00B4434A"/>
    <w:rsid w:val="00B65108"/>
    <w:rsid w:val="00B709D5"/>
    <w:rsid w:val="00B72BB4"/>
    <w:rsid w:val="00B77032"/>
    <w:rsid w:val="00B77A6A"/>
    <w:rsid w:val="00B80632"/>
    <w:rsid w:val="00B85119"/>
    <w:rsid w:val="00B8611A"/>
    <w:rsid w:val="00B91D1E"/>
    <w:rsid w:val="00B92F0C"/>
    <w:rsid w:val="00B941AE"/>
    <w:rsid w:val="00B9460C"/>
    <w:rsid w:val="00B957DC"/>
    <w:rsid w:val="00BA113B"/>
    <w:rsid w:val="00BD0253"/>
    <w:rsid w:val="00BD1BC4"/>
    <w:rsid w:val="00BD4C5D"/>
    <w:rsid w:val="00BF4C77"/>
    <w:rsid w:val="00C05A74"/>
    <w:rsid w:val="00C06516"/>
    <w:rsid w:val="00C14EFE"/>
    <w:rsid w:val="00C15E91"/>
    <w:rsid w:val="00C213AB"/>
    <w:rsid w:val="00C335E7"/>
    <w:rsid w:val="00C40A09"/>
    <w:rsid w:val="00C40CE7"/>
    <w:rsid w:val="00C454EC"/>
    <w:rsid w:val="00C45D61"/>
    <w:rsid w:val="00C514AE"/>
    <w:rsid w:val="00C60501"/>
    <w:rsid w:val="00C60702"/>
    <w:rsid w:val="00C618AF"/>
    <w:rsid w:val="00C6226F"/>
    <w:rsid w:val="00C74B53"/>
    <w:rsid w:val="00C74DC9"/>
    <w:rsid w:val="00C8172C"/>
    <w:rsid w:val="00C9411E"/>
    <w:rsid w:val="00CA6667"/>
    <w:rsid w:val="00CA6C6A"/>
    <w:rsid w:val="00CA71D8"/>
    <w:rsid w:val="00CB06AE"/>
    <w:rsid w:val="00CC0E13"/>
    <w:rsid w:val="00CC3012"/>
    <w:rsid w:val="00CC6D65"/>
    <w:rsid w:val="00CE425F"/>
    <w:rsid w:val="00CE4FFD"/>
    <w:rsid w:val="00CE75B6"/>
    <w:rsid w:val="00D01145"/>
    <w:rsid w:val="00D079A5"/>
    <w:rsid w:val="00D15056"/>
    <w:rsid w:val="00D163BF"/>
    <w:rsid w:val="00D1700D"/>
    <w:rsid w:val="00D32C39"/>
    <w:rsid w:val="00D369AA"/>
    <w:rsid w:val="00D53B02"/>
    <w:rsid w:val="00D6280A"/>
    <w:rsid w:val="00D73736"/>
    <w:rsid w:val="00D7403C"/>
    <w:rsid w:val="00D76FD8"/>
    <w:rsid w:val="00D8095B"/>
    <w:rsid w:val="00D8376F"/>
    <w:rsid w:val="00D83F77"/>
    <w:rsid w:val="00D9046C"/>
    <w:rsid w:val="00D92A42"/>
    <w:rsid w:val="00D92B5A"/>
    <w:rsid w:val="00D92E69"/>
    <w:rsid w:val="00D94C7D"/>
    <w:rsid w:val="00D94E21"/>
    <w:rsid w:val="00D96D0C"/>
    <w:rsid w:val="00DA261E"/>
    <w:rsid w:val="00DA3EB6"/>
    <w:rsid w:val="00DC7C93"/>
    <w:rsid w:val="00DE235C"/>
    <w:rsid w:val="00DE262E"/>
    <w:rsid w:val="00DE3841"/>
    <w:rsid w:val="00DE5B31"/>
    <w:rsid w:val="00DE6EBA"/>
    <w:rsid w:val="00DF6B46"/>
    <w:rsid w:val="00E0051B"/>
    <w:rsid w:val="00E009AB"/>
    <w:rsid w:val="00E04457"/>
    <w:rsid w:val="00E10C54"/>
    <w:rsid w:val="00E15C4F"/>
    <w:rsid w:val="00E24635"/>
    <w:rsid w:val="00E2509C"/>
    <w:rsid w:val="00E26D49"/>
    <w:rsid w:val="00E27A25"/>
    <w:rsid w:val="00E31A59"/>
    <w:rsid w:val="00E34A95"/>
    <w:rsid w:val="00E41680"/>
    <w:rsid w:val="00E419EE"/>
    <w:rsid w:val="00E54A11"/>
    <w:rsid w:val="00E5546A"/>
    <w:rsid w:val="00E66EFD"/>
    <w:rsid w:val="00E671A1"/>
    <w:rsid w:val="00E735A1"/>
    <w:rsid w:val="00E75F60"/>
    <w:rsid w:val="00E76F41"/>
    <w:rsid w:val="00E8565D"/>
    <w:rsid w:val="00E869C2"/>
    <w:rsid w:val="00E87AF3"/>
    <w:rsid w:val="00E97BEF"/>
    <w:rsid w:val="00EA602B"/>
    <w:rsid w:val="00EB0FC2"/>
    <w:rsid w:val="00EB450D"/>
    <w:rsid w:val="00EB4BFE"/>
    <w:rsid w:val="00EB62A6"/>
    <w:rsid w:val="00EC266B"/>
    <w:rsid w:val="00EC2B97"/>
    <w:rsid w:val="00EC4F9F"/>
    <w:rsid w:val="00EC6BFD"/>
    <w:rsid w:val="00ED112C"/>
    <w:rsid w:val="00ED3E3F"/>
    <w:rsid w:val="00ED5465"/>
    <w:rsid w:val="00ED7EB0"/>
    <w:rsid w:val="00EF628C"/>
    <w:rsid w:val="00F00F1A"/>
    <w:rsid w:val="00F056CC"/>
    <w:rsid w:val="00F15926"/>
    <w:rsid w:val="00F15F80"/>
    <w:rsid w:val="00F2098E"/>
    <w:rsid w:val="00F21624"/>
    <w:rsid w:val="00F27B6F"/>
    <w:rsid w:val="00F30B4D"/>
    <w:rsid w:val="00F32373"/>
    <w:rsid w:val="00F40BC2"/>
    <w:rsid w:val="00F51083"/>
    <w:rsid w:val="00F537D4"/>
    <w:rsid w:val="00F60573"/>
    <w:rsid w:val="00F6536F"/>
    <w:rsid w:val="00F673BE"/>
    <w:rsid w:val="00F7522E"/>
    <w:rsid w:val="00F7536D"/>
    <w:rsid w:val="00F81125"/>
    <w:rsid w:val="00F958FA"/>
    <w:rsid w:val="00FA0AFE"/>
    <w:rsid w:val="00FA1F8D"/>
    <w:rsid w:val="00FA392A"/>
    <w:rsid w:val="00FB12ED"/>
    <w:rsid w:val="00FB20A6"/>
    <w:rsid w:val="00FB2D73"/>
    <w:rsid w:val="00FC51A2"/>
    <w:rsid w:val="00FD7613"/>
    <w:rsid w:val="00FE1ED0"/>
    <w:rsid w:val="00FE56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997475"/>
  <w15:docId w15:val="{F46010BB-0573-4738-BD10-8B300FE6B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2C39"/>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table" w:styleId="TableGrid">
    <w:name w:val="Table Grid"/>
    <w:basedOn w:val="TableNormal"/>
    <w:rsid w:val="00055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AE6"/>
    <w:pPr>
      <w:ind w:left="720"/>
      <w:contextualSpacing/>
    </w:pPr>
  </w:style>
  <w:style w:type="character" w:styleId="Hyperlink">
    <w:name w:val="Hyperlink"/>
    <w:rsid w:val="00055AE6"/>
    <w:rPr>
      <w:color w:val="0000FF"/>
      <w:u w:val="single"/>
    </w:rPr>
  </w:style>
  <w:style w:type="paragraph" w:styleId="Title">
    <w:name w:val="Title"/>
    <w:basedOn w:val="Normal"/>
    <w:link w:val="TitleChar"/>
    <w:uiPriority w:val="99"/>
    <w:qFormat/>
    <w:rsid w:val="00055AE6"/>
    <w:pPr>
      <w:jc w:val="center"/>
    </w:pPr>
    <w:rPr>
      <w:b/>
      <w:bCs/>
      <w:sz w:val="28"/>
      <w:szCs w:val="28"/>
    </w:rPr>
  </w:style>
  <w:style w:type="character" w:customStyle="1" w:styleId="TitleChar">
    <w:name w:val="Title Char"/>
    <w:link w:val="Title"/>
    <w:uiPriority w:val="99"/>
    <w:rsid w:val="00055AE6"/>
    <w:rPr>
      <w:b/>
      <w:bCs/>
      <w:sz w:val="28"/>
      <w:szCs w:val="28"/>
    </w:rPr>
  </w:style>
  <w:style w:type="character" w:styleId="FollowedHyperlink">
    <w:name w:val="FollowedHyperlink"/>
    <w:rsid w:val="00D01145"/>
    <w:rPr>
      <w:color w:val="800080"/>
      <w:u w:val="single"/>
    </w:rPr>
  </w:style>
  <w:style w:type="paragraph" w:styleId="Header">
    <w:name w:val="header"/>
    <w:basedOn w:val="Normal"/>
    <w:link w:val="HeaderChar"/>
    <w:rsid w:val="00536D89"/>
    <w:pPr>
      <w:tabs>
        <w:tab w:val="center" w:pos="4680"/>
        <w:tab w:val="right" w:pos="9360"/>
      </w:tabs>
    </w:pPr>
  </w:style>
  <w:style w:type="character" w:customStyle="1" w:styleId="HeaderChar">
    <w:name w:val="Header Char"/>
    <w:link w:val="Header"/>
    <w:rsid w:val="00536D89"/>
    <w:rPr>
      <w:sz w:val="24"/>
      <w:szCs w:val="24"/>
    </w:rPr>
  </w:style>
  <w:style w:type="paragraph" w:styleId="Footer">
    <w:name w:val="footer"/>
    <w:basedOn w:val="Normal"/>
    <w:link w:val="FooterChar"/>
    <w:uiPriority w:val="99"/>
    <w:rsid w:val="00536D89"/>
    <w:pPr>
      <w:tabs>
        <w:tab w:val="center" w:pos="4680"/>
        <w:tab w:val="right" w:pos="9360"/>
      </w:tabs>
    </w:pPr>
  </w:style>
  <w:style w:type="character" w:customStyle="1" w:styleId="FooterChar">
    <w:name w:val="Footer Char"/>
    <w:link w:val="Footer"/>
    <w:uiPriority w:val="99"/>
    <w:rsid w:val="00536D89"/>
    <w:rPr>
      <w:sz w:val="24"/>
      <w:szCs w:val="24"/>
    </w:rPr>
  </w:style>
  <w:style w:type="character" w:styleId="CommentReference">
    <w:name w:val="annotation reference"/>
    <w:rsid w:val="00816D86"/>
    <w:rPr>
      <w:sz w:val="16"/>
      <w:szCs w:val="16"/>
    </w:rPr>
  </w:style>
  <w:style w:type="paragraph" w:styleId="CommentText">
    <w:name w:val="annotation text"/>
    <w:basedOn w:val="Normal"/>
    <w:link w:val="CommentTextChar"/>
    <w:rsid w:val="00816D86"/>
    <w:rPr>
      <w:sz w:val="20"/>
      <w:szCs w:val="20"/>
    </w:rPr>
  </w:style>
  <w:style w:type="character" w:customStyle="1" w:styleId="CommentTextChar">
    <w:name w:val="Comment Text Char"/>
    <w:basedOn w:val="DefaultParagraphFont"/>
    <w:link w:val="CommentText"/>
    <w:rsid w:val="00816D86"/>
  </w:style>
  <w:style w:type="paragraph" w:styleId="CommentSubject">
    <w:name w:val="annotation subject"/>
    <w:basedOn w:val="CommentText"/>
    <w:next w:val="CommentText"/>
    <w:link w:val="CommentSubjectChar"/>
    <w:rsid w:val="00816D86"/>
    <w:rPr>
      <w:b/>
      <w:bCs/>
    </w:rPr>
  </w:style>
  <w:style w:type="character" w:customStyle="1" w:styleId="CommentSubjectChar">
    <w:name w:val="Comment Subject Char"/>
    <w:link w:val="CommentSubject"/>
    <w:rsid w:val="00816D86"/>
    <w:rPr>
      <w:b/>
      <w:bCs/>
    </w:rPr>
  </w:style>
  <w:style w:type="paragraph" w:styleId="EndnoteText">
    <w:name w:val="endnote text"/>
    <w:basedOn w:val="Normal"/>
    <w:link w:val="EndnoteTextChar"/>
    <w:rsid w:val="00521048"/>
    <w:rPr>
      <w:sz w:val="20"/>
      <w:szCs w:val="20"/>
    </w:rPr>
  </w:style>
  <w:style w:type="character" w:customStyle="1" w:styleId="EndnoteTextChar">
    <w:name w:val="Endnote Text Char"/>
    <w:basedOn w:val="DefaultParagraphFont"/>
    <w:link w:val="EndnoteText"/>
    <w:rsid w:val="00521048"/>
  </w:style>
  <w:style w:type="character" w:styleId="EndnoteReference">
    <w:name w:val="endnote reference"/>
    <w:rsid w:val="00521048"/>
    <w:rPr>
      <w:vertAlign w:val="superscript"/>
    </w:rPr>
  </w:style>
  <w:style w:type="paragraph" w:styleId="BodyText3">
    <w:name w:val="Body Text 3"/>
    <w:basedOn w:val="Normal"/>
    <w:link w:val="BodyText3Char"/>
    <w:unhideWhenUsed/>
    <w:rsid w:val="00E26D49"/>
    <w:pPr>
      <w:spacing w:after="120"/>
    </w:pPr>
    <w:rPr>
      <w:sz w:val="16"/>
      <w:szCs w:val="16"/>
    </w:rPr>
  </w:style>
  <w:style w:type="character" w:customStyle="1" w:styleId="BodyText3Char">
    <w:name w:val="Body Text 3 Char"/>
    <w:basedOn w:val="DefaultParagraphFont"/>
    <w:link w:val="BodyText3"/>
    <w:rsid w:val="00E26D49"/>
    <w:rPr>
      <w:sz w:val="16"/>
      <w:szCs w:val="16"/>
    </w:rPr>
  </w:style>
  <w:style w:type="paragraph" w:customStyle="1" w:styleId="xmsolistparagraph">
    <w:name w:val="x_msolistparagraph"/>
    <w:basedOn w:val="Normal"/>
    <w:rsid w:val="00FC51A2"/>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725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oe.mass.edu/edeffectiveness/mento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DESE-231-71168</_dlc_DocId>
    <_dlc_DocIdUrl xmlns="733efe1c-5bbe-4968-87dc-d400e65c879f">
      <Url>https://sharepoint.doemass.org/ese/webteam/cps/_layouts/DocIdRedir.aspx?ID=DESE-231-71168</Url>
      <Description>DESE-231-71168</Description>
    </_dlc_DocIdUrl>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C8DC82F-5F2B-460A-922E-409748B5C7B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32947D46-74CB-435D-8AAD-22334B88A3FB}">
  <ds:schemaRefs>
    <ds:schemaRef ds:uri="http://schemas.microsoft.com/office/2006/metadata/longProperties"/>
  </ds:schemaRefs>
</ds:datastoreItem>
</file>

<file path=customXml/itemProps3.xml><?xml version="1.0" encoding="utf-8"?>
<ds:datastoreItem xmlns:ds="http://schemas.openxmlformats.org/officeDocument/2006/customXml" ds:itemID="{359A9C78-82FA-42C9-AD95-91F02571A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C55D7A-C4DB-47AB-8A65-AB80CF538D14}">
  <ds:schemaRefs>
    <ds:schemaRef ds:uri="http://schemas.microsoft.com/sharepoint/v3/contenttype/forms"/>
  </ds:schemaRefs>
</ds:datastoreItem>
</file>

<file path=customXml/itemProps5.xml><?xml version="1.0" encoding="utf-8"?>
<ds:datastoreItem xmlns:ds="http://schemas.openxmlformats.org/officeDocument/2006/customXml" ds:itemID="{3CE04ED8-0A41-7F42-A24A-D3720F45645D}">
  <ds:schemaRefs>
    <ds:schemaRef ds:uri="http://schemas.openxmlformats.org/officeDocument/2006/bibliography"/>
  </ds:schemaRefs>
</ds:datastoreItem>
</file>

<file path=customXml/itemProps6.xml><?xml version="1.0" encoding="utf-8"?>
<ds:datastoreItem xmlns:ds="http://schemas.openxmlformats.org/officeDocument/2006/customXml" ds:itemID="{82495C4D-4832-4E3A-9C61-BDCA44F3568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FY2022 FC 216 210 Teacher Diversification Pilot Program Part III</vt:lpstr>
    </vt:vector>
  </TitlesOfParts>
  <Company/>
  <LinksUpToDate>false</LinksUpToDate>
  <CharactersWithSpaces>7546</CharactersWithSpaces>
  <SharedDoc>false</SharedDoc>
  <HLinks>
    <vt:vector size="18" baseType="variant">
      <vt:variant>
        <vt:i4>1835026</vt:i4>
      </vt:variant>
      <vt:variant>
        <vt:i4>6</vt:i4>
      </vt:variant>
      <vt:variant>
        <vt:i4>0</vt:i4>
      </vt:variant>
      <vt:variant>
        <vt:i4>5</vt:i4>
      </vt:variant>
      <vt:variant>
        <vt:lpwstr>http://www.doe.mass.edu/educators/mentor/</vt:lpwstr>
      </vt:variant>
      <vt:variant>
        <vt:lpwstr/>
      </vt:variant>
      <vt:variant>
        <vt:i4>1835026</vt:i4>
      </vt:variant>
      <vt:variant>
        <vt:i4>3</vt:i4>
      </vt:variant>
      <vt:variant>
        <vt:i4>0</vt:i4>
      </vt:variant>
      <vt:variant>
        <vt:i4>5</vt:i4>
      </vt:variant>
      <vt:variant>
        <vt:lpwstr>http://www.doe.mass.edu/educators/mentor/</vt:lpwstr>
      </vt:variant>
      <vt:variant>
        <vt:lpwstr/>
      </vt:variant>
      <vt:variant>
        <vt:i4>1835026</vt:i4>
      </vt:variant>
      <vt:variant>
        <vt:i4>0</vt:i4>
      </vt:variant>
      <vt:variant>
        <vt:i4>0</vt:i4>
      </vt:variant>
      <vt:variant>
        <vt:i4>5</vt:i4>
      </vt:variant>
      <vt:variant>
        <vt:lpwstr>http://www.doe.mass.edu/educators/mentor/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216 210 Teacher Diversification Pilot Program Part III</dc:title>
  <dc:subject/>
  <dc:creator>DESE</dc:creator>
  <cp:keywords/>
  <cp:lastModifiedBy>Zou, Dong (EOE)</cp:lastModifiedBy>
  <cp:revision>6</cp:revision>
  <cp:lastPrinted>2019-01-30T19:14:00Z</cp:lastPrinted>
  <dcterms:created xsi:type="dcterms:W3CDTF">2021-05-10T18:49:00Z</dcterms:created>
  <dcterms:modified xsi:type="dcterms:W3CDTF">2021-05-27T16:33:00Z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27 2021</vt:lpwstr>
  </property>
</Properties>
</file>