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B763" w14:textId="77777777" w:rsidR="003B4D19" w:rsidRDefault="003B4D19" w:rsidP="003B4D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4605"/>
        <w:gridCol w:w="2130"/>
      </w:tblGrid>
      <w:tr w:rsidR="00DB2025" w:rsidRPr="00B779F6" w14:paraId="411F91CF" w14:textId="77777777" w:rsidTr="00F350A5">
        <w:trPr>
          <w:trHeight w:val="470"/>
          <w:jc w:val="center"/>
        </w:trPr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2A20D49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  <w:b/>
              </w:rPr>
            </w:pPr>
            <w:r w:rsidRPr="00B779F6">
              <w:rPr>
                <w:rFonts w:ascii="Arial" w:hAnsi="Arial" w:cs="Arial"/>
                <w:b/>
              </w:rPr>
              <w:t>Name of Grant Program: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DE46576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</w:rPr>
            </w:pPr>
            <w:r w:rsidRPr="006C0058">
              <w:rPr>
                <w:rFonts w:ascii="Arial" w:hAnsi="Arial" w:cs="Arial"/>
              </w:rPr>
              <w:t xml:space="preserve">Expanded Learning Time </w:t>
            </w:r>
            <w:r>
              <w:rPr>
                <w:rFonts w:ascii="Arial" w:hAnsi="Arial" w:cs="Arial"/>
              </w:rPr>
              <w:t>Implementation</w:t>
            </w:r>
            <w:r w:rsidRPr="006C0058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E1545B1" w14:textId="77777777" w:rsidR="00DB2025" w:rsidRPr="00B779F6" w:rsidRDefault="00DB2025" w:rsidP="00C416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779F6">
              <w:rPr>
                <w:rFonts w:ascii="Arial" w:hAnsi="Arial" w:cs="Arial"/>
                <w:b/>
              </w:rPr>
              <w:t>Fund Code:</w:t>
            </w:r>
            <w:r>
              <w:rPr>
                <w:rFonts w:ascii="Arial" w:hAnsi="Arial" w:cs="Arial"/>
              </w:rPr>
              <w:t xml:space="preserve"> 225</w:t>
            </w:r>
          </w:p>
        </w:tc>
      </w:tr>
    </w:tbl>
    <w:p w14:paraId="73298B70" w14:textId="77777777" w:rsidR="00DB2025" w:rsidRDefault="00DB2025" w:rsidP="00863F9A">
      <w:pPr>
        <w:pStyle w:val="Title"/>
        <w:outlineLvl w:val="0"/>
        <w:rPr>
          <w:rFonts w:ascii="Arial" w:hAnsi="Arial" w:cs="Arial"/>
          <w:sz w:val="22"/>
        </w:rPr>
      </w:pPr>
    </w:p>
    <w:p w14:paraId="1BD72E58" w14:textId="6BB3C7FA" w:rsidR="003B4D19" w:rsidRPr="00C950EE" w:rsidRDefault="002D7DB7" w:rsidP="00863F9A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FY</w:t>
      </w:r>
      <w:r w:rsidR="00040D75">
        <w:rPr>
          <w:rFonts w:ascii="Arial" w:hAnsi="Arial" w:cs="Arial"/>
          <w:sz w:val="22"/>
        </w:rPr>
        <w:t>2</w:t>
      </w:r>
      <w:r w:rsidR="00836654">
        <w:rPr>
          <w:rFonts w:ascii="Arial" w:hAnsi="Arial" w:cs="Arial"/>
          <w:sz w:val="22"/>
        </w:rPr>
        <w:t>2</w:t>
      </w:r>
      <w:r w:rsidR="00C950EE">
        <w:rPr>
          <w:rFonts w:ascii="Arial" w:hAnsi="Arial" w:cs="Arial"/>
          <w:sz w:val="22"/>
        </w:rPr>
        <w:t xml:space="preserve"> </w:t>
      </w:r>
      <w:r w:rsidR="003B4D19">
        <w:rPr>
          <w:rFonts w:ascii="Arial" w:hAnsi="Arial" w:cs="Arial"/>
          <w:sz w:val="22"/>
        </w:rPr>
        <w:t>ELT</w:t>
      </w:r>
      <w:r w:rsidR="003B4D19">
        <w:rPr>
          <w:rFonts w:ascii="Arial" w:hAnsi="Arial" w:cs="Arial"/>
          <w:bCs w:val="0"/>
          <w:sz w:val="20"/>
          <w:szCs w:val="20"/>
        </w:rPr>
        <w:t xml:space="preserve"> </w:t>
      </w:r>
      <w:r w:rsidR="005342BA" w:rsidRPr="005342BA">
        <w:rPr>
          <w:rFonts w:ascii="Arial" w:hAnsi="Arial" w:cs="Arial"/>
          <w:bCs w:val="0"/>
          <w:sz w:val="22"/>
          <w:szCs w:val="22"/>
        </w:rPr>
        <w:t>ASSURANCES DOCUMENT</w:t>
      </w:r>
    </w:p>
    <w:p w14:paraId="291993C0" w14:textId="77777777" w:rsidR="003B4D19" w:rsidRDefault="003B4D19" w:rsidP="003B4D19">
      <w:pPr>
        <w:pStyle w:val="Title"/>
        <w:jc w:val="left"/>
        <w:rPr>
          <w:b w:val="0"/>
          <w:bCs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268"/>
      </w:tblGrid>
      <w:tr w:rsidR="003B4D19" w14:paraId="79DC7B6A" w14:textId="77777777" w:rsidTr="00DB2025">
        <w:trPr>
          <w:trHeight w:val="70"/>
          <w:jc w:val="center"/>
        </w:trPr>
        <w:tc>
          <w:tcPr>
            <w:tcW w:w="1686" w:type="dxa"/>
            <w:vAlign w:val="center"/>
          </w:tcPr>
          <w:p w14:paraId="554605EA" w14:textId="77777777" w:rsidR="003B4D19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District:</w:t>
            </w:r>
          </w:p>
        </w:tc>
        <w:tc>
          <w:tcPr>
            <w:tcW w:w="8268" w:type="dxa"/>
            <w:vAlign w:val="center"/>
          </w:tcPr>
          <w:p w14:paraId="7A5DC1B0" w14:textId="77777777" w:rsidR="003B4D19" w:rsidRPr="00DB2025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&lt;&lt;INSERT DISTRICT NAME</w:t>
            </w:r>
            <w:r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HERE</w:t>
            </w: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>&gt;&gt;</w:t>
            </w:r>
          </w:p>
        </w:tc>
      </w:tr>
    </w:tbl>
    <w:p w14:paraId="1A7782BA" w14:textId="77777777" w:rsidR="003B4D19" w:rsidRDefault="003B4D19" w:rsidP="003B4D19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14:paraId="75DEDEBA" w14:textId="77777777" w:rsidR="003B4D19" w:rsidRDefault="003B4D19" w:rsidP="0012798F">
      <w:pPr>
        <w:pStyle w:val="BlockText"/>
        <w:spacing w:before="120" w:after="120"/>
        <w:jc w:val="left"/>
      </w:pPr>
      <w:r>
        <w:t xml:space="preserve">On behalf of the above-named school district and </w:t>
      </w:r>
      <w:r w:rsidR="00DB2025">
        <w:t xml:space="preserve">each </w:t>
      </w:r>
      <w:r w:rsidR="00F94F68">
        <w:t>participating ELT school</w:t>
      </w:r>
      <w:r w:rsidR="009A3141">
        <w:t xml:space="preserve"> </w:t>
      </w:r>
      <w:r>
        <w:t>within the district:</w:t>
      </w:r>
    </w:p>
    <w:p w14:paraId="02137884" w14:textId="77777777" w:rsidR="00F350A5" w:rsidRPr="00697FAA" w:rsidRDefault="00F350A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697FAA">
        <w:rPr>
          <w:b/>
        </w:rPr>
        <w:t>Grant Duration:</w:t>
      </w:r>
      <w:r w:rsidRPr="00697FAA">
        <w:t xml:space="preserve"> I fully understand that this grant is</w:t>
      </w:r>
      <w:r w:rsidR="00500C1F" w:rsidRPr="00697FAA">
        <w:t xml:space="preserve"> a one</w:t>
      </w:r>
      <w:r w:rsidR="001B5C24" w:rsidRPr="00697FAA">
        <w:t>-</w:t>
      </w:r>
      <w:r w:rsidR="00500C1F" w:rsidRPr="00697FAA">
        <w:t>year</w:t>
      </w:r>
      <w:r w:rsidR="0046743B" w:rsidRPr="00697FAA">
        <w:t>, performance-based</w:t>
      </w:r>
      <w:r w:rsidR="00500C1F" w:rsidRPr="00697FAA">
        <w:t xml:space="preserve"> grant</w:t>
      </w:r>
      <w:r w:rsidRPr="00697FAA">
        <w:t xml:space="preserve"> subject to </w:t>
      </w:r>
      <w:r w:rsidR="00500C1F" w:rsidRPr="00697FAA">
        <w:t>reapplication, funding availability each year</w:t>
      </w:r>
      <w:r w:rsidR="00DC60D8" w:rsidRPr="00697FAA">
        <w:t>,</w:t>
      </w:r>
      <w:r w:rsidR="00500C1F" w:rsidRPr="00697FAA">
        <w:t xml:space="preserve"> as well as </w:t>
      </w:r>
      <w:r w:rsidRPr="00697FAA">
        <w:t>meeting all</w:t>
      </w:r>
      <w:r w:rsidR="00500C1F" w:rsidRPr="00697FAA">
        <w:t xml:space="preserve"> performance</w:t>
      </w:r>
      <w:r w:rsidR="009A3141" w:rsidRPr="00697FAA">
        <w:t xml:space="preserve"> and accountability</w:t>
      </w:r>
      <w:r w:rsidRPr="00697FAA">
        <w:t xml:space="preserve"> requirements.</w:t>
      </w:r>
    </w:p>
    <w:p w14:paraId="400305A4" w14:textId="77777777" w:rsidR="00F94F68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DB2025">
        <w:rPr>
          <w:b/>
        </w:rPr>
        <w:t xml:space="preserve">Participation in Evaluation Activities: </w:t>
      </w:r>
      <w:r>
        <w:t>I understand that the Massachusetts Department of</w:t>
      </w:r>
      <w:r w:rsidR="001B5C24">
        <w:t xml:space="preserve"> Elementary and Secondary</w:t>
      </w:r>
      <w:r>
        <w:t xml:space="preserve"> Education (ESE) and its authorized evaluators and partner organizations may seek to collect information and data on ELT implementation and outcomes using </w:t>
      </w:r>
      <w:r w:rsidR="00F94F68">
        <w:t xml:space="preserve">a variety of </w:t>
      </w:r>
      <w:r>
        <w:t>methods</w:t>
      </w:r>
      <w:r w:rsidR="00F94F68">
        <w:t>,</w:t>
      </w:r>
      <w:r>
        <w:t xml:space="preserve"> such as</w:t>
      </w:r>
      <w:r w:rsidR="00F94F68">
        <w:t xml:space="preserve">: </w:t>
      </w:r>
      <w:r>
        <w:t xml:space="preserve">visits to participating schools; surveys of students, staff members, and other stakeholders; focus groups and interviews; </w:t>
      </w:r>
      <w:r w:rsidR="005D2E7C">
        <w:t>classroom observations; and reviews of documentation</w:t>
      </w:r>
      <w:r>
        <w:t xml:space="preserve">. </w:t>
      </w:r>
      <w:r w:rsidR="00F94F68">
        <w:t>I assure that the district and each participating school will cooperate fully in these evaluation activities.</w:t>
      </w:r>
    </w:p>
    <w:p w14:paraId="4EFC4C6E" w14:textId="77777777" w:rsidR="00DB2025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>
        <w:rPr>
          <w:b/>
        </w:rPr>
        <w:t xml:space="preserve">Compliance with </w:t>
      </w:r>
      <w:r w:rsidR="005D2E7C">
        <w:rPr>
          <w:b/>
        </w:rPr>
        <w:t>All ESE Data</w:t>
      </w:r>
      <w:r w:rsidR="00F94F68" w:rsidRPr="00F94F68">
        <w:rPr>
          <w:b/>
        </w:rPr>
        <w:t xml:space="preserve"> Collection Requirements</w:t>
      </w:r>
      <w:r>
        <w:rPr>
          <w:b/>
        </w:rPr>
        <w:t>:</w:t>
      </w:r>
      <w:r>
        <w:t xml:space="preserve"> I </w:t>
      </w:r>
      <w:r w:rsidR="00F94F68">
        <w:t>assure that the district will comply</w:t>
      </w:r>
      <w:r>
        <w:t xml:space="preserve"> </w:t>
      </w:r>
      <w:r w:rsidR="00F94F68">
        <w:t>with</w:t>
      </w:r>
      <w:r>
        <w:t xml:space="preserve"> </w:t>
      </w:r>
      <w:r w:rsidR="00F94F68">
        <w:t>all</w:t>
      </w:r>
      <w:r>
        <w:t xml:space="preserve"> </w:t>
      </w:r>
      <w:r w:rsidR="005D2E7C">
        <w:t xml:space="preserve">ESE data collection requirements, including the Student Information Management System (SIMS), the </w:t>
      </w:r>
      <w:r w:rsidR="005D2E7C" w:rsidRPr="005D2E7C">
        <w:t>Education Personnel Information Management System</w:t>
      </w:r>
      <w:r w:rsidR="005D2E7C">
        <w:t xml:space="preserve"> (EPIMS), and the </w:t>
      </w:r>
      <w:r w:rsidRPr="00DB2025">
        <w:t>Student Course Schedule</w:t>
      </w:r>
      <w:r w:rsidR="00F94F68">
        <w:t xml:space="preserve"> (SCS) data collection.</w:t>
      </w:r>
    </w:p>
    <w:p w14:paraId="4DAD5FBC" w14:textId="77777777" w:rsidR="0012798F" w:rsidRDefault="0012798F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>Criminal Offender Record Information (CORI) Checks:</w:t>
      </w:r>
      <w:r>
        <w:t xml:space="preserve"> I assure that all participating staff members from partner organizations have passed Criminal Offender Record Information (CORI) checks prior to working with students through this initiative.</w:t>
      </w:r>
    </w:p>
    <w:p w14:paraId="0F3E9E0B" w14:textId="77777777" w:rsidR="003B4D19" w:rsidRDefault="00957055" w:rsidP="00957055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 xml:space="preserve">Nutritious </w:t>
      </w:r>
      <w:r>
        <w:rPr>
          <w:b/>
        </w:rPr>
        <w:t xml:space="preserve">Meals, </w:t>
      </w:r>
      <w:r w:rsidRPr="0012798F">
        <w:rPr>
          <w:b/>
        </w:rPr>
        <w:t>Snacks and Beverages:</w:t>
      </w:r>
      <w:r>
        <w:t xml:space="preserve"> I assure that all meals, </w:t>
      </w:r>
      <w:proofErr w:type="gramStart"/>
      <w:r>
        <w:t>snacks</w:t>
      </w:r>
      <w:proofErr w:type="gramEnd"/>
      <w:r>
        <w:t xml:space="preserve"> and beverages purchased with ELT</w:t>
      </w:r>
      <w:r w:rsidR="001B5C24">
        <w:t xml:space="preserve"> grant</w:t>
      </w:r>
      <w:r>
        <w:t xml:space="preserve"> funds and/or provided by partner organizations will be healthy and nutritious. For a list of vending and snack products that meet this requirement, please visit the website of The John C. Stalker Institute of Food and Nutrition at Framingham State University: </w:t>
      </w:r>
      <w:hyperlink r:id="rId12" w:history="1">
        <w:r w:rsidRPr="00310296">
          <w:rPr>
            <w:rStyle w:val="Hyperlink"/>
          </w:rPr>
          <w:t>http://www.johnstalkerinstitute.org/alist/</w:t>
        </w:r>
      </w:hyperlink>
      <w:r>
        <w:t>.</w:t>
      </w:r>
    </w:p>
    <w:p w14:paraId="7041D14D" w14:textId="77777777" w:rsidR="003B4D19" w:rsidRDefault="003B4D19" w:rsidP="00DB2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6228"/>
      </w:tblGrid>
      <w:tr w:rsidR="003B4D19" w14:paraId="72BA1138" w14:textId="77777777" w:rsidTr="00DB2025">
        <w:trPr>
          <w:cantSplit/>
          <w:trHeight w:val="70"/>
          <w:jc w:val="center"/>
        </w:trPr>
        <w:tc>
          <w:tcPr>
            <w:tcW w:w="3726" w:type="dxa"/>
          </w:tcPr>
          <w:p w14:paraId="280777DA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6228" w:type="dxa"/>
          </w:tcPr>
          <w:p w14:paraId="418DA9D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60FB8FB1" w14:textId="77777777" w:rsidTr="003B4D19">
        <w:trPr>
          <w:cantSplit/>
          <w:jc w:val="center"/>
        </w:trPr>
        <w:tc>
          <w:tcPr>
            <w:tcW w:w="3726" w:type="dxa"/>
          </w:tcPr>
          <w:p w14:paraId="6733894D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6228" w:type="dxa"/>
          </w:tcPr>
          <w:p w14:paraId="3F2747D5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2AD49B47" w14:textId="77777777" w:rsidTr="003B4D19">
        <w:trPr>
          <w:cantSplit/>
          <w:jc w:val="center"/>
        </w:trPr>
        <w:tc>
          <w:tcPr>
            <w:tcW w:w="3726" w:type="dxa"/>
          </w:tcPr>
          <w:p w14:paraId="2DC466EC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228" w:type="dxa"/>
          </w:tcPr>
          <w:p w14:paraId="62AD3B9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55B0D6" w14:textId="77777777" w:rsidR="003B4D19" w:rsidRDefault="003B4D19" w:rsidP="00DB2025"/>
    <w:sectPr w:rsidR="003B4D19" w:rsidSect="003B4D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50FB9" w14:textId="77777777" w:rsidR="00E424CC" w:rsidRDefault="00E424CC" w:rsidP="002B0A5E">
      <w:r>
        <w:separator/>
      </w:r>
    </w:p>
  </w:endnote>
  <w:endnote w:type="continuationSeparator" w:id="0">
    <w:p w14:paraId="7EA2DD9E" w14:textId="77777777" w:rsidR="00E424CC" w:rsidRDefault="00E424CC" w:rsidP="002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B1CE" w14:textId="77777777" w:rsidR="002B0A5E" w:rsidRDefault="002B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FE64" w14:textId="77777777" w:rsidR="002B0A5E" w:rsidRDefault="002B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33ED" w14:textId="77777777" w:rsidR="002B0A5E" w:rsidRDefault="002B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1BF4" w14:textId="77777777" w:rsidR="00E424CC" w:rsidRDefault="00E424CC" w:rsidP="002B0A5E">
      <w:r>
        <w:separator/>
      </w:r>
    </w:p>
  </w:footnote>
  <w:footnote w:type="continuationSeparator" w:id="0">
    <w:p w14:paraId="1A7B6458" w14:textId="77777777" w:rsidR="00E424CC" w:rsidRDefault="00E424CC" w:rsidP="002B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6B9B" w14:textId="77777777" w:rsidR="002B0A5E" w:rsidRDefault="002B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F6F7" w14:textId="77777777" w:rsidR="002B0A5E" w:rsidRDefault="002B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78A9" w14:textId="77777777" w:rsidR="002B0A5E" w:rsidRDefault="002B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40D75"/>
    <w:rsid w:val="001124F0"/>
    <w:rsid w:val="0012798F"/>
    <w:rsid w:val="001B5C24"/>
    <w:rsid w:val="001D2A5E"/>
    <w:rsid w:val="002413DE"/>
    <w:rsid w:val="002969B7"/>
    <w:rsid w:val="002B0A5E"/>
    <w:rsid w:val="002D7DB7"/>
    <w:rsid w:val="00366FE0"/>
    <w:rsid w:val="003B4D19"/>
    <w:rsid w:val="003F1A49"/>
    <w:rsid w:val="003F4EF0"/>
    <w:rsid w:val="0046743B"/>
    <w:rsid w:val="004B0644"/>
    <w:rsid w:val="00500C1F"/>
    <w:rsid w:val="005342BA"/>
    <w:rsid w:val="005A77FD"/>
    <w:rsid w:val="005D2E7C"/>
    <w:rsid w:val="005F4D53"/>
    <w:rsid w:val="00625DE8"/>
    <w:rsid w:val="0064157F"/>
    <w:rsid w:val="00697FAA"/>
    <w:rsid w:val="006C32EA"/>
    <w:rsid w:val="00755080"/>
    <w:rsid w:val="007A6501"/>
    <w:rsid w:val="007F3394"/>
    <w:rsid w:val="008073A3"/>
    <w:rsid w:val="008266F9"/>
    <w:rsid w:val="00836654"/>
    <w:rsid w:val="00863F9A"/>
    <w:rsid w:val="008943DC"/>
    <w:rsid w:val="008B43C1"/>
    <w:rsid w:val="00957055"/>
    <w:rsid w:val="009A1A87"/>
    <w:rsid w:val="009A3141"/>
    <w:rsid w:val="009B0574"/>
    <w:rsid w:val="009E4806"/>
    <w:rsid w:val="00A17BEF"/>
    <w:rsid w:val="00AA555D"/>
    <w:rsid w:val="00AB3531"/>
    <w:rsid w:val="00B74755"/>
    <w:rsid w:val="00C41652"/>
    <w:rsid w:val="00C950EE"/>
    <w:rsid w:val="00CA7FBA"/>
    <w:rsid w:val="00DB2025"/>
    <w:rsid w:val="00DC60D8"/>
    <w:rsid w:val="00DD28E3"/>
    <w:rsid w:val="00DF7B0B"/>
    <w:rsid w:val="00E11A41"/>
    <w:rsid w:val="00E342C9"/>
    <w:rsid w:val="00E424CC"/>
    <w:rsid w:val="00E66F66"/>
    <w:rsid w:val="00E76D1E"/>
    <w:rsid w:val="00EE3C75"/>
    <w:rsid w:val="00F2575B"/>
    <w:rsid w:val="00F350A5"/>
    <w:rsid w:val="00F6287C"/>
    <w:rsid w:val="00F94F68"/>
    <w:rsid w:val="00F97B9C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076C"/>
  <w15:docId w15:val="{1C71F71F-B4EF-4EFF-8B55-C96B790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D19"/>
    <w:pPr>
      <w:jc w:val="center"/>
    </w:pPr>
    <w:rPr>
      <w:b/>
      <w:bCs/>
      <w:sz w:val="28"/>
      <w:szCs w:val="24"/>
    </w:rPr>
  </w:style>
  <w:style w:type="paragraph" w:styleId="BlockText">
    <w:name w:val="Block Text"/>
    <w:basedOn w:val="Normal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863F9A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74755"/>
    <w:rPr>
      <w:color w:val="800080"/>
      <w:u w:val="single"/>
    </w:rPr>
  </w:style>
  <w:style w:type="character" w:styleId="Hyperlink">
    <w:name w:val="Hyperlink"/>
    <w:basedOn w:val="DefaultParagraphFont"/>
    <w:rsid w:val="00957055"/>
    <w:rPr>
      <w:color w:val="0000FF"/>
      <w:u w:val="single"/>
    </w:rPr>
  </w:style>
  <w:style w:type="character" w:styleId="CommentReference">
    <w:name w:val="annotation reference"/>
    <w:basedOn w:val="DefaultParagraphFont"/>
    <w:rsid w:val="002D7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B7"/>
  </w:style>
  <w:style w:type="character" w:customStyle="1" w:styleId="CommentTextChar">
    <w:name w:val="Comment Text Char"/>
    <w:basedOn w:val="DefaultParagraphFont"/>
    <w:link w:val="CommentText"/>
    <w:rsid w:val="002D7DB7"/>
  </w:style>
  <w:style w:type="paragraph" w:styleId="CommentSubject">
    <w:name w:val="annotation subject"/>
    <w:basedOn w:val="CommentText"/>
    <w:next w:val="CommentText"/>
    <w:link w:val="CommentSubjectChar"/>
    <w:rsid w:val="002D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DB7"/>
    <w:rPr>
      <w:b/>
      <w:bCs/>
    </w:rPr>
  </w:style>
  <w:style w:type="paragraph" w:styleId="BalloonText">
    <w:name w:val="Balloon Text"/>
    <w:basedOn w:val="Normal"/>
    <w:link w:val="BalloonTextChar"/>
    <w:rsid w:val="002D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B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ohnstalkerinstitute.org/alis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DESE-231-71246</_dlc_DocId>
    <_dlc_DocIdUrl xmlns="733efe1c-5bbe-4968-87dc-d400e65c879f">
      <Url>https://sharepoint.doemass.org/ese/webteam/cps/_layouts/DocIdRedir.aspx?ID=DESE-231-71246</Url>
      <Description>DESE-231-71246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A9A8F-0B13-482A-8C13-A749D40BC6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0240C04-9AB9-47CF-B981-D92DFCC84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F813-991B-4952-A80B-614796AAC5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5ADA90-478A-457C-A4A5-D30909511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FEF6A9-A041-420B-9B80-8862DCBA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225 ELT Grant Assurances</vt:lpstr>
    </vt:vector>
  </TitlesOfParts>
  <Company/>
  <LinksUpToDate>false</LinksUpToDate>
  <CharactersWithSpaces>2161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http://www.johnstalkerinstitute.org/alist/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225 ELT Grant Assurances</dc:title>
  <dc:creator>DESE</dc:creator>
  <cp:lastModifiedBy>Zou, Dong (EOE)</cp:lastModifiedBy>
  <cp:revision>2</cp:revision>
  <dcterms:created xsi:type="dcterms:W3CDTF">2016-04-12T15:48:00Z</dcterms:created>
  <dcterms:modified xsi:type="dcterms:W3CDTF">2021-05-28T17:57:00Z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28 2021</vt:lpwstr>
  </property>
</Properties>
</file>