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9F0D9E" w:rsidRPr="00BE65F6" w14:paraId="60A0759D" w14:textId="77777777" w:rsidTr="003518D7"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16871" w14:textId="4D80C36D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</w:t>
            </w:r>
            <w:r w:rsidR="0051605D">
              <w:rPr>
                <w:rFonts w:ascii="Arial" w:hAnsi="Arial" w:cs="Arial"/>
                <w:sz w:val="20"/>
              </w:rPr>
              <w:t xml:space="preserve">American Rescue Plan </w:t>
            </w:r>
            <w:r w:rsidRPr="00BE65F6">
              <w:rPr>
                <w:rFonts w:ascii="Arial" w:hAnsi="Arial" w:cs="Arial"/>
                <w:sz w:val="20"/>
              </w:rPr>
              <w:t xml:space="preserve">Homeless </w:t>
            </w:r>
            <w:r w:rsidR="0051605D">
              <w:rPr>
                <w:rFonts w:ascii="Arial" w:hAnsi="Arial" w:cs="Arial"/>
                <w:sz w:val="20"/>
              </w:rPr>
              <w:t>Children and Youth</w:t>
            </w:r>
            <w:r w:rsidR="006745E0">
              <w:rPr>
                <w:rFonts w:ascii="Arial" w:hAnsi="Arial" w:cs="Arial"/>
                <w:sz w:val="20"/>
              </w:rPr>
              <w:t xml:space="preserve"> II</w:t>
            </w:r>
            <w:r w:rsidRPr="00BE65F6">
              <w:rPr>
                <w:rFonts w:ascii="Arial" w:hAnsi="Arial" w:cs="Arial"/>
                <w:sz w:val="20"/>
              </w:rPr>
              <w:t xml:space="preserve"> Grant  </w:t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</w:t>
            </w:r>
            <w:r w:rsidR="006745E0">
              <w:rPr>
                <w:rFonts w:ascii="Arial" w:hAnsi="Arial" w:cs="Arial"/>
                <w:sz w:val="20"/>
              </w:rPr>
              <w:t>302</w:t>
            </w:r>
          </w:p>
        </w:tc>
      </w:tr>
    </w:tbl>
    <w:p w14:paraId="06CCFB94" w14:textId="304A7DB1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5EC2640" w14:textId="77777777">
        <w:tc>
          <w:tcPr>
            <w:tcW w:w="9360" w:type="dxa"/>
          </w:tcPr>
          <w:p w14:paraId="00DC13B1" w14:textId="19664E25" w:rsidR="009F0D9E" w:rsidRPr="00BE65F6" w:rsidRDefault="0051605D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AMERICAN RESCUE PLAN HOMELESS CHILDREN AND YOUTH </w:t>
            </w:r>
            <w:r w:rsidR="006745E0">
              <w:rPr>
                <w:rFonts w:ascii="Arial" w:hAnsi="Arial" w:cs="Arial"/>
                <w:sz w:val="20"/>
              </w:rPr>
              <w:t xml:space="preserve">II </w:t>
            </w:r>
            <w:r w:rsidR="009F0D9E" w:rsidRPr="00BE65F6">
              <w:rPr>
                <w:rFonts w:ascii="Arial" w:hAnsi="Arial" w:cs="Arial"/>
                <w:sz w:val="20"/>
              </w:rPr>
              <w:t>GRANT ASSURANCES</w:t>
            </w:r>
          </w:p>
        </w:tc>
      </w:tr>
    </w:tbl>
    <w:p w14:paraId="1F841A87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29FA71A4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07E67271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5842DA18" w14:textId="6A460297" w:rsidR="00A53542" w:rsidRPr="0051605D" w:rsidRDefault="00A53542" w:rsidP="005160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abide by </w:t>
      </w:r>
      <w:proofErr w:type="gramStart"/>
      <w:r w:rsidRPr="00A53542">
        <w:rPr>
          <w:rFonts w:ascii="Arial" w:hAnsi="Arial" w:cs="Arial"/>
          <w:sz w:val="22"/>
          <w:szCs w:val="22"/>
        </w:rPr>
        <w:t>the Every</w:t>
      </w:r>
      <w:proofErr w:type="gramEnd"/>
      <w:r w:rsidRPr="00A53542">
        <w:rPr>
          <w:rFonts w:ascii="Arial" w:hAnsi="Arial" w:cs="Arial"/>
          <w:sz w:val="22"/>
          <w:szCs w:val="22"/>
        </w:rPr>
        <w:t xml:space="preserve"> Student Succeeds Act of 2015 Title IX Part A;</w:t>
      </w:r>
      <w:r w:rsidR="0051605D">
        <w:rPr>
          <w:rFonts w:ascii="Arial" w:hAnsi="Arial" w:cs="Arial"/>
          <w:sz w:val="22"/>
          <w:szCs w:val="22"/>
        </w:rPr>
        <w:t xml:space="preserve"> </w:t>
      </w:r>
      <w:r w:rsidRPr="0051605D">
        <w:rPr>
          <w:rFonts w:ascii="Arial" w:hAnsi="Arial" w:cs="Arial"/>
          <w:sz w:val="22"/>
          <w:szCs w:val="22"/>
        </w:rPr>
        <w:t xml:space="preserve">and </w:t>
      </w:r>
    </w:p>
    <w:p w14:paraId="17B5B438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0CF9898" w14:textId="3E092AEB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3B850491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04B445DA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9EF0F17" w14:textId="77777777" w:rsidTr="4A5F5609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7" w:space="0" w:color="000000" w:themeColor="text1"/>
            </w:tcBorders>
          </w:tcPr>
          <w:p w14:paraId="12E8651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B9D63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 w:themeColor="text1"/>
              <w:bottom w:val="single" w:sz="7" w:space="0" w:color="000000" w:themeColor="text1"/>
              <w:right w:val="double" w:sz="4" w:space="0" w:color="auto"/>
            </w:tcBorders>
          </w:tcPr>
          <w:p w14:paraId="3951E457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B19D5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053F5CA2" w14:textId="77777777" w:rsidTr="4A5F5609">
        <w:tc>
          <w:tcPr>
            <w:tcW w:w="6390" w:type="dxa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single" w:sz="7" w:space="0" w:color="000000" w:themeColor="text1"/>
            </w:tcBorders>
          </w:tcPr>
          <w:p w14:paraId="4322CD6E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FDA44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4A5F5609">
              <w:rPr>
                <w:rFonts w:ascii="Arial" w:hAnsi="Arial" w:cs="Arial"/>
                <w:b/>
                <w:bCs/>
                <w:sz w:val="20"/>
                <w:szCs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2BD52C5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C138E1B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7BF0F179" w14:textId="77777777" w:rsidTr="4A5F5609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1568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138EA068" w14:textId="77777777" w:rsidTr="4A5F5609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A1F8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61AC6C2D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B483E"/>
    <w:rsid w:val="001363AB"/>
    <w:rsid w:val="00155962"/>
    <w:rsid w:val="0019079D"/>
    <w:rsid w:val="001E70E4"/>
    <w:rsid w:val="00220FC9"/>
    <w:rsid w:val="002A5E43"/>
    <w:rsid w:val="002D1691"/>
    <w:rsid w:val="002D77B8"/>
    <w:rsid w:val="002F2E0F"/>
    <w:rsid w:val="00317120"/>
    <w:rsid w:val="003518D7"/>
    <w:rsid w:val="0037529B"/>
    <w:rsid w:val="003B0709"/>
    <w:rsid w:val="003B76B0"/>
    <w:rsid w:val="003E16A4"/>
    <w:rsid w:val="003F5E9F"/>
    <w:rsid w:val="004303BE"/>
    <w:rsid w:val="004405C8"/>
    <w:rsid w:val="0048438C"/>
    <w:rsid w:val="00491F37"/>
    <w:rsid w:val="004F73FA"/>
    <w:rsid w:val="00504D7E"/>
    <w:rsid w:val="00515D7F"/>
    <w:rsid w:val="0051605D"/>
    <w:rsid w:val="00525C55"/>
    <w:rsid w:val="005332E2"/>
    <w:rsid w:val="00545F65"/>
    <w:rsid w:val="005D2033"/>
    <w:rsid w:val="005D2088"/>
    <w:rsid w:val="005E48FC"/>
    <w:rsid w:val="005F1204"/>
    <w:rsid w:val="005F38CC"/>
    <w:rsid w:val="005F56A3"/>
    <w:rsid w:val="00610532"/>
    <w:rsid w:val="00615E14"/>
    <w:rsid w:val="00625B45"/>
    <w:rsid w:val="006745E0"/>
    <w:rsid w:val="006A4F50"/>
    <w:rsid w:val="006B753D"/>
    <w:rsid w:val="0070140A"/>
    <w:rsid w:val="007268A4"/>
    <w:rsid w:val="007414B5"/>
    <w:rsid w:val="0082057D"/>
    <w:rsid w:val="00857AFB"/>
    <w:rsid w:val="0088571A"/>
    <w:rsid w:val="00984F19"/>
    <w:rsid w:val="009C558A"/>
    <w:rsid w:val="009F0D9E"/>
    <w:rsid w:val="00A4710F"/>
    <w:rsid w:val="00A53542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7CAE"/>
    <w:rsid w:val="00C668D6"/>
    <w:rsid w:val="00CA56EA"/>
    <w:rsid w:val="00DD6542"/>
    <w:rsid w:val="00DF154B"/>
    <w:rsid w:val="00E043DE"/>
    <w:rsid w:val="00E94DE0"/>
    <w:rsid w:val="00EA1AB0"/>
    <w:rsid w:val="00EC32FF"/>
    <w:rsid w:val="00EE5E4D"/>
    <w:rsid w:val="00FD19E1"/>
    <w:rsid w:val="00FD6D0E"/>
    <w:rsid w:val="4A5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  <w:style w:type="paragraph" w:styleId="Revision">
    <w:name w:val="Revision"/>
    <w:hidden/>
    <w:uiPriority w:val="99"/>
    <w:semiHidden/>
    <w:rsid w:val="00A471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DESE-231-73842</_dlc_DocId>
    <_dlc_DocIdUrl xmlns="733efe1c-5bbe-4968-87dc-d400e65c879f">
      <Url>https://sharepoint.doemass.org/ese/webteam/cps/_layouts/DocIdRedir.aspx?ID=DESE-231-73842</Url>
      <Description>DESE-231-73842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0B66382-3BC8-4FFE-ACDE-6929B168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3DCEB-441D-4CDF-AA34-CC06AFD733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45D898-A3BA-445F-BC56-6508FC0086F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ADD4EC8-BA8D-4EB6-B0CC-D71DBD677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302 ARP HCY II Assurances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302 ARP HCY II Assurances</dc:title>
  <dc:creator>DESE</dc:creator>
  <cp:lastModifiedBy>Zou, Dong (EOE)</cp:lastModifiedBy>
  <cp:revision>15</cp:revision>
  <cp:lastPrinted>2017-03-15T15:47:00Z</cp:lastPrinted>
  <dcterms:created xsi:type="dcterms:W3CDTF">2021-08-26T18:07:00Z</dcterms:created>
  <dcterms:modified xsi:type="dcterms:W3CDTF">2021-09-22T18:03:00Z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2021</vt:lpwstr>
  </property>
</Properties>
</file>