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4865232E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  <w:r w:rsidR="008B3F48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2CE95E30" w14:textId="77777777" w:rsidR="002B2DA5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>All applicants must respond to questions 1, 2, 3, 4 and 1</w:t>
      </w:r>
      <w:r w:rsidR="008A0EDA" w:rsidRPr="008A0EDA">
        <w:rPr>
          <w:b/>
          <w:szCs w:val="20"/>
        </w:rPr>
        <w:t>8</w:t>
      </w:r>
      <w:r w:rsidRPr="008A0EDA">
        <w:rPr>
          <w:b/>
          <w:szCs w:val="20"/>
        </w:rPr>
        <w:t xml:space="preserve"> (budget) and the questions for the subcategory(</w:t>
      </w:r>
      <w:proofErr w:type="spellStart"/>
      <w:r w:rsidRPr="008A0EDA">
        <w:rPr>
          <w:b/>
          <w:szCs w:val="20"/>
        </w:rPr>
        <w:t>ies</w:t>
      </w:r>
      <w:proofErr w:type="spellEnd"/>
      <w:r w:rsidRPr="008A0EDA">
        <w:rPr>
          <w:b/>
          <w:szCs w:val="20"/>
        </w:rPr>
        <w:t xml:space="preserve">) for which funding is sought.  See the Request for Proposals (RFP) for details on the grant sub-categories for which a district may apply. </w:t>
      </w:r>
    </w:p>
    <w:p w14:paraId="7105FDC6" w14:textId="37499B6A" w:rsidR="00CD248C" w:rsidRDefault="007D67DF" w:rsidP="007D67DF">
      <w:pPr>
        <w:pStyle w:val="BodyText2"/>
        <w:spacing w:after="240"/>
        <w:jc w:val="left"/>
        <w:rPr>
          <w:b/>
          <w:szCs w:val="20"/>
        </w:rPr>
      </w:pPr>
      <w:r w:rsidRPr="008A0EDA">
        <w:rPr>
          <w:b/>
          <w:szCs w:val="20"/>
        </w:rPr>
        <w:t xml:space="preserve">Note where points are listed that these are the maximum points that </w:t>
      </w:r>
      <w:r w:rsidR="002B2DA5">
        <w:rPr>
          <w:b/>
          <w:szCs w:val="20"/>
        </w:rPr>
        <w:t>can</w:t>
      </w:r>
      <w:r w:rsidRPr="008A0EDA">
        <w:rPr>
          <w:b/>
          <w:szCs w:val="20"/>
        </w:rPr>
        <w:t xml:space="preserve"> be awarded during the review process for responses to those questions</w:t>
      </w:r>
      <w:r w:rsidR="006E07D2">
        <w:rPr>
          <w:b/>
          <w:szCs w:val="20"/>
        </w:rPr>
        <w:t xml:space="preserve">.  </w:t>
      </w:r>
      <w:r w:rsidR="00DB0861">
        <w:rPr>
          <w:b/>
          <w:szCs w:val="20"/>
        </w:rPr>
        <w:t>Awards will be determined</w:t>
      </w:r>
      <w:r w:rsidR="006E1C83">
        <w:rPr>
          <w:b/>
          <w:szCs w:val="20"/>
        </w:rPr>
        <w:t xml:space="preserve"> by the total points</w:t>
      </w:r>
      <w:r w:rsidR="00E20B0E">
        <w:rPr>
          <w:b/>
          <w:szCs w:val="20"/>
        </w:rPr>
        <w:t xml:space="preserve"> </w:t>
      </w:r>
      <w:r w:rsidR="001E26B8">
        <w:rPr>
          <w:b/>
          <w:szCs w:val="20"/>
        </w:rPr>
        <w:t>for each subcategory</w:t>
      </w:r>
      <w:r w:rsidR="00D048B9">
        <w:rPr>
          <w:b/>
          <w:szCs w:val="20"/>
        </w:rPr>
        <w:t xml:space="preserve"> independently</w:t>
      </w:r>
      <w:r w:rsidRPr="008A0EDA">
        <w:rPr>
          <w:b/>
          <w:szCs w:val="20"/>
        </w:rPr>
        <w:t>.</w:t>
      </w:r>
    </w:p>
    <w:p w14:paraId="475E2CA1" w14:textId="14495D65" w:rsidR="007D67DF" w:rsidRDefault="00B24E94" w:rsidP="370B6A08">
      <w:pPr>
        <w:pStyle w:val="BodyText2"/>
        <w:spacing w:after="240"/>
        <w:jc w:val="left"/>
        <w:rPr>
          <w:b/>
          <w:bCs/>
        </w:rPr>
      </w:pPr>
      <w:r w:rsidRPr="4BF3A2A3">
        <w:rPr>
          <w:b/>
          <w:bCs/>
        </w:rPr>
        <w:t>Competitive priority</w:t>
      </w:r>
      <w:r w:rsidR="00C9712D" w:rsidRPr="4BF3A2A3">
        <w:rPr>
          <w:b/>
          <w:bCs/>
        </w:rPr>
        <w:t xml:space="preserve"> points will be awarded </w:t>
      </w:r>
      <w:r w:rsidR="00536E34" w:rsidRPr="4BF3A2A3">
        <w:rPr>
          <w:b/>
          <w:bCs/>
        </w:rPr>
        <w:t xml:space="preserve">to applicants that </w:t>
      </w:r>
      <w:r w:rsidR="00AD4CC7" w:rsidRPr="4BF3A2A3">
        <w:rPr>
          <w:b/>
          <w:bCs/>
        </w:rPr>
        <w:t>propose culturally responsive, high-quality programming that advance equity, including racial equity</w:t>
      </w:r>
      <w:r w:rsidR="00706E21" w:rsidRPr="4BF3A2A3">
        <w:rPr>
          <w:b/>
          <w:bCs/>
        </w:rPr>
        <w:t xml:space="preserve"> </w:t>
      </w:r>
      <w:r w:rsidR="00C9712D" w:rsidRPr="4BF3A2A3">
        <w:rPr>
          <w:b/>
          <w:bCs/>
        </w:rPr>
        <w:t xml:space="preserve">(for </w:t>
      </w:r>
      <w:r w:rsidR="00945438" w:rsidRPr="4BF3A2A3">
        <w:rPr>
          <w:b/>
          <w:bCs/>
        </w:rPr>
        <w:t>u</w:t>
      </w:r>
      <w:r w:rsidR="00552D4E" w:rsidRPr="4BF3A2A3">
        <w:rPr>
          <w:b/>
          <w:bCs/>
        </w:rPr>
        <w:t>p to an</w:t>
      </w:r>
      <w:r w:rsidR="00C9712D" w:rsidRPr="4BF3A2A3">
        <w:rPr>
          <w:b/>
          <w:bCs/>
        </w:rPr>
        <w:t xml:space="preserve"> additional 1</w:t>
      </w:r>
      <w:r w:rsidR="00AD4CC7" w:rsidRPr="4BF3A2A3">
        <w:rPr>
          <w:b/>
          <w:bCs/>
        </w:rPr>
        <w:t>5</w:t>
      </w:r>
      <w:r w:rsidR="00C9712D" w:rsidRPr="4BF3A2A3">
        <w:rPr>
          <w:b/>
          <w:bCs/>
        </w:rPr>
        <w:t xml:space="preserve"> points).</w:t>
      </w:r>
    </w:p>
    <w:p w14:paraId="5634A236" w14:textId="77777777" w:rsidR="00D91CF0" w:rsidRPr="009E3341" w:rsidRDefault="0020276F" w:rsidP="00EE1AF8">
      <w:pPr>
        <w:pStyle w:val="BodyText2"/>
        <w:spacing w:after="240"/>
        <w:jc w:val="left"/>
        <w:rPr>
          <w:b/>
          <w:szCs w:val="20"/>
        </w:rPr>
      </w:pPr>
      <w:r w:rsidRPr="006A205E">
        <w:rPr>
          <w:b/>
          <w:szCs w:val="20"/>
          <w:highlight w:val="yellow"/>
        </w:rPr>
        <w:t>GENERAL INFORMATION</w:t>
      </w:r>
      <w:r w:rsidR="007A64B4" w:rsidRPr="00F246F6">
        <w:rPr>
          <w:szCs w:val="20"/>
        </w:rPr>
        <w:t xml:space="preserve"> (all applicants)</w:t>
      </w:r>
    </w:p>
    <w:p w14:paraId="3C3FD4AC" w14:textId="665CB74B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  <w:r w:rsidR="00475C2E">
        <w:rPr>
          <w:rFonts w:ascii="Arial" w:hAnsi="Arial" w:cs="Arial"/>
          <w:sz w:val="20"/>
        </w:rPr>
        <w:t xml:space="preserve"> (5 points)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(name, </w:t>
            </w:r>
            <w:proofErr w:type="gramStart"/>
            <w:r w:rsidRPr="00E65254">
              <w:rPr>
                <w:rFonts w:ascii="Arial" w:hAnsi="Arial" w:cs="Arial"/>
                <w:sz w:val="20"/>
              </w:rPr>
              <w:t>phone</w:t>
            </w:r>
            <w:proofErr w:type="gramEnd"/>
            <w:r w:rsidRPr="00E65254">
              <w:rPr>
                <w:rFonts w:ascii="Arial" w:hAnsi="Arial" w:cs="Arial"/>
                <w:sz w:val="20"/>
              </w:rPr>
              <w:t xml:space="preserve">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62CD717" w14:textId="77777777" w:rsidR="009E3341" w:rsidRDefault="009E3341" w:rsidP="00EE1AF8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</w:t>
      </w:r>
      <w:proofErr w:type="spellStart"/>
      <w:r w:rsidR="00866DB2">
        <w:rPr>
          <w:rFonts w:ascii="Arial" w:hAnsi="Arial" w:cs="Arial"/>
          <w:sz w:val="20"/>
        </w:rPr>
        <w:t>ies</w:t>
      </w:r>
      <w:proofErr w:type="spellEnd"/>
      <w:r w:rsidR="00866DB2">
        <w:rPr>
          <w:rFonts w:ascii="Arial" w:hAnsi="Arial" w:cs="Arial"/>
          <w:sz w:val="20"/>
        </w:rPr>
        <w:t>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4FCC3907" w:rsidR="00DC26DB" w:rsidRDefault="00DC26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68B4B35B" w14:textId="2ADDCE82" w:rsidR="00CF1664" w:rsidRDefault="00CF1664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Homeless Migrant Student Support</w:t>
      </w:r>
    </w:p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456BC81B" w14:textId="77777777" w:rsidR="00BF4839" w:rsidRDefault="00BF4839" w:rsidP="00BF4839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14:paraId="52E893F1" w14:textId="70B24FBE" w:rsidR="00BF4839" w:rsidRDefault="00BF4839" w:rsidP="00BF4839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Collaboration</w:t>
      </w:r>
      <w:r w:rsidR="00DA423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(15 points)</w:t>
      </w:r>
    </w:p>
    <w:p w14:paraId="3F80601D" w14:textId="36B31007" w:rsidR="00BF4839" w:rsidRPr="008B36A3" w:rsidRDefault="00BF4839" w:rsidP="00BF4839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the local </w:t>
      </w:r>
      <w:r w:rsidRPr="007D2423">
        <w:rPr>
          <w:rFonts w:ascii="Arial" w:hAnsi="Arial" w:cs="Arial"/>
          <w:i/>
          <w:sz w:val="20"/>
        </w:rPr>
        <w:t>Homeless Education Program Services Coordination Committee</w:t>
      </w:r>
      <w:r w:rsidRPr="008B36A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established local committee/council </w:t>
      </w:r>
      <w:r w:rsidRPr="008B36A3">
        <w:rPr>
          <w:rFonts w:ascii="Arial" w:hAnsi="Arial" w:cs="Arial"/>
          <w:sz w:val="20"/>
        </w:rPr>
        <w:t>convened to assess the needs and to assist in the provision of services to the district’s homeless student population. Membership on the Services Coordination Committee must reflect a broad spectrum of internal and external service providers</w:t>
      </w:r>
      <w:r>
        <w:rPr>
          <w:rFonts w:ascii="Arial" w:hAnsi="Arial" w:cs="Arial"/>
          <w:sz w:val="20"/>
        </w:rPr>
        <w:t xml:space="preserve"> and </w:t>
      </w:r>
      <w:bookmarkStart w:id="0" w:name="_Hlk64466856"/>
      <w:r w:rsidRPr="00945438">
        <w:rPr>
          <w:rFonts w:ascii="Arial" w:hAnsi="Arial" w:cs="Arial"/>
          <w:sz w:val="20"/>
        </w:rPr>
        <w:t>be racia</w:t>
      </w:r>
      <w:r w:rsidR="009829B9" w:rsidRPr="00945438">
        <w:rPr>
          <w:rFonts w:ascii="Arial" w:hAnsi="Arial" w:cs="Arial"/>
          <w:sz w:val="20"/>
        </w:rPr>
        <w:t xml:space="preserve">lly, ethnically, and linguistically </w:t>
      </w:r>
      <w:r w:rsidRPr="00945438">
        <w:rPr>
          <w:rFonts w:ascii="Arial" w:hAnsi="Arial" w:cs="Arial"/>
          <w:sz w:val="20"/>
        </w:rPr>
        <w:t>representative of the district’s homeless student population.</w:t>
      </w:r>
      <w:r>
        <w:rPr>
          <w:rFonts w:ascii="Arial" w:hAnsi="Arial" w:cs="Arial"/>
          <w:sz w:val="20"/>
        </w:rPr>
        <w:t xml:space="preserve"> </w:t>
      </w:r>
      <w:bookmarkEnd w:id="0"/>
      <w:r>
        <w:rPr>
          <w:rFonts w:ascii="Arial" w:hAnsi="Arial" w:cs="Arial"/>
          <w:sz w:val="20"/>
        </w:rPr>
        <w:t>Provide:</w:t>
      </w:r>
    </w:p>
    <w:p w14:paraId="3AF41107" w14:textId="77777777" w:rsidR="00BF4839" w:rsidRPr="008B36A3" w:rsidRDefault="00BF4839" w:rsidP="00BF4839">
      <w:pPr>
        <w:pStyle w:val="BodyTextIndent"/>
        <w:numPr>
          <w:ilvl w:val="1"/>
          <w:numId w:val="3"/>
        </w:numPr>
        <w:tabs>
          <w:tab w:val="left" w:pos="-1180"/>
          <w:tab w:val="left" w:pos="-720"/>
        </w:tabs>
        <w:rPr>
          <w:szCs w:val="20"/>
        </w:rPr>
      </w:pPr>
      <w:r>
        <w:rPr>
          <w:szCs w:val="20"/>
        </w:rPr>
        <w:t xml:space="preserve">a </w:t>
      </w:r>
      <w:r w:rsidRPr="008B36A3">
        <w:rPr>
          <w:szCs w:val="20"/>
        </w:rPr>
        <w:t>l</w:t>
      </w:r>
      <w:r>
        <w:rPr>
          <w:szCs w:val="20"/>
        </w:rPr>
        <w:t xml:space="preserve">ist of </w:t>
      </w:r>
      <w:proofErr w:type="gramStart"/>
      <w:r>
        <w:rPr>
          <w:szCs w:val="20"/>
        </w:rPr>
        <w:t>members;</w:t>
      </w:r>
      <w:proofErr w:type="gramEnd"/>
    </w:p>
    <w:p w14:paraId="403E00E0" w14:textId="319DA856" w:rsidR="00BF4839" w:rsidRPr="008B36A3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meeting dates </w:t>
      </w:r>
      <w:r w:rsidR="004C1448">
        <w:rPr>
          <w:rFonts w:ascii="Arial" w:hAnsi="Arial" w:cs="Arial"/>
          <w:sz w:val="20"/>
          <w:szCs w:val="20"/>
        </w:rPr>
        <w:t>[</w:t>
      </w:r>
      <w:r w:rsidRPr="008B36A3">
        <w:rPr>
          <w:rFonts w:ascii="Arial" w:hAnsi="Arial" w:cs="Arial"/>
          <w:sz w:val="20"/>
          <w:szCs w:val="20"/>
        </w:rPr>
        <w:t>a minimum of four (4</w:t>
      </w:r>
      <w:r>
        <w:rPr>
          <w:rFonts w:ascii="Arial" w:hAnsi="Arial" w:cs="Arial"/>
          <w:sz w:val="20"/>
          <w:szCs w:val="20"/>
        </w:rPr>
        <w:t>) meetings per year is required</w:t>
      </w:r>
      <w:proofErr w:type="gramStart"/>
      <w:r w:rsidR="004C144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25B46838" w14:textId="77777777" w:rsidR="00BF4839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a Memorandum of Understanding (MOU) signed by the school district superintendent, homeless education liaison and Committee members</w:t>
      </w:r>
      <w:r>
        <w:rPr>
          <w:rFonts w:ascii="Arial" w:hAnsi="Arial" w:cs="Arial"/>
          <w:sz w:val="20"/>
          <w:szCs w:val="20"/>
        </w:rPr>
        <w:t xml:space="preserve">; or </w:t>
      </w:r>
    </w:p>
    <w:p w14:paraId="150EF3D4" w14:textId="77777777" w:rsidR="00BF4839" w:rsidRPr="004C3AA4" w:rsidRDefault="00BF4839" w:rsidP="00BF4839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 xml:space="preserve">if participating on an established local committee/council attach an MOU with the committee chair ensuring that homeless education will be an agenda item at least four (4) times per year. </w:t>
      </w:r>
    </w:p>
    <w:p w14:paraId="79ACCA6D" w14:textId="77777777" w:rsidR="00BF4839" w:rsidRPr="004C3AA4" w:rsidRDefault="00BF4839" w:rsidP="00BF4839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4DEC390" w14:textId="084FA624" w:rsidR="00BF4839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Needs Assessment</w:t>
      </w:r>
      <w:r w:rsidR="00DA42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(15 points)</w:t>
      </w:r>
    </w:p>
    <w:p w14:paraId="210150D8" w14:textId="77777777" w:rsidR="00BF4839" w:rsidRPr="008B36A3" w:rsidRDefault="00BF4839" w:rsidP="00BF4839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no more than two (2</w:t>
      </w:r>
      <w:r w:rsidRPr="008B36A3">
        <w:rPr>
          <w:rFonts w:ascii="Arial" w:hAnsi="Arial" w:cs="Arial"/>
          <w:sz w:val="20"/>
          <w:szCs w:val="20"/>
        </w:rPr>
        <w:t>) pages and with the input of the Service Coordination Committee</w:t>
      </w:r>
      <w:r>
        <w:rPr>
          <w:rFonts w:ascii="Arial" w:hAnsi="Arial" w:cs="Arial"/>
          <w:sz w:val="20"/>
          <w:szCs w:val="20"/>
        </w:rPr>
        <w:t xml:space="preserve"> or local committee/council</w:t>
      </w:r>
      <w:r w:rsidRPr="008B36A3">
        <w:rPr>
          <w:rFonts w:ascii="Arial" w:hAnsi="Arial" w:cs="Arial"/>
          <w:sz w:val="20"/>
          <w:szCs w:val="20"/>
        </w:rPr>
        <w:t xml:space="preserve"> provide an </w:t>
      </w:r>
      <w:r w:rsidRPr="002E13C8">
        <w:rPr>
          <w:rFonts w:ascii="Arial" w:hAnsi="Arial" w:cs="Arial"/>
          <w:i/>
          <w:sz w:val="20"/>
          <w:szCs w:val="20"/>
        </w:rPr>
        <w:t>assessment of the needs of homeless students and resources</w:t>
      </w:r>
      <w:r w:rsidRPr="008B36A3">
        <w:rPr>
          <w:rFonts w:ascii="Arial" w:hAnsi="Arial" w:cs="Arial"/>
          <w:sz w:val="20"/>
          <w:szCs w:val="20"/>
        </w:rPr>
        <w:t xml:space="preserve"> available to address them (both within the school district and in the broader community).  Include: </w:t>
      </w:r>
    </w:p>
    <w:p w14:paraId="4A8726BD" w14:textId="1C233ABD" w:rsidR="00BF4839" w:rsidRDefault="00BF4839" w:rsidP="00BF4839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estimate of the number of homeless students the district anticipates serving during the fiscal year 20</w:t>
      </w:r>
      <w:r w:rsidR="00AA5B8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-20</w:t>
      </w:r>
      <w:r w:rsidR="00AA5B8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(FY</w:t>
      </w:r>
      <w:r w:rsidR="00AA5B8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) grant cycle and how the district arrived at that estimate; and</w:t>
      </w:r>
    </w:p>
    <w:p w14:paraId="3DE60A4F" w14:textId="56A962DC" w:rsidR="00BF4839" w:rsidRPr="00AA5B88" w:rsidRDefault="00BF4839" w:rsidP="00AA5B88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</w:t>
      </w:r>
      <w:r w:rsidR="008705AF" w:rsidRPr="00552D4E">
        <w:rPr>
          <w:rFonts w:ascii="Arial" w:hAnsi="Arial" w:cs="Arial"/>
          <w:sz w:val="20"/>
          <w:szCs w:val="20"/>
        </w:rPr>
        <w:t>resources and</w:t>
      </w:r>
      <w:r w:rsidR="008705AF">
        <w:rPr>
          <w:rFonts w:ascii="Arial" w:hAnsi="Arial" w:cs="Arial"/>
          <w:sz w:val="20"/>
          <w:szCs w:val="20"/>
        </w:rPr>
        <w:t xml:space="preserve"> </w:t>
      </w:r>
      <w:r w:rsidRPr="007D2423">
        <w:rPr>
          <w:rFonts w:ascii="Arial" w:hAnsi="Arial" w:cs="Arial"/>
          <w:sz w:val="20"/>
          <w:szCs w:val="20"/>
        </w:rPr>
        <w:t>any gaps in services/resources</w:t>
      </w:r>
      <w:r w:rsidR="009829B9">
        <w:rPr>
          <w:rFonts w:ascii="Arial" w:hAnsi="Arial" w:cs="Arial"/>
          <w:sz w:val="20"/>
          <w:szCs w:val="20"/>
        </w:rPr>
        <w:t xml:space="preserve">, </w:t>
      </w:r>
      <w:r w:rsidR="00AA5B88" w:rsidRPr="00945438">
        <w:rPr>
          <w:rFonts w:ascii="Arial" w:hAnsi="Arial" w:cs="Arial"/>
          <w:sz w:val="20"/>
          <w:szCs w:val="20"/>
        </w:rPr>
        <w:t xml:space="preserve">including services that are </w:t>
      </w:r>
      <w:r w:rsidR="009829B9" w:rsidRPr="00945438">
        <w:rPr>
          <w:rFonts w:ascii="Arial" w:hAnsi="Arial" w:cs="Arial"/>
          <w:sz w:val="20"/>
        </w:rPr>
        <w:t>specifically</w:t>
      </w:r>
      <w:r w:rsidR="00CD248C" w:rsidRPr="00945438">
        <w:rPr>
          <w:rFonts w:ascii="Arial" w:hAnsi="Arial" w:cs="Arial"/>
          <w:sz w:val="20"/>
        </w:rPr>
        <w:t xml:space="preserve"> responsive to </w:t>
      </w:r>
      <w:r w:rsidR="00AA5B88" w:rsidRPr="00945438">
        <w:rPr>
          <w:rFonts w:ascii="Arial" w:hAnsi="Arial" w:cs="Arial"/>
          <w:sz w:val="20"/>
        </w:rPr>
        <w:t xml:space="preserve">the </w:t>
      </w:r>
      <w:r w:rsidR="009829B9" w:rsidRPr="00945438">
        <w:rPr>
          <w:rFonts w:ascii="Arial" w:hAnsi="Arial" w:cs="Arial"/>
          <w:sz w:val="20"/>
        </w:rPr>
        <w:t>needs of students of color</w:t>
      </w:r>
      <w:r w:rsidR="00AA5B88" w:rsidRPr="00945438">
        <w:rPr>
          <w:rFonts w:ascii="Arial" w:hAnsi="Arial" w:cs="Arial"/>
          <w:sz w:val="20"/>
        </w:rPr>
        <w:t>.</w:t>
      </w:r>
      <w:r w:rsidRPr="00AA5B88">
        <w:rPr>
          <w:rFonts w:ascii="Arial" w:hAnsi="Arial" w:cs="Arial"/>
          <w:sz w:val="20"/>
          <w:szCs w:val="20"/>
        </w:rPr>
        <w:t xml:space="preserve"> </w:t>
      </w:r>
    </w:p>
    <w:p w14:paraId="3D2656E2" w14:textId="77777777" w:rsidR="00BF4839" w:rsidRDefault="00BF4839" w:rsidP="00BF4839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2E0024F" w14:textId="22539D10" w:rsidR="00BF4839" w:rsidRDefault="00BF4839" w:rsidP="00BF4839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district’s coordination with Title I to address the needs of homeless children and youth. (1</w:t>
      </w:r>
      <w:r w:rsidR="00475C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points)</w:t>
      </w:r>
    </w:p>
    <w:p w14:paraId="49DD7236" w14:textId="0BA51225" w:rsidR="00AE4A9A" w:rsidRDefault="00AE4A9A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56B5C8EB" w14:textId="77777777" w:rsidR="009715D0" w:rsidRDefault="009715D0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1A348A66" w14:textId="77777777" w:rsidR="00AA6FB4" w:rsidRDefault="00AA6FB4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14:paraId="1082D17F" w14:textId="08D6D405" w:rsidR="00C9712D" w:rsidRPr="00AA6FB4" w:rsidRDefault="00C9712D" w:rsidP="00C9712D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must respond to questions 5 and 6.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The response to question five (5) should not exceed one (1) page.</w:t>
      </w:r>
    </w:p>
    <w:p w14:paraId="05ABA266" w14:textId="77777777" w:rsidR="00C9712D" w:rsidRPr="003670F7" w:rsidRDefault="00C9712D" w:rsidP="00C9712D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2481CB71" w14:textId="72A55DB6" w:rsidR="00C9712D" w:rsidRDefault="00C9712D" w:rsidP="00C9712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D56ED5">
        <w:rPr>
          <w:rFonts w:ascii="Arial" w:hAnsi="Arial" w:cs="Arial"/>
          <w:sz w:val="20"/>
          <w:szCs w:val="20"/>
        </w:rPr>
        <w:lastRenderedPageBreak/>
        <w:t>Provide a description of the program’s activities that address the gaps/concerns identified in the Needs Assessment</w:t>
      </w:r>
      <w:r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>including</w:t>
      </w:r>
      <w:r w:rsidR="009829B9" w:rsidRPr="00945438"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 xml:space="preserve">cultural </w:t>
      </w:r>
      <w:r w:rsidR="009829B9" w:rsidRPr="00945438">
        <w:rPr>
          <w:rFonts w:ascii="Arial" w:hAnsi="Arial" w:cs="Arial"/>
          <w:sz w:val="20"/>
          <w:szCs w:val="20"/>
        </w:rPr>
        <w:t xml:space="preserve">and linguistic </w:t>
      </w:r>
      <w:r w:rsidRPr="00945438">
        <w:rPr>
          <w:rFonts w:ascii="Arial" w:hAnsi="Arial" w:cs="Arial"/>
          <w:sz w:val="20"/>
          <w:szCs w:val="20"/>
        </w:rPr>
        <w:t>barriers</w:t>
      </w:r>
      <w:r w:rsidRPr="00D56ED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(25 points)</w:t>
      </w:r>
    </w:p>
    <w:p w14:paraId="22668438" w14:textId="77777777" w:rsidR="00C9712D" w:rsidRDefault="00C9712D" w:rsidP="00C9712D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51EB2DD6" w14:textId="3F3B2CB6" w:rsidR="00C9712D" w:rsidRPr="00B7416F" w:rsidRDefault="00C9712D" w:rsidP="00C9712D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Pr="00866DB2">
        <w:rPr>
          <w:rFonts w:ascii="Arial" w:hAnsi="Arial" w:cs="Arial"/>
          <w:i/>
          <w:sz w:val="20"/>
          <w:szCs w:val="20"/>
        </w:rPr>
        <w:t xml:space="preserve">McKinney-Vento Homeless Education Grant </w:t>
      </w:r>
      <w:r w:rsidRPr="00B7416F">
        <w:rPr>
          <w:rFonts w:ascii="Arial" w:hAnsi="Arial" w:cs="Arial"/>
          <w:i/>
          <w:sz w:val="20"/>
          <w:szCs w:val="20"/>
        </w:rPr>
        <w:t>Activity Form</w:t>
      </w:r>
      <w:r w:rsidRPr="00B74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FY21 </w:t>
      </w:r>
      <w:r w:rsidRPr="00B7416F">
        <w:rPr>
          <w:rFonts w:ascii="Arial" w:hAnsi="Arial" w:cs="Arial"/>
          <w:sz w:val="20"/>
          <w:szCs w:val="20"/>
        </w:rPr>
        <w:t>(see RFP Required Forms section), identify the selected Grant Priorities and describe the related program activities. (25 points)</w:t>
      </w:r>
    </w:p>
    <w:p w14:paraId="4FEF7FDF" w14:textId="77777777" w:rsidR="00F2045D" w:rsidRDefault="00F2045D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2C919700" w14:textId="77777777" w:rsidR="004C3AA4" w:rsidRDefault="004C3AA4" w:rsidP="00EE1AF8">
      <w:pPr>
        <w:widowControl w:val="0"/>
        <w:rPr>
          <w:rFonts w:ascii="Arial" w:hAnsi="Arial" w:cs="Arial"/>
          <w:sz w:val="20"/>
          <w:szCs w:val="20"/>
        </w:rPr>
      </w:pPr>
    </w:p>
    <w:p w14:paraId="784BEB22" w14:textId="0A1AF347" w:rsidR="00AE4A9A" w:rsidRDefault="00397801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  <w:r w:rsidR="00EE1AF8">
        <w:rPr>
          <w:rFonts w:ascii="Arial" w:hAnsi="Arial" w:cs="Arial"/>
          <w:snapToGrid w:val="0"/>
          <w:sz w:val="20"/>
          <w:szCs w:val="20"/>
        </w:rPr>
        <w:t>.</w:t>
      </w:r>
    </w:p>
    <w:p w14:paraId="13885F81" w14:textId="7A1F28EA" w:rsidR="004C3AA4" w:rsidRPr="00AA6FB4" w:rsidRDefault="004C3AA4" w:rsidP="00EE1AF8">
      <w:pPr>
        <w:widowControl w:val="0"/>
        <w:rPr>
          <w:rFonts w:ascii="Arial" w:hAnsi="Arial" w:cs="Arial"/>
          <w:snapToGrid w:val="0"/>
          <w:sz w:val="20"/>
          <w:szCs w:val="20"/>
        </w:rPr>
      </w:pPr>
      <w:bookmarkStart w:id="1" w:name="_Hlk33095865"/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="00EE1AF8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7D67DF">
        <w:rPr>
          <w:rFonts w:ascii="Arial" w:hAnsi="Arial" w:cs="Arial"/>
          <w:snapToGrid w:val="0"/>
          <w:sz w:val="20"/>
          <w:szCs w:val="20"/>
          <w:highlight w:val="yellow"/>
        </w:rPr>
        <w:t>7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, 8, 9,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and 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10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 should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not exceed three (3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) pages</w:t>
      </w:r>
    </w:p>
    <w:bookmarkEnd w:id="1"/>
    <w:p w14:paraId="63C2617D" w14:textId="77777777" w:rsidR="007D568E" w:rsidRDefault="007D568E" w:rsidP="007D568E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3322D459" w14:textId="4D08F685" w:rsidR="007D568E" w:rsidRPr="00D56ED5" w:rsidRDefault="007D568E" w:rsidP="007D568E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School-Housing Partnership including</w:t>
      </w:r>
      <w:r w:rsidR="0012761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(10 points)</w:t>
      </w:r>
    </w:p>
    <w:p w14:paraId="5A392F4D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homeless/housing service provider(s) and the provider’s representative the district will partner </w:t>
      </w:r>
      <w:proofErr w:type="gramStart"/>
      <w:r>
        <w:rPr>
          <w:rFonts w:ascii="Arial" w:hAnsi="Arial" w:cs="Arial"/>
          <w:sz w:val="20"/>
          <w:szCs w:val="20"/>
        </w:rPr>
        <w:t>with;</w:t>
      </w:r>
      <w:proofErr w:type="gramEnd"/>
    </w:p>
    <w:p w14:paraId="5ED87610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experience the homeless/housing service provider(s) brings to the </w:t>
      </w:r>
      <w:proofErr w:type="gramStart"/>
      <w:r>
        <w:rPr>
          <w:rFonts w:ascii="Arial" w:hAnsi="Arial" w:cs="Arial"/>
          <w:sz w:val="20"/>
          <w:szCs w:val="20"/>
        </w:rPr>
        <w:t>partnership;</w:t>
      </w:r>
      <w:proofErr w:type="gramEnd"/>
    </w:p>
    <w:p w14:paraId="31361C87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person(s) representing the </w:t>
      </w:r>
      <w:proofErr w:type="gramStart"/>
      <w:r>
        <w:rPr>
          <w:rFonts w:ascii="Arial" w:hAnsi="Arial" w:cs="Arial"/>
          <w:sz w:val="20"/>
          <w:szCs w:val="20"/>
        </w:rPr>
        <w:t>district;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03F14349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frequency of </w:t>
      </w:r>
      <w:proofErr w:type="gramStart"/>
      <w:r>
        <w:rPr>
          <w:rFonts w:ascii="Arial" w:hAnsi="Arial" w:cs="Arial"/>
          <w:sz w:val="20"/>
          <w:szCs w:val="20"/>
        </w:rPr>
        <w:t>meetings;</w:t>
      </w:r>
      <w:proofErr w:type="gramEnd"/>
    </w:p>
    <w:p w14:paraId="59AEEBA2" w14:textId="77777777" w:rsidR="007D568E" w:rsidRPr="00B34CE7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partnership will maintain a</w:t>
      </w:r>
      <w:r w:rsidRPr="00B34CE7">
        <w:rPr>
          <w:rFonts w:ascii="Arial" w:hAnsi="Arial" w:cs="Arial"/>
          <w:sz w:val="20"/>
          <w:szCs w:val="20"/>
        </w:rPr>
        <w:t>ppropriate</w:t>
      </w:r>
      <w:r>
        <w:rPr>
          <w:rFonts w:ascii="Arial" w:hAnsi="Arial" w:cs="Arial"/>
          <w:sz w:val="20"/>
          <w:szCs w:val="20"/>
        </w:rPr>
        <w:t xml:space="preserve"> student and family </w:t>
      </w:r>
      <w:r w:rsidRPr="00B34CE7">
        <w:rPr>
          <w:rFonts w:ascii="Arial" w:hAnsi="Arial" w:cs="Arial"/>
          <w:sz w:val="20"/>
          <w:szCs w:val="20"/>
        </w:rPr>
        <w:t>confidentiality</w:t>
      </w:r>
      <w:r>
        <w:rPr>
          <w:rFonts w:ascii="Arial" w:hAnsi="Arial" w:cs="Arial"/>
          <w:sz w:val="20"/>
          <w:szCs w:val="20"/>
        </w:rPr>
        <w:t>; and</w:t>
      </w:r>
    </w:p>
    <w:p w14:paraId="269294D2" w14:textId="77777777" w:rsidR="007D568E" w:rsidRDefault="007D568E" w:rsidP="007D568E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a Memorandum of Understanding signed by the</w:t>
      </w:r>
      <w:r>
        <w:rPr>
          <w:rFonts w:ascii="Arial" w:hAnsi="Arial" w:cs="Arial"/>
          <w:sz w:val="20"/>
          <w:szCs w:val="20"/>
        </w:rPr>
        <w:t xml:space="preserve"> superintendent and the partner’s authorized representative</w:t>
      </w:r>
      <w:r w:rsidRPr="004C3AA4">
        <w:rPr>
          <w:rFonts w:ascii="Arial" w:hAnsi="Arial" w:cs="Arial"/>
          <w:sz w:val="20"/>
          <w:szCs w:val="20"/>
        </w:rPr>
        <w:t xml:space="preserve"> that reflects the above partnership. </w:t>
      </w:r>
    </w:p>
    <w:p w14:paraId="60641680" w14:textId="77777777" w:rsidR="007D568E" w:rsidRPr="003670F7" w:rsidRDefault="007D568E" w:rsidP="007D568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AC02103" w14:textId="6162C399" w:rsidR="007D568E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the specific barriers or gaps in services to engaging, stabilizing, and re-housing the families of </w:t>
      </w:r>
      <w:r>
        <w:rPr>
          <w:rFonts w:ascii="Arial" w:hAnsi="Arial" w:cs="Arial"/>
          <w:sz w:val="20"/>
          <w:szCs w:val="20"/>
        </w:rPr>
        <w:t>school-age children</w:t>
      </w:r>
      <w:r w:rsidRPr="00B34CE7">
        <w:rPr>
          <w:rFonts w:ascii="Arial" w:hAnsi="Arial" w:cs="Arial"/>
          <w:sz w:val="20"/>
          <w:szCs w:val="20"/>
        </w:rPr>
        <w:t xml:space="preserve"> and/or unaccompanied </w:t>
      </w:r>
      <w:r>
        <w:rPr>
          <w:rFonts w:ascii="Arial" w:hAnsi="Arial" w:cs="Arial"/>
          <w:sz w:val="20"/>
          <w:szCs w:val="20"/>
        </w:rPr>
        <w:t xml:space="preserve">homeless </w:t>
      </w:r>
      <w:r w:rsidRPr="00B34CE7">
        <w:rPr>
          <w:rFonts w:ascii="Arial" w:hAnsi="Arial" w:cs="Arial"/>
          <w:sz w:val="20"/>
          <w:szCs w:val="20"/>
        </w:rPr>
        <w:t xml:space="preserve">youth, </w:t>
      </w:r>
      <w:r w:rsidR="009829B9" w:rsidRPr="00945438">
        <w:rPr>
          <w:rFonts w:ascii="Arial" w:hAnsi="Arial" w:cs="Arial"/>
          <w:sz w:val="20"/>
          <w:szCs w:val="20"/>
        </w:rPr>
        <w:t>with a particular focus on</w:t>
      </w:r>
      <w:r w:rsidRPr="00945438">
        <w:rPr>
          <w:rFonts w:ascii="Arial" w:hAnsi="Arial" w:cs="Arial"/>
          <w:sz w:val="20"/>
          <w:szCs w:val="20"/>
        </w:rPr>
        <w:t xml:space="preserve"> racial, </w:t>
      </w:r>
      <w:proofErr w:type="gramStart"/>
      <w:r w:rsidRPr="00945438">
        <w:rPr>
          <w:rFonts w:ascii="Arial" w:hAnsi="Arial" w:cs="Arial"/>
          <w:sz w:val="20"/>
          <w:szCs w:val="20"/>
        </w:rPr>
        <w:t>cultural</w:t>
      </w:r>
      <w:proofErr w:type="gramEnd"/>
      <w:r w:rsidRPr="00945438">
        <w:rPr>
          <w:rFonts w:ascii="Arial" w:hAnsi="Arial" w:cs="Arial"/>
          <w:sz w:val="20"/>
          <w:szCs w:val="20"/>
        </w:rPr>
        <w:t xml:space="preserve"> or </w:t>
      </w:r>
      <w:r w:rsidR="00945438">
        <w:rPr>
          <w:rFonts w:ascii="Arial" w:hAnsi="Arial" w:cs="Arial"/>
          <w:sz w:val="20"/>
          <w:szCs w:val="20"/>
        </w:rPr>
        <w:t>linguistic</w:t>
      </w:r>
      <w:r>
        <w:rPr>
          <w:rFonts w:ascii="Arial" w:hAnsi="Arial" w:cs="Arial"/>
          <w:sz w:val="20"/>
          <w:szCs w:val="20"/>
        </w:rPr>
        <w:t xml:space="preserve"> </w:t>
      </w:r>
      <w:r w:rsidR="009829B9">
        <w:rPr>
          <w:rFonts w:ascii="Arial" w:hAnsi="Arial" w:cs="Arial"/>
          <w:sz w:val="20"/>
          <w:szCs w:val="20"/>
        </w:rPr>
        <w:t xml:space="preserve">barriers and </w:t>
      </w:r>
      <w:r w:rsidRPr="00B34CE7">
        <w:rPr>
          <w:rFonts w:ascii="Arial" w:hAnsi="Arial" w:cs="Arial"/>
          <w:sz w:val="20"/>
          <w:szCs w:val="20"/>
        </w:rPr>
        <w:t>local factors contributing to homelessness. Include a summary of relevant past efforts and lessons learned</w:t>
      </w:r>
      <w:r>
        <w:rPr>
          <w:rFonts w:ascii="Arial" w:hAnsi="Arial" w:cs="Arial"/>
          <w:sz w:val="20"/>
          <w:szCs w:val="20"/>
        </w:rPr>
        <w:t xml:space="preserve"> by either or both of the partners. (15 points)</w:t>
      </w:r>
    </w:p>
    <w:p w14:paraId="37BF5B3D" w14:textId="77777777" w:rsidR="007D568E" w:rsidRDefault="007D568E" w:rsidP="007D568E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431C0369" w14:textId="77777777" w:rsidR="007D568E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Describe how the grant funds will </w:t>
      </w:r>
      <w:r>
        <w:rPr>
          <w:rFonts w:ascii="Arial" w:hAnsi="Arial" w:cs="Arial"/>
          <w:sz w:val="20"/>
          <w:szCs w:val="20"/>
        </w:rPr>
        <w:t>support</w:t>
      </w:r>
      <w:r w:rsidRPr="009C735D">
        <w:rPr>
          <w:rFonts w:ascii="Arial" w:hAnsi="Arial" w:cs="Arial"/>
          <w:sz w:val="20"/>
          <w:szCs w:val="20"/>
        </w:rPr>
        <w:t xml:space="preserve"> the partnership</w:t>
      </w:r>
      <w:r>
        <w:rPr>
          <w:rFonts w:ascii="Arial" w:hAnsi="Arial" w:cs="Arial"/>
          <w:sz w:val="20"/>
          <w:szCs w:val="20"/>
        </w:rPr>
        <w:t xml:space="preserve"> and the development</w:t>
      </w:r>
      <w:r w:rsidRPr="009C735D">
        <w:rPr>
          <w:rFonts w:ascii="Arial" w:hAnsi="Arial" w:cs="Arial"/>
          <w:sz w:val="20"/>
          <w:szCs w:val="20"/>
        </w:rPr>
        <w:t xml:space="preserve"> and implementation of the </w:t>
      </w:r>
      <w:r>
        <w:rPr>
          <w:rFonts w:ascii="Arial" w:hAnsi="Arial" w:cs="Arial"/>
          <w:sz w:val="20"/>
          <w:szCs w:val="20"/>
        </w:rPr>
        <w:t xml:space="preserve">School-Housing Partnership </w:t>
      </w:r>
      <w:r w:rsidRPr="009C735D">
        <w:rPr>
          <w:rFonts w:ascii="Arial" w:hAnsi="Arial" w:cs="Arial"/>
          <w:sz w:val="20"/>
          <w:szCs w:val="20"/>
        </w:rPr>
        <w:t>plan</w:t>
      </w:r>
      <w:r>
        <w:rPr>
          <w:rFonts w:ascii="Arial" w:hAnsi="Arial" w:cs="Arial"/>
          <w:sz w:val="20"/>
          <w:szCs w:val="20"/>
        </w:rPr>
        <w:t>. Include: (15</w:t>
      </w:r>
      <w:r w:rsidRPr="004C1A8B">
        <w:rPr>
          <w:rFonts w:ascii="Arial" w:hAnsi="Arial" w:cs="Arial"/>
          <w:sz w:val="20"/>
          <w:szCs w:val="20"/>
        </w:rPr>
        <w:t xml:space="preserve"> points)</w:t>
      </w:r>
    </w:p>
    <w:p w14:paraId="24BB9B3A" w14:textId="77777777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how these funds will be coordinated with other federal, state, local, and/or private funds including resources contributed by the partner(s) to address the engagement, stabilization and re-housing of homeless families with </w:t>
      </w:r>
      <w:r>
        <w:rPr>
          <w:rFonts w:ascii="Arial" w:hAnsi="Arial" w:cs="Arial"/>
          <w:sz w:val="20"/>
          <w:szCs w:val="20"/>
        </w:rPr>
        <w:t>school-age children</w:t>
      </w:r>
      <w:r w:rsidRPr="009C735D">
        <w:rPr>
          <w:rFonts w:ascii="Arial" w:hAnsi="Arial" w:cs="Arial"/>
          <w:sz w:val="20"/>
          <w:szCs w:val="20"/>
        </w:rPr>
        <w:t xml:space="preserve"> and/or unaccompanied homeless </w:t>
      </w:r>
      <w:proofErr w:type="gramStart"/>
      <w:r w:rsidRPr="009C735D">
        <w:rPr>
          <w:rFonts w:ascii="Arial" w:hAnsi="Arial" w:cs="Arial"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4C3ECFDE" w14:textId="010ABD3C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plan will address the above</w:t>
      </w:r>
      <w:r w:rsidR="009829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mentioned barriers and gaps</w:t>
      </w:r>
      <w:r w:rsidR="009829B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45438">
        <w:rPr>
          <w:rFonts w:ascii="Arial" w:hAnsi="Arial" w:cs="Arial"/>
          <w:sz w:val="20"/>
          <w:szCs w:val="20"/>
        </w:rPr>
        <w:t>including racial inequities,</w:t>
      </w:r>
      <w:r>
        <w:rPr>
          <w:rFonts w:ascii="Arial" w:hAnsi="Arial" w:cs="Arial"/>
          <w:sz w:val="20"/>
          <w:szCs w:val="20"/>
        </w:rPr>
        <w:t xml:space="preserve"> prioritizes housing in proximity to the students’ schools of origin, </w:t>
      </w:r>
      <w:r w:rsidRPr="00214671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aims to prevent any future housing instability of each family/unaccompanied </w:t>
      </w:r>
      <w:proofErr w:type="gramStart"/>
      <w:r>
        <w:rPr>
          <w:rFonts w:ascii="Arial" w:hAnsi="Arial" w:cs="Arial"/>
          <w:sz w:val="20"/>
          <w:szCs w:val="20"/>
        </w:rPr>
        <w:t>youth;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0B962A6" w14:textId="1253C371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families will be </w:t>
      </w:r>
      <w:r w:rsidR="00CD248C" w:rsidRPr="00945438">
        <w:rPr>
          <w:rFonts w:ascii="Arial" w:hAnsi="Arial" w:cs="Arial"/>
          <w:sz w:val="20"/>
          <w:szCs w:val="20"/>
        </w:rPr>
        <w:t>equitably</w:t>
      </w:r>
      <w:r w:rsidR="00CD2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served in the event of high demand, </w:t>
      </w:r>
    </w:p>
    <w:p w14:paraId="030A3C78" w14:textId="77777777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roles and responsibilities of the partners; and</w:t>
      </w:r>
    </w:p>
    <w:p w14:paraId="3ABE89FB" w14:textId="140A68BD" w:rsidR="007D568E" w:rsidRDefault="007D568E" w:rsidP="007D568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implementation timeline over the t</w:t>
      </w:r>
      <w:r w:rsidR="00CD248C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ree</w:t>
      </w:r>
      <w:r w:rsidR="009829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year cycle of this funding. </w:t>
      </w:r>
    </w:p>
    <w:p w14:paraId="3AC0397A" w14:textId="77777777" w:rsidR="007D568E" w:rsidRPr="004C1A8B" w:rsidRDefault="007D568E" w:rsidP="007D568E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7B69DF40" w14:textId="7EDB6249" w:rsidR="007D568E" w:rsidRPr="00214671" w:rsidRDefault="007D568E" w:rsidP="007D568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success of the partnership will be measured in terms of </w:t>
      </w:r>
      <w:r w:rsidR="009829B9">
        <w:rPr>
          <w:rFonts w:ascii="Arial" w:hAnsi="Arial" w:cs="Arial"/>
          <w:sz w:val="20"/>
          <w:szCs w:val="20"/>
        </w:rPr>
        <w:t xml:space="preserve">equitable outcomes in </w:t>
      </w:r>
      <w:r>
        <w:rPr>
          <w:rFonts w:ascii="Arial" w:hAnsi="Arial" w:cs="Arial"/>
          <w:sz w:val="20"/>
          <w:szCs w:val="20"/>
        </w:rPr>
        <w:t>services provided, housing obtained, academic performance</w:t>
      </w:r>
      <w:r w:rsidR="009829B9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>attendance of the students. (10 points)</w:t>
      </w:r>
    </w:p>
    <w:p w14:paraId="5B57F7BB" w14:textId="77777777" w:rsidR="00CD3FBC" w:rsidRPr="007D568E" w:rsidRDefault="00CD3FBC" w:rsidP="00CD3FBC">
      <w:pPr>
        <w:pStyle w:val="BodyText"/>
        <w:spacing w:before="0"/>
        <w:rPr>
          <w:rFonts w:ascii="Arial" w:hAnsi="Arial" w:cs="Arial"/>
          <w:sz w:val="20"/>
          <w:szCs w:val="20"/>
          <w:highlight w:val="lightGray"/>
        </w:rPr>
      </w:pP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6374AA31"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bookmarkStart w:id="2" w:name="_Hlk33095189"/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bookmarkEnd w:id="2"/>
    <w:p w14:paraId="1F36C5BC" w14:textId="614AB2B6"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for the </w:t>
      </w:r>
      <w:r w:rsidR="002F5D3B"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first time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must respond to questions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11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 xml:space="preserve"> 12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3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4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14:paraId="134C8322" w14:textId="77777777" w:rsidR="002F5D3B" w:rsidRDefault="002F5D3B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794F6DEA" w14:textId="3A4C7A18" w:rsidR="002F5D3B" w:rsidRDefault="002F5D3B" w:rsidP="002F5D3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</w:t>
      </w:r>
      <w:r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continued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funding for this p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5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.  The response sho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>uld not exceed a total of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 xml:space="preserve"> one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 xml:space="preserve"> (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1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) page.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06CFE792" w14:textId="77777777"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0F38009" w14:textId="0E4D3E74"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</w:t>
      </w:r>
      <w:r w:rsidR="00CD3FBC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CD3FBC">
        <w:rPr>
          <w:rFonts w:ascii="Arial" w:hAnsi="Arial" w:cs="Arial"/>
          <w:b/>
          <w:snapToGrid w:val="0"/>
          <w:sz w:val="20"/>
          <w:szCs w:val="20"/>
        </w:rPr>
        <w:t xml:space="preserve">first time </w:t>
      </w:r>
      <w:r w:rsidR="00CD3FBC">
        <w:rPr>
          <w:rFonts w:ascii="Arial" w:hAnsi="Arial" w:cs="Arial"/>
          <w:snapToGrid w:val="0"/>
          <w:sz w:val="20"/>
          <w:szCs w:val="20"/>
        </w:rPr>
        <w:t>applicants</w:t>
      </w:r>
      <w:r>
        <w:rPr>
          <w:rFonts w:ascii="Arial" w:hAnsi="Arial" w:cs="Arial"/>
          <w:snapToGrid w:val="0"/>
          <w:sz w:val="20"/>
          <w:szCs w:val="20"/>
        </w:rPr>
        <w:t xml:space="preserve">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r w:rsidR="006F14AD" w:rsidRPr="00CD248C">
        <w:rPr>
          <w:rFonts w:ascii="Arial" w:hAnsi="Arial" w:cs="Arial"/>
          <w:snapToGrid w:val="0"/>
          <w:sz w:val="20"/>
          <w:szCs w:val="20"/>
        </w:rPr>
        <w:t>may</w:t>
      </w:r>
      <w:r w:rsidR="00B34CE7" w:rsidRPr="0093627F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>conduct phone</w:t>
      </w:r>
      <w:r w:rsidR="00CD248C">
        <w:rPr>
          <w:rFonts w:ascii="Arial" w:hAnsi="Arial" w:cs="Arial"/>
          <w:snapToGrid w:val="0"/>
          <w:sz w:val="20"/>
          <w:szCs w:val="20"/>
        </w:rPr>
        <w:t>/virtual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>regional liaisons</w:t>
      </w:r>
      <w:r w:rsidR="00B34CE7">
        <w:rPr>
          <w:rFonts w:ascii="Arial" w:hAnsi="Arial" w:cs="Arial"/>
          <w:snapToGrid w:val="0"/>
          <w:sz w:val="20"/>
          <w:szCs w:val="20"/>
        </w:rPr>
        <w:t>.</w:t>
      </w:r>
    </w:p>
    <w:p w14:paraId="4883DBB8" w14:textId="77777777"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59104D4" w14:textId="55E1029F"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 xml:space="preserve">Describe </w:t>
      </w:r>
      <w:r w:rsidR="00C50DD5" w:rsidRPr="370B6A08">
        <w:rPr>
          <w:rFonts w:ascii="Arial" w:hAnsi="Arial" w:cs="Arial"/>
          <w:sz w:val="20"/>
          <w:szCs w:val="20"/>
        </w:rPr>
        <w:t xml:space="preserve">the </w:t>
      </w:r>
      <w:r w:rsidRPr="370B6A08">
        <w:rPr>
          <w:rFonts w:ascii="Arial" w:hAnsi="Arial" w:cs="Arial"/>
          <w:sz w:val="20"/>
          <w:szCs w:val="20"/>
        </w:rPr>
        <w:t xml:space="preserve">capacity of 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Pr="370B6A08">
        <w:rPr>
          <w:rFonts w:ascii="Arial" w:hAnsi="Arial" w:cs="Arial"/>
          <w:sz w:val="20"/>
          <w:szCs w:val="20"/>
        </w:rPr>
        <w:t>regional liaison to</w:t>
      </w:r>
      <w:r w:rsidR="00000D97" w:rsidRPr="370B6A08">
        <w:rPr>
          <w:rFonts w:ascii="Arial" w:hAnsi="Arial" w:cs="Arial"/>
          <w:sz w:val="20"/>
          <w:szCs w:val="20"/>
        </w:rPr>
        <w:t xml:space="preserve"> fulfill the duties as outlined</w:t>
      </w:r>
      <w:r w:rsidRPr="370B6A08">
        <w:rPr>
          <w:rFonts w:ascii="Arial" w:hAnsi="Arial" w:cs="Arial"/>
          <w:sz w:val="20"/>
          <w:szCs w:val="20"/>
        </w:rPr>
        <w:t xml:space="preserve"> in t</w:t>
      </w:r>
      <w:r w:rsidR="0012555F" w:rsidRPr="370B6A08">
        <w:rPr>
          <w:rFonts w:ascii="Arial" w:hAnsi="Arial" w:cs="Arial"/>
          <w:sz w:val="20"/>
          <w:szCs w:val="20"/>
        </w:rPr>
        <w:t xml:space="preserve">he </w:t>
      </w:r>
      <w:r w:rsidR="00000D97" w:rsidRPr="370B6A08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 w:rsidRPr="370B6A08">
        <w:rPr>
          <w:rFonts w:ascii="Arial" w:hAnsi="Arial" w:cs="Arial"/>
          <w:sz w:val="20"/>
          <w:szCs w:val="20"/>
        </w:rPr>
        <w:t>escript</w:t>
      </w:r>
      <w:r w:rsidR="0005352B" w:rsidRPr="370B6A08">
        <w:rPr>
          <w:rFonts w:ascii="Arial" w:hAnsi="Arial" w:cs="Arial"/>
          <w:sz w:val="20"/>
          <w:szCs w:val="20"/>
        </w:rPr>
        <w:t xml:space="preserve">ion. </w:t>
      </w:r>
      <w:r w:rsidR="3033BBEF" w:rsidRPr="370B6A08">
        <w:rPr>
          <w:rFonts w:ascii="Arial" w:hAnsi="Arial" w:cs="Arial"/>
          <w:sz w:val="20"/>
          <w:szCs w:val="20"/>
        </w:rPr>
        <w:t>(10 points)</w:t>
      </w:r>
    </w:p>
    <w:p w14:paraId="2772EA7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9D2EF" w14:textId="1C947148"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lastRenderedPageBreak/>
        <w:t>Describe a recent training</w:t>
      </w:r>
      <w:r w:rsidR="00D34E1C" w:rsidRPr="370B6A08">
        <w:rPr>
          <w:rFonts w:ascii="Arial" w:hAnsi="Arial" w:cs="Arial"/>
          <w:sz w:val="20"/>
          <w:szCs w:val="20"/>
        </w:rPr>
        <w:t xml:space="preserve"> or presentation</w:t>
      </w:r>
      <w:r w:rsidRPr="370B6A08">
        <w:rPr>
          <w:rFonts w:ascii="Arial" w:hAnsi="Arial" w:cs="Arial"/>
          <w:sz w:val="20"/>
          <w:szCs w:val="20"/>
        </w:rPr>
        <w:t xml:space="preserve"> provided by</w:t>
      </w:r>
      <w:r w:rsidR="00D325B9" w:rsidRPr="370B6A08">
        <w:rPr>
          <w:rFonts w:ascii="Arial" w:hAnsi="Arial" w:cs="Arial"/>
          <w:sz w:val="20"/>
          <w:szCs w:val="20"/>
        </w:rPr>
        <w:t xml:space="preserve"> 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="00D325B9" w:rsidRPr="370B6A08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 w:rsidRPr="370B6A08">
        <w:rPr>
          <w:rFonts w:ascii="Arial" w:hAnsi="Arial" w:cs="Arial"/>
          <w:sz w:val="20"/>
          <w:szCs w:val="20"/>
        </w:rPr>
        <w:t>and i</w:t>
      </w:r>
      <w:r w:rsidR="0005352B" w:rsidRPr="370B6A08">
        <w:rPr>
          <w:rFonts w:ascii="Arial" w:hAnsi="Arial" w:cs="Arial"/>
          <w:sz w:val="20"/>
          <w:szCs w:val="20"/>
        </w:rPr>
        <w:t xml:space="preserve">ts strengths and weaknesses. </w:t>
      </w:r>
      <w:r w:rsidR="0E92F15D" w:rsidRPr="370B6A08">
        <w:rPr>
          <w:rFonts w:ascii="Arial" w:hAnsi="Arial" w:cs="Arial"/>
          <w:sz w:val="20"/>
          <w:szCs w:val="20"/>
        </w:rPr>
        <w:t>(10 points)</w:t>
      </w:r>
    </w:p>
    <w:p w14:paraId="6E3E16C1" w14:textId="77777777"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BD4BC" w14:textId="63A9C1A3"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Provide a</w:t>
      </w:r>
      <w:r w:rsidR="007A64B4" w:rsidRPr="370B6A08">
        <w:rPr>
          <w:rFonts w:ascii="Arial" w:hAnsi="Arial" w:cs="Arial"/>
          <w:sz w:val="20"/>
          <w:szCs w:val="20"/>
        </w:rPr>
        <w:t xml:space="preserve"> brief response</w:t>
      </w:r>
      <w:r w:rsidRPr="370B6A08">
        <w:rPr>
          <w:rFonts w:ascii="Arial" w:hAnsi="Arial" w:cs="Arial"/>
          <w:sz w:val="20"/>
          <w:szCs w:val="20"/>
        </w:rPr>
        <w:t>, written by the proposed regional liaison,</w:t>
      </w:r>
      <w:r w:rsidR="007A64B4" w:rsidRPr="370B6A08">
        <w:rPr>
          <w:rFonts w:ascii="Arial" w:hAnsi="Arial" w:cs="Arial"/>
          <w:sz w:val="20"/>
          <w:szCs w:val="20"/>
        </w:rPr>
        <w:t xml:space="preserve"> to each of the fol</w:t>
      </w:r>
      <w:r w:rsidR="0005352B" w:rsidRPr="370B6A08">
        <w:rPr>
          <w:rFonts w:ascii="Arial" w:hAnsi="Arial" w:cs="Arial"/>
          <w:sz w:val="20"/>
          <w:szCs w:val="20"/>
        </w:rPr>
        <w:t>lowing scenarios</w:t>
      </w:r>
      <w:r w:rsidR="00900B7E" w:rsidRPr="370B6A08">
        <w:rPr>
          <w:rFonts w:ascii="Arial" w:hAnsi="Arial" w:cs="Arial"/>
          <w:sz w:val="20"/>
          <w:szCs w:val="20"/>
        </w:rPr>
        <w:t>.</w:t>
      </w:r>
      <w:r w:rsidR="14F9CA20" w:rsidRPr="370B6A08">
        <w:rPr>
          <w:rFonts w:ascii="Arial" w:hAnsi="Arial" w:cs="Arial"/>
          <w:sz w:val="20"/>
          <w:szCs w:val="20"/>
        </w:rPr>
        <w:t xml:space="preserve"> (30 poi</w:t>
      </w:r>
      <w:r w:rsidR="00D12D2B">
        <w:rPr>
          <w:rFonts w:ascii="Arial" w:hAnsi="Arial" w:cs="Arial"/>
          <w:sz w:val="20"/>
          <w:szCs w:val="20"/>
        </w:rPr>
        <w:t>n</w:t>
      </w:r>
      <w:r w:rsidR="14F9CA20" w:rsidRPr="370B6A08">
        <w:rPr>
          <w:rFonts w:ascii="Arial" w:hAnsi="Arial" w:cs="Arial"/>
          <w:sz w:val="20"/>
          <w:szCs w:val="20"/>
        </w:rPr>
        <w:t>ts)</w:t>
      </w:r>
    </w:p>
    <w:p w14:paraId="7E1D1C6A" w14:textId="77777777"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14:paraId="3DD812D5" w14:textId="77777777"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5746D4" w14:textId="61BEB45F"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4BF3A2A3">
        <w:rPr>
          <w:rFonts w:ascii="Arial" w:hAnsi="Arial" w:cs="Arial"/>
          <w:sz w:val="20"/>
          <w:szCs w:val="20"/>
        </w:rPr>
        <w:t>D</w:t>
      </w:r>
      <w:r w:rsidR="00D325B9" w:rsidRPr="4BF3A2A3">
        <w:rPr>
          <w:rFonts w:ascii="Arial" w:hAnsi="Arial" w:cs="Arial"/>
          <w:sz w:val="20"/>
          <w:szCs w:val="20"/>
        </w:rPr>
        <w:t xml:space="preserve">istrict </w:t>
      </w:r>
      <w:r w:rsidRPr="4BF3A2A3">
        <w:rPr>
          <w:rFonts w:ascii="Arial" w:hAnsi="Arial" w:cs="Arial"/>
          <w:sz w:val="20"/>
          <w:szCs w:val="20"/>
        </w:rPr>
        <w:t xml:space="preserve">A </w:t>
      </w:r>
      <w:r w:rsidR="00D325B9" w:rsidRPr="4BF3A2A3">
        <w:rPr>
          <w:rFonts w:ascii="Arial" w:hAnsi="Arial" w:cs="Arial"/>
          <w:sz w:val="20"/>
          <w:szCs w:val="20"/>
        </w:rPr>
        <w:t xml:space="preserve">calls with concerns that a </w:t>
      </w:r>
      <w:r w:rsidR="00BC6A0A" w:rsidRPr="4BF3A2A3">
        <w:rPr>
          <w:rFonts w:ascii="Arial" w:hAnsi="Arial" w:cs="Arial"/>
          <w:sz w:val="20"/>
          <w:szCs w:val="20"/>
        </w:rPr>
        <w:t xml:space="preserve">young </w:t>
      </w:r>
      <w:r w:rsidR="00D325B9" w:rsidRPr="4BF3A2A3">
        <w:rPr>
          <w:rFonts w:ascii="Arial" w:hAnsi="Arial" w:cs="Arial"/>
          <w:sz w:val="20"/>
          <w:szCs w:val="20"/>
        </w:rPr>
        <w:t xml:space="preserve">student enrolled in the district is </w:t>
      </w:r>
      <w:r w:rsidRPr="4BF3A2A3">
        <w:rPr>
          <w:rFonts w:ascii="Arial" w:hAnsi="Arial" w:cs="Arial"/>
          <w:sz w:val="20"/>
          <w:szCs w:val="20"/>
        </w:rPr>
        <w:t>being denied enrollment in D</w:t>
      </w:r>
      <w:r w:rsidR="00D325B9" w:rsidRPr="4BF3A2A3">
        <w:rPr>
          <w:rFonts w:ascii="Arial" w:hAnsi="Arial" w:cs="Arial"/>
          <w:sz w:val="20"/>
          <w:szCs w:val="20"/>
        </w:rPr>
        <w:t>istric</w:t>
      </w:r>
      <w:r w:rsidRPr="4BF3A2A3">
        <w:rPr>
          <w:rFonts w:ascii="Arial" w:hAnsi="Arial" w:cs="Arial"/>
          <w:sz w:val="20"/>
          <w:szCs w:val="20"/>
        </w:rPr>
        <w:t xml:space="preserve">t B where the </w:t>
      </w:r>
      <w:r w:rsidR="00432EDD" w:rsidRPr="4BF3A2A3">
        <w:rPr>
          <w:rFonts w:ascii="Arial" w:hAnsi="Arial" w:cs="Arial"/>
          <w:sz w:val="20"/>
          <w:szCs w:val="20"/>
        </w:rPr>
        <w:t xml:space="preserve">(homeless) </w:t>
      </w:r>
      <w:r w:rsidRPr="4BF3A2A3">
        <w:rPr>
          <w:rFonts w:ascii="Arial" w:hAnsi="Arial" w:cs="Arial"/>
          <w:sz w:val="20"/>
          <w:szCs w:val="20"/>
        </w:rPr>
        <w:t>family is sheltered</w:t>
      </w:r>
      <w:r w:rsidR="00D325B9" w:rsidRPr="4BF3A2A3">
        <w:rPr>
          <w:rFonts w:ascii="Arial" w:hAnsi="Arial" w:cs="Arial"/>
          <w:sz w:val="20"/>
          <w:szCs w:val="20"/>
        </w:rPr>
        <w:t>.</w:t>
      </w:r>
      <w:r w:rsidR="00BC6A0A" w:rsidRPr="4BF3A2A3">
        <w:rPr>
          <w:rFonts w:ascii="Arial" w:hAnsi="Arial" w:cs="Arial"/>
          <w:sz w:val="20"/>
          <w:szCs w:val="20"/>
        </w:rPr>
        <w:t xml:space="preserve">  The student </w:t>
      </w:r>
      <w:r w:rsidR="00432EDD" w:rsidRPr="4BF3A2A3">
        <w:rPr>
          <w:rFonts w:ascii="Arial" w:hAnsi="Arial" w:cs="Arial"/>
          <w:sz w:val="20"/>
          <w:szCs w:val="20"/>
        </w:rPr>
        <w:t xml:space="preserve">is an English Learner </w:t>
      </w:r>
      <w:r w:rsidR="004F4F6A" w:rsidRPr="4BF3A2A3">
        <w:rPr>
          <w:rFonts w:ascii="Arial" w:hAnsi="Arial" w:cs="Arial"/>
          <w:sz w:val="20"/>
          <w:szCs w:val="20"/>
        </w:rPr>
        <w:t xml:space="preserve">(EL) </w:t>
      </w:r>
      <w:r w:rsidR="00432EDD" w:rsidRPr="4BF3A2A3">
        <w:rPr>
          <w:rFonts w:ascii="Arial" w:hAnsi="Arial" w:cs="Arial"/>
          <w:sz w:val="20"/>
          <w:szCs w:val="20"/>
        </w:rPr>
        <w:t>and is receiving EL services,</w:t>
      </w:r>
      <w:r w:rsidR="00BC6A0A" w:rsidRPr="4BF3A2A3">
        <w:rPr>
          <w:rFonts w:ascii="Arial" w:hAnsi="Arial" w:cs="Arial"/>
          <w:sz w:val="20"/>
          <w:szCs w:val="20"/>
        </w:rPr>
        <w:t xml:space="preserve"> and </w:t>
      </w:r>
      <w:r w:rsidR="00432EDD" w:rsidRPr="4BF3A2A3">
        <w:rPr>
          <w:rFonts w:ascii="Arial" w:hAnsi="Arial" w:cs="Arial"/>
          <w:sz w:val="20"/>
          <w:szCs w:val="20"/>
        </w:rPr>
        <w:t>has an Individualized Education Program (IEP)</w:t>
      </w:r>
      <w:r w:rsidR="00BC6A0A" w:rsidRPr="4BF3A2A3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 w:rsidRPr="4BF3A2A3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 w:rsidRPr="4BF3A2A3">
        <w:rPr>
          <w:rFonts w:ascii="Arial" w:hAnsi="Arial" w:cs="Arial"/>
          <w:sz w:val="20"/>
          <w:szCs w:val="20"/>
        </w:rPr>
        <w:t>the student</w:t>
      </w:r>
      <w:r w:rsidR="00BC6A0A" w:rsidRPr="4BF3A2A3">
        <w:rPr>
          <w:rFonts w:ascii="Arial" w:hAnsi="Arial" w:cs="Arial"/>
          <w:sz w:val="20"/>
          <w:szCs w:val="20"/>
        </w:rPr>
        <w:t>.  T</w:t>
      </w:r>
      <w:r w:rsidR="00C50DD5" w:rsidRPr="4BF3A2A3">
        <w:rPr>
          <w:rFonts w:ascii="Arial" w:hAnsi="Arial" w:cs="Arial"/>
          <w:sz w:val="20"/>
          <w:szCs w:val="20"/>
        </w:rPr>
        <w:t>he parents do not have a car,</w:t>
      </w:r>
      <w:r w:rsidR="00BC6A0A" w:rsidRPr="4BF3A2A3">
        <w:rPr>
          <w:rFonts w:ascii="Arial" w:hAnsi="Arial" w:cs="Arial"/>
          <w:sz w:val="20"/>
          <w:szCs w:val="20"/>
        </w:rPr>
        <w:t xml:space="preserve"> acknowledge they cannot a</w:t>
      </w:r>
      <w:r w:rsidR="00C50DD5" w:rsidRPr="4BF3A2A3">
        <w:rPr>
          <w:rFonts w:ascii="Arial" w:hAnsi="Arial" w:cs="Arial"/>
          <w:sz w:val="20"/>
          <w:szCs w:val="20"/>
        </w:rPr>
        <w:t>fford to return to D</w:t>
      </w:r>
      <w:r w:rsidR="00BC6A0A" w:rsidRPr="4BF3A2A3">
        <w:rPr>
          <w:rFonts w:ascii="Arial" w:hAnsi="Arial" w:cs="Arial"/>
          <w:sz w:val="20"/>
          <w:szCs w:val="20"/>
        </w:rPr>
        <w:t>istrict A</w:t>
      </w:r>
      <w:r w:rsidR="00C50DD5" w:rsidRPr="4BF3A2A3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 w:rsidRPr="4BF3A2A3">
        <w:rPr>
          <w:rFonts w:ascii="Arial" w:hAnsi="Arial" w:cs="Arial"/>
          <w:sz w:val="20"/>
          <w:szCs w:val="20"/>
        </w:rPr>
        <w:t xml:space="preserve">.  </w:t>
      </w:r>
      <w:r w:rsidR="00C50DD5" w:rsidRPr="4BF3A2A3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 w:rsidRPr="4BF3A2A3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7381F28F" w:rsidRPr="4BF3A2A3">
        <w:rPr>
          <w:rFonts w:ascii="Arial" w:hAnsi="Arial" w:cs="Arial"/>
          <w:sz w:val="20"/>
          <w:szCs w:val="20"/>
        </w:rPr>
        <w:t>can</w:t>
      </w:r>
      <w:r w:rsidR="00432EDD" w:rsidRPr="4BF3A2A3">
        <w:rPr>
          <w:rFonts w:ascii="Arial" w:hAnsi="Arial" w:cs="Arial"/>
          <w:sz w:val="20"/>
          <w:szCs w:val="20"/>
        </w:rPr>
        <w:t xml:space="preserve"> </w:t>
      </w:r>
      <w:r w:rsidR="00BC6A0A" w:rsidRPr="4BF3A2A3">
        <w:rPr>
          <w:rFonts w:ascii="Arial" w:hAnsi="Arial" w:cs="Arial"/>
          <w:sz w:val="20"/>
          <w:szCs w:val="20"/>
        </w:rPr>
        <w:t xml:space="preserve">the student </w:t>
      </w:r>
      <w:r w:rsidR="00C50DD5" w:rsidRPr="4BF3A2A3">
        <w:rPr>
          <w:rFonts w:ascii="Arial" w:hAnsi="Arial" w:cs="Arial"/>
          <w:sz w:val="20"/>
          <w:szCs w:val="20"/>
        </w:rPr>
        <w:t xml:space="preserve">go to </w:t>
      </w:r>
      <w:r w:rsidR="00BC6A0A" w:rsidRPr="4BF3A2A3">
        <w:rPr>
          <w:rFonts w:ascii="Arial" w:hAnsi="Arial" w:cs="Arial"/>
          <w:sz w:val="20"/>
          <w:szCs w:val="20"/>
        </w:rPr>
        <w:t>school?</w:t>
      </w:r>
    </w:p>
    <w:p w14:paraId="2044F781" w14:textId="77777777" w:rsidR="008A0752" w:rsidRDefault="008A0752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7C417" w14:textId="77777777"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14:paraId="408A70FC" w14:textId="77777777" w:rsidR="007A64B4" w:rsidRDefault="007A64B4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1D4A17" w14:textId="0F91C372" w:rsidR="004D0A8B" w:rsidRDefault="007A64B4" w:rsidP="004D0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Describe a successful c</w:t>
      </w:r>
      <w:r w:rsidR="0012555F" w:rsidRPr="370B6A08">
        <w:rPr>
          <w:rFonts w:ascii="Arial" w:hAnsi="Arial" w:cs="Arial"/>
          <w:sz w:val="20"/>
          <w:szCs w:val="20"/>
        </w:rPr>
        <w:t xml:space="preserve">ollaboration </w:t>
      </w:r>
      <w:r w:rsidR="00C50DD5" w:rsidRPr="370B6A08">
        <w:rPr>
          <w:rFonts w:ascii="Arial" w:hAnsi="Arial" w:cs="Arial"/>
          <w:sz w:val="20"/>
          <w:szCs w:val="20"/>
        </w:rPr>
        <w:t xml:space="preserve">the </w:t>
      </w:r>
      <w:r w:rsidR="00432EDD" w:rsidRPr="370B6A08">
        <w:rPr>
          <w:rFonts w:ascii="Arial" w:hAnsi="Arial" w:cs="Arial"/>
          <w:sz w:val="20"/>
          <w:szCs w:val="20"/>
        </w:rPr>
        <w:t xml:space="preserve">proposed </w:t>
      </w:r>
      <w:r w:rsidR="00C50DD5" w:rsidRPr="370B6A08">
        <w:rPr>
          <w:rFonts w:ascii="Arial" w:hAnsi="Arial" w:cs="Arial"/>
          <w:sz w:val="20"/>
          <w:szCs w:val="20"/>
        </w:rPr>
        <w:t xml:space="preserve">regional liaison has developed </w:t>
      </w:r>
      <w:r w:rsidR="0012555F" w:rsidRPr="370B6A08">
        <w:rPr>
          <w:rFonts w:ascii="Arial" w:hAnsi="Arial" w:cs="Arial"/>
          <w:sz w:val="20"/>
          <w:szCs w:val="20"/>
        </w:rPr>
        <w:t xml:space="preserve">with a </w:t>
      </w:r>
      <w:r w:rsidR="00C50DD5" w:rsidRPr="370B6A08">
        <w:rPr>
          <w:rFonts w:ascii="Arial" w:hAnsi="Arial" w:cs="Arial"/>
          <w:sz w:val="20"/>
          <w:szCs w:val="20"/>
        </w:rPr>
        <w:t>local</w:t>
      </w:r>
      <w:r w:rsidR="00D325B9" w:rsidRPr="370B6A08">
        <w:rPr>
          <w:rFonts w:ascii="Arial" w:hAnsi="Arial" w:cs="Arial"/>
          <w:sz w:val="20"/>
          <w:szCs w:val="20"/>
        </w:rPr>
        <w:t xml:space="preserve"> service </w:t>
      </w:r>
      <w:r w:rsidR="0012555F" w:rsidRPr="370B6A08">
        <w:rPr>
          <w:rFonts w:ascii="Arial" w:hAnsi="Arial" w:cs="Arial"/>
          <w:sz w:val="20"/>
          <w:szCs w:val="20"/>
        </w:rPr>
        <w:t>provider</w:t>
      </w:r>
      <w:r w:rsidR="00D325B9" w:rsidRPr="370B6A08">
        <w:rPr>
          <w:rFonts w:ascii="Arial" w:hAnsi="Arial" w:cs="Arial"/>
          <w:sz w:val="20"/>
          <w:szCs w:val="20"/>
        </w:rPr>
        <w:t>.</w:t>
      </w:r>
      <w:r w:rsidR="0005352B" w:rsidRPr="370B6A08">
        <w:rPr>
          <w:rFonts w:ascii="Arial" w:hAnsi="Arial" w:cs="Arial"/>
          <w:sz w:val="20"/>
          <w:szCs w:val="20"/>
        </w:rPr>
        <w:t xml:space="preserve"> </w:t>
      </w:r>
      <w:r w:rsidR="2F24A599" w:rsidRPr="370B6A08">
        <w:rPr>
          <w:rFonts w:ascii="Arial" w:hAnsi="Arial" w:cs="Arial"/>
          <w:sz w:val="20"/>
          <w:szCs w:val="20"/>
        </w:rPr>
        <w:t>(25 point)</w:t>
      </w:r>
    </w:p>
    <w:p w14:paraId="70B02653" w14:textId="77777777" w:rsidR="00C8082D" w:rsidRDefault="00C8082D" w:rsidP="00D12D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CB3389" w14:textId="102F0CEB" w:rsidR="0021594F" w:rsidRPr="00AB27D9" w:rsidRDefault="00D4638A" w:rsidP="00AB27D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370B6A08">
        <w:rPr>
          <w:rFonts w:ascii="Arial" w:hAnsi="Arial" w:cs="Arial"/>
          <w:sz w:val="20"/>
          <w:szCs w:val="20"/>
        </w:rPr>
        <w:t>Describe three occasion</w:t>
      </w:r>
      <w:r w:rsidR="005577EB" w:rsidRPr="370B6A08">
        <w:rPr>
          <w:rFonts w:ascii="Arial" w:hAnsi="Arial" w:cs="Arial"/>
          <w:sz w:val="20"/>
          <w:szCs w:val="20"/>
        </w:rPr>
        <w:t>s</w:t>
      </w:r>
      <w:r w:rsidRPr="370B6A08">
        <w:rPr>
          <w:rFonts w:ascii="Arial" w:hAnsi="Arial" w:cs="Arial"/>
          <w:sz w:val="20"/>
          <w:szCs w:val="20"/>
        </w:rPr>
        <w:t xml:space="preserve"> in which </w:t>
      </w:r>
      <w:r w:rsidR="003D3A55">
        <w:rPr>
          <w:rFonts w:ascii="Arial" w:hAnsi="Arial" w:cs="Arial"/>
          <w:sz w:val="20"/>
          <w:szCs w:val="20"/>
        </w:rPr>
        <w:t>the</w:t>
      </w:r>
      <w:r w:rsidR="00AB27D9">
        <w:rPr>
          <w:rFonts w:ascii="Arial" w:hAnsi="Arial" w:cs="Arial"/>
          <w:sz w:val="20"/>
          <w:szCs w:val="20"/>
        </w:rPr>
        <w:t xml:space="preserve"> proposed regional liaison provided </w:t>
      </w:r>
      <w:r w:rsidRPr="370B6A08">
        <w:rPr>
          <w:rFonts w:ascii="Arial" w:hAnsi="Arial" w:cs="Arial"/>
          <w:sz w:val="20"/>
          <w:szCs w:val="20"/>
        </w:rPr>
        <w:t xml:space="preserve">technical assistance or training </w:t>
      </w:r>
      <w:r w:rsidRPr="00AB27D9">
        <w:rPr>
          <w:rFonts w:ascii="Arial" w:hAnsi="Arial" w:cs="Arial"/>
          <w:sz w:val="20"/>
          <w:szCs w:val="20"/>
        </w:rPr>
        <w:t>to local liaisons in your region.</w:t>
      </w:r>
      <w:r w:rsidR="09E8B4A4" w:rsidRPr="00AB27D9">
        <w:rPr>
          <w:rFonts w:ascii="Arial" w:hAnsi="Arial" w:cs="Arial"/>
          <w:sz w:val="20"/>
          <w:szCs w:val="20"/>
        </w:rPr>
        <w:t xml:space="preserve"> (25 points)</w:t>
      </w:r>
    </w:p>
    <w:p w14:paraId="0AA28F6D" w14:textId="16E9B10C" w:rsidR="008D67DF" w:rsidRDefault="008D67DF" w:rsidP="00B90F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39CC63" w14:textId="77777777" w:rsidR="009715D0" w:rsidRDefault="009715D0" w:rsidP="00B90F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DE28F" w14:textId="7EDFC0F3" w:rsidR="008D67DF" w:rsidRPr="008D67DF" w:rsidRDefault="0021594F" w:rsidP="00AB27D9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b/>
          <w:snapToGrid w:val="0"/>
          <w:sz w:val="20"/>
          <w:szCs w:val="20"/>
        </w:rPr>
        <w:t>Homeless Migrant Student Support:</w:t>
      </w:r>
      <w:r w:rsidRPr="008D67DF">
        <w:rPr>
          <w:rFonts w:ascii="Arial" w:hAnsi="Arial" w:cs="Arial"/>
          <w:sz w:val="20"/>
          <w:szCs w:val="20"/>
        </w:rPr>
        <w:t xml:space="preserve"> to provide academic support of migrant students including summer programming, English language services, tutoring, and school supplies and uniforms.</w:t>
      </w:r>
    </w:p>
    <w:p w14:paraId="0C112950" w14:textId="0FC73936" w:rsidR="00FD4F8B" w:rsidRPr="008D67DF" w:rsidRDefault="00FD4F8B" w:rsidP="008D67D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program must respond to questio</w:t>
      </w:r>
      <w:r w:rsidR="003958AF">
        <w:rPr>
          <w:rFonts w:ascii="Arial" w:hAnsi="Arial" w:cs="Arial"/>
          <w:snapToGrid w:val="0"/>
          <w:sz w:val="20"/>
          <w:szCs w:val="20"/>
          <w:highlight w:val="yellow"/>
        </w:rPr>
        <w:t>ns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6</w:t>
      </w:r>
      <w:r w:rsidR="003958AF">
        <w:rPr>
          <w:rFonts w:ascii="Arial" w:hAnsi="Arial" w:cs="Arial"/>
          <w:snapToGrid w:val="0"/>
          <w:sz w:val="20"/>
          <w:szCs w:val="20"/>
          <w:highlight w:val="yellow"/>
        </w:rPr>
        <w:t xml:space="preserve"> and 1</w:t>
      </w:r>
      <w:r w:rsidR="00475C2E">
        <w:rPr>
          <w:rFonts w:ascii="Arial" w:hAnsi="Arial" w:cs="Arial"/>
          <w:snapToGrid w:val="0"/>
          <w:sz w:val="20"/>
          <w:szCs w:val="20"/>
          <w:highlight w:val="yellow"/>
        </w:rPr>
        <w:t>7</w:t>
      </w: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.  The response should not exceed two (2) pages</w:t>
      </w:r>
    </w:p>
    <w:p w14:paraId="6D4376E7" w14:textId="23D65A5F" w:rsidR="0021594F" w:rsidRPr="00FD4F8B" w:rsidRDefault="0021594F" w:rsidP="00FD4F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C5D1B39" w14:textId="63FB77B3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the district’s </w:t>
      </w:r>
      <w:r w:rsidR="003065BD">
        <w:rPr>
          <w:rFonts w:ascii="Arial" w:hAnsi="Arial" w:cs="Arial"/>
          <w:snapToGrid w:val="0"/>
          <w:sz w:val="20"/>
          <w:szCs w:val="20"/>
        </w:rPr>
        <w:t>collaboration</w:t>
      </w:r>
      <w:r w:rsidR="008C778F">
        <w:rPr>
          <w:rFonts w:ascii="Arial" w:hAnsi="Arial" w:cs="Arial"/>
          <w:snapToGrid w:val="0"/>
          <w:sz w:val="20"/>
          <w:szCs w:val="20"/>
        </w:rPr>
        <w:t xml:space="preserve"> (or planned collaboration)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 with the Massachusetts Migrant Education Program (MMEP) to identify </w:t>
      </w:r>
      <w:r>
        <w:rPr>
          <w:rFonts w:ascii="Arial" w:hAnsi="Arial" w:cs="Arial"/>
          <w:snapToGrid w:val="0"/>
          <w:sz w:val="20"/>
          <w:szCs w:val="20"/>
        </w:rPr>
        <w:t>migrant student</w:t>
      </w:r>
      <w:r w:rsidR="003065BD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 xml:space="preserve"> and the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ir </w:t>
      </w:r>
      <w:r>
        <w:rPr>
          <w:rFonts w:ascii="Arial" w:hAnsi="Arial" w:cs="Arial"/>
          <w:snapToGrid w:val="0"/>
          <w:sz w:val="20"/>
          <w:szCs w:val="20"/>
        </w:rPr>
        <w:t>unique needs.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(20 points)</w:t>
      </w:r>
    </w:p>
    <w:p w14:paraId="2EE45EB1" w14:textId="77777777" w:rsidR="0021594F" w:rsidRDefault="0021594F" w:rsidP="00B90FC1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C57525E" w14:textId="2E513BE1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how the district proposes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leverage </w:t>
      </w:r>
      <w:r>
        <w:rPr>
          <w:rFonts w:ascii="Arial" w:hAnsi="Arial" w:cs="Arial"/>
          <w:snapToGrid w:val="0"/>
          <w:sz w:val="20"/>
          <w:szCs w:val="20"/>
        </w:rPr>
        <w:t xml:space="preserve">existing district programming to improve services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meet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the needs of </w:t>
      </w:r>
      <w:r>
        <w:rPr>
          <w:rFonts w:ascii="Arial" w:hAnsi="Arial" w:cs="Arial"/>
          <w:snapToGrid w:val="0"/>
          <w:sz w:val="20"/>
          <w:szCs w:val="20"/>
        </w:rPr>
        <w:t xml:space="preserve">migrant students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in </w:t>
      </w:r>
      <w:r w:rsidR="00EE7017" w:rsidRPr="00945438">
        <w:rPr>
          <w:rFonts w:ascii="Arial" w:hAnsi="Arial" w:cs="Arial"/>
          <w:snapToGrid w:val="0"/>
          <w:sz w:val="20"/>
          <w:szCs w:val="20"/>
        </w:rPr>
        <w:t xml:space="preserve">culturally </w:t>
      </w:r>
      <w:r w:rsidR="00552D4E" w:rsidRPr="00945438">
        <w:rPr>
          <w:rFonts w:ascii="Arial" w:hAnsi="Arial" w:cs="Arial"/>
          <w:snapToGrid w:val="0"/>
          <w:sz w:val="20"/>
          <w:szCs w:val="20"/>
        </w:rPr>
        <w:t>and linguistically</w:t>
      </w:r>
      <w:r w:rsidR="00552D4E">
        <w:rPr>
          <w:rFonts w:ascii="Arial" w:hAnsi="Arial" w:cs="Arial"/>
          <w:snapToGrid w:val="0"/>
          <w:sz w:val="20"/>
          <w:szCs w:val="20"/>
        </w:rPr>
        <w:t xml:space="preserve">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appropriate ways </w:t>
      </w:r>
      <w:r>
        <w:rPr>
          <w:rFonts w:ascii="Arial" w:hAnsi="Arial" w:cs="Arial"/>
          <w:snapToGrid w:val="0"/>
          <w:sz w:val="20"/>
          <w:szCs w:val="20"/>
        </w:rPr>
        <w:t xml:space="preserve">including but not limited to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summer programming, </w:t>
      </w:r>
      <w:r>
        <w:rPr>
          <w:rFonts w:ascii="Arial" w:hAnsi="Arial" w:cs="Arial"/>
          <w:snapToGrid w:val="0"/>
          <w:sz w:val="20"/>
          <w:szCs w:val="20"/>
        </w:rPr>
        <w:t xml:space="preserve">English language services, tutoring, </w:t>
      </w:r>
      <w:r w:rsidR="00FD4F8B">
        <w:rPr>
          <w:rFonts w:ascii="Arial" w:hAnsi="Arial" w:cs="Arial"/>
          <w:snapToGrid w:val="0"/>
          <w:sz w:val="20"/>
          <w:szCs w:val="20"/>
        </w:rPr>
        <w:t>and access to school supplies and uniforms.</w:t>
      </w:r>
      <w:r w:rsidR="007B4405">
        <w:rPr>
          <w:rFonts w:ascii="Arial" w:hAnsi="Arial" w:cs="Arial"/>
          <w:snapToGrid w:val="0"/>
          <w:sz w:val="20"/>
          <w:szCs w:val="20"/>
        </w:rPr>
        <w:t xml:space="preserve"> (30 points)</w:t>
      </w:r>
    </w:p>
    <w:p w14:paraId="35CC36C4" w14:textId="77777777" w:rsidR="003958AF" w:rsidRPr="003958AF" w:rsidRDefault="003958AF" w:rsidP="003958A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4E37AA" w14:textId="77777777"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0E8D">
        <w:rPr>
          <w:rFonts w:ascii="Arial" w:hAnsi="Arial" w:cs="Arial"/>
          <w:b/>
          <w:sz w:val="20"/>
          <w:szCs w:val="20"/>
          <w:highlight w:val="yellow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6B6EB29B" w:rsidR="009E66A6" w:rsidRDefault="009E66A6" w:rsidP="008D67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  <w:r w:rsidR="007B4405">
        <w:rPr>
          <w:rFonts w:ascii="Arial" w:hAnsi="Arial" w:cs="Arial"/>
          <w:sz w:val="20"/>
          <w:szCs w:val="20"/>
        </w:rPr>
        <w:t>(20 points)</w:t>
      </w:r>
    </w:p>
    <w:p w14:paraId="109DBB91" w14:textId="2341613F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5177CB92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4A1B2B">
        <w:rPr>
          <w:rFonts w:ascii="Arial" w:hAnsi="Arial" w:cs="Arial"/>
          <w:sz w:val="20"/>
          <w:szCs w:val="20"/>
        </w:rPr>
        <w:t xml:space="preserve">following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  <w:r w:rsidR="006A205E">
        <w:rPr>
          <w:rFonts w:ascii="Arial" w:hAnsi="Arial" w:cs="Arial"/>
          <w:sz w:val="20"/>
          <w:szCs w:val="20"/>
        </w:rPr>
        <w:t xml:space="preserve">  Include on the Budget Narrative any Title </w:t>
      </w:r>
      <w:r w:rsidR="00045E15">
        <w:rPr>
          <w:rFonts w:ascii="Arial" w:hAnsi="Arial" w:cs="Arial"/>
          <w:sz w:val="20"/>
          <w:szCs w:val="20"/>
        </w:rPr>
        <w:t xml:space="preserve">I </w:t>
      </w:r>
      <w:r w:rsidR="006A205E">
        <w:rPr>
          <w:rFonts w:ascii="Arial" w:hAnsi="Arial" w:cs="Arial"/>
          <w:sz w:val="20"/>
          <w:szCs w:val="20"/>
        </w:rPr>
        <w:t>and</w:t>
      </w:r>
      <w:r w:rsidR="005C2C33">
        <w:rPr>
          <w:rFonts w:ascii="Arial" w:hAnsi="Arial" w:cs="Arial"/>
          <w:sz w:val="20"/>
          <w:szCs w:val="20"/>
        </w:rPr>
        <w:t>/or</w:t>
      </w:r>
      <w:r w:rsidR="006A205E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77777777" w:rsidR="004A1B2B" w:rsidRPr="004A1B2B" w:rsidRDefault="004A1B2B" w:rsidP="004A1B2B">
      <w:pPr>
        <w:rPr>
          <w:rFonts w:ascii="Arial" w:hAnsi="Arial"/>
          <w:b/>
          <w:sz w:val="20"/>
          <w:szCs w:val="20"/>
        </w:rPr>
      </w:pPr>
      <w:r w:rsidRPr="004A1B2B">
        <w:rPr>
          <w:rFonts w:ascii="Arial" w:hAnsi="Arial"/>
          <w:b/>
          <w:sz w:val="22"/>
          <w:szCs w:val="20"/>
        </w:rPr>
        <w:t>P</w:t>
      </w:r>
      <w:r w:rsidRPr="004A1B2B">
        <w:rPr>
          <w:rFonts w:ascii="Arial" w:hAnsi="Arial" w:cs="Arial"/>
          <w:b/>
          <w:sz w:val="20"/>
          <w:szCs w:val="20"/>
        </w:rPr>
        <w:t>rovide a budget narrative that, by Line Item, explains in detail how each program expenditure relates to the proposed program activities.</w:t>
      </w:r>
      <w:r w:rsidRPr="004A1B2B">
        <w:rPr>
          <w:rFonts w:ascii="Arial" w:hAnsi="Arial"/>
          <w:b/>
          <w:sz w:val="22"/>
          <w:szCs w:val="20"/>
        </w:rPr>
        <w:t xml:space="preserve"> 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FAE1" w14:textId="77777777" w:rsidR="00147859" w:rsidRDefault="00147859" w:rsidP="00A33C96">
      <w:r>
        <w:separator/>
      </w:r>
    </w:p>
  </w:endnote>
  <w:endnote w:type="continuationSeparator" w:id="0">
    <w:p w14:paraId="47F1271F" w14:textId="77777777" w:rsidR="00147859" w:rsidRDefault="00147859" w:rsidP="00A33C96">
      <w:r>
        <w:continuationSeparator/>
      </w:r>
    </w:p>
  </w:endnote>
  <w:endnote w:type="continuationNotice" w:id="1">
    <w:p w14:paraId="27884335" w14:textId="77777777" w:rsidR="00147859" w:rsidRDefault="0014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5E591" w14:textId="77777777" w:rsidR="00147859" w:rsidRDefault="00147859" w:rsidP="00A33C96">
      <w:r>
        <w:separator/>
      </w:r>
    </w:p>
  </w:footnote>
  <w:footnote w:type="continuationSeparator" w:id="0">
    <w:p w14:paraId="1BC9BECD" w14:textId="77777777" w:rsidR="00147859" w:rsidRDefault="00147859" w:rsidP="00A33C96">
      <w:r>
        <w:continuationSeparator/>
      </w:r>
    </w:p>
  </w:footnote>
  <w:footnote w:type="continuationNotice" w:id="1">
    <w:p w14:paraId="74CF578B" w14:textId="77777777" w:rsidR="00147859" w:rsidRDefault="00147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hybridMultilevel"/>
    <w:tmpl w:val="8D28CF2A"/>
    <w:lvl w:ilvl="0" w:tplc="2AC8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60C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9446D6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5AB4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960C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2835C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7B8C0F2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30258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8008A3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hybridMultilevel"/>
    <w:tmpl w:val="D898D89C"/>
    <w:lvl w:ilvl="0" w:tplc="9BA2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F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ADC928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EEFC0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87A2F46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B88D21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3A6FDD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08486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BB09F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hybridMultilevel"/>
    <w:tmpl w:val="0409001D"/>
    <w:lvl w:ilvl="0" w:tplc="413AB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443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8C08DA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BC18739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306600E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83C6E4E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562B8E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D2088B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DF3C8DCA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8B34CC"/>
    <w:multiLevelType w:val="hybridMultilevel"/>
    <w:tmpl w:val="8D28CF2A"/>
    <w:lvl w:ilvl="0" w:tplc="75A24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487A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BD63AE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D9482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BF52521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3C4A9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D24726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32B2D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5CE5E8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525DDA"/>
    <w:multiLevelType w:val="hybridMultilevel"/>
    <w:tmpl w:val="0409001D"/>
    <w:lvl w:ilvl="0" w:tplc="68C018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654A7B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3A88FCB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EB8A1C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BC48FD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6F4C5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BB66FB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91AE2B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8B649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A34B7"/>
    <w:multiLevelType w:val="hybridMultilevel"/>
    <w:tmpl w:val="835A7FDC"/>
    <w:lvl w:ilvl="0" w:tplc="A4CCB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E5E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F3EDF7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76E34E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48682C2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2B094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522C9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D541FE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88E7A0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6565D"/>
    <w:multiLevelType w:val="hybridMultilevel"/>
    <w:tmpl w:val="8D28CF2A"/>
    <w:lvl w:ilvl="0" w:tplc="76FAD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A2D7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BAC931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3FB43BF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96D26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F15E50E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4F8BA2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1C6E08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F6592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7CB1"/>
    <w:multiLevelType w:val="hybridMultilevel"/>
    <w:tmpl w:val="0409001D"/>
    <w:lvl w:ilvl="0" w:tplc="4F0CD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4280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4405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720746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DE2700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68E86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F3B05B1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2F05B3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D02B7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761681"/>
    <w:multiLevelType w:val="hybridMultilevel"/>
    <w:tmpl w:val="8D28CF2A"/>
    <w:lvl w:ilvl="0" w:tplc="F4C0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24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3F45B7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CA6A51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D64C65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B6AA505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8A8C0D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2A2AD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2E42D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538C9"/>
    <w:multiLevelType w:val="hybridMultilevel"/>
    <w:tmpl w:val="0409001D"/>
    <w:lvl w:ilvl="0" w:tplc="F01C1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6E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988890C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 w:tplc="05FAB7E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 w:tplc="06AC5B1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 w:tplc="DFDA7326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 w:tplc="0FFED4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AC6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1632C11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C7B91"/>
    <w:multiLevelType w:val="hybridMultilevel"/>
    <w:tmpl w:val="8D28CF2A"/>
    <w:lvl w:ilvl="0" w:tplc="2DEC2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4E4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F46318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69E0B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79A25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6F1615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60249E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A1AFD7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48A61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16386D"/>
    <w:multiLevelType w:val="hybridMultilevel"/>
    <w:tmpl w:val="EEBC55A0"/>
    <w:lvl w:ilvl="0" w:tplc="CFFEDD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45F0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4C4DE46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CE5087AC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518A7076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CF8CE994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5336D408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E1D41F12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 w:tplc="5ABC454C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7"/>
  </w:num>
  <w:num w:numId="8">
    <w:abstractNumId w:val="12"/>
  </w:num>
  <w:num w:numId="9">
    <w:abstractNumId w:val="21"/>
  </w:num>
  <w:num w:numId="10">
    <w:abstractNumId w:val="13"/>
  </w:num>
  <w:num w:numId="11">
    <w:abstractNumId w:val="2"/>
  </w:num>
  <w:num w:numId="12">
    <w:abstractNumId w:val="22"/>
  </w:num>
  <w:num w:numId="13">
    <w:abstractNumId w:val="31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16"/>
  </w:num>
  <w:num w:numId="25">
    <w:abstractNumId w:val="23"/>
  </w:num>
  <w:num w:numId="26">
    <w:abstractNumId w:val="9"/>
  </w:num>
  <w:num w:numId="27">
    <w:abstractNumId w:val="19"/>
  </w:num>
  <w:num w:numId="28">
    <w:abstractNumId w:val="6"/>
  </w:num>
  <w:num w:numId="29">
    <w:abstractNumId w:val="32"/>
  </w:num>
  <w:num w:numId="30">
    <w:abstractNumId w:val="26"/>
  </w:num>
  <w:num w:numId="31">
    <w:abstractNumId w:val="28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234DC"/>
    <w:rsid w:val="0003382B"/>
    <w:rsid w:val="00045E15"/>
    <w:rsid w:val="000515EA"/>
    <w:rsid w:val="0005352B"/>
    <w:rsid w:val="0005485F"/>
    <w:rsid w:val="00090CC4"/>
    <w:rsid w:val="00092ED8"/>
    <w:rsid w:val="00094344"/>
    <w:rsid w:val="000C45BF"/>
    <w:rsid w:val="000E5267"/>
    <w:rsid w:val="00104673"/>
    <w:rsid w:val="00111D12"/>
    <w:rsid w:val="0012555F"/>
    <w:rsid w:val="0012761E"/>
    <w:rsid w:val="00127DAE"/>
    <w:rsid w:val="001477E3"/>
    <w:rsid w:val="00147859"/>
    <w:rsid w:val="00164B9D"/>
    <w:rsid w:val="00191918"/>
    <w:rsid w:val="00192069"/>
    <w:rsid w:val="001B1EDB"/>
    <w:rsid w:val="001E1172"/>
    <w:rsid w:val="001E243D"/>
    <w:rsid w:val="001E26B8"/>
    <w:rsid w:val="001F7950"/>
    <w:rsid w:val="0020276F"/>
    <w:rsid w:val="002070AA"/>
    <w:rsid w:val="00214671"/>
    <w:rsid w:val="0021594F"/>
    <w:rsid w:val="0023593D"/>
    <w:rsid w:val="00253961"/>
    <w:rsid w:val="002564F3"/>
    <w:rsid w:val="00256AF6"/>
    <w:rsid w:val="00257809"/>
    <w:rsid w:val="00271511"/>
    <w:rsid w:val="00286C64"/>
    <w:rsid w:val="00292C8A"/>
    <w:rsid w:val="002970D5"/>
    <w:rsid w:val="002A2459"/>
    <w:rsid w:val="002B1C97"/>
    <w:rsid w:val="002B2DA5"/>
    <w:rsid w:val="002C3C41"/>
    <w:rsid w:val="002D1184"/>
    <w:rsid w:val="002E13C8"/>
    <w:rsid w:val="002E4675"/>
    <w:rsid w:val="002F5D3B"/>
    <w:rsid w:val="003065BD"/>
    <w:rsid w:val="00312416"/>
    <w:rsid w:val="00312B92"/>
    <w:rsid w:val="00320E9B"/>
    <w:rsid w:val="00332D3B"/>
    <w:rsid w:val="00353364"/>
    <w:rsid w:val="00354489"/>
    <w:rsid w:val="00356DDC"/>
    <w:rsid w:val="003670F7"/>
    <w:rsid w:val="003671A9"/>
    <w:rsid w:val="00384CA3"/>
    <w:rsid w:val="00385B2C"/>
    <w:rsid w:val="00386A1D"/>
    <w:rsid w:val="003958AF"/>
    <w:rsid w:val="00397801"/>
    <w:rsid w:val="003A16C9"/>
    <w:rsid w:val="003B19F2"/>
    <w:rsid w:val="003D1558"/>
    <w:rsid w:val="003D25EA"/>
    <w:rsid w:val="003D3A55"/>
    <w:rsid w:val="003E3527"/>
    <w:rsid w:val="00405941"/>
    <w:rsid w:val="00412386"/>
    <w:rsid w:val="004305DB"/>
    <w:rsid w:val="00432EDD"/>
    <w:rsid w:val="00440710"/>
    <w:rsid w:val="00446989"/>
    <w:rsid w:val="00454641"/>
    <w:rsid w:val="00472375"/>
    <w:rsid w:val="004738ED"/>
    <w:rsid w:val="00475C2E"/>
    <w:rsid w:val="00476E18"/>
    <w:rsid w:val="00477039"/>
    <w:rsid w:val="00497F32"/>
    <w:rsid w:val="004A1B2B"/>
    <w:rsid w:val="004B4951"/>
    <w:rsid w:val="004B614B"/>
    <w:rsid w:val="004C1301"/>
    <w:rsid w:val="004C1448"/>
    <w:rsid w:val="004C1A8B"/>
    <w:rsid w:val="004C3AA4"/>
    <w:rsid w:val="004D0A8B"/>
    <w:rsid w:val="004D0E2F"/>
    <w:rsid w:val="004E42AA"/>
    <w:rsid w:val="004F400F"/>
    <w:rsid w:val="004F4F6A"/>
    <w:rsid w:val="005037A6"/>
    <w:rsid w:val="005131C3"/>
    <w:rsid w:val="0051535D"/>
    <w:rsid w:val="00526B27"/>
    <w:rsid w:val="00527285"/>
    <w:rsid w:val="00536E34"/>
    <w:rsid w:val="005505F5"/>
    <w:rsid w:val="0055107B"/>
    <w:rsid w:val="005516B3"/>
    <w:rsid w:val="00552D4E"/>
    <w:rsid w:val="005577EB"/>
    <w:rsid w:val="00560F8B"/>
    <w:rsid w:val="005621CC"/>
    <w:rsid w:val="0057666B"/>
    <w:rsid w:val="00583F73"/>
    <w:rsid w:val="005868C1"/>
    <w:rsid w:val="00592DF0"/>
    <w:rsid w:val="005A41BD"/>
    <w:rsid w:val="005A43EA"/>
    <w:rsid w:val="005B51D7"/>
    <w:rsid w:val="005C0362"/>
    <w:rsid w:val="005C2C33"/>
    <w:rsid w:val="005C5370"/>
    <w:rsid w:val="005D29A8"/>
    <w:rsid w:val="005F5AC1"/>
    <w:rsid w:val="005F6862"/>
    <w:rsid w:val="005F77FE"/>
    <w:rsid w:val="005F7DE9"/>
    <w:rsid w:val="0060488C"/>
    <w:rsid w:val="0063550F"/>
    <w:rsid w:val="006377A5"/>
    <w:rsid w:val="006406C8"/>
    <w:rsid w:val="00653A7F"/>
    <w:rsid w:val="00657BB3"/>
    <w:rsid w:val="006815F6"/>
    <w:rsid w:val="00684A62"/>
    <w:rsid w:val="006923E8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E07D2"/>
    <w:rsid w:val="006E1C83"/>
    <w:rsid w:val="006F14AD"/>
    <w:rsid w:val="00700397"/>
    <w:rsid w:val="0070665E"/>
    <w:rsid w:val="00706E21"/>
    <w:rsid w:val="00711B96"/>
    <w:rsid w:val="0071482B"/>
    <w:rsid w:val="0071503D"/>
    <w:rsid w:val="00716901"/>
    <w:rsid w:val="00721004"/>
    <w:rsid w:val="007606B0"/>
    <w:rsid w:val="0077436A"/>
    <w:rsid w:val="0078331A"/>
    <w:rsid w:val="007879F6"/>
    <w:rsid w:val="007977C1"/>
    <w:rsid w:val="007A3A74"/>
    <w:rsid w:val="007A64B4"/>
    <w:rsid w:val="007A76DE"/>
    <w:rsid w:val="007B0AFE"/>
    <w:rsid w:val="007B4405"/>
    <w:rsid w:val="007C198D"/>
    <w:rsid w:val="007C3CFF"/>
    <w:rsid w:val="007C75DE"/>
    <w:rsid w:val="007D2423"/>
    <w:rsid w:val="007D270C"/>
    <w:rsid w:val="007D568E"/>
    <w:rsid w:val="007D67DF"/>
    <w:rsid w:val="007E0EFC"/>
    <w:rsid w:val="007E29C5"/>
    <w:rsid w:val="007E7E91"/>
    <w:rsid w:val="007F0CA2"/>
    <w:rsid w:val="007F446D"/>
    <w:rsid w:val="00804BA8"/>
    <w:rsid w:val="008117BE"/>
    <w:rsid w:val="0081689D"/>
    <w:rsid w:val="00840868"/>
    <w:rsid w:val="008538D7"/>
    <w:rsid w:val="00866DB2"/>
    <w:rsid w:val="00866E0B"/>
    <w:rsid w:val="008679AC"/>
    <w:rsid w:val="008705AF"/>
    <w:rsid w:val="00875A7E"/>
    <w:rsid w:val="0088695B"/>
    <w:rsid w:val="00891B0E"/>
    <w:rsid w:val="00897F56"/>
    <w:rsid w:val="008A0752"/>
    <w:rsid w:val="008A0EDA"/>
    <w:rsid w:val="008A4746"/>
    <w:rsid w:val="008A6B34"/>
    <w:rsid w:val="008A7951"/>
    <w:rsid w:val="008B36A3"/>
    <w:rsid w:val="008B3F48"/>
    <w:rsid w:val="008C55F0"/>
    <w:rsid w:val="008C778F"/>
    <w:rsid w:val="008D5821"/>
    <w:rsid w:val="008D67DF"/>
    <w:rsid w:val="008F128C"/>
    <w:rsid w:val="00900B7E"/>
    <w:rsid w:val="009117E1"/>
    <w:rsid w:val="00913E13"/>
    <w:rsid w:val="00916F02"/>
    <w:rsid w:val="0092108B"/>
    <w:rsid w:val="0093627F"/>
    <w:rsid w:val="00945438"/>
    <w:rsid w:val="00952C79"/>
    <w:rsid w:val="0095583E"/>
    <w:rsid w:val="009715D0"/>
    <w:rsid w:val="00972DBE"/>
    <w:rsid w:val="00976C48"/>
    <w:rsid w:val="00980E8D"/>
    <w:rsid w:val="009829B9"/>
    <w:rsid w:val="009877F4"/>
    <w:rsid w:val="009B2FCA"/>
    <w:rsid w:val="009B3F40"/>
    <w:rsid w:val="009C735D"/>
    <w:rsid w:val="009D3971"/>
    <w:rsid w:val="009E3341"/>
    <w:rsid w:val="009E66A6"/>
    <w:rsid w:val="009F0ED3"/>
    <w:rsid w:val="009F207D"/>
    <w:rsid w:val="009F7288"/>
    <w:rsid w:val="00A00B7F"/>
    <w:rsid w:val="00A056E5"/>
    <w:rsid w:val="00A15B96"/>
    <w:rsid w:val="00A209C5"/>
    <w:rsid w:val="00A21D93"/>
    <w:rsid w:val="00A23A83"/>
    <w:rsid w:val="00A25B7F"/>
    <w:rsid w:val="00A26E71"/>
    <w:rsid w:val="00A33C96"/>
    <w:rsid w:val="00A53089"/>
    <w:rsid w:val="00A650EE"/>
    <w:rsid w:val="00A75AC1"/>
    <w:rsid w:val="00A75BC0"/>
    <w:rsid w:val="00A77EAD"/>
    <w:rsid w:val="00A81C21"/>
    <w:rsid w:val="00A820B3"/>
    <w:rsid w:val="00A820E5"/>
    <w:rsid w:val="00AA0704"/>
    <w:rsid w:val="00AA46DC"/>
    <w:rsid w:val="00AA5B88"/>
    <w:rsid w:val="00AA6FB4"/>
    <w:rsid w:val="00AB1138"/>
    <w:rsid w:val="00AB27D9"/>
    <w:rsid w:val="00AD0A97"/>
    <w:rsid w:val="00AD4CC7"/>
    <w:rsid w:val="00AE4A9A"/>
    <w:rsid w:val="00AF057B"/>
    <w:rsid w:val="00AF57C1"/>
    <w:rsid w:val="00AF64BF"/>
    <w:rsid w:val="00AF697C"/>
    <w:rsid w:val="00B07FD3"/>
    <w:rsid w:val="00B12176"/>
    <w:rsid w:val="00B12342"/>
    <w:rsid w:val="00B15744"/>
    <w:rsid w:val="00B24E94"/>
    <w:rsid w:val="00B34CE7"/>
    <w:rsid w:val="00B40726"/>
    <w:rsid w:val="00B56214"/>
    <w:rsid w:val="00B6331F"/>
    <w:rsid w:val="00B6526B"/>
    <w:rsid w:val="00B67970"/>
    <w:rsid w:val="00B7416F"/>
    <w:rsid w:val="00B778A3"/>
    <w:rsid w:val="00B807FD"/>
    <w:rsid w:val="00B90FC1"/>
    <w:rsid w:val="00B97BD9"/>
    <w:rsid w:val="00BA56E8"/>
    <w:rsid w:val="00BC3F16"/>
    <w:rsid w:val="00BC52B5"/>
    <w:rsid w:val="00BC6696"/>
    <w:rsid w:val="00BC6A0A"/>
    <w:rsid w:val="00BF4839"/>
    <w:rsid w:val="00C106BF"/>
    <w:rsid w:val="00C12072"/>
    <w:rsid w:val="00C16E2F"/>
    <w:rsid w:val="00C22FB3"/>
    <w:rsid w:val="00C336BE"/>
    <w:rsid w:val="00C4378F"/>
    <w:rsid w:val="00C50DD5"/>
    <w:rsid w:val="00C5317D"/>
    <w:rsid w:val="00C704C8"/>
    <w:rsid w:val="00C73279"/>
    <w:rsid w:val="00C8082D"/>
    <w:rsid w:val="00C908AD"/>
    <w:rsid w:val="00C9712D"/>
    <w:rsid w:val="00C97AD2"/>
    <w:rsid w:val="00CA011C"/>
    <w:rsid w:val="00CA26F8"/>
    <w:rsid w:val="00CB3E17"/>
    <w:rsid w:val="00CD106C"/>
    <w:rsid w:val="00CD248C"/>
    <w:rsid w:val="00CD3FBC"/>
    <w:rsid w:val="00CE39E0"/>
    <w:rsid w:val="00CF1664"/>
    <w:rsid w:val="00CF22DF"/>
    <w:rsid w:val="00CF6346"/>
    <w:rsid w:val="00D048B9"/>
    <w:rsid w:val="00D12D2B"/>
    <w:rsid w:val="00D2416C"/>
    <w:rsid w:val="00D2468F"/>
    <w:rsid w:val="00D325B9"/>
    <w:rsid w:val="00D34E1C"/>
    <w:rsid w:val="00D40B85"/>
    <w:rsid w:val="00D418CD"/>
    <w:rsid w:val="00D4638A"/>
    <w:rsid w:val="00D55575"/>
    <w:rsid w:val="00D56ED5"/>
    <w:rsid w:val="00D5776F"/>
    <w:rsid w:val="00D85B37"/>
    <w:rsid w:val="00D87F50"/>
    <w:rsid w:val="00D906FD"/>
    <w:rsid w:val="00D91CF0"/>
    <w:rsid w:val="00D96985"/>
    <w:rsid w:val="00DA4230"/>
    <w:rsid w:val="00DA47A0"/>
    <w:rsid w:val="00DA5A5B"/>
    <w:rsid w:val="00DB0861"/>
    <w:rsid w:val="00DC26DB"/>
    <w:rsid w:val="00DC2BFD"/>
    <w:rsid w:val="00DD409C"/>
    <w:rsid w:val="00DD6E6C"/>
    <w:rsid w:val="00DF2763"/>
    <w:rsid w:val="00DF2D53"/>
    <w:rsid w:val="00E01387"/>
    <w:rsid w:val="00E04981"/>
    <w:rsid w:val="00E20B0E"/>
    <w:rsid w:val="00E45AC9"/>
    <w:rsid w:val="00E47877"/>
    <w:rsid w:val="00E65254"/>
    <w:rsid w:val="00E7441F"/>
    <w:rsid w:val="00E9265C"/>
    <w:rsid w:val="00E95E8F"/>
    <w:rsid w:val="00EA0C41"/>
    <w:rsid w:val="00EA6E52"/>
    <w:rsid w:val="00EC1B92"/>
    <w:rsid w:val="00EC6FC8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2045D"/>
    <w:rsid w:val="00F246F6"/>
    <w:rsid w:val="00F24F33"/>
    <w:rsid w:val="00F41D1A"/>
    <w:rsid w:val="00F502FA"/>
    <w:rsid w:val="00F64590"/>
    <w:rsid w:val="00F6790F"/>
    <w:rsid w:val="00F76335"/>
    <w:rsid w:val="00F9101F"/>
    <w:rsid w:val="00F91CB6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7762"/>
    <w:rsid w:val="00FF22FB"/>
    <w:rsid w:val="00FF4C89"/>
    <w:rsid w:val="09BD0943"/>
    <w:rsid w:val="09E8B4A4"/>
    <w:rsid w:val="0E92F15D"/>
    <w:rsid w:val="14F9CA20"/>
    <w:rsid w:val="1B97D27A"/>
    <w:rsid w:val="2F24A599"/>
    <w:rsid w:val="3033BBEF"/>
    <w:rsid w:val="355B0EF4"/>
    <w:rsid w:val="370B6A08"/>
    <w:rsid w:val="47B86069"/>
    <w:rsid w:val="4BF3A2A3"/>
    <w:rsid w:val="7381F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A5D551F6-C971-45D2-A04C-B91BB99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DESE-231-74091</_dlc_DocId>
    <_dlc_DocIdUrl xmlns="733efe1c-5bbe-4968-87dc-d400e65c879f">
      <Url>https://sharepoint.doemass.org/ese/webteam/cps/_layouts/DocIdRedir.aspx?ID=DESE-231-74091</Url>
      <Description>DESE-231-74091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F34688-CFB6-476D-9274-B479DE969C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EBA356F-2FEB-4B9D-9863-068AE5918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45720-AA0E-4153-B006-D888E0A2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6C0D2-2B11-4DD9-83DB-2E63BE4454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F8E355-39D2-4DF5-A89A-D298FF1867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310 2 McKinney Vento Homeless Education Grant Part III</vt:lpstr>
    </vt:vector>
  </TitlesOfParts>
  <Company>Massachusetts Department of Elementary and Secondary Education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310-2 McKinney Vento Homeless Education Grant Part III</dc:title>
  <dc:subject/>
  <dc:creator>DESE</dc:creator>
  <cp:keywords/>
  <cp:lastModifiedBy>Zou, Dong (EOE)</cp:lastModifiedBy>
  <cp:revision>46</cp:revision>
  <cp:lastPrinted>2019-03-12T20:33:00Z</cp:lastPrinted>
  <dcterms:created xsi:type="dcterms:W3CDTF">2021-03-17T18:15:00Z</dcterms:created>
  <dcterms:modified xsi:type="dcterms:W3CDTF">2021-09-30T18:21:00Z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2021</vt:lpwstr>
  </property>
</Properties>
</file>