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8C09E0" w14:textId="77777777"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14:paraId="0B63861C" w14:textId="77777777"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14:paraId="041C8856" w14:textId="77777777"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  <w:r w:rsidR="00ED5729">
        <w:rPr>
          <w:rFonts w:ascii="Arial" w:hAnsi="Arial" w:cs="Arial"/>
        </w:rPr>
        <w:t xml:space="preserve">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 w14:paraId="684634B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5A70C81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049792B9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5E47F39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69F19A80" w14:textId="77777777"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74C116CF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2E94FC23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249984C9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3087E418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 w14:paraId="5FEF389F" w14:textId="77777777">
        <w:tblPrEx>
          <w:tblCellMar>
            <w:top w:w="0" w:type="dxa"/>
            <w:bottom w:w="0" w:type="dxa"/>
          </w:tblCellMar>
        </w:tblPrEx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68618C66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0154142D" w14:textId="77777777"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14:paraId="1196C423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 w14:paraId="1C9E62DF" w14:textId="77777777">
        <w:tblPrEx>
          <w:tblCellMar>
            <w:top w:w="0" w:type="dxa"/>
            <w:bottom w:w="0" w:type="dxa"/>
          </w:tblCellMar>
        </w:tblPrEx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775C2328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24BDB390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 w14:paraId="6F348BE3" w14:textId="77777777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43CA66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5AB8662C" w14:textId="77777777"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14:paraId="4DE77581" w14:textId="77777777"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14:paraId="4393C163" w14:textId="77777777"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 w14:paraId="550A39F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6EBF8B" w14:textId="77777777" w:rsidR="005F4959" w:rsidRDefault="005F4959">
            <w:pPr>
              <w:rPr>
                <w:sz w:val="18"/>
              </w:rPr>
            </w:pPr>
          </w:p>
          <w:p w14:paraId="31B70366" w14:textId="77777777"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14:paraId="60D0841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045EB7BD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0BB7C91" w14:textId="77777777"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73A69546" w14:textId="77777777"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58B98D06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63FCEA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3EA7FC3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6634451D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7E4C4B3D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FEF5DF8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2CF4C1D8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44BD51A3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DF1AFB6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BEE9643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7B074434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14:paraId="541C7FD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14:paraId="3A6924E0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EB88521" w14:textId="77777777" w:rsidR="005F4959" w:rsidRDefault="005F4959" w:rsidP="00C352B6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48283C">
              <w:rPr>
                <w:rFonts w:ascii="Arial" w:hAnsi="Arial" w:cs="Arial"/>
                <w:b/>
                <w:sz w:val="20"/>
              </w:rPr>
              <w:t>2</w:t>
            </w:r>
            <w:r w:rsidR="00E2105B"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37D84870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F5FB77E" w14:textId="77777777" w:rsidR="005F4959" w:rsidRDefault="004D2291">
            <w:pPr>
              <w:pStyle w:val="Heading7"/>
              <w:rPr>
                <w:rFonts w:ascii="Arial" w:hAnsi="Arial" w:cs="Arial"/>
                <w:sz w:val="20"/>
              </w:rPr>
            </w:pPr>
            <w:r w:rsidRPr="00CA2E84">
              <w:rPr>
                <w:rFonts w:ascii="Arial" w:hAnsi="Arial" w:cs="Arial"/>
                <w:sz w:val="20"/>
              </w:rPr>
              <w:t>STATE</w:t>
            </w:r>
            <w:r w:rsidR="005F4959" w:rsidRPr="00CA2E84">
              <w:rPr>
                <w:rFonts w:ascii="Arial" w:hAnsi="Arial" w:cs="Arial"/>
                <w:sz w:val="20"/>
              </w:rPr>
              <w:t xml:space="preserve"> </w:t>
            </w:r>
            <w:r w:rsidR="006E3EE2">
              <w:rPr>
                <w:rFonts w:ascii="Arial" w:hAnsi="Arial" w:cs="Arial"/>
                <w:sz w:val="20"/>
              </w:rPr>
              <w:t>- TARGETED</w:t>
            </w:r>
          </w:p>
          <w:p w14:paraId="160F4F91" w14:textId="77777777" w:rsidR="005F4959" w:rsidRDefault="005F4959" w:rsidP="00CA2E84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administered by the</w:t>
            </w:r>
          </w:p>
          <w:p w14:paraId="646C2BA4" w14:textId="77777777" w:rsidR="00CA2E84" w:rsidRPr="00CA2E84" w:rsidRDefault="00CA2E84" w:rsidP="00CA2E84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Early College Office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24D314BC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0CF4830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3B1135C0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E47D833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14:paraId="453DE103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1EE0AAD" w14:textId="77777777"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 w14:paraId="196A9B0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14:paraId="646131A5" w14:textId="77777777" w:rsidR="005F4959" w:rsidRPr="00E2105B" w:rsidRDefault="006E3EE2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FC </w:t>
            </w:r>
            <w:r w:rsidR="00CA2E84" w:rsidRPr="00CA2E84">
              <w:rPr>
                <w:rFonts w:ascii="Arial" w:hAnsi="Arial" w:cs="Arial"/>
                <w:bCs/>
                <w:sz w:val="20"/>
              </w:rPr>
              <w:t>460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14:paraId="7FBA7F46" w14:textId="77777777" w:rsidR="005F4959" w:rsidRPr="00E2105B" w:rsidRDefault="00CA2E84">
            <w:pPr>
              <w:pStyle w:val="Heading9"/>
              <w:spacing w:after="0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t>Early College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30B195B2" w14:textId="77777777" w:rsidR="005F4959" w:rsidRDefault="00E613D1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Upon Approval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27C88B7B" w14:textId="77777777" w:rsidR="005F4959" w:rsidRDefault="00CA2E84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06/30/2</w:t>
            </w:r>
            <w:r w:rsidR="00FA5358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539BC1E7" w14:textId="77777777"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 w14:paraId="626A046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29CB1D49" w14:textId="77777777" w:rsidR="005F4959" w:rsidRDefault="005F4959">
            <w:pPr>
              <w:spacing w:line="120" w:lineRule="exact"/>
              <w:rPr>
                <w:sz w:val="20"/>
              </w:rPr>
            </w:pPr>
          </w:p>
          <w:p w14:paraId="702F5202" w14:textId="1F469AB7" w:rsidR="005F4959" w:rsidRDefault="005F4959" w:rsidP="00D1123E">
            <w:pPr>
              <w:tabs>
                <w:tab w:val="left" w:pos="30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D1123E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D1123E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 COVERING BOTH THE PROGRAMMATIC AND FISCAL ADMINISTRATION OF GRANT FUNDS.</w:t>
            </w:r>
          </w:p>
        </w:tc>
      </w:tr>
      <w:tr w:rsidR="005F4959" w14:paraId="0B836974" w14:textId="77777777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18387A14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49B018BF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03B23C2B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67BAFCDC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 w14:paraId="5AAFBBEF" w14:textId="77777777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4B713F56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5297A8EC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1F38480B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4D308D76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14:paraId="22C9B863" w14:textId="77777777" w:rsidR="005F4959" w:rsidRDefault="005F4959"/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1366FB"/>
    <w:rsid w:val="001A677A"/>
    <w:rsid w:val="001E52D9"/>
    <w:rsid w:val="002112D0"/>
    <w:rsid w:val="002D7CEA"/>
    <w:rsid w:val="00392274"/>
    <w:rsid w:val="0039280E"/>
    <w:rsid w:val="0048283C"/>
    <w:rsid w:val="004D2291"/>
    <w:rsid w:val="005F4959"/>
    <w:rsid w:val="00664C0C"/>
    <w:rsid w:val="006C11A4"/>
    <w:rsid w:val="006E3EE2"/>
    <w:rsid w:val="0070511B"/>
    <w:rsid w:val="00795A6C"/>
    <w:rsid w:val="00B7021C"/>
    <w:rsid w:val="00B7161E"/>
    <w:rsid w:val="00C352B6"/>
    <w:rsid w:val="00C465AC"/>
    <w:rsid w:val="00CA2E84"/>
    <w:rsid w:val="00D1123E"/>
    <w:rsid w:val="00DE0BE3"/>
    <w:rsid w:val="00DE5E5D"/>
    <w:rsid w:val="00DF189C"/>
    <w:rsid w:val="00E11D6A"/>
    <w:rsid w:val="00E2105B"/>
    <w:rsid w:val="00E4159E"/>
    <w:rsid w:val="00E613D1"/>
    <w:rsid w:val="00ED5729"/>
    <w:rsid w:val="00FA5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B807F0D"/>
  <w15:chartTrackingRefBased/>
  <w15:docId w15:val="{91290B81-0023-40FF-A064-70CDB60A9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</documentManagement>
</p:properties>
</file>

<file path=customXml/itemProps1.xml><?xml version="1.0" encoding="utf-8"?>
<ds:datastoreItem xmlns:ds="http://schemas.openxmlformats.org/officeDocument/2006/customXml" ds:itemID="{9DF64A77-9190-494A-9DCE-F19B3C52AF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FF0F41-14FD-4DD1-9433-2B1925F852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B6425D-BE9E-41C7-83AE-6A1F8753D92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6E7D229A-2C21-41B7-B6F5-11FC2A0D57C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A341B0D-4235-42F5-ADE2-461CE86B5310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0a4e05da-b9bc-4326-ad73-01ef31b95567"/>
    <ds:schemaRef ds:uri="http://purl.org/dc/terms/"/>
    <ds:schemaRef ds:uri="733efe1c-5bbe-4968-87dc-d400e65c879f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FY2022 FC 460 Early College Support Grant Part I</vt:lpstr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FY2022 FC 460 Early College Support Grant Part I</dc:title>
  <dc:subject/>
  <dc:creator>DESE</dc:creator>
  <cp:keywords/>
  <cp:lastModifiedBy>Zou, Dong (EOE)</cp:lastModifiedBy>
  <cp:revision>2</cp:revision>
  <cp:lastPrinted>2009-08-14T19:19:00Z</cp:lastPrinted>
  <dcterms:created xsi:type="dcterms:W3CDTF">2021-10-29T13:43:00Z</dcterms:created>
  <dcterms:modified xsi:type="dcterms:W3CDTF">2021-10-29T13:43:00Z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Oct 29 2021</vt:lpwstr>
  </property>
</Properties>
</file>