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1431" w14:textId="0D5EBA66" w:rsidR="00320919" w:rsidRPr="00AB6EDE" w:rsidRDefault="00F10852" w:rsidP="00AB6EDE">
      <w:pPr>
        <w:pStyle w:val="Heading1"/>
      </w:pPr>
      <w:r w:rsidRPr="00AB6EDE">
        <w:softHyphen/>
      </w:r>
      <w:r w:rsidRPr="00AB6EDE">
        <w:softHyphen/>
      </w:r>
      <w:r w:rsidR="00D449AD" w:rsidRPr="00AB6EDE">
        <w:t xml:space="preserve">Part III-A  Required Program Information – </w:t>
      </w:r>
      <w:r w:rsidR="005F66ED" w:rsidRPr="00AB6EDE">
        <w:t xml:space="preserve">Applicant </w:t>
      </w:r>
      <w:r w:rsidR="00D449AD" w:rsidRPr="00AB6EDE">
        <w:t>District</w:t>
      </w:r>
      <w:r w:rsidR="005F66ED" w:rsidRPr="00AB6EDE">
        <w:t>/Agency</w:t>
      </w:r>
      <w:r w:rsidR="00D449AD" w:rsidRPr="00AB6EDE">
        <w:t xml:space="preserve"> (FY</w:t>
      </w:r>
      <w:r w:rsidR="00684B53" w:rsidRPr="00AB6EDE">
        <w:t>2</w:t>
      </w:r>
      <w:r w:rsidR="001D17A3" w:rsidRPr="00AB6EDE">
        <w:t>02</w:t>
      </w:r>
      <w:r w:rsidR="00D449AD" w:rsidRPr="00AB6EDE">
        <w:t>)</w:t>
      </w:r>
    </w:p>
    <w:p w14:paraId="4FE3E789" w14:textId="787838C9" w:rsidR="005F66ED" w:rsidRPr="00527208" w:rsidRDefault="005F66ED" w:rsidP="00AB6EDE">
      <w:pPr>
        <w:pStyle w:val="Heading1"/>
        <w:rPr>
          <w:sz w:val="16"/>
          <w:szCs w:val="16"/>
        </w:rPr>
      </w:pPr>
      <w:bookmarkStart w:id="0" w:name="_GoBack"/>
      <w:r>
        <w:t>Part III –B Required Program Information- Applicant Site(s) (FY</w:t>
      </w:r>
      <w:r w:rsidR="001D17A3">
        <w:t>20</w:t>
      </w:r>
      <w:r>
        <w:t>2</w:t>
      </w:r>
      <w:r w:rsidR="00EC1724">
        <w:t>2</w:t>
      </w:r>
      <w:r>
        <w:t xml:space="preserve">) </w:t>
      </w:r>
    </w:p>
    <w:bookmarkEnd w:id="0"/>
    <w:p w14:paraId="0FE7896D" w14:textId="3F14A6AB" w:rsidR="00CB7096" w:rsidRDefault="001D17A3" w:rsidP="00CB7096">
      <w:pPr>
        <w:spacing w:line="360" w:lineRule="auto"/>
        <w:jc w:val="center"/>
        <w:rPr>
          <w:rFonts w:ascii="Arial" w:hAnsi="Arial" w:cs="Arial"/>
          <w:sz w:val="16"/>
          <w:szCs w:val="16"/>
        </w:rPr>
      </w:pPr>
      <w:r>
        <w:rPr>
          <w:rFonts w:ascii="Arial" w:hAnsi="Arial" w:cs="Arial"/>
          <w:i/>
          <w:sz w:val="20"/>
          <w:szCs w:val="20"/>
        </w:rPr>
        <w:t>Thank you for your interest in applying for a 21</w:t>
      </w:r>
      <w:r w:rsidRPr="00AF7379">
        <w:rPr>
          <w:rFonts w:ascii="Arial" w:hAnsi="Arial" w:cs="Arial"/>
          <w:i/>
          <w:sz w:val="20"/>
          <w:szCs w:val="20"/>
          <w:vertAlign w:val="superscript"/>
        </w:rPr>
        <w:t>st</w:t>
      </w:r>
      <w:r>
        <w:rPr>
          <w:rFonts w:ascii="Arial" w:hAnsi="Arial" w:cs="Arial"/>
          <w:i/>
          <w:sz w:val="20"/>
          <w:szCs w:val="20"/>
        </w:rPr>
        <w:t xml:space="preserve"> CCLC SALT Grant for new sites. </w:t>
      </w:r>
      <w:r w:rsidR="006946A0" w:rsidRPr="0045104A">
        <w:rPr>
          <w:rFonts w:ascii="Arial" w:hAnsi="Arial" w:cs="Arial"/>
          <w:i/>
          <w:sz w:val="20"/>
          <w:szCs w:val="20"/>
        </w:rPr>
        <w:t xml:space="preserve">Please see the </w:t>
      </w:r>
      <w:r w:rsidR="006946A0">
        <w:rPr>
          <w:rFonts w:ascii="Arial" w:hAnsi="Arial" w:cs="Arial"/>
          <w:i/>
          <w:sz w:val="20"/>
          <w:szCs w:val="20"/>
        </w:rPr>
        <w:t>Funding Opportunity-Request for Proposals (</w:t>
      </w:r>
      <w:r w:rsidR="006946A0" w:rsidRPr="0045104A">
        <w:rPr>
          <w:rFonts w:ascii="Arial" w:hAnsi="Arial" w:cs="Arial"/>
          <w:i/>
          <w:sz w:val="20"/>
          <w:szCs w:val="20"/>
        </w:rPr>
        <w:t>FO-RFP</w:t>
      </w:r>
      <w:r w:rsidR="006946A0">
        <w:rPr>
          <w:rFonts w:ascii="Arial" w:hAnsi="Arial" w:cs="Arial"/>
          <w:i/>
          <w:sz w:val="20"/>
          <w:szCs w:val="20"/>
        </w:rPr>
        <w:t>)</w:t>
      </w:r>
      <w:r w:rsidR="006946A0" w:rsidRPr="0045104A">
        <w:rPr>
          <w:rFonts w:ascii="Arial" w:hAnsi="Arial" w:cs="Arial"/>
          <w:i/>
          <w:sz w:val="20"/>
          <w:szCs w:val="20"/>
        </w:rPr>
        <w:t xml:space="preserve"> for</w:t>
      </w:r>
      <w:r w:rsidR="006946A0">
        <w:rPr>
          <w:rFonts w:ascii="Arial" w:hAnsi="Arial" w:cs="Arial"/>
          <w:i/>
          <w:sz w:val="20"/>
          <w:szCs w:val="20"/>
        </w:rPr>
        <w:t xml:space="preserve"> additional information </w:t>
      </w:r>
      <w:r w:rsidR="001110FB">
        <w:rPr>
          <w:rFonts w:ascii="Arial" w:hAnsi="Arial" w:cs="Arial"/>
          <w:i/>
          <w:sz w:val="20"/>
          <w:szCs w:val="20"/>
        </w:rPr>
        <w:t>including</w:t>
      </w:r>
      <w:r w:rsidR="006946A0" w:rsidRPr="0045104A">
        <w:rPr>
          <w:rFonts w:ascii="Arial" w:hAnsi="Arial" w:cs="Arial"/>
          <w:i/>
          <w:sz w:val="20"/>
          <w:szCs w:val="20"/>
        </w:rPr>
        <w:t xml:space="preserve"> </w:t>
      </w:r>
      <w:r w:rsidR="006946A0" w:rsidRPr="00D449AD">
        <w:rPr>
          <w:rFonts w:ascii="Arial" w:hAnsi="Arial" w:cs="Arial"/>
          <w:i/>
          <w:sz w:val="20"/>
          <w:szCs w:val="20"/>
        </w:rPr>
        <w:t>minimum eligibility requirements,</w:t>
      </w:r>
      <w:r w:rsidR="006946A0">
        <w:rPr>
          <w:rFonts w:ascii="Arial" w:hAnsi="Arial" w:cs="Arial"/>
          <w:i/>
          <w:sz w:val="20"/>
          <w:szCs w:val="20"/>
        </w:rPr>
        <w:t xml:space="preserve"> </w:t>
      </w:r>
      <w:r w:rsidR="00CB7096">
        <w:rPr>
          <w:rFonts w:ascii="Arial" w:hAnsi="Arial" w:cs="Arial"/>
          <w:i/>
          <w:sz w:val="20"/>
          <w:szCs w:val="20"/>
        </w:rPr>
        <w:t xml:space="preserve">allowable models for adding time, </w:t>
      </w:r>
      <w:r w:rsidR="006946A0" w:rsidRPr="0045104A">
        <w:rPr>
          <w:rFonts w:ascii="Arial" w:hAnsi="Arial" w:cs="Arial"/>
          <w:i/>
          <w:sz w:val="20"/>
          <w:szCs w:val="20"/>
        </w:rPr>
        <w:t>maximum funding request amounts and priorities for the use of grant fu</w:t>
      </w:r>
      <w:r w:rsidR="00F10852">
        <w:rPr>
          <w:rFonts w:ascii="Arial" w:hAnsi="Arial" w:cs="Arial"/>
          <w:i/>
          <w:sz w:val="20"/>
          <w:szCs w:val="20"/>
        </w:rPr>
        <w:softHyphen/>
      </w:r>
      <w:r w:rsidR="00F10852">
        <w:rPr>
          <w:rFonts w:ascii="Arial" w:hAnsi="Arial" w:cs="Arial"/>
          <w:i/>
          <w:sz w:val="20"/>
          <w:szCs w:val="20"/>
        </w:rPr>
        <w:softHyphen/>
      </w:r>
      <w:r w:rsidR="00F10852">
        <w:rPr>
          <w:rFonts w:ascii="Arial" w:hAnsi="Arial" w:cs="Arial"/>
          <w:i/>
          <w:sz w:val="20"/>
          <w:szCs w:val="20"/>
        </w:rPr>
        <w:softHyphen/>
      </w:r>
      <w:r w:rsidR="006946A0" w:rsidRPr="0045104A">
        <w:rPr>
          <w:rFonts w:ascii="Arial" w:hAnsi="Arial" w:cs="Arial"/>
          <w:i/>
          <w:sz w:val="20"/>
          <w:szCs w:val="20"/>
        </w:rPr>
        <w:t>nds.</w:t>
      </w:r>
    </w:p>
    <w:p w14:paraId="408FC42F" w14:textId="77777777" w:rsidR="00940548" w:rsidRDefault="00940548" w:rsidP="00CB7096">
      <w:pPr>
        <w:pBdr>
          <w:top w:val="dotDash" w:sz="4" w:space="1" w:color="auto"/>
        </w:pBdr>
        <w:rPr>
          <w:rFonts w:ascii="Arial" w:hAnsi="Arial" w:cs="Arial"/>
          <w:b/>
          <w:sz w:val="20"/>
          <w:szCs w:val="20"/>
        </w:rPr>
      </w:pPr>
    </w:p>
    <w:p w14:paraId="666611A5" w14:textId="238999D3" w:rsidR="00CB7096" w:rsidRDefault="00CB7096" w:rsidP="00CB7096">
      <w:pPr>
        <w:pBdr>
          <w:top w:val="dotDash" w:sz="4" w:space="1" w:color="auto"/>
        </w:pBdr>
        <w:rPr>
          <w:rFonts w:ascii="Arial" w:hAnsi="Arial" w:cs="Arial"/>
          <w:b/>
          <w:sz w:val="20"/>
          <w:szCs w:val="20"/>
        </w:rPr>
      </w:pPr>
      <w:r>
        <w:rPr>
          <w:rFonts w:ascii="Arial" w:hAnsi="Arial" w:cs="Arial"/>
          <w:b/>
          <w:sz w:val="20"/>
          <w:szCs w:val="20"/>
        </w:rPr>
        <w:t>Instructions for completing this document:</w:t>
      </w:r>
    </w:p>
    <w:p w14:paraId="74BFC739" w14:textId="77777777" w:rsidR="005E0542" w:rsidRPr="005E0542" w:rsidRDefault="005E0542" w:rsidP="00F123DE">
      <w:pPr>
        <w:pStyle w:val="ListParagraph"/>
        <w:numPr>
          <w:ilvl w:val="0"/>
          <w:numId w:val="2"/>
        </w:numPr>
        <w:spacing w:before="120" w:line="276" w:lineRule="auto"/>
        <w:ind w:left="720"/>
        <w:contextualSpacing w:val="0"/>
        <w:rPr>
          <w:rFonts w:ascii="Arial" w:hAnsi="Arial" w:cs="Arial"/>
          <w:sz w:val="20"/>
          <w:szCs w:val="20"/>
        </w:rPr>
      </w:pPr>
      <w:r>
        <w:rPr>
          <w:rFonts w:ascii="Arial" w:hAnsi="Arial" w:cs="Arial"/>
          <w:sz w:val="20"/>
          <w:szCs w:val="20"/>
        </w:rPr>
        <w:t xml:space="preserve">Applicants </w:t>
      </w:r>
      <w:r w:rsidRPr="005E0542">
        <w:rPr>
          <w:rFonts w:ascii="Arial" w:hAnsi="Arial" w:cs="Arial"/>
          <w:sz w:val="20"/>
          <w:szCs w:val="20"/>
        </w:rPr>
        <w:t>should respond to all questions unless otherwise indicated as described in the bullets below.</w:t>
      </w:r>
    </w:p>
    <w:p w14:paraId="7C4ABF34" w14:textId="576CB7B1" w:rsidR="005E0542" w:rsidRDefault="005E0542" w:rsidP="00710E13">
      <w:pPr>
        <w:pStyle w:val="ListParagraph"/>
        <w:numPr>
          <w:ilvl w:val="1"/>
          <w:numId w:val="1"/>
        </w:numPr>
        <w:spacing w:before="120" w:line="276" w:lineRule="auto"/>
        <w:contextualSpacing w:val="0"/>
        <w:rPr>
          <w:rFonts w:ascii="Arial" w:hAnsi="Arial" w:cs="Arial"/>
          <w:sz w:val="20"/>
          <w:szCs w:val="20"/>
        </w:rPr>
      </w:pPr>
      <w:r w:rsidRPr="00FE3550">
        <w:rPr>
          <w:rFonts w:ascii="Arial" w:hAnsi="Arial" w:cs="Arial"/>
          <w:b/>
          <w:sz w:val="20"/>
          <w:szCs w:val="20"/>
          <w:highlight w:val="cyan"/>
        </w:rPr>
        <w:t>[Model 1</w:t>
      </w:r>
      <w:r w:rsidR="001D17A3">
        <w:rPr>
          <w:rFonts w:ascii="Arial" w:hAnsi="Arial" w:cs="Arial"/>
          <w:b/>
          <w:sz w:val="20"/>
          <w:szCs w:val="20"/>
          <w:highlight w:val="cyan"/>
        </w:rPr>
        <w:t xml:space="preserve"> Out-of-School Time </w:t>
      </w:r>
      <w:r w:rsidRPr="00FE3550">
        <w:rPr>
          <w:rFonts w:ascii="Arial" w:hAnsi="Arial" w:cs="Arial"/>
          <w:b/>
          <w:sz w:val="20"/>
          <w:szCs w:val="20"/>
          <w:highlight w:val="cyan"/>
        </w:rPr>
        <w:t xml:space="preserve"> (OST) ONLY]</w:t>
      </w:r>
      <w:r>
        <w:rPr>
          <w:rFonts w:ascii="Arial" w:hAnsi="Arial" w:cs="Arial"/>
          <w:b/>
          <w:sz w:val="20"/>
          <w:szCs w:val="20"/>
        </w:rPr>
        <w:t xml:space="preserve"> –</w:t>
      </w:r>
      <w:r>
        <w:rPr>
          <w:rFonts w:ascii="Arial" w:hAnsi="Arial" w:cs="Arial"/>
          <w:sz w:val="20"/>
          <w:szCs w:val="20"/>
        </w:rPr>
        <w:t xml:space="preserve"> Only schools applying for </w:t>
      </w:r>
      <w:r>
        <w:rPr>
          <w:rFonts w:ascii="Arial" w:hAnsi="Arial" w:cs="Arial"/>
          <w:b/>
          <w:sz w:val="20"/>
          <w:szCs w:val="20"/>
        </w:rPr>
        <w:t xml:space="preserve">Model 1 (OST) </w:t>
      </w:r>
      <w:r>
        <w:rPr>
          <w:rFonts w:ascii="Arial" w:hAnsi="Arial" w:cs="Arial"/>
          <w:sz w:val="20"/>
          <w:szCs w:val="20"/>
        </w:rPr>
        <w:t>should respond.</w:t>
      </w:r>
    </w:p>
    <w:p w14:paraId="5A962480" w14:textId="31153508" w:rsidR="005E0542" w:rsidRDefault="005E0542" w:rsidP="00710E13">
      <w:pPr>
        <w:pStyle w:val="ListParagraph"/>
        <w:numPr>
          <w:ilvl w:val="1"/>
          <w:numId w:val="1"/>
        </w:numPr>
        <w:spacing w:before="120" w:line="276" w:lineRule="auto"/>
        <w:contextualSpacing w:val="0"/>
        <w:rPr>
          <w:rFonts w:ascii="Arial" w:hAnsi="Arial" w:cs="Arial"/>
          <w:sz w:val="20"/>
          <w:szCs w:val="20"/>
        </w:rPr>
      </w:pPr>
      <w:r w:rsidRPr="00FE3550">
        <w:rPr>
          <w:rFonts w:ascii="Arial" w:hAnsi="Arial" w:cs="Arial"/>
          <w:b/>
          <w:sz w:val="20"/>
          <w:szCs w:val="20"/>
          <w:highlight w:val="green"/>
        </w:rPr>
        <w:t xml:space="preserve">[Model 2 </w:t>
      </w:r>
      <w:r w:rsidR="003711BE">
        <w:rPr>
          <w:rFonts w:ascii="Arial" w:hAnsi="Arial" w:cs="Arial"/>
          <w:b/>
          <w:sz w:val="20"/>
          <w:szCs w:val="20"/>
          <w:highlight w:val="green"/>
        </w:rPr>
        <w:t xml:space="preserve">Expanded Learning Time </w:t>
      </w:r>
      <w:r w:rsidRPr="00FE3550">
        <w:rPr>
          <w:rFonts w:ascii="Arial" w:hAnsi="Arial" w:cs="Arial"/>
          <w:b/>
          <w:sz w:val="20"/>
          <w:szCs w:val="20"/>
          <w:highlight w:val="green"/>
        </w:rPr>
        <w:t>(ELT) ONLY]</w:t>
      </w:r>
      <w:r>
        <w:rPr>
          <w:rFonts w:ascii="Arial" w:hAnsi="Arial" w:cs="Arial"/>
          <w:b/>
          <w:sz w:val="20"/>
          <w:szCs w:val="20"/>
        </w:rPr>
        <w:t xml:space="preserve"> –</w:t>
      </w:r>
      <w:r>
        <w:rPr>
          <w:rFonts w:ascii="Arial" w:hAnsi="Arial" w:cs="Arial"/>
          <w:sz w:val="20"/>
          <w:szCs w:val="20"/>
        </w:rPr>
        <w:t xml:space="preserve"> Only schools applying for </w:t>
      </w:r>
      <w:r>
        <w:rPr>
          <w:rFonts w:ascii="Arial" w:hAnsi="Arial" w:cs="Arial"/>
          <w:b/>
          <w:sz w:val="20"/>
          <w:szCs w:val="20"/>
        </w:rPr>
        <w:t xml:space="preserve">Model 2 (ELT) </w:t>
      </w:r>
      <w:r>
        <w:rPr>
          <w:rFonts w:ascii="Arial" w:hAnsi="Arial" w:cs="Arial"/>
          <w:sz w:val="20"/>
          <w:szCs w:val="20"/>
        </w:rPr>
        <w:t>should respond.</w:t>
      </w:r>
    </w:p>
    <w:p w14:paraId="0E7C6396" w14:textId="77777777" w:rsidR="00E75CC5" w:rsidRDefault="00CB7096"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 xml:space="preserve">Responses should be provided within this document leaving the questions above each response.  </w:t>
      </w:r>
      <w:r w:rsidR="007E4187">
        <w:rPr>
          <w:rFonts w:ascii="Arial" w:hAnsi="Arial" w:cs="Arial"/>
          <w:sz w:val="20"/>
          <w:szCs w:val="20"/>
        </w:rPr>
        <w:t>R</w:t>
      </w:r>
      <w:r>
        <w:rPr>
          <w:rFonts w:ascii="Arial" w:hAnsi="Arial" w:cs="Arial"/>
          <w:sz w:val="20"/>
          <w:szCs w:val="20"/>
        </w:rPr>
        <w:t>esponses should be written in the white space below each question.</w:t>
      </w:r>
    </w:p>
    <w:p w14:paraId="55053201" w14:textId="77777777" w:rsidR="00C43F5F" w:rsidRPr="00C43F5F" w:rsidRDefault="00CB7096"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 xml:space="preserve">Please do not delete questions that are not applicable – this will re-number questions and may lead to confusion in responding to questions that reference earlier </w:t>
      </w:r>
      <w:r w:rsidR="00C43F5F">
        <w:rPr>
          <w:rFonts w:ascii="Arial" w:hAnsi="Arial" w:cs="Arial"/>
          <w:sz w:val="20"/>
          <w:szCs w:val="20"/>
        </w:rPr>
        <w:t>questions.</w:t>
      </w:r>
      <w:r w:rsidR="00C43F5F" w:rsidRPr="00C43F5F">
        <w:rPr>
          <w:rFonts w:ascii="Arial" w:hAnsi="Arial" w:cs="Arial"/>
          <w:sz w:val="20"/>
          <w:szCs w:val="20"/>
        </w:rPr>
        <w:t xml:space="preserve"> If you feel a question is not applicable indicate N/A.</w:t>
      </w:r>
    </w:p>
    <w:p w14:paraId="435C3943" w14:textId="4B7B2E45" w:rsidR="00E75CC5" w:rsidRDefault="00CB7096"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Please adhere to indicated page limits and do not change the font size or margins.</w:t>
      </w:r>
      <w:r w:rsidR="002F3BBC" w:rsidRPr="002F3BBC">
        <w:rPr>
          <w:rFonts w:ascii="Arial" w:hAnsi="Arial" w:cs="Arial"/>
          <w:color w:val="000000"/>
          <w:sz w:val="20"/>
          <w:szCs w:val="20"/>
        </w:rPr>
        <w:t xml:space="preserve"> </w:t>
      </w:r>
      <w:r w:rsidR="002F3BBC">
        <w:rPr>
          <w:rFonts w:ascii="Arial" w:hAnsi="Arial" w:cs="Arial"/>
          <w:color w:val="000000"/>
          <w:sz w:val="20"/>
          <w:szCs w:val="20"/>
        </w:rPr>
        <w:t>Please Note- requested attachments will not count towards the page limits</w:t>
      </w:r>
    </w:p>
    <w:p w14:paraId="1AA3B497" w14:textId="76263A35" w:rsidR="002F3BBC" w:rsidRPr="002F3BBC" w:rsidRDefault="002F3BBC"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Refer to endnotes for additional details</w:t>
      </w:r>
    </w:p>
    <w:p w14:paraId="199CD559" w14:textId="77777777" w:rsidR="00563535" w:rsidRDefault="00563535" w:rsidP="00563535">
      <w:pPr>
        <w:ind w:left="-90"/>
        <w:jc w:val="both"/>
        <w:rPr>
          <w:rFonts w:ascii="Arial" w:hAnsi="Arial" w:cs="Arial"/>
          <w:b/>
          <w:i/>
          <w:sz w:val="20"/>
          <w:szCs w:val="20"/>
        </w:rPr>
      </w:pPr>
    </w:p>
    <w:p w14:paraId="30B16A0F" w14:textId="70DEFDC1" w:rsidR="00563535" w:rsidRDefault="00563535" w:rsidP="00563535">
      <w:pPr>
        <w:ind w:left="-90"/>
        <w:jc w:val="both"/>
        <w:rPr>
          <w:rFonts w:ascii="Arial" w:hAnsi="Arial" w:cs="Arial"/>
          <w:i/>
          <w:sz w:val="20"/>
          <w:szCs w:val="20"/>
        </w:rPr>
      </w:pPr>
      <w:r w:rsidRPr="0045104A">
        <w:rPr>
          <w:rFonts w:ascii="Arial" w:hAnsi="Arial" w:cs="Arial"/>
          <w:b/>
          <w:i/>
          <w:sz w:val="20"/>
          <w:szCs w:val="20"/>
        </w:rPr>
        <w:t>IMPORTANT NOTE:</w:t>
      </w:r>
      <w:r>
        <w:rPr>
          <w:rFonts w:ascii="Arial" w:hAnsi="Arial" w:cs="Arial"/>
          <w:b/>
          <w:i/>
          <w:sz w:val="20"/>
          <w:szCs w:val="20"/>
        </w:rPr>
        <w:t xml:space="preserve"> </w:t>
      </w:r>
      <w:r w:rsidRPr="002761A7">
        <w:rPr>
          <w:rFonts w:ascii="Arial" w:hAnsi="Arial" w:cs="Arial"/>
          <w:i/>
          <w:sz w:val="20"/>
          <w:szCs w:val="20"/>
        </w:rPr>
        <w:t xml:space="preserve">If the lead applicant is not a district, it </w:t>
      </w:r>
      <w:r>
        <w:rPr>
          <w:rFonts w:ascii="Arial" w:hAnsi="Arial" w:cs="Arial"/>
          <w:i/>
          <w:sz w:val="20"/>
          <w:szCs w:val="20"/>
        </w:rPr>
        <w:t>must</w:t>
      </w:r>
      <w:r w:rsidRPr="002761A7">
        <w:rPr>
          <w:rFonts w:ascii="Arial" w:hAnsi="Arial" w:cs="Arial"/>
          <w:i/>
          <w:sz w:val="20"/>
          <w:szCs w:val="20"/>
        </w:rPr>
        <w:t xml:space="preserve"> work with the </w:t>
      </w:r>
      <w:r>
        <w:rPr>
          <w:rFonts w:ascii="Arial" w:hAnsi="Arial" w:cs="Arial"/>
          <w:i/>
          <w:sz w:val="20"/>
          <w:szCs w:val="20"/>
        </w:rPr>
        <w:t xml:space="preserve">applicable </w:t>
      </w:r>
      <w:r w:rsidRPr="002761A7">
        <w:rPr>
          <w:rFonts w:ascii="Arial" w:hAnsi="Arial" w:cs="Arial"/>
          <w:i/>
          <w:sz w:val="20"/>
          <w:szCs w:val="20"/>
        </w:rPr>
        <w:t>district</w:t>
      </w:r>
      <w:r>
        <w:rPr>
          <w:rFonts w:ascii="Arial" w:hAnsi="Arial" w:cs="Arial"/>
          <w:i/>
          <w:sz w:val="20"/>
          <w:szCs w:val="20"/>
        </w:rPr>
        <w:t>/school</w:t>
      </w:r>
      <w:r w:rsidRPr="002761A7">
        <w:rPr>
          <w:rFonts w:ascii="Arial" w:hAnsi="Arial" w:cs="Arial"/>
          <w:i/>
          <w:sz w:val="20"/>
          <w:szCs w:val="20"/>
        </w:rPr>
        <w:t xml:space="preserve"> to complete this application.</w:t>
      </w:r>
    </w:p>
    <w:p w14:paraId="35B9C79B" w14:textId="332B4DC4" w:rsidR="00563535" w:rsidRDefault="00563535" w:rsidP="00563535">
      <w:pPr>
        <w:ind w:left="-90"/>
        <w:jc w:val="both"/>
        <w:rPr>
          <w:rFonts w:ascii="Arial" w:hAnsi="Arial" w:cs="Arial"/>
          <w:i/>
          <w:sz w:val="20"/>
          <w:szCs w:val="20"/>
        </w:rPr>
      </w:pPr>
    </w:p>
    <w:p w14:paraId="6F85184C" w14:textId="02C2D2ED" w:rsidR="00563535" w:rsidRPr="00A405FF" w:rsidRDefault="002E5060" w:rsidP="00A405FF">
      <w:pPr>
        <w:pBdr>
          <w:top w:val="single" w:sz="4" w:space="1" w:color="auto"/>
          <w:left w:val="single" w:sz="4" w:space="4" w:color="auto"/>
          <w:bottom w:val="single" w:sz="4" w:space="1" w:color="auto"/>
          <w:right w:val="single" w:sz="4" w:space="4" w:color="auto"/>
        </w:pBdr>
        <w:shd w:val="clear" w:color="auto" w:fill="8DB3E2" w:themeFill="text2" w:themeFillTint="66"/>
        <w:rPr>
          <w:rFonts w:ascii="Arial" w:hAnsi="Arial" w:cs="Arial"/>
          <w:b/>
          <w:bCs/>
          <w:sz w:val="22"/>
          <w:szCs w:val="22"/>
        </w:rPr>
      </w:pPr>
      <w:r w:rsidRPr="00A405FF">
        <w:rPr>
          <w:rFonts w:ascii="Arial" w:hAnsi="Arial" w:cs="Arial"/>
          <w:b/>
          <w:bCs/>
          <w:sz w:val="22"/>
          <w:szCs w:val="22"/>
        </w:rPr>
        <w:t xml:space="preserve">I. </w:t>
      </w:r>
      <w:r w:rsidR="00563535" w:rsidRPr="00A405FF">
        <w:rPr>
          <w:rFonts w:ascii="Arial" w:hAnsi="Arial" w:cs="Arial"/>
          <w:b/>
          <w:bCs/>
          <w:sz w:val="22"/>
          <w:szCs w:val="22"/>
        </w:rPr>
        <w:t>COVER SHEET</w:t>
      </w:r>
    </w:p>
    <w:p w14:paraId="213E9A2B" w14:textId="77777777" w:rsidR="00563535" w:rsidRPr="00BE4F95" w:rsidRDefault="00563535" w:rsidP="00563535">
      <w:pPr>
        <w:spacing w:before="10"/>
        <w:ind w:right="-1976"/>
        <w:rPr>
          <w:rFonts w:ascii="Arial" w:eastAsia="Arial" w:hAnsi="Arial" w:cs="Arial"/>
          <w:b/>
          <w:bCs/>
          <w:smallCaps/>
          <w:sz w:val="20"/>
          <w:szCs w:val="20"/>
        </w:rPr>
      </w:pPr>
    </w:p>
    <w:p w14:paraId="79AD197E" w14:textId="7F95A949" w:rsidR="00563535" w:rsidRPr="00BE4F95" w:rsidRDefault="00563535" w:rsidP="0044783B">
      <w:pPr>
        <w:ind w:left="198" w:hanging="288"/>
        <w:rPr>
          <w:rFonts w:ascii="Arial" w:eastAsia="Arial" w:hAnsi="Arial" w:cs="Arial"/>
          <w:smallCaps/>
          <w:sz w:val="20"/>
          <w:szCs w:val="20"/>
        </w:rPr>
      </w:pPr>
      <w:r w:rsidRPr="00BE4F95">
        <w:rPr>
          <w:rFonts w:ascii="Arial" w:hAnsi="Arial" w:cs="Arial"/>
          <w:b/>
          <w:smallCaps/>
          <w:sz w:val="20"/>
          <w:szCs w:val="20"/>
        </w:rPr>
        <w:t>INSTRUCTIONS:</w:t>
      </w:r>
      <w:r w:rsidRPr="00BE4F95">
        <w:rPr>
          <w:rFonts w:ascii="Arial" w:hAnsi="Arial" w:cs="Arial"/>
          <w:b/>
          <w:smallCaps/>
          <w:spacing w:val="-4"/>
          <w:sz w:val="20"/>
          <w:szCs w:val="20"/>
        </w:rPr>
        <w:t xml:space="preserve"> </w:t>
      </w:r>
      <w:r w:rsidRPr="009D5512">
        <w:rPr>
          <w:rFonts w:ascii="Arial" w:hAnsi="Arial" w:cs="Arial"/>
          <w:smallCaps/>
          <w:spacing w:val="-4"/>
          <w:sz w:val="20"/>
          <w:szCs w:val="20"/>
        </w:rPr>
        <w:t>P</w:t>
      </w:r>
      <w:r w:rsidRPr="00BE4F95">
        <w:rPr>
          <w:rFonts w:ascii="Arial" w:hAnsi="Arial" w:cs="Arial"/>
          <w:b/>
          <w:smallCaps/>
          <w:spacing w:val="-4"/>
          <w:sz w:val="20"/>
          <w:szCs w:val="20"/>
        </w:rPr>
        <w:t>lease c</w:t>
      </w:r>
      <w:r w:rsidRPr="00BE4F95">
        <w:rPr>
          <w:rFonts w:ascii="Arial" w:hAnsi="Arial" w:cs="Arial"/>
          <w:b/>
          <w:smallCaps/>
          <w:spacing w:val="-1"/>
          <w:sz w:val="20"/>
          <w:szCs w:val="20"/>
        </w:rPr>
        <w:t>omplete</w:t>
      </w:r>
      <w:r w:rsidRPr="00BE4F95">
        <w:rPr>
          <w:rFonts w:ascii="Arial" w:hAnsi="Arial" w:cs="Arial"/>
          <w:b/>
          <w:smallCaps/>
          <w:spacing w:val="-3"/>
          <w:sz w:val="20"/>
          <w:szCs w:val="20"/>
        </w:rPr>
        <w:t xml:space="preserve"> the information below</w:t>
      </w:r>
      <w:r w:rsidRPr="00BE4F95">
        <w:rPr>
          <w:rFonts w:ascii="Arial" w:hAnsi="Arial" w:cs="Arial"/>
          <w:b/>
          <w:smallCaps/>
          <w:spacing w:val="-1"/>
          <w:sz w:val="20"/>
          <w:szCs w:val="20"/>
        </w:rPr>
        <w:t xml:space="preserve"> </w:t>
      </w:r>
    </w:p>
    <w:tbl>
      <w:tblPr>
        <w:tblW w:w="10710" w:type="dxa"/>
        <w:tblInd w:w="-85" w:type="dxa"/>
        <w:tblLayout w:type="fixed"/>
        <w:tblCellMar>
          <w:left w:w="0" w:type="dxa"/>
          <w:right w:w="0" w:type="dxa"/>
        </w:tblCellMar>
        <w:tblLook w:val="01E0" w:firstRow="1" w:lastRow="1" w:firstColumn="1" w:lastColumn="1" w:noHBand="0" w:noVBand="0"/>
      </w:tblPr>
      <w:tblGrid>
        <w:gridCol w:w="2870"/>
        <w:gridCol w:w="1350"/>
        <w:gridCol w:w="990"/>
        <w:gridCol w:w="180"/>
        <w:gridCol w:w="1620"/>
        <w:gridCol w:w="450"/>
        <w:gridCol w:w="540"/>
        <w:gridCol w:w="540"/>
        <w:gridCol w:w="2170"/>
      </w:tblGrid>
      <w:tr w:rsidR="00563535" w:rsidRPr="00BE4F95" w14:paraId="0FC4FD53" w14:textId="77777777" w:rsidTr="001D17A3">
        <w:trPr>
          <w:trHeight w:val="395"/>
        </w:trPr>
        <w:tc>
          <w:tcPr>
            <w:tcW w:w="5210" w:type="dxa"/>
            <w:gridSpan w:val="3"/>
            <w:tcBorders>
              <w:top w:val="single" w:sz="4" w:space="0" w:color="auto"/>
              <w:left w:val="single" w:sz="4" w:space="0" w:color="auto"/>
              <w:right w:val="single" w:sz="4" w:space="0" w:color="auto"/>
            </w:tcBorders>
            <w:shd w:val="clear" w:color="auto" w:fill="C6D9F1" w:themeFill="text2" w:themeFillTint="33"/>
            <w:vAlign w:val="center"/>
          </w:tcPr>
          <w:p w14:paraId="00B7E79F" w14:textId="77777777" w:rsidR="00563535" w:rsidRPr="00B02CB9" w:rsidRDefault="00563535" w:rsidP="001D17A3">
            <w:pPr>
              <w:pStyle w:val="TableParagraph"/>
              <w:spacing w:before="43"/>
              <w:ind w:left="80"/>
              <w:jc w:val="center"/>
              <w:rPr>
                <w:rFonts w:ascii="Arial" w:eastAsia="Arial" w:hAnsi="Arial" w:cs="Arial"/>
                <w:b/>
                <w:smallCaps/>
                <w:sz w:val="20"/>
                <w:szCs w:val="20"/>
              </w:rPr>
            </w:pPr>
            <w:r w:rsidRPr="00B02CB9">
              <w:rPr>
                <w:rFonts w:ascii="Arial" w:hAnsi="Arial" w:cs="Arial"/>
                <w:b/>
                <w:smallCaps/>
                <w:spacing w:val="-1"/>
                <w:sz w:val="20"/>
                <w:szCs w:val="20"/>
              </w:rPr>
              <w:t>APPLICANT</w:t>
            </w:r>
            <w:r>
              <w:rPr>
                <w:rFonts w:ascii="Arial" w:hAnsi="Arial" w:cs="Arial"/>
                <w:b/>
                <w:smallCaps/>
                <w:spacing w:val="-1"/>
                <w:sz w:val="20"/>
                <w:szCs w:val="20"/>
              </w:rPr>
              <w:t xml:space="preserve"> NAME</w:t>
            </w:r>
          </w:p>
        </w:tc>
        <w:tc>
          <w:tcPr>
            <w:tcW w:w="5500" w:type="dxa"/>
            <w:gridSpan w:val="6"/>
            <w:tcBorders>
              <w:top w:val="single" w:sz="4" w:space="0" w:color="auto"/>
              <w:left w:val="single" w:sz="4" w:space="0" w:color="auto"/>
              <w:right w:val="single" w:sz="4" w:space="0" w:color="auto"/>
            </w:tcBorders>
            <w:shd w:val="clear" w:color="auto" w:fill="C6D9F1" w:themeFill="text2" w:themeFillTint="33"/>
            <w:vAlign w:val="center"/>
          </w:tcPr>
          <w:p w14:paraId="2A3D6128" w14:textId="77777777" w:rsidR="00563535" w:rsidRPr="00B02CB9" w:rsidRDefault="00563535" w:rsidP="001D17A3">
            <w:pPr>
              <w:pStyle w:val="TableParagraph"/>
              <w:tabs>
                <w:tab w:val="left" w:pos="1035"/>
              </w:tabs>
              <w:ind w:left="45"/>
              <w:jc w:val="center"/>
              <w:rPr>
                <w:rFonts w:ascii="Arial Bold" w:hAnsi="Arial Bold" w:cs="Arial"/>
                <w:b/>
                <w:smallCaps/>
                <w:sz w:val="20"/>
                <w:szCs w:val="20"/>
              </w:rPr>
            </w:pPr>
            <w:r w:rsidRPr="00B02CB9">
              <w:rPr>
                <w:rFonts w:ascii="Arial" w:hAnsi="Arial" w:cs="Arial"/>
                <w:b/>
                <w:smallCaps/>
                <w:sz w:val="20"/>
                <w:szCs w:val="20"/>
              </w:rPr>
              <w:t>ADDRESS</w:t>
            </w:r>
            <w:r w:rsidRPr="00B02CB9">
              <w:rPr>
                <w:rFonts w:ascii="Arial" w:hAnsi="Arial" w:cs="Arial"/>
                <w:b/>
                <w:smallCaps/>
                <w:spacing w:val="-3"/>
                <w:sz w:val="20"/>
                <w:szCs w:val="20"/>
              </w:rPr>
              <w:t xml:space="preserve"> </w:t>
            </w:r>
            <w:r w:rsidRPr="00B02CB9">
              <w:rPr>
                <w:rFonts w:ascii="Arial" w:hAnsi="Arial" w:cs="Arial"/>
                <w:b/>
                <w:smallCaps/>
                <w:sz w:val="20"/>
                <w:szCs w:val="20"/>
              </w:rPr>
              <w:t>(Street,</w:t>
            </w:r>
            <w:r w:rsidRPr="00B02CB9">
              <w:rPr>
                <w:rFonts w:ascii="Arial" w:hAnsi="Arial" w:cs="Arial"/>
                <w:b/>
                <w:smallCaps/>
                <w:spacing w:val="-2"/>
                <w:sz w:val="20"/>
                <w:szCs w:val="20"/>
              </w:rPr>
              <w:t xml:space="preserve"> </w:t>
            </w:r>
            <w:r w:rsidRPr="00B02CB9">
              <w:rPr>
                <w:rFonts w:ascii="Arial" w:hAnsi="Arial" w:cs="Arial"/>
                <w:b/>
                <w:smallCaps/>
                <w:spacing w:val="-3"/>
                <w:sz w:val="20"/>
                <w:szCs w:val="20"/>
              </w:rPr>
              <w:t>City,</w:t>
            </w:r>
            <w:r w:rsidRPr="00B02CB9">
              <w:rPr>
                <w:rFonts w:ascii="Arial" w:hAnsi="Arial" w:cs="Arial"/>
                <w:b/>
                <w:smallCaps/>
                <w:spacing w:val="-2"/>
                <w:sz w:val="20"/>
                <w:szCs w:val="20"/>
              </w:rPr>
              <w:t xml:space="preserve"> </w:t>
            </w:r>
            <w:r w:rsidRPr="00B02CB9">
              <w:rPr>
                <w:rFonts w:ascii="Arial" w:hAnsi="Arial" w:cs="Arial"/>
                <w:b/>
                <w:smallCaps/>
                <w:sz w:val="20"/>
                <w:szCs w:val="20"/>
              </w:rPr>
              <w:t>State,</w:t>
            </w:r>
            <w:r w:rsidRPr="00B02CB9">
              <w:rPr>
                <w:rFonts w:ascii="Arial" w:hAnsi="Arial" w:cs="Arial"/>
                <w:b/>
                <w:smallCaps/>
                <w:spacing w:val="-2"/>
                <w:sz w:val="20"/>
                <w:szCs w:val="20"/>
              </w:rPr>
              <w:t xml:space="preserve"> </w:t>
            </w:r>
            <w:r w:rsidRPr="00B02CB9">
              <w:rPr>
                <w:rFonts w:ascii="Arial" w:hAnsi="Arial" w:cs="Arial"/>
                <w:b/>
                <w:smallCaps/>
                <w:sz w:val="20"/>
                <w:szCs w:val="20"/>
              </w:rPr>
              <w:t>Zip</w:t>
            </w:r>
            <w:r w:rsidRPr="00B02CB9">
              <w:rPr>
                <w:rFonts w:ascii="Arial" w:hAnsi="Arial" w:cs="Arial"/>
                <w:b/>
                <w:smallCaps/>
                <w:spacing w:val="-3"/>
                <w:sz w:val="20"/>
                <w:szCs w:val="20"/>
              </w:rPr>
              <w:t xml:space="preserve"> </w:t>
            </w:r>
            <w:r w:rsidRPr="00B02CB9">
              <w:rPr>
                <w:rFonts w:ascii="Arial" w:hAnsi="Arial" w:cs="Arial"/>
                <w:b/>
                <w:smallCaps/>
                <w:spacing w:val="-1"/>
                <w:sz w:val="20"/>
                <w:szCs w:val="20"/>
              </w:rPr>
              <w:t>Code)</w:t>
            </w:r>
          </w:p>
        </w:tc>
      </w:tr>
      <w:tr w:rsidR="00563535" w:rsidRPr="00BE4F95" w14:paraId="2B8DCB96" w14:textId="77777777" w:rsidTr="001D17A3">
        <w:trPr>
          <w:trHeight w:val="431"/>
        </w:trPr>
        <w:tc>
          <w:tcPr>
            <w:tcW w:w="5210" w:type="dxa"/>
            <w:gridSpan w:val="3"/>
            <w:tcBorders>
              <w:top w:val="single" w:sz="4" w:space="0" w:color="auto"/>
              <w:left w:val="single" w:sz="4" w:space="0" w:color="auto"/>
              <w:right w:val="single" w:sz="4" w:space="0" w:color="auto"/>
            </w:tcBorders>
          </w:tcPr>
          <w:p w14:paraId="13370434" w14:textId="77777777" w:rsidR="00563535" w:rsidRPr="00BE4F95" w:rsidRDefault="00563535" w:rsidP="001D17A3">
            <w:pPr>
              <w:pStyle w:val="TableParagraph"/>
              <w:spacing w:before="43"/>
              <w:ind w:left="80"/>
              <w:rPr>
                <w:rFonts w:ascii="Arial" w:hAnsi="Arial" w:cs="Arial"/>
                <w:smallCaps/>
                <w:spacing w:val="-1"/>
                <w:sz w:val="20"/>
                <w:szCs w:val="20"/>
              </w:rPr>
            </w:pPr>
          </w:p>
        </w:tc>
        <w:tc>
          <w:tcPr>
            <w:tcW w:w="5500" w:type="dxa"/>
            <w:gridSpan w:val="6"/>
            <w:tcBorders>
              <w:top w:val="single" w:sz="4" w:space="0" w:color="auto"/>
              <w:left w:val="single" w:sz="4" w:space="0" w:color="auto"/>
              <w:right w:val="single" w:sz="4" w:space="0" w:color="auto"/>
            </w:tcBorders>
          </w:tcPr>
          <w:p w14:paraId="40A8ECB6" w14:textId="77777777" w:rsidR="00563535" w:rsidRPr="00BE4F95" w:rsidRDefault="00563535" w:rsidP="001D17A3">
            <w:pPr>
              <w:pStyle w:val="TableParagraph"/>
              <w:spacing w:before="43"/>
              <w:ind w:left="75"/>
              <w:rPr>
                <w:rFonts w:ascii="Arial" w:hAnsi="Arial" w:cs="Arial"/>
                <w:smallCaps/>
                <w:spacing w:val="-3"/>
                <w:sz w:val="20"/>
                <w:szCs w:val="20"/>
              </w:rPr>
            </w:pPr>
          </w:p>
        </w:tc>
      </w:tr>
      <w:tr w:rsidR="00563535" w:rsidRPr="00BE4F95" w14:paraId="4D25AA90" w14:textId="77777777" w:rsidTr="001D17A3">
        <w:trPr>
          <w:trHeight w:val="204"/>
        </w:trPr>
        <w:tc>
          <w:tcPr>
            <w:tcW w:w="521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9C803F8" w14:textId="77777777" w:rsidR="00563535" w:rsidRPr="001B5975" w:rsidRDefault="00563535" w:rsidP="001D17A3">
            <w:pPr>
              <w:pStyle w:val="BodyText"/>
              <w:spacing w:before="37"/>
              <w:ind w:left="197" w:right="90" w:hanging="107"/>
              <w:jc w:val="center"/>
              <w:rPr>
                <w:rFonts w:ascii="Arial Bold" w:hAnsi="Arial Bold" w:cs="Arial"/>
                <w:b/>
                <w:smallCaps/>
                <w:sz w:val="20"/>
                <w:szCs w:val="20"/>
              </w:rPr>
            </w:pPr>
            <w:r w:rsidRPr="00B02CB9">
              <w:rPr>
                <w:rFonts w:ascii="Arial" w:hAnsi="Arial" w:cs="Arial"/>
                <w:b/>
                <w:smallCaps/>
                <w:spacing w:val="-3"/>
                <w:sz w:val="20"/>
                <w:szCs w:val="20"/>
              </w:rPr>
              <w:t>GRANT CONTACT</w:t>
            </w:r>
            <w:r w:rsidRPr="00B02CB9">
              <w:rPr>
                <w:rFonts w:ascii="Arial" w:hAnsi="Arial" w:cs="Arial"/>
                <w:b/>
                <w:smallCaps/>
                <w:sz w:val="20"/>
                <w:szCs w:val="20"/>
              </w:rPr>
              <w:t xml:space="preserve"> PERSON</w:t>
            </w:r>
          </w:p>
        </w:tc>
        <w:tc>
          <w:tcPr>
            <w:tcW w:w="22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4D3011" w14:textId="77777777" w:rsidR="00563535" w:rsidRPr="00610840" w:rsidRDefault="00563535" w:rsidP="001D17A3">
            <w:pPr>
              <w:pStyle w:val="BodyText"/>
              <w:jc w:val="center"/>
              <w:rPr>
                <w:rFonts w:ascii="Arial" w:hAnsi="Arial" w:cs="Arial"/>
                <w:b/>
                <w:smallCaps/>
                <w:sz w:val="20"/>
                <w:szCs w:val="20"/>
              </w:rPr>
            </w:pPr>
            <w:r w:rsidRPr="00B02CB9">
              <w:rPr>
                <w:rFonts w:ascii="Arial" w:hAnsi="Arial" w:cs="Arial"/>
                <w:b/>
                <w:smallCaps/>
                <w:sz w:val="20"/>
                <w:szCs w:val="20"/>
              </w:rPr>
              <w:t>TELEPHONE</w:t>
            </w:r>
            <w:r w:rsidRPr="00B02CB9">
              <w:rPr>
                <w:rFonts w:ascii="Arial" w:hAnsi="Arial" w:cs="Arial"/>
                <w:b/>
                <w:smallCaps/>
                <w:spacing w:val="-1"/>
                <w:sz w:val="20"/>
                <w:szCs w:val="20"/>
              </w:rPr>
              <w:t xml:space="preserve"> NUMBER</w:t>
            </w:r>
          </w:p>
        </w:tc>
        <w:tc>
          <w:tcPr>
            <w:tcW w:w="32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139B019" w14:textId="77777777" w:rsidR="00563535" w:rsidRPr="00610840" w:rsidRDefault="00563535" w:rsidP="001D17A3">
            <w:pPr>
              <w:pStyle w:val="BodyText"/>
              <w:jc w:val="center"/>
              <w:rPr>
                <w:rFonts w:ascii="Arial" w:hAnsi="Arial" w:cs="Arial"/>
                <w:b/>
                <w:smallCaps/>
                <w:sz w:val="20"/>
                <w:szCs w:val="20"/>
              </w:rPr>
            </w:pPr>
            <w:r w:rsidRPr="00B02CB9">
              <w:rPr>
                <w:rFonts w:ascii="Arial" w:hAnsi="Arial" w:cs="Arial"/>
                <w:b/>
                <w:smallCaps/>
                <w:sz w:val="20"/>
                <w:szCs w:val="20"/>
              </w:rPr>
              <w:t>EMAIL ADDRESS</w:t>
            </w:r>
          </w:p>
        </w:tc>
      </w:tr>
      <w:tr w:rsidR="00563535" w:rsidRPr="00BE4F95" w14:paraId="09A9C80D" w14:textId="77777777" w:rsidTr="001D17A3">
        <w:trPr>
          <w:trHeight w:hRule="exact" w:val="433"/>
        </w:trPr>
        <w:tc>
          <w:tcPr>
            <w:tcW w:w="5210" w:type="dxa"/>
            <w:gridSpan w:val="3"/>
            <w:tcBorders>
              <w:top w:val="single" w:sz="4" w:space="0" w:color="auto"/>
              <w:left w:val="single" w:sz="4" w:space="0" w:color="auto"/>
              <w:bottom w:val="single" w:sz="4" w:space="0" w:color="auto"/>
              <w:right w:val="single" w:sz="4" w:space="0" w:color="auto"/>
            </w:tcBorders>
            <w:shd w:val="clear" w:color="auto" w:fill="auto"/>
          </w:tcPr>
          <w:p w14:paraId="390D3D57" w14:textId="77777777" w:rsidR="00563535" w:rsidRPr="00B02CB9" w:rsidRDefault="00563535" w:rsidP="001D17A3">
            <w:pPr>
              <w:pStyle w:val="BodyText"/>
              <w:spacing w:before="37"/>
              <w:ind w:left="197" w:right="90" w:hanging="107"/>
              <w:rPr>
                <w:rFonts w:ascii="Arial" w:hAnsi="Arial" w:cs="Arial"/>
                <w:b/>
                <w:smallCaps/>
                <w:spacing w:val="-3"/>
                <w:sz w:val="20"/>
                <w:szCs w:val="20"/>
              </w:rPr>
            </w:pP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14:paraId="4BF70314" w14:textId="77777777" w:rsidR="00563535" w:rsidRPr="00B02CB9" w:rsidRDefault="00563535" w:rsidP="001D17A3">
            <w:pPr>
              <w:pStyle w:val="BodyText"/>
              <w:rPr>
                <w:rFonts w:ascii="Arial" w:hAnsi="Arial" w:cs="Arial"/>
                <w:b/>
                <w:smallCaps/>
                <w:sz w:val="20"/>
                <w:szCs w:val="20"/>
              </w:rPr>
            </w:pPr>
            <w:r>
              <w:rPr>
                <w:rFonts w:ascii="Arial" w:hAnsi="Arial" w:cs="Arial"/>
                <w:b/>
                <w:smallCaps/>
                <w:sz w:val="20"/>
                <w:szCs w:val="20"/>
              </w:rPr>
              <w:t xml:space="preserve"> </w:t>
            </w:r>
          </w:p>
        </w:tc>
        <w:tc>
          <w:tcPr>
            <w:tcW w:w="3250" w:type="dxa"/>
            <w:gridSpan w:val="3"/>
            <w:tcBorders>
              <w:top w:val="single" w:sz="4" w:space="0" w:color="auto"/>
              <w:left w:val="single" w:sz="4" w:space="0" w:color="auto"/>
              <w:bottom w:val="single" w:sz="4" w:space="0" w:color="auto"/>
              <w:right w:val="single" w:sz="4" w:space="0" w:color="auto"/>
            </w:tcBorders>
            <w:shd w:val="clear" w:color="auto" w:fill="auto"/>
          </w:tcPr>
          <w:p w14:paraId="5E3DF340" w14:textId="77777777" w:rsidR="00563535" w:rsidRPr="00610840" w:rsidRDefault="00563535" w:rsidP="001D17A3">
            <w:pPr>
              <w:pStyle w:val="BodyText"/>
              <w:rPr>
                <w:rFonts w:ascii="Arial" w:hAnsi="Arial" w:cs="Arial"/>
                <w:b/>
                <w:smallCaps/>
                <w:sz w:val="20"/>
                <w:szCs w:val="20"/>
              </w:rPr>
            </w:pPr>
            <w:r>
              <w:rPr>
                <w:rFonts w:ascii="Arial" w:hAnsi="Arial" w:cs="Arial"/>
                <w:b/>
                <w:smallCaps/>
                <w:sz w:val="20"/>
                <w:szCs w:val="20"/>
              </w:rPr>
              <w:t xml:space="preserve"> </w:t>
            </w:r>
          </w:p>
        </w:tc>
      </w:tr>
      <w:tr w:rsidR="00563535" w:rsidRPr="00BE4F95" w14:paraId="2663F15F" w14:textId="77777777" w:rsidTr="007E6555">
        <w:trPr>
          <w:trHeight w:hRule="exact" w:val="802"/>
        </w:trPr>
        <w:tc>
          <w:tcPr>
            <w:tcW w:w="28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6C607B" w14:textId="77777777" w:rsidR="00563535" w:rsidRPr="00563535" w:rsidRDefault="00563535" w:rsidP="001D17A3">
            <w:pPr>
              <w:pStyle w:val="BodyText"/>
              <w:spacing w:before="37"/>
              <w:ind w:left="197" w:right="90" w:hanging="107"/>
              <w:rPr>
                <w:rFonts w:ascii="Arial" w:hAnsi="Arial" w:cs="Arial"/>
                <w:b/>
                <w:bCs/>
                <w:smallCaps/>
                <w:spacing w:val="-2"/>
                <w:sz w:val="20"/>
                <w:szCs w:val="20"/>
              </w:rPr>
            </w:pPr>
            <w:r w:rsidRPr="00563535">
              <w:rPr>
                <w:rFonts w:ascii="Arial" w:hAnsi="Arial" w:cs="Arial"/>
                <w:b/>
                <w:bCs/>
                <w:smallCaps/>
                <w:spacing w:val="-2"/>
                <w:sz w:val="20"/>
                <w:szCs w:val="20"/>
              </w:rPr>
              <w:t>Number of school</w:t>
            </w:r>
            <w:r>
              <w:rPr>
                <w:rFonts w:ascii="Arial" w:hAnsi="Arial" w:cs="Arial"/>
                <w:b/>
                <w:bCs/>
                <w:smallCaps/>
                <w:spacing w:val="-2"/>
                <w:sz w:val="20"/>
                <w:szCs w:val="20"/>
              </w:rPr>
              <w:t>s</w:t>
            </w:r>
            <w:r w:rsidRPr="00563535">
              <w:rPr>
                <w:rFonts w:ascii="Arial" w:hAnsi="Arial" w:cs="Arial"/>
                <w:b/>
                <w:bCs/>
                <w:smallCaps/>
                <w:spacing w:val="-2"/>
                <w:sz w:val="20"/>
                <w:szCs w:val="20"/>
              </w:rPr>
              <w:t>/ sites included in the application</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5BE2CA5" w14:textId="77777777" w:rsidR="00563535" w:rsidRDefault="00563535" w:rsidP="001D17A3">
            <w:pPr>
              <w:pStyle w:val="BodyText"/>
              <w:spacing w:before="37"/>
              <w:ind w:left="197" w:right="90" w:hanging="107"/>
              <w:jc w:val="right"/>
              <w:rPr>
                <w:rFonts w:cs="Arial"/>
                <w:smallCaps/>
                <w:spacing w:val="-2"/>
                <w:sz w:val="20"/>
                <w:szCs w:val="20"/>
              </w:rPr>
            </w:pPr>
          </w:p>
        </w:tc>
        <w:tc>
          <w:tcPr>
            <w:tcW w:w="4320"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BC3873D" w14:textId="77777777" w:rsidR="00563535" w:rsidRDefault="00563535" w:rsidP="001D17A3">
            <w:pPr>
              <w:pStyle w:val="BodyText"/>
              <w:spacing w:before="37"/>
              <w:ind w:left="197" w:right="90" w:hanging="107"/>
              <w:jc w:val="right"/>
              <w:rPr>
                <w:rFonts w:cs="Arial"/>
                <w:smallCaps/>
                <w:spacing w:val="-2"/>
                <w:sz w:val="20"/>
                <w:szCs w:val="20"/>
              </w:rPr>
            </w:pPr>
            <w:r w:rsidRPr="001B5975">
              <w:rPr>
                <w:rFonts w:ascii="Arial Bold" w:hAnsi="Arial Bold" w:cs="Arial"/>
                <w:b/>
                <w:smallCaps/>
                <w:sz w:val="20"/>
                <w:szCs w:val="20"/>
              </w:rPr>
              <w:t>District</w:t>
            </w:r>
            <w:r>
              <w:rPr>
                <w:rFonts w:ascii="Arial Bold" w:hAnsi="Arial Bold" w:cs="Arial"/>
                <w:b/>
                <w:smallCaps/>
                <w:sz w:val="20"/>
                <w:szCs w:val="20"/>
              </w:rPr>
              <w:t>/Partnering District</w:t>
            </w:r>
            <w:r w:rsidRPr="001B5975">
              <w:rPr>
                <w:rFonts w:ascii="Arial Bold" w:hAnsi="Arial Bold" w:cs="Arial"/>
                <w:b/>
                <w:smallCaps/>
                <w:sz w:val="20"/>
                <w:szCs w:val="20"/>
              </w:rPr>
              <w:t xml:space="preserve"> % of Students Who are </w:t>
            </w:r>
            <w:hyperlink r:id="rId29" w:history="1">
              <w:r w:rsidRPr="0006625B">
                <w:rPr>
                  <w:rStyle w:val="Hyperlink"/>
                  <w:rFonts w:ascii="Arial Bold" w:hAnsi="Arial Bold" w:cs="Arial"/>
                  <w:b/>
                  <w:smallCaps/>
                  <w:sz w:val="20"/>
                  <w:szCs w:val="20"/>
                </w:rPr>
                <w:t>Economically Disadvantaged (ED)</w:t>
              </w:r>
            </w:hyperlink>
          </w:p>
        </w:tc>
        <w:tc>
          <w:tcPr>
            <w:tcW w:w="21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280C13" w14:textId="77777777" w:rsidR="00563535" w:rsidRPr="00610840" w:rsidRDefault="00563535" w:rsidP="001D17A3">
            <w:pPr>
              <w:pStyle w:val="TableParagraph"/>
              <w:spacing w:before="43"/>
              <w:ind w:left="75"/>
              <w:rPr>
                <w:rFonts w:ascii="Arial" w:hAnsi="Arial" w:cs="Arial"/>
                <w:b/>
                <w:smallCaps/>
                <w:sz w:val="20"/>
                <w:szCs w:val="20"/>
              </w:rPr>
            </w:pPr>
          </w:p>
        </w:tc>
      </w:tr>
      <w:tr w:rsidR="00563535" w:rsidRPr="00BE4F95" w14:paraId="3B106DCB" w14:textId="77777777" w:rsidTr="00A02D84">
        <w:trPr>
          <w:trHeight w:hRule="exact" w:val="856"/>
        </w:trPr>
        <w:tc>
          <w:tcPr>
            <w:tcW w:w="42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2C56F3" w14:textId="1226E2CE" w:rsidR="00563535" w:rsidRPr="00610840" w:rsidRDefault="007E6555" w:rsidP="007E6555">
            <w:pPr>
              <w:pStyle w:val="TableParagraph"/>
              <w:spacing w:before="43"/>
              <w:ind w:left="75" w:right="176"/>
              <w:jc w:val="right"/>
              <w:rPr>
                <w:rFonts w:ascii="Arial" w:hAnsi="Arial" w:cs="Arial"/>
                <w:b/>
                <w:smallCaps/>
                <w:sz w:val="20"/>
                <w:szCs w:val="20"/>
              </w:rPr>
            </w:pPr>
            <w:r>
              <w:rPr>
                <w:rFonts w:ascii="Arial" w:hAnsi="Arial" w:cs="Arial"/>
                <w:b/>
                <w:smallCaps/>
                <w:sz w:val="20"/>
                <w:szCs w:val="20"/>
              </w:rPr>
              <w:t>for all non school district/City/town applicants please list the nam</w:t>
            </w:r>
            <w:r w:rsidR="00312E8B">
              <w:rPr>
                <w:rFonts w:ascii="Arial" w:hAnsi="Arial" w:cs="Arial"/>
                <w:b/>
                <w:smallCaps/>
                <w:sz w:val="20"/>
                <w:szCs w:val="20"/>
              </w:rPr>
              <w:t>e</w:t>
            </w:r>
            <w:r w:rsidR="00E84586">
              <w:rPr>
                <w:rFonts w:ascii="Arial" w:hAnsi="Arial" w:cs="Arial"/>
                <w:b/>
                <w:smallCaps/>
                <w:sz w:val="20"/>
                <w:szCs w:val="20"/>
              </w:rPr>
              <w:t xml:space="preserve"> </w:t>
            </w:r>
            <w:r>
              <w:rPr>
                <w:rFonts w:ascii="Arial" w:hAnsi="Arial" w:cs="Arial"/>
                <w:b/>
                <w:smallCaps/>
                <w:sz w:val="20"/>
                <w:szCs w:val="20"/>
              </w:rPr>
              <w:t xml:space="preserve">of partnering </w:t>
            </w:r>
            <w:r w:rsidR="003618C7">
              <w:rPr>
                <w:rFonts w:ascii="Arial" w:hAnsi="Arial" w:cs="Arial"/>
                <w:b/>
                <w:smallCaps/>
                <w:sz w:val="20"/>
                <w:szCs w:val="20"/>
              </w:rPr>
              <w:t>d</w:t>
            </w:r>
            <w:r w:rsidR="0044783B">
              <w:rPr>
                <w:rFonts w:ascii="Arial" w:hAnsi="Arial" w:cs="Arial"/>
                <w:b/>
                <w:smallCaps/>
                <w:sz w:val="20"/>
                <w:szCs w:val="20"/>
              </w:rPr>
              <w:t>istrict/</w:t>
            </w:r>
            <w:r>
              <w:rPr>
                <w:rFonts w:ascii="Arial" w:hAnsi="Arial" w:cs="Arial"/>
                <w:b/>
                <w:smallCaps/>
                <w:sz w:val="20"/>
                <w:szCs w:val="20"/>
              </w:rPr>
              <w:t xml:space="preserve">school(s)  </w:t>
            </w:r>
          </w:p>
        </w:tc>
        <w:tc>
          <w:tcPr>
            <w:tcW w:w="649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251E83" w14:textId="584B208B" w:rsidR="00563535" w:rsidRPr="00610840" w:rsidRDefault="00563535" w:rsidP="001D17A3">
            <w:pPr>
              <w:pStyle w:val="TableParagraph"/>
              <w:spacing w:before="43"/>
              <w:ind w:left="75"/>
              <w:rPr>
                <w:rFonts w:ascii="Arial" w:hAnsi="Arial" w:cs="Arial"/>
                <w:b/>
                <w:smallCaps/>
                <w:sz w:val="20"/>
                <w:szCs w:val="20"/>
              </w:rPr>
            </w:pPr>
          </w:p>
        </w:tc>
      </w:tr>
      <w:tr w:rsidR="007E6555" w:rsidRPr="00BE4F95" w14:paraId="6D391474" w14:textId="77777777" w:rsidTr="002E0B8F">
        <w:trPr>
          <w:trHeight w:hRule="exact" w:val="550"/>
        </w:trPr>
        <w:tc>
          <w:tcPr>
            <w:tcW w:w="422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F07FAC5" w14:textId="201BA750" w:rsidR="007E6555" w:rsidRDefault="00A02D84" w:rsidP="002E0B8F">
            <w:pPr>
              <w:pStyle w:val="TableParagraph"/>
              <w:spacing w:before="120"/>
              <w:ind w:left="72" w:right="173"/>
              <w:jc w:val="right"/>
              <w:rPr>
                <w:rFonts w:ascii="Arial" w:hAnsi="Arial" w:cs="Arial"/>
                <w:b/>
                <w:smallCaps/>
                <w:sz w:val="20"/>
                <w:szCs w:val="20"/>
              </w:rPr>
            </w:pPr>
            <w:r w:rsidRPr="00954BDC">
              <w:rPr>
                <w:rFonts w:ascii="Arial Bold" w:hAnsi="Arial Bold" w:cs="Arial"/>
                <w:b/>
                <w:smallCaps/>
                <w:sz w:val="18"/>
                <w:szCs w:val="20"/>
              </w:rPr>
              <w:t xml:space="preserve">PREVIOUSLY RECEIVED 21ST CCLC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0B4FF0" w14:textId="080B591C" w:rsidR="007E6555" w:rsidRPr="00610840" w:rsidRDefault="007E6555" w:rsidP="001D17A3">
            <w:pPr>
              <w:pStyle w:val="TableParagraph"/>
              <w:spacing w:before="43"/>
              <w:ind w:left="75"/>
              <w:rPr>
                <w:rFonts w:ascii="Arial" w:hAnsi="Arial" w:cs="Arial"/>
                <w:b/>
                <w:smallCap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067651" w14:textId="1AB62BA1" w:rsidR="007E6555" w:rsidRPr="00610840" w:rsidRDefault="00A02D84" w:rsidP="001D17A3">
            <w:pPr>
              <w:pStyle w:val="TableParagraph"/>
              <w:spacing w:before="43"/>
              <w:ind w:left="75"/>
              <w:rPr>
                <w:rFonts w:ascii="Arial" w:hAnsi="Arial" w:cs="Arial"/>
                <w:b/>
                <w:smallCaps/>
                <w:sz w:val="20"/>
                <w:szCs w:val="20"/>
              </w:rPr>
            </w:pPr>
            <w:r>
              <w:rPr>
                <w:rFonts w:ascii="Arial" w:hAnsi="Arial" w:cs="Arial"/>
                <w:b/>
                <w:smallCaps/>
                <w:sz w:val="20"/>
                <w:szCs w:val="20"/>
              </w:rPr>
              <w:t>YES</w:t>
            </w:r>
          </w:p>
        </w:tc>
        <w:tc>
          <w:tcPr>
            <w:tcW w:w="99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F5C9E3" w14:textId="228D1BB7" w:rsidR="007E6555" w:rsidRPr="00610840" w:rsidRDefault="007E6555" w:rsidP="001D17A3">
            <w:pPr>
              <w:pStyle w:val="TableParagraph"/>
              <w:spacing w:before="43"/>
              <w:ind w:left="75"/>
              <w:rPr>
                <w:rFonts w:ascii="Arial" w:hAnsi="Arial" w:cs="Arial"/>
                <w:b/>
                <w:smallCaps/>
                <w:sz w:val="20"/>
                <w:szCs w:val="20"/>
              </w:rPr>
            </w:pPr>
          </w:p>
        </w:tc>
        <w:tc>
          <w:tcPr>
            <w:tcW w:w="271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C43FC" w14:textId="3DCE030C" w:rsidR="007E6555" w:rsidRPr="00610840" w:rsidRDefault="00A02D84" w:rsidP="001D17A3">
            <w:pPr>
              <w:pStyle w:val="TableParagraph"/>
              <w:spacing w:before="43"/>
              <w:ind w:left="75"/>
              <w:rPr>
                <w:rFonts w:ascii="Arial" w:hAnsi="Arial" w:cs="Arial"/>
                <w:b/>
                <w:smallCaps/>
                <w:sz w:val="20"/>
                <w:szCs w:val="20"/>
              </w:rPr>
            </w:pPr>
            <w:r>
              <w:rPr>
                <w:rFonts w:ascii="Arial" w:hAnsi="Arial" w:cs="Arial"/>
                <w:b/>
                <w:smallCaps/>
                <w:sz w:val="20"/>
                <w:szCs w:val="20"/>
              </w:rPr>
              <w:t>N0</w:t>
            </w:r>
          </w:p>
        </w:tc>
      </w:tr>
    </w:tbl>
    <w:p w14:paraId="2ED47537" w14:textId="77777777" w:rsidR="00316F1C" w:rsidRDefault="00316F1C">
      <w:pPr>
        <w:rPr>
          <w:rFonts w:ascii="Arial" w:hAnsi="Arial" w:cs="Arial"/>
          <w:i/>
          <w:sz w:val="20"/>
          <w:szCs w:val="20"/>
        </w:rPr>
        <w:sectPr w:rsidR="00316F1C" w:rsidSect="007E6555">
          <w:headerReference w:type="default" r:id="rId30"/>
          <w:footerReference w:type="default" r:id="rId31"/>
          <w:type w:val="continuous"/>
          <w:pgSz w:w="12240" w:h="15840"/>
          <w:pgMar w:top="1440" w:right="1080" w:bottom="810" w:left="1080" w:header="360" w:footer="720" w:gutter="0"/>
          <w:cols w:space="720"/>
          <w:docGrid w:linePitch="360"/>
        </w:sectPr>
      </w:pPr>
    </w:p>
    <w:p w14:paraId="12575459" w14:textId="67ECBA7F" w:rsidR="0044783B" w:rsidRDefault="002E5060" w:rsidP="0044783B">
      <w:pPr>
        <w:jc w:val="both"/>
        <w:rPr>
          <w:rFonts w:ascii="Arial" w:hAnsi="Arial" w:cs="Arial"/>
          <w:b/>
          <w:smallCaps/>
          <w:spacing w:val="-1"/>
          <w:sz w:val="20"/>
          <w:szCs w:val="20"/>
        </w:rPr>
      </w:pPr>
      <w:r>
        <w:rPr>
          <w:rFonts w:ascii="Arial" w:hAnsi="Arial" w:cs="Arial"/>
          <w:b/>
          <w:sz w:val="20"/>
          <w:szCs w:val="20"/>
        </w:rPr>
        <w:lastRenderedPageBreak/>
        <w:t>A.</w:t>
      </w:r>
      <w:r w:rsidR="00C57202">
        <w:rPr>
          <w:rFonts w:ascii="Arial" w:hAnsi="Arial" w:cs="Arial"/>
          <w:b/>
          <w:sz w:val="20"/>
          <w:szCs w:val="20"/>
        </w:rPr>
        <w:t xml:space="preserve"> </w:t>
      </w:r>
      <w:r w:rsidR="006F1416" w:rsidRPr="00B02CB9">
        <w:rPr>
          <w:rFonts w:ascii="Arial" w:hAnsi="Arial" w:cs="Arial"/>
          <w:b/>
          <w:smallCaps/>
          <w:spacing w:val="-2"/>
          <w:sz w:val="20"/>
          <w:szCs w:val="20"/>
        </w:rPr>
        <w:t>PLEASE PROVIDE</w:t>
      </w:r>
      <w:r w:rsidR="006F1416" w:rsidRPr="00B02CB9">
        <w:rPr>
          <w:rFonts w:ascii="Arial" w:hAnsi="Arial" w:cs="Arial"/>
          <w:b/>
          <w:smallCaps/>
          <w:spacing w:val="-10"/>
          <w:sz w:val="20"/>
          <w:szCs w:val="20"/>
        </w:rPr>
        <w:t xml:space="preserve"> </w:t>
      </w:r>
      <w:r w:rsidR="006F1416" w:rsidRPr="00B02CB9">
        <w:rPr>
          <w:rFonts w:ascii="Arial" w:hAnsi="Arial" w:cs="Arial"/>
          <w:b/>
          <w:smallCaps/>
          <w:spacing w:val="-2"/>
          <w:sz w:val="20"/>
          <w:szCs w:val="20"/>
        </w:rPr>
        <w:t>THE</w:t>
      </w:r>
      <w:r w:rsidR="006F1416" w:rsidRPr="00B02CB9">
        <w:rPr>
          <w:rFonts w:ascii="Arial" w:hAnsi="Arial" w:cs="Arial"/>
          <w:b/>
          <w:smallCaps/>
          <w:spacing w:val="-7"/>
          <w:sz w:val="20"/>
          <w:szCs w:val="20"/>
        </w:rPr>
        <w:t xml:space="preserve"> </w:t>
      </w:r>
      <w:r w:rsidR="006F1416" w:rsidRPr="00B02CB9">
        <w:rPr>
          <w:rFonts w:ascii="Arial" w:hAnsi="Arial" w:cs="Arial"/>
          <w:b/>
          <w:smallCaps/>
          <w:spacing w:val="-2"/>
          <w:sz w:val="20"/>
          <w:szCs w:val="20"/>
        </w:rPr>
        <w:t>REQUESTED</w:t>
      </w:r>
      <w:r w:rsidR="006F1416" w:rsidRPr="00B02CB9">
        <w:rPr>
          <w:rFonts w:ascii="Arial" w:hAnsi="Arial" w:cs="Arial"/>
          <w:b/>
          <w:smallCaps/>
          <w:spacing w:val="-6"/>
          <w:sz w:val="20"/>
          <w:szCs w:val="20"/>
        </w:rPr>
        <w:t xml:space="preserve"> </w:t>
      </w:r>
      <w:r w:rsidR="006F1416" w:rsidRPr="00B02CB9">
        <w:rPr>
          <w:rFonts w:ascii="Arial" w:hAnsi="Arial" w:cs="Arial"/>
          <w:b/>
          <w:smallCaps/>
          <w:spacing w:val="-5"/>
          <w:sz w:val="20"/>
          <w:szCs w:val="20"/>
        </w:rPr>
        <w:t>INFORMATION</w:t>
      </w:r>
      <w:r w:rsidR="006F1416" w:rsidRPr="00B02CB9">
        <w:rPr>
          <w:rFonts w:ascii="Arial" w:hAnsi="Arial" w:cs="Arial"/>
          <w:b/>
          <w:smallCaps/>
          <w:spacing w:val="-14"/>
          <w:sz w:val="20"/>
          <w:szCs w:val="20"/>
        </w:rPr>
        <w:t xml:space="preserve"> </w:t>
      </w:r>
      <w:r w:rsidR="006F1416" w:rsidRPr="00B02CB9">
        <w:rPr>
          <w:rFonts w:ascii="Arial" w:hAnsi="Arial" w:cs="Arial"/>
          <w:b/>
          <w:smallCaps/>
          <w:spacing w:val="-1"/>
          <w:sz w:val="20"/>
          <w:szCs w:val="20"/>
        </w:rPr>
        <w:t>ABOUT</w:t>
      </w:r>
      <w:r w:rsidR="006F1416" w:rsidRPr="00B02CB9">
        <w:rPr>
          <w:rFonts w:ascii="Arial" w:hAnsi="Arial" w:cs="Arial"/>
          <w:b/>
          <w:smallCaps/>
          <w:spacing w:val="-7"/>
          <w:sz w:val="20"/>
          <w:szCs w:val="20"/>
        </w:rPr>
        <w:t xml:space="preserve"> </w:t>
      </w:r>
      <w:r w:rsidR="006F1416" w:rsidRPr="00B02CB9">
        <w:rPr>
          <w:rFonts w:ascii="Arial" w:hAnsi="Arial" w:cs="Arial"/>
          <w:b/>
          <w:smallCaps/>
          <w:spacing w:val="-1"/>
          <w:sz w:val="20"/>
          <w:szCs w:val="20"/>
        </w:rPr>
        <w:t>EACH</w:t>
      </w:r>
      <w:r w:rsidR="006F1416" w:rsidRPr="00B02CB9">
        <w:rPr>
          <w:rFonts w:ascii="Arial" w:hAnsi="Arial" w:cs="Arial"/>
          <w:b/>
          <w:smallCaps/>
          <w:spacing w:val="-4"/>
          <w:sz w:val="20"/>
          <w:szCs w:val="20"/>
        </w:rPr>
        <w:t xml:space="preserve"> </w:t>
      </w:r>
      <w:r w:rsidR="006F1416" w:rsidRPr="00B02CB9">
        <w:rPr>
          <w:rFonts w:ascii="Arial" w:hAnsi="Arial" w:cs="Arial"/>
          <w:b/>
          <w:smallCaps/>
          <w:spacing w:val="-1"/>
          <w:sz w:val="20"/>
          <w:szCs w:val="20"/>
        </w:rPr>
        <w:t>SCHOOL/SITE INCLUDED IN TH</w:t>
      </w:r>
      <w:r w:rsidR="00B02CB9">
        <w:rPr>
          <w:rFonts w:ascii="Arial" w:hAnsi="Arial" w:cs="Arial"/>
          <w:b/>
          <w:smallCaps/>
          <w:spacing w:val="-1"/>
          <w:sz w:val="20"/>
          <w:szCs w:val="20"/>
        </w:rPr>
        <w:t xml:space="preserve">IS </w:t>
      </w:r>
    </w:p>
    <w:p w14:paraId="7F136ED7" w14:textId="3E886A00" w:rsidR="006F1416" w:rsidRDefault="00B02CB9" w:rsidP="0044783B">
      <w:pPr>
        <w:ind w:left="180"/>
        <w:jc w:val="both"/>
        <w:rPr>
          <w:rFonts w:ascii="Arial" w:hAnsi="Arial" w:cs="Arial"/>
          <w:b/>
          <w:smallCaps/>
          <w:spacing w:val="-1"/>
          <w:sz w:val="20"/>
          <w:szCs w:val="20"/>
        </w:rPr>
      </w:pPr>
      <w:r>
        <w:rPr>
          <w:rFonts w:ascii="Arial" w:hAnsi="Arial" w:cs="Arial"/>
          <w:b/>
          <w:smallCaps/>
          <w:spacing w:val="-1"/>
          <w:sz w:val="20"/>
          <w:szCs w:val="20"/>
        </w:rPr>
        <w:t>A</w:t>
      </w:r>
      <w:r w:rsidR="006F1416" w:rsidRPr="00B02CB9">
        <w:rPr>
          <w:rFonts w:ascii="Arial" w:hAnsi="Arial" w:cs="Arial"/>
          <w:b/>
          <w:smallCaps/>
          <w:spacing w:val="-1"/>
          <w:sz w:val="20"/>
          <w:szCs w:val="20"/>
        </w:rPr>
        <w:t>PPLICATION</w:t>
      </w:r>
      <w:r w:rsidR="00FC3BF3">
        <w:rPr>
          <w:rFonts w:ascii="Arial" w:hAnsi="Arial" w:cs="Arial"/>
          <w:b/>
          <w:smallCaps/>
          <w:spacing w:val="-1"/>
          <w:sz w:val="20"/>
          <w:szCs w:val="20"/>
        </w:rPr>
        <w:t>:</w:t>
      </w:r>
    </w:p>
    <w:p w14:paraId="32380E8D" w14:textId="77777777" w:rsidR="007E6555" w:rsidRDefault="007E6555" w:rsidP="007E6555">
      <w:pPr>
        <w:ind w:left="-90"/>
        <w:jc w:val="both"/>
        <w:rPr>
          <w:rFonts w:ascii="Arial" w:hAnsi="Arial" w:cs="Arial"/>
          <w:b/>
          <w:smallCaps/>
          <w:spacing w:val="-1"/>
          <w:sz w:val="20"/>
          <w:szCs w:val="20"/>
        </w:rPr>
      </w:pPr>
    </w:p>
    <w:tbl>
      <w:tblPr>
        <w:tblStyle w:val="TableGrid"/>
        <w:tblW w:w="10615" w:type="dxa"/>
        <w:tblLayout w:type="fixed"/>
        <w:tblLook w:val="04A0" w:firstRow="1" w:lastRow="0" w:firstColumn="1" w:lastColumn="0" w:noHBand="0" w:noVBand="1"/>
      </w:tblPr>
      <w:tblGrid>
        <w:gridCol w:w="3775"/>
        <w:gridCol w:w="2430"/>
        <w:gridCol w:w="2340"/>
        <w:gridCol w:w="2070"/>
      </w:tblGrid>
      <w:tr w:rsidR="00EC1724" w14:paraId="11A705D0" w14:textId="77777777" w:rsidTr="000A588F">
        <w:trPr>
          <w:trHeight w:val="638"/>
        </w:trPr>
        <w:tc>
          <w:tcPr>
            <w:tcW w:w="3775" w:type="dxa"/>
            <w:shd w:val="clear" w:color="auto" w:fill="B8CCE4" w:themeFill="accent1" w:themeFillTint="66"/>
            <w:vAlign w:val="bottom"/>
          </w:tcPr>
          <w:p w14:paraId="279022C5" w14:textId="79D5B7F7" w:rsidR="00EC1724" w:rsidRPr="00754E80" w:rsidRDefault="00EC1724" w:rsidP="00754E80">
            <w:pPr>
              <w:tabs>
                <w:tab w:val="left" w:pos="360"/>
              </w:tabs>
              <w:spacing w:before="120"/>
              <w:jc w:val="center"/>
              <w:rPr>
                <w:rFonts w:ascii="Arial" w:hAnsi="Arial" w:cs="Arial"/>
                <w:b/>
                <w:color w:val="000000"/>
                <w:sz w:val="20"/>
                <w:szCs w:val="20"/>
              </w:rPr>
            </w:pPr>
          </w:p>
        </w:tc>
        <w:tc>
          <w:tcPr>
            <w:tcW w:w="2430" w:type="dxa"/>
            <w:shd w:val="clear" w:color="auto" w:fill="B8CCE4" w:themeFill="accent1" w:themeFillTint="66"/>
            <w:vAlign w:val="center"/>
          </w:tcPr>
          <w:p w14:paraId="5F92B25C" w14:textId="1BD8ECD9" w:rsidR="00EC1724" w:rsidRPr="007E1B6E" w:rsidRDefault="007E1B6E" w:rsidP="007E6555">
            <w:pPr>
              <w:tabs>
                <w:tab w:val="left" w:pos="360"/>
              </w:tabs>
              <w:spacing w:before="120"/>
              <w:jc w:val="center"/>
              <w:rPr>
                <w:rFonts w:ascii="Arial Bold" w:hAnsi="Arial Bold" w:cs="Arial"/>
                <w:b/>
                <w:color w:val="000000"/>
                <w:sz w:val="20"/>
                <w:szCs w:val="20"/>
              </w:rPr>
            </w:pPr>
            <w:r>
              <w:rPr>
                <w:rFonts w:ascii="Arial Bold" w:hAnsi="Arial Bold" w:cs="Arial"/>
                <w:b/>
                <w:color w:val="000000"/>
                <w:sz w:val="20"/>
                <w:szCs w:val="20"/>
              </w:rPr>
              <w:t>S</w:t>
            </w:r>
            <w:r w:rsidR="007E6555" w:rsidRPr="007E1B6E">
              <w:rPr>
                <w:rFonts w:ascii="Arial Bold" w:hAnsi="Arial Bold" w:cs="Arial"/>
                <w:b/>
                <w:color w:val="000000"/>
                <w:sz w:val="20"/>
                <w:szCs w:val="20"/>
              </w:rPr>
              <w:t>chool/</w:t>
            </w:r>
            <w:r>
              <w:rPr>
                <w:rFonts w:ascii="Arial Bold" w:hAnsi="Arial Bold" w:cs="Arial"/>
                <w:b/>
                <w:color w:val="000000"/>
                <w:sz w:val="20"/>
                <w:szCs w:val="20"/>
              </w:rPr>
              <w:t>S</w:t>
            </w:r>
            <w:r w:rsidR="007E6555" w:rsidRPr="007E1B6E">
              <w:rPr>
                <w:rFonts w:ascii="Arial Bold" w:hAnsi="Arial Bold" w:cs="Arial"/>
                <w:b/>
                <w:color w:val="000000"/>
                <w:sz w:val="20"/>
                <w:szCs w:val="20"/>
              </w:rPr>
              <w:t>ite 1</w:t>
            </w:r>
          </w:p>
        </w:tc>
        <w:tc>
          <w:tcPr>
            <w:tcW w:w="2340" w:type="dxa"/>
            <w:shd w:val="clear" w:color="auto" w:fill="B8CCE4" w:themeFill="accent1" w:themeFillTint="66"/>
            <w:vAlign w:val="center"/>
          </w:tcPr>
          <w:p w14:paraId="68383CA8" w14:textId="48F305E8" w:rsidR="007E6555" w:rsidRPr="007E1B6E" w:rsidRDefault="007E1B6E" w:rsidP="007E6555">
            <w:pPr>
              <w:tabs>
                <w:tab w:val="left" w:pos="360"/>
              </w:tabs>
              <w:jc w:val="center"/>
              <w:rPr>
                <w:rFonts w:ascii="Arial Bold" w:hAnsi="Arial Bold" w:cs="Arial"/>
                <w:b/>
                <w:color w:val="000000"/>
                <w:sz w:val="20"/>
                <w:szCs w:val="20"/>
              </w:rPr>
            </w:pPr>
            <w:r>
              <w:rPr>
                <w:rFonts w:ascii="Arial Bold" w:hAnsi="Arial Bold" w:cs="Arial"/>
                <w:b/>
                <w:color w:val="000000"/>
                <w:sz w:val="20"/>
                <w:szCs w:val="20"/>
              </w:rPr>
              <w:t>S</w:t>
            </w:r>
            <w:r w:rsidR="007E6555" w:rsidRPr="007E1B6E">
              <w:rPr>
                <w:rFonts w:ascii="Arial Bold" w:hAnsi="Arial Bold" w:cs="Arial"/>
                <w:b/>
                <w:color w:val="000000"/>
                <w:sz w:val="20"/>
                <w:szCs w:val="20"/>
              </w:rPr>
              <w:t>chool/site  2</w:t>
            </w:r>
          </w:p>
          <w:p w14:paraId="1CB01440" w14:textId="0395996E" w:rsidR="00EC1724" w:rsidRPr="007E1B6E" w:rsidRDefault="007E6555" w:rsidP="007E6555">
            <w:pPr>
              <w:tabs>
                <w:tab w:val="left" w:pos="360"/>
              </w:tabs>
              <w:jc w:val="center"/>
              <w:rPr>
                <w:rFonts w:ascii="Arial Bold" w:hAnsi="Arial Bold" w:cs="Arial"/>
                <w:b/>
                <w:color w:val="000000"/>
                <w:sz w:val="20"/>
                <w:szCs w:val="20"/>
              </w:rPr>
            </w:pPr>
            <w:r w:rsidRPr="007E1B6E">
              <w:rPr>
                <w:rFonts w:ascii="Arial Bold" w:hAnsi="Arial Bold" w:cs="Arial"/>
                <w:b/>
                <w:color w:val="000000"/>
                <w:sz w:val="20"/>
                <w:szCs w:val="20"/>
              </w:rPr>
              <w:t>(if applicable)</w:t>
            </w:r>
          </w:p>
        </w:tc>
        <w:tc>
          <w:tcPr>
            <w:tcW w:w="2070" w:type="dxa"/>
            <w:shd w:val="clear" w:color="auto" w:fill="B8CCE4" w:themeFill="accent1" w:themeFillTint="66"/>
            <w:vAlign w:val="center"/>
          </w:tcPr>
          <w:p w14:paraId="372D08D2" w14:textId="482D378A" w:rsidR="007E6555" w:rsidRPr="007E1B6E" w:rsidRDefault="007E1B6E" w:rsidP="007E6555">
            <w:pPr>
              <w:tabs>
                <w:tab w:val="left" w:pos="360"/>
              </w:tabs>
              <w:jc w:val="center"/>
              <w:rPr>
                <w:rFonts w:ascii="Arial Bold" w:hAnsi="Arial Bold" w:cs="Arial"/>
                <w:b/>
                <w:color w:val="000000"/>
                <w:sz w:val="20"/>
                <w:szCs w:val="20"/>
              </w:rPr>
            </w:pPr>
            <w:r>
              <w:rPr>
                <w:rFonts w:ascii="Arial Bold" w:hAnsi="Arial Bold" w:cs="Arial"/>
                <w:b/>
                <w:color w:val="000000"/>
                <w:sz w:val="20"/>
                <w:szCs w:val="20"/>
              </w:rPr>
              <w:t>S</w:t>
            </w:r>
            <w:r w:rsidR="007E6555" w:rsidRPr="007E1B6E">
              <w:rPr>
                <w:rFonts w:ascii="Arial Bold" w:hAnsi="Arial Bold" w:cs="Arial"/>
                <w:b/>
                <w:color w:val="000000"/>
                <w:sz w:val="20"/>
                <w:szCs w:val="20"/>
              </w:rPr>
              <w:t>chool/</w:t>
            </w:r>
            <w:r>
              <w:rPr>
                <w:rFonts w:ascii="Arial Bold" w:hAnsi="Arial Bold" w:cs="Arial"/>
                <w:b/>
                <w:color w:val="000000"/>
                <w:sz w:val="20"/>
                <w:szCs w:val="20"/>
              </w:rPr>
              <w:t>S</w:t>
            </w:r>
            <w:r w:rsidR="007E6555" w:rsidRPr="007E1B6E">
              <w:rPr>
                <w:rFonts w:ascii="Arial Bold" w:hAnsi="Arial Bold" w:cs="Arial"/>
                <w:b/>
                <w:color w:val="000000"/>
                <w:sz w:val="20"/>
                <w:szCs w:val="20"/>
              </w:rPr>
              <w:t>ite 3</w:t>
            </w:r>
          </w:p>
          <w:p w14:paraId="19D1689D" w14:textId="343581B0" w:rsidR="00EC1724" w:rsidRPr="007E1B6E" w:rsidRDefault="007E6555" w:rsidP="007E6555">
            <w:pPr>
              <w:tabs>
                <w:tab w:val="left" w:pos="360"/>
              </w:tabs>
              <w:jc w:val="center"/>
              <w:rPr>
                <w:rFonts w:ascii="Arial Bold" w:hAnsi="Arial Bold" w:cs="Arial"/>
                <w:b/>
                <w:color w:val="000000"/>
                <w:sz w:val="20"/>
                <w:szCs w:val="20"/>
              </w:rPr>
            </w:pPr>
            <w:r w:rsidRPr="007E1B6E">
              <w:rPr>
                <w:rFonts w:ascii="Arial Bold" w:hAnsi="Arial Bold" w:cs="Arial"/>
                <w:b/>
                <w:color w:val="000000"/>
                <w:sz w:val="20"/>
                <w:szCs w:val="20"/>
              </w:rPr>
              <w:t>(if applicable)</w:t>
            </w:r>
          </w:p>
        </w:tc>
      </w:tr>
      <w:tr w:rsidR="00563535" w14:paraId="4432AF17" w14:textId="77777777" w:rsidTr="000A588F">
        <w:trPr>
          <w:trHeight w:val="629"/>
        </w:trPr>
        <w:tc>
          <w:tcPr>
            <w:tcW w:w="3775" w:type="dxa"/>
            <w:shd w:val="clear" w:color="auto" w:fill="B8CCE4" w:themeFill="accent1" w:themeFillTint="66"/>
          </w:tcPr>
          <w:p w14:paraId="26BC5FD4" w14:textId="3FD935B4" w:rsidR="00563535" w:rsidRPr="007E1B6E" w:rsidRDefault="007E1B6E" w:rsidP="00563535">
            <w:pPr>
              <w:tabs>
                <w:tab w:val="left" w:pos="360"/>
              </w:tabs>
              <w:spacing w:before="120"/>
              <w:jc w:val="right"/>
              <w:rPr>
                <w:rFonts w:ascii="Arial" w:hAnsi="Arial" w:cs="Arial"/>
                <w:b/>
                <w:sz w:val="20"/>
                <w:szCs w:val="20"/>
              </w:rPr>
            </w:pPr>
            <w:r>
              <w:rPr>
                <w:rFonts w:ascii="Arial" w:hAnsi="Arial" w:cs="Arial"/>
                <w:b/>
                <w:sz w:val="20"/>
                <w:szCs w:val="20"/>
              </w:rPr>
              <w:t>N</w:t>
            </w:r>
            <w:r w:rsidR="007E6555" w:rsidRPr="007E1B6E">
              <w:rPr>
                <w:rFonts w:ascii="Arial" w:hAnsi="Arial" w:cs="Arial"/>
                <w:b/>
                <w:sz w:val="20"/>
                <w:szCs w:val="20"/>
              </w:rPr>
              <w:t xml:space="preserve">ame </w:t>
            </w:r>
            <w:r>
              <w:rPr>
                <w:rFonts w:ascii="Arial" w:hAnsi="Arial" w:cs="Arial"/>
                <w:b/>
                <w:sz w:val="20"/>
                <w:szCs w:val="20"/>
              </w:rPr>
              <w:t>S</w:t>
            </w:r>
            <w:r w:rsidR="00563535" w:rsidRPr="007E1B6E">
              <w:rPr>
                <w:rFonts w:ascii="Arial" w:hAnsi="Arial" w:cs="Arial"/>
                <w:b/>
                <w:sz w:val="20"/>
                <w:szCs w:val="20"/>
              </w:rPr>
              <w:t>chool/</w:t>
            </w:r>
            <w:r>
              <w:rPr>
                <w:rFonts w:ascii="Arial" w:hAnsi="Arial" w:cs="Arial"/>
                <w:b/>
                <w:sz w:val="20"/>
                <w:szCs w:val="20"/>
              </w:rPr>
              <w:t>S</w:t>
            </w:r>
            <w:r w:rsidR="00563535" w:rsidRPr="007E1B6E">
              <w:rPr>
                <w:rFonts w:ascii="Arial" w:hAnsi="Arial" w:cs="Arial"/>
                <w:b/>
                <w:sz w:val="20"/>
                <w:szCs w:val="20"/>
              </w:rPr>
              <w:t xml:space="preserve">ite </w:t>
            </w:r>
            <w:r w:rsidR="007E6555" w:rsidRPr="007E1B6E">
              <w:rPr>
                <w:rFonts w:ascii="Arial" w:hAnsi="Arial" w:cs="Arial"/>
                <w:b/>
                <w:sz w:val="20"/>
                <w:szCs w:val="20"/>
              </w:rPr>
              <w:t xml:space="preserve">                                      </w:t>
            </w:r>
            <w:r>
              <w:rPr>
                <w:rFonts w:ascii="Arial" w:hAnsi="Arial" w:cs="Arial"/>
                <w:b/>
                <w:sz w:val="20"/>
                <w:szCs w:val="20"/>
              </w:rPr>
              <w:t>(</w:t>
            </w:r>
            <w:r w:rsidR="00563535" w:rsidRPr="007E1B6E">
              <w:rPr>
                <w:rFonts w:ascii="Arial" w:hAnsi="Arial" w:cs="Arial"/>
                <w:b/>
                <w:sz w:val="18"/>
                <w:szCs w:val="18"/>
              </w:rPr>
              <w:t>where program will occur</w:t>
            </w:r>
            <w:r>
              <w:rPr>
                <w:rFonts w:ascii="Arial" w:hAnsi="Arial" w:cs="Arial"/>
                <w:b/>
                <w:sz w:val="18"/>
                <w:szCs w:val="18"/>
              </w:rPr>
              <w:t>)</w:t>
            </w:r>
          </w:p>
        </w:tc>
        <w:tc>
          <w:tcPr>
            <w:tcW w:w="2430" w:type="dxa"/>
          </w:tcPr>
          <w:p w14:paraId="23B50516" w14:textId="77777777" w:rsidR="00563535" w:rsidRDefault="00563535" w:rsidP="00C57202">
            <w:pPr>
              <w:tabs>
                <w:tab w:val="left" w:pos="360"/>
              </w:tabs>
              <w:spacing w:before="120"/>
              <w:rPr>
                <w:rFonts w:ascii="Arial" w:hAnsi="Arial" w:cs="Arial"/>
                <w:color w:val="000000"/>
                <w:sz w:val="20"/>
                <w:szCs w:val="20"/>
              </w:rPr>
            </w:pPr>
          </w:p>
        </w:tc>
        <w:tc>
          <w:tcPr>
            <w:tcW w:w="2340" w:type="dxa"/>
            <w:shd w:val="clear" w:color="auto" w:fill="auto"/>
          </w:tcPr>
          <w:p w14:paraId="7290D1E4" w14:textId="77777777" w:rsidR="00563535" w:rsidRDefault="00563535" w:rsidP="00C57202">
            <w:pPr>
              <w:tabs>
                <w:tab w:val="left" w:pos="360"/>
              </w:tabs>
              <w:spacing w:before="120"/>
              <w:rPr>
                <w:rFonts w:ascii="Arial" w:hAnsi="Arial" w:cs="Arial"/>
                <w:color w:val="000000"/>
                <w:sz w:val="20"/>
                <w:szCs w:val="20"/>
              </w:rPr>
            </w:pPr>
          </w:p>
        </w:tc>
        <w:tc>
          <w:tcPr>
            <w:tcW w:w="2070" w:type="dxa"/>
            <w:shd w:val="clear" w:color="auto" w:fill="auto"/>
          </w:tcPr>
          <w:p w14:paraId="38D0FACF" w14:textId="77777777" w:rsidR="00563535" w:rsidRDefault="00563535" w:rsidP="00C57202">
            <w:pPr>
              <w:tabs>
                <w:tab w:val="left" w:pos="360"/>
              </w:tabs>
              <w:spacing w:before="120"/>
              <w:rPr>
                <w:rFonts w:ascii="Arial" w:hAnsi="Arial" w:cs="Arial"/>
                <w:color w:val="000000"/>
                <w:sz w:val="20"/>
                <w:szCs w:val="20"/>
              </w:rPr>
            </w:pPr>
          </w:p>
        </w:tc>
      </w:tr>
      <w:tr w:rsidR="00B230CB" w14:paraId="1CF7C481" w14:textId="77777777" w:rsidTr="007F42AC">
        <w:trPr>
          <w:trHeight w:val="593"/>
        </w:trPr>
        <w:tc>
          <w:tcPr>
            <w:tcW w:w="3775" w:type="dxa"/>
            <w:shd w:val="clear" w:color="auto" w:fill="B8CCE4" w:themeFill="accent1" w:themeFillTint="66"/>
          </w:tcPr>
          <w:p w14:paraId="25050275" w14:textId="0E6081C1" w:rsidR="00B230CB" w:rsidRPr="007E1B6E" w:rsidRDefault="007E1B6E" w:rsidP="001F0341">
            <w:pPr>
              <w:tabs>
                <w:tab w:val="left" w:pos="360"/>
              </w:tabs>
              <w:spacing w:before="120"/>
              <w:jc w:val="right"/>
              <w:rPr>
                <w:rFonts w:ascii="Arial" w:hAnsi="Arial" w:cs="Arial"/>
                <w:b/>
                <w:sz w:val="20"/>
                <w:szCs w:val="20"/>
              </w:rPr>
            </w:pPr>
            <w:r>
              <w:rPr>
                <w:rFonts w:ascii="Arial" w:hAnsi="Arial" w:cs="Arial"/>
                <w:b/>
                <w:sz w:val="20"/>
                <w:szCs w:val="20"/>
              </w:rPr>
              <w:t>M</w:t>
            </w:r>
            <w:r w:rsidR="00B230CB" w:rsidRPr="007E1B6E">
              <w:rPr>
                <w:rFonts w:ascii="Arial" w:hAnsi="Arial" w:cs="Arial"/>
                <w:b/>
                <w:sz w:val="20"/>
                <w:szCs w:val="20"/>
              </w:rPr>
              <w:t>od</w:t>
            </w:r>
            <w:r w:rsidR="001F0341" w:rsidRPr="007E1B6E">
              <w:rPr>
                <w:rFonts w:ascii="Arial" w:hAnsi="Arial" w:cs="Arial"/>
                <w:b/>
                <w:sz w:val="20"/>
                <w:szCs w:val="20"/>
              </w:rPr>
              <w:t>e</w:t>
            </w:r>
            <w:r w:rsidR="004D21EE" w:rsidRPr="007E1B6E">
              <w:rPr>
                <w:rFonts w:ascii="Arial" w:hAnsi="Arial" w:cs="Arial"/>
                <w:b/>
                <w:sz w:val="20"/>
                <w:szCs w:val="20"/>
              </w:rPr>
              <w:t>l</w:t>
            </w:r>
            <w:r w:rsidR="000A588F" w:rsidRPr="007E1B6E">
              <w:rPr>
                <w:rFonts w:ascii="Arial" w:hAnsi="Arial" w:cs="Arial"/>
                <w:b/>
                <w:sz w:val="20"/>
                <w:szCs w:val="20"/>
              </w:rPr>
              <w:t xml:space="preserve"> </w:t>
            </w:r>
            <w:r>
              <w:rPr>
                <w:rFonts w:ascii="Arial" w:hAnsi="Arial" w:cs="Arial"/>
                <w:b/>
                <w:sz w:val="20"/>
                <w:szCs w:val="20"/>
              </w:rPr>
              <w:t>T</w:t>
            </w:r>
            <w:r w:rsidR="000A588F" w:rsidRPr="007E1B6E">
              <w:rPr>
                <w:rFonts w:ascii="Arial" w:hAnsi="Arial" w:cs="Arial"/>
                <w:b/>
                <w:sz w:val="20"/>
                <w:szCs w:val="20"/>
              </w:rPr>
              <w:t xml:space="preserve">ype </w:t>
            </w:r>
          </w:p>
          <w:p w14:paraId="55F7902C" w14:textId="175E17EA" w:rsidR="007C2EC0" w:rsidRPr="007E1B6E" w:rsidRDefault="007E1B6E" w:rsidP="007F42AC">
            <w:pPr>
              <w:tabs>
                <w:tab w:val="left" w:pos="360"/>
              </w:tabs>
              <w:jc w:val="right"/>
              <w:rPr>
                <w:rFonts w:ascii="Arial" w:hAnsi="Arial" w:cs="Arial"/>
                <w:b/>
                <w:sz w:val="20"/>
                <w:szCs w:val="20"/>
              </w:rPr>
            </w:pPr>
            <w:r>
              <w:rPr>
                <w:rFonts w:ascii="Arial" w:hAnsi="Arial" w:cs="Arial"/>
                <w:b/>
                <w:sz w:val="20"/>
                <w:szCs w:val="20"/>
              </w:rPr>
              <w:t>(</w:t>
            </w:r>
            <w:r w:rsidR="007C2EC0" w:rsidRPr="007E1B6E">
              <w:rPr>
                <w:rFonts w:ascii="Arial" w:hAnsi="Arial" w:cs="Arial"/>
                <w:b/>
                <w:sz w:val="18"/>
                <w:szCs w:val="18"/>
              </w:rPr>
              <w:t xml:space="preserve">please indicate  </w:t>
            </w:r>
            <w:r w:rsidRPr="007E1B6E">
              <w:rPr>
                <w:rFonts w:ascii="Arial" w:hAnsi="Arial" w:cs="Arial"/>
                <w:b/>
                <w:sz w:val="18"/>
                <w:szCs w:val="18"/>
              </w:rPr>
              <w:t>OST</w:t>
            </w:r>
            <w:r w:rsidR="007C2EC0" w:rsidRPr="007E1B6E">
              <w:rPr>
                <w:rFonts w:ascii="Arial" w:hAnsi="Arial" w:cs="Arial"/>
                <w:b/>
                <w:sz w:val="18"/>
                <w:szCs w:val="18"/>
              </w:rPr>
              <w:t xml:space="preserve"> or</w:t>
            </w:r>
            <w:r w:rsidRPr="007E1B6E">
              <w:rPr>
                <w:rFonts w:ascii="Arial" w:hAnsi="Arial" w:cs="Arial"/>
                <w:b/>
                <w:sz w:val="18"/>
                <w:szCs w:val="18"/>
              </w:rPr>
              <w:t xml:space="preserve"> ELT)</w:t>
            </w:r>
          </w:p>
        </w:tc>
        <w:tc>
          <w:tcPr>
            <w:tcW w:w="2430" w:type="dxa"/>
          </w:tcPr>
          <w:p w14:paraId="1562DC5A" w14:textId="77777777" w:rsidR="00B230CB" w:rsidRDefault="00B230CB" w:rsidP="00C57202">
            <w:pPr>
              <w:tabs>
                <w:tab w:val="left" w:pos="360"/>
              </w:tabs>
              <w:spacing w:before="120"/>
              <w:rPr>
                <w:rFonts w:ascii="Arial" w:hAnsi="Arial" w:cs="Arial"/>
                <w:color w:val="000000"/>
                <w:sz w:val="20"/>
                <w:szCs w:val="20"/>
              </w:rPr>
            </w:pPr>
          </w:p>
        </w:tc>
        <w:tc>
          <w:tcPr>
            <w:tcW w:w="2340" w:type="dxa"/>
            <w:shd w:val="clear" w:color="auto" w:fill="auto"/>
          </w:tcPr>
          <w:p w14:paraId="0CAC1F8C" w14:textId="77777777" w:rsidR="00B230CB" w:rsidRDefault="00B230CB" w:rsidP="00C57202">
            <w:pPr>
              <w:tabs>
                <w:tab w:val="left" w:pos="360"/>
              </w:tabs>
              <w:spacing w:before="120"/>
              <w:rPr>
                <w:rFonts w:ascii="Arial" w:hAnsi="Arial" w:cs="Arial"/>
                <w:color w:val="000000"/>
                <w:sz w:val="20"/>
                <w:szCs w:val="20"/>
              </w:rPr>
            </w:pPr>
          </w:p>
        </w:tc>
        <w:tc>
          <w:tcPr>
            <w:tcW w:w="2070" w:type="dxa"/>
            <w:shd w:val="clear" w:color="auto" w:fill="auto"/>
          </w:tcPr>
          <w:p w14:paraId="4242EFD6" w14:textId="77777777" w:rsidR="00B230CB" w:rsidRDefault="00B230CB" w:rsidP="00C57202">
            <w:pPr>
              <w:tabs>
                <w:tab w:val="left" w:pos="360"/>
              </w:tabs>
              <w:spacing w:before="120"/>
              <w:rPr>
                <w:rFonts w:ascii="Arial" w:hAnsi="Arial" w:cs="Arial"/>
                <w:color w:val="000000"/>
                <w:sz w:val="20"/>
                <w:szCs w:val="20"/>
              </w:rPr>
            </w:pPr>
          </w:p>
        </w:tc>
      </w:tr>
      <w:tr w:rsidR="00EC1724" w14:paraId="6200B031" w14:textId="77777777" w:rsidTr="000A588F">
        <w:trPr>
          <w:trHeight w:val="746"/>
        </w:trPr>
        <w:tc>
          <w:tcPr>
            <w:tcW w:w="3775" w:type="dxa"/>
            <w:shd w:val="clear" w:color="auto" w:fill="B8CCE4" w:themeFill="accent1" w:themeFillTint="66"/>
          </w:tcPr>
          <w:p w14:paraId="78C8E71E" w14:textId="501CF78C" w:rsidR="002864F2" w:rsidRPr="007E1B6E" w:rsidRDefault="007E1B6E" w:rsidP="008B6998">
            <w:pPr>
              <w:tabs>
                <w:tab w:val="left" w:pos="360"/>
              </w:tabs>
              <w:jc w:val="right"/>
              <w:rPr>
                <w:rFonts w:ascii="Arial" w:hAnsi="Arial" w:cs="Arial"/>
                <w:b/>
                <w:sz w:val="20"/>
                <w:szCs w:val="20"/>
              </w:rPr>
            </w:pPr>
            <w:r>
              <w:rPr>
                <w:rFonts w:ascii="Arial" w:hAnsi="Arial" w:cs="Arial"/>
                <w:b/>
                <w:sz w:val="20"/>
                <w:szCs w:val="20"/>
              </w:rPr>
              <w:t>P</w:t>
            </w:r>
            <w:r w:rsidR="002864F2" w:rsidRPr="007E1B6E">
              <w:rPr>
                <w:rFonts w:ascii="Arial" w:hAnsi="Arial" w:cs="Arial"/>
                <w:b/>
                <w:sz w:val="20"/>
                <w:szCs w:val="20"/>
              </w:rPr>
              <w:t xml:space="preserve">rojected </w:t>
            </w:r>
            <w:r>
              <w:rPr>
                <w:rFonts w:ascii="Arial" w:hAnsi="Arial" w:cs="Arial"/>
                <w:b/>
                <w:sz w:val="20"/>
                <w:szCs w:val="20"/>
              </w:rPr>
              <w:t>E</w:t>
            </w:r>
            <w:r w:rsidR="002864F2" w:rsidRPr="007E1B6E">
              <w:rPr>
                <w:rFonts w:ascii="Arial" w:hAnsi="Arial" w:cs="Arial"/>
                <w:b/>
                <w:sz w:val="20"/>
                <w:szCs w:val="20"/>
              </w:rPr>
              <w:t>nrollment</w:t>
            </w:r>
          </w:p>
          <w:p w14:paraId="446EFC3E" w14:textId="7F790B72" w:rsidR="00EC1724" w:rsidRPr="00F51401" w:rsidRDefault="00EC1724" w:rsidP="008B6998">
            <w:pPr>
              <w:tabs>
                <w:tab w:val="left" w:pos="360"/>
              </w:tabs>
              <w:jc w:val="right"/>
              <w:rPr>
                <w:rFonts w:ascii="Arial" w:hAnsi="Arial" w:cs="Arial"/>
                <w:b/>
                <w:sz w:val="18"/>
                <w:szCs w:val="18"/>
              </w:rPr>
            </w:pPr>
            <w:r w:rsidRPr="00F51401">
              <w:rPr>
                <w:rFonts w:ascii="Arial" w:hAnsi="Arial" w:cs="Arial"/>
                <w:color w:val="000000"/>
                <w:sz w:val="18"/>
                <w:szCs w:val="18"/>
                <w:highlight w:val="cyan"/>
              </w:rPr>
              <w:t>For OST List Projected Students to be Served</w:t>
            </w:r>
            <w:r w:rsidRPr="00F51401">
              <w:rPr>
                <w:rFonts w:ascii="Arial" w:hAnsi="Arial" w:cs="Arial"/>
                <w:color w:val="000000"/>
                <w:sz w:val="18"/>
                <w:szCs w:val="18"/>
              </w:rPr>
              <w:t xml:space="preserve"> /</w:t>
            </w:r>
            <w:r w:rsidR="00563535" w:rsidRPr="00F51401">
              <w:rPr>
                <w:rFonts w:ascii="Arial" w:hAnsi="Arial" w:cs="Arial"/>
                <w:color w:val="000000"/>
                <w:sz w:val="18"/>
                <w:szCs w:val="18"/>
              </w:rPr>
              <w:t xml:space="preserve"> </w:t>
            </w:r>
            <w:r w:rsidRPr="00F51401">
              <w:rPr>
                <w:rFonts w:ascii="Arial" w:hAnsi="Arial" w:cs="Arial"/>
                <w:color w:val="000000"/>
                <w:sz w:val="18"/>
                <w:szCs w:val="18"/>
                <w:highlight w:val="green"/>
              </w:rPr>
              <w:t xml:space="preserve">For ELT </w:t>
            </w:r>
            <w:r w:rsidR="00563535" w:rsidRPr="00F51401">
              <w:rPr>
                <w:rFonts w:ascii="Arial" w:hAnsi="Arial" w:cs="Arial"/>
                <w:color w:val="000000"/>
                <w:sz w:val="18"/>
                <w:szCs w:val="18"/>
                <w:highlight w:val="green"/>
              </w:rPr>
              <w:t xml:space="preserve">FY21 </w:t>
            </w:r>
            <w:r w:rsidRPr="00F51401">
              <w:rPr>
                <w:rFonts w:ascii="Arial" w:hAnsi="Arial" w:cs="Arial"/>
                <w:color w:val="000000"/>
                <w:sz w:val="18"/>
                <w:szCs w:val="18"/>
                <w:highlight w:val="green"/>
              </w:rPr>
              <w:t>School Enrollment</w:t>
            </w:r>
          </w:p>
        </w:tc>
        <w:tc>
          <w:tcPr>
            <w:tcW w:w="2430" w:type="dxa"/>
          </w:tcPr>
          <w:p w14:paraId="70CF9DB4" w14:textId="77777777" w:rsidR="00EC1724" w:rsidRDefault="00EC1724" w:rsidP="00C57202">
            <w:pPr>
              <w:tabs>
                <w:tab w:val="left" w:pos="360"/>
              </w:tabs>
              <w:spacing w:before="120"/>
              <w:rPr>
                <w:rFonts w:ascii="Arial" w:hAnsi="Arial" w:cs="Arial"/>
                <w:color w:val="000000"/>
                <w:sz w:val="20"/>
                <w:szCs w:val="20"/>
              </w:rPr>
            </w:pPr>
          </w:p>
        </w:tc>
        <w:tc>
          <w:tcPr>
            <w:tcW w:w="2340" w:type="dxa"/>
            <w:shd w:val="clear" w:color="auto" w:fill="auto"/>
          </w:tcPr>
          <w:p w14:paraId="1EB35916" w14:textId="77777777" w:rsidR="00EC1724" w:rsidRDefault="00EC1724" w:rsidP="00C57202">
            <w:pPr>
              <w:tabs>
                <w:tab w:val="left" w:pos="360"/>
              </w:tabs>
              <w:spacing w:before="120"/>
              <w:rPr>
                <w:rFonts w:ascii="Arial" w:hAnsi="Arial" w:cs="Arial"/>
                <w:color w:val="000000"/>
                <w:sz w:val="20"/>
                <w:szCs w:val="20"/>
              </w:rPr>
            </w:pPr>
          </w:p>
        </w:tc>
        <w:tc>
          <w:tcPr>
            <w:tcW w:w="2070" w:type="dxa"/>
            <w:shd w:val="clear" w:color="auto" w:fill="auto"/>
          </w:tcPr>
          <w:p w14:paraId="67E1F1A8" w14:textId="0D1CA35A" w:rsidR="00EC1724" w:rsidRDefault="00EC1724" w:rsidP="00C57202">
            <w:pPr>
              <w:tabs>
                <w:tab w:val="left" w:pos="360"/>
              </w:tabs>
              <w:spacing w:before="120"/>
              <w:rPr>
                <w:rFonts w:ascii="Arial" w:hAnsi="Arial" w:cs="Arial"/>
                <w:color w:val="000000"/>
                <w:sz w:val="20"/>
                <w:szCs w:val="20"/>
              </w:rPr>
            </w:pPr>
          </w:p>
        </w:tc>
      </w:tr>
      <w:tr w:rsidR="0044783B" w14:paraId="056DBF5C" w14:textId="77777777" w:rsidTr="007F42AC">
        <w:trPr>
          <w:trHeight w:val="485"/>
        </w:trPr>
        <w:tc>
          <w:tcPr>
            <w:tcW w:w="3775" w:type="dxa"/>
            <w:shd w:val="clear" w:color="auto" w:fill="B8CCE4" w:themeFill="accent1" w:themeFillTint="66"/>
          </w:tcPr>
          <w:p w14:paraId="52D5E4D0" w14:textId="77777777" w:rsidR="00F51401" w:rsidRDefault="00F51401" w:rsidP="008C34D9">
            <w:pPr>
              <w:jc w:val="right"/>
              <w:rPr>
                <w:rFonts w:ascii="Arial" w:hAnsi="Arial" w:cs="Arial"/>
                <w:b/>
                <w:bCs/>
                <w:sz w:val="20"/>
                <w:szCs w:val="20"/>
              </w:rPr>
            </w:pPr>
            <w:r>
              <w:rPr>
                <w:rFonts w:ascii="Arial" w:hAnsi="Arial" w:cs="Arial"/>
                <w:b/>
                <w:bCs/>
                <w:sz w:val="20"/>
                <w:szCs w:val="20"/>
              </w:rPr>
              <w:t>G</w:t>
            </w:r>
            <w:r w:rsidR="008C34D9" w:rsidRPr="007E1B6E">
              <w:rPr>
                <w:rFonts w:ascii="Arial" w:hAnsi="Arial" w:cs="Arial"/>
                <w:b/>
                <w:bCs/>
                <w:sz w:val="20"/>
                <w:szCs w:val="20"/>
              </w:rPr>
              <w:t xml:space="preserve">rade </w:t>
            </w:r>
            <w:r>
              <w:rPr>
                <w:rFonts w:ascii="Arial" w:hAnsi="Arial" w:cs="Arial"/>
                <w:b/>
                <w:bCs/>
                <w:sz w:val="20"/>
                <w:szCs w:val="20"/>
              </w:rPr>
              <w:t>L</w:t>
            </w:r>
            <w:r w:rsidR="008C34D9" w:rsidRPr="007E1B6E">
              <w:rPr>
                <w:rFonts w:ascii="Arial" w:hAnsi="Arial" w:cs="Arial"/>
                <w:b/>
                <w:bCs/>
                <w:sz w:val="20"/>
                <w:szCs w:val="20"/>
              </w:rPr>
              <w:t xml:space="preserve">evels </w:t>
            </w:r>
          </w:p>
          <w:p w14:paraId="7B68A783" w14:textId="1430D062" w:rsidR="0044783B" w:rsidRPr="00F51401" w:rsidRDefault="00F51401" w:rsidP="008C34D9">
            <w:pPr>
              <w:jc w:val="right"/>
              <w:rPr>
                <w:rFonts w:ascii="Arial" w:hAnsi="Arial" w:cs="Arial"/>
                <w:b/>
                <w:bCs/>
                <w:sz w:val="18"/>
                <w:szCs w:val="18"/>
              </w:rPr>
            </w:pPr>
            <w:r>
              <w:rPr>
                <w:rFonts w:ascii="Arial" w:hAnsi="Arial" w:cs="Arial"/>
                <w:b/>
                <w:bCs/>
                <w:sz w:val="18"/>
                <w:szCs w:val="18"/>
              </w:rPr>
              <w:t>(</w:t>
            </w:r>
            <w:r w:rsidR="008C34D9" w:rsidRPr="00F51401">
              <w:rPr>
                <w:rFonts w:ascii="Arial" w:hAnsi="Arial" w:cs="Arial"/>
                <w:b/>
                <w:bCs/>
                <w:sz w:val="18"/>
                <w:szCs w:val="18"/>
              </w:rPr>
              <w:t>to be served</w:t>
            </w:r>
            <w:r>
              <w:rPr>
                <w:rFonts w:ascii="Arial" w:hAnsi="Arial" w:cs="Arial"/>
                <w:b/>
                <w:bCs/>
                <w:sz w:val="18"/>
                <w:szCs w:val="18"/>
              </w:rPr>
              <w:t xml:space="preserve"> by </w:t>
            </w:r>
            <w:r w:rsidR="00866CD1">
              <w:rPr>
                <w:rFonts w:ascii="Arial" w:hAnsi="Arial" w:cs="Arial"/>
                <w:b/>
                <w:bCs/>
                <w:sz w:val="18"/>
                <w:szCs w:val="18"/>
              </w:rPr>
              <w:t>grant funds)</w:t>
            </w:r>
          </w:p>
        </w:tc>
        <w:tc>
          <w:tcPr>
            <w:tcW w:w="2430" w:type="dxa"/>
          </w:tcPr>
          <w:p w14:paraId="78EF4D8A" w14:textId="77777777" w:rsidR="0044783B" w:rsidRDefault="0044783B" w:rsidP="00C57202">
            <w:pPr>
              <w:tabs>
                <w:tab w:val="left" w:pos="360"/>
              </w:tabs>
              <w:spacing w:before="120"/>
              <w:rPr>
                <w:rFonts w:ascii="Arial" w:hAnsi="Arial" w:cs="Arial"/>
                <w:color w:val="000000"/>
                <w:sz w:val="20"/>
                <w:szCs w:val="20"/>
              </w:rPr>
            </w:pPr>
          </w:p>
        </w:tc>
        <w:tc>
          <w:tcPr>
            <w:tcW w:w="2340" w:type="dxa"/>
            <w:shd w:val="clear" w:color="auto" w:fill="auto"/>
          </w:tcPr>
          <w:p w14:paraId="0F7E9834" w14:textId="77777777" w:rsidR="0044783B" w:rsidRDefault="0044783B" w:rsidP="00C57202">
            <w:pPr>
              <w:tabs>
                <w:tab w:val="left" w:pos="360"/>
              </w:tabs>
              <w:spacing w:before="120"/>
              <w:rPr>
                <w:rFonts w:ascii="Arial" w:hAnsi="Arial" w:cs="Arial"/>
                <w:color w:val="000000"/>
                <w:sz w:val="20"/>
                <w:szCs w:val="20"/>
              </w:rPr>
            </w:pPr>
          </w:p>
        </w:tc>
        <w:tc>
          <w:tcPr>
            <w:tcW w:w="2070" w:type="dxa"/>
            <w:shd w:val="clear" w:color="auto" w:fill="auto"/>
          </w:tcPr>
          <w:p w14:paraId="06A1BA1E" w14:textId="77777777" w:rsidR="0044783B" w:rsidRDefault="0044783B" w:rsidP="00C57202">
            <w:pPr>
              <w:tabs>
                <w:tab w:val="left" w:pos="360"/>
              </w:tabs>
              <w:spacing w:before="120"/>
              <w:rPr>
                <w:rFonts w:ascii="Arial" w:hAnsi="Arial" w:cs="Arial"/>
                <w:color w:val="000000"/>
                <w:sz w:val="20"/>
                <w:szCs w:val="20"/>
              </w:rPr>
            </w:pPr>
          </w:p>
        </w:tc>
      </w:tr>
      <w:tr w:rsidR="00EC1724" w14:paraId="7B29C23C" w14:textId="77777777" w:rsidTr="000A588F">
        <w:trPr>
          <w:trHeight w:val="674"/>
        </w:trPr>
        <w:tc>
          <w:tcPr>
            <w:tcW w:w="3775" w:type="dxa"/>
            <w:shd w:val="clear" w:color="auto" w:fill="B8CCE4" w:themeFill="accent1" w:themeFillTint="66"/>
          </w:tcPr>
          <w:p w14:paraId="4F7432CC" w14:textId="71ECB26D" w:rsidR="00EC1724" w:rsidRPr="00866CD1" w:rsidRDefault="00EC1724" w:rsidP="00FE4EC6">
            <w:pPr>
              <w:tabs>
                <w:tab w:val="left" w:pos="360"/>
              </w:tabs>
              <w:spacing w:before="120"/>
              <w:jc w:val="right"/>
              <w:rPr>
                <w:rFonts w:ascii="Arial" w:hAnsi="Arial" w:cs="Arial"/>
                <w:b/>
                <w:color w:val="0000FF"/>
                <w:sz w:val="18"/>
                <w:szCs w:val="18"/>
                <w:u w:val="single"/>
              </w:rPr>
            </w:pPr>
            <w:r w:rsidRPr="00866CD1">
              <w:rPr>
                <w:rFonts w:ascii="Arial" w:hAnsi="Arial" w:cs="Arial"/>
                <w:b/>
                <w:sz w:val="18"/>
                <w:szCs w:val="18"/>
              </w:rPr>
              <w:t>I</w:t>
            </w:r>
            <w:r w:rsidR="00866CD1">
              <w:rPr>
                <w:rFonts w:ascii="Arial" w:hAnsi="Arial" w:cs="Arial"/>
                <w:b/>
                <w:sz w:val="18"/>
                <w:szCs w:val="18"/>
              </w:rPr>
              <w:t xml:space="preserve">ndicate </w:t>
            </w:r>
            <w:r w:rsidRPr="00866CD1">
              <w:rPr>
                <w:rFonts w:ascii="Arial" w:hAnsi="Arial" w:cs="Arial"/>
                <w:b/>
                <w:sz w:val="18"/>
                <w:szCs w:val="18"/>
              </w:rPr>
              <w:t xml:space="preserve">% </w:t>
            </w:r>
            <w:r w:rsidR="00866CD1">
              <w:rPr>
                <w:rFonts w:ascii="Arial" w:hAnsi="Arial" w:cs="Arial"/>
                <w:b/>
                <w:sz w:val="18"/>
                <w:szCs w:val="18"/>
              </w:rPr>
              <w:t>of</w:t>
            </w:r>
            <w:r w:rsidRPr="00866CD1">
              <w:rPr>
                <w:rFonts w:ascii="Arial" w:hAnsi="Arial" w:cs="Arial"/>
                <w:b/>
                <w:sz w:val="18"/>
                <w:szCs w:val="18"/>
              </w:rPr>
              <w:t xml:space="preserve"> S</w:t>
            </w:r>
            <w:r w:rsidR="00866CD1">
              <w:rPr>
                <w:rFonts w:ascii="Arial" w:hAnsi="Arial" w:cs="Arial"/>
                <w:b/>
                <w:sz w:val="18"/>
                <w:szCs w:val="18"/>
              </w:rPr>
              <w:t>tudents</w:t>
            </w:r>
            <w:r w:rsidRPr="00866CD1">
              <w:rPr>
                <w:rFonts w:ascii="Arial" w:hAnsi="Arial" w:cs="Arial"/>
                <w:b/>
                <w:sz w:val="18"/>
                <w:szCs w:val="18"/>
              </w:rPr>
              <w:t xml:space="preserve"> W</w:t>
            </w:r>
            <w:r w:rsidR="00866CD1">
              <w:rPr>
                <w:rFonts w:ascii="Arial" w:hAnsi="Arial" w:cs="Arial"/>
                <w:b/>
                <w:sz w:val="18"/>
                <w:szCs w:val="18"/>
              </w:rPr>
              <w:t>ho</w:t>
            </w:r>
            <w:r w:rsidRPr="00866CD1">
              <w:rPr>
                <w:rFonts w:ascii="Arial" w:hAnsi="Arial" w:cs="Arial"/>
                <w:b/>
                <w:sz w:val="18"/>
                <w:szCs w:val="18"/>
              </w:rPr>
              <w:t xml:space="preserve"> </w:t>
            </w:r>
            <w:r w:rsidR="00866CD1">
              <w:rPr>
                <w:rFonts w:ascii="Arial" w:hAnsi="Arial" w:cs="Arial"/>
                <w:b/>
                <w:sz w:val="18"/>
                <w:szCs w:val="18"/>
              </w:rPr>
              <w:t>are</w:t>
            </w:r>
            <w:r w:rsidRPr="00866CD1">
              <w:rPr>
                <w:rFonts w:ascii="Arial" w:hAnsi="Arial" w:cs="Arial"/>
                <w:b/>
                <w:sz w:val="18"/>
                <w:szCs w:val="18"/>
              </w:rPr>
              <w:t xml:space="preserve"> </w:t>
            </w:r>
            <w:hyperlink r:id="rId32" w:history="1">
              <w:r w:rsidRPr="00866CD1">
                <w:rPr>
                  <w:rStyle w:val="Hyperlink"/>
                  <w:rFonts w:ascii="Arial" w:hAnsi="Arial" w:cs="Arial"/>
                  <w:b/>
                  <w:sz w:val="18"/>
                  <w:szCs w:val="18"/>
                </w:rPr>
                <w:t>ECONOMICALLY DISADVANTAGED</w:t>
              </w:r>
            </w:hyperlink>
            <w:r w:rsidRPr="00866CD1">
              <w:rPr>
                <w:rStyle w:val="Hyperlink"/>
                <w:rFonts w:ascii="Arial" w:hAnsi="Arial" w:cs="Arial"/>
                <w:b/>
                <w:sz w:val="18"/>
                <w:szCs w:val="18"/>
              </w:rPr>
              <w:t xml:space="preserve"> </w:t>
            </w:r>
            <w:r w:rsidRPr="00866CD1">
              <w:rPr>
                <w:rStyle w:val="EndnoteReference"/>
                <w:rFonts w:ascii="Arial" w:hAnsi="Arial" w:cs="Arial"/>
                <w:b/>
                <w:color w:val="0000FF"/>
                <w:sz w:val="18"/>
                <w:szCs w:val="18"/>
                <w:u w:val="single"/>
                <w:vertAlign w:val="baseline"/>
              </w:rPr>
              <w:endnoteReference w:id="2"/>
            </w:r>
            <w:r w:rsidRPr="00866CD1">
              <w:rPr>
                <w:rStyle w:val="Hyperlink"/>
                <w:rFonts w:ascii="Arial" w:hAnsi="Arial" w:cs="Arial"/>
                <w:b/>
                <w:sz w:val="18"/>
                <w:szCs w:val="18"/>
              </w:rPr>
              <w:t xml:space="preserve"> </w:t>
            </w:r>
          </w:p>
        </w:tc>
        <w:tc>
          <w:tcPr>
            <w:tcW w:w="2430" w:type="dxa"/>
          </w:tcPr>
          <w:p w14:paraId="37CDA4A3" w14:textId="77777777" w:rsidR="00EC1724" w:rsidRDefault="00EC1724" w:rsidP="00C57202">
            <w:pPr>
              <w:tabs>
                <w:tab w:val="left" w:pos="360"/>
              </w:tabs>
              <w:spacing w:before="120"/>
              <w:rPr>
                <w:rFonts w:ascii="Arial" w:hAnsi="Arial" w:cs="Arial"/>
                <w:color w:val="000000"/>
                <w:sz w:val="20"/>
                <w:szCs w:val="20"/>
              </w:rPr>
            </w:pPr>
          </w:p>
        </w:tc>
        <w:tc>
          <w:tcPr>
            <w:tcW w:w="2340" w:type="dxa"/>
            <w:shd w:val="clear" w:color="auto" w:fill="auto"/>
          </w:tcPr>
          <w:p w14:paraId="6B0DD7CC" w14:textId="77777777" w:rsidR="00EC1724" w:rsidRDefault="00EC1724" w:rsidP="00C57202">
            <w:pPr>
              <w:tabs>
                <w:tab w:val="left" w:pos="360"/>
              </w:tabs>
              <w:spacing w:before="120"/>
              <w:rPr>
                <w:rFonts w:ascii="Arial" w:hAnsi="Arial" w:cs="Arial"/>
                <w:color w:val="000000"/>
                <w:sz w:val="20"/>
                <w:szCs w:val="20"/>
              </w:rPr>
            </w:pPr>
          </w:p>
        </w:tc>
        <w:tc>
          <w:tcPr>
            <w:tcW w:w="2070" w:type="dxa"/>
            <w:shd w:val="clear" w:color="auto" w:fill="auto"/>
          </w:tcPr>
          <w:p w14:paraId="6731C399" w14:textId="1777D407" w:rsidR="00EC1724" w:rsidRDefault="00EC1724" w:rsidP="00C57202">
            <w:pPr>
              <w:tabs>
                <w:tab w:val="left" w:pos="360"/>
              </w:tabs>
              <w:spacing w:before="120"/>
              <w:rPr>
                <w:rFonts w:ascii="Arial" w:hAnsi="Arial" w:cs="Arial"/>
                <w:color w:val="000000"/>
                <w:sz w:val="20"/>
                <w:szCs w:val="20"/>
              </w:rPr>
            </w:pPr>
          </w:p>
        </w:tc>
      </w:tr>
      <w:tr w:rsidR="00EC1724" w14:paraId="3B999C02" w14:textId="77777777" w:rsidTr="000A588F">
        <w:trPr>
          <w:trHeight w:val="575"/>
        </w:trPr>
        <w:tc>
          <w:tcPr>
            <w:tcW w:w="3775" w:type="dxa"/>
            <w:shd w:val="clear" w:color="auto" w:fill="B8CCE4" w:themeFill="accent1" w:themeFillTint="66"/>
          </w:tcPr>
          <w:p w14:paraId="0C0D6918" w14:textId="59A87B44" w:rsidR="00EC1724" w:rsidRPr="002747F9" w:rsidRDefault="00EC1724" w:rsidP="00F123DE">
            <w:pPr>
              <w:pStyle w:val="ListParagraph"/>
              <w:numPr>
                <w:ilvl w:val="0"/>
                <w:numId w:val="18"/>
              </w:numPr>
              <w:tabs>
                <w:tab w:val="left" w:pos="159"/>
              </w:tabs>
              <w:ind w:left="620" w:right="74" w:hanging="634"/>
              <w:contextualSpacing w:val="0"/>
              <w:jc w:val="right"/>
              <w:rPr>
                <w:rStyle w:val="Hyperlink"/>
                <w:rFonts w:ascii="Arial" w:hAnsi="Arial" w:cs="Arial"/>
                <w:b/>
                <w:smallCaps/>
                <w:color w:val="000000"/>
                <w:sz w:val="18"/>
                <w:szCs w:val="18"/>
                <w:u w:val="none"/>
              </w:rPr>
            </w:pPr>
            <w:r w:rsidRPr="002747F9">
              <w:rPr>
                <w:rStyle w:val="Hyperlink"/>
                <w:rFonts w:ascii="Arial" w:hAnsi="Arial" w:cs="Arial"/>
                <w:b/>
                <w:smallCaps/>
                <w:spacing w:val="-1"/>
                <w:sz w:val="18"/>
                <w:szCs w:val="18"/>
              </w:rPr>
              <w:t>I</w:t>
            </w:r>
            <w:r w:rsidR="0044783B" w:rsidRPr="002747F9">
              <w:rPr>
                <w:rStyle w:val="Hyperlink"/>
                <w:rFonts w:ascii="Arial" w:hAnsi="Arial" w:cs="Arial"/>
                <w:b/>
                <w:smallCaps/>
                <w:spacing w:val="-1"/>
                <w:sz w:val="18"/>
                <w:szCs w:val="18"/>
              </w:rPr>
              <w:t xml:space="preserve">F </w:t>
            </w:r>
            <w:hyperlink r:id="rId33" w:history="1">
              <w:r w:rsidRPr="002747F9">
                <w:rPr>
                  <w:rStyle w:val="Hyperlink"/>
                  <w:rFonts w:ascii="Arial" w:hAnsi="Arial" w:cs="Arial"/>
                  <w:b/>
                  <w:smallCaps/>
                  <w:spacing w:val="-1"/>
                  <w:sz w:val="18"/>
                  <w:szCs w:val="18"/>
                </w:rPr>
                <w:t>ACCOUNTABILITY LEVEL</w:t>
              </w:r>
            </w:hyperlink>
            <w:r w:rsidRPr="002747F9">
              <w:rPr>
                <w:rStyle w:val="Hyperlink"/>
                <w:rFonts w:ascii="Arial" w:hAnsi="Arial" w:cs="Arial"/>
                <w:b/>
                <w:smallCaps/>
                <w:spacing w:val="-1"/>
                <w:sz w:val="18"/>
                <w:szCs w:val="18"/>
                <w:u w:val="none"/>
              </w:rPr>
              <w:t xml:space="preserve"> </w:t>
            </w:r>
            <w:hyperlink r:id="rId34" w:history="1">
              <w:r w:rsidRPr="002747F9">
                <w:rPr>
                  <w:rStyle w:val="Hyperlink"/>
                  <w:rFonts w:ascii="Arial" w:hAnsi="Arial" w:cs="Arial"/>
                  <w:b/>
                  <w:smallCaps/>
                  <w:spacing w:val="-1"/>
                  <w:sz w:val="18"/>
                  <w:szCs w:val="18"/>
                  <w:u w:val="none"/>
                </w:rPr>
                <w:t xml:space="preserve"> </w:t>
              </w:r>
            </w:hyperlink>
            <w:r w:rsidRPr="002747F9">
              <w:rPr>
                <w:rStyle w:val="Hyperlink"/>
                <w:rFonts w:ascii="Arial" w:hAnsi="Arial" w:cs="Arial"/>
                <w:b/>
                <w:smallCaps/>
                <w:spacing w:val="-1"/>
                <w:sz w:val="18"/>
                <w:szCs w:val="18"/>
                <w:u w:val="none"/>
              </w:rPr>
              <w:t xml:space="preserve">IS </w:t>
            </w:r>
          </w:p>
          <w:p w14:paraId="79856368" w14:textId="31812416" w:rsidR="00EC1724" w:rsidRPr="002747F9" w:rsidRDefault="009645BF" w:rsidP="00CC6197">
            <w:pPr>
              <w:tabs>
                <w:tab w:val="left" w:pos="360"/>
              </w:tabs>
              <w:ind w:right="74"/>
              <w:jc w:val="right"/>
              <w:rPr>
                <w:rFonts w:ascii="Arial" w:hAnsi="Arial" w:cs="Arial"/>
                <w:b/>
                <w:smallCaps/>
                <w:color w:val="000000"/>
                <w:sz w:val="18"/>
                <w:szCs w:val="18"/>
              </w:rPr>
            </w:pPr>
            <w:hyperlink r:id="rId35" w:history="1">
              <w:r w:rsidR="00EC1724" w:rsidRPr="002747F9">
                <w:rPr>
                  <w:rStyle w:val="Hyperlink"/>
                  <w:rFonts w:ascii="Arial" w:hAnsi="Arial" w:cs="Arial"/>
                  <w:b/>
                  <w:smallCaps/>
                  <w:sz w:val="18"/>
                  <w:szCs w:val="18"/>
                  <w:u w:val="none"/>
                </w:rPr>
                <w:t>REQUIRING ASSISTANCE OR INTERVENTION</w:t>
              </w:r>
            </w:hyperlink>
            <w:r w:rsidR="00EC1724" w:rsidRPr="002747F9">
              <w:rPr>
                <w:rStyle w:val="EndnoteReference"/>
                <w:rFonts w:ascii="Arial" w:hAnsi="Arial" w:cs="Arial"/>
                <w:b/>
                <w:smallCaps/>
                <w:color w:val="0000FF"/>
                <w:sz w:val="18"/>
                <w:szCs w:val="18"/>
              </w:rPr>
              <w:endnoteReference w:id="3"/>
            </w:r>
            <w:r w:rsidR="00EC1724" w:rsidRPr="002747F9">
              <w:rPr>
                <w:rStyle w:val="Hyperlink"/>
                <w:rFonts w:ascii="Arial" w:hAnsi="Arial" w:cs="Arial"/>
                <w:b/>
                <w:smallCaps/>
                <w:sz w:val="18"/>
                <w:szCs w:val="18"/>
                <w:u w:val="none"/>
              </w:rPr>
              <w:t xml:space="preserve">   </w:t>
            </w:r>
          </w:p>
        </w:tc>
        <w:tc>
          <w:tcPr>
            <w:tcW w:w="2430" w:type="dxa"/>
          </w:tcPr>
          <w:p w14:paraId="0D4374A3" w14:textId="77777777" w:rsidR="00EC1724" w:rsidRPr="00954BDC" w:rsidRDefault="00EC1724" w:rsidP="00C57202">
            <w:pPr>
              <w:tabs>
                <w:tab w:val="left" w:pos="360"/>
              </w:tabs>
              <w:spacing w:before="120"/>
              <w:rPr>
                <w:rFonts w:ascii="Arial" w:hAnsi="Arial" w:cs="Arial"/>
                <w:color w:val="000000"/>
                <w:sz w:val="18"/>
                <w:szCs w:val="20"/>
              </w:rPr>
            </w:pPr>
          </w:p>
        </w:tc>
        <w:tc>
          <w:tcPr>
            <w:tcW w:w="2340" w:type="dxa"/>
            <w:shd w:val="clear" w:color="auto" w:fill="auto"/>
          </w:tcPr>
          <w:p w14:paraId="48C70E2E" w14:textId="77777777" w:rsidR="00EC1724" w:rsidRDefault="00EC1724" w:rsidP="00C57202">
            <w:pPr>
              <w:tabs>
                <w:tab w:val="left" w:pos="360"/>
              </w:tabs>
              <w:spacing w:before="120"/>
              <w:rPr>
                <w:rFonts w:ascii="Arial" w:hAnsi="Arial" w:cs="Arial"/>
                <w:color w:val="000000"/>
                <w:sz w:val="20"/>
                <w:szCs w:val="20"/>
              </w:rPr>
            </w:pPr>
          </w:p>
        </w:tc>
        <w:tc>
          <w:tcPr>
            <w:tcW w:w="2070" w:type="dxa"/>
            <w:shd w:val="clear" w:color="auto" w:fill="auto"/>
          </w:tcPr>
          <w:p w14:paraId="6FDE3B66" w14:textId="3A90317B" w:rsidR="00EC1724" w:rsidRDefault="00EC1724" w:rsidP="00C57202">
            <w:pPr>
              <w:tabs>
                <w:tab w:val="left" w:pos="360"/>
              </w:tabs>
              <w:spacing w:before="120"/>
              <w:rPr>
                <w:rFonts w:ascii="Arial" w:hAnsi="Arial" w:cs="Arial"/>
                <w:color w:val="000000"/>
                <w:sz w:val="20"/>
                <w:szCs w:val="20"/>
              </w:rPr>
            </w:pPr>
          </w:p>
        </w:tc>
      </w:tr>
      <w:tr w:rsidR="00EC1724" w14:paraId="3EF1C0F3" w14:textId="77777777" w:rsidTr="000A588F">
        <w:trPr>
          <w:trHeight w:val="575"/>
        </w:trPr>
        <w:tc>
          <w:tcPr>
            <w:tcW w:w="3775" w:type="dxa"/>
            <w:shd w:val="clear" w:color="auto" w:fill="B8CCE4" w:themeFill="accent1" w:themeFillTint="66"/>
          </w:tcPr>
          <w:p w14:paraId="0F02DE8F" w14:textId="03F82722" w:rsidR="00EC1724" w:rsidRPr="00441911" w:rsidRDefault="009645BF" w:rsidP="00F123DE">
            <w:pPr>
              <w:pStyle w:val="ListParagraph"/>
              <w:numPr>
                <w:ilvl w:val="0"/>
                <w:numId w:val="18"/>
              </w:numPr>
              <w:tabs>
                <w:tab w:val="left" w:pos="360"/>
              </w:tabs>
              <w:spacing w:before="120"/>
              <w:ind w:hanging="741"/>
              <w:jc w:val="right"/>
              <w:rPr>
                <w:rFonts w:ascii="Arial" w:hAnsi="Arial" w:cs="Arial"/>
                <w:b/>
                <w:color w:val="000000"/>
                <w:sz w:val="18"/>
                <w:szCs w:val="18"/>
              </w:rPr>
            </w:pPr>
            <w:hyperlink r:id="rId36" w:anchor="M" w:history="1">
              <w:r w:rsidR="00EC1724" w:rsidRPr="00441911">
                <w:rPr>
                  <w:rStyle w:val="Hyperlink"/>
                  <w:rFonts w:ascii="Arial" w:eastAsia="Arial" w:hAnsi="Arial" w:cs="Arial"/>
                  <w:b/>
                  <w:sz w:val="18"/>
                  <w:szCs w:val="18"/>
                </w:rPr>
                <w:t>IF Schoo</w:t>
              </w:r>
              <w:r w:rsidR="00EC1724" w:rsidRPr="00441911">
                <w:rPr>
                  <w:rStyle w:val="Hyperlink"/>
                  <w:rFonts w:ascii="Arial" w:eastAsia="Arial" w:hAnsi="Arial" w:cs="Arial"/>
                  <w:sz w:val="18"/>
                  <w:szCs w:val="18"/>
                </w:rPr>
                <w:t>l</w:t>
              </w:r>
              <w:r w:rsidR="00EC1724" w:rsidRPr="00441911">
                <w:rPr>
                  <w:rStyle w:val="Hyperlink"/>
                  <w:rFonts w:ascii="Arial" w:eastAsia="Arial" w:hAnsi="Arial" w:cs="Arial"/>
                  <w:b/>
                  <w:sz w:val="18"/>
                  <w:szCs w:val="18"/>
                </w:rPr>
                <w:t xml:space="preserve"> Wide (SW) TITLE </w:t>
              </w:r>
            </w:hyperlink>
          </w:p>
        </w:tc>
        <w:tc>
          <w:tcPr>
            <w:tcW w:w="2430" w:type="dxa"/>
          </w:tcPr>
          <w:p w14:paraId="7C20C1A7" w14:textId="77777777" w:rsidR="00EC1724" w:rsidRDefault="00EC1724" w:rsidP="00C57202">
            <w:pPr>
              <w:tabs>
                <w:tab w:val="left" w:pos="360"/>
              </w:tabs>
              <w:spacing w:before="120"/>
              <w:rPr>
                <w:rFonts w:ascii="Arial" w:hAnsi="Arial" w:cs="Arial"/>
                <w:color w:val="000000"/>
                <w:sz w:val="20"/>
                <w:szCs w:val="20"/>
              </w:rPr>
            </w:pPr>
          </w:p>
        </w:tc>
        <w:tc>
          <w:tcPr>
            <w:tcW w:w="2340" w:type="dxa"/>
            <w:shd w:val="clear" w:color="auto" w:fill="auto"/>
          </w:tcPr>
          <w:p w14:paraId="414CCE39" w14:textId="77777777" w:rsidR="00EC1724" w:rsidRDefault="00EC1724" w:rsidP="00C57202">
            <w:pPr>
              <w:tabs>
                <w:tab w:val="left" w:pos="360"/>
              </w:tabs>
              <w:spacing w:before="120"/>
              <w:rPr>
                <w:rFonts w:ascii="Arial" w:hAnsi="Arial" w:cs="Arial"/>
                <w:color w:val="000000"/>
                <w:sz w:val="20"/>
                <w:szCs w:val="20"/>
              </w:rPr>
            </w:pPr>
          </w:p>
        </w:tc>
        <w:tc>
          <w:tcPr>
            <w:tcW w:w="2070" w:type="dxa"/>
            <w:shd w:val="clear" w:color="auto" w:fill="auto"/>
          </w:tcPr>
          <w:p w14:paraId="0FB21C3B" w14:textId="3B583096" w:rsidR="00EC1724" w:rsidRDefault="00EC1724" w:rsidP="00C57202">
            <w:pPr>
              <w:tabs>
                <w:tab w:val="left" w:pos="360"/>
              </w:tabs>
              <w:spacing w:before="120"/>
              <w:rPr>
                <w:rFonts w:ascii="Arial" w:hAnsi="Arial" w:cs="Arial"/>
                <w:color w:val="000000"/>
                <w:sz w:val="20"/>
                <w:szCs w:val="20"/>
              </w:rPr>
            </w:pPr>
          </w:p>
        </w:tc>
      </w:tr>
      <w:tr w:rsidR="00EC1724" w14:paraId="5B7376E7" w14:textId="77777777" w:rsidTr="003B7E57">
        <w:trPr>
          <w:trHeight w:val="440"/>
        </w:trPr>
        <w:tc>
          <w:tcPr>
            <w:tcW w:w="3775" w:type="dxa"/>
            <w:shd w:val="clear" w:color="auto" w:fill="B8CCE4" w:themeFill="accent1" w:themeFillTint="66"/>
          </w:tcPr>
          <w:p w14:paraId="305B89F7" w14:textId="4BD26656" w:rsidR="00EC1724" w:rsidRPr="00E206A9" w:rsidRDefault="00EC1724" w:rsidP="00E206A9">
            <w:pPr>
              <w:pStyle w:val="ListParagraph"/>
              <w:numPr>
                <w:ilvl w:val="0"/>
                <w:numId w:val="18"/>
              </w:numPr>
              <w:jc w:val="right"/>
              <w:rPr>
                <w:rFonts w:ascii="Arial" w:hAnsi="Arial" w:cs="Arial"/>
                <w:b/>
                <w:bCs/>
                <w:sz w:val="20"/>
                <w:szCs w:val="20"/>
              </w:rPr>
            </w:pPr>
            <w:r w:rsidRPr="00E206A9">
              <w:rPr>
                <w:rFonts w:ascii="Arial" w:eastAsia="Arial" w:hAnsi="Arial" w:cs="Arial"/>
                <w:b/>
                <w:bCs/>
                <w:sz w:val="20"/>
                <w:szCs w:val="20"/>
              </w:rPr>
              <w:t>I</w:t>
            </w:r>
            <w:r w:rsidR="00E206A9" w:rsidRPr="00E206A9">
              <w:rPr>
                <w:rFonts w:ascii="Arial" w:eastAsia="Arial" w:hAnsi="Arial" w:cs="Arial"/>
                <w:b/>
                <w:bCs/>
                <w:sz w:val="20"/>
                <w:szCs w:val="20"/>
              </w:rPr>
              <w:t>f</w:t>
            </w:r>
            <w:r w:rsidRPr="00E206A9">
              <w:rPr>
                <w:rFonts w:ascii="Arial" w:eastAsia="Arial" w:hAnsi="Arial" w:cs="Arial"/>
                <w:b/>
                <w:bCs/>
                <w:sz w:val="20"/>
                <w:szCs w:val="20"/>
              </w:rPr>
              <w:t xml:space="preserve"> S</w:t>
            </w:r>
            <w:r w:rsidR="00E206A9" w:rsidRPr="00E206A9">
              <w:rPr>
                <w:rFonts w:ascii="Arial" w:eastAsia="Arial" w:hAnsi="Arial" w:cs="Arial"/>
                <w:b/>
                <w:bCs/>
                <w:sz w:val="20"/>
                <w:szCs w:val="20"/>
              </w:rPr>
              <w:t>ubmitted</w:t>
            </w:r>
            <w:r w:rsidRPr="00E206A9">
              <w:rPr>
                <w:rFonts w:ascii="Arial" w:eastAsia="Arial" w:hAnsi="Arial" w:cs="Arial"/>
                <w:b/>
                <w:bCs/>
                <w:sz w:val="20"/>
                <w:szCs w:val="20"/>
              </w:rPr>
              <w:t xml:space="preserve"> </w:t>
            </w:r>
            <w:r w:rsidR="00E206A9" w:rsidRPr="00E206A9">
              <w:rPr>
                <w:rFonts w:ascii="Arial" w:eastAsia="Arial" w:hAnsi="Arial" w:cs="Arial"/>
                <w:b/>
                <w:bCs/>
                <w:sz w:val="20"/>
                <w:szCs w:val="20"/>
              </w:rPr>
              <w:t>in</w:t>
            </w:r>
            <w:r w:rsidRPr="00E206A9">
              <w:rPr>
                <w:rFonts w:ascii="Arial" w:eastAsia="Arial" w:hAnsi="Arial" w:cs="Arial"/>
                <w:b/>
                <w:bCs/>
                <w:sz w:val="20"/>
                <w:szCs w:val="20"/>
              </w:rPr>
              <w:t xml:space="preserve"> F</w:t>
            </w:r>
            <w:r w:rsidR="00E206A9" w:rsidRPr="00E206A9">
              <w:rPr>
                <w:rFonts w:ascii="Arial" w:eastAsia="Arial" w:hAnsi="Arial" w:cs="Arial"/>
                <w:b/>
                <w:bCs/>
                <w:sz w:val="20"/>
                <w:szCs w:val="20"/>
              </w:rPr>
              <w:t>ull</w:t>
            </w:r>
            <w:r w:rsidRPr="00E206A9">
              <w:rPr>
                <w:rFonts w:ascii="Arial" w:eastAsia="Arial" w:hAnsi="Arial" w:cs="Arial"/>
                <w:b/>
                <w:bCs/>
                <w:sz w:val="20"/>
                <w:szCs w:val="20"/>
              </w:rPr>
              <w:t xml:space="preserve"> P</w:t>
            </w:r>
            <w:r w:rsidR="00E206A9" w:rsidRPr="00E206A9">
              <w:rPr>
                <w:rFonts w:ascii="Arial" w:eastAsia="Arial" w:hAnsi="Arial" w:cs="Arial"/>
                <w:b/>
                <w:bCs/>
                <w:sz w:val="20"/>
                <w:szCs w:val="20"/>
              </w:rPr>
              <w:t xml:space="preserve">artnership </w:t>
            </w:r>
            <w:r w:rsidRPr="00E206A9">
              <w:rPr>
                <w:rFonts w:eastAsia="Arial"/>
                <w:b/>
                <w:bCs/>
              </w:rPr>
              <w:endnoteReference w:id="4"/>
            </w:r>
            <w:r w:rsidRPr="00E206A9">
              <w:rPr>
                <w:rFonts w:ascii="Arial" w:eastAsia="Arial" w:hAnsi="Arial" w:cs="Arial"/>
                <w:b/>
                <w:bCs/>
                <w:sz w:val="20"/>
                <w:szCs w:val="20"/>
              </w:rPr>
              <w:t xml:space="preserve"> </w:t>
            </w:r>
          </w:p>
        </w:tc>
        <w:tc>
          <w:tcPr>
            <w:tcW w:w="2430" w:type="dxa"/>
          </w:tcPr>
          <w:p w14:paraId="42C89289" w14:textId="77777777" w:rsidR="00EC1724" w:rsidRDefault="00EC1724" w:rsidP="00754E80">
            <w:pPr>
              <w:tabs>
                <w:tab w:val="left" w:pos="360"/>
              </w:tabs>
              <w:spacing w:before="120"/>
              <w:rPr>
                <w:rFonts w:ascii="Arial" w:hAnsi="Arial" w:cs="Arial"/>
                <w:color w:val="000000"/>
                <w:sz w:val="20"/>
                <w:szCs w:val="20"/>
              </w:rPr>
            </w:pPr>
          </w:p>
        </w:tc>
        <w:tc>
          <w:tcPr>
            <w:tcW w:w="2340" w:type="dxa"/>
            <w:shd w:val="clear" w:color="auto" w:fill="auto"/>
          </w:tcPr>
          <w:p w14:paraId="002504EA" w14:textId="77777777" w:rsidR="00EC1724" w:rsidRDefault="00EC1724" w:rsidP="00754E80">
            <w:pPr>
              <w:tabs>
                <w:tab w:val="left" w:pos="360"/>
              </w:tabs>
              <w:spacing w:before="120"/>
              <w:rPr>
                <w:rFonts w:ascii="Arial" w:hAnsi="Arial" w:cs="Arial"/>
                <w:color w:val="000000"/>
                <w:sz w:val="20"/>
                <w:szCs w:val="20"/>
              </w:rPr>
            </w:pPr>
          </w:p>
        </w:tc>
        <w:tc>
          <w:tcPr>
            <w:tcW w:w="2070" w:type="dxa"/>
            <w:shd w:val="clear" w:color="auto" w:fill="auto"/>
          </w:tcPr>
          <w:p w14:paraId="23AA6864" w14:textId="754556EF" w:rsidR="00EC1724" w:rsidRDefault="00EC1724" w:rsidP="00754E80">
            <w:pPr>
              <w:tabs>
                <w:tab w:val="left" w:pos="360"/>
              </w:tabs>
              <w:spacing w:before="120"/>
              <w:rPr>
                <w:rFonts w:ascii="Arial" w:hAnsi="Arial" w:cs="Arial"/>
                <w:color w:val="000000"/>
                <w:sz w:val="20"/>
                <w:szCs w:val="20"/>
              </w:rPr>
            </w:pPr>
          </w:p>
        </w:tc>
      </w:tr>
      <w:tr w:rsidR="00754E80" w14:paraId="143DC045" w14:textId="77777777" w:rsidTr="000A588F">
        <w:trPr>
          <w:trHeight w:val="530"/>
        </w:trPr>
        <w:tc>
          <w:tcPr>
            <w:tcW w:w="3775" w:type="dxa"/>
            <w:shd w:val="clear" w:color="auto" w:fill="B8CCE4" w:themeFill="accent1" w:themeFillTint="66"/>
          </w:tcPr>
          <w:p w14:paraId="77A56D0E" w14:textId="33E3D390" w:rsidR="00754E80" w:rsidRPr="00E206A9" w:rsidRDefault="00E206A9" w:rsidP="00E206A9">
            <w:pPr>
              <w:jc w:val="right"/>
              <w:rPr>
                <w:rFonts w:ascii="Arial" w:eastAsia="Arial" w:hAnsi="Arial" w:cs="Arial"/>
                <w:b/>
                <w:bCs/>
                <w:sz w:val="20"/>
                <w:szCs w:val="20"/>
              </w:rPr>
            </w:pPr>
            <w:r w:rsidRPr="00E206A9">
              <w:rPr>
                <w:rFonts w:ascii="Arial" w:eastAsia="Arial" w:hAnsi="Arial" w:cs="Arial"/>
                <w:b/>
                <w:bCs/>
                <w:sz w:val="20"/>
                <w:szCs w:val="20"/>
              </w:rPr>
              <w:t>If Above Checked List Partners</w:t>
            </w:r>
          </w:p>
        </w:tc>
        <w:tc>
          <w:tcPr>
            <w:tcW w:w="6840" w:type="dxa"/>
            <w:gridSpan w:val="3"/>
          </w:tcPr>
          <w:p w14:paraId="2055BCEE" w14:textId="77777777" w:rsidR="00754E80" w:rsidRDefault="00754E80" w:rsidP="00754E80">
            <w:pPr>
              <w:tabs>
                <w:tab w:val="left" w:pos="360"/>
              </w:tabs>
              <w:spacing w:before="120"/>
              <w:rPr>
                <w:rFonts w:ascii="Arial" w:hAnsi="Arial" w:cs="Arial"/>
                <w:color w:val="000000"/>
                <w:sz w:val="20"/>
                <w:szCs w:val="20"/>
              </w:rPr>
            </w:pPr>
          </w:p>
        </w:tc>
      </w:tr>
      <w:tr w:rsidR="00223190" w14:paraId="633CEDC6" w14:textId="77777777" w:rsidTr="00223190">
        <w:trPr>
          <w:trHeight w:val="431"/>
        </w:trPr>
        <w:tc>
          <w:tcPr>
            <w:tcW w:w="10615" w:type="dxa"/>
            <w:gridSpan w:val="4"/>
            <w:shd w:val="clear" w:color="auto" w:fill="B8CCE4" w:themeFill="accent1" w:themeFillTint="66"/>
          </w:tcPr>
          <w:p w14:paraId="25D7CF6A" w14:textId="0A6984D7" w:rsidR="00223190" w:rsidRDefault="00223190" w:rsidP="00223190">
            <w:pPr>
              <w:tabs>
                <w:tab w:val="left" w:pos="360"/>
              </w:tabs>
              <w:spacing w:before="120"/>
              <w:jc w:val="center"/>
              <w:rPr>
                <w:rFonts w:ascii="Arial" w:hAnsi="Arial" w:cs="Arial"/>
                <w:color w:val="000000"/>
                <w:sz w:val="20"/>
                <w:szCs w:val="20"/>
              </w:rPr>
            </w:pPr>
            <w:r>
              <w:rPr>
                <w:rFonts w:ascii="Arial" w:hAnsi="Arial" w:cs="Arial"/>
                <w:b/>
                <w:bCs/>
                <w:color w:val="000000"/>
                <w:sz w:val="20"/>
                <w:szCs w:val="20"/>
              </w:rPr>
              <w:t xml:space="preserve">Grant </w:t>
            </w:r>
            <w:r w:rsidRPr="00223190">
              <w:rPr>
                <w:rFonts w:ascii="Arial" w:hAnsi="Arial" w:cs="Arial"/>
                <w:b/>
                <w:bCs/>
                <w:color w:val="000000"/>
                <w:sz w:val="20"/>
                <w:szCs w:val="20"/>
              </w:rPr>
              <w:t>Funds Requested</w:t>
            </w:r>
          </w:p>
        </w:tc>
      </w:tr>
      <w:tr w:rsidR="00EC1724" w14:paraId="0FC34EB7" w14:textId="77777777" w:rsidTr="00637AFF">
        <w:trPr>
          <w:trHeight w:val="539"/>
        </w:trPr>
        <w:tc>
          <w:tcPr>
            <w:tcW w:w="3775" w:type="dxa"/>
            <w:shd w:val="clear" w:color="auto" w:fill="B8CCE4" w:themeFill="accent1" w:themeFillTint="66"/>
          </w:tcPr>
          <w:p w14:paraId="48E2F802" w14:textId="1B2B3679" w:rsidR="00EC1724" w:rsidRPr="00E206A9" w:rsidRDefault="00EC1724" w:rsidP="00684B53">
            <w:pPr>
              <w:tabs>
                <w:tab w:val="left" w:pos="360"/>
              </w:tabs>
              <w:spacing w:before="120"/>
              <w:jc w:val="right"/>
              <w:rPr>
                <w:rFonts w:ascii="Arial Bold" w:hAnsi="Arial Bold" w:cs="Arial"/>
                <w:b/>
                <w:sz w:val="20"/>
                <w:szCs w:val="20"/>
                <w:highlight w:val="cyan"/>
              </w:rPr>
            </w:pPr>
            <w:r w:rsidRPr="00E206A9">
              <w:rPr>
                <w:rFonts w:ascii="Arial Bold" w:hAnsi="Arial Bold" w:cs="Arial"/>
                <w:b/>
                <w:sz w:val="20"/>
                <w:szCs w:val="20"/>
                <w:highlight w:val="cyan"/>
              </w:rPr>
              <w:t xml:space="preserve">OST </w:t>
            </w:r>
            <w:r w:rsidR="00E206A9">
              <w:rPr>
                <w:rFonts w:ascii="Arial Bold" w:hAnsi="Arial Bold" w:cs="Arial"/>
                <w:b/>
                <w:sz w:val="20"/>
                <w:szCs w:val="20"/>
                <w:highlight w:val="cyan"/>
              </w:rPr>
              <w:t>G</w:t>
            </w:r>
            <w:r w:rsidRPr="00E206A9">
              <w:rPr>
                <w:rFonts w:ascii="Arial Bold" w:hAnsi="Arial Bold" w:cs="Arial"/>
                <w:b/>
                <w:sz w:val="20"/>
                <w:szCs w:val="20"/>
                <w:highlight w:val="cyan"/>
              </w:rPr>
              <w:t xml:space="preserve">rant </w:t>
            </w:r>
            <w:r w:rsidR="00E206A9">
              <w:rPr>
                <w:rFonts w:ascii="Arial Bold" w:hAnsi="Arial Bold" w:cs="Arial"/>
                <w:b/>
                <w:sz w:val="20"/>
                <w:szCs w:val="20"/>
                <w:highlight w:val="cyan"/>
              </w:rPr>
              <w:t>F</w:t>
            </w:r>
            <w:r w:rsidRPr="00E206A9">
              <w:rPr>
                <w:rFonts w:ascii="Arial Bold" w:hAnsi="Arial Bold" w:cs="Arial"/>
                <w:b/>
                <w:sz w:val="20"/>
                <w:szCs w:val="20"/>
                <w:highlight w:val="cyan"/>
              </w:rPr>
              <w:t xml:space="preserve">unds </w:t>
            </w:r>
            <w:r w:rsidR="00E206A9">
              <w:rPr>
                <w:rFonts w:ascii="Arial Bold" w:hAnsi="Arial Bold" w:cs="Arial"/>
                <w:b/>
                <w:sz w:val="20"/>
                <w:szCs w:val="20"/>
                <w:highlight w:val="cyan"/>
              </w:rPr>
              <w:t>R</w:t>
            </w:r>
            <w:r w:rsidRPr="00E206A9">
              <w:rPr>
                <w:rFonts w:ascii="Arial Bold" w:hAnsi="Arial Bold" w:cs="Arial"/>
                <w:b/>
                <w:sz w:val="20"/>
                <w:szCs w:val="20"/>
                <w:highlight w:val="cyan"/>
              </w:rPr>
              <w:t xml:space="preserve">equested </w:t>
            </w:r>
          </w:p>
          <w:p w14:paraId="0FCA69B7" w14:textId="3F8D1947" w:rsidR="00EC1724" w:rsidRPr="00223190" w:rsidRDefault="00EC1724" w:rsidP="00637AFF">
            <w:pPr>
              <w:tabs>
                <w:tab w:val="left" w:pos="360"/>
              </w:tabs>
              <w:jc w:val="right"/>
              <w:rPr>
                <w:rFonts w:ascii="Arial" w:hAnsi="Arial" w:cs="Arial"/>
                <w:color w:val="000000"/>
                <w:sz w:val="20"/>
                <w:szCs w:val="20"/>
                <w:highlight w:val="cyan"/>
              </w:rPr>
            </w:pPr>
            <w:r w:rsidRPr="00223190">
              <w:rPr>
                <w:rFonts w:ascii="Arial" w:hAnsi="Arial" w:cs="Arial"/>
                <w:b/>
                <w:smallCaps/>
                <w:sz w:val="20"/>
                <w:szCs w:val="20"/>
                <w:highlight w:val="cyan"/>
              </w:rPr>
              <w:t>(sy &amp; summer)</w:t>
            </w:r>
          </w:p>
        </w:tc>
        <w:tc>
          <w:tcPr>
            <w:tcW w:w="2430" w:type="dxa"/>
          </w:tcPr>
          <w:p w14:paraId="63464F98" w14:textId="2F7036D2" w:rsidR="00EC1724" w:rsidRDefault="00EC1724" w:rsidP="00C8223E">
            <w:pPr>
              <w:tabs>
                <w:tab w:val="left" w:pos="360"/>
              </w:tabs>
              <w:spacing w:before="120"/>
              <w:rPr>
                <w:rFonts w:ascii="Arial" w:hAnsi="Arial" w:cs="Arial"/>
                <w:color w:val="000000"/>
                <w:sz w:val="20"/>
                <w:szCs w:val="20"/>
              </w:rPr>
            </w:pPr>
          </w:p>
        </w:tc>
        <w:tc>
          <w:tcPr>
            <w:tcW w:w="2340" w:type="dxa"/>
          </w:tcPr>
          <w:p w14:paraId="0962BB03" w14:textId="77777777" w:rsidR="00EC1724" w:rsidRDefault="00EC1724" w:rsidP="00C8223E">
            <w:pPr>
              <w:tabs>
                <w:tab w:val="left" w:pos="360"/>
              </w:tabs>
              <w:spacing w:before="120"/>
              <w:rPr>
                <w:rFonts w:ascii="Arial" w:hAnsi="Arial" w:cs="Arial"/>
                <w:color w:val="000000"/>
                <w:sz w:val="20"/>
                <w:szCs w:val="20"/>
              </w:rPr>
            </w:pPr>
          </w:p>
        </w:tc>
        <w:tc>
          <w:tcPr>
            <w:tcW w:w="2070" w:type="dxa"/>
          </w:tcPr>
          <w:p w14:paraId="1B686A50" w14:textId="552BB8F0" w:rsidR="00EC1724" w:rsidRDefault="00EC1724" w:rsidP="00C8223E">
            <w:pPr>
              <w:tabs>
                <w:tab w:val="left" w:pos="360"/>
              </w:tabs>
              <w:spacing w:before="120"/>
              <w:rPr>
                <w:rFonts w:ascii="Arial" w:hAnsi="Arial" w:cs="Arial"/>
                <w:color w:val="000000"/>
                <w:sz w:val="20"/>
                <w:szCs w:val="20"/>
              </w:rPr>
            </w:pPr>
          </w:p>
        </w:tc>
      </w:tr>
      <w:tr w:rsidR="00EC1724" w14:paraId="4A826A1B" w14:textId="77777777" w:rsidTr="000A588F">
        <w:trPr>
          <w:trHeight w:val="530"/>
        </w:trPr>
        <w:tc>
          <w:tcPr>
            <w:tcW w:w="3775" w:type="dxa"/>
            <w:shd w:val="clear" w:color="auto" w:fill="B8CCE4" w:themeFill="accent1" w:themeFillTint="66"/>
          </w:tcPr>
          <w:p w14:paraId="52AF792D" w14:textId="45E963A8" w:rsidR="00EC1724" w:rsidRPr="00223190" w:rsidRDefault="00EC1724" w:rsidP="00223190">
            <w:pPr>
              <w:tabs>
                <w:tab w:val="left" w:pos="360"/>
              </w:tabs>
              <w:spacing w:before="120"/>
              <w:jc w:val="right"/>
              <w:rPr>
                <w:rFonts w:ascii="Arial" w:hAnsi="Arial" w:cs="Arial"/>
                <w:b/>
                <w:bCs/>
                <w:smallCaps/>
                <w:sz w:val="20"/>
                <w:szCs w:val="20"/>
                <w:highlight w:val="cyan"/>
              </w:rPr>
            </w:pPr>
            <w:r w:rsidRPr="00E206A9">
              <w:rPr>
                <w:rFonts w:ascii="Arial Bold" w:hAnsi="Arial Bold" w:cs="Arial"/>
                <w:b/>
                <w:bCs/>
                <w:sz w:val="20"/>
                <w:szCs w:val="20"/>
                <w:highlight w:val="cyan"/>
              </w:rPr>
              <w:t xml:space="preserve">OST </w:t>
            </w:r>
            <w:r w:rsidR="00E206A9">
              <w:rPr>
                <w:rFonts w:ascii="Arial Bold" w:hAnsi="Arial Bold" w:cs="Arial"/>
                <w:b/>
                <w:bCs/>
                <w:sz w:val="20"/>
                <w:szCs w:val="20"/>
                <w:highlight w:val="cyan"/>
              </w:rPr>
              <w:t>G</w:t>
            </w:r>
            <w:r w:rsidRPr="00E206A9">
              <w:rPr>
                <w:rFonts w:ascii="Arial Bold" w:hAnsi="Arial Bold" w:cs="Arial"/>
                <w:b/>
                <w:bCs/>
                <w:sz w:val="20"/>
                <w:szCs w:val="20"/>
                <w:highlight w:val="cyan"/>
              </w:rPr>
              <w:t xml:space="preserve">rant </w:t>
            </w:r>
            <w:r w:rsidR="00E206A9">
              <w:rPr>
                <w:rFonts w:ascii="Arial Bold" w:hAnsi="Arial Bold" w:cs="Arial"/>
                <w:b/>
                <w:bCs/>
                <w:sz w:val="20"/>
                <w:szCs w:val="20"/>
                <w:highlight w:val="cyan"/>
              </w:rPr>
              <w:t>F</w:t>
            </w:r>
            <w:r w:rsidRPr="00E206A9">
              <w:rPr>
                <w:rFonts w:ascii="Arial Bold" w:hAnsi="Arial Bold" w:cs="Arial"/>
                <w:b/>
                <w:bCs/>
                <w:sz w:val="20"/>
                <w:szCs w:val="20"/>
                <w:highlight w:val="cyan"/>
              </w:rPr>
              <w:t xml:space="preserve">unds </w:t>
            </w:r>
            <w:r w:rsidR="00E206A9">
              <w:rPr>
                <w:rFonts w:ascii="Arial Bold" w:hAnsi="Arial Bold" w:cs="Arial"/>
                <w:b/>
                <w:bCs/>
                <w:sz w:val="20"/>
                <w:szCs w:val="20"/>
                <w:highlight w:val="cyan"/>
              </w:rPr>
              <w:t>R</w:t>
            </w:r>
            <w:r w:rsidRPr="00E206A9">
              <w:rPr>
                <w:rFonts w:ascii="Arial Bold" w:hAnsi="Arial Bold" w:cs="Arial"/>
                <w:b/>
                <w:bCs/>
                <w:sz w:val="20"/>
                <w:szCs w:val="20"/>
                <w:highlight w:val="cyan"/>
              </w:rPr>
              <w:t>equested</w:t>
            </w:r>
            <w:r w:rsidRPr="00223190">
              <w:rPr>
                <w:rFonts w:ascii="Arial" w:hAnsi="Arial" w:cs="Arial"/>
                <w:b/>
                <w:bCs/>
                <w:smallCaps/>
                <w:sz w:val="20"/>
                <w:szCs w:val="20"/>
                <w:highlight w:val="cyan"/>
              </w:rPr>
              <w:t xml:space="preserve"> transportation</w:t>
            </w:r>
            <w:r w:rsidRPr="00223190">
              <w:rPr>
                <w:rStyle w:val="EndnoteReference"/>
                <w:rFonts w:ascii="Arial" w:hAnsi="Arial" w:cs="Arial"/>
                <w:b/>
                <w:bCs/>
                <w:smallCaps/>
                <w:sz w:val="20"/>
                <w:szCs w:val="20"/>
                <w:highlight w:val="cyan"/>
              </w:rPr>
              <w:endnoteReference w:id="5"/>
            </w:r>
          </w:p>
        </w:tc>
        <w:tc>
          <w:tcPr>
            <w:tcW w:w="2430" w:type="dxa"/>
          </w:tcPr>
          <w:p w14:paraId="30C8A41E" w14:textId="77777777" w:rsidR="00EC1724" w:rsidRDefault="00EC1724" w:rsidP="00C8223E">
            <w:pPr>
              <w:tabs>
                <w:tab w:val="left" w:pos="360"/>
              </w:tabs>
              <w:spacing w:before="120"/>
              <w:rPr>
                <w:rFonts w:ascii="Arial" w:hAnsi="Arial" w:cs="Arial"/>
                <w:color w:val="000000"/>
                <w:sz w:val="20"/>
                <w:szCs w:val="20"/>
              </w:rPr>
            </w:pPr>
          </w:p>
        </w:tc>
        <w:tc>
          <w:tcPr>
            <w:tcW w:w="2340" w:type="dxa"/>
          </w:tcPr>
          <w:p w14:paraId="664A8DB8" w14:textId="77777777" w:rsidR="00EC1724" w:rsidRDefault="00EC1724" w:rsidP="00C8223E">
            <w:pPr>
              <w:tabs>
                <w:tab w:val="left" w:pos="360"/>
              </w:tabs>
              <w:spacing w:before="120"/>
              <w:rPr>
                <w:rFonts w:ascii="Arial" w:hAnsi="Arial" w:cs="Arial"/>
                <w:color w:val="000000"/>
                <w:sz w:val="20"/>
                <w:szCs w:val="20"/>
              </w:rPr>
            </w:pPr>
          </w:p>
        </w:tc>
        <w:tc>
          <w:tcPr>
            <w:tcW w:w="2070" w:type="dxa"/>
          </w:tcPr>
          <w:p w14:paraId="1C4CD48A" w14:textId="180DD900" w:rsidR="00EC1724" w:rsidRDefault="00EC1724" w:rsidP="00C8223E">
            <w:pPr>
              <w:tabs>
                <w:tab w:val="left" w:pos="360"/>
              </w:tabs>
              <w:spacing w:before="120"/>
              <w:rPr>
                <w:rFonts w:ascii="Arial" w:hAnsi="Arial" w:cs="Arial"/>
                <w:color w:val="000000"/>
                <w:sz w:val="20"/>
                <w:szCs w:val="20"/>
              </w:rPr>
            </w:pPr>
          </w:p>
        </w:tc>
      </w:tr>
      <w:tr w:rsidR="00EC1724" w14:paraId="1ADD8133" w14:textId="77777777" w:rsidTr="000A588F">
        <w:trPr>
          <w:trHeight w:val="530"/>
        </w:trPr>
        <w:tc>
          <w:tcPr>
            <w:tcW w:w="3775" w:type="dxa"/>
            <w:shd w:val="clear" w:color="auto" w:fill="B8CCE4" w:themeFill="accent1" w:themeFillTint="66"/>
          </w:tcPr>
          <w:p w14:paraId="082D5B97" w14:textId="37F7F496" w:rsidR="00EC1724" w:rsidRPr="00E206A9" w:rsidRDefault="00EC1724" w:rsidP="00223190">
            <w:pPr>
              <w:tabs>
                <w:tab w:val="left" w:pos="360"/>
              </w:tabs>
              <w:spacing w:before="120"/>
              <w:ind w:right="-16" w:hanging="21"/>
              <w:jc w:val="right"/>
              <w:rPr>
                <w:rFonts w:ascii="Arial Bold" w:hAnsi="Arial Bold" w:cs="Arial"/>
                <w:color w:val="000000"/>
                <w:sz w:val="20"/>
                <w:szCs w:val="20"/>
              </w:rPr>
            </w:pPr>
            <w:r w:rsidRPr="00E206A9">
              <w:rPr>
                <w:rFonts w:ascii="Arial Bold" w:hAnsi="Arial Bold" w:cs="Arial"/>
                <w:b/>
                <w:sz w:val="20"/>
                <w:szCs w:val="20"/>
                <w:highlight w:val="green"/>
              </w:rPr>
              <w:t xml:space="preserve">ELT </w:t>
            </w:r>
            <w:r w:rsidR="00E206A9">
              <w:rPr>
                <w:rFonts w:ascii="Arial Bold" w:hAnsi="Arial Bold" w:cs="Arial"/>
                <w:b/>
                <w:sz w:val="20"/>
                <w:szCs w:val="20"/>
                <w:highlight w:val="green"/>
              </w:rPr>
              <w:t>A</w:t>
            </w:r>
            <w:r w:rsidRPr="00E206A9">
              <w:rPr>
                <w:rFonts w:ascii="Arial Bold" w:hAnsi="Arial Bold" w:cs="Arial"/>
                <w:b/>
                <w:sz w:val="20"/>
                <w:szCs w:val="20"/>
                <w:highlight w:val="green"/>
              </w:rPr>
              <w:t xml:space="preserve">mount </w:t>
            </w:r>
            <w:r w:rsidR="00E206A9">
              <w:rPr>
                <w:rFonts w:ascii="Arial Bold" w:hAnsi="Arial Bold" w:cs="Arial"/>
                <w:b/>
                <w:sz w:val="20"/>
                <w:szCs w:val="20"/>
                <w:highlight w:val="green"/>
              </w:rPr>
              <w:t>R</w:t>
            </w:r>
            <w:r w:rsidRPr="00E206A9">
              <w:rPr>
                <w:rFonts w:ascii="Arial Bold" w:hAnsi="Arial Bold" w:cs="Arial"/>
                <w:b/>
                <w:sz w:val="20"/>
                <w:szCs w:val="20"/>
                <w:highlight w:val="green"/>
              </w:rPr>
              <w:t xml:space="preserve">equested for </w:t>
            </w:r>
            <w:r w:rsidR="00E206A9">
              <w:rPr>
                <w:rFonts w:ascii="Arial Bold" w:hAnsi="Arial Bold" w:cs="Arial"/>
                <w:b/>
                <w:sz w:val="20"/>
                <w:szCs w:val="20"/>
                <w:highlight w:val="green"/>
              </w:rPr>
              <w:t>SY</w:t>
            </w:r>
            <w:r w:rsidRPr="00E206A9">
              <w:rPr>
                <w:rFonts w:ascii="Arial Bold" w:hAnsi="Arial Bold" w:cs="Arial"/>
                <w:b/>
                <w:sz w:val="20"/>
                <w:szCs w:val="20"/>
                <w:highlight w:val="green"/>
              </w:rPr>
              <w:t xml:space="preserve">  </w:t>
            </w:r>
          </w:p>
        </w:tc>
        <w:tc>
          <w:tcPr>
            <w:tcW w:w="2430" w:type="dxa"/>
          </w:tcPr>
          <w:p w14:paraId="4F1F51CC" w14:textId="77777777" w:rsidR="00EC1724" w:rsidRDefault="00EC1724" w:rsidP="00C8223E">
            <w:pPr>
              <w:tabs>
                <w:tab w:val="left" w:pos="360"/>
              </w:tabs>
              <w:spacing w:before="120"/>
              <w:rPr>
                <w:rFonts w:ascii="Arial" w:hAnsi="Arial" w:cs="Arial"/>
                <w:color w:val="000000"/>
                <w:sz w:val="20"/>
                <w:szCs w:val="20"/>
              </w:rPr>
            </w:pPr>
          </w:p>
        </w:tc>
        <w:tc>
          <w:tcPr>
            <w:tcW w:w="2340" w:type="dxa"/>
          </w:tcPr>
          <w:p w14:paraId="4EB53061" w14:textId="77777777" w:rsidR="00EC1724" w:rsidRDefault="00EC1724" w:rsidP="00C8223E">
            <w:pPr>
              <w:tabs>
                <w:tab w:val="left" w:pos="360"/>
              </w:tabs>
              <w:spacing w:before="120"/>
              <w:rPr>
                <w:rFonts w:ascii="Arial" w:hAnsi="Arial" w:cs="Arial"/>
                <w:color w:val="000000"/>
                <w:sz w:val="20"/>
                <w:szCs w:val="20"/>
              </w:rPr>
            </w:pPr>
          </w:p>
        </w:tc>
        <w:tc>
          <w:tcPr>
            <w:tcW w:w="2070" w:type="dxa"/>
          </w:tcPr>
          <w:p w14:paraId="7F91E3CF" w14:textId="62E6E392" w:rsidR="00EC1724" w:rsidRDefault="00EC1724" w:rsidP="00C8223E">
            <w:pPr>
              <w:tabs>
                <w:tab w:val="left" w:pos="360"/>
              </w:tabs>
              <w:spacing w:before="120"/>
              <w:rPr>
                <w:rFonts w:ascii="Arial" w:hAnsi="Arial" w:cs="Arial"/>
                <w:color w:val="000000"/>
                <w:sz w:val="20"/>
                <w:szCs w:val="20"/>
              </w:rPr>
            </w:pPr>
          </w:p>
        </w:tc>
      </w:tr>
      <w:tr w:rsidR="00EC1724" w14:paraId="4016779B" w14:textId="77777777" w:rsidTr="000A588F">
        <w:trPr>
          <w:trHeight w:val="530"/>
        </w:trPr>
        <w:tc>
          <w:tcPr>
            <w:tcW w:w="3775" w:type="dxa"/>
            <w:shd w:val="clear" w:color="auto" w:fill="B8CCE4" w:themeFill="accent1" w:themeFillTint="66"/>
          </w:tcPr>
          <w:p w14:paraId="3EB244E3" w14:textId="41360A7C" w:rsidR="00EC1724" w:rsidRPr="00E206A9" w:rsidRDefault="00EC1724" w:rsidP="00954BDC">
            <w:pPr>
              <w:tabs>
                <w:tab w:val="left" w:pos="360"/>
              </w:tabs>
              <w:spacing w:before="120"/>
              <w:jc w:val="right"/>
              <w:rPr>
                <w:rFonts w:ascii="Arial Bold" w:hAnsi="Arial Bold" w:cs="Arial"/>
                <w:b/>
                <w:sz w:val="20"/>
                <w:szCs w:val="20"/>
                <w:highlight w:val="green"/>
              </w:rPr>
            </w:pPr>
            <w:r w:rsidRPr="00E206A9">
              <w:rPr>
                <w:rFonts w:ascii="Arial Bold" w:hAnsi="Arial Bold" w:cs="Arial"/>
                <w:b/>
                <w:sz w:val="20"/>
                <w:szCs w:val="20"/>
                <w:highlight w:val="green"/>
              </w:rPr>
              <w:t xml:space="preserve">ELT </w:t>
            </w:r>
            <w:r w:rsidR="00E206A9">
              <w:rPr>
                <w:rFonts w:ascii="Arial Bold" w:hAnsi="Arial Bold" w:cs="Arial"/>
                <w:b/>
                <w:sz w:val="20"/>
                <w:szCs w:val="20"/>
                <w:highlight w:val="green"/>
              </w:rPr>
              <w:t>A</w:t>
            </w:r>
            <w:r w:rsidRPr="00E206A9">
              <w:rPr>
                <w:rFonts w:ascii="Arial Bold" w:hAnsi="Arial Bold" w:cs="Arial"/>
                <w:b/>
                <w:sz w:val="20"/>
                <w:szCs w:val="20"/>
                <w:highlight w:val="green"/>
              </w:rPr>
              <w:t xml:space="preserve">mount </w:t>
            </w:r>
            <w:r w:rsidR="00E206A9">
              <w:rPr>
                <w:rFonts w:ascii="Arial Bold" w:hAnsi="Arial Bold" w:cs="Arial"/>
                <w:b/>
                <w:sz w:val="20"/>
                <w:szCs w:val="20"/>
                <w:highlight w:val="green"/>
              </w:rPr>
              <w:t>R</w:t>
            </w:r>
            <w:r w:rsidRPr="00E206A9">
              <w:rPr>
                <w:rFonts w:ascii="Arial Bold" w:hAnsi="Arial Bold" w:cs="Arial"/>
                <w:b/>
                <w:sz w:val="20"/>
                <w:szCs w:val="20"/>
                <w:highlight w:val="green"/>
              </w:rPr>
              <w:t xml:space="preserve">equested for </w:t>
            </w:r>
            <w:r w:rsidR="00E206A9">
              <w:rPr>
                <w:rFonts w:ascii="Arial Bold" w:hAnsi="Arial Bold" w:cs="Arial"/>
                <w:b/>
                <w:sz w:val="20"/>
                <w:szCs w:val="20"/>
                <w:highlight w:val="green"/>
              </w:rPr>
              <w:t>S</w:t>
            </w:r>
            <w:r w:rsidRPr="00E206A9">
              <w:rPr>
                <w:rFonts w:ascii="Arial Bold" w:hAnsi="Arial Bold" w:cs="Arial"/>
                <w:b/>
                <w:sz w:val="20"/>
                <w:szCs w:val="20"/>
                <w:highlight w:val="green"/>
              </w:rPr>
              <w:t>ummer</w:t>
            </w:r>
          </w:p>
        </w:tc>
        <w:tc>
          <w:tcPr>
            <w:tcW w:w="2430" w:type="dxa"/>
          </w:tcPr>
          <w:p w14:paraId="58099D9E" w14:textId="77777777" w:rsidR="00EC1724" w:rsidRDefault="00EC1724" w:rsidP="00C8223E">
            <w:pPr>
              <w:tabs>
                <w:tab w:val="left" w:pos="360"/>
              </w:tabs>
              <w:spacing w:before="120"/>
              <w:rPr>
                <w:rFonts w:ascii="Arial" w:hAnsi="Arial" w:cs="Arial"/>
                <w:color w:val="000000"/>
                <w:sz w:val="20"/>
                <w:szCs w:val="20"/>
              </w:rPr>
            </w:pPr>
          </w:p>
        </w:tc>
        <w:tc>
          <w:tcPr>
            <w:tcW w:w="2340" w:type="dxa"/>
          </w:tcPr>
          <w:p w14:paraId="6601820C" w14:textId="77777777" w:rsidR="00EC1724" w:rsidRDefault="00EC1724" w:rsidP="00C8223E">
            <w:pPr>
              <w:tabs>
                <w:tab w:val="left" w:pos="360"/>
              </w:tabs>
              <w:spacing w:before="120"/>
              <w:rPr>
                <w:rFonts w:ascii="Arial" w:hAnsi="Arial" w:cs="Arial"/>
                <w:color w:val="000000"/>
                <w:sz w:val="20"/>
                <w:szCs w:val="20"/>
              </w:rPr>
            </w:pPr>
          </w:p>
        </w:tc>
        <w:tc>
          <w:tcPr>
            <w:tcW w:w="2070" w:type="dxa"/>
          </w:tcPr>
          <w:p w14:paraId="03F0987C" w14:textId="1E2AAB7C" w:rsidR="00EC1724" w:rsidRDefault="00EC1724" w:rsidP="00C8223E">
            <w:pPr>
              <w:tabs>
                <w:tab w:val="left" w:pos="360"/>
              </w:tabs>
              <w:spacing w:before="120"/>
              <w:rPr>
                <w:rFonts w:ascii="Arial" w:hAnsi="Arial" w:cs="Arial"/>
                <w:color w:val="000000"/>
                <w:sz w:val="20"/>
                <w:szCs w:val="20"/>
              </w:rPr>
            </w:pPr>
          </w:p>
        </w:tc>
      </w:tr>
      <w:tr w:rsidR="00223190" w14:paraId="26E18DEE" w14:textId="77777777" w:rsidTr="000A588F">
        <w:trPr>
          <w:trHeight w:val="530"/>
        </w:trPr>
        <w:tc>
          <w:tcPr>
            <w:tcW w:w="3775" w:type="dxa"/>
            <w:shd w:val="clear" w:color="auto" w:fill="B8CCE4" w:themeFill="accent1" w:themeFillTint="66"/>
          </w:tcPr>
          <w:p w14:paraId="657B149D" w14:textId="3B2F2856" w:rsidR="00223190" w:rsidRPr="00E206A9" w:rsidRDefault="00223190" w:rsidP="00223190">
            <w:pPr>
              <w:tabs>
                <w:tab w:val="left" w:pos="360"/>
              </w:tabs>
              <w:spacing w:before="120"/>
              <w:jc w:val="right"/>
              <w:rPr>
                <w:rFonts w:ascii="Arial Bold" w:hAnsi="Arial Bold" w:cs="Arial"/>
                <w:b/>
                <w:sz w:val="20"/>
                <w:szCs w:val="20"/>
                <w:highlight w:val="green"/>
              </w:rPr>
            </w:pPr>
            <w:r w:rsidRPr="00E206A9">
              <w:rPr>
                <w:rFonts w:ascii="Arial Bold" w:hAnsi="Arial Bold" w:cs="Arial"/>
                <w:b/>
                <w:bCs/>
                <w:sz w:val="20"/>
                <w:szCs w:val="20"/>
                <w:highlight w:val="green"/>
              </w:rPr>
              <w:t xml:space="preserve">ELT </w:t>
            </w:r>
            <w:r w:rsidR="00E206A9">
              <w:rPr>
                <w:rFonts w:ascii="Arial Bold" w:hAnsi="Arial Bold" w:cs="Arial"/>
                <w:b/>
                <w:bCs/>
                <w:sz w:val="20"/>
                <w:szCs w:val="20"/>
                <w:highlight w:val="green"/>
              </w:rPr>
              <w:t>G</w:t>
            </w:r>
            <w:r w:rsidRPr="00E206A9">
              <w:rPr>
                <w:rFonts w:ascii="Arial Bold" w:hAnsi="Arial Bold" w:cs="Arial"/>
                <w:b/>
                <w:bCs/>
                <w:sz w:val="20"/>
                <w:szCs w:val="20"/>
                <w:highlight w:val="green"/>
              </w:rPr>
              <w:t>rant</w:t>
            </w:r>
            <w:r w:rsidR="00E206A9">
              <w:rPr>
                <w:rFonts w:ascii="Arial Bold" w:hAnsi="Arial Bold" w:cs="Arial"/>
                <w:b/>
                <w:bCs/>
                <w:sz w:val="20"/>
                <w:szCs w:val="20"/>
                <w:highlight w:val="green"/>
              </w:rPr>
              <w:t xml:space="preserve"> Fu</w:t>
            </w:r>
            <w:r w:rsidRPr="00E206A9">
              <w:rPr>
                <w:rFonts w:ascii="Arial Bold" w:hAnsi="Arial Bold" w:cs="Arial"/>
                <w:b/>
                <w:bCs/>
                <w:sz w:val="20"/>
                <w:szCs w:val="20"/>
                <w:highlight w:val="green"/>
              </w:rPr>
              <w:t xml:space="preserve">nds </w:t>
            </w:r>
            <w:r w:rsidR="00E206A9">
              <w:rPr>
                <w:rFonts w:ascii="Arial Bold" w:hAnsi="Arial Bold" w:cs="Arial"/>
                <w:b/>
                <w:bCs/>
                <w:sz w:val="20"/>
                <w:szCs w:val="20"/>
                <w:highlight w:val="green"/>
              </w:rPr>
              <w:t>R</w:t>
            </w:r>
            <w:r w:rsidRPr="00E206A9">
              <w:rPr>
                <w:rFonts w:ascii="Arial Bold" w:hAnsi="Arial Bold" w:cs="Arial"/>
                <w:b/>
                <w:bCs/>
                <w:sz w:val="20"/>
                <w:szCs w:val="20"/>
                <w:highlight w:val="green"/>
              </w:rPr>
              <w:t xml:space="preserve">equested </w:t>
            </w:r>
            <w:r w:rsidR="00E206A9">
              <w:rPr>
                <w:rFonts w:ascii="Arial Bold" w:hAnsi="Arial Bold" w:cs="Arial"/>
                <w:b/>
                <w:bCs/>
                <w:sz w:val="20"/>
                <w:szCs w:val="20"/>
                <w:highlight w:val="green"/>
              </w:rPr>
              <w:t>S</w:t>
            </w:r>
            <w:r w:rsidRPr="00E206A9">
              <w:rPr>
                <w:rFonts w:ascii="Arial Bold" w:hAnsi="Arial Bold" w:cs="Arial"/>
                <w:b/>
                <w:bCs/>
                <w:sz w:val="20"/>
                <w:szCs w:val="20"/>
                <w:highlight w:val="green"/>
              </w:rPr>
              <w:t xml:space="preserve">ummer </w:t>
            </w:r>
            <w:r w:rsidR="00E206A9">
              <w:rPr>
                <w:rFonts w:ascii="Arial Bold" w:hAnsi="Arial Bold" w:cs="Arial"/>
                <w:b/>
                <w:bCs/>
                <w:sz w:val="20"/>
                <w:szCs w:val="20"/>
                <w:highlight w:val="green"/>
              </w:rPr>
              <w:t>T</w:t>
            </w:r>
            <w:r w:rsidRPr="00E206A9">
              <w:rPr>
                <w:rFonts w:ascii="Arial Bold" w:hAnsi="Arial Bold" w:cs="Arial"/>
                <w:b/>
                <w:bCs/>
                <w:sz w:val="20"/>
                <w:szCs w:val="20"/>
                <w:highlight w:val="green"/>
              </w:rPr>
              <w:t>ransportation</w:t>
            </w:r>
            <w:r w:rsidRPr="00E206A9">
              <w:rPr>
                <w:rStyle w:val="EndnoteReference"/>
                <w:rFonts w:ascii="Arial Bold" w:hAnsi="Arial Bold" w:cs="Arial"/>
                <w:b/>
                <w:bCs/>
                <w:sz w:val="20"/>
                <w:szCs w:val="20"/>
                <w:highlight w:val="green"/>
              </w:rPr>
              <w:endnoteReference w:id="6"/>
            </w:r>
          </w:p>
        </w:tc>
        <w:tc>
          <w:tcPr>
            <w:tcW w:w="2430" w:type="dxa"/>
          </w:tcPr>
          <w:p w14:paraId="3DD2AE77" w14:textId="77777777" w:rsidR="00223190" w:rsidRPr="00954BDC" w:rsidRDefault="00223190" w:rsidP="00223190">
            <w:pPr>
              <w:tabs>
                <w:tab w:val="left" w:pos="360"/>
              </w:tabs>
              <w:spacing w:before="120"/>
              <w:rPr>
                <w:rFonts w:ascii="Arial" w:hAnsi="Arial" w:cs="Arial"/>
                <w:color w:val="000000"/>
                <w:sz w:val="20"/>
                <w:szCs w:val="20"/>
              </w:rPr>
            </w:pPr>
          </w:p>
        </w:tc>
        <w:tc>
          <w:tcPr>
            <w:tcW w:w="2340" w:type="dxa"/>
          </w:tcPr>
          <w:p w14:paraId="567BE67E" w14:textId="77777777" w:rsidR="00223190" w:rsidRDefault="00223190" w:rsidP="00223190">
            <w:pPr>
              <w:tabs>
                <w:tab w:val="left" w:pos="360"/>
              </w:tabs>
              <w:spacing w:before="120"/>
              <w:rPr>
                <w:rFonts w:ascii="Arial" w:hAnsi="Arial" w:cs="Arial"/>
                <w:color w:val="000000"/>
                <w:sz w:val="20"/>
                <w:szCs w:val="20"/>
              </w:rPr>
            </w:pPr>
          </w:p>
        </w:tc>
        <w:tc>
          <w:tcPr>
            <w:tcW w:w="2070" w:type="dxa"/>
          </w:tcPr>
          <w:p w14:paraId="6A4652C0" w14:textId="77777777" w:rsidR="00223190" w:rsidRDefault="00223190" w:rsidP="00223190">
            <w:pPr>
              <w:tabs>
                <w:tab w:val="left" w:pos="360"/>
              </w:tabs>
              <w:spacing w:before="120"/>
              <w:rPr>
                <w:rFonts w:ascii="Arial" w:hAnsi="Arial" w:cs="Arial"/>
                <w:color w:val="000000"/>
                <w:sz w:val="20"/>
                <w:szCs w:val="20"/>
              </w:rPr>
            </w:pPr>
          </w:p>
        </w:tc>
      </w:tr>
      <w:tr w:rsidR="00223190" w14:paraId="4F65092F" w14:textId="77777777" w:rsidTr="000A588F">
        <w:trPr>
          <w:trHeight w:val="530"/>
        </w:trPr>
        <w:tc>
          <w:tcPr>
            <w:tcW w:w="3775" w:type="dxa"/>
            <w:shd w:val="clear" w:color="auto" w:fill="B8CCE4" w:themeFill="accent1" w:themeFillTint="66"/>
          </w:tcPr>
          <w:p w14:paraId="38F755BE" w14:textId="3920D243" w:rsidR="00223190" w:rsidRPr="00E206A9" w:rsidRDefault="00223190" w:rsidP="00223190">
            <w:pPr>
              <w:tabs>
                <w:tab w:val="left" w:pos="360"/>
              </w:tabs>
              <w:spacing w:before="120"/>
              <w:jc w:val="right"/>
              <w:rPr>
                <w:rFonts w:ascii="Arial Bold" w:hAnsi="Arial Bold" w:cs="Arial"/>
                <w:b/>
                <w:sz w:val="20"/>
                <w:szCs w:val="20"/>
              </w:rPr>
            </w:pPr>
            <w:r w:rsidRPr="00E206A9">
              <w:rPr>
                <w:rFonts w:ascii="Arial Bold" w:hAnsi="Arial Bold" w:cs="Arial"/>
                <w:b/>
                <w:sz w:val="20"/>
                <w:szCs w:val="20"/>
              </w:rPr>
              <w:t xml:space="preserve">Total </w:t>
            </w:r>
            <w:r w:rsidR="00E206A9">
              <w:rPr>
                <w:rFonts w:ascii="Arial Bold" w:hAnsi="Arial Bold" w:cs="Arial"/>
                <w:b/>
                <w:sz w:val="20"/>
                <w:szCs w:val="20"/>
              </w:rPr>
              <w:t>G</w:t>
            </w:r>
            <w:r w:rsidRPr="00E206A9">
              <w:rPr>
                <w:rFonts w:ascii="Arial Bold" w:hAnsi="Arial Bold" w:cs="Arial"/>
                <w:b/>
                <w:sz w:val="20"/>
                <w:szCs w:val="20"/>
              </w:rPr>
              <w:t xml:space="preserve">rant </w:t>
            </w:r>
            <w:r w:rsidR="00E206A9">
              <w:rPr>
                <w:rFonts w:ascii="Arial Bold" w:hAnsi="Arial Bold" w:cs="Arial"/>
                <w:b/>
                <w:sz w:val="20"/>
                <w:szCs w:val="20"/>
              </w:rPr>
              <w:t>F</w:t>
            </w:r>
            <w:r w:rsidRPr="00E206A9">
              <w:rPr>
                <w:rFonts w:ascii="Arial Bold" w:hAnsi="Arial Bold" w:cs="Arial"/>
                <w:b/>
                <w:sz w:val="20"/>
                <w:szCs w:val="20"/>
              </w:rPr>
              <w:t>unds Requested/School/Site</w:t>
            </w:r>
          </w:p>
        </w:tc>
        <w:tc>
          <w:tcPr>
            <w:tcW w:w="2430" w:type="dxa"/>
          </w:tcPr>
          <w:p w14:paraId="03A12B1A" w14:textId="77777777" w:rsidR="00223190" w:rsidRPr="00954BDC" w:rsidRDefault="00223190" w:rsidP="00223190">
            <w:pPr>
              <w:tabs>
                <w:tab w:val="left" w:pos="360"/>
              </w:tabs>
              <w:spacing w:before="120"/>
              <w:rPr>
                <w:rFonts w:ascii="Arial" w:hAnsi="Arial" w:cs="Arial"/>
                <w:color w:val="000000"/>
                <w:sz w:val="20"/>
                <w:szCs w:val="20"/>
              </w:rPr>
            </w:pPr>
          </w:p>
        </w:tc>
        <w:tc>
          <w:tcPr>
            <w:tcW w:w="2340" w:type="dxa"/>
          </w:tcPr>
          <w:p w14:paraId="3F82F62B" w14:textId="77777777" w:rsidR="00223190" w:rsidRDefault="00223190" w:rsidP="00223190">
            <w:pPr>
              <w:tabs>
                <w:tab w:val="left" w:pos="360"/>
              </w:tabs>
              <w:spacing w:before="120"/>
              <w:rPr>
                <w:rFonts w:ascii="Arial" w:hAnsi="Arial" w:cs="Arial"/>
                <w:color w:val="000000"/>
                <w:sz w:val="20"/>
                <w:szCs w:val="20"/>
              </w:rPr>
            </w:pPr>
          </w:p>
        </w:tc>
        <w:tc>
          <w:tcPr>
            <w:tcW w:w="2070" w:type="dxa"/>
          </w:tcPr>
          <w:p w14:paraId="58FF2616" w14:textId="2B999F59" w:rsidR="00223190" w:rsidRDefault="00223190" w:rsidP="00223190">
            <w:pPr>
              <w:tabs>
                <w:tab w:val="left" w:pos="360"/>
              </w:tabs>
              <w:spacing w:before="120"/>
              <w:rPr>
                <w:rFonts w:ascii="Arial" w:hAnsi="Arial" w:cs="Arial"/>
                <w:color w:val="000000"/>
                <w:sz w:val="20"/>
                <w:szCs w:val="20"/>
              </w:rPr>
            </w:pPr>
          </w:p>
        </w:tc>
      </w:tr>
      <w:tr w:rsidR="00223190" w14:paraId="4E0F967F" w14:textId="77777777" w:rsidTr="00223190">
        <w:trPr>
          <w:trHeight w:val="530"/>
        </w:trPr>
        <w:tc>
          <w:tcPr>
            <w:tcW w:w="8545" w:type="dxa"/>
            <w:gridSpan w:val="3"/>
            <w:shd w:val="clear" w:color="auto" w:fill="B8CCE4" w:themeFill="accent1" w:themeFillTint="66"/>
          </w:tcPr>
          <w:p w14:paraId="77DC3122" w14:textId="2D60405B" w:rsidR="00223190" w:rsidRPr="00270541" w:rsidRDefault="00223190" w:rsidP="00223190">
            <w:pPr>
              <w:tabs>
                <w:tab w:val="left" w:pos="360"/>
              </w:tabs>
              <w:spacing w:before="120"/>
              <w:jc w:val="right"/>
              <w:rPr>
                <w:rFonts w:ascii="Arial Bold" w:hAnsi="Arial Bold" w:cs="Arial"/>
                <w:b/>
                <w:caps/>
                <w:sz w:val="20"/>
                <w:szCs w:val="20"/>
              </w:rPr>
            </w:pPr>
            <w:r w:rsidRPr="00270541">
              <w:rPr>
                <w:rFonts w:ascii="Arial Bold" w:hAnsi="Arial Bold" w:cs="Arial"/>
                <w:b/>
                <w:caps/>
                <w:sz w:val="20"/>
                <w:szCs w:val="20"/>
              </w:rPr>
              <w:t xml:space="preserve">Total Funds Requested </w:t>
            </w:r>
            <w:r w:rsidR="00EA273A" w:rsidRPr="00270541">
              <w:rPr>
                <w:rFonts w:ascii="Arial Bold" w:hAnsi="Arial Bold" w:cs="Arial"/>
                <w:b/>
                <w:caps/>
                <w:sz w:val="20"/>
                <w:szCs w:val="20"/>
              </w:rPr>
              <w:t xml:space="preserve"> for </w:t>
            </w:r>
            <w:r w:rsidRPr="00270541">
              <w:rPr>
                <w:rFonts w:ascii="Arial Bold" w:hAnsi="Arial Bold" w:cs="Arial"/>
                <w:b/>
                <w:caps/>
                <w:sz w:val="20"/>
                <w:szCs w:val="20"/>
              </w:rPr>
              <w:t xml:space="preserve">all schools/sites </w:t>
            </w:r>
          </w:p>
        </w:tc>
        <w:tc>
          <w:tcPr>
            <w:tcW w:w="2070" w:type="dxa"/>
            <w:shd w:val="clear" w:color="auto" w:fill="B8CCE4" w:themeFill="accent1" w:themeFillTint="66"/>
          </w:tcPr>
          <w:p w14:paraId="6228B0B2" w14:textId="74D1D177" w:rsidR="00223190" w:rsidRPr="00223190" w:rsidRDefault="00223190" w:rsidP="00223190">
            <w:pPr>
              <w:tabs>
                <w:tab w:val="left" w:pos="360"/>
              </w:tabs>
              <w:spacing w:before="120"/>
              <w:rPr>
                <w:rFonts w:ascii="Arial" w:hAnsi="Arial" w:cs="Arial"/>
                <w:b/>
                <w:smallCaps/>
                <w:sz w:val="20"/>
                <w:szCs w:val="20"/>
              </w:rPr>
            </w:pPr>
            <w:r>
              <w:rPr>
                <w:rFonts w:ascii="Arial" w:hAnsi="Arial" w:cs="Arial"/>
                <w:b/>
                <w:smallCaps/>
                <w:sz w:val="20"/>
                <w:szCs w:val="20"/>
              </w:rPr>
              <w:t>$</w:t>
            </w:r>
          </w:p>
        </w:tc>
      </w:tr>
      <w:tr w:rsidR="007F42AC" w14:paraId="78D36E52" w14:textId="77777777" w:rsidTr="00697879">
        <w:trPr>
          <w:trHeight w:val="2160"/>
        </w:trPr>
        <w:tc>
          <w:tcPr>
            <w:tcW w:w="10615" w:type="dxa"/>
            <w:gridSpan w:val="4"/>
            <w:shd w:val="clear" w:color="auto" w:fill="B8CCE4" w:themeFill="accent1" w:themeFillTint="66"/>
          </w:tcPr>
          <w:p w14:paraId="195D35D5" w14:textId="19EAAD12" w:rsidR="007F42AC" w:rsidRDefault="007F42AC" w:rsidP="00223190">
            <w:pPr>
              <w:tabs>
                <w:tab w:val="left" w:pos="360"/>
              </w:tabs>
              <w:spacing w:before="120"/>
              <w:rPr>
                <w:rFonts w:ascii="Arial" w:hAnsi="Arial" w:cs="Arial"/>
                <w:sz w:val="20"/>
                <w:szCs w:val="20"/>
              </w:rPr>
            </w:pPr>
            <w:r w:rsidRPr="007F42AC">
              <w:rPr>
                <w:rFonts w:ascii="Arial" w:hAnsi="Arial" w:cs="Arial"/>
                <w:i/>
                <w:iCs/>
                <w:sz w:val="20"/>
                <w:szCs w:val="20"/>
              </w:rPr>
              <w:t>Additional Transportation Justification-</w:t>
            </w:r>
            <w:r>
              <w:rPr>
                <w:rFonts w:ascii="Arial" w:hAnsi="Arial" w:cs="Arial"/>
                <w:sz w:val="20"/>
                <w:szCs w:val="20"/>
              </w:rPr>
              <w:t xml:space="preserve"> </w:t>
            </w:r>
            <w:r w:rsidRPr="007F42AC">
              <w:rPr>
                <w:rFonts w:ascii="Arial" w:hAnsi="Arial" w:cs="Arial"/>
                <w:sz w:val="20"/>
                <w:szCs w:val="20"/>
              </w:rPr>
              <w:t xml:space="preserve">If applying for the additional transportation funds provide a justification for need and projected cost to transport students. </w:t>
            </w:r>
          </w:p>
          <w:p w14:paraId="6F254263" w14:textId="5AFE4D2D" w:rsidR="007F42AC" w:rsidRDefault="007F42AC" w:rsidP="00223190">
            <w:pPr>
              <w:tabs>
                <w:tab w:val="left" w:pos="360"/>
              </w:tabs>
              <w:spacing w:before="120"/>
              <w:rPr>
                <w:rFonts w:ascii="Arial" w:hAnsi="Arial" w:cs="Arial"/>
                <w:b/>
                <w:smallCaps/>
                <w:sz w:val="20"/>
                <w:szCs w:val="20"/>
              </w:rPr>
            </w:pPr>
          </w:p>
          <w:p w14:paraId="68E395AE" w14:textId="77777777" w:rsidR="007D00E8" w:rsidRDefault="007D00E8" w:rsidP="00223190">
            <w:pPr>
              <w:tabs>
                <w:tab w:val="left" w:pos="360"/>
              </w:tabs>
              <w:spacing w:before="120"/>
              <w:rPr>
                <w:rFonts w:ascii="Arial" w:hAnsi="Arial" w:cs="Arial"/>
                <w:b/>
                <w:smallCaps/>
                <w:sz w:val="20"/>
                <w:szCs w:val="20"/>
              </w:rPr>
            </w:pPr>
          </w:p>
          <w:p w14:paraId="0C9CDCE8" w14:textId="0370C78E" w:rsidR="005205A3" w:rsidRDefault="005205A3" w:rsidP="00223190">
            <w:pPr>
              <w:tabs>
                <w:tab w:val="left" w:pos="360"/>
              </w:tabs>
              <w:spacing w:before="120"/>
              <w:rPr>
                <w:rFonts w:ascii="Arial" w:hAnsi="Arial" w:cs="Arial"/>
                <w:b/>
                <w:smallCaps/>
                <w:sz w:val="20"/>
                <w:szCs w:val="20"/>
              </w:rPr>
            </w:pPr>
          </w:p>
        </w:tc>
      </w:tr>
    </w:tbl>
    <w:p w14:paraId="0C07D8E1" w14:textId="77777777" w:rsidR="0044783B" w:rsidRDefault="0044783B" w:rsidP="0044783B">
      <w:pPr>
        <w:shd w:val="clear" w:color="auto" w:fill="FFFFFF" w:themeFill="background1"/>
        <w:tabs>
          <w:tab w:val="left" w:pos="90"/>
        </w:tabs>
        <w:rPr>
          <w:rFonts w:ascii="Arial" w:hAnsi="Arial" w:cs="Arial"/>
          <w:b/>
          <w:sz w:val="20"/>
          <w:szCs w:val="20"/>
        </w:rPr>
      </w:pPr>
    </w:p>
    <w:p w14:paraId="69277478" w14:textId="19AE0E1C" w:rsidR="004D11AD" w:rsidRPr="00223190" w:rsidRDefault="00CF2F61" w:rsidP="002E5060">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b/>
          <w:bCs/>
          <w:sz w:val="22"/>
          <w:szCs w:val="22"/>
        </w:rPr>
      </w:pPr>
      <w:r w:rsidRPr="00223190">
        <w:rPr>
          <w:rFonts w:ascii="Arial" w:hAnsi="Arial"/>
          <w:b/>
          <w:bCs/>
          <w:sz w:val="22"/>
          <w:szCs w:val="22"/>
        </w:rPr>
        <w:t xml:space="preserve">II. </w:t>
      </w:r>
      <w:r w:rsidR="0006625B" w:rsidRPr="00223190">
        <w:rPr>
          <w:rFonts w:ascii="Arial" w:hAnsi="Arial"/>
          <w:b/>
          <w:bCs/>
          <w:sz w:val="22"/>
          <w:szCs w:val="22"/>
        </w:rPr>
        <w:t>District</w:t>
      </w:r>
      <w:r w:rsidR="00BF145B" w:rsidRPr="00223190">
        <w:rPr>
          <w:rFonts w:ascii="Arial" w:hAnsi="Arial"/>
          <w:b/>
          <w:bCs/>
          <w:sz w:val="22"/>
          <w:szCs w:val="22"/>
        </w:rPr>
        <w:t xml:space="preserve">/Organizational </w:t>
      </w:r>
      <w:r w:rsidR="004D11AD" w:rsidRPr="00223190">
        <w:rPr>
          <w:rFonts w:ascii="Arial" w:hAnsi="Arial"/>
          <w:b/>
          <w:bCs/>
          <w:sz w:val="22"/>
          <w:szCs w:val="22"/>
        </w:rPr>
        <w:t>Summary</w:t>
      </w:r>
      <w:r w:rsidR="00352D63" w:rsidRPr="00223190">
        <w:rPr>
          <w:rFonts w:ascii="Arial" w:hAnsi="Arial"/>
          <w:b/>
          <w:bCs/>
          <w:sz w:val="22"/>
          <w:szCs w:val="22"/>
        </w:rPr>
        <w:t xml:space="preserve"> (6 pages</w:t>
      </w:r>
      <w:r w:rsidR="00CC6197" w:rsidRPr="00223190">
        <w:rPr>
          <w:rFonts w:ascii="Arial" w:hAnsi="Arial"/>
          <w:b/>
          <w:bCs/>
          <w:sz w:val="22"/>
          <w:szCs w:val="22"/>
        </w:rPr>
        <w:t xml:space="preserve"> Max.</w:t>
      </w:r>
      <w:r w:rsidR="00352D63" w:rsidRPr="00223190">
        <w:rPr>
          <w:rFonts w:ascii="Arial" w:hAnsi="Arial"/>
          <w:b/>
          <w:bCs/>
          <w:sz w:val="22"/>
          <w:szCs w:val="22"/>
        </w:rPr>
        <w:t>)</w:t>
      </w:r>
    </w:p>
    <w:p w14:paraId="29AC1AB4" w14:textId="77777777" w:rsidR="00E50CE8" w:rsidRPr="00E062E8" w:rsidRDefault="00E50CE8" w:rsidP="00E50CE8">
      <w:pPr>
        <w:ind w:left="-360"/>
        <w:rPr>
          <w:rFonts w:ascii="Arial" w:hAnsi="Arial" w:cs="Arial"/>
          <w:b/>
          <w:sz w:val="16"/>
          <w:szCs w:val="16"/>
        </w:rPr>
      </w:pPr>
    </w:p>
    <w:p w14:paraId="4A892F93" w14:textId="74FD1D78" w:rsidR="00CF53A2" w:rsidRPr="00AF7379" w:rsidRDefault="00E8152A" w:rsidP="008B0C84">
      <w:pPr>
        <w:spacing w:before="120"/>
        <w:jc w:val="both"/>
        <w:rPr>
          <w:rFonts w:ascii="Arial" w:hAnsi="Arial" w:cs="Arial"/>
          <w:b/>
          <w:caps/>
          <w:sz w:val="22"/>
          <w:szCs w:val="22"/>
        </w:rPr>
      </w:pPr>
      <w:r w:rsidRPr="00AF7379">
        <w:rPr>
          <w:rFonts w:ascii="Arial" w:hAnsi="Arial" w:cs="Arial"/>
          <w:b/>
          <w:sz w:val="22"/>
          <w:szCs w:val="22"/>
        </w:rPr>
        <w:t xml:space="preserve">A. </w:t>
      </w:r>
      <w:r w:rsidR="002E5060" w:rsidRPr="00AF7379">
        <w:rPr>
          <w:rFonts w:ascii="Arial" w:hAnsi="Arial" w:cs="Arial"/>
          <w:b/>
          <w:caps/>
          <w:sz w:val="22"/>
          <w:szCs w:val="22"/>
        </w:rPr>
        <w:t xml:space="preserve">Program </w:t>
      </w:r>
      <w:r w:rsidR="00C118D1" w:rsidRPr="00AF7379">
        <w:rPr>
          <w:rFonts w:ascii="Arial" w:hAnsi="Arial" w:cs="Arial"/>
          <w:b/>
          <w:caps/>
          <w:sz w:val="22"/>
          <w:szCs w:val="22"/>
        </w:rPr>
        <w:t>A</w:t>
      </w:r>
      <w:r w:rsidR="00C118D1">
        <w:rPr>
          <w:rFonts w:ascii="Arial" w:hAnsi="Arial" w:cs="Arial"/>
          <w:b/>
          <w:caps/>
          <w:sz w:val="22"/>
          <w:szCs w:val="22"/>
        </w:rPr>
        <w:t xml:space="preserve">nalysis </w:t>
      </w:r>
    </w:p>
    <w:p w14:paraId="0BF2FF7C" w14:textId="77777777" w:rsidR="004D6399" w:rsidRPr="009A78CE" w:rsidRDefault="004D6399" w:rsidP="008B0C84"/>
    <w:p w14:paraId="13F43F10" w14:textId="2D6073F0" w:rsidR="00D65452" w:rsidRPr="00AA030A" w:rsidRDefault="00AA030A" w:rsidP="00897E76">
      <w:pPr>
        <w:shd w:val="clear" w:color="auto" w:fill="D9D9D9" w:themeFill="background1" w:themeFillShade="D9"/>
        <w:autoSpaceDE w:val="0"/>
        <w:autoSpaceDN w:val="0"/>
        <w:adjustRightInd w:val="0"/>
        <w:ind w:left="270"/>
        <w:rPr>
          <w:rFonts w:ascii="Arial" w:hAnsi="Arial" w:cs="Arial"/>
          <w:snapToGrid w:val="0"/>
          <w:sz w:val="20"/>
          <w:szCs w:val="20"/>
        </w:rPr>
      </w:pPr>
      <w:r w:rsidRPr="00AA030A">
        <w:rPr>
          <w:rFonts w:ascii="Arial" w:hAnsi="Arial" w:cs="Arial"/>
          <w:color w:val="000000"/>
          <w:sz w:val="20"/>
          <w:szCs w:val="20"/>
        </w:rPr>
        <w:t xml:space="preserve">This section presents the case for the </w:t>
      </w:r>
      <w:r w:rsidR="009B1C2E">
        <w:rPr>
          <w:rFonts w:ascii="Arial" w:hAnsi="Arial" w:cs="Arial"/>
          <w:color w:val="000000"/>
          <w:sz w:val="20"/>
          <w:szCs w:val="20"/>
        </w:rPr>
        <w:t>proposed program</w:t>
      </w:r>
      <w:r w:rsidRPr="00AA030A">
        <w:rPr>
          <w:rFonts w:ascii="Arial" w:hAnsi="Arial" w:cs="Arial"/>
          <w:sz w:val="20"/>
          <w:szCs w:val="20"/>
        </w:rPr>
        <w:t xml:space="preserve"> and should be a clear, factual, and compelling statement of the need or challenge(s)</w:t>
      </w:r>
      <w:r w:rsidR="00A25345">
        <w:rPr>
          <w:rFonts w:ascii="Arial" w:hAnsi="Arial" w:cs="Arial"/>
          <w:sz w:val="20"/>
          <w:szCs w:val="20"/>
        </w:rPr>
        <w:t xml:space="preserve">. </w:t>
      </w:r>
    </w:p>
    <w:p w14:paraId="2A5922A7" w14:textId="77777777" w:rsidR="00D65452" w:rsidRPr="00D65452" w:rsidRDefault="00D65452" w:rsidP="00897E76">
      <w:pPr>
        <w:shd w:val="clear" w:color="auto" w:fill="D9D9D9" w:themeFill="background1" w:themeFillShade="D9"/>
        <w:ind w:left="270"/>
        <w:rPr>
          <w:rFonts w:ascii="Arial" w:hAnsi="Arial"/>
          <w:sz w:val="20"/>
          <w:szCs w:val="20"/>
        </w:rPr>
      </w:pPr>
    </w:p>
    <w:p w14:paraId="51B67757" w14:textId="5838150A" w:rsidR="003B6920" w:rsidRPr="00D65452" w:rsidRDefault="003B6920" w:rsidP="00897E76">
      <w:pPr>
        <w:shd w:val="clear" w:color="auto" w:fill="D9D9D9" w:themeFill="background1" w:themeFillShade="D9"/>
        <w:ind w:left="270"/>
        <w:rPr>
          <w:rFonts w:ascii="Arial" w:hAnsi="Arial"/>
          <w:sz w:val="20"/>
          <w:szCs w:val="20"/>
        </w:rPr>
      </w:pPr>
      <w:r w:rsidRPr="00D65452">
        <w:rPr>
          <w:rFonts w:ascii="Arial" w:hAnsi="Arial"/>
          <w:sz w:val="20"/>
          <w:szCs w:val="20"/>
        </w:rPr>
        <w:t>A</w:t>
      </w:r>
      <w:r w:rsidR="00310613">
        <w:rPr>
          <w:rFonts w:ascii="Arial" w:hAnsi="Arial"/>
          <w:sz w:val="20"/>
          <w:szCs w:val="20"/>
        </w:rPr>
        <w:t xml:space="preserve"> </w:t>
      </w:r>
      <w:r w:rsidR="00C118D1">
        <w:rPr>
          <w:rFonts w:ascii="Arial" w:hAnsi="Arial"/>
          <w:sz w:val="20"/>
          <w:szCs w:val="20"/>
        </w:rPr>
        <w:t xml:space="preserve">program </w:t>
      </w:r>
      <w:r w:rsidRPr="00D65452">
        <w:rPr>
          <w:rFonts w:ascii="Arial" w:hAnsi="Arial"/>
          <w:sz w:val="20"/>
          <w:szCs w:val="20"/>
        </w:rPr>
        <w:t xml:space="preserve"> </w:t>
      </w:r>
      <w:r w:rsidR="00C118D1" w:rsidRPr="00D65452">
        <w:rPr>
          <w:rFonts w:ascii="Arial" w:hAnsi="Arial"/>
          <w:sz w:val="20"/>
          <w:szCs w:val="20"/>
        </w:rPr>
        <w:t>a</w:t>
      </w:r>
      <w:r w:rsidR="00C118D1">
        <w:rPr>
          <w:rFonts w:ascii="Arial" w:hAnsi="Arial"/>
          <w:sz w:val="20"/>
          <w:szCs w:val="20"/>
        </w:rPr>
        <w:t xml:space="preserve">nalysis for the purposes of this grant </w:t>
      </w:r>
      <w:r w:rsidRPr="00D65452">
        <w:rPr>
          <w:rFonts w:ascii="Arial" w:hAnsi="Arial"/>
          <w:sz w:val="20"/>
          <w:szCs w:val="20"/>
        </w:rPr>
        <w:t>is a systematic review of information collected from a variety of resources</w:t>
      </w:r>
      <w:r w:rsidR="007F07E8">
        <w:rPr>
          <w:rFonts w:ascii="Arial" w:hAnsi="Arial"/>
          <w:sz w:val="20"/>
          <w:szCs w:val="20"/>
        </w:rPr>
        <w:t xml:space="preserve">, </w:t>
      </w:r>
      <w:r w:rsidRPr="00D65452">
        <w:rPr>
          <w:rFonts w:ascii="Arial" w:hAnsi="Arial"/>
          <w:sz w:val="20"/>
          <w:szCs w:val="20"/>
        </w:rPr>
        <w:t>prioritized for action in this proposal</w:t>
      </w:r>
      <w:r w:rsidR="007F07E8">
        <w:rPr>
          <w:rFonts w:ascii="Arial" w:hAnsi="Arial"/>
          <w:sz w:val="20"/>
          <w:szCs w:val="20"/>
        </w:rPr>
        <w:t>,</w:t>
      </w:r>
      <w:r w:rsidR="00A052C8">
        <w:rPr>
          <w:rFonts w:ascii="Arial" w:hAnsi="Arial"/>
          <w:sz w:val="20"/>
          <w:szCs w:val="20"/>
        </w:rPr>
        <w:t xml:space="preserve"> and </w:t>
      </w:r>
      <w:r w:rsidR="007F07E8">
        <w:rPr>
          <w:rFonts w:ascii="Arial" w:hAnsi="Arial"/>
          <w:sz w:val="20"/>
          <w:szCs w:val="20"/>
        </w:rPr>
        <w:t>has</w:t>
      </w:r>
      <w:r w:rsidRPr="00D65452">
        <w:rPr>
          <w:rFonts w:ascii="Arial" w:hAnsi="Arial"/>
          <w:sz w:val="20"/>
          <w:szCs w:val="20"/>
        </w:rPr>
        <w:t xml:space="preserve"> direct input from all effected stakeholders.  </w:t>
      </w:r>
      <w:r w:rsidR="00840DBB" w:rsidRPr="00D65452">
        <w:rPr>
          <w:rFonts w:ascii="Arial" w:hAnsi="Arial"/>
          <w:sz w:val="20"/>
          <w:szCs w:val="20"/>
        </w:rPr>
        <w:t xml:space="preserve">The analysis </w:t>
      </w:r>
      <w:r w:rsidR="00840DBB">
        <w:rPr>
          <w:rFonts w:ascii="Arial" w:hAnsi="Arial"/>
          <w:sz w:val="20"/>
          <w:szCs w:val="20"/>
        </w:rPr>
        <w:t xml:space="preserve">should </w:t>
      </w:r>
      <w:r w:rsidRPr="00D65452">
        <w:rPr>
          <w:rFonts w:ascii="Arial" w:hAnsi="Arial"/>
          <w:sz w:val="20"/>
          <w:szCs w:val="20"/>
        </w:rPr>
        <w:t xml:space="preserve">address </w:t>
      </w:r>
      <w:r w:rsidR="00840DBB">
        <w:rPr>
          <w:rFonts w:ascii="Arial" w:hAnsi="Arial"/>
          <w:sz w:val="20"/>
          <w:szCs w:val="20"/>
        </w:rPr>
        <w:t xml:space="preserve">the specific </w:t>
      </w:r>
      <w:r w:rsidRPr="00D65452">
        <w:rPr>
          <w:rFonts w:ascii="Arial" w:hAnsi="Arial"/>
          <w:sz w:val="20"/>
          <w:szCs w:val="20"/>
        </w:rPr>
        <w:t xml:space="preserve">needs articulated by the collaborating school(s), the community, families, and students. </w:t>
      </w:r>
    </w:p>
    <w:p w14:paraId="7F7FC1CE" w14:textId="77777777" w:rsidR="00D65452" w:rsidRPr="00D65452" w:rsidRDefault="00D65452" w:rsidP="00897E76">
      <w:pPr>
        <w:shd w:val="clear" w:color="auto" w:fill="D9D9D9" w:themeFill="background1" w:themeFillShade="D9"/>
        <w:ind w:left="270"/>
        <w:rPr>
          <w:rFonts w:ascii="Arial" w:hAnsi="Arial"/>
          <w:sz w:val="20"/>
          <w:szCs w:val="20"/>
        </w:rPr>
      </w:pPr>
    </w:p>
    <w:p w14:paraId="66AFE687" w14:textId="5E97AD48" w:rsidR="003B6920" w:rsidRPr="00D65452" w:rsidRDefault="003B6920" w:rsidP="00897E76">
      <w:pPr>
        <w:shd w:val="clear" w:color="auto" w:fill="D9D9D9" w:themeFill="background1" w:themeFillShade="D9"/>
        <w:ind w:left="270"/>
        <w:rPr>
          <w:rFonts w:ascii="Arial" w:hAnsi="Arial"/>
          <w:sz w:val="20"/>
          <w:szCs w:val="20"/>
        </w:rPr>
      </w:pPr>
      <w:r w:rsidRPr="00D65452">
        <w:rPr>
          <w:rFonts w:ascii="Arial" w:hAnsi="Arial"/>
          <w:sz w:val="20"/>
          <w:szCs w:val="20"/>
        </w:rPr>
        <w:t xml:space="preserve">Data must pertain to the specific population and schools the </w:t>
      </w:r>
      <w:r w:rsidR="00D65452" w:rsidRPr="00D65452">
        <w:rPr>
          <w:rFonts w:ascii="Arial" w:hAnsi="Arial"/>
          <w:sz w:val="20"/>
          <w:szCs w:val="20"/>
        </w:rPr>
        <w:t xml:space="preserve">proposed </w:t>
      </w:r>
      <w:r w:rsidRPr="00D65452">
        <w:rPr>
          <w:rFonts w:ascii="Arial" w:hAnsi="Arial"/>
          <w:sz w:val="20"/>
          <w:szCs w:val="20"/>
        </w:rPr>
        <w:t xml:space="preserve">program will serve as well as the </w:t>
      </w:r>
      <w:r w:rsidR="00D65452" w:rsidRPr="00D65452">
        <w:rPr>
          <w:rFonts w:ascii="Arial" w:hAnsi="Arial" w:hint="eastAsia"/>
          <w:sz w:val="20"/>
          <w:szCs w:val="20"/>
        </w:rPr>
        <w:t>families</w:t>
      </w:r>
      <w:r w:rsidR="00D65452" w:rsidRPr="00D65452">
        <w:rPr>
          <w:rFonts w:ascii="Arial" w:hAnsi="Arial"/>
          <w:sz w:val="20"/>
          <w:szCs w:val="20"/>
        </w:rPr>
        <w:t xml:space="preserve"> </w:t>
      </w:r>
      <w:r w:rsidRPr="00D65452">
        <w:rPr>
          <w:rFonts w:ascii="Arial" w:hAnsi="Arial"/>
          <w:sz w:val="20"/>
          <w:szCs w:val="20"/>
        </w:rPr>
        <w:t>of the students</w:t>
      </w:r>
      <w:r w:rsidR="00D65452" w:rsidRPr="00D65452">
        <w:rPr>
          <w:rFonts w:ascii="Arial" w:hAnsi="Arial"/>
          <w:sz w:val="20"/>
          <w:szCs w:val="20"/>
        </w:rPr>
        <w:t>.</w:t>
      </w:r>
    </w:p>
    <w:p w14:paraId="187B2620" w14:textId="77777777" w:rsidR="00AA030A" w:rsidRDefault="00AA030A" w:rsidP="00AA030A">
      <w:pPr>
        <w:autoSpaceDE w:val="0"/>
        <w:autoSpaceDN w:val="0"/>
        <w:adjustRightInd w:val="0"/>
        <w:rPr>
          <w:rFonts w:ascii="Arial" w:hAnsi="Arial" w:cs="Arial"/>
          <w:snapToGrid w:val="0"/>
          <w:sz w:val="20"/>
          <w:szCs w:val="20"/>
        </w:rPr>
      </w:pPr>
    </w:p>
    <w:p w14:paraId="2E84CC4A" w14:textId="77777777" w:rsidR="009271B9" w:rsidRPr="009271B9" w:rsidRDefault="002957A7" w:rsidP="00F123DE">
      <w:pPr>
        <w:pStyle w:val="ListParagraph"/>
        <w:numPr>
          <w:ilvl w:val="0"/>
          <w:numId w:val="24"/>
        </w:numPr>
        <w:shd w:val="clear" w:color="auto" w:fill="FFFFFF" w:themeFill="background1"/>
        <w:ind w:left="540" w:hanging="270"/>
        <w:jc w:val="both"/>
        <w:rPr>
          <w:rFonts w:ascii="Arial" w:hAnsi="Arial" w:cs="Arial"/>
          <w:sz w:val="20"/>
          <w:szCs w:val="20"/>
        </w:rPr>
      </w:pPr>
      <w:r w:rsidRPr="00E8152A">
        <w:rPr>
          <w:rFonts w:ascii="Arial" w:hAnsi="Arial" w:cs="Arial"/>
          <w:sz w:val="20"/>
        </w:rPr>
        <w:t xml:space="preserve">Describe the process used to conduct the needs assessment and </w:t>
      </w:r>
      <w:r w:rsidRPr="00E8152A">
        <w:rPr>
          <w:rFonts w:ascii="Arial" w:hAnsi="Arial" w:cs="Arial"/>
          <w:snapToGrid w:val="0"/>
          <w:sz w:val="20"/>
          <w:szCs w:val="20"/>
        </w:rPr>
        <w:t>the type of data collected (e.</w:t>
      </w:r>
      <w:r w:rsidR="000B7430" w:rsidRPr="00E8152A">
        <w:rPr>
          <w:rFonts w:ascii="Arial" w:hAnsi="Arial" w:cs="Arial"/>
          <w:snapToGrid w:val="0"/>
          <w:sz w:val="20"/>
          <w:szCs w:val="20"/>
        </w:rPr>
        <w:t>g.</w:t>
      </w:r>
      <w:r w:rsidRPr="00E8152A">
        <w:rPr>
          <w:rFonts w:ascii="Arial" w:hAnsi="Arial" w:cs="Arial"/>
          <w:snapToGrid w:val="0"/>
          <w:sz w:val="20"/>
          <w:szCs w:val="20"/>
        </w:rPr>
        <w:t>, student level data, school clima</w:t>
      </w:r>
      <w:r w:rsidR="00D31EAF" w:rsidRPr="00E8152A">
        <w:rPr>
          <w:rFonts w:ascii="Arial" w:hAnsi="Arial" w:cs="Arial"/>
          <w:snapToGrid w:val="0"/>
          <w:sz w:val="20"/>
          <w:szCs w:val="20"/>
        </w:rPr>
        <w:t xml:space="preserve">te data, teacher/student/family interest </w:t>
      </w:r>
      <w:r w:rsidRPr="00E8152A">
        <w:rPr>
          <w:rFonts w:ascii="Arial" w:hAnsi="Arial" w:cs="Arial"/>
          <w:snapToGrid w:val="0"/>
          <w:sz w:val="20"/>
          <w:szCs w:val="20"/>
        </w:rPr>
        <w:t xml:space="preserve">surveys, community mapping, focus groups, community meetings, etc.).  </w:t>
      </w:r>
    </w:p>
    <w:p w14:paraId="16D42E70" w14:textId="15378B5A" w:rsidR="009271B9" w:rsidRPr="009271B9" w:rsidRDefault="002957A7" w:rsidP="009271B9">
      <w:pPr>
        <w:pStyle w:val="ListParagraph"/>
        <w:numPr>
          <w:ilvl w:val="0"/>
          <w:numId w:val="38"/>
        </w:numPr>
        <w:shd w:val="clear" w:color="auto" w:fill="FFFFFF" w:themeFill="background1"/>
        <w:jc w:val="both"/>
        <w:rPr>
          <w:rFonts w:ascii="Arial" w:hAnsi="Arial" w:cs="Arial"/>
          <w:sz w:val="20"/>
          <w:szCs w:val="20"/>
        </w:rPr>
      </w:pPr>
      <w:r w:rsidRPr="009271B9">
        <w:rPr>
          <w:rFonts w:ascii="Arial" w:hAnsi="Arial" w:cs="Arial"/>
          <w:snapToGrid w:val="0"/>
          <w:sz w:val="20"/>
          <w:szCs w:val="20"/>
        </w:rPr>
        <w:t xml:space="preserve">If surveys </w:t>
      </w:r>
      <w:r w:rsidR="001F2BF3" w:rsidRPr="009271B9">
        <w:rPr>
          <w:rFonts w:ascii="Arial" w:hAnsi="Arial" w:cs="Arial"/>
          <w:snapToGrid w:val="0"/>
          <w:sz w:val="20"/>
          <w:szCs w:val="20"/>
        </w:rPr>
        <w:t xml:space="preserve">were used </w:t>
      </w:r>
      <w:r w:rsidRPr="009271B9">
        <w:rPr>
          <w:rFonts w:ascii="Arial" w:hAnsi="Arial" w:cs="Arial"/>
          <w:snapToGrid w:val="0"/>
          <w:sz w:val="20"/>
          <w:szCs w:val="20"/>
        </w:rPr>
        <w:t xml:space="preserve">describe who was sampled, sample sizes, and the number of actual responses. </w:t>
      </w:r>
      <w:r w:rsidR="00D12350" w:rsidRPr="009271B9">
        <w:rPr>
          <w:rFonts w:ascii="Arial" w:hAnsi="Arial" w:cs="Arial"/>
          <w:snapToGrid w:val="0"/>
          <w:sz w:val="20"/>
          <w:szCs w:val="20"/>
        </w:rPr>
        <w:t>If focus groups were conducted please describe recruitment process</w:t>
      </w:r>
      <w:r w:rsidR="00506D69">
        <w:rPr>
          <w:rFonts w:ascii="Arial" w:hAnsi="Arial" w:cs="Arial"/>
          <w:snapToGrid w:val="0"/>
          <w:sz w:val="20"/>
          <w:szCs w:val="20"/>
        </w:rPr>
        <w:t>.</w:t>
      </w:r>
      <w:r w:rsidR="00D12350" w:rsidRPr="009271B9">
        <w:rPr>
          <w:rFonts w:ascii="Arial" w:hAnsi="Arial" w:cs="Arial"/>
          <w:snapToGrid w:val="0"/>
          <w:sz w:val="20"/>
          <w:szCs w:val="20"/>
        </w:rPr>
        <w:t xml:space="preserve"> </w:t>
      </w:r>
      <w:r w:rsidRPr="009271B9">
        <w:rPr>
          <w:rFonts w:ascii="Arial" w:hAnsi="Arial" w:cs="Arial"/>
          <w:snapToGrid w:val="0"/>
          <w:sz w:val="20"/>
          <w:szCs w:val="20"/>
        </w:rPr>
        <w:t xml:space="preserve">Please </w:t>
      </w:r>
      <w:r w:rsidRPr="009271B9">
        <w:rPr>
          <w:rFonts w:ascii="Arial" w:hAnsi="Arial" w:cs="Arial"/>
          <w:sz w:val="20"/>
        </w:rPr>
        <w:t>attach copies of any tool</w:t>
      </w:r>
      <w:r w:rsidR="00E621BD" w:rsidRPr="009271B9">
        <w:rPr>
          <w:rFonts w:ascii="Arial" w:hAnsi="Arial" w:cs="Arial"/>
          <w:sz w:val="20"/>
        </w:rPr>
        <w:t>s</w:t>
      </w:r>
      <w:r w:rsidRPr="009271B9">
        <w:rPr>
          <w:rFonts w:ascii="Arial" w:hAnsi="Arial" w:cs="Arial"/>
          <w:sz w:val="20"/>
        </w:rPr>
        <w:t>, surveys, etc. used to gather the information.</w:t>
      </w:r>
      <w:r w:rsidRPr="009271B9">
        <w:rPr>
          <w:rFonts w:ascii="Arial" w:hAnsi="Arial" w:cs="Arial"/>
          <w:snapToGrid w:val="0"/>
          <w:sz w:val="20"/>
          <w:szCs w:val="20"/>
        </w:rPr>
        <w:t xml:space="preserve"> </w:t>
      </w:r>
    </w:p>
    <w:p w14:paraId="59075285" w14:textId="76E9484E" w:rsidR="00FF14B5" w:rsidRPr="009271B9" w:rsidRDefault="002957A7" w:rsidP="009271B9">
      <w:pPr>
        <w:pStyle w:val="ListParagraph"/>
        <w:numPr>
          <w:ilvl w:val="0"/>
          <w:numId w:val="38"/>
        </w:numPr>
        <w:shd w:val="clear" w:color="auto" w:fill="FFFFFF" w:themeFill="background1"/>
        <w:jc w:val="both"/>
        <w:rPr>
          <w:rFonts w:ascii="Arial" w:hAnsi="Arial" w:cs="Arial"/>
          <w:sz w:val="20"/>
          <w:szCs w:val="20"/>
        </w:rPr>
      </w:pPr>
      <w:r w:rsidRPr="009271B9">
        <w:rPr>
          <w:rFonts w:ascii="Arial" w:hAnsi="Arial" w:cs="Arial"/>
          <w:snapToGrid w:val="0"/>
          <w:sz w:val="20"/>
          <w:szCs w:val="20"/>
        </w:rPr>
        <w:t xml:space="preserve">If focus groups or community meetings were held list the dates, </w:t>
      </w:r>
      <w:r w:rsidR="009F3D19">
        <w:rPr>
          <w:rFonts w:ascii="Arial" w:hAnsi="Arial" w:cs="Arial"/>
          <w:snapToGrid w:val="0"/>
          <w:sz w:val="20"/>
          <w:szCs w:val="20"/>
        </w:rPr>
        <w:t xml:space="preserve">recruitment process if applicable, </w:t>
      </w:r>
      <w:r w:rsidRPr="009271B9">
        <w:rPr>
          <w:rFonts w:ascii="Arial" w:hAnsi="Arial" w:cs="Arial"/>
          <w:snapToGrid w:val="0"/>
          <w:sz w:val="20"/>
          <w:szCs w:val="20"/>
        </w:rPr>
        <w:t xml:space="preserve">who participated and overall results. </w:t>
      </w:r>
      <w:r w:rsidR="004D6399" w:rsidRPr="009271B9">
        <w:rPr>
          <w:rFonts w:ascii="Arial" w:hAnsi="Arial" w:cs="Arial"/>
          <w:sz w:val="20"/>
          <w:szCs w:val="20"/>
        </w:rPr>
        <w:t xml:space="preserve">If applicable, </w:t>
      </w:r>
      <w:r w:rsidR="00C63001" w:rsidRPr="009271B9">
        <w:rPr>
          <w:rFonts w:ascii="Arial" w:hAnsi="Arial" w:cs="Arial"/>
          <w:sz w:val="20"/>
          <w:szCs w:val="20"/>
        </w:rPr>
        <w:t xml:space="preserve">describe the </w:t>
      </w:r>
      <w:r w:rsidR="007C2CF6">
        <w:rPr>
          <w:rFonts w:ascii="Arial" w:hAnsi="Arial" w:cs="Arial"/>
          <w:sz w:val="20"/>
          <w:szCs w:val="20"/>
        </w:rPr>
        <w:t xml:space="preserve">role </w:t>
      </w:r>
      <w:r w:rsidR="004D6399" w:rsidRPr="009271B9">
        <w:rPr>
          <w:rFonts w:ascii="Arial" w:hAnsi="Arial" w:cs="Arial"/>
          <w:sz w:val="20"/>
          <w:szCs w:val="20"/>
        </w:rPr>
        <w:t xml:space="preserve">of the collaborative partners </w:t>
      </w:r>
      <w:r w:rsidR="00C63001" w:rsidRPr="009271B9">
        <w:rPr>
          <w:rFonts w:ascii="Arial" w:hAnsi="Arial" w:cs="Arial"/>
          <w:sz w:val="20"/>
          <w:szCs w:val="20"/>
        </w:rPr>
        <w:t>in the needs assessment process.</w:t>
      </w:r>
    </w:p>
    <w:p w14:paraId="70FBB8DF" w14:textId="00AB91BC" w:rsidR="0008478B" w:rsidRPr="0051345A" w:rsidRDefault="0008478B" w:rsidP="0051345A">
      <w:pPr>
        <w:spacing w:before="60"/>
        <w:rPr>
          <w:rFonts w:ascii="Arial" w:hAnsi="Arial"/>
          <w:sz w:val="20"/>
          <w:szCs w:val="20"/>
        </w:rPr>
      </w:pPr>
    </w:p>
    <w:p w14:paraId="3E670C34" w14:textId="0CF9CD0B" w:rsidR="00E27A4B" w:rsidRPr="00E8152A" w:rsidRDefault="00E27A4B" w:rsidP="00F123DE">
      <w:pPr>
        <w:pStyle w:val="ListParagraph"/>
        <w:numPr>
          <w:ilvl w:val="0"/>
          <w:numId w:val="24"/>
        </w:numPr>
        <w:tabs>
          <w:tab w:val="left" w:pos="540"/>
        </w:tabs>
        <w:spacing w:before="120"/>
        <w:ind w:left="360" w:hanging="90"/>
        <w:rPr>
          <w:rFonts w:ascii="Arial" w:hAnsi="Arial" w:cs="Arial"/>
          <w:sz w:val="20"/>
          <w:szCs w:val="20"/>
        </w:rPr>
      </w:pPr>
      <w:r w:rsidRPr="00E8152A">
        <w:rPr>
          <w:rFonts w:ascii="Arial" w:hAnsi="Arial" w:cs="Arial"/>
          <w:sz w:val="20"/>
          <w:szCs w:val="20"/>
        </w:rPr>
        <w:t xml:space="preserve">Based on the </w:t>
      </w:r>
      <w:r w:rsidR="00E85A17">
        <w:rPr>
          <w:rFonts w:ascii="Arial" w:hAnsi="Arial" w:cs="Arial"/>
          <w:sz w:val="20"/>
          <w:szCs w:val="20"/>
        </w:rPr>
        <w:t xml:space="preserve">information collected from the </w:t>
      </w:r>
      <w:r w:rsidRPr="00E8152A">
        <w:rPr>
          <w:rFonts w:ascii="Arial" w:hAnsi="Arial" w:cs="Arial"/>
          <w:sz w:val="20"/>
          <w:szCs w:val="20"/>
        </w:rPr>
        <w:t xml:space="preserve">assessment provide the following: </w:t>
      </w:r>
    </w:p>
    <w:p w14:paraId="6F6B1009" w14:textId="3B4596A7" w:rsidR="00D8676E" w:rsidRPr="00D8676E" w:rsidRDefault="0051345A" w:rsidP="00F123DE">
      <w:pPr>
        <w:pStyle w:val="ListParagraph"/>
        <w:numPr>
          <w:ilvl w:val="0"/>
          <w:numId w:val="21"/>
        </w:numPr>
        <w:shd w:val="clear" w:color="auto" w:fill="FFFFFF" w:themeFill="background1"/>
        <w:tabs>
          <w:tab w:val="left" w:pos="360"/>
          <w:tab w:val="left" w:pos="1170"/>
        </w:tabs>
        <w:spacing w:before="60"/>
        <w:ind w:left="821" w:hanging="274"/>
        <w:contextualSpacing w:val="0"/>
        <w:jc w:val="both"/>
        <w:rPr>
          <w:rFonts w:ascii="Arial" w:hAnsi="Arial" w:cs="Arial"/>
          <w:sz w:val="20"/>
          <w:szCs w:val="20"/>
        </w:rPr>
      </w:pPr>
      <w:r w:rsidRPr="0051345A">
        <w:rPr>
          <w:rFonts w:ascii="Arial" w:hAnsi="Arial"/>
          <w:sz w:val="20"/>
          <w:szCs w:val="20"/>
        </w:rPr>
        <w:t>Clearly describe the main gap /</w:t>
      </w:r>
      <w:r w:rsidR="003811DA">
        <w:rPr>
          <w:rFonts w:ascii="Arial" w:hAnsi="Arial"/>
          <w:sz w:val="20"/>
          <w:szCs w:val="20"/>
        </w:rPr>
        <w:t xml:space="preserve">need the </w:t>
      </w:r>
      <w:r w:rsidRPr="0051345A">
        <w:rPr>
          <w:rFonts w:ascii="Arial" w:hAnsi="Arial"/>
          <w:sz w:val="20"/>
          <w:szCs w:val="20"/>
        </w:rPr>
        <w:t>proposed 21st Century Community Learning Center grant will address.</w:t>
      </w:r>
    </w:p>
    <w:p w14:paraId="5B169662" w14:textId="22AD95AE" w:rsidR="0032661C" w:rsidRPr="0032661C" w:rsidRDefault="0051345A" w:rsidP="00F123DE">
      <w:pPr>
        <w:pStyle w:val="ListParagraph"/>
        <w:numPr>
          <w:ilvl w:val="0"/>
          <w:numId w:val="21"/>
        </w:numPr>
        <w:shd w:val="clear" w:color="auto" w:fill="FFFFFF" w:themeFill="background1"/>
        <w:tabs>
          <w:tab w:val="left" w:pos="360"/>
          <w:tab w:val="left" w:pos="1170"/>
        </w:tabs>
        <w:spacing w:before="60"/>
        <w:ind w:left="821" w:hanging="274"/>
        <w:contextualSpacing w:val="0"/>
        <w:jc w:val="both"/>
        <w:rPr>
          <w:rFonts w:ascii="Arial" w:hAnsi="Arial" w:cs="Arial"/>
          <w:sz w:val="20"/>
          <w:szCs w:val="20"/>
        </w:rPr>
      </w:pPr>
      <w:r w:rsidRPr="00D8676E">
        <w:rPr>
          <w:rFonts w:ascii="Arial" w:hAnsi="Arial"/>
          <w:sz w:val="20"/>
          <w:szCs w:val="20"/>
        </w:rPr>
        <w:t xml:space="preserve">Document the factors contributing to the </w:t>
      </w:r>
      <w:r w:rsidR="003811DA">
        <w:rPr>
          <w:rFonts w:ascii="Arial" w:hAnsi="Arial"/>
          <w:sz w:val="20"/>
          <w:szCs w:val="20"/>
        </w:rPr>
        <w:t>gap/need</w:t>
      </w:r>
      <w:r w:rsidRPr="00D8676E">
        <w:rPr>
          <w:rFonts w:ascii="Arial" w:hAnsi="Arial"/>
          <w:sz w:val="20"/>
          <w:szCs w:val="20"/>
        </w:rPr>
        <w:t xml:space="preserve">; and </w:t>
      </w:r>
    </w:p>
    <w:p w14:paraId="5DCD81BA" w14:textId="77777777" w:rsidR="005A00A7" w:rsidRPr="005A00A7" w:rsidRDefault="0051345A" w:rsidP="00F123DE">
      <w:pPr>
        <w:pStyle w:val="ListParagraph"/>
        <w:numPr>
          <w:ilvl w:val="0"/>
          <w:numId w:val="21"/>
        </w:numPr>
        <w:shd w:val="clear" w:color="auto" w:fill="FFFFFF" w:themeFill="background1"/>
        <w:tabs>
          <w:tab w:val="left" w:pos="360"/>
          <w:tab w:val="left" w:pos="1170"/>
        </w:tabs>
        <w:spacing w:before="60"/>
        <w:ind w:left="821" w:hanging="274"/>
        <w:contextualSpacing w:val="0"/>
        <w:jc w:val="both"/>
        <w:rPr>
          <w:rFonts w:ascii="Arial" w:hAnsi="Arial" w:cs="Arial"/>
          <w:sz w:val="20"/>
          <w:szCs w:val="20"/>
        </w:rPr>
      </w:pPr>
      <w:r w:rsidRPr="0032661C">
        <w:rPr>
          <w:rFonts w:ascii="Arial" w:hAnsi="Arial"/>
          <w:sz w:val="20"/>
          <w:szCs w:val="20"/>
        </w:rPr>
        <w:t xml:space="preserve">Present quantitative data (e.g., </w:t>
      </w:r>
      <w:r w:rsidRPr="0032661C">
        <w:rPr>
          <w:rFonts w:ascii="Arial" w:hAnsi="Arial" w:cs="Arial"/>
          <w:snapToGrid w:val="0"/>
          <w:sz w:val="20"/>
          <w:szCs w:val="20"/>
        </w:rPr>
        <w:t>school climate data</w:t>
      </w:r>
      <w:r w:rsidRPr="0032661C">
        <w:rPr>
          <w:rFonts w:ascii="Arial" w:hAnsi="Arial"/>
          <w:sz w:val="20"/>
          <w:szCs w:val="20"/>
        </w:rPr>
        <w:t xml:space="preserve"> test scores, absentee rates, suspension rates, etc.) and qualitative data that </w:t>
      </w:r>
      <w:r w:rsidRPr="0032661C">
        <w:rPr>
          <w:rFonts w:ascii="Arial" w:hAnsi="Arial" w:hint="eastAsia"/>
          <w:sz w:val="20"/>
          <w:szCs w:val="20"/>
        </w:rPr>
        <w:t>supports</w:t>
      </w:r>
      <w:r w:rsidRPr="0032661C">
        <w:rPr>
          <w:rFonts w:ascii="Arial" w:hAnsi="Arial"/>
          <w:sz w:val="20"/>
          <w:szCs w:val="20"/>
        </w:rPr>
        <w:t xml:space="preserve"> defined need</w:t>
      </w:r>
      <w:r w:rsidR="005A00A7">
        <w:rPr>
          <w:rFonts w:ascii="Arial" w:hAnsi="Arial"/>
          <w:sz w:val="20"/>
          <w:szCs w:val="20"/>
        </w:rPr>
        <w:t>.</w:t>
      </w:r>
    </w:p>
    <w:p w14:paraId="03761191" w14:textId="77777777" w:rsidR="00201574" w:rsidRDefault="00201574" w:rsidP="00201574">
      <w:pPr>
        <w:rPr>
          <w:rFonts w:ascii="Arial" w:hAnsi="Arial" w:cs="Arial"/>
          <w:sz w:val="20"/>
          <w:szCs w:val="20"/>
        </w:rPr>
      </w:pPr>
    </w:p>
    <w:p w14:paraId="6788C397" w14:textId="77B16339" w:rsidR="0051345A" w:rsidRPr="001D10C6" w:rsidRDefault="005A00A7" w:rsidP="008F4EDF">
      <w:pPr>
        <w:pStyle w:val="ListParagraph"/>
        <w:numPr>
          <w:ilvl w:val="0"/>
          <w:numId w:val="24"/>
        </w:numPr>
        <w:tabs>
          <w:tab w:val="left" w:pos="630"/>
        </w:tabs>
        <w:ind w:left="540" w:hanging="270"/>
        <w:rPr>
          <w:rFonts w:ascii="Arial" w:hAnsi="Arial" w:cs="Arial"/>
          <w:sz w:val="20"/>
          <w:szCs w:val="20"/>
        </w:rPr>
      </w:pPr>
      <w:r w:rsidRPr="001D10C6">
        <w:rPr>
          <w:rFonts w:ascii="Arial" w:hAnsi="Arial" w:cs="Arial"/>
          <w:sz w:val="20"/>
          <w:szCs w:val="20"/>
        </w:rPr>
        <w:t xml:space="preserve">Present data that supports </w:t>
      </w:r>
      <w:r w:rsidR="00F904A3" w:rsidRPr="001D10C6">
        <w:rPr>
          <w:rFonts w:ascii="Arial" w:hAnsi="Arial" w:cs="Arial"/>
          <w:sz w:val="20"/>
          <w:szCs w:val="20"/>
        </w:rPr>
        <w:t>i</w:t>
      </w:r>
      <w:r w:rsidRPr="001D10C6">
        <w:rPr>
          <w:rFonts w:ascii="Arial" w:hAnsi="Arial" w:cs="Arial"/>
          <w:sz w:val="20"/>
          <w:szCs w:val="20"/>
        </w:rPr>
        <w:t xml:space="preserve">nterest level of </w:t>
      </w:r>
      <w:r w:rsidR="001F58FE" w:rsidRPr="001D10C6">
        <w:rPr>
          <w:rFonts w:ascii="Arial" w:hAnsi="Arial" w:cs="Arial"/>
          <w:sz w:val="20"/>
          <w:szCs w:val="20"/>
        </w:rPr>
        <w:t xml:space="preserve">students, families, </w:t>
      </w:r>
      <w:r w:rsidRPr="001D10C6">
        <w:rPr>
          <w:rFonts w:ascii="Arial" w:hAnsi="Arial" w:cs="Arial"/>
          <w:sz w:val="20"/>
          <w:szCs w:val="20"/>
        </w:rPr>
        <w:t xml:space="preserve">school administration, </w:t>
      </w:r>
      <w:r w:rsidR="001F58FE" w:rsidRPr="001D10C6">
        <w:rPr>
          <w:rFonts w:ascii="Arial" w:hAnsi="Arial" w:cs="Arial"/>
          <w:sz w:val="20"/>
          <w:szCs w:val="20"/>
        </w:rPr>
        <w:t xml:space="preserve">and </w:t>
      </w:r>
      <w:r w:rsidRPr="001D10C6">
        <w:rPr>
          <w:rFonts w:ascii="Arial" w:hAnsi="Arial" w:cs="Arial"/>
          <w:sz w:val="20"/>
          <w:szCs w:val="20"/>
        </w:rPr>
        <w:t xml:space="preserve">educators </w:t>
      </w:r>
      <w:r w:rsidRPr="001D10C6">
        <w:rPr>
          <w:rFonts w:ascii="Arial" w:hAnsi="Arial" w:cs="Arial"/>
          <w:color w:val="000000"/>
          <w:sz w:val="20"/>
          <w:szCs w:val="20"/>
        </w:rPr>
        <w:t>in having a 21st CCLC OST</w:t>
      </w:r>
      <w:r w:rsidR="00BD46E4" w:rsidRPr="001D10C6">
        <w:rPr>
          <w:rFonts w:ascii="Arial" w:hAnsi="Arial" w:cs="Arial"/>
          <w:color w:val="000000"/>
          <w:sz w:val="20"/>
          <w:szCs w:val="20"/>
        </w:rPr>
        <w:t xml:space="preserve"> or ELT </w:t>
      </w:r>
      <w:r w:rsidRPr="001D10C6">
        <w:rPr>
          <w:rFonts w:ascii="Arial" w:hAnsi="Arial" w:cs="Arial"/>
          <w:color w:val="000000"/>
          <w:sz w:val="20"/>
          <w:szCs w:val="20"/>
        </w:rPr>
        <w:t xml:space="preserve"> </w:t>
      </w:r>
      <w:r w:rsidR="008F4EDF">
        <w:rPr>
          <w:rFonts w:ascii="Arial" w:hAnsi="Arial" w:cs="Arial"/>
          <w:color w:val="000000"/>
          <w:sz w:val="20"/>
          <w:szCs w:val="20"/>
        </w:rPr>
        <w:t>grant at the school/site</w:t>
      </w:r>
      <w:r w:rsidR="00BD46E4" w:rsidRPr="001D10C6">
        <w:rPr>
          <w:rFonts w:ascii="Arial" w:hAnsi="Arial" w:cs="Arial"/>
          <w:color w:val="000000"/>
          <w:sz w:val="20"/>
          <w:szCs w:val="20"/>
        </w:rPr>
        <w:t>. Note:</w:t>
      </w:r>
      <w:r w:rsidR="002C58B7">
        <w:rPr>
          <w:rFonts w:ascii="Arial" w:hAnsi="Arial" w:cs="Arial"/>
          <w:color w:val="000000"/>
          <w:sz w:val="20"/>
          <w:szCs w:val="20"/>
        </w:rPr>
        <w:t xml:space="preserve"> </w:t>
      </w:r>
      <w:r w:rsidR="00BD46E4" w:rsidRPr="001D10C6">
        <w:rPr>
          <w:rFonts w:ascii="Arial" w:hAnsi="Arial" w:cs="Arial"/>
          <w:color w:val="000000"/>
          <w:sz w:val="20"/>
          <w:szCs w:val="20"/>
        </w:rPr>
        <w:t xml:space="preserve">for </w:t>
      </w:r>
      <w:r w:rsidR="0051345A" w:rsidRPr="001D10C6">
        <w:rPr>
          <w:rFonts w:ascii="Arial" w:hAnsi="Arial" w:cs="Arial"/>
          <w:snapToGrid w:val="0"/>
          <w:sz w:val="20"/>
          <w:szCs w:val="20"/>
        </w:rPr>
        <w:t>ELT the proposal must demonstrate teacher</w:t>
      </w:r>
      <w:r w:rsidR="009607AE" w:rsidRPr="001D10C6">
        <w:rPr>
          <w:rFonts w:ascii="Arial" w:hAnsi="Arial" w:cs="Arial"/>
          <w:snapToGrid w:val="0"/>
          <w:sz w:val="20"/>
          <w:szCs w:val="20"/>
        </w:rPr>
        <w:t xml:space="preserve"> union </w:t>
      </w:r>
      <w:r w:rsidR="0051345A" w:rsidRPr="001D10C6">
        <w:rPr>
          <w:rFonts w:ascii="Arial" w:hAnsi="Arial" w:cs="Arial"/>
          <w:snapToGrid w:val="0"/>
          <w:sz w:val="20"/>
          <w:szCs w:val="20"/>
        </w:rPr>
        <w:t>support for the longer day/year</w:t>
      </w:r>
      <w:r w:rsidR="004460C2" w:rsidRPr="001D10C6">
        <w:rPr>
          <w:rFonts w:ascii="Arial" w:hAnsi="Arial" w:cs="Arial"/>
          <w:snapToGrid w:val="0"/>
          <w:sz w:val="20"/>
          <w:szCs w:val="20"/>
        </w:rPr>
        <w:t>.</w:t>
      </w:r>
    </w:p>
    <w:p w14:paraId="61F728B0" w14:textId="77777777" w:rsidR="004460C2" w:rsidRPr="00BD46E4" w:rsidRDefault="004460C2" w:rsidP="00E8152A">
      <w:pPr>
        <w:pStyle w:val="ListParagraph"/>
        <w:spacing w:before="120"/>
        <w:ind w:hanging="810"/>
        <w:contextualSpacing w:val="0"/>
        <w:rPr>
          <w:rFonts w:ascii="Arial" w:hAnsi="Arial" w:cs="Arial"/>
          <w:sz w:val="20"/>
          <w:szCs w:val="20"/>
        </w:rPr>
      </w:pPr>
    </w:p>
    <w:p w14:paraId="337AC5B8" w14:textId="6DB098E4" w:rsidR="00D31EAF" w:rsidRPr="006911B1" w:rsidRDefault="003B08FE" w:rsidP="00F123DE">
      <w:pPr>
        <w:pStyle w:val="ListParagraph"/>
        <w:numPr>
          <w:ilvl w:val="0"/>
          <w:numId w:val="24"/>
        </w:numPr>
        <w:tabs>
          <w:tab w:val="left" w:pos="540"/>
        </w:tabs>
        <w:autoSpaceDE w:val="0"/>
        <w:autoSpaceDN w:val="0"/>
        <w:adjustRightInd w:val="0"/>
        <w:ind w:left="540" w:hanging="270"/>
        <w:rPr>
          <w:color w:val="000000"/>
        </w:rPr>
      </w:pPr>
      <w:r w:rsidRPr="006911B1">
        <w:rPr>
          <w:rFonts w:ascii="Arial" w:hAnsi="Arial" w:cs="Arial"/>
          <w:sz w:val="20"/>
          <w:szCs w:val="20"/>
        </w:rPr>
        <w:t>Identify the specific elements of the district’s improvement, turnaround, and/or other strategic plans suppor</w:t>
      </w:r>
      <w:r w:rsidR="00D31EAF" w:rsidRPr="006911B1">
        <w:rPr>
          <w:rFonts w:ascii="Arial" w:hAnsi="Arial" w:cs="Arial"/>
          <w:sz w:val="20"/>
          <w:szCs w:val="20"/>
        </w:rPr>
        <w:t>ted through the proposed program model (OST/ELT)</w:t>
      </w:r>
      <w:r w:rsidRPr="006911B1">
        <w:rPr>
          <w:rFonts w:ascii="Arial" w:hAnsi="Arial" w:cs="Arial"/>
          <w:sz w:val="20"/>
          <w:szCs w:val="20"/>
        </w:rPr>
        <w:t>. Additionally, describe how the MA 21</w:t>
      </w:r>
      <w:r w:rsidRPr="006911B1">
        <w:rPr>
          <w:rFonts w:ascii="Arial" w:hAnsi="Arial" w:cs="Arial"/>
          <w:sz w:val="20"/>
          <w:szCs w:val="20"/>
          <w:vertAlign w:val="superscript"/>
        </w:rPr>
        <w:t>st</w:t>
      </w:r>
      <w:r w:rsidRPr="006911B1">
        <w:rPr>
          <w:rFonts w:ascii="Arial" w:hAnsi="Arial" w:cs="Arial"/>
          <w:sz w:val="20"/>
          <w:szCs w:val="20"/>
        </w:rPr>
        <w:t xml:space="preserve"> CCLC model fits into or enhances these efforts.  </w:t>
      </w:r>
    </w:p>
    <w:p w14:paraId="5E0C5CEA" w14:textId="690EACBE" w:rsidR="00F92750" w:rsidRPr="00F92750" w:rsidRDefault="008424F0" w:rsidP="00F123DE">
      <w:pPr>
        <w:pStyle w:val="ListParagraph"/>
        <w:numPr>
          <w:ilvl w:val="0"/>
          <w:numId w:val="14"/>
        </w:numPr>
        <w:autoSpaceDE w:val="0"/>
        <w:autoSpaceDN w:val="0"/>
        <w:adjustRightInd w:val="0"/>
        <w:ind w:left="810" w:hanging="270"/>
        <w:rPr>
          <w:color w:val="000000"/>
        </w:rPr>
      </w:pPr>
      <w:r w:rsidRPr="00173EE8">
        <w:rPr>
          <w:rFonts w:ascii="Arial" w:hAnsi="Arial" w:cs="Arial"/>
          <w:b/>
          <w:bCs/>
          <w:i/>
          <w:iCs/>
          <w:sz w:val="20"/>
          <w:szCs w:val="20"/>
        </w:rPr>
        <w:t>School District</w:t>
      </w:r>
      <w:r w:rsidR="00F92750">
        <w:rPr>
          <w:rFonts w:ascii="Arial" w:hAnsi="Arial" w:cs="Arial"/>
          <w:b/>
          <w:bCs/>
          <w:i/>
          <w:iCs/>
          <w:sz w:val="20"/>
          <w:szCs w:val="20"/>
        </w:rPr>
        <w:t xml:space="preserve"> Lead </w:t>
      </w:r>
      <w:r w:rsidR="00ED7897">
        <w:rPr>
          <w:rFonts w:ascii="Arial" w:hAnsi="Arial" w:cs="Arial"/>
          <w:b/>
          <w:bCs/>
          <w:i/>
          <w:iCs/>
          <w:sz w:val="20"/>
          <w:szCs w:val="20"/>
        </w:rPr>
        <w:t>A</w:t>
      </w:r>
      <w:r w:rsidR="00A12C2E">
        <w:rPr>
          <w:rFonts w:ascii="Arial" w:hAnsi="Arial" w:cs="Arial"/>
          <w:b/>
          <w:bCs/>
          <w:i/>
          <w:iCs/>
          <w:sz w:val="20"/>
          <w:szCs w:val="20"/>
        </w:rPr>
        <w:t xml:space="preserve">pplicants </w:t>
      </w:r>
      <w:r w:rsidRPr="00173EE8">
        <w:rPr>
          <w:rFonts w:ascii="Arial" w:hAnsi="Arial" w:cs="Arial"/>
          <w:sz w:val="20"/>
          <w:szCs w:val="20"/>
        </w:rPr>
        <w:t>p</w:t>
      </w:r>
      <w:r w:rsidR="00D31EAF" w:rsidRPr="00173EE8">
        <w:rPr>
          <w:rFonts w:ascii="Arial" w:hAnsi="Arial" w:cs="Arial"/>
          <w:sz w:val="20"/>
          <w:szCs w:val="20"/>
        </w:rPr>
        <w:t xml:space="preserve">lease attach a letter of support from the Superintendent of schools </w:t>
      </w:r>
      <w:r w:rsidRPr="00173EE8">
        <w:rPr>
          <w:rFonts w:ascii="Arial" w:hAnsi="Arial" w:cs="Arial"/>
          <w:sz w:val="20"/>
          <w:szCs w:val="20"/>
        </w:rPr>
        <w:t>and Princip</w:t>
      </w:r>
      <w:r w:rsidR="004E7687" w:rsidRPr="00173EE8">
        <w:rPr>
          <w:rFonts w:ascii="Arial" w:hAnsi="Arial" w:cs="Arial"/>
          <w:sz w:val="20"/>
          <w:szCs w:val="20"/>
        </w:rPr>
        <w:t xml:space="preserve">al(s) of </w:t>
      </w:r>
      <w:r w:rsidR="00173EE8">
        <w:rPr>
          <w:rFonts w:ascii="Arial" w:hAnsi="Arial" w:cs="Arial"/>
          <w:sz w:val="20"/>
          <w:szCs w:val="20"/>
        </w:rPr>
        <w:t>applicant school</w:t>
      </w:r>
      <w:r w:rsidR="00ED7897">
        <w:rPr>
          <w:rFonts w:ascii="Arial" w:hAnsi="Arial" w:cs="Arial"/>
          <w:sz w:val="20"/>
          <w:szCs w:val="20"/>
        </w:rPr>
        <w:t>(</w:t>
      </w:r>
      <w:r w:rsidR="00173EE8">
        <w:rPr>
          <w:rFonts w:ascii="Arial" w:hAnsi="Arial" w:cs="Arial"/>
          <w:sz w:val="20"/>
          <w:szCs w:val="20"/>
        </w:rPr>
        <w:t>s</w:t>
      </w:r>
      <w:r w:rsidR="00ED7897">
        <w:rPr>
          <w:rFonts w:ascii="Arial" w:hAnsi="Arial" w:cs="Arial"/>
          <w:sz w:val="20"/>
          <w:szCs w:val="20"/>
        </w:rPr>
        <w:t>)</w:t>
      </w:r>
      <w:r w:rsidR="001553FD">
        <w:rPr>
          <w:rFonts w:ascii="Arial" w:hAnsi="Arial" w:cs="Arial"/>
          <w:sz w:val="20"/>
          <w:szCs w:val="20"/>
        </w:rPr>
        <w:t>.</w:t>
      </w:r>
    </w:p>
    <w:p w14:paraId="4DAA9D8C" w14:textId="5A9777A1" w:rsidR="00D31EAF" w:rsidRPr="00F92750" w:rsidRDefault="00F92750" w:rsidP="00F123DE">
      <w:pPr>
        <w:pStyle w:val="ListParagraph"/>
        <w:numPr>
          <w:ilvl w:val="0"/>
          <w:numId w:val="14"/>
        </w:numPr>
        <w:autoSpaceDE w:val="0"/>
        <w:autoSpaceDN w:val="0"/>
        <w:adjustRightInd w:val="0"/>
        <w:ind w:left="810" w:hanging="270"/>
        <w:rPr>
          <w:color w:val="000000"/>
        </w:rPr>
      </w:pPr>
      <w:r>
        <w:rPr>
          <w:rFonts w:ascii="Arial" w:hAnsi="Arial" w:cs="Arial"/>
          <w:b/>
          <w:bCs/>
          <w:i/>
          <w:iCs/>
          <w:sz w:val="20"/>
          <w:szCs w:val="20"/>
        </w:rPr>
        <w:t>Community Programs Lead</w:t>
      </w:r>
      <w:r w:rsidR="00A12C2E">
        <w:rPr>
          <w:rFonts w:ascii="Arial" w:hAnsi="Arial" w:cs="Arial"/>
          <w:b/>
          <w:bCs/>
          <w:i/>
          <w:iCs/>
          <w:sz w:val="20"/>
          <w:szCs w:val="20"/>
        </w:rPr>
        <w:t xml:space="preserve"> </w:t>
      </w:r>
      <w:r w:rsidR="00ED7897">
        <w:rPr>
          <w:rFonts w:ascii="Arial" w:hAnsi="Arial" w:cs="Arial"/>
          <w:b/>
          <w:bCs/>
          <w:i/>
          <w:iCs/>
          <w:sz w:val="20"/>
          <w:szCs w:val="20"/>
        </w:rPr>
        <w:t>A</w:t>
      </w:r>
      <w:r w:rsidR="00A12C2E">
        <w:rPr>
          <w:rFonts w:ascii="Arial" w:hAnsi="Arial" w:cs="Arial"/>
          <w:b/>
          <w:bCs/>
          <w:i/>
          <w:iCs/>
          <w:sz w:val="20"/>
          <w:szCs w:val="20"/>
        </w:rPr>
        <w:t xml:space="preserve">pplicants </w:t>
      </w:r>
      <w:r w:rsidR="00A12C2E">
        <w:rPr>
          <w:rFonts w:ascii="Arial" w:hAnsi="Arial" w:cs="Arial"/>
          <w:sz w:val="20"/>
          <w:szCs w:val="20"/>
        </w:rPr>
        <w:t>p</w:t>
      </w:r>
      <w:r w:rsidR="003B08FE" w:rsidRPr="00F92750">
        <w:rPr>
          <w:rFonts w:ascii="Arial" w:hAnsi="Arial" w:cs="Arial"/>
          <w:sz w:val="20"/>
          <w:szCs w:val="20"/>
        </w:rPr>
        <w:t xml:space="preserve">lease attach a letter of support from the </w:t>
      </w:r>
      <w:r w:rsidR="00951A8A">
        <w:rPr>
          <w:rFonts w:ascii="Arial" w:hAnsi="Arial" w:cs="Arial"/>
          <w:sz w:val="20"/>
          <w:szCs w:val="20"/>
        </w:rPr>
        <w:t xml:space="preserve">executive director and </w:t>
      </w:r>
      <w:r w:rsidR="003B08FE" w:rsidRPr="00F92750">
        <w:rPr>
          <w:rFonts w:ascii="Arial" w:hAnsi="Arial" w:cs="Arial"/>
          <w:sz w:val="20"/>
          <w:szCs w:val="20"/>
        </w:rPr>
        <w:t>principal</w:t>
      </w:r>
      <w:r w:rsidR="002C58B7">
        <w:rPr>
          <w:rFonts w:ascii="Arial" w:hAnsi="Arial" w:cs="Arial"/>
          <w:sz w:val="20"/>
          <w:szCs w:val="20"/>
        </w:rPr>
        <w:t>(s)</w:t>
      </w:r>
      <w:r w:rsidR="003B08FE" w:rsidRPr="00F92750">
        <w:rPr>
          <w:rFonts w:ascii="Arial" w:hAnsi="Arial" w:cs="Arial"/>
          <w:sz w:val="20"/>
          <w:szCs w:val="20"/>
        </w:rPr>
        <w:t xml:space="preserve"> of the partnering school</w:t>
      </w:r>
      <w:r w:rsidR="002C58B7">
        <w:rPr>
          <w:rFonts w:ascii="Arial" w:hAnsi="Arial" w:cs="Arial"/>
          <w:sz w:val="20"/>
          <w:szCs w:val="20"/>
        </w:rPr>
        <w:t>(s)</w:t>
      </w:r>
      <w:r w:rsidR="003B08FE" w:rsidRPr="00F92750">
        <w:rPr>
          <w:rFonts w:ascii="Arial" w:hAnsi="Arial" w:cs="Arial"/>
          <w:sz w:val="20"/>
          <w:szCs w:val="20"/>
        </w:rPr>
        <w:t xml:space="preserve">. </w:t>
      </w:r>
    </w:p>
    <w:p w14:paraId="0E0781E1" w14:textId="6B388AC0" w:rsidR="003B08FE" w:rsidRPr="003B08FE" w:rsidRDefault="003B08FE" w:rsidP="00897E76">
      <w:pPr>
        <w:widowControl w:val="0"/>
        <w:tabs>
          <w:tab w:val="left" w:pos="-4860"/>
        </w:tabs>
        <w:autoSpaceDE w:val="0"/>
        <w:autoSpaceDN w:val="0"/>
        <w:adjustRightInd w:val="0"/>
        <w:spacing w:before="120"/>
        <w:ind w:left="540"/>
        <w:rPr>
          <w:color w:val="000000"/>
        </w:rPr>
      </w:pPr>
      <w:r w:rsidRPr="003B08FE">
        <w:rPr>
          <w:rFonts w:ascii="Arial" w:hAnsi="Arial" w:cs="Arial"/>
          <w:b/>
          <w:sz w:val="20"/>
          <w:szCs w:val="20"/>
        </w:rPr>
        <w:t>Note:</w:t>
      </w:r>
      <w:r w:rsidRPr="003B08FE">
        <w:rPr>
          <w:rFonts w:ascii="Arial" w:hAnsi="Arial" w:cs="Arial"/>
          <w:sz w:val="20"/>
          <w:szCs w:val="20"/>
        </w:rPr>
        <w:t xml:space="preserve"> </w:t>
      </w:r>
      <w:r w:rsidRPr="003B08FE">
        <w:rPr>
          <w:rFonts w:ascii="Arial" w:hAnsi="Arial" w:cs="Arial"/>
          <w:i/>
          <w:sz w:val="20"/>
          <w:szCs w:val="20"/>
        </w:rPr>
        <w:t xml:space="preserve">The response to this question should focus on </w:t>
      </w:r>
      <w:r w:rsidR="00AB7C2B">
        <w:rPr>
          <w:rFonts w:ascii="Arial" w:hAnsi="Arial" w:cs="Arial"/>
          <w:i/>
          <w:sz w:val="20"/>
          <w:szCs w:val="20"/>
        </w:rPr>
        <w:t xml:space="preserve">how the grant supports </w:t>
      </w:r>
      <w:r w:rsidRPr="003B08FE">
        <w:rPr>
          <w:rFonts w:ascii="Arial" w:hAnsi="Arial" w:cs="Arial"/>
          <w:i/>
          <w:sz w:val="20"/>
          <w:szCs w:val="20"/>
        </w:rPr>
        <w:t xml:space="preserve">district needs/priorities. Part III-B will provide the opportunity to address </w:t>
      </w:r>
      <w:r w:rsidR="002E0E70">
        <w:rPr>
          <w:rFonts w:ascii="Arial" w:hAnsi="Arial" w:cs="Arial"/>
          <w:i/>
          <w:sz w:val="20"/>
          <w:szCs w:val="20"/>
        </w:rPr>
        <w:t>s</w:t>
      </w:r>
      <w:r w:rsidRPr="003B08FE">
        <w:rPr>
          <w:rFonts w:ascii="Arial" w:hAnsi="Arial" w:cs="Arial"/>
          <w:i/>
          <w:sz w:val="20"/>
          <w:szCs w:val="20"/>
        </w:rPr>
        <w:t>chool-specific needs/priorities.</w:t>
      </w:r>
    </w:p>
    <w:p w14:paraId="510E3E79" w14:textId="77777777" w:rsidR="00B816D2" w:rsidRDefault="00B816D2" w:rsidP="004D6399">
      <w:pPr>
        <w:rPr>
          <w:rFonts w:ascii="Arial" w:hAnsi="Arial" w:cs="Arial"/>
          <w:sz w:val="20"/>
          <w:szCs w:val="20"/>
        </w:rPr>
      </w:pPr>
    </w:p>
    <w:p w14:paraId="2A7F8877" w14:textId="05764570" w:rsidR="00692C12" w:rsidRPr="002E5060" w:rsidRDefault="0043501D" w:rsidP="0043501D">
      <w:pPr>
        <w:pStyle w:val="ListParagraph"/>
        <w:ind w:left="270" w:hanging="360"/>
        <w:rPr>
          <w:rFonts w:ascii="Arial" w:hAnsi="Arial" w:cs="Arial"/>
          <w:b/>
          <w:sz w:val="22"/>
          <w:szCs w:val="22"/>
          <w:u w:val="single"/>
        </w:rPr>
      </w:pPr>
      <w:r w:rsidRPr="0043501D">
        <w:rPr>
          <w:rFonts w:ascii="Arial" w:hAnsi="Arial" w:cs="Arial"/>
          <w:b/>
          <w:sz w:val="22"/>
          <w:szCs w:val="22"/>
          <w:u w:val="single"/>
        </w:rPr>
        <w:t xml:space="preserve">B. </w:t>
      </w:r>
      <w:r w:rsidR="00692C12" w:rsidRPr="0043501D">
        <w:rPr>
          <w:rFonts w:ascii="Arial" w:hAnsi="Arial" w:cs="Arial"/>
          <w:b/>
          <w:caps/>
          <w:sz w:val="22"/>
          <w:szCs w:val="22"/>
          <w:u w:val="single"/>
        </w:rPr>
        <w:t xml:space="preserve">Previous </w:t>
      </w:r>
      <w:r w:rsidR="00692C12" w:rsidRPr="002E5060">
        <w:rPr>
          <w:rFonts w:ascii="Arial" w:hAnsi="Arial" w:cs="Arial"/>
          <w:b/>
          <w:caps/>
          <w:sz w:val="22"/>
          <w:szCs w:val="22"/>
          <w:u w:val="single"/>
        </w:rPr>
        <w:t>Experience</w:t>
      </w:r>
      <w:r w:rsidR="00692C12" w:rsidRPr="002E5060">
        <w:rPr>
          <w:rFonts w:ascii="Arial" w:hAnsi="Arial" w:cs="Arial"/>
          <w:b/>
          <w:sz w:val="22"/>
          <w:szCs w:val="22"/>
          <w:u w:val="single"/>
        </w:rPr>
        <w:t xml:space="preserve"> </w:t>
      </w:r>
    </w:p>
    <w:p w14:paraId="79A31545" w14:textId="77777777" w:rsidR="00692C12" w:rsidRDefault="00692C12" w:rsidP="004D6399">
      <w:pPr>
        <w:rPr>
          <w:rFonts w:ascii="Arial" w:hAnsi="Arial" w:cs="Arial"/>
          <w:sz w:val="20"/>
          <w:szCs w:val="20"/>
        </w:rPr>
      </w:pPr>
    </w:p>
    <w:p w14:paraId="7AA315BB" w14:textId="501F2AA5" w:rsidR="00813521" w:rsidRDefault="00677B5B" w:rsidP="00F123DE">
      <w:pPr>
        <w:pStyle w:val="ListParagraph"/>
        <w:widowControl w:val="0"/>
        <w:numPr>
          <w:ilvl w:val="0"/>
          <w:numId w:val="24"/>
        </w:numPr>
        <w:tabs>
          <w:tab w:val="left" w:pos="-4860"/>
          <w:tab w:val="left" w:pos="810"/>
        </w:tabs>
        <w:autoSpaceDE w:val="0"/>
        <w:autoSpaceDN w:val="0"/>
        <w:adjustRightInd w:val="0"/>
        <w:ind w:left="540" w:hanging="270"/>
        <w:rPr>
          <w:rFonts w:ascii="Arial" w:hAnsi="Arial" w:cs="Arial"/>
          <w:sz w:val="20"/>
          <w:szCs w:val="20"/>
        </w:rPr>
      </w:pPr>
      <w:r w:rsidRPr="0043501D">
        <w:rPr>
          <w:rFonts w:ascii="Arial" w:hAnsi="Arial" w:cs="Arial"/>
          <w:sz w:val="20"/>
          <w:szCs w:val="20"/>
        </w:rPr>
        <w:t>Regardless of the funding source, d</w:t>
      </w:r>
      <w:r w:rsidR="00B816D2" w:rsidRPr="0043501D">
        <w:rPr>
          <w:rFonts w:ascii="Arial" w:hAnsi="Arial" w:cs="Arial"/>
          <w:sz w:val="20"/>
          <w:szCs w:val="20"/>
        </w:rPr>
        <w:t xml:space="preserve">escribe all previous experience </w:t>
      </w:r>
      <w:r w:rsidR="00D31EAF" w:rsidRPr="0043501D">
        <w:rPr>
          <w:rFonts w:ascii="Arial" w:hAnsi="Arial" w:cs="Arial"/>
          <w:sz w:val="20"/>
          <w:szCs w:val="20"/>
        </w:rPr>
        <w:t xml:space="preserve">implementing </w:t>
      </w:r>
      <w:r w:rsidR="00B816D2" w:rsidRPr="0043501D">
        <w:rPr>
          <w:rFonts w:ascii="Arial" w:hAnsi="Arial" w:cs="Arial"/>
          <w:sz w:val="20"/>
          <w:szCs w:val="20"/>
        </w:rPr>
        <w:t>program</w:t>
      </w:r>
      <w:r w:rsidR="002C5F1D" w:rsidRPr="0043501D">
        <w:rPr>
          <w:rFonts w:ascii="Arial" w:hAnsi="Arial" w:cs="Arial"/>
          <w:sz w:val="20"/>
          <w:szCs w:val="20"/>
        </w:rPr>
        <w:t>ming</w:t>
      </w:r>
      <w:r w:rsidR="00B816D2" w:rsidRPr="0043501D">
        <w:rPr>
          <w:rFonts w:ascii="Arial" w:hAnsi="Arial" w:cs="Arial"/>
          <w:sz w:val="20"/>
          <w:szCs w:val="20"/>
        </w:rPr>
        <w:t xml:space="preserve"> </w:t>
      </w:r>
      <w:r w:rsidRPr="0043501D">
        <w:rPr>
          <w:rFonts w:ascii="Arial" w:hAnsi="Arial" w:cs="Arial"/>
          <w:spacing w:val="12"/>
          <w:sz w:val="20"/>
          <w:szCs w:val="20"/>
        </w:rPr>
        <w:t xml:space="preserve">that </w:t>
      </w:r>
      <w:r w:rsidR="002C5F1D" w:rsidRPr="0043501D">
        <w:rPr>
          <w:rFonts w:ascii="Arial" w:hAnsi="Arial" w:cs="Arial"/>
          <w:spacing w:val="12"/>
          <w:sz w:val="20"/>
          <w:szCs w:val="20"/>
        </w:rPr>
        <w:t>is</w:t>
      </w:r>
      <w:r w:rsidRPr="0043501D">
        <w:rPr>
          <w:rFonts w:ascii="Arial" w:hAnsi="Arial" w:cs="Arial"/>
          <w:spacing w:val="12"/>
          <w:sz w:val="20"/>
          <w:szCs w:val="20"/>
        </w:rPr>
        <w:t xml:space="preserve"> </w:t>
      </w:r>
      <w:r w:rsidRPr="0043501D">
        <w:rPr>
          <w:rFonts w:ascii="Arial" w:hAnsi="Arial" w:cs="Arial"/>
          <w:spacing w:val="-1"/>
          <w:sz w:val="20"/>
          <w:szCs w:val="20"/>
        </w:rPr>
        <w:t>academically enriching</w:t>
      </w:r>
      <w:r w:rsidR="007E0455" w:rsidRPr="0043501D">
        <w:rPr>
          <w:rFonts w:ascii="Arial" w:hAnsi="Arial" w:cs="Arial"/>
          <w:spacing w:val="-1"/>
          <w:sz w:val="20"/>
          <w:szCs w:val="20"/>
        </w:rPr>
        <w:t>, cross curricular</w:t>
      </w:r>
      <w:r w:rsidR="00CD00B0" w:rsidRPr="0043501D">
        <w:rPr>
          <w:rFonts w:ascii="Arial" w:hAnsi="Arial" w:cs="Arial"/>
          <w:spacing w:val="-1"/>
          <w:sz w:val="20"/>
          <w:szCs w:val="20"/>
        </w:rPr>
        <w:t>, and provide</w:t>
      </w:r>
      <w:r w:rsidR="008A7046">
        <w:rPr>
          <w:rFonts w:ascii="Arial" w:hAnsi="Arial" w:cs="Arial"/>
          <w:spacing w:val="-1"/>
          <w:sz w:val="20"/>
          <w:szCs w:val="20"/>
        </w:rPr>
        <w:t>s</w:t>
      </w:r>
      <w:r w:rsidR="00CD00B0" w:rsidRPr="0043501D">
        <w:rPr>
          <w:rFonts w:ascii="Arial" w:hAnsi="Arial" w:cs="Arial"/>
          <w:spacing w:val="-1"/>
          <w:sz w:val="20"/>
          <w:szCs w:val="20"/>
        </w:rPr>
        <w:t xml:space="preserve"> children/youth with </w:t>
      </w:r>
      <w:r w:rsidR="00F420C8" w:rsidRPr="0043501D">
        <w:rPr>
          <w:rFonts w:ascii="Arial" w:hAnsi="Arial" w:cs="Arial"/>
          <w:spacing w:val="-1"/>
          <w:sz w:val="20"/>
          <w:szCs w:val="20"/>
        </w:rPr>
        <w:t xml:space="preserve">opportunities </w:t>
      </w:r>
      <w:r w:rsidR="003C3E5B">
        <w:rPr>
          <w:rFonts w:ascii="Arial" w:hAnsi="Arial" w:cs="Arial"/>
          <w:spacing w:val="-1"/>
          <w:sz w:val="20"/>
          <w:szCs w:val="20"/>
        </w:rPr>
        <w:t xml:space="preserve">for students to develop mastery and </w:t>
      </w:r>
      <w:r w:rsidR="00F420C8" w:rsidRPr="0043501D">
        <w:rPr>
          <w:rFonts w:ascii="Arial" w:hAnsi="Arial" w:cs="Arial"/>
          <w:spacing w:val="-1"/>
          <w:sz w:val="20"/>
          <w:szCs w:val="20"/>
        </w:rPr>
        <w:t>to demonstrate learning</w:t>
      </w:r>
      <w:r w:rsidRPr="0043501D">
        <w:rPr>
          <w:rFonts w:ascii="Arial" w:hAnsi="Arial" w:cs="Arial"/>
          <w:spacing w:val="-1"/>
          <w:sz w:val="20"/>
          <w:szCs w:val="20"/>
        </w:rPr>
        <w:t>.</w:t>
      </w:r>
      <w:r w:rsidR="00684B53" w:rsidRPr="0043501D">
        <w:rPr>
          <w:rFonts w:ascii="Arial" w:hAnsi="Arial" w:cs="Arial"/>
          <w:sz w:val="20"/>
          <w:szCs w:val="20"/>
        </w:rPr>
        <w:t xml:space="preserve"> </w:t>
      </w:r>
    </w:p>
    <w:p w14:paraId="78BE06C7" w14:textId="6F932298" w:rsidR="00677B5B" w:rsidRPr="00813521" w:rsidRDefault="00684B53" w:rsidP="00F123DE">
      <w:pPr>
        <w:pStyle w:val="ListParagraph"/>
        <w:widowControl w:val="0"/>
        <w:numPr>
          <w:ilvl w:val="0"/>
          <w:numId w:val="25"/>
        </w:numPr>
        <w:tabs>
          <w:tab w:val="left" w:pos="-4860"/>
          <w:tab w:val="left" w:pos="810"/>
        </w:tabs>
        <w:autoSpaceDE w:val="0"/>
        <w:autoSpaceDN w:val="0"/>
        <w:adjustRightInd w:val="0"/>
        <w:spacing w:before="120"/>
        <w:ind w:left="821" w:hanging="274"/>
        <w:contextualSpacing w:val="0"/>
        <w:rPr>
          <w:rFonts w:ascii="Arial" w:hAnsi="Arial" w:cs="Arial"/>
          <w:sz w:val="20"/>
          <w:szCs w:val="20"/>
        </w:rPr>
      </w:pPr>
      <w:r w:rsidRPr="00813521">
        <w:rPr>
          <w:rFonts w:ascii="Arial" w:hAnsi="Arial" w:cs="Arial"/>
          <w:sz w:val="20"/>
          <w:szCs w:val="20"/>
        </w:rPr>
        <w:t>D</w:t>
      </w:r>
      <w:r w:rsidR="00B816D2" w:rsidRPr="00813521">
        <w:rPr>
          <w:rFonts w:ascii="Arial" w:hAnsi="Arial" w:cs="Arial"/>
          <w:sz w:val="20"/>
          <w:szCs w:val="20"/>
        </w:rPr>
        <w:t xml:space="preserve">escribe lessons learned </w:t>
      </w:r>
      <w:r w:rsidR="00347265" w:rsidRPr="00813521">
        <w:rPr>
          <w:rFonts w:ascii="Arial" w:hAnsi="Arial" w:cs="Arial"/>
          <w:sz w:val="20"/>
          <w:szCs w:val="20"/>
        </w:rPr>
        <w:t xml:space="preserve">and how those experiences helped to </w:t>
      </w:r>
      <w:r w:rsidR="00B816D2" w:rsidRPr="00813521">
        <w:rPr>
          <w:rFonts w:ascii="Arial" w:hAnsi="Arial" w:cs="Arial"/>
          <w:sz w:val="20"/>
          <w:szCs w:val="20"/>
        </w:rPr>
        <w:t xml:space="preserve">inform the program design for the </w:t>
      </w:r>
      <w:r w:rsidR="00B816D2" w:rsidRPr="00813521">
        <w:rPr>
          <w:rFonts w:ascii="Arial" w:hAnsi="Arial" w:cs="Arial"/>
          <w:sz w:val="20"/>
          <w:szCs w:val="20"/>
        </w:rPr>
        <w:lastRenderedPageBreak/>
        <w:t xml:space="preserve">school(s)/site(s) included in this application. </w:t>
      </w:r>
    </w:p>
    <w:p w14:paraId="2D16F9D4" w14:textId="64D8D551" w:rsidR="00795E09" w:rsidRPr="003769D1" w:rsidRDefault="00795E09" w:rsidP="00F123DE">
      <w:pPr>
        <w:pStyle w:val="ListParagraph"/>
        <w:widowControl w:val="0"/>
        <w:numPr>
          <w:ilvl w:val="0"/>
          <w:numId w:val="23"/>
        </w:numPr>
        <w:tabs>
          <w:tab w:val="left" w:pos="-4860"/>
          <w:tab w:val="left" w:pos="810"/>
        </w:tabs>
        <w:autoSpaceDE w:val="0"/>
        <w:autoSpaceDN w:val="0"/>
        <w:adjustRightInd w:val="0"/>
        <w:spacing w:before="120"/>
        <w:ind w:left="810" w:hanging="270"/>
        <w:contextualSpacing w:val="0"/>
        <w:rPr>
          <w:rFonts w:ascii="Arial" w:hAnsi="Arial" w:cs="Arial"/>
          <w:sz w:val="20"/>
          <w:szCs w:val="20"/>
        </w:rPr>
      </w:pPr>
      <w:r w:rsidRPr="003769D1">
        <w:rPr>
          <w:rFonts w:ascii="Arial" w:hAnsi="Arial" w:cs="Arial"/>
          <w:sz w:val="20"/>
          <w:szCs w:val="20"/>
        </w:rPr>
        <w:t>If the applicant has not had previous experience</w:t>
      </w:r>
      <w:r w:rsidR="00AA2725" w:rsidRPr="003769D1">
        <w:rPr>
          <w:rFonts w:ascii="Arial" w:hAnsi="Arial" w:cs="Arial"/>
          <w:sz w:val="20"/>
          <w:szCs w:val="20"/>
        </w:rPr>
        <w:t>,</w:t>
      </w:r>
      <w:r w:rsidRPr="003769D1">
        <w:rPr>
          <w:rFonts w:ascii="Arial" w:hAnsi="Arial" w:cs="Arial"/>
          <w:sz w:val="20"/>
          <w:szCs w:val="20"/>
        </w:rPr>
        <w:t xml:space="preserve"> provide information that will support the likelihood that the organization can successfully implement this type of program. </w:t>
      </w:r>
    </w:p>
    <w:p w14:paraId="657B10DB" w14:textId="77777777" w:rsidR="00795E09" w:rsidRPr="00147EEB" w:rsidRDefault="00795E09" w:rsidP="001D7640">
      <w:pPr>
        <w:widowControl w:val="0"/>
        <w:tabs>
          <w:tab w:val="left" w:pos="-4860"/>
          <w:tab w:val="left" w:pos="810"/>
        </w:tabs>
        <w:autoSpaceDE w:val="0"/>
        <w:autoSpaceDN w:val="0"/>
        <w:adjustRightInd w:val="0"/>
        <w:contextualSpacing/>
        <w:rPr>
          <w:rFonts w:ascii="Arial" w:hAnsi="Arial" w:cs="Arial"/>
          <w:sz w:val="20"/>
          <w:szCs w:val="20"/>
        </w:rPr>
      </w:pPr>
    </w:p>
    <w:p w14:paraId="612D6BEA" w14:textId="791E1061" w:rsidR="008617D4" w:rsidRPr="00973EB3" w:rsidRDefault="00692C12" w:rsidP="00F123DE">
      <w:pPr>
        <w:pStyle w:val="ListParagraph"/>
        <w:numPr>
          <w:ilvl w:val="0"/>
          <w:numId w:val="24"/>
        </w:numPr>
        <w:ind w:left="540" w:hanging="270"/>
        <w:rPr>
          <w:rFonts w:ascii="Arial" w:hAnsi="Arial" w:cs="Arial"/>
          <w:sz w:val="20"/>
          <w:szCs w:val="20"/>
        </w:rPr>
      </w:pPr>
      <w:r w:rsidRPr="00973EB3">
        <w:rPr>
          <w:rFonts w:ascii="Arial" w:hAnsi="Arial" w:cs="Arial"/>
          <w:sz w:val="20"/>
          <w:szCs w:val="20"/>
        </w:rPr>
        <w:t xml:space="preserve">If </w:t>
      </w:r>
      <w:r w:rsidR="009D5512" w:rsidRPr="00973EB3">
        <w:rPr>
          <w:rFonts w:ascii="Arial" w:hAnsi="Arial" w:cs="Arial"/>
          <w:sz w:val="20"/>
          <w:szCs w:val="20"/>
        </w:rPr>
        <w:t>the proposed applicant school/site</w:t>
      </w:r>
      <w:r w:rsidR="003B6CE9">
        <w:rPr>
          <w:rFonts w:ascii="Arial" w:hAnsi="Arial" w:cs="Arial"/>
          <w:sz w:val="20"/>
          <w:szCs w:val="20"/>
        </w:rPr>
        <w:t xml:space="preserve"> </w:t>
      </w:r>
      <w:r w:rsidR="00002166" w:rsidRPr="00973EB3">
        <w:rPr>
          <w:rFonts w:ascii="Arial" w:hAnsi="Arial" w:cs="Arial"/>
          <w:sz w:val="20"/>
          <w:szCs w:val="20"/>
        </w:rPr>
        <w:t xml:space="preserve">has </w:t>
      </w:r>
      <w:r w:rsidR="009D5512" w:rsidRPr="00973EB3">
        <w:rPr>
          <w:rFonts w:ascii="Arial" w:hAnsi="Arial" w:cs="Arial"/>
          <w:sz w:val="20"/>
          <w:szCs w:val="20"/>
        </w:rPr>
        <w:t>received 21</w:t>
      </w:r>
      <w:r w:rsidR="009D5512" w:rsidRPr="00973EB3">
        <w:rPr>
          <w:rFonts w:ascii="Arial" w:hAnsi="Arial" w:cs="Arial"/>
          <w:sz w:val="20"/>
          <w:szCs w:val="20"/>
          <w:vertAlign w:val="superscript"/>
        </w:rPr>
        <w:t>st</w:t>
      </w:r>
      <w:r w:rsidR="009D5512" w:rsidRPr="00973EB3">
        <w:rPr>
          <w:rFonts w:ascii="Arial" w:hAnsi="Arial" w:cs="Arial"/>
          <w:sz w:val="20"/>
          <w:szCs w:val="20"/>
        </w:rPr>
        <w:t xml:space="preserve"> CCLC funding in the past</w:t>
      </w:r>
      <w:r w:rsidRPr="00973EB3">
        <w:rPr>
          <w:rFonts w:ascii="Arial" w:hAnsi="Arial" w:cs="Arial"/>
          <w:sz w:val="20"/>
          <w:szCs w:val="20"/>
        </w:rPr>
        <w:t>, ha</w:t>
      </w:r>
      <w:r w:rsidR="005E4CDF">
        <w:rPr>
          <w:rFonts w:ascii="Arial" w:hAnsi="Arial" w:cs="Arial"/>
          <w:sz w:val="20"/>
          <w:szCs w:val="20"/>
        </w:rPr>
        <w:t>s the site</w:t>
      </w:r>
      <w:r w:rsidR="00B02120">
        <w:rPr>
          <w:rFonts w:ascii="Arial" w:hAnsi="Arial" w:cs="Arial"/>
          <w:sz w:val="20"/>
          <w:szCs w:val="20"/>
        </w:rPr>
        <w:t xml:space="preserve"> </w:t>
      </w:r>
      <w:r w:rsidR="00334FA0" w:rsidRPr="00973EB3">
        <w:rPr>
          <w:rFonts w:ascii="Arial" w:hAnsi="Arial" w:cs="Arial"/>
          <w:sz w:val="20"/>
          <w:szCs w:val="20"/>
        </w:rPr>
        <w:t>continue</w:t>
      </w:r>
      <w:r w:rsidRPr="00973EB3">
        <w:rPr>
          <w:rFonts w:ascii="Arial" w:hAnsi="Arial" w:cs="Arial"/>
          <w:sz w:val="20"/>
          <w:szCs w:val="20"/>
        </w:rPr>
        <w:t>d</w:t>
      </w:r>
      <w:r w:rsidR="00334FA0" w:rsidRPr="00973EB3">
        <w:rPr>
          <w:rFonts w:ascii="Arial" w:hAnsi="Arial" w:cs="Arial"/>
          <w:sz w:val="20"/>
          <w:szCs w:val="20"/>
        </w:rPr>
        <w:t xml:space="preserve"> to operate after the funding cycle ended, even if at a reduced level? If </w:t>
      </w:r>
      <w:r w:rsidR="00C118D1">
        <w:rPr>
          <w:rFonts w:ascii="Arial" w:hAnsi="Arial" w:cs="Arial"/>
          <w:sz w:val="20"/>
          <w:szCs w:val="20"/>
        </w:rPr>
        <w:t xml:space="preserve">yes, briefly describe the current program; if </w:t>
      </w:r>
      <w:r w:rsidR="00334FA0" w:rsidRPr="00973EB3">
        <w:rPr>
          <w:rFonts w:ascii="Arial" w:hAnsi="Arial" w:cs="Arial"/>
          <w:sz w:val="20"/>
          <w:szCs w:val="20"/>
        </w:rPr>
        <w:t>no, explain why not.</w:t>
      </w:r>
    </w:p>
    <w:p w14:paraId="136D8453" w14:textId="1DACBD8A" w:rsidR="008617D4" w:rsidRPr="00C250FF" w:rsidRDefault="00C250FF" w:rsidP="00F123DE">
      <w:pPr>
        <w:pStyle w:val="ListParagraph"/>
        <w:numPr>
          <w:ilvl w:val="0"/>
          <w:numId w:val="22"/>
        </w:numPr>
        <w:spacing w:before="60"/>
        <w:ind w:left="907"/>
        <w:contextualSpacing w:val="0"/>
        <w:rPr>
          <w:rFonts w:ascii="Arial" w:hAnsi="Arial" w:cs="Arial"/>
          <w:sz w:val="20"/>
          <w:szCs w:val="20"/>
        </w:rPr>
      </w:pPr>
      <w:r>
        <w:rPr>
          <w:rFonts w:ascii="Arial" w:hAnsi="Arial" w:cs="Arial"/>
          <w:sz w:val="20"/>
          <w:szCs w:val="20"/>
        </w:rPr>
        <w:t xml:space="preserve">Describe what will be </w:t>
      </w:r>
      <w:r w:rsidR="00CE4AA6">
        <w:rPr>
          <w:rFonts w:ascii="Arial" w:hAnsi="Arial" w:cs="Arial"/>
          <w:sz w:val="20"/>
          <w:szCs w:val="20"/>
        </w:rPr>
        <w:t>different</w:t>
      </w:r>
      <w:r w:rsidR="00BB5024">
        <w:rPr>
          <w:rFonts w:ascii="Arial" w:hAnsi="Arial" w:cs="Arial"/>
          <w:sz w:val="20"/>
          <w:szCs w:val="20"/>
        </w:rPr>
        <w:t xml:space="preserve"> this time around from the </w:t>
      </w:r>
      <w:r w:rsidR="00CE4AA6">
        <w:rPr>
          <w:rFonts w:ascii="Arial" w:hAnsi="Arial" w:cs="Arial"/>
          <w:sz w:val="20"/>
          <w:szCs w:val="20"/>
        </w:rPr>
        <w:t>previous</w:t>
      </w:r>
      <w:r w:rsidR="00BB5024">
        <w:rPr>
          <w:rFonts w:ascii="Arial" w:hAnsi="Arial" w:cs="Arial"/>
          <w:sz w:val="20"/>
          <w:szCs w:val="20"/>
        </w:rPr>
        <w:t xml:space="preserve"> </w:t>
      </w:r>
      <w:r w:rsidR="00CE4AA6">
        <w:rPr>
          <w:rFonts w:ascii="Arial" w:hAnsi="Arial" w:cs="Arial"/>
          <w:sz w:val="20"/>
          <w:szCs w:val="20"/>
        </w:rPr>
        <w:t>funding cycle.</w:t>
      </w:r>
    </w:p>
    <w:p w14:paraId="3D844732" w14:textId="32020A5A" w:rsidR="002A4E9B" w:rsidRPr="00CE4AA6" w:rsidRDefault="00334FA0" w:rsidP="00F123DE">
      <w:pPr>
        <w:pStyle w:val="ListParagraph"/>
        <w:numPr>
          <w:ilvl w:val="0"/>
          <w:numId w:val="22"/>
        </w:numPr>
        <w:spacing w:before="60"/>
        <w:ind w:left="907"/>
        <w:contextualSpacing w:val="0"/>
        <w:rPr>
          <w:rFonts w:ascii="Arial" w:hAnsi="Arial" w:cs="Arial"/>
          <w:sz w:val="20"/>
          <w:szCs w:val="20"/>
        </w:rPr>
      </w:pPr>
      <w:r w:rsidRPr="00CE4AA6">
        <w:rPr>
          <w:rFonts w:ascii="Arial" w:hAnsi="Arial" w:cs="Arial"/>
          <w:sz w:val="20"/>
          <w:szCs w:val="20"/>
        </w:rPr>
        <w:t xml:space="preserve">If not applicable, please indicate NA. </w:t>
      </w:r>
    </w:p>
    <w:p w14:paraId="16AC2EC5" w14:textId="5B575EAC" w:rsidR="00E47AA5" w:rsidRDefault="00E47AA5" w:rsidP="00E47AA5">
      <w:pPr>
        <w:rPr>
          <w:rFonts w:ascii="Arial" w:hAnsi="Arial" w:cs="Arial"/>
          <w:sz w:val="20"/>
          <w:szCs w:val="20"/>
        </w:rPr>
      </w:pPr>
    </w:p>
    <w:p w14:paraId="668AFABB" w14:textId="3F327CCC" w:rsidR="003029C1" w:rsidRPr="0004380D" w:rsidRDefault="008F346C" w:rsidP="008F346C">
      <w:pPr>
        <w:shd w:val="clear" w:color="auto" w:fill="FFFFFF" w:themeFill="background1"/>
        <w:spacing w:before="120"/>
        <w:jc w:val="both"/>
        <w:rPr>
          <w:rFonts w:ascii="Arial" w:hAnsi="Arial" w:cs="Arial"/>
          <w:caps/>
          <w:sz w:val="22"/>
          <w:szCs w:val="22"/>
        </w:rPr>
      </w:pPr>
      <w:r w:rsidRPr="0004380D">
        <w:rPr>
          <w:rFonts w:ascii="Arial" w:hAnsi="Arial" w:cs="Arial"/>
          <w:b/>
          <w:caps/>
          <w:sz w:val="22"/>
          <w:szCs w:val="22"/>
        </w:rPr>
        <w:t xml:space="preserve">C. </w:t>
      </w:r>
      <w:r w:rsidR="000F15FB" w:rsidRPr="0004380D">
        <w:rPr>
          <w:rFonts w:ascii="Arial" w:hAnsi="Arial" w:cs="Arial"/>
          <w:b/>
          <w:caps/>
          <w:sz w:val="22"/>
          <w:szCs w:val="22"/>
        </w:rPr>
        <w:t xml:space="preserve"> </w:t>
      </w:r>
      <w:r w:rsidR="00D5343C" w:rsidRPr="0004380D">
        <w:rPr>
          <w:rFonts w:ascii="Arial" w:hAnsi="Arial" w:cs="Arial"/>
          <w:b/>
          <w:caps/>
          <w:sz w:val="22"/>
          <w:szCs w:val="22"/>
        </w:rPr>
        <w:t xml:space="preserve">Support and Sustainability </w:t>
      </w:r>
    </w:p>
    <w:p w14:paraId="1C2EA462" w14:textId="6CC7BE22" w:rsidR="00432310" w:rsidRDefault="00656704" w:rsidP="00F123DE">
      <w:pPr>
        <w:pStyle w:val="ListParagraph"/>
        <w:numPr>
          <w:ilvl w:val="0"/>
          <w:numId w:val="24"/>
        </w:numPr>
        <w:spacing w:before="120"/>
        <w:ind w:left="540" w:hanging="270"/>
        <w:contextualSpacing w:val="0"/>
        <w:rPr>
          <w:rFonts w:ascii="Arial" w:hAnsi="Arial" w:cs="Arial"/>
          <w:sz w:val="20"/>
          <w:szCs w:val="20"/>
        </w:rPr>
      </w:pPr>
      <w:r w:rsidRPr="00656704">
        <w:rPr>
          <w:rFonts w:ascii="Arial" w:hAnsi="Arial" w:cs="Arial"/>
          <w:sz w:val="20"/>
          <w:szCs w:val="20"/>
        </w:rPr>
        <w:t xml:space="preserve">All applicants proposing </w:t>
      </w:r>
      <w:r w:rsidR="00C118D1">
        <w:rPr>
          <w:rFonts w:ascii="Arial" w:hAnsi="Arial" w:cs="Arial"/>
          <w:sz w:val="20"/>
          <w:szCs w:val="20"/>
        </w:rPr>
        <w:t xml:space="preserve"> Two (</w:t>
      </w:r>
      <w:r w:rsidRPr="00656704">
        <w:rPr>
          <w:rFonts w:ascii="Arial" w:hAnsi="Arial" w:cs="Arial"/>
          <w:sz w:val="20"/>
          <w:szCs w:val="20"/>
        </w:rPr>
        <w:t>2</w:t>
      </w:r>
      <w:r w:rsidR="00C118D1">
        <w:rPr>
          <w:rFonts w:ascii="Arial" w:hAnsi="Arial" w:cs="Arial"/>
          <w:sz w:val="20"/>
          <w:szCs w:val="20"/>
        </w:rPr>
        <w:t xml:space="preserve">) -Three (3) </w:t>
      </w:r>
      <w:r w:rsidRPr="00656704">
        <w:rPr>
          <w:rFonts w:ascii="Arial" w:hAnsi="Arial" w:cs="Arial"/>
          <w:sz w:val="20"/>
          <w:szCs w:val="20"/>
        </w:rPr>
        <w:t>sites are required to have hire a full</w:t>
      </w:r>
      <w:r w:rsidR="00910283">
        <w:rPr>
          <w:rFonts w:ascii="Arial" w:hAnsi="Arial" w:cs="Arial"/>
          <w:sz w:val="20"/>
          <w:szCs w:val="20"/>
        </w:rPr>
        <w:t>-</w:t>
      </w:r>
      <w:r w:rsidRPr="00656704">
        <w:rPr>
          <w:rFonts w:ascii="Arial" w:hAnsi="Arial" w:cs="Arial"/>
          <w:sz w:val="20"/>
          <w:szCs w:val="20"/>
        </w:rPr>
        <w:t>time coordinator and all others at minimum a 25-30 hour/week coordinator who is directly responsible for the successful implementation of the proposed program(s). The coordinator salary maybe supported in full or part through grant funds.</w:t>
      </w:r>
      <w:r w:rsidR="00EB52FD">
        <w:rPr>
          <w:rFonts w:ascii="Arial" w:hAnsi="Arial" w:cs="Arial"/>
          <w:sz w:val="20"/>
          <w:szCs w:val="20"/>
        </w:rPr>
        <w:t xml:space="preserve"> </w:t>
      </w:r>
    </w:p>
    <w:p w14:paraId="7CC1B67D" w14:textId="5EC3E4D5" w:rsidR="002021D6" w:rsidRPr="00432310" w:rsidRDefault="00023D49" w:rsidP="00F123DE">
      <w:pPr>
        <w:pStyle w:val="ListParagraph"/>
        <w:numPr>
          <w:ilvl w:val="0"/>
          <w:numId w:val="28"/>
        </w:numPr>
        <w:spacing w:before="120"/>
        <w:ind w:hanging="180"/>
        <w:contextualSpacing w:val="0"/>
        <w:rPr>
          <w:rFonts w:ascii="Arial" w:hAnsi="Arial" w:cs="Arial"/>
          <w:sz w:val="20"/>
          <w:szCs w:val="20"/>
        </w:rPr>
      </w:pPr>
      <w:r w:rsidRPr="00432310">
        <w:rPr>
          <w:rFonts w:ascii="Arial" w:hAnsi="Arial" w:cs="Arial"/>
          <w:sz w:val="20"/>
          <w:szCs w:val="20"/>
        </w:rPr>
        <w:t>I</w:t>
      </w:r>
      <w:r w:rsidR="00233A53" w:rsidRPr="00432310">
        <w:rPr>
          <w:rFonts w:ascii="Arial" w:hAnsi="Arial" w:cs="Arial"/>
          <w:sz w:val="20"/>
          <w:szCs w:val="20"/>
        </w:rPr>
        <w:t xml:space="preserve">nclude a description of </w:t>
      </w:r>
      <w:r w:rsidR="003D497F" w:rsidRPr="00432310">
        <w:rPr>
          <w:rFonts w:ascii="Arial" w:hAnsi="Arial" w:cs="Arial"/>
          <w:sz w:val="20"/>
          <w:szCs w:val="20"/>
        </w:rPr>
        <w:t xml:space="preserve">the qualifications/credentials the </w:t>
      </w:r>
      <w:r w:rsidR="00D7642A" w:rsidRPr="00432310">
        <w:rPr>
          <w:rFonts w:ascii="Arial" w:hAnsi="Arial" w:cs="Arial"/>
          <w:sz w:val="20"/>
          <w:szCs w:val="20"/>
        </w:rPr>
        <w:t xml:space="preserve">applicant </w:t>
      </w:r>
      <w:r w:rsidR="003D497F" w:rsidRPr="00432310">
        <w:rPr>
          <w:rFonts w:ascii="Arial" w:hAnsi="Arial" w:cs="Arial"/>
          <w:sz w:val="20"/>
          <w:szCs w:val="20"/>
        </w:rPr>
        <w:t xml:space="preserve">will seek for the required coordinator position. If the </w:t>
      </w:r>
      <w:r w:rsidR="00233A53" w:rsidRPr="00432310">
        <w:rPr>
          <w:rFonts w:ascii="Arial" w:hAnsi="Arial" w:cs="Arial"/>
          <w:sz w:val="20"/>
          <w:szCs w:val="20"/>
        </w:rPr>
        <w:t xml:space="preserve">applicant </w:t>
      </w:r>
      <w:r w:rsidR="003D497F" w:rsidRPr="00432310">
        <w:rPr>
          <w:rFonts w:ascii="Arial" w:hAnsi="Arial" w:cs="Arial"/>
          <w:sz w:val="20"/>
          <w:szCs w:val="20"/>
        </w:rPr>
        <w:t xml:space="preserve">currently has a person that will serve in </w:t>
      </w:r>
      <w:r w:rsidRPr="00432310">
        <w:rPr>
          <w:rFonts w:ascii="Arial" w:hAnsi="Arial" w:cs="Arial"/>
          <w:sz w:val="20"/>
          <w:szCs w:val="20"/>
        </w:rPr>
        <w:t xml:space="preserve">this </w:t>
      </w:r>
      <w:r w:rsidR="00031ACF" w:rsidRPr="00432310">
        <w:rPr>
          <w:rFonts w:ascii="Arial" w:hAnsi="Arial" w:cs="Arial"/>
          <w:sz w:val="20"/>
          <w:szCs w:val="20"/>
        </w:rPr>
        <w:t>capacity,</w:t>
      </w:r>
      <w:r w:rsidRPr="00432310">
        <w:rPr>
          <w:rFonts w:ascii="Arial" w:hAnsi="Arial" w:cs="Arial"/>
          <w:sz w:val="20"/>
          <w:szCs w:val="20"/>
        </w:rPr>
        <w:t xml:space="preserve"> describe</w:t>
      </w:r>
      <w:r w:rsidR="003D497F" w:rsidRPr="00432310">
        <w:rPr>
          <w:rFonts w:ascii="Arial" w:hAnsi="Arial" w:cs="Arial"/>
          <w:sz w:val="20"/>
          <w:szCs w:val="20"/>
        </w:rPr>
        <w:t xml:space="preserve"> th</w:t>
      </w:r>
      <w:r w:rsidRPr="00432310">
        <w:rPr>
          <w:rFonts w:ascii="Arial" w:hAnsi="Arial" w:cs="Arial"/>
          <w:sz w:val="20"/>
          <w:szCs w:val="20"/>
        </w:rPr>
        <w:t xml:space="preserve">eir </w:t>
      </w:r>
      <w:r w:rsidR="003D497F" w:rsidRPr="00432310">
        <w:rPr>
          <w:rFonts w:ascii="Arial" w:hAnsi="Arial" w:cs="Arial"/>
          <w:sz w:val="20"/>
          <w:szCs w:val="20"/>
        </w:rPr>
        <w:t>qualifications/credentials.</w:t>
      </w:r>
      <w:r w:rsidR="006D5263" w:rsidRPr="00432310">
        <w:rPr>
          <w:rFonts w:ascii="Arial" w:hAnsi="Arial" w:cs="Arial"/>
          <w:sz w:val="20"/>
          <w:szCs w:val="20"/>
        </w:rPr>
        <w:t xml:space="preserve">  </w:t>
      </w:r>
    </w:p>
    <w:p w14:paraId="7E06ED35" w14:textId="4E594BE5" w:rsidR="0018037F" w:rsidRPr="0018037F" w:rsidRDefault="0018037F" w:rsidP="00F123DE">
      <w:pPr>
        <w:pStyle w:val="ListParagraph"/>
        <w:numPr>
          <w:ilvl w:val="0"/>
          <w:numId w:val="26"/>
        </w:numPr>
        <w:shd w:val="clear" w:color="auto" w:fill="FFFFFF" w:themeFill="background1"/>
        <w:spacing w:before="120"/>
        <w:ind w:hanging="180"/>
        <w:contextualSpacing w:val="0"/>
        <w:jc w:val="both"/>
        <w:rPr>
          <w:rFonts w:ascii="Arial" w:hAnsi="Arial" w:cs="Arial"/>
          <w:i/>
          <w:sz w:val="20"/>
          <w:szCs w:val="20"/>
        </w:rPr>
      </w:pPr>
      <w:r w:rsidRPr="0018037F">
        <w:rPr>
          <w:rFonts w:ascii="Arial" w:hAnsi="Arial" w:cs="Arial"/>
          <w:sz w:val="20"/>
          <w:szCs w:val="20"/>
        </w:rPr>
        <w:t xml:space="preserve">In order to </w:t>
      </w:r>
      <w:r w:rsidR="00853556">
        <w:rPr>
          <w:rFonts w:ascii="Arial" w:hAnsi="Arial" w:cs="Arial"/>
          <w:sz w:val="20"/>
          <w:szCs w:val="20"/>
        </w:rPr>
        <w:t>en</w:t>
      </w:r>
      <w:r w:rsidR="00853556" w:rsidRPr="0018037F">
        <w:rPr>
          <w:rFonts w:ascii="Arial" w:hAnsi="Arial" w:cs="Arial"/>
          <w:sz w:val="20"/>
          <w:szCs w:val="20"/>
        </w:rPr>
        <w:t xml:space="preserve">sure </w:t>
      </w:r>
      <w:r w:rsidRPr="0018037F">
        <w:rPr>
          <w:rFonts w:ascii="Arial" w:hAnsi="Arial" w:cs="Arial"/>
          <w:sz w:val="20"/>
          <w:szCs w:val="20"/>
        </w:rPr>
        <w:t xml:space="preserve">that sufficient time </w:t>
      </w:r>
      <w:r w:rsidR="00855C58">
        <w:rPr>
          <w:rFonts w:ascii="Arial" w:hAnsi="Arial" w:cs="Arial"/>
          <w:sz w:val="20"/>
          <w:szCs w:val="20"/>
        </w:rPr>
        <w:t>will be dedicated to</w:t>
      </w:r>
      <w:r w:rsidR="00C45929">
        <w:rPr>
          <w:rFonts w:ascii="Arial" w:hAnsi="Arial" w:cs="Arial"/>
          <w:sz w:val="20"/>
          <w:szCs w:val="20"/>
        </w:rPr>
        <w:t xml:space="preserve"> program </w:t>
      </w:r>
      <w:r w:rsidR="00855C58">
        <w:rPr>
          <w:rFonts w:ascii="Arial" w:hAnsi="Arial" w:cs="Arial"/>
          <w:sz w:val="20"/>
          <w:szCs w:val="20"/>
        </w:rPr>
        <w:t>oversite</w:t>
      </w:r>
      <w:r w:rsidRPr="0018037F">
        <w:rPr>
          <w:rFonts w:ascii="Arial" w:hAnsi="Arial" w:cs="Arial"/>
          <w:sz w:val="20"/>
          <w:szCs w:val="20"/>
        </w:rPr>
        <w:t xml:space="preserve"> </w:t>
      </w:r>
      <w:r w:rsidR="00C45929">
        <w:rPr>
          <w:rFonts w:ascii="Arial" w:hAnsi="Arial" w:cs="Arial"/>
          <w:sz w:val="20"/>
          <w:szCs w:val="20"/>
        </w:rPr>
        <w:t xml:space="preserve">including </w:t>
      </w:r>
      <w:r w:rsidRPr="0018037F">
        <w:rPr>
          <w:rFonts w:ascii="Arial" w:hAnsi="Arial" w:cs="Arial"/>
          <w:sz w:val="20"/>
          <w:szCs w:val="20"/>
        </w:rPr>
        <w:t>manag</w:t>
      </w:r>
      <w:r w:rsidR="00C45929">
        <w:rPr>
          <w:rFonts w:ascii="Arial" w:hAnsi="Arial" w:cs="Arial"/>
          <w:sz w:val="20"/>
          <w:szCs w:val="20"/>
        </w:rPr>
        <w:t>ing</w:t>
      </w:r>
      <w:r w:rsidRPr="0018037F">
        <w:rPr>
          <w:rFonts w:ascii="Arial" w:hAnsi="Arial" w:cs="Arial"/>
          <w:sz w:val="20"/>
          <w:szCs w:val="20"/>
        </w:rPr>
        <w:t xml:space="preserve"> the administrative requirements of the </w:t>
      </w:r>
      <w:r w:rsidR="00506D69" w:rsidRPr="0018037F">
        <w:rPr>
          <w:rFonts w:ascii="Arial" w:hAnsi="Arial" w:cs="Arial"/>
          <w:sz w:val="20"/>
          <w:szCs w:val="20"/>
        </w:rPr>
        <w:t>grant and</w:t>
      </w:r>
      <w:r w:rsidRPr="0018037F">
        <w:rPr>
          <w:rFonts w:ascii="Arial" w:hAnsi="Arial" w:cs="Arial"/>
          <w:sz w:val="20"/>
          <w:szCs w:val="20"/>
        </w:rPr>
        <w:t xml:space="preserve"> </w:t>
      </w:r>
      <w:r w:rsidR="00C45929" w:rsidRPr="0018037F">
        <w:rPr>
          <w:rFonts w:ascii="Arial" w:hAnsi="Arial" w:cs="Arial"/>
          <w:sz w:val="20"/>
          <w:szCs w:val="20"/>
        </w:rPr>
        <w:t>attend</w:t>
      </w:r>
      <w:r w:rsidR="00C45929">
        <w:rPr>
          <w:rFonts w:ascii="Arial" w:hAnsi="Arial" w:cs="Arial"/>
          <w:sz w:val="20"/>
          <w:szCs w:val="20"/>
        </w:rPr>
        <w:t>ing</w:t>
      </w:r>
      <w:r w:rsidRPr="0018037F">
        <w:rPr>
          <w:rFonts w:ascii="Arial" w:hAnsi="Arial" w:cs="Arial"/>
          <w:sz w:val="20"/>
          <w:szCs w:val="20"/>
        </w:rPr>
        <w:t xml:space="preserve"> required meetings/trainings is allotted</w:t>
      </w:r>
      <w:r w:rsidR="00C45929">
        <w:rPr>
          <w:rFonts w:ascii="Arial" w:hAnsi="Arial" w:cs="Arial"/>
          <w:sz w:val="20"/>
          <w:szCs w:val="20"/>
        </w:rPr>
        <w:t xml:space="preserve"> de</w:t>
      </w:r>
      <w:r w:rsidR="00540E10">
        <w:rPr>
          <w:rFonts w:ascii="Arial" w:hAnsi="Arial" w:cs="Arial"/>
          <w:sz w:val="20"/>
          <w:szCs w:val="20"/>
        </w:rPr>
        <w:t>s</w:t>
      </w:r>
      <w:r w:rsidR="00C45929">
        <w:rPr>
          <w:rFonts w:ascii="Arial" w:hAnsi="Arial" w:cs="Arial"/>
          <w:sz w:val="20"/>
          <w:szCs w:val="20"/>
        </w:rPr>
        <w:t>c</w:t>
      </w:r>
      <w:r w:rsidR="00540E10">
        <w:rPr>
          <w:rFonts w:ascii="Arial" w:hAnsi="Arial" w:cs="Arial"/>
          <w:sz w:val="20"/>
          <w:szCs w:val="20"/>
        </w:rPr>
        <w:t>r</w:t>
      </w:r>
      <w:r w:rsidR="00C45929">
        <w:rPr>
          <w:rFonts w:ascii="Arial" w:hAnsi="Arial" w:cs="Arial"/>
          <w:sz w:val="20"/>
          <w:szCs w:val="20"/>
        </w:rPr>
        <w:t>ibe the number o</w:t>
      </w:r>
      <w:r w:rsidR="006149C8">
        <w:rPr>
          <w:rFonts w:ascii="Arial" w:hAnsi="Arial" w:cs="Arial"/>
          <w:sz w:val="20"/>
          <w:szCs w:val="20"/>
        </w:rPr>
        <w:t>f</w:t>
      </w:r>
      <w:r w:rsidR="00C45929">
        <w:rPr>
          <w:rFonts w:ascii="Arial" w:hAnsi="Arial" w:cs="Arial"/>
          <w:sz w:val="20"/>
          <w:szCs w:val="20"/>
        </w:rPr>
        <w:t xml:space="preserve"> hours</w:t>
      </w:r>
      <w:r w:rsidR="00540E10">
        <w:rPr>
          <w:rFonts w:ascii="Arial" w:hAnsi="Arial" w:cs="Arial"/>
          <w:sz w:val="20"/>
          <w:szCs w:val="20"/>
        </w:rPr>
        <w:t>/week that will be dedicate</w:t>
      </w:r>
      <w:r w:rsidR="004D7F23">
        <w:rPr>
          <w:rFonts w:ascii="Arial" w:hAnsi="Arial" w:cs="Arial"/>
          <w:sz w:val="20"/>
          <w:szCs w:val="20"/>
        </w:rPr>
        <w:t>d</w:t>
      </w:r>
      <w:r w:rsidR="00540E10">
        <w:rPr>
          <w:rFonts w:ascii="Arial" w:hAnsi="Arial" w:cs="Arial"/>
          <w:sz w:val="20"/>
          <w:szCs w:val="20"/>
        </w:rPr>
        <w:t xml:space="preserve"> to the </w:t>
      </w:r>
      <w:r w:rsidR="004D7F23">
        <w:rPr>
          <w:rFonts w:ascii="Arial" w:hAnsi="Arial" w:cs="Arial"/>
          <w:sz w:val="20"/>
          <w:szCs w:val="20"/>
        </w:rPr>
        <w:t xml:space="preserve">district </w:t>
      </w:r>
      <w:r w:rsidR="00540E10">
        <w:rPr>
          <w:rFonts w:ascii="Arial" w:hAnsi="Arial" w:cs="Arial"/>
          <w:sz w:val="20"/>
          <w:szCs w:val="20"/>
        </w:rPr>
        <w:t xml:space="preserve">coordinator </w:t>
      </w:r>
      <w:r w:rsidR="004D7F23">
        <w:rPr>
          <w:rFonts w:ascii="Arial" w:hAnsi="Arial" w:cs="Arial"/>
          <w:sz w:val="20"/>
          <w:szCs w:val="20"/>
        </w:rPr>
        <w:t>position</w:t>
      </w:r>
      <w:r w:rsidR="00540E10">
        <w:rPr>
          <w:rFonts w:ascii="Arial" w:hAnsi="Arial" w:cs="Arial"/>
          <w:sz w:val="20"/>
          <w:szCs w:val="20"/>
        </w:rPr>
        <w:t>.</w:t>
      </w:r>
    </w:p>
    <w:p w14:paraId="5B826AB3" w14:textId="77777777" w:rsidR="00915C55" w:rsidRDefault="00915C55" w:rsidP="008F621D">
      <w:pPr>
        <w:rPr>
          <w:rFonts w:ascii="Arial" w:hAnsi="Arial" w:cs="Arial"/>
          <w:sz w:val="20"/>
          <w:szCs w:val="20"/>
        </w:rPr>
      </w:pPr>
    </w:p>
    <w:p w14:paraId="4668B13B" w14:textId="717EA20E" w:rsidR="002C384E" w:rsidRPr="003F1EA2" w:rsidRDefault="00A226A3" w:rsidP="00F123DE">
      <w:pPr>
        <w:pStyle w:val="ListParagraph"/>
        <w:numPr>
          <w:ilvl w:val="0"/>
          <w:numId w:val="24"/>
        </w:numPr>
        <w:shd w:val="clear" w:color="auto" w:fill="FFFFFF" w:themeFill="background1"/>
        <w:tabs>
          <w:tab w:val="left" w:pos="630"/>
        </w:tabs>
        <w:ind w:left="540" w:hanging="270"/>
        <w:jc w:val="both"/>
        <w:rPr>
          <w:rFonts w:ascii="Arial" w:hAnsi="Arial" w:cs="Arial"/>
          <w:sz w:val="20"/>
          <w:szCs w:val="20"/>
        </w:rPr>
      </w:pPr>
      <w:r w:rsidRPr="003F1EA2">
        <w:rPr>
          <w:rFonts w:ascii="Arial" w:hAnsi="Arial" w:cs="Arial"/>
          <w:sz w:val="20"/>
          <w:szCs w:val="20"/>
        </w:rPr>
        <w:t>Being that this</w:t>
      </w:r>
      <w:r w:rsidR="006B0766" w:rsidRPr="003F1EA2">
        <w:rPr>
          <w:rFonts w:ascii="Arial" w:hAnsi="Arial" w:cs="Arial"/>
          <w:sz w:val="20"/>
          <w:szCs w:val="20"/>
        </w:rPr>
        <w:t xml:space="preserve"> is a </w:t>
      </w:r>
      <w:r w:rsidR="008F621D" w:rsidRPr="003F1EA2">
        <w:rPr>
          <w:rFonts w:ascii="Arial" w:hAnsi="Arial" w:cs="Arial"/>
          <w:sz w:val="20"/>
          <w:szCs w:val="20"/>
        </w:rPr>
        <w:t>three-year</w:t>
      </w:r>
      <w:r w:rsidR="006B0766" w:rsidRPr="003F1EA2">
        <w:rPr>
          <w:rFonts w:ascii="Arial" w:hAnsi="Arial" w:cs="Arial"/>
          <w:sz w:val="20"/>
          <w:szCs w:val="20"/>
        </w:rPr>
        <w:t xml:space="preserve"> grant</w:t>
      </w:r>
      <w:r w:rsidR="000E4462">
        <w:rPr>
          <w:rStyle w:val="EndnoteReference"/>
          <w:rFonts w:ascii="Arial" w:hAnsi="Arial" w:cs="Arial"/>
          <w:sz w:val="20"/>
          <w:szCs w:val="20"/>
        </w:rPr>
        <w:endnoteReference w:id="7"/>
      </w:r>
      <w:r w:rsidRPr="003F1EA2">
        <w:rPr>
          <w:rFonts w:ascii="Arial" w:hAnsi="Arial" w:cs="Arial"/>
          <w:sz w:val="20"/>
          <w:szCs w:val="20"/>
        </w:rPr>
        <w:t xml:space="preserve"> </w:t>
      </w:r>
      <w:r w:rsidR="006B0766" w:rsidRPr="003F1EA2">
        <w:rPr>
          <w:rFonts w:ascii="Arial" w:hAnsi="Arial" w:cs="Arial"/>
          <w:sz w:val="20"/>
          <w:szCs w:val="20"/>
        </w:rPr>
        <w:t>describe</w:t>
      </w:r>
      <w:r w:rsidR="00D95981" w:rsidRPr="003F1EA2">
        <w:rPr>
          <w:rFonts w:ascii="Arial" w:hAnsi="Arial" w:cs="Arial"/>
          <w:sz w:val="20"/>
          <w:szCs w:val="20"/>
        </w:rPr>
        <w:t xml:space="preserve"> the </w:t>
      </w:r>
      <w:r w:rsidR="008824BA" w:rsidRPr="003F1EA2">
        <w:rPr>
          <w:rFonts w:ascii="Arial" w:hAnsi="Arial" w:cs="Arial"/>
          <w:sz w:val="20"/>
          <w:szCs w:val="20"/>
        </w:rPr>
        <w:t>initial</w:t>
      </w:r>
      <w:r w:rsidR="008F621D" w:rsidRPr="003F1EA2">
        <w:rPr>
          <w:rFonts w:ascii="Arial" w:hAnsi="Arial" w:cs="Arial"/>
          <w:sz w:val="20"/>
          <w:szCs w:val="20"/>
        </w:rPr>
        <w:t xml:space="preserve"> steps/process that the </w:t>
      </w:r>
      <w:r w:rsidR="007210A6" w:rsidRPr="003F1EA2">
        <w:rPr>
          <w:rFonts w:ascii="Arial" w:hAnsi="Arial" w:cs="Arial"/>
          <w:sz w:val="20"/>
          <w:szCs w:val="20"/>
        </w:rPr>
        <w:t>lead applicant</w:t>
      </w:r>
      <w:r w:rsidR="008824BA" w:rsidRPr="003F1EA2">
        <w:rPr>
          <w:rFonts w:ascii="Arial" w:hAnsi="Arial" w:cs="Arial"/>
          <w:sz w:val="20"/>
          <w:szCs w:val="20"/>
        </w:rPr>
        <w:t xml:space="preserve"> will undertake to develop a long</w:t>
      </w:r>
      <w:r w:rsidR="008F621D" w:rsidRPr="003F1EA2">
        <w:rPr>
          <w:rFonts w:ascii="Arial" w:hAnsi="Arial" w:cs="Arial"/>
          <w:sz w:val="20"/>
          <w:szCs w:val="20"/>
        </w:rPr>
        <w:t>er</w:t>
      </w:r>
      <w:r w:rsidR="008824BA" w:rsidRPr="003F1EA2">
        <w:rPr>
          <w:rFonts w:ascii="Arial" w:hAnsi="Arial" w:cs="Arial"/>
          <w:sz w:val="20"/>
          <w:szCs w:val="20"/>
        </w:rPr>
        <w:t>-term</w:t>
      </w:r>
      <w:r w:rsidR="00D95981" w:rsidRPr="003F1EA2">
        <w:rPr>
          <w:rFonts w:ascii="Arial" w:hAnsi="Arial" w:cs="Arial"/>
          <w:sz w:val="20"/>
          <w:szCs w:val="20"/>
        </w:rPr>
        <w:t xml:space="preserve"> sustainability plan</w:t>
      </w:r>
      <w:r w:rsidR="008824BA" w:rsidRPr="003F1EA2">
        <w:rPr>
          <w:rFonts w:ascii="Arial" w:hAnsi="Arial" w:cs="Arial"/>
          <w:sz w:val="20"/>
          <w:szCs w:val="20"/>
        </w:rPr>
        <w:t xml:space="preserve"> for </w:t>
      </w:r>
      <w:r w:rsidRPr="003F1EA2">
        <w:rPr>
          <w:rFonts w:ascii="Arial" w:hAnsi="Arial" w:cs="Arial"/>
          <w:sz w:val="20"/>
          <w:szCs w:val="20"/>
        </w:rPr>
        <w:t xml:space="preserve">the </w:t>
      </w:r>
      <w:r w:rsidR="007210A6" w:rsidRPr="003F1EA2">
        <w:rPr>
          <w:rFonts w:ascii="Arial" w:hAnsi="Arial" w:cs="Arial"/>
          <w:sz w:val="20"/>
          <w:szCs w:val="20"/>
        </w:rPr>
        <w:t>proposed model</w:t>
      </w:r>
      <w:r w:rsidR="00D95981" w:rsidRPr="003F1EA2">
        <w:rPr>
          <w:rFonts w:ascii="Arial" w:hAnsi="Arial" w:cs="Arial"/>
          <w:sz w:val="20"/>
          <w:szCs w:val="20"/>
        </w:rPr>
        <w:t xml:space="preserve">. </w:t>
      </w:r>
      <w:r w:rsidR="00915BB8" w:rsidRPr="003F1EA2">
        <w:rPr>
          <w:rFonts w:ascii="Arial" w:hAnsi="Arial" w:cs="Arial"/>
          <w:sz w:val="20"/>
          <w:szCs w:val="20"/>
        </w:rPr>
        <w:t>Address the following in your response:</w:t>
      </w:r>
    </w:p>
    <w:p w14:paraId="3963F43C" w14:textId="76A9E649" w:rsidR="008F621D" w:rsidRDefault="00C67491" w:rsidP="00F123DE">
      <w:pPr>
        <w:pStyle w:val="Header"/>
        <w:numPr>
          <w:ilvl w:val="0"/>
          <w:numId w:val="11"/>
        </w:numPr>
        <w:shd w:val="clear" w:color="auto" w:fill="FFFFFF" w:themeFill="background1"/>
        <w:tabs>
          <w:tab w:val="clear" w:pos="4680"/>
          <w:tab w:val="clear" w:pos="9360"/>
          <w:tab w:val="left" w:pos="810"/>
        </w:tabs>
        <w:spacing w:before="60" w:after="60"/>
        <w:ind w:left="806" w:right="86" w:hanging="259"/>
        <w:jc w:val="both"/>
        <w:rPr>
          <w:rFonts w:ascii="Arial" w:hAnsi="Arial" w:cs="Arial"/>
          <w:sz w:val="20"/>
          <w:shd w:val="clear" w:color="auto" w:fill="D9D9D9" w:themeFill="background1" w:themeFillShade="D9"/>
        </w:rPr>
      </w:pPr>
      <w:r>
        <w:rPr>
          <w:rFonts w:ascii="Arial" w:hAnsi="Arial" w:cs="Arial"/>
          <w:sz w:val="20"/>
        </w:rPr>
        <w:t xml:space="preserve">Describe how this grant </w:t>
      </w:r>
      <w:r w:rsidRPr="00885716">
        <w:rPr>
          <w:rFonts w:ascii="Arial" w:hAnsi="Arial" w:cs="Arial"/>
          <w:sz w:val="20"/>
        </w:rPr>
        <w:t>will collaborate with other</w:t>
      </w:r>
      <w:r w:rsidRPr="00E11510">
        <w:rPr>
          <w:rFonts w:ascii="Arial" w:hAnsi="Arial" w:cs="Arial"/>
          <w:sz w:val="20"/>
        </w:rPr>
        <w:t xml:space="preserve"> federal, state and local </w:t>
      </w:r>
      <w:r w:rsidRPr="00885716">
        <w:rPr>
          <w:rFonts w:ascii="Arial" w:hAnsi="Arial" w:cs="Arial"/>
          <w:sz w:val="20"/>
        </w:rPr>
        <w:t>initiatives in order to align and leverage resources, improve program quality, and deve</w:t>
      </w:r>
      <w:r>
        <w:rPr>
          <w:rFonts w:ascii="Arial" w:hAnsi="Arial" w:cs="Arial"/>
          <w:sz w:val="20"/>
        </w:rPr>
        <w:t>lop shared outcomes for success [</w:t>
      </w:r>
      <w:r w:rsidRPr="00E11510">
        <w:rPr>
          <w:rFonts w:ascii="Arial" w:hAnsi="Arial" w:cs="Arial"/>
          <w:sz w:val="20"/>
        </w:rPr>
        <w:t xml:space="preserve">e.g., other </w:t>
      </w:r>
      <w:r>
        <w:rPr>
          <w:rFonts w:ascii="Arial" w:hAnsi="Arial" w:cs="Arial"/>
          <w:sz w:val="20"/>
        </w:rPr>
        <w:t>federal/</w:t>
      </w:r>
      <w:r w:rsidRPr="00E11510">
        <w:rPr>
          <w:rFonts w:ascii="Arial" w:hAnsi="Arial" w:cs="Arial"/>
          <w:sz w:val="20"/>
        </w:rPr>
        <w:t>public/private funding, McKinney-Vento, Title I, Title II</w:t>
      </w:r>
      <w:r w:rsidRPr="00885716">
        <w:rPr>
          <w:rFonts w:ascii="Arial" w:hAnsi="Arial" w:cs="Arial"/>
          <w:sz w:val="20"/>
        </w:rPr>
        <w:t xml:space="preserve">I, </w:t>
      </w:r>
      <w:r>
        <w:rPr>
          <w:rFonts w:ascii="Arial" w:hAnsi="Arial" w:cs="Arial"/>
          <w:sz w:val="20"/>
        </w:rPr>
        <w:t xml:space="preserve">Title IVA, </w:t>
      </w:r>
      <w:r w:rsidRPr="00E11510">
        <w:rPr>
          <w:rFonts w:ascii="Arial" w:hAnsi="Arial" w:cs="Arial"/>
          <w:sz w:val="20"/>
        </w:rPr>
        <w:t>Adult Basic Education, After-School and Out-of-School Time Quality (ASOST-Q) grants, Department of Early Education and Care, etc.]</w:t>
      </w:r>
      <w:r w:rsidR="008E5AC6">
        <w:rPr>
          <w:rFonts w:ascii="Arial" w:hAnsi="Arial" w:cs="Arial"/>
          <w:sz w:val="20"/>
        </w:rPr>
        <w:t>.</w:t>
      </w:r>
    </w:p>
    <w:p w14:paraId="38B8F98F" w14:textId="77777777" w:rsidR="005D3DCC" w:rsidRDefault="00C67491" w:rsidP="00F123DE">
      <w:pPr>
        <w:pStyle w:val="Header"/>
        <w:numPr>
          <w:ilvl w:val="0"/>
          <w:numId w:val="11"/>
        </w:numPr>
        <w:shd w:val="clear" w:color="auto" w:fill="FFFFFF" w:themeFill="background1"/>
        <w:tabs>
          <w:tab w:val="clear" w:pos="4680"/>
          <w:tab w:val="clear" w:pos="9360"/>
          <w:tab w:val="left" w:pos="360"/>
          <w:tab w:val="left" w:pos="810"/>
        </w:tabs>
        <w:spacing w:after="60"/>
        <w:ind w:left="360" w:right="86" w:firstLine="180"/>
        <w:jc w:val="both"/>
        <w:rPr>
          <w:rFonts w:ascii="Arial" w:hAnsi="Arial" w:cs="Arial"/>
          <w:sz w:val="20"/>
          <w:shd w:val="clear" w:color="auto" w:fill="D9D9D9" w:themeFill="background1" w:themeFillShade="D9"/>
        </w:rPr>
      </w:pPr>
      <w:r w:rsidRPr="008F621D">
        <w:rPr>
          <w:rFonts w:ascii="Arial" w:hAnsi="Arial" w:cs="Arial"/>
          <w:sz w:val="20"/>
        </w:rPr>
        <w:t>Lead applicant</w:t>
      </w:r>
      <w:r w:rsidR="008E5AC6">
        <w:rPr>
          <w:rFonts w:ascii="Arial" w:hAnsi="Arial" w:cs="Arial"/>
          <w:sz w:val="20"/>
        </w:rPr>
        <w:t>’s</w:t>
      </w:r>
      <w:r w:rsidRPr="008F621D">
        <w:rPr>
          <w:rFonts w:ascii="Arial" w:hAnsi="Arial" w:cs="Arial"/>
          <w:sz w:val="20"/>
        </w:rPr>
        <w:t xml:space="preserve"> financial and non-financial contributions.</w:t>
      </w:r>
      <w:r w:rsidRPr="008F621D">
        <w:rPr>
          <w:rFonts w:ascii="Arial" w:hAnsi="Arial" w:cs="Arial"/>
          <w:sz w:val="20"/>
          <w:shd w:val="clear" w:color="auto" w:fill="D9D9D9" w:themeFill="background1" w:themeFillShade="D9"/>
        </w:rPr>
        <w:t xml:space="preserve"> </w:t>
      </w:r>
    </w:p>
    <w:p w14:paraId="661A56DB" w14:textId="77777777" w:rsidR="005D3DCC" w:rsidRDefault="00C67491" w:rsidP="00F123DE">
      <w:pPr>
        <w:pStyle w:val="Header"/>
        <w:numPr>
          <w:ilvl w:val="0"/>
          <w:numId w:val="11"/>
        </w:numPr>
        <w:shd w:val="clear" w:color="auto" w:fill="FFFFFF" w:themeFill="background1"/>
        <w:tabs>
          <w:tab w:val="clear" w:pos="4680"/>
          <w:tab w:val="clear" w:pos="9360"/>
          <w:tab w:val="left" w:pos="360"/>
          <w:tab w:val="left" w:pos="810"/>
        </w:tabs>
        <w:spacing w:after="60"/>
        <w:ind w:left="360" w:right="86" w:firstLine="180"/>
        <w:jc w:val="both"/>
        <w:rPr>
          <w:rFonts w:ascii="Arial" w:hAnsi="Arial" w:cs="Arial"/>
          <w:sz w:val="20"/>
          <w:shd w:val="clear" w:color="auto" w:fill="D9D9D9" w:themeFill="background1" w:themeFillShade="D9"/>
        </w:rPr>
      </w:pPr>
      <w:r w:rsidRPr="005D3DCC">
        <w:rPr>
          <w:rFonts w:ascii="Arial" w:hAnsi="Arial" w:cs="Arial"/>
          <w:sz w:val="20"/>
        </w:rPr>
        <w:t>How partners and/or contractors may contribute towards sustaining the applicant site(s).</w:t>
      </w:r>
    </w:p>
    <w:p w14:paraId="69635E65" w14:textId="17279F63" w:rsidR="00B542E8" w:rsidRPr="005D3DCC" w:rsidRDefault="00C67491" w:rsidP="00F123DE">
      <w:pPr>
        <w:pStyle w:val="Header"/>
        <w:numPr>
          <w:ilvl w:val="0"/>
          <w:numId w:val="11"/>
        </w:numPr>
        <w:shd w:val="clear" w:color="auto" w:fill="FFFFFF" w:themeFill="background1"/>
        <w:tabs>
          <w:tab w:val="clear" w:pos="4680"/>
          <w:tab w:val="clear" w:pos="9360"/>
          <w:tab w:val="left" w:pos="360"/>
          <w:tab w:val="left" w:pos="810"/>
        </w:tabs>
        <w:spacing w:after="60"/>
        <w:ind w:left="360" w:right="86" w:firstLine="180"/>
        <w:jc w:val="both"/>
        <w:rPr>
          <w:rFonts w:ascii="Arial" w:hAnsi="Arial" w:cs="Arial"/>
          <w:sz w:val="20"/>
          <w:shd w:val="clear" w:color="auto" w:fill="D9D9D9" w:themeFill="background1" w:themeFillShade="D9"/>
        </w:rPr>
      </w:pPr>
      <w:r w:rsidRPr="005D3DCC">
        <w:rPr>
          <w:rFonts w:ascii="Arial" w:hAnsi="Arial" w:cs="Arial"/>
          <w:sz w:val="20"/>
        </w:rPr>
        <w:t>Other in-kind support.</w:t>
      </w:r>
    </w:p>
    <w:p w14:paraId="41E52D00" w14:textId="7C6B5E51" w:rsidR="00A91A9A" w:rsidRPr="00B542E8" w:rsidRDefault="00A91A9A" w:rsidP="00F123DE">
      <w:pPr>
        <w:pStyle w:val="Header"/>
        <w:numPr>
          <w:ilvl w:val="0"/>
          <w:numId w:val="11"/>
        </w:numPr>
        <w:shd w:val="clear" w:color="auto" w:fill="FFFFFF" w:themeFill="background1"/>
        <w:tabs>
          <w:tab w:val="clear" w:pos="4680"/>
          <w:tab w:val="clear" w:pos="9360"/>
        </w:tabs>
        <w:spacing w:after="60"/>
        <w:ind w:left="810" w:right="86" w:hanging="270"/>
        <w:jc w:val="both"/>
        <w:rPr>
          <w:rFonts w:ascii="Arial" w:hAnsi="Arial" w:cs="Arial"/>
          <w:sz w:val="20"/>
          <w:shd w:val="clear" w:color="auto" w:fill="D9D9D9" w:themeFill="background1" w:themeFillShade="D9"/>
        </w:rPr>
      </w:pPr>
      <w:r w:rsidRPr="00B542E8">
        <w:rPr>
          <w:rFonts w:ascii="Arial" w:hAnsi="Arial" w:cs="Arial"/>
          <w:b/>
          <w:sz w:val="20"/>
          <w:szCs w:val="20"/>
          <w:highlight w:val="green"/>
        </w:rPr>
        <w:t>[ELT Only]</w:t>
      </w:r>
      <w:r w:rsidRPr="00B542E8">
        <w:rPr>
          <w:rFonts w:ascii="Arial" w:hAnsi="Arial" w:cs="Arial"/>
          <w:b/>
          <w:sz w:val="20"/>
          <w:szCs w:val="20"/>
        </w:rPr>
        <w:t xml:space="preserve"> </w:t>
      </w:r>
      <w:r w:rsidRPr="00B542E8">
        <w:rPr>
          <w:rFonts w:ascii="Arial" w:hAnsi="Arial" w:cs="Arial"/>
          <w:sz w:val="20"/>
          <w:szCs w:val="20"/>
        </w:rPr>
        <w:t xml:space="preserve">Have or will you be negotiating collective bargaining agreements to maximize financial </w:t>
      </w:r>
      <w:r w:rsidR="00B542E8" w:rsidRPr="00B542E8">
        <w:rPr>
          <w:rFonts w:ascii="Arial" w:hAnsi="Arial" w:cs="Arial"/>
          <w:sz w:val="20"/>
          <w:szCs w:val="20"/>
        </w:rPr>
        <w:t>support</w:t>
      </w:r>
      <w:r w:rsidRPr="00B542E8">
        <w:rPr>
          <w:rFonts w:ascii="Arial" w:hAnsi="Arial" w:cs="Arial"/>
          <w:sz w:val="20"/>
          <w:szCs w:val="20"/>
        </w:rPr>
        <w:t xml:space="preserve"> </w:t>
      </w:r>
      <w:r w:rsidR="00491186">
        <w:rPr>
          <w:rFonts w:ascii="Arial" w:hAnsi="Arial" w:cs="Arial"/>
          <w:sz w:val="20"/>
          <w:szCs w:val="20"/>
        </w:rPr>
        <w:t xml:space="preserve">for </w:t>
      </w:r>
      <w:r w:rsidRPr="00B542E8">
        <w:rPr>
          <w:rFonts w:ascii="Arial" w:hAnsi="Arial" w:cs="Arial"/>
          <w:sz w:val="20"/>
          <w:szCs w:val="20"/>
        </w:rPr>
        <w:t xml:space="preserve">the longer schedule? Describe the process used or plans for negotiating the agreements. </w:t>
      </w:r>
    </w:p>
    <w:p w14:paraId="39D45467" w14:textId="3AEAEE17" w:rsidR="008F621D" w:rsidRDefault="00C67491" w:rsidP="00F123DE">
      <w:pPr>
        <w:pStyle w:val="Header"/>
        <w:numPr>
          <w:ilvl w:val="0"/>
          <w:numId w:val="11"/>
        </w:numPr>
        <w:shd w:val="clear" w:color="auto" w:fill="FFFFFF" w:themeFill="background1"/>
        <w:tabs>
          <w:tab w:val="clear" w:pos="4680"/>
          <w:tab w:val="clear" w:pos="9360"/>
          <w:tab w:val="left" w:pos="900"/>
        </w:tabs>
        <w:spacing w:after="60"/>
        <w:ind w:left="810" w:right="86" w:hanging="270"/>
        <w:jc w:val="both"/>
        <w:rPr>
          <w:rFonts w:ascii="Arial" w:hAnsi="Arial" w:cs="Arial"/>
          <w:sz w:val="20"/>
          <w:shd w:val="clear" w:color="auto" w:fill="D9D9D9" w:themeFill="background1" w:themeFillShade="D9"/>
        </w:rPr>
      </w:pPr>
      <w:r w:rsidRPr="008F621D">
        <w:rPr>
          <w:rFonts w:ascii="Arial" w:hAnsi="Arial" w:cs="Arial"/>
          <w:b/>
          <w:sz w:val="20"/>
          <w:highlight w:val="green"/>
        </w:rPr>
        <w:t>[ELT Only]</w:t>
      </w:r>
      <w:r w:rsidRPr="008F621D">
        <w:rPr>
          <w:rFonts w:ascii="Arial" w:hAnsi="Arial" w:cs="Arial"/>
          <w:b/>
          <w:sz w:val="20"/>
        </w:rPr>
        <w:t xml:space="preserve"> </w:t>
      </w:r>
      <w:r w:rsidR="008F621D" w:rsidRPr="008F621D">
        <w:rPr>
          <w:rFonts w:ascii="Arial" w:hAnsi="Arial" w:cs="Arial"/>
          <w:sz w:val="20"/>
          <w:szCs w:val="20"/>
        </w:rPr>
        <w:t xml:space="preserve">Describe plans to support the costs associated with implementing the proposed longer school day that </w:t>
      </w:r>
      <w:r w:rsidR="00BF145B">
        <w:rPr>
          <w:rFonts w:ascii="Arial" w:hAnsi="Arial" w:cs="Arial"/>
          <w:sz w:val="20"/>
          <w:szCs w:val="20"/>
        </w:rPr>
        <w:t xml:space="preserve">are </w:t>
      </w:r>
      <w:r w:rsidR="00394A1E">
        <w:rPr>
          <w:rFonts w:ascii="Arial" w:hAnsi="Arial" w:cs="Arial"/>
          <w:sz w:val="20"/>
          <w:szCs w:val="20"/>
        </w:rPr>
        <w:t xml:space="preserve">not covered with grant funds </w:t>
      </w:r>
      <w:r w:rsidR="00394A1E" w:rsidRPr="001C6D64">
        <w:rPr>
          <w:rFonts w:ascii="Arial" w:hAnsi="Arial" w:cs="Arial"/>
          <w:sz w:val="20"/>
          <w:szCs w:val="20"/>
        </w:rPr>
        <w:t xml:space="preserve">as well as how </w:t>
      </w:r>
      <w:r w:rsidR="00394A1E">
        <w:rPr>
          <w:rFonts w:ascii="Arial" w:hAnsi="Arial" w:cs="Arial"/>
          <w:sz w:val="20"/>
          <w:szCs w:val="20"/>
        </w:rPr>
        <w:t xml:space="preserve">teachers will be compensated for the </w:t>
      </w:r>
      <w:r w:rsidR="00394A1E" w:rsidRPr="001C6D64">
        <w:rPr>
          <w:rFonts w:ascii="Arial" w:hAnsi="Arial" w:cs="Arial"/>
          <w:sz w:val="20"/>
          <w:szCs w:val="20"/>
        </w:rPr>
        <w:t>additional hours</w:t>
      </w:r>
      <w:r w:rsidR="00394A1E">
        <w:rPr>
          <w:rFonts w:ascii="Arial" w:hAnsi="Arial" w:cs="Arial"/>
          <w:sz w:val="20"/>
          <w:szCs w:val="20"/>
        </w:rPr>
        <w:t xml:space="preserve">. </w:t>
      </w:r>
      <w:r w:rsidR="008F621D" w:rsidRPr="008F621D">
        <w:rPr>
          <w:rFonts w:ascii="Arial" w:hAnsi="Arial" w:cs="Arial"/>
          <w:b/>
          <w:sz w:val="20"/>
          <w:szCs w:val="20"/>
        </w:rPr>
        <w:t>Reminder:</w:t>
      </w:r>
      <w:r w:rsidR="008F621D" w:rsidRPr="008F621D">
        <w:rPr>
          <w:rFonts w:ascii="Arial" w:hAnsi="Arial" w:cs="Arial"/>
          <w:b/>
          <w:i/>
          <w:sz w:val="20"/>
          <w:szCs w:val="20"/>
        </w:rPr>
        <w:t xml:space="preserve"> </w:t>
      </w:r>
      <w:r w:rsidR="008F621D" w:rsidRPr="008F621D">
        <w:rPr>
          <w:rFonts w:ascii="Arial" w:hAnsi="Arial" w:cs="Arial"/>
          <w:i/>
          <w:sz w:val="20"/>
          <w:szCs w:val="20"/>
        </w:rPr>
        <w:t xml:space="preserve">Grant funds </w:t>
      </w:r>
      <w:r w:rsidR="00BF145B">
        <w:rPr>
          <w:rFonts w:ascii="Arial" w:hAnsi="Arial" w:cs="Arial"/>
          <w:i/>
          <w:sz w:val="20"/>
          <w:szCs w:val="20"/>
        </w:rPr>
        <w:t xml:space="preserve">may only be used </w:t>
      </w:r>
      <w:r w:rsidR="008F621D" w:rsidRPr="008F621D">
        <w:rPr>
          <w:rFonts w:ascii="Arial" w:hAnsi="Arial" w:cs="Arial"/>
          <w:i/>
          <w:sz w:val="20"/>
          <w:szCs w:val="20"/>
        </w:rPr>
        <w:t>to support the enhancement or addition of engaging academic enrichment and intervention activities</w:t>
      </w:r>
      <w:r w:rsidR="00394A1E">
        <w:rPr>
          <w:rFonts w:ascii="Arial" w:hAnsi="Arial" w:cs="Arial"/>
          <w:i/>
          <w:sz w:val="20"/>
          <w:szCs w:val="20"/>
        </w:rPr>
        <w:t>.</w:t>
      </w:r>
    </w:p>
    <w:p w14:paraId="6FB16657" w14:textId="25EB2C6D" w:rsidR="003622EE" w:rsidRPr="0004380D" w:rsidRDefault="00C67491" w:rsidP="0004380D">
      <w:pPr>
        <w:pStyle w:val="Header"/>
        <w:shd w:val="clear" w:color="auto" w:fill="FFFFFF" w:themeFill="background1"/>
        <w:tabs>
          <w:tab w:val="clear" w:pos="4680"/>
          <w:tab w:val="clear" w:pos="9360"/>
          <w:tab w:val="left" w:pos="360"/>
        </w:tabs>
        <w:spacing w:before="120" w:after="120"/>
        <w:ind w:left="540" w:right="86"/>
        <w:jc w:val="both"/>
        <w:rPr>
          <w:rFonts w:ascii="Arial" w:hAnsi="Arial" w:cs="Arial"/>
          <w:sz w:val="20"/>
          <w:shd w:val="clear" w:color="auto" w:fill="D9D9D9" w:themeFill="background1" w:themeFillShade="D9"/>
        </w:rPr>
      </w:pPr>
      <w:r w:rsidRPr="006A3626">
        <w:rPr>
          <w:rFonts w:ascii="Arial" w:hAnsi="Arial" w:cs="Arial"/>
          <w:b/>
          <w:i/>
          <w:sz w:val="20"/>
          <w:shd w:val="clear" w:color="auto" w:fill="FFFFFF" w:themeFill="background1"/>
        </w:rPr>
        <w:t>Please note:</w:t>
      </w:r>
      <w:r w:rsidRPr="006A3626">
        <w:rPr>
          <w:rFonts w:ascii="Arial" w:hAnsi="Arial" w:cs="Arial"/>
          <w:sz w:val="20"/>
          <w:shd w:val="clear" w:color="auto" w:fill="FFFFFF" w:themeFill="background1"/>
        </w:rPr>
        <w:t xml:space="preserve"> The use of building space, equipment and snack</w:t>
      </w:r>
      <w:r w:rsidR="008E5AC6">
        <w:rPr>
          <w:rFonts w:ascii="Arial" w:hAnsi="Arial" w:cs="Arial"/>
          <w:sz w:val="20"/>
          <w:shd w:val="clear" w:color="auto" w:fill="FFFFFF" w:themeFill="background1"/>
        </w:rPr>
        <w:t>s</w:t>
      </w:r>
      <w:r w:rsidRPr="006A3626">
        <w:rPr>
          <w:rFonts w:ascii="Arial" w:hAnsi="Arial" w:cs="Arial"/>
          <w:sz w:val="20"/>
          <w:shd w:val="clear" w:color="auto" w:fill="FFFFFF" w:themeFill="background1"/>
        </w:rPr>
        <w:t>/meals covered under</w:t>
      </w:r>
      <w:r w:rsidR="008F621D" w:rsidRPr="006A3626">
        <w:rPr>
          <w:rFonts w:ascii="Arial" w:hAnsi="Arial" w:cs="Arial"/>
          <w:sz w:val="20"/>
          <w:shd w:val="clear" w:color="auto" w:fill="FFFFFF" w:themeFill="background1"/>
        </w:rPr>
        <w:t xml:space="preserve"> the Federal Nutrition program</w:t>
      </w:r>
      <w:r w:rsidR="008E5AC6" w:rsidRPr="008E5AC6">
        <w:rPr>
          <w:rFonts w:ascii="Arial" w:hAnsi="Arial" w:cs="Arial"/>
          <w:sz w:val="20"/>
        </w:rPr>
        <w:t xml:space="preserve"> </w:t>
      </w:r>
      <w:r w:rsidR="008F621D" w:rsidRPr="006A3626">
        <w:rPr>
          <w:rFonts w:ascii="Arial" w:hAnsi="Arial" w:cs="Arial"/>
          <w:sz w:val="20"/>
          <w:shd w:val="clear" w:color="auto" w:fill="FFFFFF" w:themeFill="background1"/>
        </w:rPr>
        <w:t xml:space="preserve">are </w:t>
      </w:r>
      <w:r w:rsidRPr="006A3626">
        <w:rPr>
          <w:rFonts w:ascii="Arial" w:hAnsi="Arial" w:cs="Arial"/>
          <w:sz w:val="20"/>
          <w:shd w:val="clear" w:color="auto" w:fill="FFFFFF" w:themeFill="background1"/>
        </w:rPr>
        <w:t xml:space="preserve">not a match or </w:t>
      </w:r>
      <w:r w:rsidR="00BF145B" w:rsidRPr="006A3626">
        <w:rPr>
          <w:rFonts w:ascii="Arial" w:hAnsi="Arial" w:cs="Arial"/>
          <w:sz w:val="20"/>
          <w:shd w:val="clear" w:color="auto" w:fill="FFFFFF" w:themeFill="background1"/>
        </w:rPr>
        <w:t xml:space="preserve">a </w:t>
      </w:r>
      <w:r w:rsidRPr="006A3626">
        <w:rPr>
          <w:rFonts w:ascii="Arial" w:hAnsi="Arial" w:cs="Arial"/>
          <w:sz w:val="20"/>
          <w:shd w:val="clear" w:color="auto" w:fill="FFFFFF" w:themeFill="background1"/>
        </w:rPr>
        <w:t>sustainability strategy unless you are able to demonstrate these costs would be incurred</w:t>
      </w:r>
      <w:r w:rsidRPr="008E5AC6">
        <w:rPr>
          <w:rFonts w:ascii="Arial" w:hAnsi="Arial" w:cs="Arial"/>
          <w:sz w:val="20"/>
        </w:rPr>
        <w:t xml:space="preserve"> </w:t>
      </w:r>
      <w:r w:rsidRPr="006A3626">
        <w:rPr>
          <w:rFonts w:ascii="Arial" w:hAnsi="Arial" w:cs="Arial"/>
          <w:sz w:val="20"/>
          <w:shd w:val="clear" w:color="auto" w:fill="FFFFFF" w:themeFill="background1"/>
        </w:rPr>
        <w:t>without this grant.</w:t>
      </w:r>
      <w:r w:rsidRPr="008F621D">
        <w:rPr>
          <w:rFonts w:ascii="Arial" w:hAnsi="Arial" w:cs="Arial"/>
          <w:sz w:val="20"/>
          <w:shd w:val="clear" w:color="auto" w:fill="D9D9D9" w:themeFill="background1" w:themeFillShade="D9"/>
        </w:rPr>
        <w:t xml:space="preserve">  </w:t>
      </w:r>
    </w:p>
    <w:p w14:paraId="03B00993" w14:textId="354C095E" w:rsidR="003622EE" w:rsidRDefault="0004380D" w:rsidP="0004380D">
      <w:pPr>
        <w:rPr>
          <w:rFonts w:ascii="Arial Bold" w:hAnsi="Arial Bold" w:cs="Arial"/>
          <w:b/>
          <w:bCs/>
          <w:caps/>
          <w:sz w:val="22"/>
          <w:szCs w:val="22"/>
        </w:rPr>
      </w:pPr>
      <w:r w:rsidRPr="0004380D">
        <w:rPr>
          <w:rFonts w:ascii="Arial Bold" w:hAnsi="Arial Bold" w:cs="Arial"/>
          <w:b/>
          <w:caps/>
          <w:sz w:val="22"/>
          <w:szCs w:val="22"/>
        </w:rPr>
        <w:t>D</w:t>
      </w:r>
      <w:r w:rsidR="003622EE" w:rsidRPr="0004380D">
        <w:rPr>
          <w:rFonts w:ascii="Arial Bold" w:hAnsi="Arial Bold" w:cs="Arial"/>
          <w:b/>
          <w:caps/>
          <w:sz w:val="22"/>
          <w:szCs w:val="22"/>
        </w:rPr>
        <w:t>.</w:t>
      </w:r>
      <w:r w:rsidR="003622EE" w:rsidRPr="0004380D">
        <w:rPr>
          <w:rFonts w:ascii="Arial Bold" w:hAnsi="Arial Bold" w:cs="Arial"/>
          <w:caps/>
          <w:sz w:val="22"/>
          <w:szCs w:val="22"/>
        </w:rPr>
        <w:t xml:space="preserve"> </w:t>
      </w:r>
      <w:r w:rsidR="003622EE" w:rsidRPr="0004380D">
        <w:rPr>
          <w:rFonts w:ascii="Arial Bold" w:hAnsi="Arial Bold" w:cs="Arial"/>
          <w:b/>
          <w:bCs/>
          <w:caps/>
          <w:sz w:val="22"/>
          <w:szCs w:val="22"/>
        </w:rPr>
        <w:t xml:space="preserve">Federal Requirements </w:t>
      </w:r>
    </w:p>
    <w:p w14:paraId="349EFF6E" w14:textId="18EC25D4" w:rsidR="004360B9" w:rsidRDefault="004360B9" w:rsidP="004360B9">
      <w:pPr>
        <w:shd w:val="clear" w:color="auto" w:fill="D9D9D9" w:themeFill="background1" w:themeFillShade="D9"/>
        <w:spacing w:before="120"/>
        <w:rPr>
          <w:rFonts w:ascii="Arial" w:hAnsi="Arial" w:cs="Arial"/>
          <w:b/>
          <w:sz w:val="20"/>
        </w:rPr>
      </w:pPr>
      <w:r w:rsidRPr="00947FE2">
        <w:rPr>
          <w:rFonts w:ascii="Arial" w:hAnsi="Arial" w:cs="Arial"/>
          <w:bCs/>
          <w:sz w:val="20"/>
        </w:rPr>
        <w:t xml:space="preserve">Federal law </w:t>
      </w:r>
      <w:r>
        <w:rPr>
          <w:rFonts w:ascii="Arial" w:hAnsi="Arial" w:cs="Arial"/>
          <w:bCs/>
          <w:sz w:val="20"/>
        </w:rPr>
        <w:t>(</w:t>
      </w:r>
      <w:r w:rsidRPr="00947FE2">
        <w:rPr>
          <w:rFonts w:ascii="Arial" w:hAnsi="Arial" w:cs="Arial"/>
          <w:bCs/>
          <w:sz w:val="20"/>
        </w:rPr>
        <w:t>Title IV Part B 21</w:t>
      </w:r>
      <w:r w:rsidRPr="00947FE2">
        <w:rPr>
          <w:rFonts w:ascii="Arial" w:hAnsi="Arial" w:cs="Arial"/>
          <w:bCs/>
          <w:sz w:val="20"/>
          <w:vertAlign w:val="superscript"/>
        </w:rPr>
        <w:t>st</w:t>
      </w:r>
      <w:r w:rsidRPr="00947FE2">
        <w:rPr>
          <w:rFonts w:ascii="Arial" w:hAnsi="Arial" w:cs="Arial"/>
          <w:bCs/>
          <w:sz w:val="20"/>
        </w:rPr>
        <w:t xml:space="preserve"> CCLC</w:t>
      </w:r>
      <w:r>
        <w:rPr>
          <w:rFonts w:ascii="Arial" w:hAnsi="Arial" w:cs="Arial"/>
          <w:bCs/>
          <w:sz w:val="20"/>
        </w:rPr>
        <w:t>)</w:t>
      </w:r>
      <w:r w:rsidRPr="00947FE2">
        <w:rPr>
          <w:rFonts w:ascii="Arial" w:hAnsi="Arial" w:cs="Arial"/>
          <w:bCs/>
          <w:sz w:val="20"/>
        </w:rPr>
        <w:t xml:space="preserve"> requires that applicants must publicly notify the</w:t>
      </w:r>
      <w:r>
        <w:rPr>
          <w:rFonts w:ascii="Arial" w:hAnsi="Arial" w:cs="Arial"/>
          <w:bCs/>
          <w:sz w:val="20"/>
        </w:rPr>
        <w:t xml:space="preserve"> </w:t>
      </w:r>
      <w:r w:rsidRPr="00947FE2">
        <w:rPr>
          <w:rFonts w:ascii="Arial" w:hAnsi="Arial" w:cs="Arial"/>
          <w:bCs/>
          <w:sz w:val="20"/>
        </w:rPr>
        <w:t xml:space="preserve">community of their intent to apply, </w:t>
      </w:r>
      <w:r w:rsidRPr="00947FE2">
        <w:rPr>
          <w:rFonts w:ascii="Arial" w:hAnsi="Arial" w:cs="Arial"/>
          <w:b/>
          <w:bCs/>
          <w:i/>
          <w:sz w:val="20"/>
        </w:rPr>
        <w:t>in a timely manner</w:t>
      </w:r>
      <w:r w:rsidRPr="00947FE2">
        <w:rPr>
          <w:rFonts w:ascii="Arial" w:hAnsi="Arial" w:cs="Arial"/>
          <w:bCs/>
          <w:sz w:val="20"/>
        </w:rPr>
        <w:t xml:space="preserve"> </w:t>
      </w:r>
      <w:r w:rsidRPr="00947FE2">
        <w:rPr>
          <w:rFonts w:ascii="Arial" w:hAnsi="Arial" w:cs="Arial"/>
          <w:b/>
          <w:bCs/>
          <w:i/>
          <w:sz w:val="20"/>
        </w:rPr>
        <w:t>prior to submission of the proposal</w:t>
      </w:r>
      <w:r w:rsidRPr="00947FE2">
        <w:rPr>
          <w:rFonts w:ascii="Arial" w:hAnsi="Arial" w:cs="Arial"/>
          <w:bCs/>
          <w:sz w:val="20"/>
        </w:rPr>
        <w:t xml:space="preserve"> and provide the opportunity for public comment. I</w:t>
      </w:r>
      <w:r w:rsidRPr="00947FE2">
        <w:rPr>
          <w:rFonts w:ascii="Arial" w:hAnsi="Arial" w:cs="Arial"/>
          <w:sz w:val="20"/>
        </w:rPr>
        <w:t>f awarded funding, grant recipients must disseminate information about the 21</w:t>
      </w:r>
      <w:r w:rsidRPr="00947FE2">
        <w:rPr>
          <w:rFonts w:ascii="Arial" w:hAnsi="Arial" w:cs="Arial"/>
          <w:sz w:val="20"/>
          <w:vertAlign w:val="superscript"/>
        </w:rPr>
        <w:t>st</w:t>
      </w:r>
      <w:r w:rsidRPr="00947FE2">
        <w:rPr>
          <w:rFonts w:ascii="Arial" w:hAnsi="Arial" w:cs="Arial"/>
          <w:sz w:val="20"/>
        </w:rPr>
        <w:t xml:space="preserve"> CCLC program to the community, in a manner that is understandable and accessible</w:t>
      </w:r>
      <w:r>
        <w:rPr>
          <w:rFonts w:ascii="Arial" w:hAnsi="Arial" w:cs="Arial"/>
          <w:b/>
          <w:sz w:val="20"/>
        </w:rPr>
        <w:t xml:space="preserve">. </w:t>
      </w:r>
    </w:p>
    <w:p w14:paraId="2062C9AB" w14:textId="08DF56E1" w:rsidR="004360B9" w:rsidRDefault="004360B9" w:rsidP="004360B9">
      <w:pPr>
        <w:shd w:val="clear" w:color="auto" w:fill="D9D9D9" w:themeFill="background1" w:themeFillShade="D9"/>
        <w:rPr>
          <w:rFonts w:ascii="Arial" w:hAnsi="Arial" w:cs="Arial"/>
          <w:b/>
          <w:sz w:val="20"/>
        </w:rPr>
      </w:pPr>
    </w:p>
    <w:p w14:paraId="7B149A3A" w14:textId="54C13CF0" w:rsidR="004360B9" w:rsidRDefault="004360B9" w:rsidP="004360B9">
      <w:pPr>
        <w:shd w:val="clear" w:color="auto" w:fill="D9D9D9" w:themeFill="background1" w:themeFillShade="D9"/>
        <w:rPr>
          <w:rFonts w:ascii="Arial" w:hAnsi="Arial" w:cs="Arial"/>
          <w:b/>
          <w:sz w:val="20"/>
        </w:rPr>
      </w:pPr>
      <w:r w:rsidRPr="004360B9">
        <w:rPr>
          <w:rFonts w:ascii="Arial" w:hAnsi="Arial" w:cs="Arial"/>
          <w:sz w:val="20"/>
          <w:szCs w:val="20"/>
        </w:rPr>
        <w:t xml:space="preserve">Federal regulations </w:t>
      </w:r>
      <w:r>
        <w:rPr>
          <w:rFonts w:ascii="Arial" w:hAnsi="Arial" w:cs="Arial"/>
          <w:sz w:val="20"/>
          <w:szCs w:val="20"/>
        </w:rPr>
        <w:t>also r</w:t>
      </w:r>
      <w:r w:rsidRPr="004360B9">
        <w:rPr>
          <w:rFonts w:ascii="Arial" w:hAnsi="Arial" w:cs="Arial"/>
          <w:sz w:val="20"/>
          <w:szCs w:val="20"/>
        </w:rPr>
        <w:t xml:space="preserve">equire </w:t>
      </w:r>
      <w:r>
        <w:rPr>
          <w:rFonts w:ascii="Arial" w:hAnsi="Arial" w:cs="Arial"/>
          <w:sz w:val="20"/>
          <w:szCs w:val="20"/>
        </w:rPr>
        <w:t xml:space="preserve">applicants provide </w:t>
      </w:r>
      <w:r w:rsidRPr="004360B9">
        <w:rPr>
          <w:rFonts w:ascii="Arial" w:hAnsi="Arial" w:cs="Arial"/>
          <w:sz w:val="20"/>
          <w:szCs w:val="20"/>
        </w:rPr>
        <w:t>a plan for safe transportation of students.</w:t>
      </w:r>
    </w:p>
    <w:p w14:paraId="4020C976" w14:textId="77777777" w:rsidR="004360B9" w:rsidRDefault="004360B9" w:rsidP="0004380D">
      <w:pPr>
        <w:rPr>
          <w:rFonts w:ascii="Arial" w:hAnsi="Arial" w:cs="Arial"/>
          <w:b/>
          <w:sz w:val="20"/>
        </w:rPr>
      </w:pPr>
    </w:p>
    <w:p w14:paraId="6C73710E" w14:textId="599AA1D3" w:rsidR="00FA18A4" w:rsidRPr="00947FE2" w:rsidRDefault="004360B9" w:rsidP="00FA18A4">
      <w:pPr>
        <w:pStyle w:val="BodyText3"/>
        <w:shd w:val="clear" w:color="auto" w:fill="D9D9D9" w:themeFill="background1" w:themeFillShade="D9"/>
        <w:spacing w:after="0"/>
        <w:ind w:left="547" w:hanging="547"/>
        <w:rPr>
          <w:rFonts w:ascii="Arial" w:hAnsi="Arial" w:cs="Arial"/>
          <w:b/>
          <w:sz w:val="20"/>
        </w:rPr>
      </w:pPr>
      <w:r w:rsidRPr="00ED7903">
        <w:rPr>
          <w:rFonts w:ascii="Arial" w:hAnsi="Arial" w:cs="Arial"/>
          <w:b/>
          <w:sz w:val="20"/>
        </w:rPr>
        <w:t>Please respond briefly to the following</w:t>
      </w:r>
      <w:r w:rsidR="00E36921">
        <w:rPr>
          <w:rFonts w:ascii="Arial" w:hAnsi="Arial" w:cs="Arial"/>
          <w:b/>
          <w:sz w:val="20"/>
        </w:rPr>
        <w:t xml:space="preserve"> questions</w:t>
      </w:r>
      <w:r w:rsidR="00FA18A4" w:rsidRPr="00ED7903">
        <w:rPr>
          <w:rFonts w:ascii="Arial" w:hAnsi="Arial" w:cs="Arial"/>
          <w:b/>
          <w:sz w:val="20"/>
        </w:rPr>
        <w:t xml:space="preserve"> to provide assurance of meeting these requirements.</w:t>
      </w:r>
    </w:p>
    <w:p w14:paraId="4110196A" w14:textId="23C50D44" w:rsidR="004360B9" w:rsidRDefault="004360B9" w:rsidP="0004380D">
      <w:pPr>
        <w:rPr>
          <w:rFonts w:ascii="Arial" w:hAnsi="Arial" w:cs="Arial"/>
          <w:b/>
          <w:sz w:val="20"/>
        </w:rPr>
      </w:pPr>
    </w:p>
    <w:p w14:paraId="0B53C51B" w14:textId="27BD51A3" w:rsidR="00FA18A4" w:rsidRDefault="00FA18A4" w:rsidP="0004380D">
      <w:pPr>
        <w:rPr>
          <w:rFonts w:ascii="Arial" w:hAnsi="Arial" w:cs="Arial"/>
          <w:b/>
          <w:sz w:val="20"/>
        </w:rPr>
      </w:pPr>
    </w:p>
    <w:p w14:paraId="30D8AD55" w14:textId="416812B8" w:rsidR="003622EE" w:rsidRPr="00FA18A4" w:rsidRDefault="003622EE" w:rsidP="00E81732">
      <w:pPr>
        <w:pStyle w:val="ListParagraph"/>
        <w:numPr>
          <w:ilvl w:val="0"/>
          <w:numId w:val="24"/>
        </w:numPr>
        <w:spacing w:before="120" w:after="120"/>
        <w:ind w:left="547" w:hanging="547"/>
        <w:contextualSpacing w:val="0"/>
        <w:rPr>
          <w:rFonts w:ascii="Arial" w:hAnsi="Arial" w:cs="Arial"/>
          <w:b/>
          <w:bCs/>
          <w:sz w:val="20"/>
          <w:szCs w:val="20"/>
        </w:rPr>
      </w:pPr>
      <w:r w:rsidRPr="00FA18A4">
        <w:rPr>
          <w:rFonts w:ascii="Arial" w:hAnsi="Arial" w:cs="Arial"/>
          <w:b/>
          <w:bCs/>
          <w:sz w:val="20"/>
          <w:szCs w:val="20"/>
        </w:rPr>
        <w:t>Documentation of Community Notification of Intent to Apply</w:t>
      </w:r>
    </w:p>
    <w:p w14:paraId="43285C05" w14:textId="7E5F0AE6" w:rsidR="00947FE2" w:rsidRDefault="003622EE" w:rsidP="00F123DE">
      <w:pPr>
        <w:pStyle w:val="BodyText3"/>
        <w:numPr>
          <w:ilvl w:val="0"/>
          <w:numId w:val="31"/>
        </w:numPr>
        <w:shd w:val="clear" w:color="auto" w:fill="FFFFFF" w:themeFill="background1"/>
        <w:spacing w:before="60"/>
        <w:ind w:left="900"/>
        <w:jc w:val="both"/>
        <w:rPr>
          <w:rFonts w:ascii="Arial" w:hAnsi="Arial" w:cs="Arial"/>
          <w:sz w:val="20"/>
        </w:rPr>
      </w:pPr>
      <w:r w:rsidRPr="003D2F94">
        <w:rPr>
          <w:rFonts w:ascii="Arial" w:hAnsi="Arial" w:cs="Arial"/>
          <w:sz w:val="20"/>
        </w:rPr>
        <w:t xml:space="preserve">Describe the process used to </w:t>
      </w:r>
      <w:r>
        <w:rPr>
          <w:rFonts w:ascii="Arial" w:hAnsi="Arial" w:cs="Arial"/>
          <w:sz w:val="20"/>
        </w:rPr>
        <w:t>provide</w:t>
      </w:r>
      <w:r w:rsidRPr="003D2F94">
        <w:rPr>
          <w:rFonts w:ascii="Arial" w:hAnsi="Arial" w:cs="Arial"/>
          <w:sz w:val="20"/>
        </w:rPr>
        <w:t xml:space="preserve"> the community with notice of intent to submit an application</w:t>
      </w:r>
      <w:r>
        <w:rPr>
          <w:rFonts w:ascii="Arial" w:hAnsi="Arial" w:cs="Arial"/>
          <w:sz w:val="20"/>
        </w:rPr>
        <w:t>, and the opportunity to comment on the application.</w:t>
      </w:r>
      <w:r w:rsidRPr="003D2F94">
        <w:rPr>
          <w:rFonts w:ascii="Arial" w:hAnsi="Arial" w:cs="Arial"/>
          <w:sz w:val="20"/>
        </w:rPr>
        <w:t xml:space="preserve"> </w:t>
      </w:r>
      <w:r>
        <w:rPr>
          <w:rFonts w:ascii="Arial" w:hAnsi="Arial" w:cs="Arial"/>
          <w:sz w:val="20"/>
        </w:rPr>
        <w:t>Provide the date when notice was provided and a</w:t>
      </w:r>
      <w:r w:rsidRPr="003D2F94">
        <w:rPr>
          <w:rFonts w:ascii="Arial" w:hAnsi="Arial" w:cs="Arial"/>
          <w:sz w:val="20"/>
        </w:rPr>
        <w:t>ttach any documentation</w:t>
      </w:r>
      <w:r>
        <w:rPr>
          <w:rFonts w:ascii="Arial" w:hAnsi="Arial" w:cs="Arial"/>
          <w:sz w:val="20"/>
        </w:rPr>
        <w:t xml:space="preserve"> to support how this was done. </w:t>
      </w:r>
    </w:p>
    <w:p w14:paraId="33CA9464" w14:textId="0C76C320" w:rsidR="003622EE" w:rsidRPr="00947FE2" w:rsidRDefault="003622EE" w:rsidP="00F123DE">
      <w:pPr>
        <w:pStyle w:val="BodyText3"/>
        <w:numPr>
          <w:ilvl w:val="0"/>
          <w:numId w:val="31"/>
        </w:numPr>
        <w:shd w:val="clear" w:color="auto" w:fill="FFFFFF" w:themeFill="background1"/>
        <w:spacing w:before="60"/>
        <w:ind w:left="900"/>
        <w:jc w:val="both"/>
        <w:rPr>
          <w:rFonts w:ascii="Arial" w:hAnsi="Arial" w:cs="Arial"/>
          <w:sz w:val="20"/>
        </w:rPr>
      </w:pPr>
      <w:r w:rsidRPr="00947FE2">
        <w:rPr>
          <w:rFonts w:ascii="Arial" w:hAnsi="Arial" w:cs="Arial"/>
          <w:sz w:val="20"/>
        </w:rPr>
        <w:t>Describe the plan to disseminate information, if awarded funding, about the 21</w:t>
      </w:r>
      <w:r w:rsidRPr="00947FE2">
        <w:rPr>
          <w:rFonts w:ascii="Arial" w:hAnsi="Arial" w:cs="Arial"/>
          <w:sz w:val="20"/>
          <w:vertAlign w:val="superscript"/>
        </w:rPr>
        <w:t>st</w:t>
      </w:r>
      <w:r w:rsidRPr="00947FE2">
        <w:rPr>
          <w:rFonts w:ascii="Arial" w:hAnsi="Arial" w:cs="Arial"/>
          <w:sz w:val="20"/>
        </w:rPr>
        <w:t xml:space="preserve"> CCLC program to the community in a manner that is understandable and accessible.</w:t>
      </w:r>
    </w:p>
    <w:p w14:paraId="7DAB821D" w14:textId="77777777" w:rsidR="003622EE" w:rsidRDefault="003622EE" w:rsidP="003622EE">
      <w:pPr>
        <w:pStyle w:val="ListParagraph"/>
        <w:rPr>
          <w:rFonts w:ascii="Arial" w:hAnsi="Arial" w:cs="Arial"/>
          <w:sz w:val="20"/>
        </w:rPr>
      </w:pPr>
    </w:p>
    <w:p w14:paraId="37AB7ECF" w14:textId="44A7AB47" w:rsidR="003622EE" w:rsidRPr="00367279" w:rsidRDefault="003622EE" w:rsidP="00F123DE">
      <w:pPr>
        <w:pStyle w:val="ListParagraph"/>
        <w:numPr>
          <w:ilvl w:val="0"/>
          <w:numId w:val="24"/>
        </w:numPr>
        <w:ind w:left="450" w:hanging="450"/>
        <w:jc w:val="both"/>
        <w:rPr>
          <w:rFonts w:ascii="Arial" w:hAnsi="Arial" w:cs="Arial"/>
          <w:sz w:val="20"/>
          <w:szCs w:val="20"/>
        </w:rPr>
      </w:pPr>
      <w:r w:rsidRPr="00367279">
        <w:rPr>
          <w:rFonts w:ascii="Arial" w:hAnsi="Arial" w:cs="Arial"/>
          <w:sz w:val="20"/>
          <w:szCs w:val="20"/>
        </w:rPr>
        <w:t xml:space="preserve">Describe how the program will ensure that </w:t>
      </w:r>
      <w:r w:rsidRPr="003D4364">
        <w:rPr>
          <w:rFonts w:ascii="Arial" w:hAnsi="Arial" w:cs="Arial"/>
          <w:bCs/>
          <w:sz w:val="20"/>
          <w:szCs w:val="20"/>
        </w:rPr>
        <w:t>students travel safely to and from the program</w:t>
      </w:r>
      <w:r w:rsidRPr="00367279">
        <w:rPr>
          <w:rFonts w:ascii="Arial" w:hAnsi="Arial" w:cs="Arial"/>
          <w:sz w:val="20"/>
          <w:szCs w:val="20"/>
        </w:rPr>
        <w:t xml:space="preserve">. This includes any students (OST or ELT) being transported off site for enrichment. </w:t>
      </w:r>
      <w:r w:rsidR="00702FBD" w:rsidRPr="00C042CB">
        <w:rPr>
          <w:rFonts w:ascii="Arial" w:hAnsi="Arial" w:cs="Arial"/>
          <w:sz w:val="20"/>
          <w:szCs w:val="20"/>
          <w:highlight w:val="green"/>
        </w:rPr>
        <w:t>Note: for ELT</w:t>
      </w:r>
      <w:r w:rsidR="00702FBD">
        <w:rPr>
          <w:rFonts w:ascii="Arial" w:hAnsi="Arial" w:cs="Arial"/>
          <w:sz w:val="20"/>
          <w:szCs w:val="20"/>
        </w:rPr>
        <w:t xml:space="preserve"> </w:t>
      </w:r>
      <w:r w:rsidR="00F024D3">
        <w:rPr>
          <w:rFonts w:ascii="Arial" w:hAnsi="Arial" w:cs="Arial"/>
          <w:sz w:val="20"/>
          <w:szCs w:val="20"/>
        </w:rPr>
        <w:t xml:space="preserve">funds may only be used to transport students </w:t>
      </w:r>
      <w:r w:rsidR="00192566">
        <w:rPr>
          <w:rFonts w:ascii="Arial" w:hAnsi="Arial" w:cs="Arial"/>
          <w:sz w:val="20"/>
          <w:szCs w:val="20"/>
        </w:rPr>
        <w:t xml:space="preserve">during the school day </w:t>
      </w:r>
      <w:r w:rsidR="00F024D3">
        <w:rPr>
          <w:rFonts w:ascii="Arial" w:hAnsi="Arial" w:cs="Arial"/>
          <w:sz w:val="20"/>
          <w:szCs w:val="20"/>
        </w:rPr>
        <w:t xml:space="preserve">to offsite locations only for programming that </w:t>
      </w:r>
      <w:r w:rsidR="00F53955">
        <w:rPr>
          <w:rFonts w:ascii="Arial" w:hAnsi="Arial" w:cs="Arial"/>
          <w:sz w:val="20"/>
          <w:szCs w:val="20"/>
        </w:rPr>
        <w:t xml:space="preserve">the </w:t>
      </w:r>
      <w:r w:rsidR="00DE03D8">
        <w:rPr>
          <w:rFonts w:ascii="Arial" w:hAnsi="Arial" w:cs="Arial"/>
          <w:sz w:val="20"/>
          <w:szCs w:val="20"/>
        </w:rPr>
        <w:t xml:space="preserve">school </w:t>
      </w:r>
      <w:r w:rsidR="00192566">
        <w:rPr>
          <w:rFonts w:ascii="Arial" w:hAnsi="Arial" w:cs="Arial"/>
          <w:sz w:val="20"/>
          <w:szCs w:val="20"/>
        </w:rPr>
        <w:t>does not have the proper facilities to support</w:t>
      </w:r>
      <w:r w:rsidR="00DE03D8">
        <w:rPr>
          <w:rFonts w:ascii="Arial" w:hAnsi="Arial" w:cs="Arial"/>
          <w:sz w:val="20"/>
          <w:szCs w:val="20"/>
        </w:rPr>
        <w:t xml:space="preserve"> (e.g. swim lessons</w:t>
      </w:r>
      <w:r w:rsidR="00F53955">
        <w:rPr>
          <w:rFonts w:ascii="Arial" w:hAnsi="Arial" w:cs="Arial"/>
          <w:sz w:val="20"/>
          <w:szCs w:val="20"/>
        </w:rPr>
        <w:t>, media lab</w:t>
      </w:r>
      <w:r w:rsidR="00DE03D8">
        <w:rPr>
          <w:rFonts w:ascii="Arial" w:hAnsi="Arial" w:cs="Arial"/>
          <w:sz w:val="20"/>
          <w:szCs w:val="20"/>
        </w:rPr>
        <w:t>)</w:t>
      </w:r>
      <w:r w:rsidR="00192566">
        <w:rPr>
          <w:rFonts w:ascii="Arial" w:hAnsi="Arial" w:cs="Arial"/>
          <w:sz w:val="20"/>
          <w:szCs w:val="20"/>
        </w:rPr>
        <w:t>.</w:t>
      </w:r>
    </w:p>
    <w:p w14:paraId="15A46A55" w14:textId="074A32CF" w:rsidR="00CA2110" w:rsidRPr="00702FBD" w:rsidRDefault="00CD3E8C" w:rsidP="00F123DE">
      <w:pPr>
        <w:pStyle w:val="Header"/>
        <w:numPr>
          <w:ilvl w:val="0"/>
          <w:numId w:val="32"/>
        </w:numPr>
        <w:tabs>
          <w:tab w:val="clear" w:pos="4680"/>
          <w:tab w:val="clear" w:pos="9360"/>
          <w:tab w:val="left" w:pos="360"/>
        </w:tabs>
        <w:spacing w:before="120" w:after="120"/>
        <w:ind w:left="900" w:right="86"/>
        <w:jc w:val="both"/>
        <w:rPr>
          <w:rFonts w:ascii="Arial" w:hAnsi="Arial" w:cs="Arial"/>
          <w:bCs/>
          <w:iCs/>
          <w:sz w:val="20"/>
          <w:shd w:val="clear" w:color="auto" w:fill="D9D9D9" w:themeFill="background1" w:themeFillShade="D9"/>
        </w:rPr>
      </w:pPr>
      <w:r w:rsidRPr="00CD3E8C">
        <w:rPr>
          <w:rFonts w:ascii="Arial" w:hAnsi="Arial" w:cs="Arial"/>
          <w:b/>
          <w:bCs/>
          <w:sz w:val="20"/>
          <w:szCs w:val="20"/>
          <w:highlight w:val="cyan"/>
        </w:rPr>
        <w:t>[OST]</w:t>
      </w:r>
      <w:r>
        <w:rPr>
          <w:rFonts w:ascii="Arial" w:hAnsi="Arial" w:cs="Arial"/>
          <w:sz w:val="20"/>
          <w:szCs w:val="20"/>
        </w:rPr>
        <w:t xml:space="preserve"> </w:t>
      </w:r>
      <w:r w:rsidR="00454F15" w:rsidRPr="00454F15">
        <w:rPr>
          <w:rFonts w:ascii="Arial" w:hAnsi="Arial" w:cs="Arial"/>
          <w:sz w:val="20"/>
          <w:szCs w:val="20"/>
        </w:rPr>
        <w:t xml:space="preserve">If the </w:t>
      </w:r>
      <w:r w:rsidR="00DE7F5E">
        <w:rPr>
          <w:rFonts w:ascii="Arial" w:hAnsi="Arial" w:cs="Arial"/>
          <w:sz w:val="20"/>
          <w:szCs w:val="20"/>
        </w:rPr>
        <w:t xml:space="preserve">proposed 21CCLC </w:t>
      </w:r>
      <w:r w:rsidR="00454F15" w:rsidRPr="00454F15">
        <w:rPr>
          <w:rFonts w:ascii="Arial" w:hAnsi="Arial" w:cs="Arial"/>
          <w:sz w:val="20"/>
          <w:szCs w:val="20"/>
        </w:rPr>
        <w:t>program will take place at a community location describe how students will be safely transported to the program site and how you will ensure the program is as accessible to students as it would be if located at the school</w:t>
      </w:r>
      <w:r w:rsidR="00454F15" w:rsidRPr="00454F15">
        <w:rPr>
          <w:rFonts w:ascii="Arial" w:hAnsi="Arial" w:cs="Arial"/>
        </w:rPr>
        <w:t>.</w:t>
      </w:r>
      <w:r w:rsidR="004D7E9E" w:rsidRPr="004D7E9E">
        <w:t xml:space="preserve"> </w:t>
      </w:r>
      <w:r w:rsidR="004D7E9E" w:rsidRPr="004D7E9E">
        <w:rPr>
          <w:rFonts w:ascii="Arial" w:hAnsi="Arial" w:cs="Arial"/>
          <w:sz w:val="20"/>
          <w:szCs w:val="20"/>
        </w:rPr>
        <w:t xml:space="preserve">Please note </w:t>
      </w:r>
      <w:r w:rsidR="004D7E9E">
        <w:rPr>
          <w:rFonts w:ascii="Arial" w:hAnsi="Arial" w:cs="Arial"/>
          <w:sz w:val="20"/>
          <w:szCs w:val="20"/>
        </w:rPr>
        <w:t>during the school year grant</w:t>
      </w:r>
      <w:r w:rsidR="004D7E9E" w:rsidRPr="004D7E9E">
        <w:rPr>
          <w:rFonts w:ascii="Arial" w:hAnsi="Arial" w:cs="Arial"/>
          <w:sz w:val="20"/>
          <w:szCs w:val="20"/>
        </w:rPr>
        <w:t xml:space="preserve"> funds may only be used</w:t>
      </w:r>
      <w:r w:rsidR="004D7E9E">
        <w:rPr>
          <w:rFonts w:ascii="Arial" w:hAnsi="Arial" w:cs="Arial"/>
          <w:sz w:val="20"/>
          <w:szCs w:val="20"/>
        </w:rPr>
        <w:t xml:space="preserve"> to transport </w:t>
      </w:r>
      <w:r w:rsidR="004D7E9E" w:rsidRPr="004D7E9E">
        <w:rPr>
          <w:rFonts w:ascii="Arial" w:hAnsi="Arial" w:cs="Arial"/>
          <w:sz w:val="20"/>
          <w:szCs w:val="20"/>
        </w:rPr>
        <w:t>students home from the OST program</w:t>
      </w:r>
      <w:r w:rsidR="004D7E9E">
        <w:rPr>
          <w:rFonts w:ascii="Arial" w:hAnsi="Arial" w:cs="Arial"/>
          <w:sz w:val="20"/>
          <w:szCs w:val="20"/>
        </w:rPr>
        <w:t xml:space="preserve">. </w:t>
      </w:r>
    </w:p>
    <w:p w14:paraId="00683464" w14:textId="3CCD31F6" w:rsidR="00897E76" w:rsidRDefault="00536770" w:rsidP="00F123DE">
      <w:pPr>
        <w:pStyle w:val="ListParagraph"/>
        <w:numPr>
          <w:ilvl w:val="0"/>
          <w:numId w:val="32"/>
        </w:numPr>
        <w:spacing w:before="120"/>
        <w:ind w:left="907"/>
        <w:contextualSpacing w:val="0"/>
        <w:rPr>
          <w:rFonts w:ascii="Arial" w:hAnsi="Arial" w:cs="Arial"/>
          <w:sz w:val="20"/>
          <w:szCs w:val="20"/>
        </w:rPr>
      </w:pPr>
      <w:r>
        <w:rPr>
          <w:rFonts w:ascii="Arial" w:hAnsi="Arial" w:cs="Arial"/>
          <w:b/>
          <w:sz w:val="20"/>
          <w:szCs w:val="20"/>
          <w:highlight w:val="green"/>
        </w:rPr>
        <w:t xml:space="preserve"> </w:t>
      </w:r>
      <w:r w:rsidR="006561DD">
        <w:rPr>
          <w:rFonts w:ascii="Arial" w:hAnsi="Arial" w:cs="Arial"/>
          <w:b/>
          <w:sz w:val="20"/>
          <w:szCs w:val="20"/>
          <w:highlight w:val="green"/>
        </w:rPr>
        <w:t>[</w:t>
      </w:r>
      <w:r w:rsidR="00702FBD" w:rsidRPr="00016780">
        <w:rPr>
          <w:rFonts w:ascii="Arial" w:hAnsi="Arial" w:cs="Arial"/>
          <w:b/>
          <w:sz w:val="20"/>
          <w:szCs w:val="20"/>
          <w:highlight w:val="green"/>
        </w:rPr>
        <w:t>ELT</w:t>
      </w:r>
      <w:r w:rsidR="006561DD" w:rsidRPr="006561DD">
        <w:rPr>
          <w:rFonts w:ascii="Arial" w:hAnsi="Arial" w:cs="Arial"/>
          <w:b/>
          <w:sz w:val="20"/>
          <w:szCs w:val="20"/>
          <w:highlight w:val="green"/>
        </w:rPr>
        <w:t>]</w:t>
      </w:r>
      <w:r w:rsidR="00702FBD" w:rsidRPr="00016780">
        <w:rPr>
          <w:rFonts w:ascii="Arial" w:hAnsi="Arial" w:cs="Arial"/>
          <w:b/>
          <w:sz w:val="20"/>
          <w:szCs w:val="20"/>
        </w:rPr>
        <w:t xml:space="preserve">- </w:t>
      </w:r>
      <w:r w:rsidR="00702FBD" w:rsidRPr="00016780">
        <w:rPr>
          <w:rFonts w:ascii="Arial" w:hAnsi="Arial" w:cs="Arial"/>
          <w:sz w:val="20"/>
          <w:szCs w:val="20"/>
        </w:rPr>
        <w:t>Please describe how students travel to and from school and highlight any proposed changes as a result of ELT.</w:t>
      </w:r>
    </w:p>
    <w:p w14:paraId="08977F63" w14:textId="2B2E90CD" w:rsidR="003437DF" w:rsidRPr="00787BF5" w:rsidRDefault="006561DD" w:rsidP="00F123DE">
      <w:pPr>
        <w:pStyle w:val="ListParagraph"/>
        <w:numPr>
          <w:ilvl w:val="0"/>
          <w:numId w:val="32"/>
        </w:numPr>
        <w:spacing w:before="120"/>
        <w:ind w:left="907"/>
        <w:contextualSpacing w:val="0"/>
        <w:rPr>
          <w:rFonts w:ascii="Arial" w:hAnsi="Arial" w:cs="Arial"/>
          <w:sz w:val="20"/>
          <w:szCs w:val="20"/>
        </w:rPr>
      </w:pPr>
      <w:r>
        <w:rPr>
          <w:rFonts w:ascii="Arial" w:hAnsi="Arial" w:cs="Arial"/>
          <w:b/>
          <w:sz w:val="20"/>
          <w:szCs w:val="20"/>
          <w:highlight w:val="green"/>
        </w:rPr>
        <w:t>[</w:t>
      </w:r>
      <w:r w:rsidRPr="00016780">
        <w:rPr>
          <w:rFonts w:ascii="Arial" w:hAnsi="Arial" w:cs="Arial"/>
          <w:b/>
          <w:sz w:val="20"/>
          <w:szCs w:val="20"/>
          <w:highlight w:val="green"/>
        </w:rPr>
        <w:t>ELT</w:t>
      </w:r>
      <w:r w:rsidRPr="006561DD">
        <w:rPr>
          <w:rFonts w:ascii="Arial" w:hAnsi="Arial" w:cs="Arial"/>
          <w:b/>
          <w:sz w:val="20"/>
          <w:szCs w:val="20"/>
          <w:highlight w:val="green"/>
        </w:rPr>
        <w:t>]</w:t>
      </w:r>
      <w:r w:rsidRPr="00016780">
        <w:rPr>
          <w:rFonts w:ascii="Arial" w:hAnsi="Arial" w:cs="Arial"/>
          <w:b/>
          <w:sz w:val="20"/>
          <w:szCs w:val="20"/>
        </w:rPr>
        <w:t>-</w:t>
      </w:r>
      <w:r w:rsidR="003316FD" w:rsidRPr="003316FD">
        <w:rPr>
          <w:rFonts w:ascii="Arial" w:hAnsi="Arial" w:cs="Arial"/>
          <w:bCs/>
          <w:sz w:val="20"/>
          <w:szCs w:val="20"/>
        </w:rPr>
        <w:t>If students will be transport</w:t>
      </w:r>
      <w:r w:rsidR="003316FD">
        <w:rPr>
          <w:rFonts w:ascii="Arial" w:hAnsi="Arial" w:cs="Arial"/>
          <w:bCs/>
          <w:sz w:val="20"/>
          <w:szCs w:val="20"/>
        </w:rPr>
        <w:t>ed</w:t>
      </w:r>
      <w:r w:rsidR="003316FD" w:rsidRPr="003316FD">
        <w:rPr>
          <w:rFonts w:ascii="Arial" w:hAnsi="Arial" w:cs="Arial"/>
          <w:bCs/>
          <w:sz w:val="20"/>
          <w:szCs w:val="20"/>
        </w:rPr>
        <w:t xml:space="preserve"> off site for programming </w:t>
      </w:r>
      <w:r w:rsidR="00065827">
        <w:rPr>
          <w:rFonts w:ascii="Arial" w:hAnsi="Arial" w:cs="Arial"/>
          <w:bCs/>
          <w:sz w:val="20"/>
          <w:szCs w:val="20"/>
        </w:rPr>
        <w:t xml:space="preserve">during the SY and/or summer describe the plan for safe </w:t>
      </w:r>
      <w:r w:rsidR="00536770">
        <w:rPr>
          <w:rFonts w:ascii="Arial" w:hAnsi="Arial" w:cs="Arial"/>
          <w:bCs/>
          <w:sz w:val="20"/>
          <w:szCs w:val="20"/>
        </w:rPr>
        <w:t xml:space="preserve">transportation an projected cost. </w:t>
      </w:r>
    </w:p>
    <w:p w14:paraId="7AB12862" w14:textId="77777777" w:rsidR="00310F4C" w:rsidRDefault="00310F4C">
      <w:pPr>
        <w:rPr>
          <w:rFonts w:ascii="Arial" w:hAnsi="Arial" w:cs="Arial"/>
          <w:sz w:val="20"/>
          <w:szCs w:val="20"/>
        </w:rPr>
      </w:pPr>
    </w:p>
    <w:p w14:paraId="79671F73" w14:textId="574C7619" w:rsidR="004D4249" w:rsidRPr="007149F3" w:rsidRDefault="004D4249" w:rsidP="00F123DE">
      <w:pPr>
        <w:pStyle w:val="ListParagraph"/>
        <w:numPr>
          <w:ilvl w:val="0"/>
          <w:numId w:val="24"/>
        </w:numPr>
        <w:tabs>
          <w:tab w:val="left" w:pos="360"/>
        </w:tabs>
        <w:spacing w:after="120"/>
        <w:ind w:hanging="720"/>
        <w:rPr>
          <w:rFonts w:ascii="Arial" w:hAnsi="Arial" w:cs="Arial"/>
          <w:b/>
          <w:color w:val="000000"/>
          <w:sz w:val="20"/>
          <w:szCs w:val="20"/>
          <w:highlight w:val="cyan"/>
          <w:u w:val="single"/>
        </w:rPr>
      </w:pPr>
      <w:r w:rsidRPr="007149F3">
        <w:rPr>
          <w:rFonts w:ascii="Arial" w:hAnsi="Arial" w:cs="Arial"/>
          <w:b/>
          <w:color w:val="000000"/>
          <w:sz w:val="20"/>
          <w:szCs w:val="20"/>
          <w:highlight w:val="cyan"/>
          <w:u w:val="single"/>
        </w:rPr>
        <w:t>OST Only</w:t>
      </w:r>
      <w:r w:rsidR="008E5AC6" w:rsidRPr="007149F3">
        <w:rPr>
          <w:rFonts w:ascii="Arial" w:hAnsi="Arial" w:cs="Arial"/>
          <w:b/>
          <w:color w:val="000000"/>
          <w:sz w:val="20"/>
          <w:szCs w:val="20"/>
          <w:highlight w:val="cyan"/>
          <w:u w:val="single"/>
        </w:rPr>
        <w:t xml:space="preserve"> </w:t>
      </w:r>
      <w:r w:rsidRPr="007149F3">
        <w:rPr>
          <w:rFonts w:ascii="Arial" w:hAnsi="Arial" w:cs="Arial"/>
          <w:b/>
          <w:color w:val="000000"/>
          <w:sz w:val="20"/>
          <w:szCs w:val="20"/>
          <w:highlight w:val="cyan"/>
          <w:u w:val="single"/>
        </w:rPr>
        <w:t>-</w:t>
      </w:r>
      <w:r w:rsidR="008E5AC6" w:rsidRPr="007149F3">
        <w:rPr>
          <w:rFonts w:ascii="Arial" w:hAnsi="Arial" w:cs="Arial"/>
          <w:b/>
          <w:color w:val="000000"/>
          <w:sz w:val="20"/>
          <w:szCs w:val="20"/>
          <w:highlight w:val="cyan"/>
          <w:u w:val="single"/>
        </w:rPr>
        <w:t xml:space="preserve"> </w:t>
      </w:r>
      <w:r w:rsidRPr="007149F3">
        <w:rPr>
          <w:rFonts w:ascii="Arial" w:hAnsi="Arial" w:cs="Arial"/>
          <w:b/>
          <w:color w:val="000000"/>
          <w:sz w:val="20"/>
          <w:szCs w:val="20"/>
          <w:highlight w:val="cyan"/>
          <w:u w:val="single"/>
        </w:rPr>
        <w:t>Program Fees</w:t>
      </w:r>
    </w:p>
    <w:p w14:paraId="042E75B1" w14:textId="77777777" w:rsidR="004D4249" w:rsidRPr="00710E13" w:rsidRDefault="004D4249" w:rsidP="00936C67">
      <w:pPr>
        <w:shd w:val="clear" w:color="auto" w:fill="D9D9D9" w:themeFill="background1" w:themeFillShade="D9"/>
        <w:spacing w:after="120"/>
        <w:ind w:left="360"/>
        <w:rPr>
          <w:rFonts w:ascii="Arial" w:hAnsi="Arial" w:cs="Arial"/>
          <w:b/>
          <w:color w:val="000000"/>
          <w:sz w:val="20"/>
          <w:szCs w:val="20"/>
        </w:rPr>
      </w:pPr>
      <w:r w:rsidRPr="00710E13">
        <w:rPr>
          <w:rFonts w:ascii="Arial" w:hAnsi="Arial" w:cs="Arial"/>
          <w:b/>
          <w:color w:val="000000"/>
          <w:sz w:val="20"/>
          <w:szCs w:val="20"/>
        </w:rPr>
        <w:t>As per federal requirements, any program that charges or plans to charge families a fee to attend a federally funded 21</w:t>
      </w:r>
      <w:r w:rsidRPr="00710E13">
        <w:rPr>
          <w:rFonts w:ascii="Arial" w:hAnsi="Arial" w:cs="Arial"/>
          <w:b/>
          <w:color w:val="000000"/>
          <w:sz w:val="20"/>
          <w:szCs w:val="20"/>
          <w:vertAlign w:val="superscript"/>
        </w:rPr>
        <w:t>st</w:t>
      </w:r>
      <w:r w:rsidRPr="00710E13">
        <w:rPr>
          <w:rFonts w:ascii="Arial" w:hAnsi="Arial" w:cs="Arial"/>
          <w:b/>
          <w:color w:val="000000"/>
          <w:sz w:val="20"/>
          <w:szCs w:val="20"/>
        </w:rPr>
        <w:t xml:space="preserve"> CCLC program must adhere to the following guidelines:</w:t>
      </w:r>
    </w:p>
    <w:p w14:paraId="617648E5" w14:textId="77777777" w:rsidR="003004C2" w:rsidRDefault="004D4249" w:rsidP="00F123DE">
      <w:pPr>
        <w:pStyle w:val="ListParagraph"/>
        <w:numPr>
          <w:ilvl w:val="0"/>
          <w:numId w:val="27"/>
        </w:numPr>
        <w:shd w:val="clear" w:color="auto" w:fill="D9D9D9" w:themeFill="background1" w:themeFillShade="D9"/>
        <w:ind w:left="630" w:hanging="270"/>
        <w:contextualSpacing w:val="0"/>
        <w:rPr>
          <w:rFonts w:ascii="Arial" w:hAnsi="Arial" w:cs="Arial"/>
          <w:sz w:val="20"/>
          <w:szCs w:val="20"/>
        </w:rPr>
      </w:pPr>
      <w:r w:rsidRPr="00174F00">
        <w:rPr>
          <w:rFonts w:ascii="Arial" w:hAnsi="Arial" w:cs="Arial"/>
          <w:sz w:val="20"/>
          <w:szCs w:val="20"/>
        </w:rPr>
        <w:t>All inco</w:t>
      </w:r>
      <w:r>
        <w:rPr>
          <w:rFonts w:ascii="Arial" w:hAnsi="Arial" w:cs="Arial"/>
          <w:sz w:val="20"/>
          <w:szCs w:val="20"/>
        </w:rPr>
        <w:t>me must be expended during the grantee’s</w:t>
      </w:r>
      <w:r w:rsidRPr="00174F00">
        <w:rPr>
          <w:rFonts w:ascii="Arial" w:hAnsi="Arial" w:cs="Arial"/>
          <w:sz w:val="20"/>
          <w:szCs w:val="20"/>
        </w:rPr>
        <w:t xml:space="preserve"> award period to supplement, enhance, or otherwise improve 21st CCLC programming for students and families, and not to supplant other funding sources. </w:t>
      </w:r>
      <w:r w:rsidR="00320F75">
        <w:rPr>
          <w:rFonts w:ascii="Arial" w:hAnsi="Arial" w:cs="Arial"/>
          <w:sz w:val="20"/>
          <w:szCs w:val="20"/>
        </w:rPr>
        <w:t xml:space="preserve">Use of these funds are </w:t>
      </w:r>
      <w:r w:rsidR="003004C2">
        <w:rPr>
          <w:rFonts w:ascii="Arial" w:hAnsi="Arial" w:cs="Arial"/>
          <w:sz w:val="20"/>
          <w:szCs w:val="20"/>
        </w:rPr>
        <w:t>limited to the allowable use of funds.</w:t>
      </w:r>
    </w:p>
    <w:p w14:paraId="2C422461" w14:textId="2C05013B" w:rsidR="007410BB" w:rsidRDefault="00A502A5" w:rsidP="00F123DE">
      <w:pPr>
        <w:pStyle w:val="ListParagraph"/>
        <w:numPr>
          <w:ilvl w:val="0"/>
          <w:numId w:val="27"/>
        </w:numPr>
        <w:shd w:val="clear" w:color="auto" w:fill="D9D9D9" w:themeFill="background1" w:themeFillShade="D9"/>
        <w:spacing w:before="60"/>
        <w:ind w:left="634" w:hanging="274"/>
        <w:contextualSpacing w:val="0"/>
        <w:rPr>
          <w:rFonts w:ascii="Arial" w:hAnsi="Arial" w:cs="Arial"/>
          <w:sz w:val="20"/>
          <w:szCs w:val="20"/>
        </w:rPr>
      </w:pPr>
      <w:r>
        <w:rPr>
          <w:rFonts w:ascii="Arial" w:hAnsi="Arial" w:cs="Arial"/>
          <w:sz w:val="20"/>
          <w:szCs w:val="20"/>
        </w:rPr>
        <w:t>T</w:t>
      </w:r>
      <w:r w:rsidR="004D4249" w:rsidRPr="007410BB">
        <w:rPr>
          <w:rFonts w:ascii="Arial" w:hAnsi="Arial" w:cs="Arial"/>
          <w:sz w:val="20"/>
          <w:szCs w:val="20"/>
        </w:rPr>
        <w:t xml:space="preserve">ake into account the relative poverty of the students served by their 21st CCLC programs, and </w:t>
      </w:r>
      <w:r w:rsidR="004D4249" w:rsidRPr="007410BB">
        <w:rPr>
          <w:rFonts w:ascii="Arial" w:hAnsi="Arial" w:cs="Arial"/>
          <w:b/>
          <w:sz w:val="20"/>
          <w:szCs w:val="20"/>
        </w:rPr>
        <w:t>those students that are eligibl</w:t>
      </w:r>
      <w:r w:rsidR="002736FF" w:rsidRPr="007410BB">
        <w:rPr>
          <w:rFonts w:ascii="Arial" w:hAnsi="Arial" w:cs="Arial"/>
          <w:b/>
          <w:sz w:val="20"/>
          <w:szCs w:val="20"/>
        </w:rPr>
        <w:t xml:space="preserve">e for </w:t>
      </w:r>
      <w:r w:rsidR="004D4249" w:rsidRPr="007410BB">
        <w:rPr>
          <w:rFonts w:ascii="Arial" w:hAnsi="Arial" w:cs="Arial"/>
          <w:b/>
          <w:sz w:val="20"/>
          <w:szCs w:val="20"/>
        </w:rPr>
        <w:t>free lunch will be provided access to the program at no cost</w:t>
      </w:r>
      <w:r w:rsidR="004D4249" w:rsidRPr="007410BB">
        <w:rPr>
          <w:rFonts w:ascii="Arial" w:hAnsi="Arial" w:cs="Arial"/>
          <w:sz w:val="20"/>
          <w:szCs w:val="20"/>
        </w:rPr>
        <w:t xml:space="preserve"> and a sliding fee scale is established for all others. </w:t>
      </w:r>
    </w:p>
    <w:p w14:paraId="007A5F41" w14:textId="77777777" w:rsidR="007410BB" w:rsidRPr="007410BB" w:rsidRDefault="007410BB" w:rsidP="00F123DE">
      <w:pPr>
        <w:pStyle w:val="ListParagraph"/>
        <w:numPr>
          <w:ilvl w:val="0"/>
          <w:numId w:val="15"/>
        </w:numPr>
        <w:shd w:val="clear" w:color="auto" w:fill="D9D9D9" w:themeFill="background1" w:themeFillShade="D9"/>
        <w:spacing w:before="120"/>
        <w:ind w:left="630" w:hanging="270"/>
        <w:contextualSpacing w:val="0"/>
        <w:rPr>
          <w:rFonts w:ascii="Arial" w:hAnsi="Arial" w:cs="Arial"/>
          <w:sz w:val="20"/>
          <w:szCs w:val="20"/>
        </w:rPr>
      </w:pPr>
      <w:r w:rsidRPr="002165A1">
        <w:rPr>
          <w:rFonts w:ascii="Arial" w:hAnsi="Arial" w:cs="Arial"/>
          <w:sz w:val="20"/>
          <w:szCs w:val="20"/>
        </w:rPr>
        <w:t>Students that are economically disadvantaged should be enrolled first with no expectation of them paying a fee; if there is space, then the program may be open to families who are able to pay.</w:t>
      </w:r>
    </w:p>
    <w:p w14:paraId="71A4F50F" w14:textId="736B32E9" w:rsidR="004D4249" w:rsidRPr="00174F00" w:rsidRDefault="004D4249" w:rsidP="00F123DE">
      <w:pPr>
        <w:pStyle w:val="ListParagraph"/>
        <w:numPr>
          <w:ilvl w:val="0"/>
          <w:numId w:val="15"/>
        </w:numPr>
        <w:shd w:val="clear" w:color="auto" w:fill="D9D9D9" w:themeFill="background1" w:themeFillShade="D9"/>
        <w:spacing w:before="120"/>
        <w:ind w:left="630" w:hanging="270"/>
        <w:contextualSpacing w:val="0"/>
        <w:rPr>
          <w:rFonts w:ascii="Arial" w:hAnsi="Arial" w:cs="Arial"/>
          <w:sz w:val="20"/>
          <w:szCs w:val="20"/>
        </w:rPr>
      </w:pPr>
      <w:r>
        <w:rPr>
          <w:rFonts w:ascii="Arial" w:hAnsi="Arial" w:cs="Arial"/>
          <w:sz w:val="20"/>
          <w:szCs w:val="20"/>
        </w:rPr>
        <w:t xml:space="preserve">Demonstrate that there </w:t>
      </w:r>
      <w:r w:rsidRPr="00174F00">
        <w:rPr>
          <w:rFonts w:ascii="Arial" w:hAnsi="Arial" w:cs="Arial"/>
          <w:sz w:val="20"/>
          <w:szCs w:val="20"/>
        </w:rPr>
        <w:t xml:space="preserve">are established procedures </w:t>
      </w:r>
      <w:r>
        <w:rPr>
          <w:rFonts w:ascii="Arial" w:hAnsi="Arial" w:cs="Arial"/>
          <w:sz w:val="20"/>
          <w:szCs w:val="20"/>
        </w:rPr>
        <w:t xml:space="preserve">in place </w:t>
      </w:r>
      <w:r w:rsidRPr="00174F00">
        <w:rPr>
          <w:rFonts w:ascii="Arial" w:hAnsi="Arial" w:cs="Arial"/>
          <w:sz w:val="20"/>
          <w:szCs w:val="20"/>
        </w:rPr>
        <w:t xml:space="preserve">for monitoring, </w:t>
      </w:r>
      <w:r w:rsidR="00A11F14" w:rsidRPr="00174F00">
        <w:rPr>
          <w:rFonts w:ascii="Arial" w:hAnsi="Arial" w:cs="Arial"/>
          <w:sz w:val="20"/>
          <w:szCs w:val="20"/>
        </w:rPr>
        <w:t>accounting,</w:t>
      </w:r>
      <w:r w:rsidRPr="00174F00">
        <w:rPr>
          <w:rFonts w:ascii="Arial" w:hAnsi="Arial" w:cs="Arial"/>
          <w:sz w:val="20"/>
          <w:szCs w:val="20"/>
        </w:rPr>
        <w:t xml:space="preserve"> and reporting of program income. </w:t>
      </w:r>
    </w:p>
    <w:p w14:paraId="605A4658" w14:textId="072F3A70" w:rsidR="004D4249" w:rsidRPr="00174F00" w:rsidRDefault="004D4249" w:rsidP="00F123DE">
      <w:pPr>
        <w:pStyle w:val="ListParagraph"/>
        <w:numPr>
          <w:ilvl w:val="0"/>
          <w:numId w:val="15"/>
        </w:numPr>
        <w:shd w:val="clear" w:color="auto" w:fill="D9D9D9" w:themeFill="background1" w:themeFillShade="D9"/>
        <w:spacing w:before="120"/>
        <w:ind w:left="630" w:hanging="270"/>
        <w:contextualSpacing w:val="0"/>
        <w:rPr>
          <w:rFonts w:ascii="Arial" w:hAnsi="Arial" w:cs="Arial"/>
          <w:sz w:val="20"/>
          <w:szCs w:val="20"/>
        </w:rPr>
      </w:pPr>
      <w:r w:rsidRPr="00174F00">
        <w:rPr>
          <w:rFonts w:ascii="Arial" w:hAnsi="Arial" w:cs="Arial"/>
          <w:sz w:val="20"/>
          <w:szCs w:val="20"/>
        </w:rPr>
        <w:t>Program income generated without prior approval f</w:t>
      </w:r>
      <w:r>
        <w:rPr>
          <w:rFonts w:ascii="Arial" w:hAnsi="Arial" w:cs="Arial"/>
          <w:sz w:val="20"/>
          <w:szCs w:val="20"/>
        </w:rPr>
        <w:t xml:space="preserve">rom the </w:t>
      </w:r>
      <w:r w:rsidR="00CF2F61">
        <w:rPr>
          <w:rFonts w:ascii="Arial" w:hAnsi="Arial" w:cs="Arial"/>
          <w:sz w:val="20"/>
          <w:szCs w:val="20"/>
        </w:rPr>
        <w:t xml:space="preserve">Department of Elementary and Secondary Education </w:t>
      </w:r>
      <w:r w:rsidRPr="00174F00">
        <w:rPr>
          <w:rFonts w:ascii="Arial" w:hAnsi="Arial" w:cs="Arial"/>
          <w:sz w:val="20"/>
          <w:szCs w:val="20"/>
        </w:rPr>
        <w:t>or does not adhere to the above criteria will be used to proportionally reduce the federal award.</w:t>
      </w:r>
    </w:p>
    <w:p w14:paraId="02499A21" w14:textId="39604EAB" w:rsidR="004D4249" w:rsidRDefault="0042035D" w:rsidP="00F123DE">
      <w:pPr>
        <w:pStyle w:val="ListParagraph"/>
        <w:numPr>
          <w:ilvl w:val="0"/>
          <w:numId w:val="15"/>
        </w:numPr>
        <w:shd w:val="clear" w:color="auto" w:fill="D9D9D9" w:themeFill="background1" w:themeFillShade="D9"/>
        <w:spacing w:before="120"/>
        <w:ind w:left="630" w:hanging="270"/>
        <w:contextualSpacing w:val="0"/>
        <w:rPr>
          <w:rFonts w:ascii="Arial" w:hAnsi="Arial" w:cs="Arial"/>
          <w:sz w:val="20"/>
          <w:szCs w:val="20"/>
        </w:rPr>
      </w:pPr>
      <w:r>
        <w:rPr>
          <w:rFonts w:ascii="Arial" w:hAnsi="Arial" w:cs="Arial"/>
          <w:sz w:val="20"/>
          <w:szCs w:val="20"/>
        </w:rPr>
        <w:t>G</w:t>
      </w:r>
      <w:r w:rsidR="004D4249" w:rsidRPr="00174F00">
        <w:rPr>
          <w:rFonts w:ascii="Arial" w:hAnsi="Arial" w:cs="Arial"/>
          <w:sz w:val="20"/>
          <w:szCs w:val="20"/>
        </w:rPr>
        <w:t>rantees will be required to report on program income generated, and expenditures related to 21</w:t>
      </w:r>
      <w:r w:rsidR="004D4249" w:rsidRPr="00174F00">
        <w:rPr>
          <w:rFonts w:ascii="Arial" w:hAnsi="Arial" w:cs="Arial"/>
          <w:sz w:val="20"/>
          <w:szCs w:val="20"/>
          <w:vertAlign w:val="superscript"/>
        </w:rPr>
        <w:t>st</w:t>
      </w:r>
      <w:r w:rsidR="004D4249" w:rsidRPr="00174F00">
        <w:rPr>
          <w:rFonts w:ascii="Arial" w:hAnsi="Arial" w:cs="Arial"/>
          <w:sz w:val="20"/>
          <w:szCs w:val="20"/>
        </w:rPr>
        <w:t xml:space="preserve"> CCLC program operations.  </w:t>
      </w:r>
    </w:p>
    <w:p w14:paraId="5CAA96A3" w14:textId="77777777" w:rsidR="004D4249" w:rsidRPr="00195CFD" w:rsidRDefault="004D4249" w:rsidP="004D4249">
      <w:pPr>
        <w:spacing w:before="120"/>
        <w:rPr>
          <w:rFonts w:ascii="Arial" w:hAnsi="Arial" w:cs="Arial"/>
          <w:sz w:val="16"/>
          <w:szCs w:val="16"/>
        </w:rPr>
      </w:pPr>
    </w:p>
    <w:tbl>
      <w:tblPr>
        <w:tblStyle w:val="TableGrid"/>
        <w:tblW w:w="9337" w:type="dxa"/>
        <w:tblInd w:w="108" w:type="dxa"/>
        <w:tblLook w:val="04A0" w:firstRow="1" w:lastRow="0" w:firstColumn="1" w:lastColumn="0" w:noHBand="0" w:noVBand="1"/>
      </w:tblPr>
      <w:tblGrid>
        <w:gridCol w:w="3243"/>
        <w:gridCol w:w="1054"/>
        <w:gridCol w:w="1440"/>
        <w:gridCol w:w="810"/>
        <w:gridCol w:w="542"/>
        <w:gridCol w:w="268"/>
        <w:gridCol w:w="180"/>
        <w:gridCol w:w="709"/>
        <w:gridCol w:w="440"/>
        <w:gridCol w:w="651"/>
      </w:tblGrid>
      <w:tr w:rsidR="004D4249" w14:paraId="015D8774" w14:textId="77777777" w:rsidTr="00325BA4">
        <w:trPr>
          <w:trHeight w:val="467"/>
        </w:trPr>
        <w:tc>
          <w:tcPr>
            <w:tcW w:w="7089" w:type="dxa"/>
            <w:gridSpan w:val="5"/>
            <w:shd w:val="clear" w:color="auto" w:fill="C6D9F1" w:themeFill="text2" w:themeFillTint="33"/>
            <w:vAlign w:val="center"/>
          </w:tcPr>
          <w:p w14:paraId="1761E354" w14:textId="28521D94" w:rsidR="004D4249" w:rsidRPr="004D4249" w:rsidRDefault="004D4249" w:rsidP="00710E13">
            <w:pPr>
              <w:ind w:left="-21"/>
              <w:rPr>
                <w:rFonts w:ascii="Arial" w:hAnsi="Arial" w:cs="Arial"/>
                <w:color w:val="000000"/>
                <w:sz w:val="20"/>
                <w:szCs w:val="20"/>
              </w:rPr>
            </w:pPr>
            <w:r w:rsidRPr="004D4249">
              <w:rPr>
                <w:rFonts w:ascii="Arial" w:hAnsi="Arial" w:cs="Arial"/>
                <w:color w:val="000000"/>
                <w:sz w:val="20"/>
                <w:szCs w:val="20"/>
              </w:rPr>
              <w:t xml:space="preserve">Will one or more of the applicant sites charge </w:t>
            </w:r>
            <w:r w:rsidR="00710E13">
              <w:rPr>
                <w:rFonts w:ascii="Arial" w:hAnsi="Arial" w:cs="Arial"/>
                <w:color w:val="000000"/>
                <w:sz w:val="20"/>
                <w:szCs w:val="20"/>
              </w:rPr>
              <w:t>students</w:t>
            </w:r>
            <w:r w:rsidRPr="004D4249">
              <w:rPr>
                <w:rFonts w:ascii="Arial" w:hAnsi="Arial" w:cs="Arial"/>
                <w:color w:val="000000"/>
                <w:sz w:val="20"/>
                <w:szCs w:val="20"/>
              </w:rPr>
              <w:t xml:space="preserve"> to attend?</w:t>
            </w:r>
          </w:p>
        </w:tc>
        <w:tc>
          <w:tcPr>
            <w:tcW w:w="448" w:type="dxa"/>
            <w:gridSpan w:val="2"/>
            <w:vAlign w:val="center"/>
          </w:tcPr>
          <w:p w14:paraId="215ADE84" w14:textId="77777777" w:rsidR="004D4249" w:rsidRPr="00174F00" w:rsidRDefault="004D4249" w:rsidP="00325BA4">
            <w:pPr>
              <w:rPr>
                <w:rFonts w:ascii="Arial" w:hAnsi="Arial" w:cs="Arial"/>
                <w:color w:val="000000"/>
                <w:sz w:val="20"/>
                <w:szCs w:val="20"/>
              </w:rPr>
            </w:pPr>
          </w:p>
        </w:tc>
        <w:tc>
          <w:tcPr>
            <w:tcW w:w="709" w:type="dxa"/>
            <w:vAlign w:val="center"/>
          </w:tcPr>
          <w:p w14:paraId="36172EFE" w14:textId="77777777" w:rsidR="004D4249" w:rsidRPr="00174F00" w:rsidRDefault="004D4249" w:rsidP="00325BA4">
            <w:pPr>
              <w:rPr>
                <w:rFonts w:ascii="Arial" w:hAnsi="Arial" w:cs="Arial"/>
                <w:color w:val="000000"/>
                <w:sz w:val="20"/>
                <w:szCs w:val="20"/>
              </w:rPr>
            </w:pPr>
            <w:r w:rsidRPr="00174F00">
              <w:rPr>
                <w:rFonts w:ascii="Arial" w:hAnsi="Arial" w:cs="Arial"/>
                <w:color w:val="000000"/>
                <w:sz w:val="20"/>
                <w:szCs w:val="20"/>
              </w:rPr>
              <w:t>YES</w:t>
            </w:r>
          </w:p>
        </w:tc>
        <w:tc>
          <w:tcPr>
            <w:tcW w:w="440" w:type="dxa"/>
            <w:vAlign w:val="center"/>
          </w:tcPr>
          <w:p w14:paraId="3272933A" w14:textId="77777777" w:rsidR="004D4249" w:rsidRPr="00174F00" w:rsidRDefault="004D4249" w:rsidP="00325BA4">
            <w:pPr>
              <w:rPr>
                <w:rFonts w:ascii="Arial" w:hAnsi="Arial" w:cs="Arial"/>
                <w:color w:val="000000"/>
                <w:sz w:val="20"/>
                <w:szCs w:val="20"/>
              </w:rPr>
            </w:pPr>
          </w:p>
        </w:tc>
        <w:tc>
          <w:tcPr>
            <w:tcW w:w="651" w:type="dxa"/>
            <w:vAlign w:val="center"/>
          </w:tcPr>
          <w:p w14:paraId="7086E073" w14:textId="77777777" w:rsidR="004D4249" w:rsidRPr="00174F00" w:rsidRDefault="004D4249" w:rsidP="00325BA4">
            <w:pPr>
              <w:rPr>
                <w:rFonts w:ascii="Arial" w:hAnsi="Arial" w:cs="Arial"/>
                <w:color w:val="000000"/>
                <w:sz w:val="20"/>
                <w:szCs w:val="20"/>
              </w:rPr>
            </w:pPr>
            <w:r w:rsidRPr="00174F00">
              <w:rPr>
                <w:rFonts w:ascii="Arial" w:hAnsi="Arial" w:cs="Arial"/>
                <w:color w:val="000000"/>
                <w:sz w:val="20"/>
                <w:szCs w:val="20"/>
              </w:rPr>
              <w:t>NO</w:t>
            </w:r>
          </w:p>
        </w:tc>
      </w:tr>
      <w:tr w:rsidR="004D4249" w14:paraId="4466DDC7" w14:textId="77777777" w:rsidTr="00325BA4">
        <w:trPr>
          <w:trHeight w:val="530"/>
        </w:trPr>
        <w:tc>
          <w:tcPr>
            <w:tcW w:w="9337" w:type="dxa"/>
            <w:gridSpan w:val="10"/>
            <w:shd w:val="clear" w:color="auto" w:fill="8DB3E2" w:themeFill="text2" w:themeFillTint="66"/>
            <w:vAlign w:val="center"/>
          </w:tcPr>
          <w:p w14:paraId="7C22215D" w14:textId="77777777" w:rsidR="004D4249" w:rsidRPr="009F13A2" w:rsidRDefault="004D4249" w:rsidP="00325BA4">
            <w:pPr>
              <w:rPr>
                <w:rFonts w:ascii="Arial" w:hAnsi="Arial" w:cs="Arial"/>
                <w:b/>
                <w:color w:val="000000"/>
                <w:sz w:val="20"/>
                <w:szCs w:val="20"/>
              </w:rPr>
            </w:pPr>
            <w:r w:rsidRPr="009F13A2">
              <w:rPr>
                <w:rFonts w:ascii="Arial" w:hAnsi="Arial" w:cs="Arial"/>
                <w:b/>
                <w:color w:val="000000"/>
                <w:sz w:val="20"/>
                <w:szCs w:val="20"/>
              </w:rPr>
              <w:t xml:space="preserve">If you answered </w:t>
            </w:r>
            <w:r w:rsidRPr="009F13A2">
              <w:rPr>
                <w:rFonts w:ascii="Arial" w:hAnsi="Arial" w:cs="Arial"/>
                <w:b/>
                <w:color w:val="000000"/>
                <w:sz w:val="20"/>
                <w:szCs w:val="20"/>
                <w:u w:val="single"/>
              </w:rPr>
              <w:t>Yes</w:t>
            </w:r>
            <w:r w:rsidRPr="009F13A2">
              <w:rPr>
                <w:rFonts w:ascii="Arial" w:hAnsi="Arial" w:cs="Arial"/>
                <w:b/>
                <w:color w:val="000000"/>
                <w:sz w:val="20"/>
                <w:szCs w:val="20"/>
              </w:rPr>
              <w:t xml:space="preserve"> to the above</w:t>
            </w:r>
            <w:r>
              <w:rPr>
                <w:rFonts w:ascii="Arial" w:hAnsi="Arial" w:cs="Arial"/>
                <w:b/>
                <w:color w:val="000000"/>
                <w:sz w:val="20"/>
                <w:szCs w:val="20"/>
              </w:rPr>
              <w:t>,</w:t>
            </w:r>
            <w:r w:rsidRPr="009F13A2">
              <w:rPr>
                <w:rFonts w:ascii="Arial" w:hAnsi="Arial" w:cs="Arial"/>
                <w:b/>
                <w:color w:val="000000"/>
                <w:sz w:val="20"/>
                <w:szCs w:val="20"/>
              </w:rPr>
              <w:t xml:space="preserve"> please provide the information below. If you</w:t>
            </w:r>
            <w:r>
              <w:rPr>
                <w:rFonts w:ascii="Arial" w:hAnsi="Arial" w:cs="Arial"/>
                <w:b/>
                <w:color w:val="000000"/>
                <w:sz w:val="20"/>
                <w:szCs w:val="20"/>
              </w:rPr>
              <w:t xml:space="preserve"> responded NO skip to Section C</w:t>
            </w:r>
            <w:r w:rsidRPr="009F13A2">
              <w:rPr>
                <w:rFonts w:ascii="Arial" w:hAnsi="Arial" w:cs="Arial"/>
                <w:b/>
                <w:color w:val="000000"/>
                <w:sz w:val="20"/>
                <w:szCs w:val="20"/>
              </w:rPr>
              <w:t xml:space="preserve">.  </w:t>
            </w:r>
          </w:p>
        </w:tc>
      </w:tr>
      <w:tr w:rsidR="004D4249" w14:paraId="29F45D02" w14:textId="77777777" w:rsidTr="00195CFD">
        <w:trPr>
          <w:trHeight w:val="350"/>
        </w:trPr>
        <w:tc>
          <w:tcPr>
            <w:tcW w:w="3243" w:type="dxa"/>
            <w:shd w:val="clear" w:color="auto" w:fill="C6D9F1" w:themeFill="text2" w:themeFillTint="33"/>
            <w:vAlign w:val="center"/>
          </w:tcPr>
          <w:p w14:paraId="3956FD60" w14:textId="77777777" w:rsidR="004D4249" w:rsidRPr="004D4249" w:rsidRDefault="004D4249" w:rsidP="004D4249">
            <w:pPr>
              <w:ind w:left="-21"/>
              <w:rPr>
                <w:rFonts w:ascii="Arial" w:hAnsi="Arial" w:cs="Arial"/>
                <w:color w:val="000000"/>
                <w:sz w:val="20"/>
                <w:szCs w:val="20"/>
              </w:rPr>
            </w:pPr>
            <w:r w:rsidRPr="004D4249">
              <w:rPr>
                <w:rFonts w:ascii="Arial" w:hAnsi="Arial" w:cs="Arial"/>
                <w:color w:val="000000"/>
                <w:sz w:val="20"/>
                <w:szCs w:val="20"/>
              </w:rPr>
              <w:t>If yes, check all that apply</w:t>
            </w:r>
          </w:p>
        </w:tc>
        <w:tc>
          <w:tcPr>
            <w:tcW w:w="1054" w:type="dxa"/>
            <w:vAlign w:val="center"/>
          </w:tcPr>
          <w:p w14:paraId="59431CCC" w14:textId="77777777" w:rsidR="004D4249" w:rsidRPr="00B428CB" w:rsidRDefault="004D4249" w:rsidP="00325BA4">
            <w:pPr>
              <w:rPr>
                <w:rFonts w:ascii="Arial" w:hAnsi="Arial" w:cs="Arial"/>
                <w:color w:val="000000"/>
                <w:sz w:val="20"/>
                <w:szCs w:val="20"/>
              </w:rPr>
            </w:pPr>
          </w:p>
        </w:tc>
        <w:tc>
          <w:tcPr>
            <w:tcW w:w="1440" w:type="dxa"/>
            <w:shd w:val="clear" w:color="auto" w:fill="C6D9F1" w:themeFill="text2" w:themeFillTint="33"/>
            <w:vAlign w:val="center"/>
          </w:tcPr>
          <w:p w14:paraId="7EB49E8A" w14:textId="77777777" w:rsidR="004D4249" w:rsidRPr="00B428CB" w:rsidRDefault="0010584E" w:rsidP="00325BA4">
            <w:pPr>
              <w:rPr>
                <w:rFonts w:ascii="Arial" w:hAnsi="Arial" w:cs="Arial"/>
                <w:color w:val="000000"/>
                <w:sz w:val="20"/>
                <w:szCs w:val="20"/>
              </w:rPr>
            </w:pPr>
            <w:r>
              <w:rPr>
                <w:rFonts w:ascii="Arial" w:hAnsi="Arial" w:cs="Arial"/>
                <w:color w:val="000000"/>
                <w:sz w:val="20"/>
                <w:szCs w:val="20"/>
              </w:rPr>
              <w:t>School Y</w:t>
            </w:r>
            <w:r w:rsidR="004D4249" w:rsidRPr="00B428CB">
              <w:rPr>
                <w:rFonts w:ascii="Arial" w:hAnsi="Arial" w:cs="Arial"/>
                <w:color w:val="000000"/>
                <w:sz w:val="20"/>
                <w:szCs w:val="20"/>
              </w:rPr>
              <w:t>ear</w:t>
            </w:r>
          </w:p>
        </w:tc>
        <w:tc>
          <w:tcPr>
            <w:tcW w:w="810" w:type="dxa"/>
            <w:vAlign w:val="center"/>
          </w:tcPr>
          <w:p w14:paraId="72330B91" w14:textId="77777777" w:rsidR="004D4249" w:rsidRPr="00B428CB" w:rsidRDefault="004D4249" w:rsidP="00325BA4">
            <w:pPr>
              <w:rPr>
                <w:rFonts w:ascii="Arial" w:hAnsi="Arial" w:cs="Arial"/>
                <w:color w:val="000000"/>
                <w:sz w:val="20"/>
                <w:szCs w:val="20"/>
              </w:rPr>
            </w:pPr>
          </w:p>
        </w:tc>
        <w:tc>
          <w:tcPr>
            <w:tcW w:w="2790" w:type="dxa"/>
            <w:gridSpan w:val="6"/>
            <w:shd w:val="clear" w:color="auto" w:fill="C6D9F1" w:themeFill="text2" w:themeFillTint="33"/>
            <w:vAlign w:val="center"/>
          </w:tcPr>
          <w:p w14:paraId="2B4FA832" w14:textId="77777777" w:rsidR="004D4249" w:rsidRPr="00B428CB" w:rsidRDefault="004D4249" w:rsidP="00325BA4">
            <w:pPr>
              <w:rPr>
                <w:rFonts w:ascii="Arial" w:hAnsi="Arial" w:cs="Arial"/>
                <w:color w:val="000000"/>
                <w:sz w:val="20"/>
                <w:szCs w:val="20"/>
              </w:rPr>
            </w:pPr>
            <w:r w:rsidRPr="00B428CB">
              <w:rPr>
                <w:rFonts w:ascii="Arial" w:hAnsi="Arial" w:cs="Arial"/>
                <w:color w:val="000000"/>
                <w:sz w:val="20"/>
                <w:szCs w:val="20"/>
              </w:rPr>
              <w:t>Summer</w:t>
            </w:r>
          </w:p>
        </w:tc>
      </w:tr>
      <w:tr w:rsidR="004D4249" w14:paraId="3BDA5B82" w14:textId="77777777" w:rsidTr="00325BA4">
        <w:trPr>
          <w:trHeight w:val="557"/>
        </w:trPr>
        <w:tc>
          <w:tcPr>
            <w:tcW w:w="6547" w:type="dxa"/>
            <w:gridSpan w:val="4"/>
            <w:shd w:val="clear" w:color="auto" w:fill="C6D9F1" w:themeFill="text2" w:themeFillTint="33"/>
            <w:vAlign w:val="center"/>
          </w:tcPr>
          <w:p w14:paraId="1EA0DD36" w14:textId="35F79F4A" w:rsidR="004D4249" w:rsidRPr="004D4249" w:rsidRDefault="004D4249" w:rsidP="008E5AC6">
            <w:pPr>
              <w:ind w:left="-21"/>
              <w:jc w:val="right"/>
              <w:rPr>
                <w:rFonts w:ascii="Arial" w:hAnsi="Arial" w:cs="Arial"/>
                <w:color w:val="000000"/>
                <w:sz w:val="20"/>
                <w:szCs w:val="20"/>
              </w:rPr>
            </w:pPr>
            <w:r w:rsidRPr="004D4249">
              <w:rPr>
                <w:rFonts w:ascii="Arial" w:hAnsi="Arial" w:cs="Arial"/>
                <w:color w:val="000000"/>
                <w:sz w:val="20"/>
                <w:szCs w:val="20"/>
              </w:rPr>
              <w:t>Please indicate the per student cost to attend the program</w:t>
            </w:r>
          </w:p>
        </w:tc>
        <w:tc>
          <w:tcPr>
            <w:tcW w:w="2790" w:type="dxa"/>
            <w:gridSpan w:val="6"/>
            <w:shd w:val="clear" w:color="auto" w:fill="C6D9F1" w:themeFill="text2" w:themeFillTint="33"/>
            <w:vAlign w:val="center"/>
          </w:tcPr>
          <w:p w14:paraId="1C531F09" w14:textId="77777777" w:rsidR="004D4249" w:rsidRPr="00B428CB" w:rsidRDefault="004D4249" w:rsidP="00325BA4">
            <w:pPr>
              <w:rPr>
                <w:rFonts w:ascii="Arial" w:hAnsi="Arial" w:cs="Arial"/>
                <w:color w:val="000000"/>
                <w:sz w:val="20"/>
                <w:szCs w:val="20"/>
              </w:rPr>
            </w:pPr>
            <w:r>
              <w:rPr>
                <w:rFonts w:ascii="Arial" w:hAnsi="Arial" w:cs="Arial"/>
                <w:color w:val="000000"/>
                <w:sz w:val="20"/>
                <w:szCs w:val="20"/>
              </w:rPr>
              <w:t>$</w:t>
            </w:r>
          </w:p>
        </w:tc>
      </w:tr>
      <w:tr w:rsidR="004D4249" w14:paraId="43F8322A" w14:textId="77777777" w:rsidTr="00325BA4">
        <w:trPr>
          <w:trHeight w:val="530"/>
        </w:trPr>
        <w:tc>
          <w:tcPr>
            <w:tcW w:w="7357" w:type="dxa"/>
            <w:gridSpan w:val="6"/>
            <w:shd w:val="clear" w:color="auto" w:fill="C6D9F1" w:themeFill="text2" w:themeFillTint="33"/>
            <w:vAlign w:val="center"/>
          </w:tcPr>
          <w:p w14:paraId="42F56FC1" w14:textId="77777777" w:rsidR="004D4249" w:rsidRPr="004D4249" w:rsidRDefault="0010584E" w:rsidP="008E5AC6">
            <w:pPr>
              <w:ind w:left="-21"/>
              <w:jc w:val="right"/>
              <w:rPr>
                <w:rFonts w:ascii="Arial" w:hAnsi="Arial" w:cs="Arial"/>
                <w:color w:val="000000"/>
                <w:sz w:val="20"/>
                <w:szCs w:val="20"/>
              </w:rPr>
            </w:pPr>
            <w:r>
              <w:rPr>
                <w:rFonts w:ascii="Arial" w:hAnsi="Arial" w:cs="Arial"/>
                <w:color w:val="000000"/>
                <w:sz w:val="20"/>
                <w:szCs w:val="20"/>
              </w:rPr>
              <w:t>P</w:t>
            </w:r>
            <w:r w:rsidR="004D4249" w:rsidRPr="004D4249">
              <w:rPr>
                <w:rFonts w:ascii="Arial" w:hAnsi="Arial" w:cs="Arial"/>
                <w:color w:val="000000"/>
                <w:sz w:val="20"/>
                <w:szCs w:val="20"/>
              </w:rPr>
              <w:t xml:space="preserve">lease indicate the expected total amount of funds </w:t>
            </w:r>
            <w:r>
              <w:rPr>
                <w:rFonts w:ascii="Arial" w:hAnsi="Arial" w:cs="Arial"/>
                <w:color w:val="000000"/>
                <w:sz w:val="20"/>
                <w:szCs w:val="20"/>
              </w:rPr>
              <w:t xml:space="preserve">to be </w:t>
            </w:r>
            <w:r w:rsidR="004D4249" w:rsidRPr="004D4249">
              <w:rPr>
                <w:rFonts w:ascii="Arial" w:hAnsi="Arial" w:cs="Arial"/>
                <w:color w:val="000000"/>
                <w:sz w:val="20"/>
                <w:szCs w:val="20"/>
              </w:rPr>
              <w:t>generated from program fees.</w:t>
            </w:r>
          </w:p>
        </w:tc>
        <w:tc>
          <w:tcPr>
            <w:tcW w:w="1980" w:type="dxa"/>
            <w:gridSpan w:val="4"/>
            <w:vAlign w:val="center"/>
          </w:tcPr>
          <w:p w14:paraId="5CCD1DAC" w14:textId="77777777" w:rsidR="004D4249" w:rsidRDefault="004D4249" w:rsidP="00325BA4">
            <w:pPr>
              <w:rPr>
                <w:rFonts w:ascii="Arial" w:hAnsi="Arial" w:cs="Arial"/>
                <w:color w:val="000000"/>
                <w:sz w:val="20"/>
                <w:szCs w:val="20"/>
              </w:rPr>
            </w:pPr>
            <w:r>
              <w:rPr>
                <w:rFonts w:ascii="Arial" w:hAnsi="Arial" w:cs="Arial"/>
                <w:color w:val="000000"/>
                <w:sz w:val="20"/>
                <w:szCs w:val="20"/>
              </w:rPr>
              <w:t>$</w:t>
            </w:r>
          </w:p>
        </w:tc>
      </w:tr>
    </w:tbl>
    <w:p w14:paraId="2A14DC62" w14:textId="5EF7EF8B" w:rsidR="008148D8" w:rsidRDefault="004D4249" w:rsidP="00F123DE">
      <w:pPr>
        <w:pStyle w:val="ListParagraph"/>
        <w:numPr>
          <w:ilvl w:val="0"/>
          <w:numId w:val="30"/>
        </w:numPr>
        <w:tabs>
          <w:tab w:val="left" w:pos="360"/>
        </w:tabs>
        <w:spacing w:before="120"/>
        <w:ind w:left="360" w:hanging="270"/>
        <w:rPr>
          <w:rFonts w:ascii="Arial" w:hAnsi="Arial" w:cs="Arial"/>
          <w:color w:val="000000"/>
          <w:sz w:val="20"/>
          <w:szCs w:val="20"/>
        </w:rPr>
      </w:pPr>
      <w:r w:rsidRPr="00CF2F61">
        <w:rPr>
          <w:rFonts w:ascii="Arial" w:hAnsi="Arial" w:cs="Arial"/>
          <w:color w:val="000000"/>
          <w:sz w:val="20"/>
          <w:szCs w:val="20"/>
        </w:rPr>
        <w:lastRenderedPageBreak/>
        <w:t xml:space="preserve">Please describe the process for determining the per student cost to attend, if a sliding fee is used, and how you ensure that families of children/youth </w:t>
      </w:r>
      <w:r w:rsidR="00ED7903" w:rsidRPr="00CF2F61">
        <w:rPr>
          <w:rFonts w:ascii="Arial" w:hAnsi="Arial" w:cs="Arial"/>
          <w:color w:val="000000"/>
          <w:sz w:val="20"/>
          <w:szCs w:val="20"/>
        </w:rPr>
        <w:t xml:space="preserve">who </w:t>
      </w:r>
      <w:r w:rsidRPr="00CF2F61">
        <w:rPr>
          <w:rFonts w:ascii="Arial" w:hAnsi="Arial" w:cs="Arial"/>
          <w:color w:val="000000"/>
          <w:sz w:val="20"/>
          <w:szCs w:val="20"/>
        </w:rPr>
        <w:t>would be eligible to receive free or reduced</w:t>
      </w:r>
      <w:r w:rsidR="00ED7903" w:rsidRPr="00CF2F61">
        <w:rPr>
          <w:rFonts w:ascii="Arial" w:hAnsi="Arial" w:cs="Arial"/>
          <w:color w:val="000000"/>
          <w:sz w:val="20"/>
          <w:szCs w:val="20"/>
        </w:rPr>
        <w:t xml:space="preserve"> </w:t>
      </w:r>
      <w:r w:rsidRPr="00CF2F61">
        <w:rPr>
          <w:rFonts w:ascii="Arial" w:hAnsi="Arial" w:cs="Arial"/>
          <w:color w:val="000000"/>
          <w:sz w:val="20"/>
          <w:szCs w:val="20"/>
        </w:rPr>
        <w:t xml:space="preserve">price lunch fully understand that cost should not be a deterrent from participation.  </w:t>
      </w:r>
    </w:p>
    <w:p w14:paraId="68AD9E1B" w14:textId="77777777" w:rsidR="007833F9" w:rsidRPr="007833F9" w:rsidRDefault="007833F9" w:rsidP="007833F9">
      <w:pPr>
        <w:tabs>
          <w:tab w:val="left" w:pos="360"/>
        </w:tabs>
        <w:ind w:left="86"/>
        <w:rPr>
          <w:rFonts w:ascii="Arial" w:hAnsi="Arial" w:cs="Arial"/>
          <w:color w:val="000000"/>
          <w:sz w:val="20"/>
          <w:szCs w:val="20"/>
        </w:rPr>
      </w:pPr>
    </w:p>
    <w:p w14:paraId="02E4DA27" w14:textId="6556F3DD" w:rsidR="004D4249" w:rsidRPr="008148D8" w:rsidRDefault="004D4249" w:rsidP="00F123DE">
      <w:pPr>
        <w:pStyle w:val="ListParagraph"/>
        <w:numPr>
          <w:ilvl w:val="0"/>
          <w:numId w:val="30"/>
        </w:numPr>
        <w:tabs>
          <w:tab w:val="left" w:pos="360"/>
        </w:tabs>
        <w:spacing w:before="120"/>
        <w:ind w:left="360" w:hanging="270"/>
        <w:rPr>
          <w:rFonts w:ascii="Arial" w:hAnsi="Arial" w:cs="Arial"/>
          <w:color w:val="000000"/>
          <w:sz w:val="20"/>
          <w:szCs w:val="20"/>
        </w:rPr>
      </w:pPr>
      <w:r w:rsidRPr="008148D8">
        <w:rPr>
          <w:rFonts w:ascii="Arial" w:hAnsi="Arial" w:cs="Arial"/>
          <w:color w:val="000000"/>
          <w:sz w:val="20"/>
          <w:szCs w:val="20"/>
        </w:rPr>
        <w:t xml:space="preserve">Describe the </w:t>
      </w:r>
      <w:r w:rsidRPr="008148D8">
        <w:rPr>
          <w:rFonts w:ascii="Arial" w:hAnsi="Arial" w:cs="Arial"/>
          <w:sz w:val="20"/>
          <w:szCs w:val="20"/>
        </w:rPr>
        <w:t xml:space="preserve">procedures in place for monitoring, </w:t>
      </w:r>
      <w:r w:rsidR="00A11F14" w:rsidRPr="008148D8">
        <w:rPr>
          <w:rFonts w:ascii="Arial" w:hAnsi="Arial" w:cs="Arial"/>
          <w:sz w:val="20"/>
          <w:szCs w:val="20"/>
        </w:rPr>
        <w:t>accounting,</w:t>
      </w:r>
      <w:r w:rsidRPr="008148D8">
        <w:rPr>
          <w:rFonts w:ascii="Arial" w:hAnsi="Arial" w:cs="Arial"/>
          <w:sz w:val="20"/>
          <w:szCs w:val="20"/>
        </w:rPr>
        <w:t xml:space="preserve"> and reporting of program income. Describe </w:t>
      </w:r>
      <w:r w:rsidR="00434CAF" w:rsidRPr="008148D8">
        <w:rPr>
          <w:rFonts w:ascii="Arial" w:hAnsi="Arial" w:cs="Arial"/>
          <w:sz w:val="20"/>
          <w:szCs w:val="20"/>
        </w:rPr>
        <w:t xml:space="preserve">specifically </w:t>
      </w:r>
      <w:r w:rsidRPr="008148D8">
        <w:rPr>
          <w:rFonts w:ascii="Arial" w:hAnsi="Arial" w:cs="Arial"/>
          <w:sz w:val="20"/>
          <w:szCs w:val="20"/>
        </w:rPr>
        <w:t xml:space="preserve">how those funds are/will be used to supplement </w:t>
      </w:r>
      <w:r w:rsidR="0010584E" w:rsidRPr="008148D8">
        <w:rPr>
          <w:rFonts w:ascii="Arial" w:hAnsi="Arial" w:cs="Arial"/>
          <w:sz w:val="20"/>
          <w:szCs w:val="20"/>
        </w:rPr>
        <w:t>proposed grant e</w:t>
      </w:r>
      <w:r w:rsidRPr="008148D8">
        <w:rPr>
          <w:rFonts w:ascii="Arial" w:hAnsi="Arial" w:cs="Arial"/>
          <w:sz w:val="20"/>
          <w:szCs w:val="20"/>
        </w:rPr>
        <w:t xml:space="preserve">xpenditures.  </w:t>
      </w:r>
    </w:p>
    <w:p w14:paraId="2091B601" w14:textId="77777777" w:rsidR="00434CAF" w:rsidRDefault="00434CAF" w:rsidP="00434CAF">
      <w:pPr>
        <w:tabs>
          <w:tab w:val="left" w:pos="360"/>
        </w:tabs>
        <w:rPr>
          <w:rFonts w:ascii="Arial" w:hAnsi="Arial" w:cs="Arial"/>
          <w:color w:val="000000"/>
          <w:sz w:val="20"/>
          <w:szCs w:val="20"/>
        </w:rPr>
      </w:pPr>
    </w:p>
    <w:p w14:paraId="48A54F08" w14:textId="1AE1317D" w:rsidR="00EC21C5" w:rsidRDefault="00677B5B" w:rsidP="007833F9">
      <w:pPr>
        <w:rPr>
          <w:rFonts w:ascii="Arial Bold" w:hAnsi="Arial Bold" w:cs="Arial"/>
          <w:b/>
          <w:caps/>
          <w:sz w:val="20"/>
        </w:rPr>
      </w:pPr>
      <w:r>
        <w:rPr>
          <w:rFonts w:ascii="Arial" w:hAnsi="Arial" w:cs="Arial"/>
          <w:b/>
          <w:sz w:val="20"/>
        </w:rPr>
        <w:br w:type="page"/>
      </w:r>
      <w:r w:rsidR="000556C5" w:rsidRPr="00056D2B">
        <w:rPr>
          <w:rFonts w:ascii="Arial Bold" w:hAnsi="Arial Bold" w:cs="Arial"/>
          <w:b/>
          <w:caps/>
          <w:sz w:val="20"/>
        </w:rPr>
        <w:lastRenderedPageBreak/>
        <w:t>Part III</w:t>
      </w:r>
      <w:r w:rsidR="00D142B0" w:rsidRPr="00056D2B">
        <w:rPr>
          <w:rFonts w:ascii="Arial Bold" w:hAnsi="Arial Bold" w:cs="Arial"/>
          <w:b/>
          <w:caps/>
          <w:sz w:val="20"/>
        </w:rPr>
        <w:t>-B – Required Program Info</w:t>
      </w:r>
      <w:r w:rsidR="00056D2B" w:rsidRPr="00056D2B">
        <w:rPr>
          <w:rFonts w:ascii="Arial Bold" w:hAnsi="Arial Bold" w:cs="Arial"/>
          <w:b/>
          <w:caps/>
          <w:sz w:val="20"/>
        </w:rPr>
        <w:t xml:space="preserve"> </w:t>
      </w:r>
      <w:r w:rsidR="00056D2B" w:rsidRPr="00CC6197">
        <w:rPr>
          <w:rFonts w:ascii="Arial Bold" w:hAnsi="Arial Bold" w:cs="Arial"/>
          <w:b/>
          <w:caps/>
          <w:sz w:val="20"/>
        </w:rPr>
        <w:t xml:space="preserve">School/Site </w:t>
      </w:r>
    </w:p>
    <w:p w14:paraId="4B04BEDD" w14:textId="77777777" w:rsidR="00D142B0" w:rsidRDefault="00D142B0" w:rsidP="00902A47">
      <w:pPr>
        <w:pBdr>
          <w:top w:val="dotDash" w:sz="4" w:space="1" w:color="auto"/>
        </w:pBdr>
        <w:spacing w:before="120"/>
        <w:rPr>
          <w:rFonts w:ascii="Arial" w:hAnsi="Arial" w:cs="Arial"/>
          <w:b/>
          <w:sz w:val="20"/>
          <w:szCs w:val="20"/>
        </w:rPr>
      </w:pPr>
      <w:r w:rsidRPr="0045104A">
        <w:rPr>
          <w:rFonts w:ascii="Arial" w:hAnsi="Arial" w:cs="Arial"/>
          <w:b/>
          <w:sz w:val="20"/>
          <w:szCs w:val="20"/>
        </w:rPr>
        <w:t>Instructions</w:t>
      </w:r>
      <w:r>
        <w:rPr>
          <w:rFonts w:ascii="Arial" w:hAnsi="Arial" w:cs="Arial"/>
          <w:b/>
          <w:sz w:val="20"/>
          <w:szCs w:val="20"/>
        </w:rPr>
        <w:t xml:space="preserve"> for completing this document</w:t>
      </w:r>
      <w:r w:rsidRPr="0045104A">
        <w:rPr>
          <w:rFonts w:ascii="Arial" w:hAnsi="Arial" w:cs="Arial"/>
          <w:b/>
          <w:sz w:val="20"/>
          <w:szCs w:val="20"/>
        </w:rPr>
        <w:t xml:space="preserve">:  </w:t>
      </w:r>
    </w:p>
    <w:p w14:paraId="74497DAD" w14:textId="7CCEA3E0" w:rsidR="00D142B0" w:rsidRPr="00677B5B" w:rsidRDefault="00D142B0" w:rsidP="00902A47">
      <w:pPr>
        <w:tabs>
          <w:tab w:val="left" w:pos="0"/>
          <w:tab w:val="left" w:pos="270"/>
        </w:tabs>
        <w:spacing w:before="120"/>
        <w:rPr>
          <w:rFonts w:ascii="Arial" w:hAnsi="Arial" w:cs="Arial"/>
          <w:b/>
          <w:i/>
          <w:sz w:val="20"/>
          <w:szCs w:val="20"/>
        </w:rPr>
      </w:pPr>
      <w:r w:rsidRPr="00677B5B">
        <w:rPr>
          <w:rFonts w:ascii="Arial" w:hAnsi="Arial" w:cs="Arial"/>
          <w:b/>
          <w:i/>
          <w:sz w:val="20"/>
          <w:szCs w:val="20"/>
          <w:highlight w:val="yellow"/>
        </w:rPr>
        <w:t xml:space="preserve">IMPORTANT NOTE:  </w:t>
      </w:r>
      <w:r w:rsidRPr="00677B5B">
        <w:rPr>
          <w:rFonts w:ascii="Arial" w:hAnsi="Arial" w:cs="Arial"/>
          <w:i/>
          <w:sz w:val="20"/>
          <w:szCs w:val="20"/>
          <w:highlight w:val="yellow"/>
        </w:rPr>
        <w:t xml:space="preserve">Applicants should submit </w:t>
      </w:r>
      <w:r w:rsidRPr="00902A47">
        <w:rPr>
          <w:rFonts w:ascii="Arial" w:hAnsi="Arial" w:cs="Arial"/>
          <w:b/>
          <w:bCs/>
          <w:i/>
          <w:sz w:val="20"/>
          <w:szCs w:val="20"/>
          <w:highlight w:val="yellow"/>
        </w:rPr>
        <w:t>ONE</w:t>
      </w:r>
      <w:r w:rsidRPr="00677B5B">
        <w:rPr>
          <w:rFonts w:ascii="Arial" w:hAnsi="Arial" w:cs="Arial"/>
          <w:i/>
          <w:sz w:val="20"/>
          <w:szCs w:val="20"/>
          <w:highlight w:val="yellow"/>
        </w:rPr>
        <w:t xml:space="preserve"> proposal with a </w:t>
      </w:r>
      <w:r w:rsidR="00CA4179">
        <w:rPr>
          <w:rFonts w:ascii="Arial" w:hAnsi="Arial" w:cs="Arial"/>
          <w:b/>
          <w:i/>
          <w:sz w:val="20"/>
          <w:szCs w:val="20"/>
          <w:highlight w:val="yellow"/>
        </w:rPr>
        <w:t>Separate</w:t>
      </w:r>
      <w:r w:rsidRPr="00677B5B">
        <w:rPr>
          <w:rFonts w:ascii="Arial" w:hAnsi="Arial" w:cs="Arial"/>
          <w:i/>
          <w:sz w:val="20"/>
          <w:szCs w:val="20"/>
          <w:highlight w:val="yellow"/>
        </w:rPr>
        <w:t xml:space="preserve"> School/Site Implementation Plan (Part III-B) for each school/site included</w:t>
      </w:r>
      <w:r w:rsidR="00CA4179">
        <w:rPr>
          <w:rFonts w:ascii="Arial" w:hAnsi="Arial" w:cs="Arial"/>
          <w:i/>
          <w:sz w:val="20"/>
          <w:szCs w:val="20"/>
          <w:highlight w:val="yellow"/>
        </w:rPr>
        <w:t xml:space="preserve"> in this application</w:t>
      </w:r>
      <w:r w:rsidRPr="00677B5B">
        <w:rPr>
          <w:rFonts w:ascii="Arial" w:hAnsi="Arial" w:cs="Arial"/>
          <w:i/>
          <w:sz w:val="20"/>
          <w:szCs w:val="20"/>
          <w:highlight w:val="yellow"/>
        </w:rPr>
        <w:t>. Information about the limits on the number of schools/sites for which an applicant may apply can be found in the FO-RFP.</w:t>
      </w:r>
    </w:p>
    <w:p w14:paraId="4267524E" w14:textId="77777777" w:rsidR="008F621D" w:rsidRDefault="008F621D" w:rsidP="00D142B0">
      <w:pPr>
        <w:spacing w:line="276" w:lineRule="auto"/>
        <w:rPr>
          <w:rFonts w:ascii="Arial" w:hAnsi="Arial" w:cs="Arial"/>
          <w:i/>
          <w:sz w:val="20"/>
          <w:szCs w:val="20"/>
        </w:rPr>
      </w:pPr>
    </w:p>
    <w:p w14:paraId="10CD48F0" w14:textId="220A6596" w:rsidR="008F621D" w:rsidRPr="00BC4589" w:rsidRDefault="00A01444" w:rsidP="00CC703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DB3E2" w:themeFill="text2" w:themeFillTint="66"/>
        <w:ind w:left="0"/>
        <w:rPr>
          <w:rFonts w:ascii="Arial" w:hAnsi="Arial" w:cs="Arial"/>
          <w:b/>
          <w:sz w:val="20"/>
          <w:szCs w:val="20"/>
        </w:rPr>
      </w:pPr>
      <w:r>
        <w:rPr>
          <w:rFonts w:ascii="Arial" w:hAnsi="Arial" w:cs="Arial"/>
          <w:b/>
          <w:sz w:val="20"/>
          <w:szCs w:val="20"/>
        </w:rPr>
        <w:t xml:space="preserve">A. </w:t>
      </w:r>
      <w:r w:rsidR="008F621D" w:rsidRPr="00BC4589">
        <w:rPr>
          <w:rFonts w:ascii="Arial" w:hAnsi="Arial" w:cs="Arial"/>
          <w:b/>
          <w:sz w:val="20"/>
          <w:szCs w:val="20"/>
        </w:rPr>
        <w:t>S</w:t>
      </w:r>
      <w:r w:rsidR="00BC2596">
        <w:rPr>
          <w:rFonts w:ascii="Arial" w:hAnsi="Arial" w:cs="Arial"/>
          <w:b/>
          <w:sz w:val="20"/>
          <w:szCs w:val="20"/>
        </w:rPr>
        <w:t>chool</w:t>
      </w:r>
      <w:r w:rsidR="008F621D" w:rsidRPr="00BC4589">
        <w:rPr>
          <w:rFonts w:ascii="Arial" w:hAnsi="Arial" w:cs="Arial"/>
          <w:b/>
          <w:sz w:val="20"/>
          <w:szCs w:val="20"/>
        </w:rPr>
        <w:t>/S</w:t>
      </w:r>
      <w:r w:rsidR="00BC2596">
        <w:rPr>
          <w:rFonts w:ascii="Arial" w:hAnsi="Arial" w:cs="Arial"/>
          <w:b/>
          <w:sz w:val="20"/>
          <w:szCs w:val="20"/>
        </w:rPr>
        <w:t>ite</w:t>
      </w:r>
      <w:r w:rsidR="008F621D" w:rsidRPr="00BC4589">
        <w:rPr>
          <w:rFonts w:ascii="Arial" w:hAnsi="Arial" w:cs="Arial"/>
          <w:b/>
          <w:sz w:val="20"/>
          <w:szCs w:val="20"/>
        </w:rPr>
        <w:t xml:space="preserve"> </w:t>
      </w:r>
      <w:r w:rsidR="00BC2596" w:rsidRPr="00BC4589">
        <w:rPr>
          <w:rFonts w:ascii="Arial" w:hAnsi="Arial" w:cs="Arial"/>
          <w:b/>
          <w:sz w:val="20"/>
          <w:szCs w:val="20"/>
        </w:rPr>
        <w:t>I</w:t>
      </w:r>
      <w:r w:rsidR="006274E9">
        <w:rPr>
          <w:rFonts w:ascii="Arial" w:hAnsi="Arial" w:cs="Arial"/>
          <w:b/>
          <w:sz w:val="20"/>
          <w:szCs w:val="20"/>
        </w:rPr>
        <w:t>nformation</w:t>
      </w:r>
    </w:p>
    <w:p w14:paraId="2E73E76B" w14:textId="47F081DF" w:rsidR="008F621D" w:rsidRDefault="008F621D" w:rsidP="00D142B0">
      <w:pPr>
        <w:spacing w:line="276" w:lineRule="auto"/>
        <w:rPr>
          <w:rFonts w:ascii="Arial" w:hAnsi="Arial" w:cs="Arial"/>
          <w:i/>
          <w:sz w:val="20"/>
          <w:szCs w:val="20"/>
        </w:rPr>
      </w:pPr>
    </w:p>
    <w:tbl>
      <w:tblPr>
        <w:tblW w:w="101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9"/>
        <w:gridCol w:w="2160"/>
        <w:gridCol w:w="2561"/>
      </w:tblGrid>
      <w:tr w:rsidR="008F621D" w:rsidRPr="00BC4589" w14:paraId="66B5F116" w14:textId="77777777" w:rsidTr="00E602CC">
        <w:trPr>
          <w:trHeight w:val="468"/>
        </w:trPr>
        <w:tc>
          <w:tcPr>
            <w:tcW w:w="5469" w:type="dxa"/>
            <w:tcBorders>
              <w:top w:val="single" w:sz="18" w:space="0" w:color="auto"/>
              <w:left w:val="single" w:sz="18" w:space="0" w:color="auto"/>
            </w:tcBorders>
            <w:shd w:val="clear" w:color="auto" w:fill="C6D9F1" w:themeFill="text2" w:themeFillTint="33"/>
            <w:vAlign w:val="bottom"/>
          </w:tcPr>
          <w:p w14:paraId="2F81D19C" w14:textId="77777777" w:rsidR="008F621D" w:rsidRPr="00BC4589" w:rsidRDefault="008F621D" w:rsidP="009A349C">
            <w:pPr>
              <w:rPr>
                <w:rFonts w:ascii="Arial" w:hAnsi="Arial" w:cs="Arial"/>
                <w:i/>
                <w:sz w:val="20"/>
                <w:szCs w:val="20"/>
              </w:rPr>
            </w:pPr>
            <w:r w:rsidRPr="00BC4589">
              <w:rPr>
                <w:rFonts w:ascii="Arial" w:hAnsi="Arial" w:cs="Arial"/>
                <w:b/>
                <w:sz w:val="20"/>
                <w:szCs w:val="20"/>
              </w:rPr>
              <w:t>School/Site Name:</w:t>
            </w:r>
          </w:p>
        </w:tc>
        <w:tc>
          <w:tcPr>
            <w:tcW w:w="4721" w:type="dxa"/>
            <w:gridSpan w:val="2"/>
            <w:tcBorders>
              <w:top w:val="single" w:sz="18" w:space="0" w:color="auto"/>
              <w:right w:val="single" w:sz="18" w:space="0" w:color="auto"/>
            </w:tcBorders>
            <w:vAlign w:val="bottom"/>
          </w:tcPr>
          <w:p w14:paraId="22530A11" w14:textId="77777777" w:rsidR="008F621D" w:rsidRPr="00BC4589" w:rsidRDefault="008F621D" w:rsidP="009A349C">
            <w:pPr>
              <w:rPr>
                <w:rFonts w:ascii="Arial" w:hAnsi="Arial" w:cs="Arial"/>
                <w:sz w:val="20"/>
                <w:szCs w:val="20"/>
              </w:rPr>
            </w:pPr>
          </w:p>
        </w:tc>
      </w:tr>
      <w:tr w:rsidR="008F621D" w:rsidRPr="00BC4589" w14:paraId="6812A5B4" w14:textId="77777777" w:rsidTr="006274E9">
        <w:trPr>
          <w:trHeight w:val="170"/>
        </w:trPr>
        <w:tc>
          <w:tcPr>
            <w:tcW w:w="5469" w:type="dxa"/>
            <w:tcBorders>
              <w:left w:val="single" w:sz="18" w:space="0" w:color="auto"/>
              <w:bottom w:val="single" w:sz="4" w:space="0" w:color="auto"/>
            </w:tcBorders>
            <w:shd w:val="clear" w:color="auto" w:fill="C6D9F1" w:themeFill="text2" w:themeFillTint="33"/>
            <w:vAlign w:val="bottom"/>
          </w:tcPr>
          <w:p w14:paraId="6CEEBAB2" w14:textId="430B0D9D" w:rsidR="008F621D" w:rsidRPr="00BC4589" w:rsidRDefault="008F621D" w:rsidP="009A349C">
            <w:pPr>
              <w:rPr>
                <w:rFonts w:ascii="Arial" w:hAnsi="Arial" w:cs="Arial"/>
                <w:b/>
                <w:sz w:val="20"/>
                <w:szCs w:val="20"/>
              </w:rPr>
            </w:pPr>
            <w:r w:rsidRPr="00BC4589">
              <w:rPr>
                <w:rFonts w:ascii="Arial" w:hAnsi="Arial" w:cs="Arial"/>
                <w:b/>
                <w:sz w:val="20"/>
                <w:szCs w:val="20"/>
              </w:rPr>
              <w:t>School/Site Location / Address</w:t>
            </w:r>
            <w:r w:rsidR="00E602CC">
              <w:rPr>
                <w:rFonts w:ascii="Arial" w:hAnsi="Arial" w:cs="Arial"/>
                <w:b/>
                <w:sz w:val="20"/>
                <w:szCs w:val="20"/>
              </w:rPr>
              <w:t xml:space="preserve"> (please provide city/town and zip code)</w:t>
            </w:r>
          </w:p>
        </w:tc>
        <w:tc>
          <w:tcPr>
            <w:tcW w:w="4721" w:type="dxa"/>
            <w:gridSpan w:val="2"/>
            <w:tcBorders>
              <w:bottom w:val="single" w:sz="4" w:space="0" w:color="auto"/>
              <w:right w:val="single" w:sz="18" w:space="0" w:color="auto"/>
            </w:tcBorders>
            <w:vAlign w:val="bottom"/>
          </w:tcPr>
          <w:p w14:paraId="1D7D3979" w14:textId="77777777" w:rsidR="008F621D" w:rsidRPr="00BC4589" w:rsidRDefault="008F621D" w:rsidP="009A349C">
            <w:pPr>
              <w:rPr>
                <w:rFonts w:ascii="Arial" w:hAnsi="Arial" w:cs="Arial"/>
                <w:sz w:val="20"/>
                <w:szCs w:val="20"/>
              </w:rPr>
            </w:pPr>
          </w:p>
        </w:tc>
      </w:tr>
      <w:tr w:rsidR="008F621D" w:rsidRPr="00BC4589" w14:paraId="58AFB193" w14:textId="77777777" w:rsidTr="003671F3">
        <w:trPr>
          <w:trHeight w:val="360"/>
        </w:trPr>
        <w:tc>
          <w:tcPr>
            <w:tcW w:w="5469" w:type="dxa"/>
            <w:tcBorders>
              <w:left w:val="single" w:sz="18" w:space="0" w:color="auto"/>
              <w:bottom w:val="single" w:sz="4" w:space="0" w:color="auto"/>
            </w:tcBorders>
            <w:shd w:val="clear" w:color="auto" w:fill="C6D9F1" w:themeFill="text2" w:themeFillTint="33"/>
            <w:vAlign w:val="bottom"/>
          </w:tcPr>
          <w:p w14:paraId="2E6BE6EC" w14:textId="1E93EF0C" w:rsidR="008F621D" w:rsidRPr="004C5784" w:rsidRDefault="008F621D" w:rsidP="009A349C">
            <w:pPr>
              <w:rPr>
                <w:rFonts w:ascii="Arial" w:hAnsi="Arial" w:cs="Arial"/>
                <w:b/>
                <w:bCs/>
                <w:sz w:val="20"/>
                <w:szCs w:val="20"/>
              </w:rPr>
            </w:pPr>
            <w:r w:rsidRPr="004C5784">
              <w:rPr>
                <w:rFonts w:ascii="Arial" w:hAnsi="Arial" w:cs="Arial"/>
                <w:b/>
                <w:bCs/>
                <w:sz w:val="20"/>
                <w:szCs w:val="20"/>
              </w:rPr>
              <w:t xml:space="preserve">If the site </w:t>
            </w:r>
            <w:r w:rsidR="007A3008">
              <w:rPr>
                <w:rFonts w:ascii="Arial" w:hAnsi="Arial" w:cs="Arial"/>
                <w:b/>
                <w:bCs/>
                <w:sz w:val="20"/>
                <w:szCs w:val="20"/>
              </w:rPr>
              <w:t xml:space="preserve">will be </w:t>
            </w:r>
            <w:r w:rsidRPr="004C5784">
              <w:rPr>
                <w:rFonts w:ascii="Arial" w:hAnsi="Arial" w:cs="Arial"/>
                <w:b/>
                <w:bCs/>
                <w:sz w:val="20"/>
                <w:szCs w:val="20"/>
              </w:rPr>
              <w:t xml:space="preserve">community based, please indicate the </w:t>
            </w:r>
            <w:r w:rsidR="007A3008">
              <w:rPr>
                <w:rFonts w:ascii="Arial" w:hAnsi="Arial" w:cs="Arial"/>
                <w:b/>
                <w:bCs/>
                <w:sz w:val="20"/>
                <w:szCs w:val="20"/>
              </w:rPr>
              <w:t xml:space="preserve">name of the </w:t>
            </w:r>
            <w:r w:rsidRPr="004C5784">
              <w:rPr>
                <w:rFonts w:ascii="Arial" w:hAnsi="Arial" w:cs="Arial"/>
                <w:b/>
                <w:bCs/>
                <w:sz w:val="20"/>
                <w:szCs w:val="20"/>
              </w:rPr>
              <w:t xml:space="preserve">partnering </w:t>
            </w:r>
            <w:r w:rsidR="00F525C5" w:rsidRPr="004C5784">
              <w:rPr>
                <w:rFonts w:ascii="Arial" w:hAnsi="Arial" w:cs="Arial"/>
                <w:b/>
                <w:bCs/>
                <w:sz w:val="20"/>
                <w:szCs w:val="20"/>
              </w:rPr>
              <w:t>school</w:t>
            </w:r>
            <w:r w:rsidRPr="004C5784">
              <w:rPr>
                <w:rFonts w:ascii="Arial" w:hAnsi="Arial" w:cs="Arial"/>
                <w:b/>
                <w:bCs/>
                <w:sz w:val="20"/>
                <w:szCs w:val="20"/>
              </w:rPr>
              <w:t xml:space="preserve"> the students who will participate in the program attend.</w:t>
            </w:r>
            <w:r w:rsidR="000E23E6">
              <w:rPr>
                <w:rFonts w:ascii="Arial" w:hAnsi="Arial" w:cs="Arial"/>
                <w:b/>
                <w:bCs/>
                <w:sz w:val="20"/>
                <w:szCs w:val="20"/>
              </w:rPr>
              <w:t xml:space="preserve"> (Refer the FO regarding eligibility). </w:t>
            </w:r>
          </w:p>
        </w:tc>
        <w:tc>
          <w:tcPr>
            <w:tcW w:w="4721" w:type="dxa"/>
            <w:gridSpan w:val="2"/>
            <w:tcBorders>
              <w:bottom w:val="single" w:sz="4" w:space="0" w:color="auto"/>
              <w:right w:val="single" w:sz="18" w:space="0" w:color="auto"/>
            </w:tcBorders>
            <w:vAlign w:val="bottom"/>
          </w:tcPr>
          <w:p w14:paraId="7C86C139" w14:textId="77777777" w:rsidR="008F621D" w:rsidRPr="00BC4589" w:rsidRDefault="008F621D" w:rsidP="009A349C">
            <w:pPr>
              <w:rPr>
                <w:rFonts w:ascii="Arial" w:hAnsi="Arial" w:cs="Arial"/>
                <w:sz w:val="20"/>
                <w:szCs w:val="20"/>
              </w:rPr>
            </w:pPr>
          </w:p>
        </w:tc>
      </w:tr>
      <w:tr w:rsidR="003671F3" w:rsidRPr="00BC4589" w14:paraId="54F7A985" w14:textId="77777777" w:rsidTr="00AB5C04">
        <w:trPr>
          <w:trHeight w:val="286"/>
        </w:trPr>
        <w:tc>
          <w:tcPr>
            <w:tcW w:w="5469" w:type="dxa"/>
            <w:vMerge w:val="restart"/>
            <w:tcBorders>
              <w:left w:val="single" w:sz="18" w:space="0" w:color="auto"/>
            </w:tcBorders>
            <w:shd w:val="clear" w:color="auto" w:fill="C6D9F1" w:themeFill="text2" w:themeFillTint="33"/>
            <w:vAlign w:val="center"/>
          </w:tcPr>
          <w:p w14:paraId="673C36A2" w14:textId="72A5E39D" w:rsidR="003671F3" w:rsidRPr="000E23E6" w:rsidRDefault="003671F3" w:rsidP="006F1BF1">
            <w:pPr>
              <w:rPr>
                <w:rFonts w:ascii="Arial" w:hAnsi="Arial" w:cs="Arial"/>
                <w:b/>
                <w:bCs/>
                <w:sz w:val="20"/>
                <w:szCs w:val="20"/>
              </w:rPr>
            </w:pPr>
            <w:r w:rsidRPr="000E23E6">
              <w:rPr>
                <w:rFonts w:ascii="Arial" w:hAnsi="Arial" w:cs="Arial"/>
                <w:b/>
                <w:bCs/>
                <w:sz w:val="20"/>
                <w:szCs w:val="20"/>
              </w:rPr>
              <w:t>If applicable, list partners/contractors for this school/site</w:t>
            </w:r>
            <w:r w:rsidR="00AB5C04">
              <w:rPr>
                <w:rFonts w:ascii="Arial" w:hAnsi="Arial" w:cs="Arial"/>
                <w:b/>
                <w:bCs/>
                <w:sz w:val="20"/>
                <w:szCs w:val="20"/>
              </w:rPr>
              <w:t xml:space="preserve">.  </w:t>
            </w:r>
          </w:p>
        </w:tc>
        <w:tc>
          <w:tcPr>
            <w:tcW w:w="2160" w:type="dxa"/>
            <w:tcBorders>
              <w:bottom w:val="single" w:sz="4" w:space="0" w:color="auto"/>
              <w:right w:val="single" w:sz="4" w:space="0" w:color="auto"/>
            </w:tcBorders>
            <w:vAlign w:val="bottom"/>
          </w:tcPr>
          <w:p w14:paraId="0C08C3B7" w14:textId="65F9C046" w:rsidR="003671F3" w:rsidRPr="00AB5C04" w:rsidRDefault="00AB5C04" w:rsidP="003671F3">
            <w:pPr>
              <w:jc w:val="center"/>
              <w:rPr>
                <w:rFonts w:ascii="Arial" w:hAnsi="Arial" w:cs="Arial"/>
                <w:b/>
                <w:bCs/>
                <w:sz w:val="20"/>
                <w:szCs w:val="20"/>
              </w:rPr>
            </w:pPr>
            <w:r>
              <w:rPr>
                <w:rFonts w:ascii="Arial" w:hAnsi="Arial" w:cs="Arial"/>
                <w:b/>
                <w:bCs/>
                <w:sz w:val="20"/>
                <w:szCs w:val="20"/>
              </w:rPr>
              <w:t xml:space="preserve">Partner </w:t>
            </w:r>
            <w:r w:rsidR="003671F3" w:rsidRPr="00AB5C04">
              <w:rPr>
                <w:rFonts w:ascii="Arial" w:hAnsi="Arial" w:cs="Arial"/>
                <w:b/>
                <w:bCs/>
                <w:sz w:val="20"/>
                <w:szCs w:val="20"/>
              </w:rPr>
              <w:t>Name</w:t>
            </w:r>
          </w:p>
        </w:tc>
        <w:tc>
          <w:tcPr>
            <w:tcW w:w="2561" w:type="dxa"/>
            <w:tcBorders>
              <w:left w:val="single" w:sz="4" w:space="0" w:color="auto"/>
              <w:bottom w:val="single" w:sz="4" w:space="0" w:color="auto"/>
              <w:right w:val="single" w:sz="18" w:space="0" w:color="auto"/>
            </w:tcBorders>
            <w:vAlign w:val="bottom"/>
          </w:tcPr>
          <w:p w14:paraId="4748F54F" w14:textId="2703DF4C" w:rsidR="003671F3" w:rsidRPr="00AB5C04" w:rsidRDefault="003671F3" w:rsidP="00BC2596">
            <w:pPr>
              <w:rPr>
                <w:rFonts w:ascii="Arial" w:hAnsi="Arial" w:cs="Arial"/>
                <w:b/>
                <w:bCs/>
                <w:sz w:val="20"/>
                <w:szCs w:val="20"/>
              </w:rPr>
            </w:pPr>
            <w:r w:rsidRPr="00AB5C04">
              <w:rPr>
                <w:rFonts w:ascii="Arial" w:hAnsi="Arial" w:cs="Arial"/>
                <w:b/>
                <w:bCs/>
                <w:sz w:val="20"/>
                <w:szCs w:val="20"/>
              </w:rPr>
              <w:t xml:space="preserve">Indicate if a Partner (P) </w:t>
            </w:r>
            <w:r w:rsidR="000E4462" w:rsidRPr="00AB5C04">
              <w:rPr>
                <w:rStyle w:val="EndnoteReference"/>
                <w:rFonts w:ascii="Arial" w:hAnsi="Arial" w:cs="Arial"/>
                <w:b/>
                <w:bCs/>
                <w:sz w:val="20"/>
                <w:szCs w:val="20"/>
              </w:rPr>
              <w:endnoteReference w:id="8"/>
            </w:r>
            <w:r w:rsidRPr="00AB5C04">
              <w:rPr>
                <w:rFonts w:ascii="Arial" w:hAnsi="Arial" w:cs="Arial"/>
                <w:b/>
                <w:bCs/>
                <w:sz w:val="20"/>
                <w:szCs w:val="20"/>
              </w:rPr>
              <w:t>or Sub-Cont</w:t>
            </w:r>
            <w:r w:rsidR="00BC2596" w:rsidRPr="00AB5C04">
              <w:rPr>
                <w:rFonts w:ascii="Arial" w:hAnsi="Arial" w:cs="Arial"/>
                <w:b/>
                <w:bCs/>
                <w:sz w:val="20"/>
                <w:szCs w:val="20"/>
              </w:rPr>
              <w:t>r</w:t>
            </w:r>
            <w:r w:rsidRPr="00AB5C04">
              <w:rPr>
                <w:rFonts w:ascii="Arial" w:hAnsi="Arial" w:cs="Arial"/>
                <w:b/>
                <w:bCs/>
                <w:sz w:val="20"/>
                <w:szCs w:val="20"/>
              </w:rPr>
              <w:t>actor</w:t>
            </w:r>
            <w:r w:rsidR="00BC2596" w:rsidRPr="00AB5C04">
              <w:rPr>
                <w:rFonts w:ascii="Arial" w:hAnsi="Arial" w:cs="Arial"/>
                <w:b/>
                <w:bCs/>
                <w:sz w:val="20"/>
                <w:szCs w:val="20"/>
              </w:rPr>
              <w:t xml:space="preserve"> *</w:t>
            </w:r>
            <w:r w:rsidRPr="00AB5C04">
              <w:rPr>
                <w:rFonts w:ascii="Arial" w:hAnsi="Arial" w:cs="Arial"/>
                <w:b/>
                <w:bCs/>
                <w:sz w:val="20"/>
                <w:szCs w:val="20"/>
              </w:rPr>
              <w:t xml:space="preserve"> (C)</w:t>
            </w:r>
          </w:p>
        </w:tc>
      </w:tr>
      <w:tr w:rsidR="003671F3" w:rsidRPr="00BC4589" w14:paraId="4800C1F4" w14:textId="77777777" w:rsidTr="00AB5C04">
        <w:trPr>
          <w:trHeight w:val="285"/>
        </w:trPr>
        <w:tc>
          <w:tcPr>
            <w:tcW w:w="5469" w:type="dxa"/>
            <w:vMerge/>
            <w:tcBorders>
              <w:left w:val="single" w:sz="18" w:space="0" w:color="auto"/>
            </w:tcBorders>
            <w:shd w:val="clear" w:color="auto" w:fill="C6D9F1" w:themeFill="text2" w:themeFillTint="33"/>
            <w:vAlign w:val="bottom"/>
          </w:tcPr>
          <w:p w14:paraId="3C2F3AA5" w14:textId="77777777" w:rsidR="003671F3" w:rsidRDefault="003671F3" w:rsidP="006F1BF1">
            <w:pPr>
              <w:rPr>
                <w:rFonts w:ascii="Arial" w:hAnsi="Arial" w:cs="Arial"/>
                <w:sz w:val="20"/>
                <w:szCs w:val="20"/>
              </w:rPr>
            </w:pPr>
          </w:p>
        </w:tc>
        <w:tc>
          <w:tcPr>
            <w:tcW w:w="2160" w:type="dxa"/>
            <w:tcBorders>
              <w:bottom w:val="single" w:sz="4" w:space="0" w:color="auto"/>
              <w:right w:val="single" w:sz="4" w:space="0" w:color="auto"/>
            </w:tcBorders>
            <w:vAlign w:val="bottom"/>
          </w:tcPr>
          <w:p w14:paraId="7AE991EC" w14:textId="77777777" w:rsidR="003671F3" w:rsidRPr="00BC4589" w:rsidRDefault="003671F3" w:rsidP="009A349C">
            <w:pPr>
              <w:rPr>
                <w:rFonts w:ascii="Arial" w:hAnsi="Arial" w:cs="Arial"/>
                <w:sz w:val="20"/>
                <w:szCs w:val="20"/>
              </w:rPr>
            </w:pPr>
          </w:p>
        </w:tc>
        <w:tc>
          <w:tcPr>
            <w:tcW w:w="2561" w:type="dxa"/>
            <w:tcBorders>
              <w:left w:val="single" w:sz="4" w:space="0" w:color="auto"/>
              <w:bottom w:val="single" w:sz="4" w:space="0" w:color="auto"/>
              <w:right w:val="single" w:sz="18" w:space="0" w:color="auto"/>
            </w:tcBorders>
            <w:vAlign w:val="bottom"/>
          </w:tcPr>
          <w:p w14:paraId="6D8FFD99" w14:textId="77777777" w:rsidR="003671F3" w:rsidRPr="00BC4589" w:rsidRDefault="003671F3" w:rsidP="009A349C">
            <w:pPr>
              <w:rPr>
                <w:rFonts w:ascii="Arial" w:hAnsi="Arial" w:cs="Arial"/>
                <w:sz w:val="20"/>
                <w:szCs w:val="20"/>
              </w:rPr>
            </w:pPr>
          </w:p>
        </w:tc>
      </w:tr>
      <w:tr w:rsidR="003671F3" w:rsidRPr="00BC4589" w14:paraId="25B0F76B" w14:textId="77777777" w:rsidTr="00AB5C04">
        <w:trPr>
          <w:trHeight w:val="285"/>
        </w:trPr>
        <w:tc>
          <w:tcPr>
            <w:tcW w:w="5469" w:type="dxa"/>
            <w:vMerge/>
            <w:tcBorders>
              <w:left w:val="single" w:sz="18" w:space="0" w:color="auto"/>
            </w:tcBorders>
            <w:shd w:val="clear" w:color="auto" w:fill="C6D9F1" w:themeFill="text2" w:themeFillTint="33"/>
            <w:vAlign w:val="bottom"/>
          </w:tcPr>
          <w:p w14:paraId="601D92B8" w14:textId="77777777" w:rsidR="003671F3" w:rsidRDefault="003671F3" w:rsidP="006F1BF1">
            <w:pPr>
              <w:rPr>
                <w:rFonts w:ascii="Arial" w:hAnsi="Arial" w:cs="Arial"/>
                <w:sz w:val="20"/>
                <w:szCs w:val="20"/>
              </w:rPr>
            </w:pPr>
          </w:p>
        </w:tc>
        <w:tc>
          <w:tcPr>
            <w:tcW w:w="2160" w:type="dxa"/>
            <w:tcBorders>
              <w:bottom w:val="single" w:sz="4" w:space="0" w:color="auto"/>
              <w:right w:val="single" w:sz="4" w:space="0" w:color="auto"/>
            </w:tcBorders>
            <w:vAlign w:val="bottom"/>
          </w:tcPr>
          <w:p w14:paraId="699277F4" w14:textId="77777777" w:rsidR="003671F3" w:rsidRPr="00BC4589" w:rsidRDefault="003671F3" w:rsidP="009A349C">
            <w:pPr>
              <w:rPr>
                <w:rFonts w:ascii="Arial" w:hAnsi="Arial" w:cs="Arial"/>
                <w:sz w:val="20"/>
                <w:szCs w:val="20"/>
              </w:rPr>
            </w:pPr>
          </w:p>
        </w:tc>
        <w:tc>
          <w:tcPr>
            <w:tcW w:w="2561" w:type="dxa"/>
            <w:tcBorders>
              <w:left w:val="single" w:sz="4" w:space="0" w:color="auto"/>
              <w:bottom w:val="single" w:sz="4" w:space="0" w:color="auto"/>
              <w:right w:val="single" w:sz="18" w:space="0" w:color="auto"/>
            </w:tcBorders>
            <w:vAlign w:val="bottom"/>
          </w:tcPr>
          <w:p w14:paraId="3310C70C" w14:textId="77777777" w:rsidR="003671F3" w:rsidRPr="00BC4589" w:rsidRDefault="003671F3" w:rsidP="009A349C">
            <w:pPr>
              <w:rPr>
                <w:rFonts w:ascii="Arial" w:hAnsi="Arial" w:cs="Arial"/>
                <w:sz w:val="20"/>
                <w:szCs w:val="20"/>
              </w:rPr>
            </w:pPr>
          </w:p>
        </w:tc>
      </w:tr>
      <w:tr w:rsidR="003671F3" w:rsidRPr="00BC4589" w14:paraId="44DA91F6" w14:textId="77777777" w:rsidTr="00AB5C04">
        <w:trPr>
          <w:trHeight w:val="285"/>
        </w:trPr>
        <w:tc>
          <w:tcPr>
            <w:tcW w:w="5469" w:type="dxa"/>
            <w:vMerge/>
            <w:tcBorders>
              <w:left w:val="single" w:sz="18" w:space="0" w:color="auto"/>
              <w:bottom w:val="single" w:sz="4" w:space="0" w:color="auto"/>
            </w:tcBorders>
            <w:shd w:val="clear" w:color="auto" w:fill="C6D9F1" w:themeFill="text2" w:themeFillTint="33"/>
            <w:vAlign w:val="bottom"/>
          </w:tcPr>
          <w:p w14:paraId="11109878" w14:textId="77777777" w:rsidR="003671F3" w:rsidRDefault="003671F3" w:rsidP="006F1BF1">
            <w:pPr>
              <w:rPr>
                <w:rFonts w:ascii="Arial" w:hAnsi="Arial" w:cs="Arial"/>
                <w:sz w:val="20"/>
                <w:szCs w:val="20"/>
              </w:rPr>
            </w:pPr>
          </w:p>
        </w:tc>
        <w:tc>
          <w:tcPr>
            <w:tcW w:w="2160" w:type="dxa"/>
            <w:tcBorders>
              <w:bottom w:val="single" w:sz="4" w:space="0" w:color="auto"/>
              <w:right w:val="single" w:sz="4" w:space="0" w:color="auto"/>
            </w:tcBorders>
            <w:vAlign w:val="bottom"/>
          </w:tcPr>
          <w:p w14:paraId="44B5E9D8" w14:textId="77777777" w:rsidR="003671F3" w:rsidRPr="00BC4589" w:rsidRDefault="003671F3" w:rsidP="009A349C">
            <w:pPr>
              <w:rPr>
                <w:rFonts w:ascii="Arial" w:hAnsi="Arial" w:cs="Arial"/>
                <w:sz w:val="20"/>
                <w:szCs w:val="20"/>
              </w:rPr>
            </w:pPr>
          </w:p>
        </w:tc>
        <w:tc>
          <w:tcPr>
            <w:tcW w:w="2561" w:type="dxa"/>
            <w:tcBorders>
              <w:left w:val="single" w:sz="4" w:space="0" w:color="auto"/>
              <w:bottom w:val="single" w:sz="4" w:space="0" w:color="auto"/>
              <w:right w:val="single" w:sz="18" w:space="0" w:color="auto"/>
            </w:tcBorders>
            <w:vAlign w:val="bottom"/>
          </w:tcPr>
          <w:p w14:paraId="11D8CA6E" w14:textId="77777777" w:rsidR="003671F3" w:rsidRPr="00BC4589" w:rsidRDefault="003671F3" w:rsidP="009A349C">
            <w:pPr>
              <w:rPr>
                <w:rFonts w:ascii="Arial" w:hAnsi="Arial" w:cs="Arial"/>
                <w:sz w:val="20"/>
                <w:szCs w:val="20"/>
              </w:rPr>
            </w:pPr>
          </w:p>
        </w:tc>
      </w:tr>
      <w:tr w:rsidR="008F621D" w:rsidRPr="00BC4589" w14:paraId="0A527120" w14:textId="77777777" w:rsidTr="007E4187">
        <w:trPr>
          <w:trHeight w:val="549"/>
        </w:trPr>
        <w:tc>
          <w:tcPr>
            <w:tcW w:w="10190" w:type="dxa"/>
            <w:gridSpan w:val="3"/>
            <w:tcBorders>
              <w:top w:val="single" w:sz="18" w:space="0" w:color="auto"/>
              <w:left w:val="single" w:sz="18" w:space="0" w:color="auto"/>
              <w:right w:val="single" w:sz="18" w:space="0" w:color="auto"/>
            </w:tcBorders>
            <w:shd w:val="clear" w:color="auto" w:fill="C6D9F1" w:themeFill="text2" w:themeFillTint="33"/>
            <w:vAlign w:val="bottom"/>
          </w:tcPr>
          <w:p w14:paraId="101E6675" w14:textId="77777777" w:rsidR="008F621D" w:rsidRPr="00BC4589" w:rsidRDefault="008F621D" w:rsidP="009A349C">
            <w:pPr>
              <w:rPr>
                <w:rFonts w:ascii="Arial" w:hAnsi="Arial" w:cs="Arial"/>
                <w:b/>
                <w:bCs/>
                <w:snapToGrid w:val="0"/>
                <w:sz w:val="20"/>
                <w:szCs w:val="20"/>
              </w:rPr>
            </w:pPr>
            <w:r w:rsidRPr="00BC4589">
              <w:rPr>
                <w:rFonts w:ascii="Arial" w:hAnsi="Arial" w:cs="Arial"/>
                <w:b/>
                <w:bCs/>
                <w:snapToGrid w:val="0"/>
                <w:sz w:val="20"/>
                <w:szCs w:val="20"/>
              </w:rPr>
              <w:t xml:space="preserve">Program Overview: </w:t>
            </w:r>
          </w:p>
          <w:p w14:paraId="794D530B" w14:textId="3EF78EE5" w:rsidR="008F621D" w:rsidRPr="00BC4589" w:rsidRDefault="008F621D" w:rsidP="00CC7036">
            <w:pPr>
              <w:shd w:val="clear" w:color="auto" w:fill="C6D9F1" w:themeFill="text2" w:themeFillTint="33"/>
              <w:rPr>
                <w:rFonts w:ascii="Arial" w:hAnsi="Arial" w:cs="Arial"/>
                <w:bCs/>
                <w:snapToGrid w:val="0"/>
                <w:sz w:val="20"/>
                <w:szCs w:val="20"/>
              </w:rPr>
            </w:pPr>
            <w:r w:rsidRPr="00BC4589">
              <w:rPr>
                <w:rFonts w:ascii="Arial" w:hAnsi="Arial" w:cs="Arial"/>
                <w:bCs/>
                <w:snapToGrid w:val="0"/>
                <w:sz w:val="20"/>
                <w:szCs w:val="20"/>
              </w:rPr>
              <w:t xml:space="preserve">Please provide a brief description (no more than </w:t>
            </w:r>
            <w:r>
              <w:rPr>
                <w:rFonts w:ascii="Arial" w:hAnsi="Arial" w:cs="Arial"/>
                <w:bCs/>
                <w:snapToGrid w:val="0"/>
                <w:sz w:val="20"/>
                <w:szCs w:val="20"/>
              </w:rPr>
              <w:t>1</w:t>
            </w:r>
            <w:r w:rsidRPr="00BC4589">
              <w:rPr>
                <w:rFonts w:ascii="Arial" w:hAnsi="Arial" w:cs="Arial"/>
                <w:bCs/>
                <w:snapToGrid w:val="0"/>
                <w:sz w:val="20"/>
                <w:szCs w:val="20"/>
              </w:rPr>
              <w:t>50 words) of the proposed program</w:t>
            </w:r>
            <w:r w:rsidR="0033637F">
              <w:rPr>
                <w:rFonts w:ascii="Arial" w:hAnsi="Arial" w:cs="Arial"/>
                <w:bCs/>
                <w:snapToGrid w:val="0"/>
                <w:sz w:val="20"/>
                <w:szCs w:val="20"/>
              </w:rPr>
              <w:t xml:space="preserve"> </w:t>
            </w:r>
            <w:r w:rsidR="00ED7903">
              <w:rPr>
                <w:rFonts w:ascii="Arial" w:hAnsi="Arial" w:cs="Arial"/>
                <w:bCs/>
                <w:snapToGrid w:val="0"/>
                <w:sz w:val="20"/>
                <w:szCs w:val="20"/>
              </w:rPr>
              <w:t xml:space="preserve">and </w:t>
            </w:r>
            <w:r w:rsidRPr="00BC4589">
              <w:rPr>
                <w:rFonts w:ascii="Arial" w:hAnsi="Arial" w:cs="Arial"/>
                <w:bCs/>
                <w:snapToGrid w:val="0"/>
                <w:sz w:val="20"/>
                <w:szCs w:val="20"/>
              </w:rPr>
              <w:t>highli</w:t>
            </w:r>
            <w:r w:rsidR="0033637F">
              <w:rPr>
                <w:rFonts w:ascii="Arial" w:hAnsi="Arial" w:cs="Arial"/>
                <w:bCs/>
                <w:snapToGrid w:val="0"/>
                <w:sz w:val="20"/>
                <w:szCs w:val="20"/>
              </w:rPr>
              <w:t>ght the types of engaging practices to be provided.</w:t>
            </w:r>
          </w:p>
          <w:p w14:paraId="2677C435" w14:textId="77777777" w:rsidR="008F621D" w:rsidRPr="00BC4589" w:rsidRDefault="008F621D" w:rsidP="00CC7036">
            <w:pPr>
              <w:shd w:val="clear" w:color="auto" w:fill="C6D9F1" w:themeFill="text2" w:themeFillTint="33"/>
              <w:rPr>
                <w:rFonts w:ascii="Arial" w:hAnsi="Arial" w:cs="Arial"/>
                <w:bCs/>
                <w:snapToGrid w:val="0"/>
                <w:sz w:val="20"/>
                <w:szCs w:val="20"/>
              </w:rPr>
            </w:pPr>
          </w:p>
          <w:p w14:paraId="5BAEFECB" w14:textId="77777777" w:rsidR="008F621D" w:rsidRPr="00BC4589" w:rsidRDefault="008F621D" w:rsidP="00CC7036">
            <w:pPr>
              <w:shd w:val="clear" w:color="auto" w:fill="C6D9F1" w:themeFill="text2" w:themeFillTint="33"/>
              <w:rPr>
                <w:rFonts w:ascii="Arial" w:hAnsi="Arial" w:cs="Arial"/>
                <w:bCs/>
                <w:snapToGrid w:val="0"/>
                <w:sz w:val="20"/>
                <w:szCs w:val="20"/>
              </w:rPr>
            </w:pPr>
            <w:r w:rsidRPr="00E1000C">
              <w:rPr>
                <w:rFonts w:ascii="Arial" w:hAnsi="Arial" w:cs="Arial"/>
                <w:bCs/>
                <w:snapToGrid w:val="0"/>
                <w:sz w:val="20"/>
                <w:szCs w:val="20"/>
                <w:highlight w:val="yellow"/>
              </w:rPr>
              <w:t>The description should begin with the following sentence, filling in the blanks with the appropriate information:</w:t>
            </w:r>
            <w:r w:rsidRPr="00BC4589">
              <w:rPr>
                <w:rFonts w:ascii="Arial" w:hAnsi="Arial" w:cs="Arial"/>
                <w:bCs/>
                <w:snapToGrid w:val="0"/>
                <w:sz w:val="20"/>
                <w:szCs w:val="20"/>
              </w:rPr>
              <w:t xml:space="preserve"> </w:t>
            </w:r>
          </w:p>
          <w:p w14:paraId="63718DE8" w14:textId="39623706" w:rsidR="008F621D" w:rsidRDefault="008F621D" w:rsidP="00CC7036">
            <w:pPr>
              <w:shd w:val="clear" w:color="auto" w:fill="C6D9F1" w:themeFill="text2" w:themeFillTint="33"/>
              <w:rPr>
                <w:rFonts w:ascii="Arial" w:hAnsi="Arial" w:cs="Arial"/>
                <w:b/>
                <w:bCs/>
                <w:snapToGrid w:val="0"/>
                <w:sz w:val="20"/>
                <w:szCs w:val="20"/>
              </w:rPr>
            </w:pPr>
            <w:r w:rsidRPr="00BC4589">
              <w:rPr>
                <w:rFonts w:ascii="Arial" w:hAnsi="Arial" w:cs="Arial"/>
                <w:b/>
                <w:bCs/>
                <w:i/>
                <w:snapToGrid w:val="0"/>
                <w:sz w:val="20"/>
                <w:szCs w:val="20"/>
              </w:rPr>
              <w:t xml:space="preserve">[District/Lead Applicant Name] </w:t>
            </w:r>
            <w:r w:rsidR="00786227">
              <w:rPr>
                <w:rFonts w:ascii="Arial" w:hAnsi="Arial" w:cs="Arial"/>
                <w:bCs/>
                <w:i/>
                <w:snapToGrid w:val="0"/>
                <w:sz w:val="20"/>
                <w:szCs w:val="20"/>
              </w:rPr>
              <w:t xml:space="preserve">will </w:t>
            </w:r>
            <w:r w:rsidRPr="00BC4589">
              <w:rPr>
                <w:rFonts w:ascii="Arial" w:hAnsi="Arial" w:cs="Arial"/>
                <w:bCs/>
                <w:i/>
                <w:snapToGrid w:val="0"/>
                <w:sz w:val="20"/>
                <w:szCs w:val="20"/>
              </w:rPr>
              <w:t xml:space="preserve">implement </w:t>
            </w:r>
            <w:r w:rsidRPr="00BC4589">
              <w:rPr>
                <w:rFonts w:ascii="Arial" w:hAnsi="Arial" w:cs="Arial"/>
                <w:b/>
                <w:bCs/>
                <w:i/>
                <w:snapToGrid w:val="0"/>
                <w:sz w:val="20"/>
                <w:szCs w:val="20"/>
              </w:rPr>
              <w:t xml:space="preserve">[ELT or OST] </w:t>
            </w:r>
            <w:r w:rsidRPr="00BC4589">
              <w:rPr>
                <w:rFonts w:ascii="Arial" w:hAnsi="Arial" w:cs="Arial"/>
                <w:bCs/>
                <w:i/>
                <w:snapToGrid w:val="0"/>
                <w:sz w:val="20"/>
                <w:szCs w:val="20"/>
              </w:rPr>
              <w:t xml:space="preserve">at </w:t>
            </w:r>
            <w:r w:rsidRPr="00BC4589">
              <w:rPr>
                <w:rFonts w:ascii="Arial" w:hAnsi="Arial" w:cs="Arial"/>
                <w:b/>
                <w:bCs/>
                <w:i/>
                <w:snapToGrid w:val="0"/>
                <w:sz w:val="20"/>
                <w:szCs w:val="20"/>
              </w:rPr>
              <w:t xml:space="preserve">[School/Site Name], </w:t>
            </w:r>
            <w:r w:rsidRPr="00BC4589">
              <w:rPr>
                <w:rFonts w:ascii="Arial" w:hAnsi="Arial" w:cs="Arial"/>
                <w:bCs/>
                <w:i/>
                <w:snapToGrid w:val="0"/>
                <w:sz w:val="20"/>
                <w:szCs w:val="20"/>
              </w:rPr>
              <w:t xml:space="preserve">serving </w:t>
            </w:r>
            <w:r w:rsidRPr="00BC4589">
              <w:rPr>
                <w:rFonts w:ascii="Arial" w:hAnsi="Arial" w:cs="Arial"/>
                <w:b/>
                <w:bCs/>
                <w:i/>
                <w:snapToGrid w:val="0"/>
                <w:sz w:val="20"/>
                <w:szCs w:val="20"/>
              </w:rPr>
              <w:t xml:space="preserve">[# of students] </w:t>
            </w:r>
            <w:r>
              <w:rPr>
                <w:rFonts w:ascii="Arial" w:hAnsi="Arial" w:cs="Arial"/>
                <w:bCs/>
                <w:i/>
                <w:snapToGrid w:val="0"/>
                <w:sz w:val="20"/>
                <w:szCs w:val="20"/>
              </w:rPr>
              <w:t xml:space="preserve">in </w:t>
            </w:r>
            <w:r w:rsidRPr="00BC4589">
              <w:rPr>
                <w:rFonts w:ascii="Arial" w:hAnsi="Arial" w:cs="Arial"/>
                <w:bCs/>
                <w:i/>
                <w:snapToGrid w:val="0"/>
                <w:sz w:val="20"/>
                <w:szCs w:val="20"/>
              </w:rPr>
              <w:t>grades [</w:t>
            </w:r>
            <w:r w:rsidRPr="00BC4589">
              <w:rPr>
                <w:rFonts w:ascii="Arial" w:hAnsi="Arial" w:cs="Arial"/>
                <w:b/>
                <w:bCs/>
                <w:i/>
                <w:snapToGrid w:val="0"/>
                <w:sz w:val="20"/>
                <w:szCs w:val="20"/>
              </w:rPr>
              <w:t>grade levels]</w:t>
            </w:r>
            <w:r w:rsidR="00CF39CA">
              <w:rPr>
                <w:rFonts w:ascii="Arial" w:hAnsi="Arial" w:cs="Arial"/>
                <w:b/>
                <w:bCs/>
                <w:i/>
                <w:snapToGrid w:val="0"/>
                <w:sz w:val="20"/>
                <w:szCs w:val="20"/>
              </w:rPr>
              <w:t xml:space="preserve">. </w:t>
            </w:r>
            <w:r w:rsidR="00786227">
              <w:rPr>
                <w:rFonts w:ascii="Arial" w:hAnsi="Arial" w:cs="Arial"/>
                <w:b/>
                <w:bCs/>
                <w:snapToGrid w:val="0"/>
                <w:sz w:val="20"/>
                <w:szCs w:val="20"/>
              </w:rPr>
              <w:t xml:space="preserve"> </w:t>
            </w:r>
            <w:r w:rsidR="00CF39CA" w:rsidRPr="00CF39CA">
              <w:rPr>
                <w:rFonts w:ascii="Arial" w:eastAsia="Arial" w:hAnsi="Arial" w:cs="Arial"/>
                <w:sz w:val="20"/>
                <w:szCs w:val="20"/>
              </w:rPr>
              <w:t>S</w:t>
            </w:r>
            <w:r w:rsidR="00142123" w:rsidRPr="00CF39CA">
              <w:rPr>
                <w:rFonts w:ascii="Arial" w:eastAsia="Arial" w:hAnsi="Arial" w:cs="Arial"/>
                <w:sz w:val="20"/>
                <w:szCs w:val="20"/>
              </w:rPr>
              <w:t xml:space="preserve">tudents will engage in </w:t>
            </w:r>
            <w:r w:rsidR="00CF39CA" w:rsidRPr="00CF39CA">
              <w:rPr>
                <w:rFonts w:ascii="Arial" w:eastAsia="Arial" w:hAnsi="Arial" w:cs="Arial"/>
                <w:sz w:val="20"/>
                <w:szCs w:val="20"/>
              </w:rPr>
              <w:t>the following types of activities</w:t>
            </w:r>
            <w:r w:rsidR="00CF39CA">
              <w:rPr>
                <w:rFonts w:eastAsia="Arial" w:cstheme="minorHAnsi"/>
              </w:rPr>
              <w:t xml:space="preserve"> </w:t>
            </w:r>
            <w:r w:rsidR="00164E64">
              <w:rPr>
                <w:rFonts w:eastAsia="Arial" w:cstheme="minorHAnsi"/>
              </w:rPr>
              <w:t>………</w:t>
            </w:r>
          </w:p>
          <w:p w14:paraId="165DE728" w14:textId="77777777" w:rsidR="008F621D" w:rsidRDefault="008F621D" w:rsidP="00CC7036">
            <w:pPr>
              <w:shd w:val="clear" w:color="auto" w:fill="C6D9F1" w:themeFill="text2" w:themeFillTint="33"/>
              <w:rPr>
                <w:rFonts w:ascii="Arial" w:hAnsi="Arial" w:cs="Arial"/>
                <w:b/>
                <w:bCs/>
                <w:snapToGrid w:val="0"/>
                <w:sz w:val="20"/>
                <w:szCs w:val="20"/>
              </w:rPr>
            </w:pPr>
          </w:p>
          <w:p w14:paraId="2B79B642" w14:textId="3CB8B708" w:rsidR="008F621D" w:rsidRDefault="008F621D" w:rsidP="00CC7036">
            <w:pPr>
              <w:shd w:val="clear" w:color="auto" w:fill="C6D9F1" w:themeFill="text2" w:themeFillTint="33"/>
              <w:rPr>
                <w:rFonts w:ascii="Arial" w:hAnsi="Arial" w:cs="Arial"/>
                <w:b/>
                <w:bCs/>
                <w:snapToGrid w:val="0"/>
                <w:sz w:val="20"/>
                <w:szCs w:val="20"/>
              </w:rPr>
            </w:pPr>
            <w:r>
              <w:rPr>
                <w:rFonts w:ascii="Arial" w:hAnsi="Arial" w:cs="Arial"/>
                <w:b/>
                <w:bCs/>
                <w:snapToGrid w:val="0"/>
                <w:sz w:val="20"/>
                <w:szCs w:val="20"/>
              </w:rPr>
              <w:t xml:space="preserve">A sample description </w:t>
            </w:r>
            <w:r w:rsidR="0033637F">
              <w:rPr>
                <w:rFonts w:ascii="Arial" w:hAnsi="Arial" w:cs="Arial"/>
                <w:b/>
                <w:bCs/>
                <w:snapToGrid w:val="0"/>
                <w:sz w:val="20"/>
                <w:szCs w:val="20"/>
              </w:rPr>
              <w:t xml:space="preserve">is </w:t>
            </w:r>
            <w:r>
              <w:rPr>
                <w:rFonts w:ascii="Arial" w:hAnsi="Arial" w:cs="Arial"/>
                <w:b/>
                <w:bCs/>
                <w:snapToGrid w:val="0"/>
                <w:sz w:val="20"/>
                <w:szCs w:val="20"/>
              </w:rPr>
              <w:t>in the endnotes.</w:t>
            </w:r>
            <w:r w:rsidR="000E4462">
              <w:rPr>
                <w:rStyle w:val="EndnoteReference"/>
                <w:rFonts w:ascii="Arial" w:hAnsi="Arial" w:cs="Arial"/>
                <w:b/>
                <w:bCs/>
                <w:snapToGrid w:val="0"/>
                <w:sz w:val="20"/>
                <w:szCs w:val="20"/>
              </w:rPr>
              <w:endnoteReference w:id="9"/>
            </w:r>
          </w:p>
          <w:p w14:paraId="7751DBD0" w14:textId="77777777" w:rsidR="008F621D" w:rsidRDefault="008F621D" w:rsidP="00CC7036">
            <w:pPr>
              <w:shd w:val="clear" w:color="auto" w:fill="C6D9F1" w:themeFill="text2" w:themeFillTint="33"/>
              <w:rPr>
                <w:rFonts w:ascii="Arial" w:hAnsi="Arial" w:cs="Arial"/>
                <w:b/>
                <w:bCs/>
                <w:snapToGrid w:val="0"/>
                <w:sz w:val="20"/>
                <w:szCs w:val="20"/>
              </w:rPr>
            </w:pPr>
          </w:p>
          <w:p w14:paraId="1A6AB29A" w14:textId="77777777" w:rsidR="008F621D" w:rsidRPr="00BC4589" w:rsidRDefault="008F621D" w:rsidP="00CC7036">
            <w:pPr>
              <w:shd w:val="clear" w:color="auto" w:fill="C6D9F1" w:themeFill="text2" w:themeFillTint="33"/>
              <w:rPr>
                <w:rFonts w:ascii="Arial" w:hAnsi="Arial" w:cs="Arial"/>
                <w:b/>
                <w:bCs/>
                <w:snapToGrid w:val="0"/>
                <w:sz w:val="20"/>
                <w:szCs w:val="20"/>
              </w:rPr>
            </w:pPr>
            <w:r w:rsidRPr="00BC4589">
              <w:rPr>
                <w:rFonts w:ascii="Arial" w:hAnsi="Arial" w:cs="Arial"/>
                <w:b/>
                <w:bCs/>
                <w:snapToGrid w:val="0"/>
                <w:sz w:val="20"/>
                <w:szCs w:val="20"/>
              </w:rPr>
              <w:t>Note</w:t>
            </w:r>
            <w:r w:rsidRPr="00BC4589">
              <w:rPr>
                <w:rFonts w:ascii="Arial" w:hAnsi="Arial" w:cs="Arial"/>
                <w:bCs/>
                <w:snapToGrid w:val="0"/>
                <w:sz w:val="20"/>
                <w:szCs w:val="20"/>
              </w:rPr>
              <w:t>: This description may be posted on the Department’s website.</w:t>
            </w:r>
          </w:p>
        </w:tc>
      </w:tr>
      <w:tr w:rsidR="008F621D" w:rsidRPr="00BC4589" w14:paraId="50C6AF1B" w14:textId="77777777" w:rsidTr="00E062E8">
        <w:trPr>
          <w:trHeight w:val="2078"/>
        </w:trPr>
        <w:tc>
          <w:tcPr>
            <w:tcW w:w="10190" w:type="dxa"/>
            <w:gridSpan w:val="3"/>
            <w:tcBorders>
              <w:left w:val="single" w:sz="18" w:space="0" w:color="auto"/>
              <w:bottom w:val="single" w:sz="18" w:space="0" w:color="auto"/>
              <w:right w:val="single" w:sz="18" w:space="0" w:color="auto"/>
            </w:tcBorders>
            <w:shd w:val="clear" w:color="auto" w:fill="auto"/>
            <w:vAlign w:val="center"/>
          </w:tcPr>
          <w:p w14:paraId="17CA8E6D" w14:textId="77777777" w:rsidR="008F621D" w:rsidRPr="00BC4589" w:rsidRDefault="008F621D" w:rsidP="009A349C">
            <w:pPr>
              <w:rPr>
                <w:rFonts w:ascii="Arial" w:hAnsi="Arial" w:cs="Arial"/>
                <w:sz w:val="20"/>
                <w:szCs w:val="20"/>
              </w:rPr>
            </w:pPr>
          </w:p>
        </w:tc>
      </w:tr>
    </w:tbl>
    <w:p w14:paraId="78B73B25" w14:textId="6A5B0DD5" w:rsidR="00E062E8" w:rsidRDefault="00E062E8" w:rsidP="00D142B0">
      <w:pPr>
        <w:spacing w:line="276" w:lineRule="auto"/>
        <w:rPr>
          <w:rFonts w:ascii="Arial" w:hAnsi="Arial" w:cs="Arial"/>
          <w:sz w:val="20"/>
          <w:szCs w:val="20"/>
        </w:rPr>
      </w:pPr>
    </w:p>
    <w:p w14:paraId="2E3B4240" w14:textId="77777777" w:rsidR="00BF48CA" w:rsidRDefault="00BF48CA">
      <w:pPr>
        <w:rPr>
          <w:rFonts w:ascii="Arial" w:hAnsi="Arial" w:cs="Arial"/>
          <w:sz w:val="20"/>
          <w:szCs w:val="20"/>
        </w:rPr>
      </w:pPr>
    </w:p>
    <w:p w14:paraId="1FEAA19E" w14:textId="77777777" w:rsidR="00BF48CA" w:rsidRDefault="00BF48CA" w:rsidP="00BF48CA">
      <w:pPr>
        <w:rPr>
          <w:rFonts w:ascii="Arial" w:hAnsi="Arial" w:cs="Arial"/>
          <w:sz w:val="20"/>
          <w:szCs w:val="20"/>
        </w:rPr>
      </w:pPr>
    </w:p>
    <w:p w14:paraId="422E90CD" w14:textId="44AFFAF4" w:rsidR="00E062E8" w:rsidRDefault="00E062E8">
      <w:pPr>
        <w:rPr>
          <w:rFonts w:ascii="Arial" w:hAnsi="Arial" w:cs="Arial"/>
          <w:sz w:val="20"/>
          <w:szCs w:val="20"/>
        </w:rPr>
      </w:pPr>
      <w:r>
        <w:rPr>
          <w:rFonts w:ascii="Arial" w:hAnsi="Arial" w:cs="Arial"/>
          <w:sz w:val="20"/>
          <w:szCs w:val="20"/>
        </w:rPr>
        <w:br w:type="page"/>
      </w:r>
    </w:p>
    <w:p w14:paraId="05C3F27E" w14:textId="2DCB856D" w:rsidR="00D142B0" w:rsidRPr="00E120ED" w:rsidRDefault="00E062E8" w:rsidP="00342F6A">
      <w:pPr>
        <w:pBdr>
          <w:top w:val="single" w:sz="4" w:space="1" w:color="auto"/>
          <w:left w:val="single" w:sz="4" w:space="4" w:color="auto"/>
          <w:bottom w:val="single" w:sz="4" w:space="1" w:color="auto"/>
          <w:right w:val="single" w:sz="4" w:space="4" w:color="auto"/>
          <w:between w:val="double" w:sz="4" w:space="1" w:color="auto"/>
          <w:bar w:val="double" w:sz="4" w:color="auto"/>
        </w:pBdr>
        <w:shd w:val="clear" w:color="auto" w:fill="95B3D7" w:themeFill="accent1" w:themeFillTint="99"/>
        <w:spacing w:before="120"/>
        <w:jc w:val="both"/>
        <w:rPr>
          <w:rFonts w:ascii="Arial" w:hAnsi="Arial" w:cs="Arial"/>
          <w:b/>
          <w:sz w:val="20"/>
          <w:szCs w:val="20"/>
        </w:rPr>
      </w:pPr>
      <w:r>
        <w:rPr>
          <w:rFonts w:ascii="Arial" w:hAnsi="Arial" w:cs="Arial"/>
          <w:b/>
          <w:sz w:val="20"/>
          <w:szCs w:val="20"/>
        </w:rPr>
        <w:lastRenderedPageBreak/>
        <w:t>B</w:t>
      </w:r>
      <w:r w:rsidR="00E120ED">
        <w:rPr>
          <w:rFonts w:ascii="Arial" w:hAnsi="Arial" w:cs="Arial"/>
          <w:b/>
          <w:sz w:val="20"/>
          <w:szCs w:val="20"/>
        </w:rPr>
        <w:t xml:space="preserve">. </w:t>
      </w:r>
      <w:r w:rsidR="006274E9">
        <w:rPr>
          <w:rFonts w:ascii="Arial" w:hAnsi="Arial" w:cs="Arial"/>
          <w:b/>
          <w:sz w:val="20"/>
          <w:szCs w:val="20"/>
        </w:rPr>
        <w:t xml:space="preserve">School/Site </w:t>
      </w:r>
      <w:r w:rsidR="00D142B0" w:rsidRPr="00E120ED">
        <w:rPr>
          <w:rFonts w:ascii="Arial" w:hAnsi="Arial" w:cs="Arial"/>
          <w:b/>
          <w:sz w:val="20"/>
          <w:szCs w:val="20"/>
        </w:rPr>
        <w:t>Planning (</w:t>
      </w:r>
      <w:r w:rsidR="00342F6A">
        <w:rPr>
          <w:rFonts w:ascii="Arial" w:hAnsi="Arial" w:cs="Arial"/>
          <w:b/>
          <w:sz w:val="20"/>
          <w:szCs w:val="20"/>
        </w:rPr>
        <w:t xml:space="preserve">5 </w:t>
      </w:r>
      <w:r w:rsidR="00FD2D70" w:rsidRPr="00E120ED">
        <w:rPr>
          <w:rFonts w:ascii="Arial" w:hAnsi="Arial" w:cs="Arial"/>
          <w:b/>
          <w:sz w:val="20"/>
          <w:szCs w:val="20"/>
        </w:rPr>
        <w:t>P</w:t>
      </w:r>
      <w:r w:rsidR="00D142B0" w:rsidRPr="00E120ED">
        <w:rPr>
          <w:rFonts w:ascii="Arial" w:hAnsi="Arial" w:cs="Arial"/>
          <w:b/>
          <w:sz w:val="20"/>
          <w:szCs w:val="20"/>
        </w:rPr>
        <w:t>ages</w:t>
      </w:r>
      <w:r w:rsidR="00FD2D70" w:rsidRPr="00E120ED">
        <w:rPr>
          <w:rFonts w:ascii="Arial" w:hAnsi="Arial" w:cs="Arial"/>
          <w:b/>
          <w:sz w:val="20"/>
          <w:szCs w:val="20"/>
        </w:rPr>
        <w:t xml:space="preserve"> M</w:t>
      </w:r>
      <w:r w:rsidR="00D142B0" w:rsidRPr="00E120ED">
        <w:rPr>
          <w:rFonts w:ascii="Arial" w:hAnsi="Arial" w:cs="Arial"/>
          <w:b/>
          <w:sz w:val="20"/>
          <w:szCs w:val="20"/>
        </w:rPr>
        <w:t>ax</w:t>
      </w:r>
      <w:r w:rsidR="00FD2D70" w:rsidRPr="00E120ED">
        <w:rPr>
          <w:rFonts w:ascii="Arial" w:hAnsi="Arial" w:cs="Arial"/>
          <w:b/>
          <w:sz w:val="20"/>
          <w:szCs w:val="20"/>
        </w:rPr>
        <w:t>.)</w:t>
      </w:r>
    </w:p>
    <w:p w14:paraId="493A74C2" w14:textId="5676A1AA" w:rsidR="00BA58F6" w:rsidRPr="001D61FE" w:rsidRDefault="00D142B0" w:rsidP="00F123DE">
      <w:pPr>
        <w:pStyle w:val="ListParagraph"/>
        <w:numPr>
          <w:ilvl w:val="0"/>
          <w:numId w:val="29"/>
        </w:numPr>
        <w:spacing w:before="120"/>
        <w:ind w:left="360"/>
        <w:jc w:val="both"/>
        <w:rPr>
          <w:rFonts w:ascii="Arial" w:hAnsi="Arial" w:cs="Arial"/>
          <w:sz w:val="20"/>
          <w:szCs w:val="20"/>
        </w:rPr>
      </w:pPr>
      <w:r w:rsidRPr="001D61FE">
        <w:rPr>
          <w:rFonts w:ascii="Arial" w:hAnsi="Arial" w:cs="Arial"/>
          <w:sz w:val="20"/>
          <w:szCs w:val="20"/>
        </w:rPr>
        <w:t xml:space="preserve">Describe the planning process for implementing </w:t>
      </w:r>
      <w:r w:rsidR="00BE765E" w:rsidRPr="001D61FE">
        <w:rPr>
          <w:rFonts w:ascii="Arial" w:hAnsi="Arial" w:cs="Arial"/>
          <w:sz w:val="20"/>
          <w:szCs w:val="20"/>
        </w:rPr>
        <w:t xml:space="preserve">the proposed model </w:t>
      </w:r>
      <w:r w:rsidRPr="001D61FE">
        <w:rPr>
          <w:rFonts w:ascii="Arial" w:hAnsi="Arial" w:cs="Arial"/>
          <w:sz w:val="20"/>
          <w:szCs w:val="20"/>
        </w:rPr>
        <w:t xml:space="preserve">that </w:t>
      </w:r>
      <w:r w:rsidR="00BE765E" w:rsidRPr="001D61FE">
        <w:rPr>
          <w:rFonts w:ascii="Arial" w:hAnsi="Arial" w:cs="Arial"/>
          <w:sz w:val="20"/>
          <w:szCs w:val="20"/>
        </w:rPr>
        <w:t xml:space="preserve">supports and expands </w:t>
      </w:r>
      <w:r w:rsidRPr="001D61FE">
        <w:rPr>
          <w:rFonts w:ascii="Arial" w:hAnsi="Arial" w:cs="Arial"/>
          <w:sz w:val="20"/>
          <w:szCs w:val="20"/>
        </w:rPr>
        <w:t>engaging learning opportunities</w:t>
      </w:r>
      <w:r w:rsidR="000E4462" w:rsidRPr="001D61FE">
        <w:rPr>
          <w:rFonts w:ascii="Arial" w:hAnsi="Arial" w:cs="Arial"/>
          <w:sz w:val="20"/>
          <w:szCs w:val="20"/>
        </w:rPr>
        <w:t>.</w:t>
      </w:r>
      <w:r w:rsidR="000E4462">
        <w:rPr>
          <w:rStyle w:val="EndnoteReference"/>
          <w:rFonts w:ascii="Arial" w:hAnsi="Arial" w:cs="Arial"/>
          <w:sz w:val="20"/>
          <w:szCs w:val="20"/>
        </w:rPr>
        <w:endnoteReference w:id="10"/>
      </w:r>
      <w:r w:rsidR="000E4462" w:rsidRPr="001D61FE">
        <w:rPr>
          <w:rFonts w:ascii="Arial" w:hAnsi="Arial" w:cs="Arial"/>
          <w:sz w:val="20"/>
          <w:szCs w:val="20"/>
        </w:rPr>
        <w:t xml:space="preserve"> </w:t>
      </w:r>
      <w:r w:rsidR="00BA58F6" w:rsidRPr="001D61FE">
        <w:rPr>
          <w:rFonts w:ascii="Arial" w:hAnsi="Arial" w:cs="Arial"/>
          <w:sz w:val="20"/>
          <w:szCs w:val="20"/>
        </w:rPr>
        <w:t>Address the following in your response:</w:t>
      </w:r>
    </w:p>
    <w:p w14:paraId="66F2CD6E" w14:textId="63741C9E" w:rsidR="00BA58F6" w:rsidRDefault="00EC3E97" w:rsidP="00F123DE">
      <w:pPr>
        <w:pStyle w:val="ListParagraph"/>
        <w:numPr>
          <w:ilvl w:val="0"/>
          <w:numId w:val="12"/>
        </w:numPr>
        <w:spacing w:before="60" w:after="60"/>
        <w:contextualSpacing w:val="0"/>
        <w:jc w:val="both"/>
        <w:rPr>
          <w:rFonts w:ascii="Arial" w:hAnsi="Arial" w:cs="Arial"/>
          <w:sz w:val="20"/>
          <w:szCs w:val="20"/>
        </w:rPr>
      </w:pPr>
      <w:r>
        <w:rPr>
          <w:rFonts w:ascii="Arial" w:hAnsi="Arial" w:cs="Arial"/>
          <w:sz w:val="20"/>
          <w:szCs w:val="20"/>
        </w:rPr>
        <w:t xml:space="preserve">Describe and list </w:t>
      </w:r>
      <w:r w:rsidR="00BA58F6" w:rsidRPr="00BA58F6">
        <w:rPr>
          <w:rFonts w:ascii="Arial" w:hAnsi="Arial" w:cs="Arial"/>
          <w:sz w:val="20"/>
          <w:szCs w:val="20"/>
        </w:rPr>
        <w:t>the planning team members that contributed to developing the proposal, the</w:t>
      </w:r>
      <w:r w:rsidR="00BF03D4">
        <w:rPr>
          <w:rFonts w:ascii="Arial" w:hAnsi="Arial" w:cs="Arial"/>
          <w:sz w:val="20"/>
          <w:szCs w:val="20"/>
        </w:rPr>
        <w:t xml:space="preserve"> </w:t>
      </w:r>
      <w:r w:rsidR="00BA58F6" w:rsidRPr="00BA58F6">
        <w:rPr>
          <w:rFonts w:ascii="Arial" w:hAnsi="Arial" w:cs="Arial"/>
          <w:sz w:val="20"/>
          <w:szCs w:val="20"/>
        </w:rPr>
        <w:t>respective expertise</w:t>
      </w:r>
      <w:r w:rsidR="00BF03D4">
        <w:rPr>
          <w:rFonts w:ascii="Arial" w:hAnsi="Arial" w:cs="Arial"/>
          <w:sz w:val="20"/>
          <w:szCs w:val="20"/>
        </w:rPr>
        <w:t xml:space="preserve"> that they contributed to the planning</w:t>
      </w:r>
      <w:r w:rsidR="007410CD">
        <w:rPr>
          <w:rFonts w:ascii="Arial" w:hAnsi="Arial" w:cs="Arial"/>
          <w:sz w:val="20"/>
          <w:szCs w:val="20"/>
        </w:rPr>
        <w:t xml:space="preserve"> of this application</w:t>
      </w:r>
      <w:r w:rsidR="00BF03D4">
        <w:rPr>
          <w:rFonts w:ascii="Arial" w:hAnsi="Arial" w:cs="Arial"/>
          <w:sz w:val="20"/>
          <w:szCs w:val="20"/>
        </w:rPr>
        <w:t xml:space="preserve">, </w:t>
      </w:r>
      <w:r w:rsidR="00BA58F6" w:rsidRPr="00BA58F6">
        <w:rPr>
          <w:rFonts w:ascii="Arial" w:hAnsi="Arial" w:cs="Arial"/>
          <w:sz w:val="20"/>
          <w:szCs w:val="20"/>
        </w:rPr>
        <w:t>and how often the team met</w:t>
      </w:r>
      <w:r w:rsidR="00955818">
        <w:rPr>
          <w:rFonts w:ascii="Arial" w:hAnsi="Arial" w:cs="Arial"/>
          <w:sz w:val="20"/>
          <w:szCs w:val="20"/>
        </w:rPr>
        <w:t>.</w:t>
      </w:r>
    </w:p>
    <w:p w14:paraId="16B97725" w14:textId="53B8DD12" w:rsidR="00BF4CF2" w:rsidRPr="00BF4CF2" w:rsidRDefault="00BF4CF2" w:rsidP="00F123DE">
      <w:pPr>
        <w:pStyle w:val="ListParagraph"/>
        <w:numPr>
          <w:ilvl w:val="0"/>
          <w:numId w:val="12"/>
        </w:numPr>
        <w:rPr>
          <w:rFonts w:ascii="Arial" w:hAnsi="Arial" w:cs="Arial"/>
          <w:sz w:val="20"/>
          <w:szCs w:val="20"/>
        </w:rPr>
      </w:pPr>
      <w:r w:rsidRPr="00BF4CF2">
        <w:rPr>
          <w:rFonts w:ascii="Arial" w:hAnsi="Arial" w:cs="Arial"/>
          <w:sz w:val="20"/>
          <w:szCs w:val="20"/>
        </w:rPr>
        <w:t xml:space="preserve">Describe how this grant will </w:t>
      </w:r>
      <w:r w:rsidR="001873E2">
        <w:rPr>
          <w:rFonts w:ascii="Arial" w:hAnsi="Arial" w:cs="Arial"/>
          <w:sz w:val="20"/>
          <w:szCs w:val="20"/>
        </w:rPr>
        <w:t xml:space="preserve">help to </w:t>
      </w:r>
      <w:r w:rsidRPr="00BF4CF2">
        <w:rPr>
          <w:rFonts w:ascii="Arial" w:hAnsi="Arial" w:cs="Arial"/>
          <w:sz w:val="20"/>
          <w:szCs w:val="20"/>
        </w:rPr>
        <w:t xml:space="preserve">advance learning </w:t>
      </w:r>
      <w:r>
        <w:rPr>
          <w:rFonts w:ascii="Arial" w:hAnsi="Arial" w:cs="Arial"/>
          <w:sz w:val="20"/>
          <w:szCs w:val="20"/>
        </w:rPr>
        <w:t xml:space="preserve">and </w:t>
      </w:r>
      <w:r w:rsidR="007A13AD">
        <w:rPr>
          <w:rFonts w:ascii="Arial" w:hAnsi="Arial" w:cs="Arial"/>
          <w:sz w:val="20"/>
          <w:szCs w:val="20"/>
        </w:rPr>
        <w:t xml:space="preserve">the </w:t>
      </w:r>
      <w:r w:rsidRPr="00BF4CF2">
        <w:rPr>
          <w:rFonts w:ascii="Arial" w:hAnsi="Arial" w:cs="Arial"/>
          <w:sz w:val="20"/>
          <w:szCs w:val="20"/>
        </w:rPr>
        <w:t>added value to the school/</w:t>
      </w:r>
      <w:r w:rsidR="007F08EB">
        <w:rPr>
          <w:rFonts w:ascii="Arial" w:hAnsi="Arial" w:cs="Arial"/>
          <w:sz w:val="20"/>
          <w:szCs w:val="20"/>
        </w:rPr>
        <w:t>program/</w:t>
      </w:r>
      <w:r w:rsidRPr="00BF4CF2">
        <w:rPr>
          <w:rFonts w:ascii="Arial" w:hAnsi="Arial" w:cs="Arial"/>
          <w:sz w:val="20"/>
          <w:szCs w:val="20"/>
        </w:rPr>
        <w:t xml:space="preserve">site. </w:t>
      </w:r>
    </w:p>
    <w:p w14:paraId="190E65E4" w14:textId="37BF5A18" w:rsidR="00394449" w:rsidRDefault="00394449" w:rsidP="00F123DE">
      <w:pPr>
        <w:pStyle w:val="ListParagraph"/>
        <w:numPr>
          <w:ilvl w:val="0"/>
          <w:numId w:val="12"/>
        </w:numPr>
        <w:spacing w:before="120"/>
        <w:contextualSpacing w:val="0"/>
        <w:rPr>
          <w:rFonts w:ascii="Arial" w:hAnsi="Arial" w:cs="Arial"/>
          <w:sz w:val="20"/>
          <w:szCs w:val="20"/>
        </w:rPr>
      </w:pPr>
      <w:r w:rsidRPr="00403525">
        <w:rPr>
          <w:rFonts w:ascii="Arial" w:hAnsi="Arial" w:cs="Arial"/>
          <w:sz w:val="20"/>
          <w:szCs w:val="20"/>
        </w:rPr>
        <w:t xml:space="preserve">If an </w:t>
      </w:r>
      <w:r w:rsidR="00696E3F">
        <w:rPr>
          <w:rFonts w:ascii="Arial" w:hAnsi="Arial" w:cs="Arial"/>
          <w:sz w:val="20"/>
          <w:szCs w:val="20"/>
        </w:rPr>
        <w:t>OST</w:t>
      </w:r>
      <w:r w:rsidRPr="00403525">
        <w:rPr>
          <w:rFonts w:ascii="Arial" w:hAnsi="Arial" w:cs="Arial"/>
          <w:sz w:val="20"/>
          <w:szCs w:val="20"/>
        </w:rPr>
        <w:t xml:space="preserve"> program is currently operating at the proposed school/site, describe the program and include the number of students being served, the source of funding, and how many days/hours per week the program is operating. Explain if or how </w:t>
      </w:r>
      <w:r w:rsidR="00E5296B">
        <w:rPr>
          <w:rFonts w:ascii="Arial" w:hAnsi="Arial" w:cs="Arial"/>
          <w:sz w:val="20"/>
          <w:szCs w:val="20"/>
        </w:rPr>
        <w:t xml:space="preserve">a </w:t>
      </w:r>
      <w:r w:rsidRPr="00403525">
        <w:rPr>
          <w:rFonts w:ascii="Arial" w:hAnsi="Arial" w:cs="Arial"/>
          <w:sz w:val="20"/>
          <w:szCs w:val="20"/>
        </w:rPr>
        <w:t xml:space="preserve">proposed 21st CCLC </w:t>
      </w:r>
      <w:r w:rsidR="00E50734">
        <w:rPr>
          <w:rFonts w:ascii="Arial" w:hAnsi="Arial" w:cs="Arial"/>
          <w:sz w:val="20"/>
          <w:szCs w:val="20"/>
        </w:rPr>
        <w:t xml:space="preserve">OST or ELT </w:t>
      </w:r>
      <w:r w:rsidRPr="00403525">
        <w:rPr>
          <w:rFonts w:ascii="Arial" w:hAnsi="Arial" w:cs="Arial"/>
          <w:sz w:val="20"/>
          <w:szCs w:val="20"/>
        </w:rPr>
        <w:t>will operate in conjunction</w:t>
      </w:r>
      <w:r w:rsidR="009677BB">
        <w:rPr>
          <w:rFonts w:ascii="Arial" w:hAnsi="Arial" w:cs="Arial"/>
          <w:sz w:val="20"/>
          <w:szCs w:val="20"/>
        </w:rPr>
        <w:t>/collaboration</w:t>
      </w:r>
      <w:r w:rsidRPr="00403525">
        <w:rPr>
          <w:rFonts w:ascii="Arial" w:hAnsi="Arial" w:cs="Arial"/>
          <w:sz w:val="20"/>
          <w:szCs w:val="20"/>
        </w:rPr>
        <w:t xml:space="preserve"> with the existing </w:t>
      </w:r>
      <w:r w:rsidR="00E5296B">
        <w:rPr>
          <w:rFonts w:ascii="Arial" w:hAnsi="Arial" w:cs="Arial"/>
          <w:sz w:val="20"/>
          <w:szCs w:val="20"/>
        </w:rPr>
        <w:t xml:space="preserve">OST </w:t>
      </w:r>
      <w:r w:rsidRPr="00403525">
        <w:rPr>
          <w:rFonts w:ascii="Arial" w:hAnsi="Arial" w:cs="Arial"/>
          <w:sz w:val="20"/>
          <w:szCs w:val="20"/>
        </w:rPr>
        <w:t>program. Consider impact on days/hours of operation, number of students served, services /activities provided, etc.</w:t>
      </w:r>
    </w:p>
    <w:p w14:paraId="47505F2E" w14:textId="77777777" w:rsidR="00125E0E" w:rsidRDefault="00125E0E" w:rsidP="00125E0E">
      <w:pPr>
        <w:pStyle w:val="ListParagraph"/>
        <w:spacing w:before="120"/>
        <w:contextualSpacing w:val="0"/>
        <w:rPr>
          <w:rFonts w:ascii="Arial" w:hAnsi="Arial" w:cs="Arial"/>
          <w:sz w:val="20"/>
          <w:szCs w:val="20"/>
        </w:rPr>
      </w:pPr>
    </w:p>
    <w:p w14:paraId="6757ADD3" w14:textId="54A14770" w:rsidR="00125E0E" w:rsidRDefault="00125E0E" w:rsidP="00125E0E">
      <w:pPr>
        <w:pStyle w:val="ListParagraph"/>
        <w:numPr>
          <w:ilvl w:val="0"/>
          <w:numId w:val="29"/>
        </w:numPr>
        <w:tabs>
          <w:tab w:val="left" w:pos="360"/>
        </w:tabs>
        <w:ind w:left="360"/>
        <w:jc w:val="both"/>
        <w:rPr>
          <w:rFonts w:ascii="Arial" w:hAnsi="Arial" w:cs="Arial"/>
          <w:sz w:val="20"/>
          <w:szCs w:val="20"/>
        </w:rPr>
      </w:pPr>
      <w:r w:rsidRPr="00D164C6">
        <w:rPr>
          <w:rFonts w:ascii="Arial" w:hAnsi="Arial" w:cs="Arial"/>
          <w:sz w:val="20"/>
          <w:szCs w:val="20"/>
        </w:rPr>
        <w:t xml:space="preserve">Describe </w:t>
      </w:r>
      <w:r>
        <w:rPr>
          <w:rFonts w:ascii="Arial" w:hAnsi="Arial" w:cs="Arial"/>
          <w:sz w:val="20"/>
          <w:szCs w:val="20"/>
        </w:rPr>
        <w:t xml:space="preserve">how summer and school year </w:t>
      </w:r>
      <w:r w:rsidR="00C66E8D" w:rsidRPr="00D164C6">
        <w:rPr>
          <w:rFonts w:ascii="Arial" w:hAnsi="Arial" w:cs="Arial"/>
          <w:sz w:val="20"/>
          <w:szCs w:val="20"/>
        </w:rPr>
        <w:t>programming</w:t>
      </w:r>
      <w:r w:rsidRPr="00D164C6">
        <w:rPr>
          <w:rFonts w:ascii="Arial" w:hAnsi="Arial" w:cs="Arial"/>
          <w:sz w:val="20"/>
          <w:szCs w:val="20"/>
        </w:rPr>
        <w:t xml:space="preserve"> will be created or enhanced to address the identified needs/priorities</w:t>
      </w:r>
      <w:r w:rsidR="00C66E8D">
        <w:rPr>
          <w:rFonts w:ascii="Arial" w:hAnsi="Arial" w:cs="Arial"/>
          <w:sz w:val="20"/>
          <w:szCs w:val="20"/>
        </w:rPr>
        <w:t xml:space="preserve"> </w:t>
      </w:r>
      <w:r w:rsidR="00D429F0">
        <w:rPr>
          <w:rFonts w:ascii="Arial" w:hAnsi="Arial" w:cs="Arial"/>
          <w:sz w:val="20"/>
          <w:szCs w:val="20"/>
        </w:rPr>
        <w:t>addressed in Part IIIA Q2</w:t>
      </w:r>
      <w:r w:rsidRPr="00D164C6">
        <w:rPr>
          <w:rFonts w:ascii="Arial" w:hAnsi="Arial" w:cs="Arial"/>
          <w:sz w:val="20"/>
          <w:szCs w:val="20"/>
        </w:rPr>
        <w:t>.</w:t>
      </w:r>
      <w:r w:rsidRPr="00D164C6">
        <w:rPr>
          <w:rFonts w:ascii="Arial" w:hAnsi="Arial" w:cs="Arial"/>
          <w:b/>
          <w:sz w:val="20"/>
          <w:szCs w:val="20"/>
        </w:rPr>
        <w:t xml:space="preserve"> </w:t>
      </w:r>
      <w:r w:rsidRPr="00D164C6">
        <w:rPr>
          <w:rFonts w:ascii="Arial" w:hAnsi="Arial" w:cs="Arial"/>
          <w:sz w:val="20"/>
          <w:szCs w:val="20"/>
        </w:rPr>
        <w:t xml:space="preserve">Grant-supported activities should align to </w:t>
      </w:r>
      <w:r w:rsidR="00082C43">
        <w:rPr>
          <w:rFonts w:ascii="Arial" w:hAnsi="Arial" w:cs="Arial"/>
          <w:sz w:val="20"/>
          <w:szCs w:val="20"/>
        </w:rPr>
        <w:t xml:space="preserve">both </w:t>
      </w:r>
      <w:r w:rsidRPr="00D164C6">
        <w:rPr>
          <w:rFonts w:ascii="Arial" w:hAnsi="Arial" w:cs="Arial"/>
          <w:sz w:val="20"/>
          <w:szCs w:val="20"/>
        </w:rPr>
        <w:t>the grant priorities and</w:t>
      </w:r>
      <w:r>
        <w:rPr>
          <w:rFonts w:ascii="Arial" w:hAnsi="Arial" w:cs="Arial"/>
          <w:sz w:val="20"/>
          <w:szCs w:val="20"/>
        </w:rPr>
        <w:t xml:space="preserve"> school</w:t>
      </w:r>
      <w:r w:rsidRPr="00D164C6">
        <w:rPr>
          <w:rFonts w:ascii="Arial" w:hAnsi="Arial" w:cs="Arial"/>
          <w:sz w:val="20"/>
          <w:szCs w:val="20"/>
        </w:rPr>
        <w:t xml:space="preserve"> described needs/priorities. Please see the </w:t>
      </w:r>
      <w:r w:rsidRPr="00D164C6">
        <w:rPr>
          <w:rFonts w:ascii="Arial" w:hAnsi="Arial" w:cs="Arial"/>
          <w:i/>
          <w:sz w:val="20"/>
          <w:szCs w:val="20"/>
        </w:rPr>
        <w:t xml:space="preserve">Priorities </w:t>
      </w:r>
      <w:r w:rsidRPr="00D164C6">
        <w:rPr>
          <w:rFonts w:ascii="Arial" w:hAnsi="Arial" w:cs="Arial"/>
          <w:sz w:val="20"/>
          <w:szCs w:val="20"/>
        </w:rPr>
        <w:t>section in the FO-RFP document.</w:t>
      </w:r>
      <w:r>
        <w:rPr>
          <w:rFonts w:ascii="Arial" w:hAnsi="Arial" w:cs="Arial"/>
          <w:sz w:val="20"/>
          <w:szCs w:val="20"/>
        </w:rPr>
        <w:t xml:space="preserve"> Include the following</w:t>
      </w:r>
      <w:r w:rsidR="008F417B">
        <w:rPr>
          <w:rFonts w:ascii="Arial" w:hAnsi="Arial" w:cs="Arial"/>
          <w:sz w:val="20"/>
          <w:szCs w:val="20"/>
        </w:rPr>
        <w:t>.</w:t>
      </w:r>
    </w:p>
    <w:p w14:paraId="29B4669F" w14:textId="77777777" w:rsidR="00125E0E" w:rsidRDefault="00125E0E" w:rsidP="00125E0E">
      <w:pPr>
        <w:tabs>
          <w:tab w:val="left" w:pos="360"/>
        </w:tabs>
        <w:jc w:val="both"/>
        <w:rPr>
          <w:rFonts w:ascii="Arial" w:hAnsi="Arial" w:cs="Arial"/>
          <w:sz w:val="20"/>
          <w:szCs w:val="20"/>
        </w:rPr>
      </w:pPr>
    </w:p>
    <w:p w14:paraId="08D1BBFB" w14:textId="373BD963" w:rsidR="00125E0E" w:rsidRPr="00BB1EF4" w:rsidRDefault="00125E0E" w:rsidP="00125E0E">
      <w:pPr>
        <w:tabs>
          <w:tab w:val="left" w:pos="360"/>
        </w:tabs>
        <w:ind w:left="360"/>
        <w:rPr>
          <w:rFonts w:ascii="Arial" w:hAnsi="Arial" w:cs="Arial"/>
          <w:i/>
          <w:iCs/>
          <w:sz w:val="20"/>
          <w:szCs w:val="20"/>
        </w:rPr>
      </w:pPr>
      <w:r w:rsidRPr="00BB1EF4">
        <w:rPr>
          <w:rFonts w:ascii="Arial" w:hAnsi="Arial" w:cs="Arial"/>
          <w:b/>
          <w:bCs/>
          <w:i/>
          <w:iCs/>
          <w:sz w:val="20"/>
          <w:szCs w:val="20"/>
        </w:rPr>
        <w:t>For Summer 2021</w:t>
      </w:r>
      <w:r w:rsidR="00A81456" w:rsidRPr="00A81456">
        <w:rPr>
          <w:rFonts w:ascii="Arial" w:hAnsi="Arial" w:cs="Arial"/>
          <w:b/>
          <w:bCs/>
          <w:i/>
          <w:iCs/>
          <w:sz w:val="20"/>
          <w:szCs w:val="20"/>
        </w:rPr>
        <w:t xml:space="preserve"> </w:t>
      </w:r>
      <w:r w:rsidR="00A81456">
        <w:rPr>
          <w:rFonts w:ascii="Arial" w:hAnsi="Arial" w:cs="Arial"/>
          <w:b/>
          <w:bCs/>
          <w:i/>
          <w:iCs/>
          <w:sz w:val="20"/>
          <w:szCs w:val="20"/>
        </w:rPr>
        <w:t xml:space="preserve">provide the </w:t>
      </w:r>
      <w:r w:rsidR="00D35F5D">
        <w:rPr>
          <w:rFonts w:ascii="Arial" w:hAnsi="Arial" w:cs="Arial"/>
          <w:b/>
          <w:bCs/>
          <w:i/>
          <w:iCs/>
          <w:sz w:val="20"/>
          <w:szCs w:val="20"/>
        </w:rPr>
        <w:t>following:</w:t>
      </w:r>
    </w:p>
    <w:p w14:paraId="0591A954" w14:textId="54214050" w:rsidR="0049259D" w:rsidRDefault="0049259D" w:rsidP="0049259D">
      <w:pPr>
        <w:pStyle w:val="ListParagraph"/>
        <w:numPr>
          <w:ilvl w:val="0"/>
          <w:numId w:val="33"/>
        </w:numPr>
        <w:spacing w:before="60"/>
        <w:ind w:left="630" w:hanging="270"/>
        <w:contextualSpacing w:val="0"/>
        <w:rPr>
          <w:rFonts w:ascii="Arial" w:hAnsi="Arial" w:cs="Arial"/>
          <w:sz w:val="20"/>
          <w:szCs w:val="20"/>
        </w:rPr>
      </w:pPr>
      <w:r>
        <w:rPr>
          <w:rFonts w:ascii="Arial" w:hAnsi="Arial" w:cs="Arial"/>
          <w:sz w:val="20"/>
          <w:szCs w:val="20"/>
        </w:rPr>
        <w:t xml:space="preserve">Describe the </w:t>
      </w:r>
      <w:r w:rsidRPr="007F4795">
        <w:rPr>
          <w:rFonts w:ascii="Arial" w:hAnsi="Arial" w:cs="Arial"/>
          <w:sz w:val="20"/>
          <w:szCs w:val="20"/>
        </w:rPr>
        <w:t>select population of students to be served</w:t>
      </w:r>
      <w:r>
        <w:rPr>
          <w:rFonts w:ascii="Arial" w:hAnsi="Arial" w:cs="Arial"/>
          <w:sz w:val="20"/>
          <w:szCs w:val="20"/>
        </w:rPr>
        <w:t xml:space="preserve">, </w:t>
      </w:r>
      <w:r w:rsidRPr="007F4795">
        <w:rPr>
          <w:rFonts w:ascii="Arial" w:hAnsi="Arial" w:cs="Arial"/>
          <w:sz w:val="20"/>
          <w:szCs w:val="20"/>
        </w:rPr>
        <w:t xml:space="preserve">planned </w:t>
      </w:r>
      <w:r w:rsidRPr="004B64B1">
        <w:rPr>
          <w:rFonts w:ascii="Arial" w:hAnsi="Arial" w:cs="Arial"/>
          <w:bCs/>
          <w:sz w:val="20"/>
          <w:szCs w:val="20"/>
        </w:rPr>
        <w:t>outreach strategies to recruit and retain</w:t>
      </w:r>
      <w:r w:rsidRPr="007F4795">
        <w:rPr>
          <w:rFonts w:ascii="Arial" w:hAnsi="Arial" w:cs="Arial"/>
          <w:b/>
          <w:sz w:val="20"/>
          <w:szCs w:val="20"/>
        </w:rPr>
        <w:t xml:space="preserve"> </w:t>
      </w:r>
      <w:r w:rsidRPr="007F4795">
        <w:rPr>
          <w:rFonts w:ascii="Arial" w:hAnsi="Arial" w:cs="Arial"/>
          <w:sz w:val="20"/>
          <w:szCs w:val="20"/>
        </w:rPr>
        <w:t>the selected population of students</w:t>
      </w:r>
      <w:r>
        <w:rPr>
          <w:rFonts w:ascii="Arial" w:hAnsi="Arial" w:cs="Arial"/>
          <w:sz w:val="20"/>
          <w:szCs w:val="20"/>
        </w:rPr>
        <w:t xml:space="preserve">, and </w:t>
      </w:r>
      <w:r w:rsidRPr="007F4795">
        <w:rPr>
          <w:rFonts w:ascii="Arial" w:hAnsi="Arial" w:cs="Arial"/>
          <w:sz w:val="20"/>
          <w:szCs w:val="20"/>
        </w:rPr>
        <w:t xml:space="preserve">the approximate number </w:t>
      </w:r>
      <w:r>
        <w:rPr>
          <w:rFonts w:ascii="Arial" w:hAnsi="Arial" w:cs="Arial"/>
          <w:sz w:val="20"/>
          <w:szCs w:val="20"/>
        </w:rPr>
        <w:t xml:space="preserve">of students to be served </w:t>
      </w:r>
      <w:r w:rsidRPr="007F4795">
        <w:rPr>
          <w:rFonts w:ascii="Arial" w:hAnsi="Arial" w:cs="Arial"/>
          <w:sz w:val="20"/>
          <w:szCs w:val="20"/>
        </w:rPr>
        <w:t>and during the summer of FY21.</w:t>
      </w:r>
      <w:r>
        <w:rPr>
          <w:rFonts w:ascii="Arial" w:hAnsi="Arial" w:cs="Arial"/>
          <w:sz w:val="20"/>
          <w:szCs w:val="20"/>
        </w:rPr>
        <w:t xml:space="preserve"> </w:t>
      </w:r>
    </w:p>
    <w:p w14:paraId="1AAD20DF" w14:textId="323E2244" w:rsidR="000A45FA" w:rsidRDefault="000A45FA" w:rsidP="001A2C0B">
      <w:pPr>
        <w:pStyle w:val="ListParagraph"/>
        <w:numPr>
          <w:ilvl w:val="0"/>
          <w:numId w:val="48"/>
        </w:numPr>
        <w:spacing w:before="60"/>
        <w:ind w:left="1080" w:hanging="450"/>
        <w:rPr>
          <w:rFonts w:ascii="Arial" w:hAnsi="Arial" w:cs="Arial"/>
          <w:sz w:val="20"/>
          <w:szCs w:val="20"/>
        </w:rPr>
      </w:pPr>
      <w:r w:rsidRPr="001A2C0B">
        <w:rPr>
          <w:rFonts w:ascii="Arial" w:hAnsi="Arial" w:cs="Arial"/>
          <w:sz w:val="20"/>
          <w:szCs w:val="20"/>
        </w:rPr>
        <w:t xml:space="preserve">How the program will ensure that needs of </w:t>
      </w:r>
      <w:r w:rsidR="00804163">
        <w:rPr>
          <w:rFonts w:ascii="Arial" w:hAnsi="Arial" w:cs="Arial"/>
          <w:sz w:val="20"/>
          <w:szCs w:val="20"/>
        </w:rPr>
        <w:t xml:space="preserve">those </w:t>
      </w:r>
      <w:r w:rsidRPr="001A2C0B">
        <w:rPr>
          <w:rFonts w:ascii="Arial" w:hAnsi="Arial" w:cs="Arial"/>
          <w:sz w:val="20"/>
          <w:szCs w:val="20"/>
        </w:rPr>
        <w:t xml:space="preserve">students in high needs categories (e.g., students who are differently abled, English Language Learners, etc.) will be met.  </w:t>
      </w:r>
      <w:r w:rsidRPr="001A2C0B">
        <w:rPr>
          <w:rFonts w:ascii="Arial" w:hAnsi="Arial" w:cs="Arial"/>
          <w:sz w:val="20"/>
          <w:szCs w:val="20"/>
          <w:highlight w:val="green"/>
        </w:rPr>
        <w:t xml:space="preserve"> </w:t>
      </w:r>
    </w:p>
    <w:p w14:paraId="20484AE5" w14:textId="77777777" w:rsidR="001A2C0B" w:rsidRPr="001A2C0B" w:rsidRDefault="001A2C0B" w:rsidP="001A2C0B">
      <w:pPr>
        <w:spacing w:before="60"/>
        <w:ind w:left="720"/>
        <w:rPr>
          <w:rFonts w:ascii="Arial" w:hAnsi="Arial" w:cs="Arial"/>
          <w:sz w:val="20"/>
          <w:szCs w:val="20"/>
        </w:rPr>
      </w:pPr>
    </w:p>
    <w:p w14:paraId="74AB7B80" w14:textId="77777777" w:rsidR="00FE58CC" w:rsidRDefault="00125E0E" w:rsidP="00FE58CC">
      <w:pPr>
        <w:pStyle w:val="ListParagraph"/>
        <w:numPr>
          <w:ilvl w:val="0"/>
          <w:numId w:val="33"/>
        </w:numPr>
        <w:tabs>
          <w:tab w:val="left" w:pos="360"/>
        </w:tabs>
        <w:spacing w:before="60"/>
        <w:ind w:left="630" w:hanging="270"/>
        <w:jc w:val="both"/>
        <w:rPr>
          <w:rFonts w:ascii="Arial" w:hAnsi="Arial" w:cs="Arial"/>
          <w:sz w:val="20"/>
          <w:szCs w:val="20"/>
        </w:rPr>
      </w:pPr>
      <w:r w:rsidRPr="00FE58CC">
        <w:rPr>
          <w:rFonts w:ascii="Arial" w:hAnsi="Arial" w:cs="Arial"/>
          <w:sz w:val="20"/>
        </w:rPr>
        <w:t>Provide a plan for implementing a summer program that will provide an opportunity to pilot and set up a structure for the implementation of full year of comprehensive programming and services with the start of the FY22 school year.</w:t>
      </w:r>
      <w:r w:rsidR="00FE58CC" w:rsidRPr="00FE58CC">
        <w:rPr>
          <w:rFonts w:ascii="Arial" w:hAnsi="Arial" w:cs="Arial"/>
          <w:sz w:val="20"/>
          <w:szCs w:val="20"/>
        </w:rPr>
        <w:t xml:space="preserve"> </w:t>
      </w:r>
    </w:p>
    <w:p w14:paraId="71351DE3" w14:textId="77777777" w:rsidR="0049259D" w:rsidRDefault="00FE58CC" w:rsidP="00FE58CC">
      <w:pPr>
        <w:pStyle w:val="ListParagraph"/>
        <w:numPr>
          <w:ilvl w:val="0"/>
          <w:numId w:val="45"/>
        </w:numPr>
        <w:tabs>
          <w:tab w:val="left" w:pos="360"/>
        </w:tabs>
        <w:spacing w:before="60"/>
        <w:jc w:val="both"/>
        <w:rPr>
          <w:rFonts w:ascii="Arial" w:hAnsi="Arial" w:cs="Arial"/>
          <w:sz w:val="20"/>
          <w:szCs w:val="20"/>
        </w:rPr>
      </w:pPr>
      <w:r w:rsidRPr="00FE58CC">
        <w:rPr>
          <w:rFonts w:ascii="Arial" w:hAnsi="Arial" w:cs="Arial"/>
          <w:sz w:val="20"/>
          <w:szCs w:val="20"/>
        </w:rPr>
        <w:t xml:space="preserve">Describe the types of programming that will be provided to address identified needs of students and families as a result of COVID19. </w:t>
      </w:r>
    </w:p>
    <w:p w14:paraId="712533F8" w14:textId="25D82CA3" w:rsidR="00125E0E" w:rsidRPr="00FE58CC" w:rsidRDefault="0049259D" w:rsidP="00FE58CC">
      <w:pPr>
        <w:pStyle w:val="ListParagraph"/>
        <w:numPr>
          <w:ilvl w:val="0"/>
          <w:numId w:val="45"/>
        </w:numPr>
        <w:tabs>
          <w:tab w:val="left" w:pos="360"/>
        </w:tabs>
        <w:spacing w:before="60"/>
        <w:jc w:val="both"/>
        <w:rPr>
          <w:rFonts w:ascii="Arial" w:hAnsi="Arial" w:cs="Arial"/>
          <w:sz w:val="20"/>
          <w:szCs w:val="20"/>
        </w:rPr>
      </w:pPr>
      <w:r w:rsidRPr="004B64B1">
        <w:rPr>
          <w:rFonts w:ascii="Arial" w:hAnsi="Arial" w:cs="Arial"/>
          <w:sz w:val="20"/>
          <w:szCs w:val="20"/>
        </w:rPr>
        <w:t>Include the number of weeks and hours/week the summer program will operate.</w:t>
      </w:r>
    </w:p>
    <w:p w14:paraId="4FA3812D" w14:textId="77777777" w:rsidR="00FE58CC" w:rsidRPr="00162D55" w:rsidRDefault="00FE58CC" w:rsidP="00FE58CC">
      <w:pPr>
        <w:pStyle w:val="ListParagraph"/>
        <w:tabs>
          <w:tab w:val="left" w:pos="360"/>
        </w:tabs>
        <w:spacing w:before="60"/>
        <w:ind w:left="547"/>
        <w:contextualSpacing w:val="0"/>
        <w:rPr>
          <w:rFonts w:ascii="Arial" w:hAnsi="Arial" w:cs="Arial"/>
          <w:i/>
          <w:sz w:val="20"/>
        </w:rPr>
      </w:pPr>
    </w:p>
    <w:p w14:paraId="0DBDDB77" w14:textId="3932E37E" w:rsidR="00125E0E" w:rsidRDefault="00125E0E" w:rsidP="00125E0E">
      <w:pPr>
        <w:tabs>
          <w:tab w:val="left" w:pos="360"/>
        </w:tabs>
        <w:ind w:firstLine="360"/>
        <w:jc w:val="both"/>
        <w:rPr>
          <w:rFonts w:ascii="Arial" w:hAnsi="Arial" w:cs="Arial"/>
          <w:b/>
          <w:bCs/>
          <w:i/>
          <w:iCs/>
          <w:sz w:val="20"/>
          <w:szCs w:val="20"/>
        </w:rPr>
      </w:pPr>
      <w:r w:rsidRPr="00BB1EF4">
        <w:rPr>
          <w:rFonts w:ascii="Arial" w:hAnsi="Arial" w:cs="Arial"/>
          <w:b/>
          <w:bCs/>
          <w:i/>
          <w:iCs/>
          <w:sz w:val="20"/>
          <w:szCs w:val="20"/>
        </w:rPr>
        <w:t>For School Year 202</w:t>
      </w:r>
      <w:r w:rsidR="00B04F2D">
        <w:rPr>
          <w:rFonts w:ascii="Arial" w:hAnsi="Arial" w:cs="Arial"/>
          <w:b/>
          <w:bCs/>
          <w:i/>
          <w:iCs/>
          <w:sz w:val="20"/>
          <w:szCs w:val="20"/>
        </w:rPr>
        <w:t xml:space="preserve">2 </w:t>
      </w:r>
      <w:r w:rsidR="008A3676">
        <w:rPr>
          <w:rFonts w:ascii="Arial" w:hAnsi="Arial" w:cs="Arial"/>
          <w:b/>
          <w:bCs/>
          <w:i/>
          <w:iCs/>
          <w:sz w:val="20"/>
          <w:szCs w:val="20"/>
        </w:rPr>
        <w:t>p</w:t>
      </w:r>
      <w:r w:rsidR="00B04F2D">
        <w:rPr>
          <w:rFonts w:ascii="Arial" w:hAnsi="Arial" w:cs="Arial"/>
          <w:b/>
          <w:bCs/>
          <w:i/>
          <w:iCs/>
          <w:sz w:val="20"/>
          <w:szCs w:val="20"/>
        </w:rPr>
        <w:t>rovide the following</w:t>
      </w:r>
      <w:r w:rsidR="008A3676">
        <w:rPr>
          <w:rFonts w:ascii="Arial" w:hAnsi="Arial" w:cs="Arial"/>
          <w:b/>
          <w:bCs/>
          <w:i/>
          <w:iCs/>
          <w:sz w:val="20"/>
          <w:szCs w:val="20"/>
        </w:rPr>
        <w:t>:</w:t>
      </w:r>
    </w:p>
    <w:p w14:paraId="3CF1DC4C" w14:textId="1F3D7632" w:rsidR="00A37281" w:rsidRPr="00A37281" w:rsidRDefault="00A37281" w:rsidP="00D665DB">
      <w:pPr>
        <w:pStyle w:val="ListParagraph"/>
        <w:numPr>
          <w:ilvl w:val="0"/>
          <w:numId w:val="44"/>
        </w:numPr>
        <w:tabs>
          <w:tab w:val="left" w:pos="360"/>
        </w:tabs>
        <w:spacing w:before="60"/>
        <w:ind w:left="720"/>
        <w:contextualSpacing w:val="0"/>
        <w:jc w:val="both"/>
        <w:rPr>
          <w:rFonts w:ascii="Arial" w:hAnsi="Arial" w:cs="Arial"/>
          <w:b/>
          <w:bCs/>
          <w:i/>
          <w:iCs/>
          <w:sz w:val="20"/>
          <w:szCs w:val="20"/>
        </w:rPr>
      </w:pPr>
      <w:r>
        <w:rPr>
          <w:rFonts w:ascii="Arial" w:hAnsi="Arial" w:cs="Arial"/>
          <w:b/>
          <w:bCs/>
          <w:i/>
          <w:iCs/>
          <w:sz w:val="20"/>
          <w:szCs w:val="20"/>
        </w:rPr>
        <w:t>Student Demographics</w:t>
      </w:r>
    </w:p>
    <w:p w14:paraId="6248DF66" w14:textId="3755E3F1" w:rsidR="009F5836" w:rsidRPr="00622923" w:rsidRDefault="004766BE" w:rsidP="00622923">
      <w:pPr>
        <w:pStyle w:val="ListParagraph"/>
        <w:numPr>
          <w:ilvl w:val="0"/>
          <w:numId w:val="36"/>
        </w:numPr>
        <w:tabs>
          <w:tab w:val="left" w:pos="990"/>
        </w:tabs>
        <w:spacing w:before="60"/>
        <w:ind w:left="990" w:hanging="180"/>
        <w:rPr>
          <w:rFonts w:ascii="Arial" w:hAnsi="Arial" w:cs="Arial"/>
          <w:sz w:val="20"/>
          <w:szCs w:val="20"/>
        </w:rPr>
      </w:pPr>
      <w:r w:rsidRPr="00BB1EF4">
        <w:rPr>
          <w:rFonts w:ascii="Arial" w:hAnsi="Arial" w:cs="Arial"/>
          <w:sz w:val="20"/>
          <w:szCs w:val="20"/>
          <w:highlight w:val="cyan"/>
        </w:rPr>
        <w:t>OST-</w:t>
      </w:r>
      <w:r>
        <w:rPr>
          <w:rFonts w:ascii="Arial" w:hAnsi="Arial" w:cs="Arial"/>
          <w:sz w:val="20"/>
          <w:szCs w:val="20"/>
        </w:rPr>
        <w:t xml:space="preserve"> </w:t>
      </w:r>
      <w:r w:rsidR="009F5836" w:rsidRPr="004766BE">
        <w:rPr>
          <w:rFonts w:ascii="Arial" w:hAnsi="Arial" w:cs="Arial"/>
          <w:sz w:val="20"/>
          <w:szCs w:val="20"/>
        </w:rPr>
        <w:t xml:space="preserve">Include the approximate number and select population of students to be served and </w:t>
      </w:r>
      <w:r w:rsidR="00FF213E" w:rsidRPr="004766BE">
        <w:rPr>
          <w:rFonts w:ascii="Arial" w:hAnsi="Arial" w:cs="Arial"/>
          <w:sz w:val="20"/>
          <w:szCs w:val="20"/>
        </w:rPr>
        <w:t>planned</w:t>
      </w:r>
      <w:r w:rsidR="00622923">
        <w:rPr>
          <w:rFonts w:ascii="Arial" w:hAnsi="Arial" w:cs="Arial"/>
          <w:sz w:val="20"/>
          <w:szCs w:val="20"/>
        </w:rPr>
        <w:t xml:space="preserve"> </w:t>
      </w:r>
      <w:r w:rsidR="009F5836" w:rsidRPr="00622923">
        <w:rPr>
          <w:rFonts w:ascii="Arial" w:hAnsi="Arial" w:cs="Arial"/>
          <w:b/>
          <w:sz w:val="20"/>
          <w:szCs w:val="20"/>
        </w:rPr>
        <w:t>outreach strategies</w:t>
      </w:r>
      <w:r w:rsidR="009F5836" w:rsidRPr="00622923">
        <w:rPr>
          <w:rFonts w:ascii="Arial" w:hAnsi="Arial" w:cs="Arial"/>
          <w:sz w:val="20"/>
          <w:szCs w:val="20"/>
        </w:rPr>
        <w:t xml:space="preserve"> to </w:t>
      </w:r>
      <w:r w:rsidR="009F5836" w:rsidRPr="00622923">
        <w:rPr>
          <w:rFonts w:ascii="Arial" w:hAnsi="Arial" w:cs="Arial"/>
          <w:b/>
          <w:sz w:val="20"/>
          <w:szCs w:val="20"/>
        </w:rPr>
        <w:t xml:space="preserve">recruit </w:t>
      </w:r>
      <w:r w:rsidR="009F5836" w:rsidRPr="00622923">
        <w:rPr>
          <w:rFonts w:ascii="Arial" w:hAnsi="Arial" w:cs="Arial"/>
          <w:sz w:val="20"/>
          <w:szCs w:val="20"/>
        </w:rPr>
        <w:t xml:space="preserve">and </w:t>
      </w:r>
      <w:r w:rsidR="009F5836" w:rsidRPr="00622923">
        <w:rPr>
          <w:rFonts w:ascii="Arial" w:hAnsi="Arial" w:cs="Arial"/>
          <w:b/>
          <w:sz w:val="20"/>
          <w:szCs w:val="20"/>
        </w:rPr>
        <w:t xml:space="preserve">retain </w:t>
      </w:r>
      <w:r w:rsidR="009F5836" w:rsidRPr="00622923">
        <w:rPr>
          <w:rFonts w:ascii="Arial" w:hAnsi="Arial" w:cs="Arial"/>
          <w:sz w:val="20"/>
          <w:szCs w:val="20"/>
        </w:rPr>
        <w:t>the selected population of students</w:t>
      </w:r>
      <w:r w:rsidRPr="00622923">
        <w:rPr>
          <w:rFonts w:ascii="Arial" w:hAnsi="Arial" w:cs="Arial"/>
          <w:sz w:val="20"/>
          <w:szCs w:val="20"/>
        </w:rPr>
        <w:t xml:space="preserve">. </w:t>
      </w:r>
    </w:p>
    <w:p w14:paraId="7EBD2D8C" w14:textId="55F60FB4" w:rsidR="004766BE" w:rsidRDefault="004766BE" w:rsidP="003B248D">
      <w:pPr>
        <w:pStyle w:val="ListParagraph"/>
        <w:numPr>
          <w:ilvl w:val="0"/>
          <w:numId w:val="36"/>
        </w:numPr>
        <w:tabs>
          <w:tab w:val="left" w:pos="990"/>
        </w:tabs>
        <w:spacing w:before="60"/>
        <w:ind w:left="990" w:hanging="180"/>
        <w:contextualSpacing w:val="0"/>
        <w:rPr>
          <w:rFonts w:ascii="Arial" w:hAnsi="Arial" w:cs="Arial"/>
          <w:sz w:val="20"/>
          <w:szCs w:val="20"/>
        </w:rPr>
      </w:pPr>
      <w:r w:rsidRPr="00C419BE">
        <w:rPr>
          <w:rFonts w:ascii="Arial" w:hAnsi="Arial" w:cs="Arial"/>
          <w:sz w:val="20"/>
          <w:szCs w:val="20"/>
          <w:highlight w:val="green"/>
        </w:rPr>
        <w:t>ELT</w:t>
      </w:r>
      <w:r>
        <w:rPr>
          <w:rFonts w:ascii="Arial" w:hAnsi="Arial" w:cs="Arial"/>
          <w:sz w:val="20"/>
          <w:szCs w:val="20"/>
        </w:rPr>
        <w:t xml:space="preserve"> </w:t>
      </w:r>
      <w:r w:rsidR="00C419BE">
        <w:rPr>
          <w:rFonts w:ascii="Arial" w:hAnsi="Arial" w:cs="Arial"/>
          <w:sz w:val="20"/>
          <w:szCs w:val="20"/>
        </w:rPr>
        <w:t xml:space="preserve">Describe </w:t>
      </w:r>
      <w:r w:rsidRPr="00A71E2C">
        <w:rPr>
          <w:rFonts w:ascii="Arial" w:hAnsi="Arial" w:cs="Arial"/>
          <w:sz w:val="20"/>
          <w:szCs w:val="20"/>
        </w:rPr>
        <w:t xml:space="preserve">the student makeup of the school including </w:t>
      </w:r>
      <w:r w:rsidR="00C419BE">
        <w:rPr>
          <w:rFonts w:ascii="Arial" w:hAnsi="Arial" w:cs="Arial"/>
          <w:sz w:val="20"/>
          <w:szCs w:val="20"/>
        </w:rPr>
        <w:t xml:space="preserve">any </w:t>
      </w:r>
      <w:r w:rsidRPr="00C419BE">
        <w:rPr>
          <w:rFonts w:ascii="Arial" w:hAnsi="Arial" w:cs="Arial"/>
          <w:bCs/>
          <w:sz w:val="20"/>
          <w:szCs w:val="20"/>
        </w:rPr>
        <w:t>specialized programming</w:t>
      </w:r>
      <w:r w:rsidRPr="00A71E2C">
        <w:rPr>
          <w:rFonts w:ascii="Arial" w:hAnsi="Arial" w:cs="Arial"/>
          <w:sz w:val="20"/>
          <w:szCs w:val="20"/>
        </w:rPr>
        <w:t xml:space="preserve"> (e.g. students with disabilities, English Language Learners, etc.)</w:t>
      </w:r>
      <w:r>
        <w:rPr>
          <w:rFonts w:ascii="Arial" w:hAnsi="Arial" w:cs="Arial"/>
          <w:sz w:val="20"/>
          <w:szCs w:val="20"/>
        </w:rPr>
        <w:t>.</w:t>
      </w:r>
    </w:p>
    <w:p w14:paraId="5BC55537" w14:textId="77777777" w:rsidR="00932E03" w:rsidRPr="00932E03" w:rsidRDefault="00932E03" w:rsidP="00932E03">
      <w:pPr>
        <w:tabs>
          <w:tab w:val="left" w:pos="990"/>
        </w:tabs>
        <w:spacing w:before="60"/>
        <w:ind w:left="450"/>
        <w:rPr>
          <w:rFonts w:ascii="Arial" w:hAnsi="Arial" w:cs="Arial"/>
          <w:sz w:val="20"/>
          <w:szCs w:val="20"/>
        </w:rPr>
      </w:pPr>
    </w:p>
    <w:p w14:paraId="729466ED" w14:textId="49BF1E21" w:rsidR="00F92902" w:rsidRPr="00F92902" w:rsidRDefault="00932E03" w:rsidP="00F92902">
      <w:pPr>
        <w:pStyle w:val="ListParagraph"/>
        <w:numPr>
          <w:ilvl w:val="0"/>
          <w:numId w:val="44"/>
        </w:numPr>
        <w:tabs>
          <w:tab w:val="left" w:pos="720"/>
        </w:tabs>
        <w:spacing w:before="60"/>
        <w:ind w:left="720"/>
        <w:contextualSpacing w:val="0"/>
        <w:jc w:val="both"/>
        <w:rPr>
          <w:rFonts w:ascii="Arial" w:hAnsi="Arial" w:cs="Arial"/>
          <w:sz w:val="20"/>
          <w:szCs w:val="20"/>
        </w:rPr>
      </w:pPr>
      <w:r>
        <w:rPr>
          <w:rFonts w:ascii="Arial" w:hAnsi="Arial" w:cs="Arial"/>
          <w:sz w:val="20"/>
          <w:szCs w:val="20"/>
        </w:rPr>
        <w:t xml:space="preserve">How </w:t>
      </w:r>
      <w:r w:rsidRPr="00EC3E97">
        <w:rPr>
          <w:rFonts w:ascii="Arial" w:hAnsi="Arial" w:cs="Arial"/>
          <w:sz w:val="20"/>
          <w:szCs w:val="20"/>
        </w:rPr>
        <w:t>or why you believe the</w:t>
      </w:r>
      <w:r>
        <w:rPr>
          <w:rFonts w:ascii="Arial" w:hAnsi="Arial" w:cs="Arial"/>
          <w:sz w:val="20"/>
          <w:szCs w:val="20"/>
        </w:rPr>
        <w:t xml:space="preserve"> </w:t>
      </w:r>
      <w:r w:rsidR="00C57340">
        <w:rPr>
          <w:rFonts w:ascii="Arial" w:hAnsi="Arial" w:cs="Arial"/>
          <w:sz w:val="20"/>
          <w:szCs w:val="20"/>
        </w:rPr>
        <w:t>programming</w:t>
      </w:r>
      <w:r>
        <w:rPr>
          <w:rFonts w:ascii="Arial" w:hAnsi="Arial" w:cs="Arial"/>
          <w:sz w:val="20"/>
          <w:szCs w:val="20"/>
        </w:rPr>
        <w:t xml:space="preserve"> to be provided through this funding will expand and </w:t>
      </w:r>
      <w:r w:rsidRPr="00EC3E97">
        <w:rPr>
          <w:rFonts w:ascii="Arial" w:hAnsi="Arial" w:cs="Arial"/>
          <w:sz w:val="20"/>
          <w:szCs w:val="20"/>
        </w:rPr>
        <w:t>support identified needs</w:t>
      </w:r>
      <w:r>
        <w:rPr>
          <w:rFonts w:ascii="Arial" w:hAnsi="Arial" w:cs="Arial"/>
          <w:sz w:val="20"/>
          <w:szCs w:val="20"/>
        </w:rPr>
        <w:t>/gaps?</w:t>
      </w:r>
      <w:r w:rsidR="00B04F2D">
        <w:rPr>
          <w:rFonts w:ascii="Arial" w:hAnsi="Arial" w:cs="Arial"/>
          <w:sz w:val="20"/>
          <w:szCs w:val="20"/>
        </w:rPr>
        <w:t xml:space="preserve"> </w:t>
      </w:r>
      <w:r w:rsidR="00125E0E" w:rsidRPr="00B04F2D">
        <w:rPr>
          <w:rFonts w:ascii="Arial" w:hAnsi="Arial" w:cs="Arial"/>
          <w:sz w:val="20"/>
        </w:rPr>
        <w:t>How the school/program will be designed to build on the strengths and assets of students, families and educators from varied backgrounds and cultures.</w:t>
      </w:r>
    </w:p>
    <w:p w14:paraId="4CACE1F7" w14:textId="77777777" w:rsidR="00F92902" w:rsidRPr="00F92902" w:rsidRDefault="00F92902" w:rsidP="00F92902">
      <w:pPr>
        <w:tabs>
          <w:tab w:val="left" w:pos="720"/>
        </w:tabs>
        <w:spacing w:before="60"/>
        <w:jc w:val="both"/>
        <w:rPr>
          <w:rFonts w:ascii="Arial" w:hAnsi="Arial" w:cs="Arial"/>
          <w:sz w:val="20"/>
          <w:szCs w:val="20"/>
        </w:rPr>
      </w:pPr>
    </w:p>
    <w:p w14:paraId="3A7CDD8F" w14:textId="168F860F" w:rsidR="00125E0E" w:rsidRPr="00F92902" w:rsidRDefault="00125E0E" w:rsidP="00F92902">
      <w:pPr>
        <w:pStyle w:val="ListParagraph"/>
        <w:numPr>
          <w:ilvl w:val="0"/>
          <w:numId w:val="44"/>
        </w:numPr>
        <w:tabs>
          <w:tab w:val="left" w:pos="720"/>
        </w:tabs>
        <w:spacing w:before="60"/>
        <w:ind w:left="720"/>
        <w:contextualSpacing w:val="0"/>
        <w:jc w:val="both"/>
        <w:rPr>
          <w:rFonts w:ascii="Arial" w:hAnsi="Arial" w:cs="Arial"/>
          <w:sz w:val="20"/>
          <w:szCs w:val="20"/>
        </w:rPr>
      </w:pPr>
      <w:r w:rsidRPr="00F92902">
        <w:rPr>
          <w:rFonts w:ascii="Arial" w:hAnsi="Arial" w:cs="Arial"/>
          <w:sz w:val="20"/>
          <w:szCs w:val="20"/>
        </w:rPr>
        <w:t xml:space="preserve">How </w:t>
      </w:r>
      <w:r w:rsidR="00F92902">
        <w:rPr>
          <w:rFonts w:ascii="Arial" w:hAnsi="Arial" w:cs="Arial"/>
          <w:sz w:val="20"/>
          <w:szCs w:val="20"/>
        </w:rPr>
        <w:t xml:space="preserve">will this </w:t>
      </w:r>
      <w:r w:rsidRPr="00F92902">
        <w:rPr>
          <w:rFonts w:ascii="Arial" w:hAnsi="Arial" w:cs="Arial"/>
          <w:sz w:val="20"/>
          <w:szCs w:val="20"/>
        </w:rPr>
        <w:t>the grant contribute to improving instructional practices</w:t>
      </w:r>
      <w:r w:rsidR="00F92902">
        <w:rPr>
          <w:rFonts w:ascii="Arial" w:hAnsi="Arial" w:cs="Arial"/>
          <w:sz w:val="20"/>
          <w:szCs w:val="20"/>
        </w:rPr>
        <w:t xml:space="preserve"> during OST or ELT</w:t>
      </w:r>
      <w:r w:rsidRPr="00F92902">
        <w:rPr>
          <w:rFonts w:ascii="Arial" w:hAnsi="Arial" w:cs="Arial"/>
          <w:sz w:val="20"/>
          <w:szCs w:val="20"/>
        </w:rPr>
        <w:t>.</w:t>
      </w:r>
    </w:p>
    <w:p w14:paraId="634C81E0" w14:textId="77777777" w:rsidR="00125E0E" w:rsidRPr="00EC3E97" w:rsidRDefault="00125E0E" w:rsidP="00F92902">
      <w:pPr>
        <w:pStyle w:val="ListParagraph"/>
        <w:tabs>
          <w:tab w:val="left" w:pos="630"/>
        </w:tabs>
        <w:spacing w:before="60"/>
        <w:contextualSpacing w:val="0"/>
        <w:jc w:val="both"/>
        <w:rPr>
          <w:rFonts w:ascii="Arial" w:hAnsi="Arial" w:cs="Arial"/>
          <w:sz w:val="20"/>
          <w:szCs w:val="20"/>
        </w:rPr>
      </w:pPr>
      <w:r>
        <w:rPr>
          <w:rFonts w:ascii="Arial" w:hAnsi="Arial" w:cs="Arial"/>
          <w:sz w:val="20"/>
          <w:szCs w:val="20"/>
        </w:rPr>
        <w:t>How programming will be intentionally designed to support selected SAYO outcomes.</w:t>
      </w:r>
    </w:p>
    <w:p w14:paraId="53F77DB2" w14:textId="77777777" w:rsidR="004A3E4C" w:rsidRDefault="004A3E4C" w:rsidP="00F92902">
      <w:pPr>
        <w:spacing w:before="60"/>
        <w:ind w:left="360"/>
        <w:rPr>
          <w:rFonts w:ascii="Arial" w:hAnsi="Arial" w:cs="Arial"/>
          <w:color w:val="000000"/>
          <w:sz w:val="20"/>
        </w:rPr>
      </w:pPr>
    </w:p>
    <w:p w14:paraId="2CE74675" w14:textId="76DBFA02" w:rsidR="00DC2CCF" w:rsidRPr="0089037E" w:rsidRDefault="00125E0E" w:rsidP="004A3E4C">
      <w:pPr>
        <w:pStyle w:val="ListParagraph"/>
        <w:numPr>
          <w:ilvl w:val="0"/>
          <w:numId w:val="44"/>
        </w:numPr>
        <w:tabs>
          <w:tab w:val="left" w:pos="720"/>
        </w:tabs>
        <w:spacing w:before="60"/>
        <w:ind w:left="720"/>
        <w:rPr>
          <w:rFonts w:ascii="Arial" w:hAnsi="Arial" w:cs="Arial"/>
          <w:sz w:val="20"/>
          <w:szCs w:val="20"/>
        </w:rPr>
      </w:pPr>
      <w:r w:rsidRPr="004A3E4C">
        <w:rPr>
          <w:rFonts w:ascii="Arial" w:hAnsi="Arial" w:cs="Arial"/>
          <w:color w:val="000000"/>
          <w:sz w:val="20"/>
        </w:rPr>
        <w:t xml:space="preserve">If applicable, describe how homework and/or academic support, will be designed to focus on building </w:t>
      </w:r>
      <w:r w:rsidRPr="004A3E4C">
        <w:rPr>
          <w:rFonts w:ascii="Arial" w:hAnsi="Arial" w:cs="Arial"/>
          <w:sz w:val="20"/>
        </w:rPr>
        <w:t xml:space="preserve">skills and practices that support learning, critical thinking and problem solving skills. </w:t>
      </w:r>
    </w:p>
    <w:p w14:paraId="70131AF4" w14:textId="77777777" w:rsidR="0089037E" w:rsidRPr="0089037E" w:rsidRDefault="0089037E" w:rsidP="0089037E">
      <w:pPr>
        <w:tabs>
          <w:tab w:val="left" w:pos="720"/>
        </w:tabs>
        <w:spacing w:before="60"/>
        <w:rPr>
          <w:rFonts w:ascii="Arial" w:hAnsi="Arial" w:cs="Arial"/>
          <w:sz w:val="20"/>
          <w:szCs w:val="20"/>
        </w:rPr>
      </w:pPr>
    </w:p>
    <w:p w14:paraId="3D4AED52" w14:textId="6A9FC46D" w:rsidR="0089037E" w:rsidRPr="00C57340" w:rsidRDefault="0089037E" w:rsidP="00C57340">
      <w:pPr>
        <w:pStyle w:val="ListParagraph"/>
        <w:numPr>
          <w:ilvl w:val="0"/>
          <w:numId w:val="44"/>
        </w:numPr>
        <w:spacing w:before="60"/>
        <w:ind w:left="720"/>
        <w:contextualSpacing w:val="0"/>
        <w:rPr>
          <w:rFonts w:ascii="Arial" w:hAnsi="Arial" w:cs="Arial"/>
          <w:sz w:val="20"/>
          <w:szCs w:val="20"/>
        </w:rPr>
      </w:pPr>
      <w:r>
        <w:rPr>
          <w:rFonts w:ascii="Arial" w:hAnsi="Arial" w:cs="Arial"/>
          <w:sz w:val="20"/>
          <w:szCs w:val="20"/>
        </w:rPr>
        <w:t>A</w:t>
      </w:r>
      <w:r w:rsidRPr="005076DC">
        <w:rPr>
          <w:rFonts w:ascii="Arial" w:hAnsi="Arial" w:cs="Arial"/>
          <w:sz w:val="20"/>
          <w:szCs w:val="20"/>
        </w:rPr>
        <w:t xml:space="preserve">pplicants proposing to serve </w:t>
      </w:r>
      <w:r>
        <w:rPr>
          <w:rFonts w:ascii="Arial" w:hAnsi="Arial" w:cs="Arial"/>
          <w:sz w:val="20"/>
          <w:szCs w:val="20"/>
        </w:rPr>
        <w:t xml:space="preserve">Middle and High school </w:t>
      </w:r>
      <w:r w:rsidRPr="005076DC">
        <w:rPr>
          <w:rFonts w:ascii="Arial" w:hAnsi="Arial" w:cs="Arial"/>
          <w:sz w:val="20"/>
          <w:szCs w:val="20"/>
        </w:rPr>
        <w:t>grades should describe specific programmatic practices that will be used to increase and sustain student attendance and active participation (e.g., offering core/elective credits, student leadership, college and career readiness, internships, etc.).</w:t>
      </w:r>
    </w:p>
    <w:p w14:paraId="13D10D3D" w14:textId="55B38F39" w:rsidR="00125E0E" w:rsidRPr="0071258E" w:rsidRDefault="00DC2CCF" w:rsidP="0071258E">
      <w:pPr>
        <w:pStyle w:val="ListParagraph"/>
        <w:numPr>
          <w:ilvl w:val="0"/>
          <w:numId w:val="44"/>
        </w:numPr>
        <w:spacing w:before="60"/>
        <w:ind w:left="720"/>
        <w:rPr>
          <w:rFonts w:ascii="Arial" w:hAnsi="Arial" w:cs="Arial"/>
          <w:sz w:val="20"/>
          <w:szCs w:val="20"/>
        </w:rPr>
      </w:pPr>
      <w:r w:rsidRPr="0071258E">
        <w:rPr>
          <w:rFonts w:ascii="Arial" w:hAnsi="Arial" w:cs="Arial"/>
          <w:sz w:val="20"/>
          <w:highlight w:val="green"/>
        </w:rPr>
        <w:lastRenderedPageBreak/>
        <w:t>ELT</w:t>
      </w:r>
      <w:r w:rsidRPr="0071258E">
        <w:rPr>
          <w:rFonts w:ascii="Arial" w:hAnsi="Arial" w:cs="Arial"/>
          <w:sz w:val="20"/>
        </w:rPr>
        <w:t xml:space="preserve"> -</w:t>
      </w:r>
      <w:r w:rsidRPr="0071258E">
        <w:rPr>
          <w:rFonts w:ascii="Arial" w:hAnsi="Arial" w:cs="Arial"/>
          <w:sz w:val="20"/>
          <w:szCs w:val="20"/>
        </w:rPr>
        <w:t>Beyond adding or expanding enrichment opportunities describe how the school day will be enhanced and/or redesigned</w:t>
      </w:r>
      <w:r w:rsidR="0071258E">
        <w:rPr>
          <w:rFonts w:ascii="Arial" w:hAnsi="Arial" w:cs="Arial"/>
          <w:sz w:val="20"/>
          <w:szCs w:val="20"/>
        </w:rPr>
        <w:t xml:space="preserve">. Describe </w:t>
      </w:r>
      <w:r w:rsidRPr="0071258E">
        <w:rPr>
          <w:rFonts w:ascii="Arial" w:hAnsi="Arial" w:cs="Arial"/>
          <w:sz w:val="20"/>
          <w:szCs w:val="20"/>
        </w:rPr>
        <w:t xml:space="preserve">the specific needs and priorities that will be addressed and supported by these funds. </w:t>
      </w:r>
    </w:p>
    <w:p w14:paraId="305BE233" w14:textId="77777777" w:rsidR="00410A48" w:rsidRDefault="00410A48" w:rsidP="00D142B0">
      <w:pPr>
        <w:rPr>
          <w:rFonts w:ascii="Arial" w:hAnsi="Arial" w:cs="Arial"/>
          <w:sz w:val="20"/>
          <w:szCs w:val="20"/>
        </w:rPr>
      </w:pPr>
    </w:p>
    <w:p w14:paraId="4A568F3A" w14:textId="77777777" w:rsidR="00D142B0" w:rsidRPr="00F26C57" w:rsidRDefault="00D142B0" w:rsidP="00F123DE">
      <w:pPr>
        <w:pStyle w:val="ListParagraph"/>
        <w:numPr>
          <w:ilvl w:val="0"/>
          <w:numId w:val="29"/>
        </w:numPr>
        <w:ind w:left="360"/>
        <w:jc w:val="both"/>
        <w:rPr>
          <w:rFonts w:ascii="Arial" w:hAnsi="Arial" w:cs="Arial"/>
          <w:sz w:val="20"/>
          <w:szCs w:val="20"/>
        </w:rPr>
      </w:pPr>
      <w:r w:rsidRPr="00F26C57">
        <w:rPr>
          <w:rFonts w:ascii="Arial" w:hAnsi="Arial" w:cs="Arial"/>
          <w:sz w:val="20"/>
          <w:szCs w:val="20"/>
        </w:rPr>
        <w:t>Include a description of the qualifications/credentials the applicant will seek for a site-coordinator; or</w:t>
      </w:r>
      <w:r w:rsidR="00A01444" w:rsidRPr="00F26C57">
        <w:rPr>
          <w:rFonts w:ascii="Arial" w:hAnsi="Arial" w:cs="Arial"/>
          <w:sz w:val="20"/>
          <w:szCs w:val="20"/>
        </w:rPr>
        <w:t>;</w:t>
      </w:r>
      <w:r w:rsidRPr="00F26C57">
        <w:rPr>
          <w:rFonts w:ascii="Arial" w:hAnsi="Arial" w:cs="Arial"/>
          <w:sz w:val="20"/>
          <w:szCs w:val="20"/>
        </w:rPr>
        <w:t xml:space="preserve"> </w:t>
      </w:r>
    </w:p>
    <w:p w14:paraId="75C18AA5" w14:textId="52C17605" w:rsidR="00D142B0" w:rsidRDefault="00ED7903" w:rsidP="00F123DE">
      <w:pPr>
        <w:pStyle w:val="ListParagraph"/>
        <w:numPr>
          <w:ilvl w:val="0"/>
          <w:numId w:val="8"/>
        </w:numPr>
        <w:spacing w:before="120"/>
        <w:contextualSpacing w:val="0"/>
        <w:jc w:val="both"/>
        <w:rPr>
          <w:rFonts w:ascii="Arial" w:hAnsi="Arial" w:cs="Arial"/>
          <w:sz w:val="20"/>
          <w:szCs w:val="20"/>
        </w:rPr>
      </w:pPr>
      <w:r>
        <w:rPr>
          <w:rFonts w:ascii="Arial" w:hAnsi="Arial" w:cs="Arial"/>
          <w:sz w:val="20"/>
          <w:szCs w:val="20"/>
        </w:rPr>
        <w:t>i</w:t>
      </w:r>
      <w:r w:rsidR="00D142B0" w:rsidRPr="007A5918">
        <w:rPr>
          <w:rFonts w:ascii="Arial" w:hAnsi="Arial" w:cs="Arial"/>
          <w:sz w:val="20"/>
          <w:szCs w:val="20"/>
        </w:rPr>
        <w:t xml:space="preserve">f that role already exists, provide the current site-coordinator’s qualifications/credentials. If the required district coordinator, described in Question </w:t>
      </w:r>
      <w:r w:rsidR="002A28C5">
        <w:rPr>
          <w:rFonts w:ascii="Arial" w:hAnsi="Arial" w:cs="Arial"/>
          <w:sz w:val="20"/>
          <w:szCs w:val="20"/>
        </w:rPr>
        <w:t>3</w:t>
      </w:r>
      <w:r w:rsidR="001C6BAB">
        <w:rPr>
          <w:rFonts w:ascii="Arial" w:hAnsi="Arial" w:cs="Arial"/>
          <w:sz w:val="20"/>
          <w:szCs w:val="20"/>
        </w:rPr>
        <w:t xml:space="preserve"> </w:t>
      </w:r>
      <w:r w:rsidR="00D142B0" w:rsidRPr="007A5918">
        <w:rPr>
          <w:rFonts w:ascii="Arial" w:hAnsi="Arial" w:cs="Arial"/>
          <w:sz w:val="20"/>
          <w:szCs w:val="20"/>
        </w:rPr>
        <w:t>of the District Summary (Part III-A), will assume thi</w:t>
      </w:r>
      <w:r w:rsidR="00D142B0">
        <w:rPr>
          <w:rFonts w:ascii="Arial" w:hAnsi="Arial" w:cs="Arial"/>
          <w:sz w:val="20"/>
          <w:szCs w:val="20"/>
        </w:rPr>
        <w:t xml:space="preserve">s role, please indicate as such, and describe the process to </w:t>
      </w:r>
      <w:r w:rsidR="002E47BC">
        <w:rPr>
          <w:rFonts w:ascii="Arial" w:hAnsi="Arial" w:cs="Arial"/>
          <w:sz w:val="20"/>
          <w:szCs w:val="20"/>
        </w:rPr>
        <w:t>en</w:t>
      </w:r>
      <w:r w:rsidR="00D142B0">
        <w:rPr>
          <w:rFonts w:ascii="Arial" w:hAnsi="Arial" w:cs="Arial"/>
          <w:sz w:val="20"/>
          <w:szCs w:val="20"/>
        </w:rPr>
        <w:t xml:space="preserve">sure that sufficient time is allotted to oversee the site, manage the administrative requirements of the grant and attend required meetings/trainings.  </w:t>
      </w:r>
    </w:p>
    <w:p w14:paraId="23B8FD51" w14:textId="77777777" w:rsidR="007F08EB" w:rsidRPr="007F08EB" w:rsidRDefault="007F08EB" w:rsidP="00DC2CCF">
      <w:pPr>
        <w:rPr>
          <w:b/>
        </w:rPr>
      </w:pPr>
    </w:p>
    <w:p w14:paraId="2D18F4E8" w14:textId="6314AE32" w:rsidR="00F47B7A" w:rsidRPr="00A1385F" w:rsidRDefault="00F47B7A" w:rsidP="00F123DE">
      <w:pPr>
        <w:pStyle w:val="ListParagraph"/>
        <w:numPr>
          <w:ilvl w:val="0"/>
          <w:numId w:val="29"/>
        </w:numPr>
        <w:ind w:left="360"/>
        <w:rPr>
          <w:rFonts w:ascii="Arial" w:hAnsi="Arial" w:cs="Arial"/>
          <w:b/>
          <w:sz w:val="20"/>
          <w:szCs w:val="20"/>
        </w:rPr>
      </w:pPr>
      <w:r w:rsidRPr="00A1385F">
        <w:rPr>
          <w:rFonts w:ascii="Arial" w:hAnsi="Arial" w:cs="Arial"/>
          <w:noProof/>
          <w:sz w:val="20"/>
          <w:szCs w:val="20"/>
        </w:rPr>
        <w:t xml:space="preserve">As noted in </w:t>
      </w:r>
      <w:r w:rsidR="006F604E">
        <w:rPr>
          <w:rFonts w:ascii="Arial" w:hAnsi="Arial" w:cs="Arial"/>
          <w:noProof/>
          <w:sz w:val="20"/>
          <w:szCs w:val="20"/>
        </w:rPr>
        <w:t>D</w:t>
      </w:r>
      <w:r w:rsidR="006F604E" w:rsidRPr="00A1385F">
        <w:rPr>
          <w:rFonts w:ascii="Arial" w:hAnsi="Arial" w:cs="Arial"/>
          <w:noProof/>
          <w:sz w:val="20"/>
          <w:szCs w:val="20"/>
        </w:rPr>
        <w:t xml:space="preserve">epartment </w:t>
      </w:r>
      <w:r w:rsidRPr="00A1385F">
        <w:rPr>
          <w:rFonts w:ascii="Arial" w:hAnsi="Arial" w:cs="Arial"/>
          <w:noProof/>
          <w:sz w:val="20"/>
          <w:szCs w:val="20"/>
        </w:rPr>
        <w:t xml:space="preserve">developed </w:t>
      </w:r>
      <w:hyperlink r:id="rId37" w:history="1">
        <w:r w:rsidRPr="00A1385F">
          <w:rPr>
            <w:rStyle w:val="Hyperlink"/>
            <w:rFonts w:ascii="Arial" w:eastAsiaTheme="minorHAnsi" w:hAnsi="Arial" w:cs="Arial"/>
            <w:sz w:val="20"/>
            <w:szCs w:val="20"/>
          </w:rPr>
          <w:t>Culturally Responsive Social-Emotional Competency Development</w:t>
        </w:r>
      </w:hyperlink>
      <w:r w:rsidR="0028511E">
        <w:rPr>
          <w:rFonts w:ascii="Arial" w:hAnsi="Arial" w:cs="Arial"/>
          <w:noProof/>
          <w:sz w:val="20"/>
          <w:szCs w:val="20"/>
        </w:rPr>
        <w:t xml:space="preserve">, </w:t>
      </w:r>
      <w:r w:rsidRPr="00A1385F">
        <w:rPr>
          <w:rFonts w:ascii="Arial" w:hAnsi="Arial" w:cs="Arial"/>
          <w:sz w:val="20"/>
          <w:szCs w:val="20"/>
        </w:rPr>
        <w:t xml:space="preserve">SEL instruction must be culturally responsive and sustaining to help ensure that all students have meaningful engagement to high-quality SEL, and all educators are working to respect, value, and leverage students’ identities, backgrounds, and cultures. </w:t>
      </w:r>
      <w:r w:rsidRPr="00A1385F">
        <w:rPr>
          <w:rFonts w:ascii="Arial" w:hAnsi="Arial" w:cs="Arial"/>
          <w:i/>
          <w:sz w:val="20"/>
          <w:szCs w:val="20"/>
        </w:rPr>
        <w:t xml:space="preserve">Culturally responsive and sustaining </w:t>
      </w:r>
      <w:r w:rsidRPr="00A1385F">
        <w:rPr>
          <w:rFonts w:ascii="Arial" w:hAnsi="Arial" w:cs="Arial"/>
          <w:sz w:val="20"/>
          <w:szCs w:val="20"/>
        </w:rPr>
        <w:t xml:space="preserve">SEL refers to practices that </w:t>
      </w:r>
      <w:r w:rsidRPr="00A1385F">
        <w:rPr>
          <w:rFonts w:ascii="Arial" w:hAnsi="Arial" w:cs="Arial"/>
          <w:b/>
          <w:sz w:val="20"/>
          <w:szCs w:val="20"/>
        </w:rPr>
        <w:t xml:space="preserve">actively draw upon </w:t>
      </w:r>
      <w:r w:rsidRPr="00A1385F">
        <w:rPr>
          <w:rFonts w:ascii="Arial" w:hAnsi="Arial" w:cs="Arial"/>
          <w:bCs/>
          <w:sz w:val="20"/>
          <w:szCs w:val="20"/>
        </w:rPr>
        <w:t>(responsive)</w:t>
      </w:r>
      <w:r w:rsidRPr="00A1385F">
        <w:rPr>
          <w:rFonts w:ascii="Arial" w:hAnsi="Arial" w:cs="Arial"/>
          <w:b/>
          <w:sz w:val="20"/>
          <w:szCs w:val="20"/>
        </w:rPr>
        <w:t xml:space="preserve"> and explicitly support </w:t>
      </w:r>
      <w:r w:rsidRPr="00A1385F">
        <w:rPr>
          <w:rFonts w:ascii="Arial" w:hAnsi="Arial" w:cs="Arial"/>
          <w:bCs/>
          <w:sz w:val="20"/>
          <w:szCs w:val="20"/>
        </w:rPr>
        <w:t>(sustaining)</w:t>
      </w:r>
      <w:r w:rsidRPr="00A1385F">
        <w:rPr>
          <w:rFonts w:ascii="Arial" w:hAnsi="Arial" w:cs="Arial"/>
          <w:b/>
          <w:sz w:val="20"/>
          <w:szCs w:val="20"/>
        </w:rPr>
        <w:t xml:space="preserve"> </w:t>
      </w:r>
      <w:r w:rsidRPr="00A1385F">
        <w:rPr>
          <w:rFonts w:ascii="Arial" w:hAnsi="Arial" w:cs="Arial"/>
          <w:sz w:val="20"/>
          <w:szCs w:val="20"/>
        </w:rPr>
        <w:t xml:space="preserve">students’ diverse backgrounds, identities, strengths, and challenges as a strategy to </w:t>
      </w:r>
      <w:r w:rsidRPr="00A1385F">
        <w:rPr>
          <w:rFonts w:ascii="Arial" w:hAnsi="Arial" w:cs="Arial"/>
          <w:b/>
          <w:sz w:val="20"/>
          <w:szCs w:val="20"/>
        </w:rPr>
        <w:t>deepen learning</w:t>
      </w:r>
      <w:r w:rsidRPr="00A1385F">
        <w:rPr>
          <w:rFonts w:ascii="Arial" w:hAnsi="Arial" w:cs="Arial"/>
          <w:bCs/>
          <w:sz w:val="20"/>
          <w:szCs w:val="20"/>
        </w:rPr>
        <w:t>.</w:t>
      </w:r>
    </w:p>
    <w:p w14:paraId="31782593" w14:textId="501C1BC6" w:rsidR="00F47B7A" w:rsidRPr="00A1385F" w:rsidRDefault="00F47B7A" w:rsidP="00F123DE">
      <w:pPr>
        <w:pStyle w:val="ListParagraph"/>
        <w:numPr>
          <w:ilvl w:val="0"/>
          <w:numId w:val="16"/>
        </w:numPr>
        <w:shd w:val="clear" w:color="auto" w:fill="FFFFFF" w:themeFill="background1"/>
        <w:spacing w:before="120"/>
        <w:contextualSpacing w:val="0"/>
        <w:rPr>
          <w:rFonts w:ascii="Arial" w:hAnsi="Arial" w:cs="Arial"/>
          <w:sz w:val="20"/>
          <w:szCs w:val="20"/>
        </w:rPr>
      </w:pPr>
      <w:r w:rsidRPr="00A1385F">
        <w:rPr>
          <w:rFonts w:ascii="Arial" w:hAnsi="Arial" w:cs="Arial"/>
          <w:sz w:val="20"/>
          <w:szCs w:val="20"/>
        </w:rPr>
        <w:t xml:space="preserve">Describe the type of support or training that has been or will be provided to staff and administrators on effective methods for growing </w:t>
      </w:r>
      <w:r w:rsidR="00A94FCC">
        <w:rPr>
          <w:rFonts w:ascii="Arial" w:hAnsi="Arial" w:cs="Arial"/>
          <w:sz w:val="20"/>
          <w:szCs w:val="20"/>
        </w:rPr>
        <w:t xml:space="preserve">and sustaining </w:t>
      </w:r>
      <w:r w:rsidRPr="00A1385F">
        <w:rPr>
          <w:rFonts w:ascii="Arial" w:hAnsi="Arial" w:cs="Arial"/>
          <w:sz w:val="20"/>
          <w:szCs w:val="20"/>
        </w:rPr>
        <w:t xml:space="preserve">culturally responsive </w:t>
      </w:r>
      <w:r w:rsidR="000A6EAC">
        <w:rPr>
          <w:rFonts w:ascii="Arial" w:hAnsi="Arial" w:cs="Arial"/>
          <w:sz w:val="20"/>
          <w:szCs w:val="20"/>
        </w:rPr>
        <w:t xml:space="preserve">SEL </w:t>
      </w:r>
      <w:r w:rsidRPr="00A1385F">
        <w:rPr>
          <w:rFonts w:ascii="Arial" w:hAnsi="Arial" w:cs="Arial"/>
          <w:sz w:val="20"/>
          <w:szCs w:val="20"/>
        </w:rPr>
        <w:t>practices.</w:t>
      </w:r>
    </w:p>
    <w:p w14:paraId="0016C857" w14:textId="2B6BB245" w:rsidR="008607CD" w:rsidRDefault="00F47B7A" w:rsidP="00F123DE">
      <w:pPr>
        <w:pStyle w:val="BodyText"/>
        <w:numPr>
          <w:ilvl w:val="0"/>
          <w:numId w:val="16"/>
        </w:numPr>
        <w:tabs>
          <w:tab w:val="left" w:pos="360"/>
        </w:tabs>
        <w:spacing w:before="120" w:after="0"/>
        <w:jc w:val="both"/>
        <w:rPr>
          <w:rFonts w:ascii="Arial" w:hAnsi="Arial" w:cs="Arial"/>
          <w:color w:val="000000"/>
          <w:sz w:val="20"/>
        </w:rPr>
      </w:pPr>
      <w:r>
        <w:rPr>
          <w:rFonts w:ascii="Arial" w:hAnsi="Arial" w:cs="Arial"/>
          <w:color w:val="000000"/>
          <w:sz w:val="20"/>
        </w:rPr>
        <w:t xml:space="preserve">Describe how the proposed school/program will </w:t>
      </w:r>
      <w:r w:rsidR="008607CD">
        <w:rPr>
          <w:rFonts w:ascii="Arial" w:hAnsi="Arial" w:cs="Arial"/>
          <w:color w:val="000000"/>
          <w:sz w:val="20"/>
        </w:rPr>
        <w:t xml:space="preserve">incorporate </w:t>
      </w:r>
      <w:r w:rsidR="005A5487">
        <w:rPr>
          <w:rFonts w:ascii="Arial" w:hAnsi="Arial" w:cs="Arial"/>
          <w:color w:val="000000"/>
          <w:sz w:val="20"/>
        </w:rPr>
        <w:t xml:space="preserve">these practices into the </w:t>
      </w:r>
      <w:r w:rsidR="00EB4E63">
        <w:rPr>
          <w:rFonts w:ascii="Arial" w:hAnsi="Arial" w:cs="Arial"/>
          <w:color w:val="000000"/>
          <w:sz w:val="20"/>
        </w:rPr>
        <w:t>school/</w:t>
      </w:r>
      <w:r w:rsidR="005A5487">
        <w:rPr>
          <w:rFonts w:ascii="Arial" w:hAnsi="Arial" w:cs="Arial"/>
          <w:color w:val="000000"/>
          <w:sz w:val="20"/>
        </w:rPr>
        <w:t>program</w:t>
      </w:r>
      <w:r w:rsidR="00EB4E63">
        <w:rPr>
          <w:rFonts w:ascii="Arial" w:hAnsi="Arial" w:cs="Arial"/>
          <w:color w:val="000000"/>
          <w:sz w:val="20"/>
        </w:rPr>
        <w:t xml:space="preserve"> culture and </w:t>
      </w:r>
      <w:r w:rsidR="005A5487">
        <w:rPr>
          <w:rFonts w:ascii="Arial" w:hAnsi="Arial" w:cs="Arial"/>
          <w:color w:val="000000"/>
          <w:sz w:val="20"/>
        </w:rPr>
        <w:t>not as stand</w:t>
      </w:r>
      <w:r w:rsidR="006F604E">
        <w:rPr>
          <w:rFonts w:ascii="Arial" w:hAnsi="Arial" w:cs="Arial"/>
          <w:color w:val="000000"/>
          <w:sz w:val="20"/>
        </w:rPr>
        <w:t>-</w:t>
      </w:r>
      <w:r w:rsidR="005A5487">
        <w:rPr>
          <w:rFonts w:ascii="Arial" w:hAnsi="Arial" w:cs="Arial"/>
          <w:color w:val="000000"/>
          <w:sz w:val="20"/>
        </w:rPr>
        <w:t xml:space="preserve">alone </w:t>
      </w:r>
      <w:r w:rsidR="00EB4E63">
        <w:rPr>
          <w:rFonts w:ascii="Arial" w:hAnsi="Arial" w:cs="Arial"/>
          <w:color w:val="000000"/>
          <w:sz w:val="20"/>
        </w:rPr>
        <w:t>activities</w:t>
      </w:r>
      <w:r w:rsidR="005A5487">
        <w:rPr>
          <w:rFonts w:ascii="Arial" w:hAnsi="Arial" w:cs="Arial"/>
          <w:color w:val="000000"/>
          <w:sz w:val="20"/>
        </w:rPr>
        <w:t xml:space="preserve">. </w:t>
      </w:r>
    </w:p>
    <w:p w14:paraId="197122A1" w14:textId="38C3DACF" w:rsidR="000C1462" w:rsidRPr="00AD45F6" w:rsidRDefault="00342F6A" w:rsidP="00342F6A">
      <w:pPr>
        <w:pStyle w:val="BodyText"/>
        <w:pBdr>
          <w:top w:val="single" w:sz="4" w:space="1" w:color="auto"/>
          <w:left w:val="single" w:sz="4" w:space="4" w:color="auto"/>
          <w:bottom w:val="single" w:sz="4" w:space="1" w:color="auto"/>
          <w:right w:val="single" w:sz="4" w:space="4" w:color="auto"/>
        </w:pBdr>
        <w:shd w:val="clear" w:color="auto" w:fill="95B3D7" w:themeFill="accent1" w:themeFillTint="99"/>
        <w:tabs>
          <w:tab w:val="left" w:pos="360"/>
        </w:tabs>
        <w:spacing w:before="120" w:after="0"/>
        <w:jc w:val="both"/>
        <w:rPr>
          <w:rFonts w:ascii="Arial" w:hAnsi="Arial" w:cs="Arial"/>
          <w:color w:val="000000"/>
          <w:sz w:val="20"/>
          <w:szCs w:val="20"/>
        </w:rPr>
      </w:pPr>
      <w:r w:rsidRPr="00AD45F6">
        <w:rPr>
          <w:rFonts w:ascii="Arial" w:hAnsi="Arial" w:cs="Arial"/>
          <w:b/>
          <w:sz w:val="20"/>
          <w:szCs w:val="20"/>
        </w:rPr>
        <w:t>C. School/Site Program Implementation</w:t>
      </w:r>
      <w:r w:rsidR="00AD45F6">
        <w:rPr>
          <w:rFonts w:ascii="Arial" w:hAnsi="Arial" w:cs="Arial"/>
          <w:b/>
          <w:sz w:val="20"/>
          <w:szCs w:val="20"/>
        </w:rPr>
        <w:t xml:space="preserve"> (</w:t>
      </w:r>
      <w:r w:rsidR="00AB2C7F">
        <w:rPr>
          <w:rFonts w:ascii="Arial" w:hAnsi="Arial" w:cs="Arial"/>
          <w:b/>
          <w:sz w:val="20"/>
          <w:szCs w:val="20"/>
        </w:rPr>
        <w:t>6</w:t>
      </w:r>
      <w:r w:rsidR="00DB137F">
        <w:rPr>
          <w:rFonts w:ascii="Arial" w:hAnsi="Arial" w:cs="Arial"/>
          <w:b/>
          <w:sz w:val="20"/>
          <w:szCs w:val="20"/>
        </w:rPr>
        <w:t xml:space="preserve"> pages max.)</w:t>
      </w:r>
    </w:p>
    <w:p w14:paraId="5A127FD2" w14:textId="7EB7AB50" w:rsidR="00410A48" w:rsidRPr="00DD6521" w:rsidRDefault="00410A48" w:rsidP="00F123DE">
      <w:pPr>
        <w:pStyle w:val="ListParagraph"/>
        <w:numPr>
          <w:ilvl w:val="0"/>
          <w:numId w:val="29"/>
        </w:numPr>
        <w:tabs>
          <w:tab w:val="left" w:pos="360"/>
        </w:tabs>
        <w:spacing w:before="120"/>
        <w:ind w:left="450" w:hanging="450"/>
        <w:jc w:val="both"/>
        <w:rPr>
          <w:rFonts w:ascii="Arial" w:hAnsi="Arial" w:cs="Arial"/>
          <w:sz w:val="20"/>
          <w:szCs w:val="20"/>
        </w:rPr>
      </w:pPr>
      <w:r w:rsidRPr="00DD6521">
        <w:rPr>
          <w:rFonts w:ascii="Arial" w:hAnsi="Arial" w:cs="Arial"/>
          <w:b/>
          <w:sz w:val="20"/>
          <w:szCs w:val="20"/>
        </w:rPr>
        <w:t>Proposed Typical Day (</w:t>
      </w:r>
      <w:r w:rsidR="00537F5A">
        <w:rPr>
          <w:rFonts w:ascii="Arial" w:hAnsi="Arial" w:cs="Arial"/>
          <w:b/>
          <w:sz w:val="20"/>
          <w:szCs w:val="20"/>
        </w:rPr>
        <w:t>2</w:t>
      </w:r>
      <w:r w:rsidRPr="00DD6521">
        <w:rPr>
          <w:rFonts w:ascii="Arial" w:hAnsi="Arial" w:cs="Arial"/>
          <w:b/>
          <w:sz w:val="20"/>
          <w:szCs w:val="20"/>
        </w:rPr>
        <w:t>-page maximum)</w:t>
      </w:r>
    </w:p>
    <w:p w14:paraId="40AFE318" w14:textId="7289AF92" w:rsidR="00AA0E2C" w:rsidRDefault="00537F5A" w:rsidP="00DC2556">
      <w:pPr>
        <w:pStyle w:val="BodyText"/>
        <w:tabs>
          <w:tab w:val="left" w:pos="360"/>
        </w:tabs>
        <w:spacing w:before="120" w:after="0"/>
        <w:ind w:left="360"/>
        <w:jc w:val="both"/>
        <w:rPr>
          <w:rFonts w:ascii="Arial" w:hAnsi="Arial" w:cs="Arial"/>
          <w:sz w:val="20"/>
        </w:rPr>
      </w:pPr>
      <w:r>
        <w:rPr>
          <w:rFonts w:ascii="Arial" w:hAnsi="Arial" w:cs="Arial"/>
          <w:sz w:val="20"/>
        </w:rPr>
        <w:t xml:space="preserve">Being that the grant will begin with a summer program that will merge into </w:t>
      </w:r>
      <w:r w:rsidR="00A81456">
        <w:rPr>
          <w:rFonts w:ascii="Arial" w:hAnsi="Arial" w:cs="Arial"/>
          <w:sz w:val="20"/>
        </w:rPr>
        <w:t xml:space="preserve">a full </w:t>
      </w:r>
      <w:r w:rsidR="006D24A9">
        <w:rPr>
          <w:rFonts w:ascii="Arial" w:hAnsi="Arial" w:cs="Arial"/>
          <w:sz w:val="20"/>
        </w:rPr>
        <w:t>s</w:t>
      </w:r>
      <w:r>
        <w:rPr>
          <w:rFonts w:ascii="Arial" w:hAnsi="Arial" w:cs="Arial"/>
          <w:sz w:val="20"/>
        </w:rPr>
        <w:t xml:space="preserve">chool </w:t>
      </w:r>
      <w:r w:rsidR="006D24A9">
        <w:rPr>
          <w:rFonts w:ascii="Arial" w:hAnsi="Arial" w:cs="Arial"/>
          <w:sz w:val="20"/>
        </w:rPr>
        <w:t>y</w:t>
      </w:r>
      <w:r>
        <w:rPr>
          <w:rFonts w:ascii="Arial" w:hAnsi="Arial" w:cs="Arial"/>
          <w:sz w:val="20"/>
        </w:rPr>
        <w:t>ear program</w:t>
      </w:r>
      <w:r w:rsidR="00DC2556">
        <w:rPr>
          <w:rFonts w:ascii="Arial" w:hAnsi="Arial" w:cs="Arial"/>
          <w:sz w:val="20"/>
        </w:rPr>
        <w:t xml:space="preserve"> provide a two page narrative, describing what a students</w:t>
      </w:r>
      <w:r w:rsidR="00D35F5D">
        <w:rPr>
          <w:rFonts w:ascii="Arial" w:hAnsi="Arial" w:cs="Arial"/>
          <w:sz w:val="20"/>
        </w:rPr>
        <w:t>’</w:t>
      </w:r>
      <w:r w:rsidR="00DC2556">
        <w:rPr>
          <w:rFonts w:ascii="Arial" w:hAnsi="Arial" w:cs="Arial"/>
          <w:sz w:val="20"/>
        </w:rPr>
        <w:t xml:space="preserve"> experience in the summer and school year program will look like at the proposed school/site.  </w:t>
      </w:r>
      <w:r w:rsidR="00AA0E2C" w:rsidRPr="00F0470C">
        <w:rPr>
          <w:rFonts w:ascii="Arial" w:hAnsi="Arial" w:cs="Arial"/>
          <w:b/>
          <w:i/>
          <w:sz w:val="20"/>
        </w:rPr>
        <w:t>Please Note:</w:t>
      </w:r>
      <w:r w:rsidR="00AA0E2C" w:rsidRPr="00F0470C">
        <w:rPr>
          <w:rFonts w:ascii="Arial" w:hAnsi="Arial" w:cs="Arial"/>
          <w:i/>
          <w:sz w:val="20"/>
        </w:rPr>
        <w:t xml:space="preserve"> all applicants are required to offer a summer program. </w:t>
      </w:r>
      <w:r w:rsidR="00AA0E2C" w:rsidRPr="00F0470C">
        <w:rPr>
          <w:rFonts w:ascii="Arial" w:hAnsi="Arial" w:cs="Arial"/>
          <w:i/>
          <w:sz w:val="20"/>
          <w:highlight w:val="green"/>
        </w:rPr>
        <w:t>ELT</w:t>
      </w:r>
      <w:r w:rsidR="00AA0E2C" w:rsidRPr="00F0470C">
        <w:rPr>
          <w:rFonts w:ascii="Arial" w:hAnsi="Arial" w:cs="Arial"/>
          <w:i/>
          <w:sz w:val="20"/>
        </w:rPr>
        <w:t xml:space="preserve"> may propose to serve a select population of students over the summer.</w:t>
      </w:r>
    </w:p>
    <w:p w14:paraId="74750476" w14:textId="4248ABCF" w:rsidR="007906A6" w:rsidRPr="007906A6" w:rsidRDefault="003E7CC0" w:rsidP="002F682F">
      <w:pPr>
        <w:pStyle w:val="BodyText"/>
        <w:tabs>
          <w:tab w:val="left" w:pos="360"/>
        </w:tabs>
        <w:spacing w:before="120" w:after="0"/>
        <w:ind w:left="360"/>
        <w:jc w:val="both"/>
        <w:rPr>
          <w:rFonts w:ascii="Arial" w:hAnsi="Arial" w:cs="Arial"/>
          <w:color w:val="000000"/>
          <w:sz w:val="20"/>
        </w:rPr>
      </w:pPr>
      <w:r w:rsidRPr="00CF7DA1">
        <w:rPr>
          <w:rFonts w:ascii="Arial" w:hAnsi="Arial" w:cs="Arial"/>
          <w:sz w:val="20"/>
          <w:szCs w:val="20"/>
        </w:rPr>
        <w:t xml:space="preserve">The response to this question should </w:t>
      </w:r>
      <w:r w:rsidR="009243F7">
        <w:rPr>
          <w:rFonts w:ascii="Arial" w:hAnsi="Arial" w:cs="Arial"/>
          <w:sz w:val="20"/>
          <w:szCs w:val="20"/>
        </w:rPr>
        <w:t xml:space="preserve">begin with summer and merge into the school year. </w:t>
      </w:r>
    </w:p>
    <w:p w14:paraId="12BE8A56" w14:textId="342F6CE6" w:rsidR="00410A48" w:rsidRDefault="00410A48" w:rsidP="00F123DE">
      <w:pPr>
        <w:pStyle w:val="ListParagraph"/>
        <w:numPr>
          <w:ilvl w:val="0"/>
          <w:numId w:val="16"/>
        </w:numPr>
        <w:tabs>
          <w:tab w:val="left" w:pos="360"/>
        </w:tabs>
        <w:spacing w:before="120"/>
        <w:rPr>
          <w:rFonts w:ascii="Arial" w:hAnsi="Arial" w:cs="Arial"/>
          <w:i/>
          <w:sz w:val="20"/>
          <w:szCs w:val="20"/>
        </w:rPr>
      </w:pPr>
      <w:r w:rsidRPr="0067623C">
        <w:rPr>
          <w:rFonts w:ascii="Arial" w:hAnsi="Arial" w:cs="Arial"/>
          <w:sz w:val="20"/>
          <w:szCs w:val="20"/>
        </w:rPr>
        <w:t xml:space="preserve">The narrative should include </w:t>
      </w:r>
      <w:r w:rsidR="00163A6B">
        <w:rPr>
          <w:rFonts w:ascii="Arial" w:hAnsi="Arial" w:cs="Arial"/>
          <w:sz w:val="20"/>
          <w:szCs w:val="20"/>
        </w:rPr>
        <w:t xml:space="preserve">sample daily </w:t>
      </w:r>
      <w:r w:rsidR="00A705EE">
        <w:rPr>
          <w:rFonts w:ascii="Arial" w:hAnsi="Arial" w:cs="Arial"/>
          <w:sz w:val="20"/>
          <w:szCs w:val="20"/>
        </w:rPr>
        <w:t xml:space="preserve">schedules (summer and SY) and </w:t>
      </w:r>
      <w:r w:rsidR="009E002C">
        <w:rPr>
          <w:rFonts w:ascii="Arial" w:hAnsi="Arial" w:cs="Arial"/>
          <w:sz w:val="20"/>
          <w:szCs w:val="20"/>
        </w:rPr>
        <w:t>descriptions</w:t>
      </w:r>
      <w:r w:rsidR="00FB3C32">
        <w:rPr>
          <w:rFonts w:ascii="Arial" w:hAnsi="Arial" w:cs="Arial"/>
          <w:sz w:val="20"/>
          <w:szCs w:val="20"/>
        </w:rPr>
        <w:t xml:space="preserve"> </w:t>
      </w:r>
      <w:r w:rsidRPr="0067623C">
        <w:rPr>
          <w:rFonts w:ascii="Arial" w:hAnsi="Arial" w:cs="Arial"/>
          <w:sz w:val="20"/>
          <w:szCs w:val="20"/>
        </w:rPr>
        <w:t>of engaging academic enrichment activities</w:t>
      </w:r>
      <w:r>
        <w:rPr>
          <w:rStyle w:val="EndnoteReference"/>
          <w:rFonts w:ascii="Arial" w:eastAsiaTheme="majorEastAsia" w:hAnsi="Arial" w:cs="Arial"/>
          <w:sz w:val="20"/>
          <w:szCs w:val="20"/>
        </w:rPr>
        <w:endnoteReference w:id="11"/>
      </w:r>
      <w:r w:rsidRPr="0067623C">
        <w:rPr>
          <w:rFonts w:ascii="Arial" w:hAnsi="Arial" w:cs="Arial"/>
          <w:sz w:val="20"/>
          <w:szCs w:val="20"/>
        </w:rPr>
        <w:t>, teaching practices that intentionally facilitate and support SEL</w:t>
      </w:r>
      <w:r w:rsidRPr="00805CCD">
        <w:rPr>
          <w:rStyle w:val="EndnoteReference"/>
          <w:rFonts w:ascii="Arial" w:eastAsiaTheme="majorEastAsia" w:hAnsi="Arial" w:cs="Arial"/>
          <w:b/>
          <w:sz w:val="20"/>
          <w:szCs w:val="20"/>
        </w:rPr>
        <w:endnoteReference w:id="12"/>
      </w:r>
      <w:r w:rsidRPr="0067623C">
        <w:rPr>
          <w:rFonts w:ascii="Arial" w:hAnsi="Arial" w:cs="Arial"/>
          <w:sz w:val="20"/>
          <w:szCs w:val="20"/>
        </w:rPr>
        <w:t>; interventions, support of college and career readiness; and any other examples that highlight proposed grant-funded activities.</w:t>
      </w:r>
      <w:r w:rsidRPr="0067623C">
        <w:rPr>
          <w:color w:val="1F497D"/>
          <w:sz w:val="20"/>
          <w:szCs w:val="20"/>
        </w:rPr>
        <w:t xml:space="preserve"> </w:t>
      </w:r>
      <w:r w:rsidRPr="0067623C">
        <w:rPr>
          <w:rFonts w:ascii="Arial" w:hAnsi="Arial" w:cs="Arial"/>
          <w:sz w:val="20"/>
          <w:szCs w:val="20"/>
        </w:rPr>
        <w:t>If the proposed school/site has an existing program the narrative should include how it will be enhanced as a result of this funding.</w:t>
      </w:r>
      <w:r w:rsidRPr="0067623C">
        <w:rPr>
          <w:sz w:val="20"/>
          <w:szCs w:val="20"/>
        </w:rPr>
        <w:t xml:space="preserve"> </w:t>
      </w:r>
      <w:r w:rsidRPr="0067623C">
        <w:rPr>
          <w:rFonts w:ascii="Arial" w:hAnsi="Arial" w:cs="Arial"/>
          <w:i/>
          <w:sz w:val="20"/>
          <w:szCs w:val="20"/>
        </w:rPr>
        <w:t xml:space="preserve">The specifics of program scheduling and implementation are requested in the following questions.  </w:t>
      </w:r>
    </w:p>
    <w:p w14:paraId="20231983" w14:textId="09C61D4C" w:rsidR="00C34EA9" w:rsidRPr="0068382A" w:rsidRDefault="00C34EA9" w:rsidP="0068382A">
      <w:pPr>
        <w:tabs>
          <w:tab w:val="left" w:pos="360"/>
        </w:tabs>
        <w:jc w:val="both"/>
        <w:rPr>
          <w:rFonts w:ascii="Arial" w:hAnsi="Arial" w:cs="Arial"/>
          <w:sz w:val="20"/>
          <w:szCs w:val="20"/>
        </w:rPr>
      </w:pPr>
    </w:p>
    <w:p w14:paraId="1C13DB44" w14:textId="7EC069F7" w:rsidR="005530AC" w:rsidRPr="0071449D" w:rsidRDefault="003E1E08" w:rsidP="000C1462">
      <w:pPr>
        <w:pStyle w:val="ListParagraph"/>
        <w:numPr>
          <w:ilvl w:val="0"/>
          <w:numId w:val="29"/>
        </w:numPr>
        <w:spacing w:before="60"/>
        <w:ind w:left="360"/>
        <w:rPr>
          <w:rFonts w:ascii="Arial" w:hAnsi="Arial" w:cs="Arial"/>
          <w:sz w:val="20"/>
          <w:szCs w:val="20"/>
        </w:rPr>
      </w:pPr>
      <w:r w:rsidRPr="007E6B09">
        <w:rPr>
          <w:rFonts w:ascii="Arial" w:hAnsi="Arial" w:cs="Arial"/>
          <w:sz w:val="20"/>
          <w:szCs w:val="20"/>
        </w:rPr>
        <w:t>P</w:t>
      </w:r>
      <w:r w:rsidR="007E55FF" w:rsidRPr="007E6B09">
        <w:rPr>
          <w:rFonts w:ascii="Arial" w:hAnsi="Arial" w:cs="Arial"/>
          <w:sz w:val="20"/>
          <w:szCs w:val="20"/>
        </w:rPr>
        <w:t xml:space="preserve">rovide </w:t>
      </w:r>
      <w:r w:rsidR="005533F7" w:rsidRPr="007E6B09">
        <w:rPr>
          <w:rFonts w:ascii="Arial" w:hAnsi="Arial" w:cs="Arial"/>
          <w:sz w:val="20"/>
          <w:szCs w:val="20"/>
        </w:rPr>
        <w:t xml:space="preserve">specific examples </w:t>
      </w:r>
      <w:r w:rsidR="00F16447" w:rsidRPr="007E6B09">
        <w:rPr>
          <w:rFonts w:ascii="Arial" w:hAnsi="Arial" w:cs="Arial"/>
          <w:sz w:val="20"/>
          <w:szCs w:val="20"/>
        </w:rPr>
        <w:t>of the types</w:t>
      </w:r>
      <w:r w:rsidR="007E55FF" w:rsidRPr="007E6B09">
        <w:rPr>
          <w:rFonts w:ascii="Arial" w:hAnsi="Arial" w:cs="Arial"/>
          <w:sz w:val="20"/>
          <w:szCs w:val="20"/>
        </w:rPr>
        <w:t xml:space="preserve"> of </w:t>
      </w:r>
      <w:r w:rsidR="00C72DD5">
        <w:rPr>
          <w:rFonts w:ascii="Arial" w:hAnsi="Arial" w:cs="Arial"/>
          <w:sz w:val="20"/>
          <w:szCs w:val="20"/>
        </w:rPr>
        <w:t xml:space="preserve">creative and engaging </w:t>
      </w:r>
      <w:r w:rsidR="00F16447" w:rsidRPr="007E6B09">
        <w:rPr>
          <w:rFonts w:ascii="Arial" w:hAnsi="Arial" w:cs="Arial"/>
          <w:sz w:val="20"/>
          <w:szCs w:val="20"/>
        </w:rPr>
        <w:t xml:space="preserve">activities/services/supports </w:t>
      </w:r>
      <w:r w:rsidR="007E55FF" w:rsidRPr="007E6B09">
        <w:rPr>
          <w:rFonts w:ascii="Arial" w:hAnsi="Arial" w:cs="Arial"/>
          <w:sz w:val="20"/>
          <w:szCs w:val="20"/>
        </w:rPr>
        <w:t>to be offered</w:t>
      </w:r>
      <w:r w:rsidR="00530468" w:rsidRPr="007E6B09">
        <w:rPr>
          <w:rFonts w:ascii="Arial" w:hAnsi="Arial" w:cs="Arial"/>
          <w:sz w:val="20"/>
          <w:szCs w:val="20"/>
        </w:rPr>
        <w:t xml:space="preserve">.  </w:t>
      </w:r>
      <w:r w:rsidR="00530468" w:rsidRPr="001E62AA">
        <w:rPr>
          <w:rFonts w:ascii="Arial" w:hAnsi="Arial" w:cs="Arial"/>
          <w:b/>
          <w:bCs/>
          <w:i/>
          <w:iCs/>
          <w:sz w:val="20"/>
          <w:szCs w:val="20"/>
        </w:rPr>
        <w:t>Provide two summer example</w:t>
      </w:r>
      <w:r w:rsidR="005D731A" w:rsidRPr="001E62AA">
        <w:rPr>
          <w:rFonts w:ascii="Arial" w:hAnsi="Arial" w:cs="Arial"/>
          <w:b/>
          <w:bCs/>
          <w:i/>
          <w:iCs/>
          <w:sz w:val="20"/>
          <w:szCs w:val="20"/>
        </w:rPr>
        <w:t>s</w:t>
      </w:r>
      <w:r w:rsidR="00530468" w:rsidRPr="001E62AA">
        <w:rPr>
          <w:rFonts w:ascii="Arial" w:hAnsi="Arial" w:cs="Arial"/>
          <w:b/>
          <w:bCs/>
          <w:i/>
          <w:iCs/>
          <w:sz w:val="20"/>
          <w:szCs w:val="20"/>
        </w:rPr>
        <w:t xml:space="preserve"> and up to three school year examples.</w:t>
      </w:r>
      <w:r w:rsidRPr="007E6B09">
        <w:rPr>
          <w:rFonts w:ascii="Arial" w:hAnsi="Arial" w:cs="Arial"/>
          <w:sz w:val="20"/>
          <w:szCs w:val="20"/>
        </w:rPr>
        <w:t xml:space="preserve"> </w:t>
      </w:r>
      <w:r w:rsidR="0071449D">
        <w:rPr>
          <w:rFonts w:ascii="Arial" w:hAnsi="Arial" w:cs="Arial"/>
          <w:sz w:val="20"/>
          <w:szCs w:val="20"/>
        </w:rPr>
        <w:t xml:space="preserve">The response </w:t>
      </w:r>
      <w:r w:rsidR="007614C8">
        <w:rPr>
          <w:rFonts w:ascii="Arial" w:hAnsi="Arial" w:cs="Arial"/>
          <w:sz w:val="20"/>
          <w:szCs w:val="20"/>
        </w:rPr>
        <w:t>m</w:t>
      </w:r>
      <w:r w:rsidR="0071449D" w:rsidRPr="0071449D">
        <w:rPr>
          <w:rFonts w:ascii="Arial" w:hAnsi="Arial" w:cs="Arial"/>
          <w:sz w:val="20"/>
          <w:szCs w:val="20"/>
        </w:rPr>
        <w:t>ay be provided in either paragraph or chart form.</w:t>
      </w:r>
    </w:p>
    <w:p w14:paraId="72FC1635" w14:textId="1CF4768F" w:rsidR="00237BE5" w:rsidRDefault="003E1E08" w:rsidP="001E62AA">
      <w:pPr>
        <w:pStyle w:val="ListParagraph"/>
        <w:numPr>
          <w:ilvl w:val="0"/>
          <w:numId w:val="16"/>
        </w:numPr>
        <w:spacing w:before="60"/>
        <w:contextualSpacing w:val="0"/>
        <w:rPr>
          <w:rFonts w:ascii="Arial" w:hAnsi="Arial" w:cs="Arial"/>
          <w:sz w:val="20"/>
          <w:szCs w:val="20"/>
        </w:rPr>
      </w:pPr>
      <w:r w:rsidRPr="005530AC">
        <w:rPr>
          <w:rFonts w:ascii="Arial" w:hAnsi="Arial" w:cs="Arial"/>
          <w:sz w:val="20"/>
          <w:szCs w:val="20"/>
        </w:rPr>
        <w:t xml:space="preserve">Describe </w:t>
      </w:r>
      <w:r w:rsidR="001E62AA">
        <w:rPr>
          <w:rFonts w:ascii="Arial" w:hAnsi="Arial" w:cs="Arial"/>
          <w:sz w:val="20"/>
          <w:szCs w:val="20"/>
        </w:rPr>
        <w:t>t</w:t>
      </w:r>
      <w:r w:rsidR="00237BE5" w:rsidRPr="005530AC">
        <w:rPr>
          <w:rFonts w:ascii="Arial" w:hAnsi="Arial" w:cs="Arial"/>
          <w:sz w:val="20"/>
          <w:szCs w:val="20"/>
        </w:rPr>
        <w:t xml:space="preserve">he specific needs, priorities, and opportunities that will be that will be addressed </w:t>
      </w:r>
      <w:r w:rsidR="007C3205">
        <w:rPr>
          <w:rFonts w:ascii="Arial" w:hAnsi="Arial" w:cs="Arial"/>
          <w:sz w:val="20"/>
          <w:szCs w:val="20"/>
        </w:rPr>
        <w:t xml:space="preserve">by the activity </w:t>
      </w:r>
      <w:r w:rsidR="00237BE5" w:rsidRPr="005530AC">
        <w:rPr>
          <w:rFonts w:ascii="Arial" w:hAnsi="Arial" w:cs="Arial"/>
          <w:sz w:val="20"/>
          <w:szCs w:val="20"/>
        </w:rPr>
        <w:t>(academic, SEL, Health and wellness, civic engagement, etc.);</w:t>
      </w:r>
    </w:p>
    <w:p w14:paraId="6975045E" w14:textId="7ECFBC1F" w:rsidR="00B33D9C" w:rsidRPr="005530AC" w:rsidRDefault="00B33D9C" w:rsidP="001E62AA">
      <w:pPr>
        <w:pStyle w:val="ListParagraph"/>
        <w:numPr>
          <w:ilvl w:val="0"/>
          <w:numId w:val="16"/>
        </w:numPr>
        <w:spacing w:before="60"/>
        <w:contextualSpacing w:val="0"/>
        <w:rPr>
          <w:rFonts w:ascii="Arial" w:hAnsi="Arial" w:cs="Arial"/>
          <w:sz w:val="20"/>
          <w:szCs w:val="20"/>
        </w:rPr>
      </w:pPr>
      <w:r>
        <w:rPr>
          <w:rFonts w:ascii="Arial" w:hAnsi="Arial" w:cs="Arial"/>
          <w:sz w:val="20"/>
          <w:szCs w:val="20"/>
        </w:rPr>
        <w:t>The SAYO outcome</w:t>
      </w:r>
      <w:r w:rsidR="00C118D1">
        <w:rPr>
          <w:rFonts w:ascii="Arial" w:hAnsi="Arial" w:cs="Arial"/>
          <w:sz w:val="20"/>
          <w:szCs w:val="20"/>
        </w:rPr>
        <w:t>(</w:t>
      </w:r>
      <w:r>
        <w:rPr>
          <w:rFonts w:ascii="Arial" w:hAnsi="Arial" w:cs="Arial"/>
          <w:sz w:val="20"/>
          <w:szCs w:val="20"/>
        </w:rPr>
        <w:t>s</w:t>
      </w:r>
      <w:r w:rsidR="00C118D1">
        <w:rPr>
          <w:rFonts w:ascii="Arial" w:hAnsi="Arial" w:cs="Arial"/>
          <w:sz w:val="20"/>
          <w:szCs w:val="20"/>
        </w:rPr>
        <w:t>)</w:t>
      </w:r>
      <w:r>
        <w:rPr>
          <w:rFonts w:ascii="Arial" w:hAnsi="Arial" w:cs="Arial"/>
          <w:sz w:val="20"/>
          <w:szCs w:val="20"/>
        </w:rPr>
        <w:t xml:space="preserve"> that will be addressed</w:t>
      </w:r>
      <w:r w:rsidR="00B73483">
        <w:rPr>
          <w:rFonts w:ascii="Arial" w:hAnsi="Arial" w:cs="Arial"/>
          <w:sz w:val="20"/>
          <w:szCs w:val="20"/>
        </w:rPr>
        <w:t xml:space="preserve"> by the activity</w:t>
      </w:r>
      <w:r w:rsidR="00C118D1">
        <w:rPr>
          <w:rFonts w:ascii="Arial" w:hAnsi="Arial" w:cs="Arial"/>
          <w:sz w:val="20"/>
          <w:szCs w:val="20"/>
        </w:rPr>
        <w:t xml:space="preserve"> (refer to </w:t>
      </w:r>
      <w:r w:rsidR="00C118D1" w:rsidRPr="00BB00AD">
        <w:rPr>
          <w:rFonts w:ascii="Arial" w:hAnsi="Arial" w:cs="Arial"/>
          <w:sz w:val="20"/>
          <w:szCs w:val="20"/>
        </w:rPr>
        <w:t xml:space="preserve">Addendum </w:t>
      </w:r>
      <w:r w:rsidR="00D162C1" w:rsidRPr="00BB00AD">
        <w:rPr>
          <w:rFonts w:ascii="Arial" w:hAnsi="Arial" w:cs="Arial"/>
          <w:sz w:val="20"/>
          <w:szCs w:val="20"/>
        </w:rPr>
        <w:t>E</w:t>
      </w:r>
      <w:r w:rsidR="00C118D1">
        <w:rPr>
          <w:rFonts w:ascii="Arial" w:hAnsi="Arial" w:cs="Arial"/>
          <w:sz w:val="20"/>
          <w:szCs w:val="20"/>
        </w:rPr>
        <w:t xml:space="preserve"> SAYO Outcome Selection Form)</w:t>
      </w:r>
      <w:r>
        <w:rPr>
          <w:rFonts w:ascii="Arial" w:hAnsi="Arial" w:cs="Arial"/>
          <w:sz w:val="20"/>
          <w:szCs w:val="20"/>
        </w:rPr>
        <w:t>;</w:t>
      </w:r>
    </w:p>
    <w:p w14:paraId="375FBC15" w14:textId="04971A82" w:rsidR="004A3E4C" w:rsidRPr="00D81007" w:rsidRDefault="004A3E4C" w:rsidP="00B73483">
      <w:pPr>
        <w:pStyle w:val="ListParagraph"/>
        <w:numPr>
          <w:ilvl w:val="0"/>
          <w:numId w:val="8"/>
        </w:numPr>
        <w:tabs>
          <w:tab w:val="left" w:pos="810"/>
        </w:tabs>
        <w:spacing w:before="60"/>
        <w:contextualSpacing w:val="0"/>
        <w:jc w:val="both"/>
        <w:rPr>
          <w:rFonts w:ascii="Arial" w:hAnsi="Arial" w:cs="Arial"/>
          <w:sz w:val="20"/>
          <w:szCs w:val="20"/>
        </w:rPr>
      </w:pPr>
      <w:r w:rsidRPr="004A3E4C">
        <w:rPr>
          <w:rFonts w:ascii="Arial" w:hAnsi="Arial" w:cs="Arial"/>
          <w:sz w:val="20"/>
          <w:szCs w:val="20"/>
        </w:rPr>
        <w:t>How youth voice and leadership will be supported.</w:t>
      </w:r>
    </w:p>
    <w:p w14:paraId="5C947848" w14:textId="12257CDB" w:rsidR="00D142B0" w:rsidRDefault="00D142B0" w:rsidP="005530AC">
      <w:pPr>
        <w:pStyle w:val="ListParagraph"/>
        <w:spacing w:before="120"/>
        <w:ind w:left="360"/>
        <w:rPr>
          <w:rFonts w:ascii="Arial" w:hAnsi="Arial" w:cs="Arial"/>
          <w:sz w:val="20"/>
          <w:szCs w:val="20"/>
        </w:rPr>
      </w:pPr>
    </w:p>
    <w:p w14:paraId="79CF5AFF" w14:textId="77777777" w:rsidR="00AE5D41" w:rsidRPr="007A4F7C" w:rsidRDefault="00AE5D41" w:rsidP="007A4F7C">
      <w:pPr>
        <w:jc w:val="both"/>
        <w:rPr>
          <w:rFonts w:ascii="Arial" w:hAnsi="Arial" w:cs="Arial"/>
          <w:sz w:val="20"/>
          <w:szCs w:val="20"/>
        </w:rPr>
      </w:pPr>
    </w:p>
    <w:p w14:paraId="19E65275" w14:textId="2BAA40CD" w:rsidR="00D142B0" w:rsidRPr="00AE11A2" w:rsidRDefault="00D142B0" w:rsidP="00F123DE">
      <w:pPr>
        <w:pStyle w:val="ListParagraph"/>
        <w:numPr>
          <w:ilvl w:val="0"/>
          <w:numId w:val="29"/>
        </w:numPr>
        <w:ind w:left="360"/>
        <w:jc w:val="both"/>
        <w:rPr>
          <w:rFonts w:ascii="Arial" w:hAnsi="Arial" w:cs="Arial"/>
          <w:sz w:val="20"/>
          <w:szCs w:val="20"/>
        </w:rPr>
      </w:pPr>
      <w:r w:rsidRPr="00AE11A2">
        <w:rPr>
          <w:rFonts w:ascii="Arial" w:hAnsi="Arial" w:cs="Arial"/>
          <w:b/>
          <w:sz w:val="20"/>
          <w:szCs w:val="20"/>
          <w:highlight w:val="cyan"/>
        </w:rPr>
        <w:t>[Model 1 (OST) ONLY]</w:t>
      </w:r>
      <w:r w:rsidRPr="00AE11A2">
        <w:rPr>
          <w:rFonts w:ascii="Arial" w:hAnsi="Arial" w:cs="Arial"/>
          <w:b/>
          <w:sz w:val="20"/>
          <w:szCs w:val="20"/>
        </w:rPr>
        <w:t xml:space="preserve"> </w:t>
      </w:r>
      <w:r w:rsidRPr="00AE11A2">
        <w:rPr>
          <w:rFonts w:ascii="Arial" w:hAnsi="Arial" w:cs="Arial"/>
          <w:sz w:val="20"/>
          <w:szCs w:val="20"/>
        </w:rPr>
        <w:t>Describe the following:</w:t>
      </w:r>
    </w:p>
    <w:p w14:paraId="33F6145E" w14:textId="5DA2CF71" w:rsidR="00D142B0" w:rsidRDefault="00D142B0" w:rsidP="00F123DE">
      <w:pPr>
        <w:pStyle w:val="ListParagraph"/>
        <w:numPr>
          <w:ilvl w:val="0"/>
          <w:numId w:val="7"/>
        </w:numPr>
        <w:tabs>
          <w:tab w:val="left" w:pos="630"/>
        </w:tabs>
        <w:spacing w:before="60"/>
        <w:ind w:left="634" w:hanging="274"/>
        <w:contextualSpacing w:val="0"/>
        <w:jc w:val="both"/>
        <w:rPr>
          <w:rFonts w:ascii="Arial" w:hAnsi="Arial" w:cs="Arial"/>
          <w:sz w:val="20"/>
          <w:szCs w:val="20"/>
        </w:rPr>
      </w:pPr>
      <w:r w:rsidRPr="003E2592">
        <w:rPr>
          <w:rFonts w:ascii="Arial" w:hAnsi="Arial" w:cs="Arial"/>
          <w:sz w:val="20"/>
          <w:szCs w:val="20"/>
        </w:rPr>
        <w:t xml:space="preserve">Qualifications/credentials </w:t>
      </w:r>
      <w:r w:rsidR="00206A6B">
        <w:rPr>
          <w:rFonts w:ascii="Arial" w:hAnsi="Arial" w:cs="Arial"/>
          <w:sz w:val="20"/>
          <w:szCs w:val="20"/>
        </w:rPr>
        <w:t xml:space="preserve">that </w:t>
      </w:r>
      <w:r w:rsidRPr="003E2592">
        <w:rPr>
          <w:rFonts w:ascii="Arial" w:hAnsi="Arial" w:cs="Arial"/>
          <w:sz w:val="20"/>
          <w:szCs w:val="20"/>
        </w:rPr>
        <w:t xml:space="preserve">the program will seek for </w:t>
      </w:r>
      <w:r w:rsidRPr="003E2592">
        <w:rPr>
          <w:rFonts w:ascii="Arial" w:hAnsi="Arial" w:cs="Arial"/>
          <w:b/>
          <w:sz w:val="20"/>
          <w:szCs w:val="20"/>
        </w:rPr>
        <w:t>program staff</w:t>
      </w:r>
      <w:r w:rsidRPr="003E2592">
        <w:rPr>
          <w:rFonts w:ascii="Arial" w:hAnsi="Arial" w:cs="Arial"/>
          <w:sz w:val="20"/>
          <w:szCs w:val="20"/>
        </w:rPr>
        <w:t xml:space="preserve"> to meet the needs of the selected populatio</w:t>
      </w:r>
      <w:r>
        <w:rPr>
          <w:rFonts w:ascii="Arial" w:hAnsi="Arial" w:cs="Arial"/>
          <w:sz w:val="20"/>
          <w:szCs w:val="20"/>
        </w:rPr>
        <w:t>n</w:t>
      </w:r>
      <w:r w:rsidRPr="003E2592">
        <w:rPr>
          <w:rFonts w:ascii="Arial" w:hAnsi="Arial" w:cs="Arial"/>
          <w:sz w:val="20"/>
          <w:szCs w:val="20"/>
        </w:rPr>
        <w:t xml:space="preserve"> including students on Individualized Education Programs</w:t>
      </w:r>
      <w:r w:rsidR="00206A6B">
        <w:rPr>
          <w:rFonts w:ascii="Arial" w:hAnsi="Arial" w:cs="Arial"/>
          <w:sz w:val="20"/>
          <w:szCs w:val="20"/>
        </w:rPr>
        <w:t xml:space="preserve"> </w:t>
      </w:r>
      <w:r w:rsidR="00E22D6C">
        <w:rPr>
          <w:rFonts w:ascii="Arial" w:hAnsi="Arial" w:cs="Arial"/>
          <w:sz w:val="20"/>
          <w:szCs w:val="20"/>
        </w:rPr>
        <w:t xml:space="preserve">(IEPs) </w:t>
      </w:r>
      <w:r w:rsidRPr="003E2592">
        <w:rPr>
          <w:rFonts w:ascii="Arial" w:hAnsi="Arial" w:cs="Arial"/>
          <w:sz w:val="20"/>
          <w:szCs w:val="20"/>
        </w:rPr>
        <w:t xml:space="preserve">and English Learners. </w:t>
      </w:r>
    </w:p>
    <w:p w14:paraId="02782707" w14:textId="77777777" w:rsidR="00D142B0" w:rsidRDefault="00D142B0" w:rsidP="00F123DE">
      <w:pPr>
        <w:pStyle w:val="ListParagraph"/>
        <w:numPr>
          <w:ilvl w:val="0"/>
          <w:numId w:val="7"/>
        </w:numPr>
        <w:tabs>
          <w:tab w:val="left" w:pos="630"/>
        </w:tabs>
        <w:spacing w:before="60"/>
        <w:ind w:left="634" w:hanging="274"/>
        <w:contextualSpacing w:val="0"/>
        <w:jc w:val="both"/>
        <w:rPr>
          <w:rFonts w:ascii="Arial" w:hAnsi="Arial" w:cs="Arial"/>
          <w:sz w:val="20"/>
          <w:szCs w:val="20"/>
        </w:rPr>
      </w:pPr>
      <w:r>
        <w:rPr>
          <w:rFonts w:ascii="Arial" w:hAnsi="Arial" w:cs="Arial"/>
          <w:sz w:val="20"/>
          <w:szCs w:val="20"/>
        </w:rPr>
        <w:t>Pl</w:t>
      </w:r>
      <w:r w:rsidRPr="003E2592">
        <w:rPr>
          <w:rFonts w:ascii="Arial" w:hAnsi="Arial" w:cs="Arial"/>
          <w:sz w:val="20"/>
          <w:szCs w:val="20"/>
        </w:rPr>
        <w:t xml:space="preserve">ans for </w:t>
      </w:r>
      <w:r w:rsidRPr="003E2592">
        <w:rPr>
          <w:rFonts w:ascii="Arial" w:hAnsi="Arial" w:cs="Arial"/>
          <w:b/>
          <w:sz w:val="20"/>
          <w:szCs w:val="20"/>
        </w:rPr>
        <w:t>recruiting and retaining</w:t>
      </w:r>
      <w:r w:rsidR="00DC46E9">
        <w:rPr>
          <w:rFonts w:ascii="Arial" w:hAnsi="Arial" w:cs="Arial"/>
          <w:sz w:val="20"/>
          <w:szCs w:val="20"/>
        </w:rPr>
        <w:t xml:space="preserve"> qualified staff that have the necessary skills and are representative of the population of students to be served. </w:t>
      </w:r>
      <w:r w:rsidRPr="003E2592">
        <w:rPr>
          <w:rFonts w:ascii="Arial" w:hAnsi="Arial" w:cs="Arial"/>
          <w:sz w:val="20"/>
          <w:szCs w:val="20"/>
        </w:rPr>
        <w:t xml:space="preserve"> </w:t>
      </w:r>
    </w:p>
    <w:p w14:paraId="39C49870" w14:textId="6E2901DC" w:rsidR="00D142B0" w:rsidRPr="00EB3C20" w:rsidRDefault="00CB34E6" w:rsidP="00F16447">
      <w:pPr>
        <w:tabs>
          <w:tab w:val="left" w:pos="630"/>
        </w:tabs>
        <w:spacing w:before="120"/>
        <w:ind w:left="360"/>
        <w:jc w:val="both"/>
        <w:rPr>
          <w:rFonts w:ascii="Arial" w:hAnsi="Arial" w:cs="Arial"/>
          <w:i/>
          <w:sz w:val="20"/>
          <w:szCs w:val="20"/>
        </w:rPr>
      </w:pPr>
      <w:r w:rsidRPr="00394A1E">
        <w:rPr>
          <w:rFonts w:ascii="Arial" w:hAnsi="Arial" w:cs="Arial"/>
          <w:b/>
          <w:sz w:val="20"/>
          <w:szCs w:val="20"/>
          <w:highlight w:val="green"/>
          <w:shd w:val="clear" w:color="auto" w:fill="92D050"/>
        </w:rPr>
        <w:t xml:space="preserve"> </w:t>
      </w:r>
      <w:r w:rsidR="00D142B0" w:rsidRPr="00394A1E">
        <w:rPr>
          <w:rFonts w:ascii="Arial" w:hAnsi="Arial" w:cs="Arial"/>
          <w:b/>
          <w:sz w:val="20"/>
          <w:szCs w:val="20"/>
          <w:highlight w:val="green"/>
          <w:shd w:val="clear" w:color="auto" w:fill="92D050"/>
        </w:rPr>
        <w:t>[Model 2 (ELT) ONLY]</w:t>
      </w:r>
      <w:r w:rsidR="00D142B0" w:rsidRPr="00EB3C20">
        <w:rPr>
          <w:rFonts w:ascii="Arial" w:hAnsi="Arial" w:cs="Arial"/>
          <w:b/>
          <w:sz w:val="20"/>
          <w:szCs w:val="20"/>
        </w:rPr>
        <w:t xml:space="preserve"> </w:t>
      </w:r>
      <w:r w:rsidR="00D142B0" w:rsidRPr="00EB3C20">
        <w:rPr>
          <w:rFonts w:ascii="Arial" w:hAnsi="Arial" w:cs="Arial"/>
          <w:sz w:val="20"/>
          <w:szCs w:val="20"/>
        </w:rPr>
        <w:t>Briefly describe the following:</w:t>
      </w:r>
    </w:p>
    <w:p w14:paraId="4618CB77" w14:textId="77777777" w:rsidR="00D142B0" w:rsidRPr="00971A91" w:rsidRDefault="00B555A5" w:rsidP="00F123DE">
      <w:pPr>
        <w:pStyle w:val="ListParagraph"/>
        <w:numPr>
          <w:ilvl w:val="0"/>
          <w:numId w:val="6"/>
        </w:numPr>
        <w:tabs>
          <w:tab w:val="left" w:pos="630"/>
          <w:tab w:val="left" w:pos="990"/>
        </w:tabs>
        <w:spacing w:before="60"/>
        <w:ind w:left="360" w:firstLine="0"/>
        <w:contextualSpacing w:val="0"/>
        <w:jc w:val="both"/>
        <w:rPr>
          <w:rFonts w:ascii="Arial" w:hAnsi="Arial" w:cs="Arial"/>
          <w:i/>
          <w:sz w:val="20"/>
          <w:szCs w:val="20"/>
        </w:rPr>
      </w:pPr>
      <w:r>
        <w:rPr>
          <w:rFonts w:ascii="Arial" w:hAnsi="Arial" w:cs="Arial"/>
          <w:sz w:val="20"/>
          <w:szCs w:val="20"/>
        </w:rPr>
        <w:lastRenderedPageBreak/>
        <w:t>T</w:t>
      </w:r>
      <w:r w:rsidR="00D142B0">
        <w:rPr>
          <w:rFonts w:ascii="Arial" w:hAnsi="Arial" w:cs="Arial"/>
          <w:sz w:val="20"/>
          <w:szCs w:val="20"/>
        </w:rPr>
        <w:t>eacher career ladder</w:t>
      </w:r>
      <w:r w:rsidR="00D142B0">
        <w:rPr>
          <w:rStyle w:val="EndnoteReference"/>
          <w:rFonts w:ascii="Arial" w:eastAsiaTheme="majorEastAsia" w:hAnsi="Arial" w:cs="Arial"/>
          <w:sz w:val="20"/>
          <w:szCs w:val="20"/>
        </w:rPr>
        <w:endnoteReference w:id="13"/>
      </w:r>
      <w:r w:rsidR="00D142B0">
        <w:rPr>
          <w:rFonts w:ascii="Arial" w:hAnsi="Arial" w:cs="Arial"/>
          <w:sz w:val="20"/>
          <w:szCs w:val="20"/>
        </w:rPr>
        <w:t>.</w:t>
      </w:r>
    </w:p>
    <w:p w14:paraId="404278B6" w14:textId="77777777" w:rsidR="00D142B0" w:rsidRPr="00AE1CE4" w:rsidRDefault="00D142B0" w:rsidP="00F123DE">
      <w:pPr>
        <w:pStyle w:val="ListParagraph"/>
        <w:numPr>
          <w:ilvl w:val="0"/>
          <w:numId w:val="6"/>
        </w:numPr>
        <w:tabs>
          <w:tab w:val="left" w:pos="630"/>
          <w:tab w:val="left" w:pos="990"/>
        </w:tabs>
        <w:spacing w:before="60"/>
        <w:ind w:left="630" w:hanging="270"/>
        <w:contextualSpacing w:val="0"/>
        <w:jc w:val="both"/>
        <w:rPr>
          <w:rFonts w:ascii="Arial" w:hAnsi="Arial" w:cs="Arial"/>
          <w:i/>
          <w:sz w:val="20"/>
          <w:szCs w:val="20"/>
        </w:rPr>
      </w:pPr>
      <w:r w:rsidRPr="001C6D64">
        <w:rPr>
          <w:rFonts w:ascii="Arial" w:hAnsi="Arial" w:cs="Arial"/>
          <w:sz w:val="20"/>
          <w:szCs w:val="20"/>
        </w:rPr>
        <w:t>Changes to teacher</w:t>
      </w:r>
      <w:r w:rsidR="00394A1E">
        <w:rPr>
          <w:rFonts w:ascii="Arial" w:hAnsi="Arial" w:cs="Arial"/>
          <w:sz w:val="20"/>
          <w:szCs w:val="20"/>
        </w:rPr>
        <w:t>s’ scheduled hours and workload.</w:t>
      </w:r>
      <w:r w:rsidRPr="001C6D64">
        <w:rPr>
          <w:rFonts w:ascii="Arial" w:hAnsi="Arial" w:cs="Arial"/>
          <w:sz w:val="20"/>
          <w:szCs w:val="20"/>
        </w:rPr>
        <w:t xml:space="preserve"> </w:t>
      </w:r>
    </w:p>
    <w:p w14:paraId="511DA7D9" w14:textId="77777777" w:rsidR="00D142B0" w:rsidRPr="004251E2" w:rsidRDefault="00D142B0" w:rsidP="00F123DE">
      <w:pPr>
        <w:pStyle w:val="ListParagraph"/>
        <w:numPr>
          <w:ilvl w:val="0"/>
          <w:numId w:val="6"/>
        </w:numPr>
        <w:tabs>
          <w:tab w:val="left" w:pos="630"/>
          <w:tab w:val="left" w:pos="990"/>
        </w:tabs>
        <w:spacing w:before="60"/>
        <w:ind w:left="630" w:hanging="270"/>
        <w:contextualSpacing w:val="0"/>
        <w:jc w:val="both"/>
        <w:rPr>
          <w:rFonts w:ascii="Arial" w:hAnsi="Arial" w:cs="Arial"/>
          <w:i/>
          <w:sz w:val="20"/>
          <w:szCs w:val="20"/>
        </w:rPr>
      </w:pPr>
      <w:r>
        <w:rPr>
          <w:rFonts w:ascii="Arial" w:hAnsi="Arial" w:cs="Arial"/>
          <w:sz w:val="20"/>
          <w:szCs w:val="20"/>
        </w:rPr>
        <w:t>If applicable, role of community based organizations</w:t>
      </w:r>
      <w:r w:rsidR="00F16447">
        <w:rPr>
          <w:rFonts w:ascii="Arial" w:hAnsi="Arial" w:cs="Arial"/>
          <w:sz w:val="20"/>
          <w:szCs w:val="20"/>
        </w:rPr>
        <w:t>/contracted providers</w:t>
      </w:r>
      <w:r>
        <w:rPr>
          <w:rFonts w:ascii="Arial" w:hAnsi="Arial" w:cs="Arial"/>
          <w:sz w:val="20"/>
          <w:szCs w:val="20"/>
        </w:rPr>
        <w:t xml:space="preserve">. </w:t>
      </w:r>
    </w:p>
    <w:p w14:paraId="62A1EEBE" w14:textId="77777777" w:rsidR="00F149BC" w:rsidRDefault="00F149BC" w:rsidP="00D142B0">
      <w:pPr>
        <w:rPr>
          <w:rFonts w:ascii="Arial" w:hAnsi="Arial" w:cs="Arial"/>
          <w:sz w:val="20"/>
          <w:szCs w:val="20"/>
        </w:rPr>
      </w:pPr>
    </w:p>
    <w:p w14:paraId="279B5810" w14:textId="77777777" w:rsidR="00D142B0" w:rsidRPr="00826BAC" w:rsidRDefault="00D142B0" w:rsidP="00826BAC">
      <w:pPr>
        <w:ind w:left="540"/>
        <w:rPr>
          <w:rFonts w:ascii="Arial" w:hAnsi="Arial" w:cs="Arial"/>
          <w:sz w:val="20"/>
          <w:szCs w:val="20"/>
        </w:rPr>
      </w:pPr>
    </w:p>
    <w:p w14:paraId="4B3863B4" w14:textId="48B039B6" w:rsidR="00D142B0" w:rsidRPr="00AE7D45" w:rsidRDefault="00D142B0" w:rsidP="00AE7D45">
      <w:pPr>
        <w:pStyle w:val="ListParagraph"/>
        <w:numPr>
          <w:ilvl w:val="0"/>
          <w:numId w:val="29"/>
        </w:numPr>
        <w:ind w:left="360"/>
        <w:rPr>
          <w:rFonts w:ascii="Arial" w:hAnsi="Arial" w:cs="Arial"/>
          <w:b/>
          <w:i/>
          <w:sz w:val="20"/>
          <w:szCs w:val="20"/>
        </w:rPr>
      </w:pPr>
      <w:r w:rsidRPr="00AE7D45">
        <w:rPr>
          <w:rFonts w:ascii="Arial" w:hAnsi="Arial" w:cs="Arial"/>
          <w:sz w:val="20"/>
          <w:szCs w:val="20"/>
        </w:rPr>
        <w:t xml:space="preserve">Describe the </w:t>
      </w:r>
      <w:r w:rsidRPr="00AE7D45">
        <w:rPr>
          <w:rFonts w:ascii="Arial" w:hAnsi="Arial" w:cs="Arial"/>
          <w:b/>
          <w:sz w:val="20"/>
          <w:szCs w:val="20"/>
        </w:rPr>
        <w:t>location and space</w:t>
      </w:r>
      <w:r w:rsidRPr="00AE7D45">
        <w:rPr>
          <w:rFonts w:ascii="Arial" w:hAnsi="Arial" w:cs="Arial"/>
          <w:sz w:val="20"/>
          <w:szCs w:val="20"/>
        </w:rPr>
        <w:t xml:space="preserve"> in which the </w:t>
      </w:r>
      <w:r w:rsidR="00E213E4">
        <w:rPr>
          <w:rFonts w:ascii="Arial" w:hAnsi="Arial" w:cs="Arial"/>
          <w:sz w:val="20"/>
          <w:szCs w:val="20"/>
        </w:rPr>
        <w:t xml:space="preserve">grant funded </w:t>
      </w:r>
      <w:r w:rsidRPr="00AE7D45">
        <w:rPr>
          <w:rFonts w:ascii="Arial" w:hAnsi="Arial" w:cs="Arial"/>
          <w:sz w:val="20"/>
          <w:szCs w:val="20"/>
        </w:rPr>
        <w:t xml:space="preserve">program will take place. Describe how the </w:t>
      </w:r>
      <w:r w:rsidR="00E213E4">
        <w:rPr>
          <w:rFonts w:ascii="Arial" w:hAnsi="Arial" w:cs="Arial"/>
          <w:sz w:val="20"/>
          <w:szCs w:val="20"/>
        </w:rPr>
        <w:t>school/site</w:t>
      </w:r>
      <w:r w:rsidRPr="00AE7D45">
        <w:rPr>
          <w:rFonts w:ascii="Arial" w:hAnsi="Arial" w:cs="Arial"/>
          <w:sz w:val="20"/>
          <w:szCs w:val="20"/>
        </w:rPr>
        <w:t xml:space="preserve"> ensure</w:t>
      </w:r>
      <w:r w:rsidR="00E213E4">
        <w:rPr>
          <w:rFonts w:ascii="Arial" w:hAnsi="Arial" w:cs="Arial"/>
          <w:sz w:val="20"/>
          <w:szCs w:val="20"/>
        </w:rPr>
        <w:t>s</w:t>
      </w:r>
      <w:r w:rsidRPr="00AE7D45">
        <w:rPr>
          <w:rFonts w:ascii="Arial" w:hAnsi="Arial" w:cs="Arial"/>
          <w:sz w:val="20"/>
          <w:szCs w:val="20"/>
        </w:rPr>
        <w:t xml:space="preserve"> a welcoming environment with necessary resources to implement activities, stimulate learning, and provide space to exhibit students' work and projects. </w:t>
      </w:r>
    </w:p>
    <w:p w14:paraId="4D55C62F" w14:textId="77777777" w:rsidR="0014104F" w:rsidRPr="0014104F" w:rsidRDefault="0014104F" w:rsidP="00EB2A2D">
      <w:pPr>
        <w:rPr>
          <w:rFonts w:ascii="Arial" w:hAnsi="Arial" w:cs="Arial"/>
          <w:sz w:val="12"/>
          <w:szCs w:val="12"/>
        </w:rPr>
      </w:pPr>
    </w:p>
    <w:p w14:paraId="1F605BE1" w14:textId="4214722B" w:rsidR="002C33F3" w:rsidRDefault="00D142B0" w:rsidP="002C33F3">
      <w:pPr>
        <w:ind w:left="360"/>
        <w:rPr>
          <w:rFonts w:ascii="Arial" w:hAnsi="Arial" w:cs="Arial"/>
          <w:i/>
          <w:sz w:val="20"/>
          <w:szCs w:val="20"/>
        </w:rPr>
      </w:pPr>
      <w:r w:rsidRPr="0092749A">
        <w:rPr>
          <w:rFonts w:ascii="Arial" w:hAnsi="Arial" w:cs="Arial"/>
          <w:i/>
          <w:sz w:val="20"/>
          <w:szCs w:val="20"/>
        </w:rPr>
        <w:t xml:space="preserve">Please refer to the Addendum </w:t>
      </w:r>
      <w:r w:rsidR="00D162C1">
        <w:rPr>
          <w:rFonts w:ascii="Arial" w:hAnsi="Arial" w:cs="Arial"/>
          <w:i/>
          <w:sz w:val="20"/>
          <w:szCs w:val="20"/>
        </w:rPr>
        <w:t>B</w:t>
      </w:r>
      <w:r w:rsidRPr="0092749A">
        <w:rPr>
          <w:rFonts w:ascii="Arial" w:hAnsi="Arial" w:cs="Arial"/>
          <w:i/>
          <w:sz w:val="20"/>
          <w:szCs w:val="20"/>
        </w:rPr>
        <w:t xml:space="preserve"> - Grant Assurances document in the FO-RFP Required Forms section regarding </w:t>
      </w:r>
      <w:r w:rsidR="00363CE1">
        <w:rPr>
          <w:rFonts w:ascii="Arial" w:hAnsi="Arial" w:cs="Arial"/>
          <w:i/>
          <w:sz w:val="20"/>
          <w:szCs w:val="20"/>
        </w:rPr>
        <w:t xml:space="preserve">program </w:t>
      </w:r>
      <w:r w:rsidRPr="0092749A">
        <w:rPr>
          <w:rFonts w:ascii="Arial" w:hAnsi="Arial" w:cs="Arial"/>
          <w:i/>
          <w:sz w:val="20"/>
          <w:szCs w:val="20"/>
        </w:rPr>
        <w:t>space req</w:t>
      </w:r>
      <w:r w:rsidR="006E152C">
        <w:rPr>
          <w:rFonts w:ascii="Arial" w:hAnsi="Arial" w:cs="Arial"/>
          <w:i/>
          <w:sz w:val="20"/>
          <w:szCs w:val="20"/>
        </w:rPr>
        <w:t>uirements.</w:t>
      </w:r>
    </w:p>
    <w:p w14:paraId="258EA4D7" w14:textId="27E0A024" w:rsidR="000B0C3A" w:rsidRDefault="000B0C3A" w:rsidP="002C33F3">
      <w:pPr>
        <w:ind w:left="360"/>
        <w:rPr>
          <w:rFonts w:ascii="Arial" w:hAnsi="Arial" w:cs="Arial"/>
          <w:i/>
          <w:sz w:val="20"/>
          <w:szCs w:val="20"/>
        </w:rPr>
      </w:pPr>
    </w:p>
    <w:p w14:paraId="6F6C528D" w14:textId="048E0F84" w:rsidR="005B2EEA" w:rsidRPr="00AB2C7F" w:rsidRDefault="00AD45F6" w:rsidP="00AD45F6">
      <w:pPr>
        <w:pBdr>
          <w:top w:val="single" w:sz="4" w:space="1" w:color="auto"/>
          <w:left w:val="single" w:sz="4" w:space="4" w:color="auto"/>
          <w:bottom w:val="single" w:sz="4" w:space="1" w:color="auto"/>
          <w:right w:val="single" w:sz="4" w:space="4" w:color="auto"/>
        </w:pBdr>
        <w:shd w:val="clear" w:color="auto" w:fill="95B3D7" w:themeFill="accent1" w:themeFillTint="99"/>
        <w:ind w:left="360" w:hanging="360"/>
        <w:rPr>
          <w:rFonts w:ascii="Arial" w:hAnsi="Arial" w:cs="Arial"/>
          <w:b/>
          <w:bCs/>
          <w:iCs/>
          <w:sz w:val="20"/>
          <w:szCs w:val="20"/>
        </w:rPr>
      </w:pPr>
      <w:r w:rsidRPr="00AB2C7F">
        <w:rPr>
          <w:rFonts w:ascii="Arial" w:hAnsi="Arial" w:cs="Arial"/>
          <w:b/>
          <w:bCs/>
          <w:iCs/>
          <w:sz w:val="20"/>
          <w:szCs w:val="20"/>
        </w:rPr>
        <w:t>D. Collaboration and Partnerships</w:t>
      </w:r>
      <w:r w:rsidR="00AB2C7F" w:rsidRPr="00AB2C7F">
        <w:rPr>
          <w:rFonts w:ascii="Arial" w:hAnsi="Arial" w:cs="Arial"/>
          <w:b/>
          <w:bCs/>
          <w:iCs/>
          <w:sz w:val="20"/>
          <w:szCs w:val="20"/>
        </w:rPr>
        <w:t xml:space="preserve"> (4 pages max)</w:t>
      </w:r>
    </w:p>
    <w:p w14:paraId="52A49ACE" w14:textId="0FD3C2E1" w:rsidR="00D9094A" w:rsidRDefault="00D9094A" w:rsidP="002C33F3">
      <w:pPr>
        <w:ind w:left="360"/>
        <w:rPr>
          <w:rFonts w:ascii="Arial" w:hAnsi="Arial" w:cs="Arial"/>
          <w:i/>
          <w:sz w:val="20"/>
          <w:szCs w:val="20"/>
        </w:rPr>
      </w:pPr>
    </w:p>
    <w:p w14:paraId="7E475858" w14:textId="77777777" w:rsidR="005B2EEA" w:rsidRPr="005F5A35" w:rsidRDefault="005B2EEA" w:rsidP="005B2EEA">
      <w:pPr>
        <w:pStyle w:val="ListParagraph"/>
        <w:numPr>
          <w:ilvl w:val="0"/>
          <w:numId w:val="29"/>
        </w:numPr>
        <w:ind w:left="360"/>
        <w:jc w:val="both"/>
        <w:rPr>
          <w:rFonts w:ascii="Arial" w:hAnsi="Arial" w:cs="Arial"/>
          <w:sz w:val="20"/>
          <w:szCs w:val="20"/>
        </w:rPr>
      </w:pPr>
      <w:r w:rsidRPr="005F5A35">
        <w:rPr>
          <w:rFonts w:ascii="Arial" w:hAnsi="Arial" w:cs="Arial"/>
          <w:sz w:val="20"/>
          <w:szCs w:val="20"/>
        </w:rPr>
        <w:t>Describe the structure and opportunities for professional development</w:t>
      </w:r>
      <w:r w:rsidRPr="00955818">
        <w:rPr>
          <w:rStyle w:val="EndnoteReference"/>
          <w:rFonts w:ascii="Arial" w:eastAsiaTheme="majorEastAsia" w:hAnsi="Arial" w:cs="Arial"/>
          <w:sz w:val="20"/>
          <w:szCs w:val="20"/>
        </w:rPr>
        <w:endnoteReference w:id="14"/>
      </w:r>
      <w:r>
        <w:rPr>
          <w:rFonts w:ascii="Arial" w:hAnsi="Arial" w:cs="Arial"/>
          <w:sz w:val="20"/>
          <w:szCs w:val="20"/>
        </w:rPr>
        <w:t xml:space="preserve">, </w:t>
      </w:r>
      <w:r w:rsidRPr="005F5A35">
        <w:rPr>
          <w:rFonts w:ascii="Arial" w:hAnsi="Arial" w:cs="Arial"/>
          <w:sz w:val="20"/>
          <w:szCs w:val="20"/>
        </w:rPr>
        <w:t>collaboration</w:t>
      </w:r>
      <w:r>
        <w:rPr>
          <w:rFonts w:ascii="Arial" w:hAnsi="Arial" w:cs="Arial"/>
          <w:sz w:val="20"/>
          <w:szCs w:val="20"/>
        </w:rPr>
        <w:t xml:space="preserve">, and ongoing planning, and </w:t>
      </w:r>
      <w:r w:rsidRPr="005F5A35">
        <w:rPr>
          <w:rFonts w:ascii="Arial" w:hAnsi="Arial" w:cs="Arial"/>
          <w:sz w:val="20"/>
          <w:szCs w:val="20"/>
        </w:rPr>
        <w:t xml:space="preserve">continuous program improvement </w:t>
      </w:r>
      <w:r>
        <w:rPr>
          <w:rFonts w:ascii="Arial" w:hAnsi="Arial" w:cs="Arial"/>
          <w:sz w:val="20"/>
          <w:szCs w:val="20"/>
        </w:rPr>
        <w:t>t</w:t>
      </w:r>
      <w:r w:rsidRPr="005F5A35">
        <w:rPr>
          <w:rFonts w:ascii="Arial" w:hAnsi="Arial" w:cs="Arial"/>
          <w:sz w:val="20"/>
          <w:szCs w:val="20"/>
        </w:rPr>
        <w:t xml:space="preserve">hat will support educators and contracted staff (if applicable) in the implementation of </w:t>
      </w:r>
      <w:r>
        <w:rPr>
          <w:rFonts w:ascii="Arial" w:hAnsi="Arial" w:cs="Arial"/>
          <w:sz w:val="20"/>
          <w:szCs w:val="20"/>
        </w:rPr>
        <w:t xml:space="preserve">high quality academically enriching programming </w:t>
      </w:r>
      <w:r w:rsidRPr="005F5A35">
        <w:rPr>
          <w:rFonts w:ascii="Arial" w:hAnsi="Arial" w:cs="Arial"/>
          <w:sz w:val="20"/>
          <w:szCs w:val="20"/>
        </w:rPr>
        <w:t xml:space="preserve">to be funded through this grant.  </w:t>
      </w:r>
    </w:p>
    <w:p w14:paraId="121533F0" w14:textId="77777777" w:rsidR="005B2EEA" w:rsidRDefault="005B2EEA" w:rsidP="005B2EEA">
      <w:pPr>
        <w:pStyle w:val="ListParagraph"/>
        <w:numPr>
          <w:ilvl w:val="0"/>
          <w:numId w:val="6"/>
        </w:numPr>
        <w:tabs>
          <w:tab w:val="left" w:pos="630"/>
        </w:tabs>
        <w:spacing w:before="120"/>
        <w:ind w:left="634" w:hanging="274"/>
        <w:contextualSpacing w:val="0"/>
        <w:jc w:val="both"/>
        <w:rPr>
          <w:rFonts w:ascii="Arial" w:hAnsi="Arial" w:cs="Arial"/>
          <w:sz w:val="20"/>
          <w:szCs w:val="20"/>
        </w:rPr>
      </w:pPr>
      <w:r>
        <w:rPr>
          <w:rFonts w:ascii="Arial" w:hAnsi="Arial" w:cs="Arial"/>
          <w:sz w:val="20"/>
          <w:szCs w:val="20"/>
        </w:rPr>
        <w:t xml:space="preserve">Describe the process and amount of planning time that will be provided to staff implementing grant funded programming. </w:t>
      </w:r>
    </w:p>
    <w:p w14:paraId="52763D5A" w14:textId="77777777" w:rsidR="005B2EEA" w:rsidRDefault="005B2EEA" w:rsidP="005B2EEA">
      <w:pPr>
        <w:pStyle w:val="ListParagraph"/>
        <w:numPr>
          <w:ilvl w:val="0"/>
          <w:numId w:val="6"/>
        </w:numPr>
        <w:tabs>
          <w:tab w:val="left" w:pos="630"/>
        </w:tabs>
        <w:spacing w:before="120"/>
        <w:ind w:left="634" w:hanging="274"/>
        <w:contextualSpacing w:val="0"/>
        <w:jc w:val="both"/>
        <w:rPr>
          <w:rFonts w:ascii="Arial" w:hAnsi="Arial" w:cs="Arial"/>
          <w:sz w:val="20"/>
          <w:szCs w:val="20"/>
        </w:rPr>
      </w:pPr>
      <w:r w:rsidRPr="005B2166">
        <w:rPr>
          <w:rFonts w:ascii="Arial" w:hAnsi="Arial" w:cs="Arial"/>
          <w:sz w:val="20"/>
          <w:szCs w:val="20"/>
        </w:rPr>
        <w:t>If proposing to contract with outside providers for enrichment describe how you will en</w:t>
      </w:r>
      <w:r>
        <w:rPr>
          <w:rFonts w:ascii="Arial" w:hAnsi="Arial" w:cs="Arial"/>
          <w:sz w:val="20"/>
          <w:szCs w:val="20"/>
        </w:rPr>
        <w:t xml:space="preserve">sure that staff have the needed training, support, and classroom management skills </w:t>
      </w:r>
      <w:r w:rsidRPr="005B2166">
        <w:rPr>
          <w:rFonts w:ascii="Arial" w:hAnsi="Arial" w:cs="Arial"/>
          <w:sz w:val="20"/>
          <w:szCs w:val="20"/>
        </w:rPr>
        <w:t xml:space="preserve">to assure students of all ability levels </w:t>
      </w:r>
      <w:r>
        <w:rPr>
          <w:rFonts w:ascii="Arial" w:hAnsi="Arial" w:cs="Arial"/>
          <w:sz w:val="20"/>
          <w:szCs w:val="20"/>
        </w:rPr>
        <w:t xml:space="preserve">and cultural backgrounds </w:t>
      </w:r>
      <w:r w:rsidRPr="005B2166">
        <w:rPr>
          <w:rFonts w:ascii="Arial" w:hAnsi="Arial" w:cs="Arial"/>
          <w:sz w:val="20"/>
          <w:szCs w:val="20"/>
        </w:rPr>
        <w:t xml:space="preserve">are fully included and engaged. </w:t>
      </w:r>
    </w:p>
    <w:p w14:paraId="1D1C8442" w14:textId="77777777" w:rsidR="005B2EEA" w:rsidRDefault="005B2EEA" w:rsidP="005B2EEA">
      <w:pPr>
        <w:rPr>
          <w:rFonts w:ascii="Arial" w:hAnsi="Arial" w:cs="Arial"/>
          <w:sz w:val="20"/>
          <w:szCs w:val="20"/>
        </w:rPr>
      </w:pPr>
    </w:p>
    <w:p w14:paraId="27C44CA8" w14:textId="77777777" w:rsidR="00AD45F6" w:rsidRPr="00CB34E6" w:rsidRDefault="00AD45F6" w:rsidP="00AD45F6">
      <w:pPr>
        <w:pStyle w:val="ListParagraph"/>
        <w:numPr>
          <w:ilvl w:val="0"/>
          <w:numId w:val="29"/>
        </w:numPr>
        <w:tabs>
          <w:tab w:val="left" w:pos="360"/>
          <w:tab w:val="left" w:pos="990"/>
        </w:tabs>
        <w:ind w:left="360"/>
        <w:jc w:val="both"/>
        <w:rPr>
          <w:rFonts w:ascii="Arial" w:hAnsi="Arial" w:cs="Arial"/>
          <w:i/>
          <w:sz w:val="20"/>
          <w:szCs w:val="20"/>
        </w:rPr>
      </w:pPr>
      <w:r w:rsidRPr="00CB34E6">
        <w:rPr>
          <w:rFonts w:ascii="Arial" w:hAnsi="Arial" w:cs="Arial"/>
          <w:sz w:val="20"/>
          <w:szCs w:val="20"/>
        </w:rPr>
        <w:t>If proposing to contract with outside</w:t>
      </w:r>
      <w:r w:rsidRPr="00CB34E6">
        <w:rPr>
          <w:rFonts w:ascii="Arial" w:hAnsi="Arial" w:cs="Arial"/>
          <w:b/>
          <w:sz w:val="20"/>
          <w:szCs w:val="20"/>
        </w:rPr>
        <w:t xml:space="preserve"> </w:t>
      </w:r>
      <w:r w:rsidRPr="00CB34E6">
        <w:rPr>
          <w:rFonts w:ascii="Arial" w:hAnsi="Arial" w:cs="Arial"/>
          <w:sz w:val="20"/>
          <w:szCs w:val="20"/>
        </w:rPr>
        <w:t>vendors/community based agencies or utilize volunteers</w:t>
      </w:r>
      <w:r>
        <w:rPr>
          <w:rStyle w:val="EndnoteReference"/>
          <w:rFonts w:ascii="Arial" w:eastAsiaTheme="majorEastAsia" w:hAnsi="Arial" w:cs="Arial"/>
          <w:sz w:val="20"/>
          <w:szCs w:val="20"/>
        </w:rPr>
        <w:endnoteReference w:id="15"/>
      </w:r>
      <w:r w:rsidRPr="00CB34E6">
        <w:rPr>
          <w:rFonts w:ascii="Arial" w:hAnsi="Arial" w:cs="Arial"/>
          <w:sz w:val="20"/>
          <w:szCs w:val="20"/>
        </w:rPr>
        <w:t xml:space="preserve"> describe the relevance of the services/enrichments they will provide and their capacity to implement proposed offerings.  </w:t>
      </w:r>
      <w:r>
        <w:rPr>
          <w:rFonts w:ascii="Arial" w:hAnsi="Arial" w:cs="Arial"/>
          <w:sz w:val="20"/>
          <w:szCs w:val="20"/>
        </w:rPr>
        <w:t>If not applicable indicate NA.</w:t>
      </w:r>
    </w:p>
    <w:p w14:paraId="30BD9084" w14:textId="77777777" w:rsidR="00AD45F6" w:rsidRDefault="00AD45F6" w:rsidP="00AD45F6">
      <w:pPr>
        <w:pStyle w:val="ListParagraph"/>
        <w:numPr>
          <w:ilvl w:val="0"/>
          <w:numId w:val="6"/>
        </w:numPr>
        <w:tabs>
          <w:tab w:val="left" w:pos="630"/>
        </w:tabs>
        <w:spacing w:before="120"/>
        <w:ind w:left="634" w:hanging="274"/>
        <w:contextualSpacing w:val="0"/>
        <w:jc w:val="both"/>
        <w:rPr>
          <w:rFonts w:ascii="Arial" w:hAnsi="Arial" w:cs="Arial"/>
          <w:sz w:val="20"/>
          <w:szCs w:val="20"/>
        </w:rPr>
      </w:pPr>
      <w:r>
        <w:rPr>
          <w:rFonts w:ascii="Arial" w:hAnsi="Arial" w:cs="Arial"/>
          <w:sz w:val="20"/>
          <w:szCs w:val="20"/>
        </w:rPr>
        <w:t xml:space="preserve">Describe the process for selecting </w:t>
      </w:r>
      <w:r w:rsidRPr="001C6D64">
        <w:rPr>
          <w:rFonts w:ascii="Arial" w:hAnsi="Arial" w:cs="Arial"/>
          <w:sz w:val="20"/>
          <w:szCs w:val="20"/>
        </w:rPr>
        <w:t>qualified partners, vendors, and volunteers</w:t>
      </w:r>
      <w:r>
        <w:rPr>
          <w:rFonts w:ascii="Arial" w:hAnsi="Arial" w:cs="Arial"/>
          <w:sz w:val="20"/>
          <w:szCs w:val="20"/>
        </w:rPr>
        <w:t xml:space="preserve"> (if applicable) </w:t>
      </w:r>
      <w:r w:rsidRPr="001C6D64">
        <w:rPr>
          <w:rFonts w:ascii="Arial" w:hAnsi="Arial" w:cs="Arial"/>
          <w:sz w:val="20"/>
          <w:szCs w:val="20"/>
        </w:rPr>
        <w:t>to</w:t>
      </w:r>
      <w:r>
        <w:rPr>
          <w:rFonts w:ascii="Arial" w:hAnsi="Arial" w:cs="Arial"/>
          <w:sz w:val="20"/>
          <w:szCs w:val="20"/>
        </w:rPr>
        <w:t xml:space="preserve"> support the additional learning time</w:t>
      </w:r>
      <w:r w:rsidRPr="001C6D64">
        <w:rPr>
          <w:rFonts w:ascii="Arial" w:hAnsi="Arial" w:cs="Arial"/>
          <w:sz w:val="20"/>
          <w:szCs w:val="20"/>
        </w:rPr>
        <w:t xml:space="preserve">.  </w:t>
      </w:r>
    </w:p>
    <w:p w14:paraId="735DD65E" w14:textId="77777777" w:rsidR="00AD45F6" w:rsidRDefault="00AD45F6" w:rsidP="00AD45F6">
      <w:pPr>
        <w:pStyle w:val="ListParagraph"/>
        <w:numPr>
          <w:ilvl w:val="0"/>
          <w:numId w:val="6"/>
        </w:numPr>
        <w:tabs>
          <w:tab w:val="left" w:pos="630"/>
        </w:tabs>
        <w:spacing w:before="60"/>
        <w:ind w:left="634" w:hanging="274"/>
        <w:contextualSpacing w:val="0"/>
        <w:jc w:val="both"/>
        <w:rPr>
          <w:rFonts w:ascii="Arial" w:hAnsi="Arial" w:cs="Arial"/>
          <w:sz w:val="20"/>
          <w:szCs w:val="20"/>
        </w:rPr>
      </w:pPr>
      <w:r>
        <w:rPr>
          <w:rFonts w:ascii="Arial" w:hAnsi="Arial" w:cs="Arial"/>
          <w:sz w:val="20"/>
          <w:szCs w:val="20"/>
        </w:rPr>
        <w:t>Describe the role, if any, in the design and planning of this grant application</w:t>
      </w:r>
    </w:p>
    <w:p w14:paraId="71F5B9C0" w14:textId="5D27C2CC" w:rsidR="00AD45F6" w:rsidRDefault="00AD45F6" w:rsidP="00AD45F6">
      <w:pPr>
        <w:pStyle w:val="ListParagraph"/>
        <w:numPr>
          <w:ilvl w:val="0"/>
          <w:numId w:val="6"/>
        </w:numPr>
        <w:tabs>
          <w:tab w:val="left" w:pos="630"/>
        </w:tabs>
        <w:spacing w:before="60"/>
        <w:ind w:left="634" w:hanging="274"/>
        <w:contextualSpacing w:val="0"/>
        <w:jc w:val="both"/>
        <w:rPr>
          <w:rFonts w:ascii="Arial" w:hAnsi="Arial" w:cs="Arial"/>
          <w:sz w:val="20"/>
          <w:szCs w:val="20"/>
        </w:rPr>
      </w:pPr>
      <w:r>
        <w:rPr>
          <w:rFonts w:ascii="Arial" w:hAnsi="Arial" w:cs="Arial"/>
          <w:sz w:val="20"/>
          <w:szCs w:val="20"/>
        </w:rPr>
        <w:t xml:space="preserve">Describe the </w:t>
      </w:r>
      <w:r w:rsidRPr="00053DF9">
        <w:rPr>
          <w:rFonts w:ascii="Arial" w:hAnsi="Arial" w:cs="Arial"/>
          <w:sz w:val="20"/>
          <w:szCs w:val="20"/>
        </w:rPr>
        <w:t>p</w:t>
      </w:r>
      <w:r>
        <w:rPr>
          <w:rFonts w:ascii="Arial" w:hAnsi="Arial" w:cs="Arial"/>
          <w:sz w:val="20"/>
          <w:szCs w:val="20"/>
        </w:rPr>
        <w:t>rocess</w:t>
      </w:r>
      <w:r w:rsidRPr="00053DF9">
        <w:rPr>
          <w:rFonts w:ascii="Arial" w:hAnsi="Arial" w:cs="Arial"/>
          <w:sz w:val="20"/>
          <w:szCs w:val="20"/>
        </w:rPr>
        <w:t xml:space="preserve"> for ongoing planning, </w:t>
      </w:r>
      <w:r w:rsidR="00A11F14" w:rsidRPr="00053DF9">
        <w:rPr>
          <w:rFonts w:ascii="Arial" w:hAnsi="Arial" w:cs="Arial"/>
          <w:sz w:val="20"/>
          <w:szCs w:val="20"/>
        </w:rPr>
        <w:t>coordination,</w:t>
      </w:r>
      <w:r w:rsidRPr="00053DF9">
        <w:rPr>
          <w:rFonts w:ascii="Arial" w:hAnsi="Arial" w:cs="Arial"/>
          <w:sz w:val="20"/>
          <w:szCs w:val="20"/>
        </w:rPr>
        <w:t xml:space="preserve"> and communication</w:t>
      </w:r>
      <w:r>
        <w:rPr>
          <w:rFonts w:ascii="Arial" w:hAnsi="Arial" w:cs="Arial"/>
          <w:sz w:val="20"/>
          <w:szCs w:val="20"/>
        </w:rPr>
        <w:t xml:space="preserve"> to assure enrichment offerings support students’ needs, interests, and selected SAYO outcomes.</w:t>
      </w:r>
    </w:p>
    <w:p w14:paraId="7AE3E046" w14:textId="77777777" w:rsidR="00AD45F6" w:rsidRPr="00B555A5" w:rsidRDefault="00AD45F6" w:rsidP="00AD45F6">
      <w:pPr>
        <w:pStyle w:val="ListParagraph"/>
        <w:numPr>
          <w:ilvl w:val="0"/>
          <w:numId w:val="6"/>
        </w:numPr>
        <w:tabs>
          <w:tab w:val="left" w:pos="630"/>
        </w:tabs>
        <w:spacing w:before="60"/>
        <w:ind w:left="634" w:hanging="274"/>
        <w:contextualSpacing w:val="0"/>
        <w:jc w:val="both"/>
        <w:rPr>
          <w:rFonts w:ascii="Arial" w:hAnsi="Arial" w:cs="Arial"/>
          <w:i/>
          <w:sz w:val="20"/>
          <w:szCs w:val="20"/>
        </w:rPr>
      </w:pPr>
      <w:r>
        <w:rPr>
          <w:rFonts w:ascii="Arial" w:hAnsi="Arial" w:cs="Arial"/>
          <w:sz w:val="20"/>
          <w:szCs w:val="20"/>
        </w:rPr>
        <w:t xml:space="preserve">Describe how you will share pertinent data to assure programming/services provided support identified needs. </w:t>
      </w:r>
    </w:p>
    <w:p w14:paraId="131FE26E" w14:textId="0EC57F9E" w:rsidR="00AD45F6" w:rsidRPr="00234E08" w:rsidRDefault="00AD45F6" w:rsidP="00AD45F6">
      <w:pPr>
        <w:pStyle w:val="ListParagraph"/>
        <w:numPr>
          <w:ilvl w:val="0"/>
          <w:numId w:val="6"/>
        </w:numPr>
        <w:tabs>
          <w:tab w:val="left" w:pos="630"/>
        </w:tabs>
        <w:spacing w:before="60"/>
        <w:ind w:left="634" w:hanging="274"/>
        <w:contextualSpacing w:val="0"/>
        <w:jc w:val="both"/>
        <w:rPr>
          <w:rFonts w:ascii="Arial" w:hAnsi="Arial" w:cs="Arial"/>
          <w:i/>
          <w:sz w:val="20"/>
          <w:szCs w:val="20"/>
        </w:rPr>
      </w:pPr>
      <w:r>
        <w:rPr>
          <w:rFonts w:ascii="Arial" w:hAnsi="Arial" w:cs="Arial"/>
          <w:sz w:val="20"/>
          <w:szCs w:val="20"/>
        </w:rPr>
        <w:t>Describe the p</w:t>
      </w:r>
      <w:r w:rsidRPr="002263C9">
        <w:rPr>
          <w:rFonts w:ascii="Arial" w:hAnsi="Arial" w:cs="Arial"/>
          <w:sz w:val="20"/>
          <w:szCs w:val="20"/>
        </w:rPr>
        <w:t xml:space="preserve">rocess for communicating policy, </w:t>
      </w:r>
      <w:r w:rsidR="00A11F14" w:rsidRPr="002263C9">
        <w:rPr>
          <w:rFonts w:ascii="Arial" w:hAnsi="Arial" w:cs="Arial"/>
          <w:sz w:val="20"/>
          <w:szCs w:val="20"/>
        </w:rPr>
        <w:t>procedures,</w:t>
      </w:r>
      <w:r w:rsidRPr="002263C9">
        <w:rPr>
          <w:rFonts w:ascii="Arial" w:hAnsi="Arial" w:cs="Arial"/>
          <w:sz w:val="20"/>
          <w:szCs w:val="20"/>
        </w:rPr>
        <w:t xml:space="preserve"> and protocols on</w:t>
      </w:r>
      <w:r>
        <w:rPr>
          <w:rFonts w:ascii="Arial" w:hAnsi="Arial" w:cs="Arial"/>
          <w:sz w:val="20"/>
          <w:szCs w:val="20"/>
        </w:rPr>
        <w:t xml:space="preserve"> the </w:t>
      </w:r>
      <w:r w:rsidRPr="00B9686A">
        <w:rPr>
          <w:rFonts w:ascii="Arial" w:hAnsi="Arial" w:cs="Arial"/>
          <w:sz w:val="20"/>
          <w:szCs w:val="20"/>
        </w:rPr>
        <w:t>Emergency Management Planning</w:t>
      </w:r>
      <w:r>
        <w:rPr>
          <w:rFonts w:ascii="Arial" w:hAnsi="Arial" w:cs="Arial"/>
          <w:sz w:val="20"/>
          <w:szCs w:val="20"/>
        </w:rPr>
        <w:t>,</w:t>
      </w:r>
      <w:r w:rsidRPr="00B9686A">
        <w:rPr>
          <w:rFonts w:ascii="Arial" w:hAnsi="Arial" w:cs="Arial"/>
          <w:sz w:val="20"/>
          <w:szCs w:val="20"/>
        </w:rPr>
        <w:t xml:space="preserve"> </w:t>
      </w:r>
      <w:r>
        <w:rPr>
          <w:rFonts w:ascii="Arial" w:hAnsi="Arial" w:cs="Arial"/>
          <w:sz w:val="20"/>
          <w:szCs w:val="20"/>
        </w:rPr>
        <w:t xml:space="preserve">COVID 19 policies , </w:t>
      </w:r>
      <w:r w:rsidRPr="00B9686A">
        <w:rPr>
          <w:rFonts w:ascii="Arial" w:hAnsi="Arial" w:cs="Arial"/>
          <w:sz w:val="20"/>
          <w:szCs w:val="20"/>
        </w:rPr>
        <w:t>Medical Emergency Response</w:t>
      </w:r>
      <w:r>
        <w:rPr>
          <w:rFonts w:ascii="Arial" w:hAnsi="Arial" w:cs="Arial"/>
          <w:sz w:val="20"/>
          <w:szCs w:val="20"/>
        </w:rPr>
        <w:t xml:space="preserve">, and </w:t>
      </w:r>
      <w:r w:rsidRPr="00B9686A">
        <w:rPr>
          <w:rFonts w:ascii="Arial" w:hAnsi="Arial" w:cs="Arial"/>
          <w:sz w:val="20"/>
          <w:szCs w:val="20"/>
        </w:rPr>
        <w:t>Bullying Prevention and Intervention</w:t>
      </w:r>
      <w:r>
        <w:rPr>
          <w:rFonts w:ascii="Arial" w:hAnsi="Arial" w:cs="Arial"/>
          <w:sz w:val="20"/>
          <w:szCs w:val="20"/>
        </w:rPr>
        <w:t xml:space="preserve">. Note: For CBOs serving as the lead please confer with the partner school for protocols. </w:t>
      </w:r>
    </w:p>
    <w:p w14:paraId="493E5952" w14:textId="77777777" w:rsidR="00AD45F6" w:rsidRPr="00B9686A" w:rsidRDefault="00AD45F6" w:rsidP="00AD45F6">
      <w:pPr>
        <w:pStyle w:val="ListParagraph"/>
        <w:numPr>
          <w:ilvl w:val="0"/>
          <w:numId w:val="6"/>
        </w:numPr>
        <w:tabs>
          <w:tab w:val="left" w:pos="630"/>
        </w:tabs>
        <w:spacing w:before="60"/>
        <w:ind w:left="634" w:hanging="274"/>
        <w:contextualSpacing w:val="0"/>
        <w:jc w:val="both"/>
        <w:rPr>
          <w:rFonts w:ascii="Arial" w:hAnsi="Arial" w:cs="Arial"/>
          <w:i/>
          <w:sz w:val="20"/>
          <w:szCs w:val="20"/>
        </w:rPr>
      </w:pPr>
      <w:r>
        <w:rPr>
          <w:rFonts w:ascii="Arial" w:hAnsi="Arial" w:cs="Arial"/>
          <w:sz w:val="20"/>
          <w:szCs w:val="20"/>
        </w:rPr>
        <w:t>Describe the specific programming or supports to be provided and the added value they bring</w:t>
      </w:r>
    </w:p>
    <w:p w14:paraId="6A0A944B" w14:textId="77777777" w:rsidR="005B2EEA" w:rsidRPr="00BC4589" w:rsidRDefault="005B2EEA" w:rsidP="005B2EEA">
      <w:pPr>
        <w:rPr>
          <w:rFonts w:ascii="Arial" w:hAnsi="Arial" w:cs="Arial"/>
          <w:sz w:val="20"/>
          <w:szCs w:val="20"/>
        </w:rPr>
      </w:pPr>
    </w:p>
    <w:p w14:paraId="658F4109" w14:textId="333BA6A6" w:rsidR="00AC0B4D" w:rsidRPr="00121F80" w:rsidRDefault="005B2EEA" w:rsidP="00AB2C7F">
      <w:pPr>
        <w:pStyle w:val="ListParagraph"/>
        <w:numPr>
          <w:ilvl w:val="0"/>
          <w:numId w:val="29"/>
        </w:numPr>
        <w:spacing w:before="120" w:after="60"/>
        <w:ind w:left="360"/>
        <w:contextualSpacing w:val="0"/>
        <w:rPr>
          <w:rFonts w:ascii="Arial" w:hAnsi="Arial" w:cs="Arial"/>
          <w:sz w:val="20"/>
        </w:rPr>
      </w:pPr>
      <w:r w:rsidRPr="004D3B6D">
        <w:rPr>
          <w:rFonts w:ascii="Arial" w:hAnsi="Arial" w:cs="Arial"/>
          <w:sz w:val="20"/>
          <w:szCs w:val="20"/>
        </w:rPr>
        <w:t>Describe plans for building and strengthening</w:t>
      </w:r>
      <w:r w:rsidRPr="004D3B6D">
        <w:rPr>
          <w:rFonts w:ascii="Arial" w:hAnsi="Arial" w:cs="Arial"/>
          <w:b/>
          <w:sz w:val="20"/>
          <w:szCs w:val="20"/>
        </w:rPr>
        <w:t xml:space="preserve"> </w:t>
      </w:r>
      <w:r w:rsidR="008069E7">
        <w:rPr>
          <w:rStyle w:val="Hyperlink"/>
          <w:rFonts w:ascii="Arial" w:hAnsi="Arial" w:cs="Arial"/>
          <w:sz w:val="20"/>
          <w:szCs w:val="20"/>
        </w:rPr>
        <w:t xml:space="preserve"> </w:t>
      </w:r>
      <w:hyperlink r:id="rId38" w:history="1">
        <w:r w:rsidR="008069E7" w:rsidRPr="008069E7">
          <w:rPr>
            <w:rStyle w:val="Hyperlink"/>
            <w:rFonts w:ascii="Arial" w:hAnsi="Arial" w:cs="Arial"/>
            <w:sz w:val="20"/>
            <w:szCs w:val="20"/>
          </w:rPr>
          <w:t>family engagement</w:t>
        </w:r>
      </w:hyperlink>
      <w:r w:rsidRPr="004D3B6D">
        <w:rPr>
          <w:rFonts w:ascii="Arial" w:hAnsi="Arial" w:cs="Arial"/>
          <w:sz w:val="20"/>
          <w:szCs w:val="20"/>
        </w:rPr>
        <w:t xml:space="preserve"> practices/partnerships</w:t>
      </w:r>
      <w:r w:rsidRPr="004D3B6D">
        <w:rPr>
          <w:rFonts w:ascii="Arial" w:hAnsi="Arial" w:cs="Arial"/>
          <w:b/>
          <w:sz w:val="20"/>
          <w:szCs w:val="20"/>
        </w:rPr>
        <w:t xml:space="preserve"> </w:t>
      </w:r>
      <w:r w:rsidRPr="004D3B6D">
        <w:rPr>
          <w:rFonts w:ascii="Arial" w:hAnsi="Arial" w:cs="Arial"/>
          <w:sz w:val="20"/>
          <w:szCs w:val="20"/>
        </w:rPr>
        <w:t xml:space="preserve">in order to advance common goals for student success.  </w:t>
      </w:r>
      <w:r w:rsidR="00AC0B4D">
        <w:rPr>
          <w:rFonts w:ascii="Arial" w:hAnsi="Arial" w:cs="Arial"/>
          <w:i/>
          <w:sz w:val="20"/>
          <w:szCs w:val="20"/>
        </w:rPr>
        <w:t>engagement</w:t>
      </w:r>
      <w:r w:rsidR="00AC0B4D" w:rsidRPr="00121F80">
        <w:rPr>
          <w:rFonts w:ascii="Arial" w:hAnsi="Arial" w:cs="Arial"/>
          <w:i/>
          <w:sz w:val="20"/>
          <w:szCs w:val="20"/>
        </w:rPr>
        <w:t>.</w:t>
      </w:r>
      <w:r w:rsidR="00AC0B4D">
        <w:rPr>
          <w:rFonts w:ascii="Arial" w:hAnsi="Arial" w:cs="Arial"/>
          <w:i/>
          <w:sz w:val="20"/>
          <w:szCs w:val="20"/>
        </w:rPr>
        <w:t xml:space="preserve"> Please refer to </w:t>
      </w:r>
      <w:r w:rsidR="008069E7">
        <w:rPr>
          <w:rFonts w:ascii="Arial" w:hAnsi="Arial" w:cs="Arial"/>
          <w:i/>
          <w:sz w:val="20"/>
          <w:szCs w:val="20"/>
        </w:rPr>
        <w:t xml:space="preserve">the </w:t>
      </w:r>
      <w:hyperlink r:id="rId39" w:history="1">
        <w:r w:rsidR="00AC0B4D" w:rsidRPr="00EB2A2D">
          <w:rPr>
            <w:rStyle w:val="Hyperlink"/>
            <w:rFonts w:ascii="Arial" w:hAnsi="Arial" w:cs="Arial"/>
            <w:i/>
            <w:sz w:val="20"/>
            <w:szCs w:val="20"/>
          </w:rPr>
          <w:t>Department definition of family engagement</w:t>
        </w:r>
      </w:hyperlink>
      <w:r w:rsidR="00AC0B4D">
        <w:rPr>
          <w:rFonts w:ascii="Arial" w:hAnsi="Arial" w:cs="Arial"/>
          <w:i/>
          <w:sz w:val="20"/>
          <w:szCs w:val="20"/>
        </w:rPr>
        <w:t xml:space="preserve">. </w:t>
      </w:r>
      <w:r w:rsidR="008069E7">
        <w:rPr>
          <w:rFonts w:ascii="Arial" w:hAnsi="Arial" w:cs="Arial"/>
          <w:i/>
          <w:sz w:val="20"/>
          <w:szCs w:val="20"/>
        </w:rPr>
        <w:t xml:space="preserve">For more family engagement resources visit the </w:t>
      </w:r>
      <w:hyperlink r:id="rId40" w:history="1">
        <w:r w:rsidR="008069E7" w:rsidRPr="008069E7">
          <w:rPr>
            <w:rStyle w:val="Hyperlink"/>
            <w:rFonts w:ascii="Arial" w:hAnsi="Arial" w:cs="Arial"/>
            <w:i/>
            <w:sz w:val="20"/>
            <w:szCs w:val="20"/>
          </w:rPr>
          <w:t xml:space="preserve">DESE </w:t>
        </w:r>
        <w:r w:rsidR="008069E7">
          <w:rPr>
            <w:rStyle w:val="Hyperlink"/>
            <w:rFonts w:ascii="Arial" w:hAnsi="Arial" w:cs="Arial"/>
            <w:i/>
            <w:sz w:val="20"/>
            <w:szCs w:val="20"/>
          </w:rPr>
          <w:t>f</w:t>
        </w:r>
        <w:r w:rsidR="008069E7" w:rsidRPr="008069E7">
          <w:rPr>
            <w:rStyle w:val="Hyperlink"/>
            <w:rFonts w:ascii="Arial" w:hAnsi="Arial" w:cs="Arial"/>
            <w:i/>
            <w:sz w:val="20"/>
            <w:szCs w:val="20"/>
          </w:rPr>
          <w:t>amily engagement web page.</w:t>
        </w:r>
      </w:hyperlink>
    </w:p>
    <w:p w14:paraId="0B1D8CCC" w14:textId="77777777" w:rsidR="005B2EEA" w:rsidRDefault="005B2EEA" w:rsidP="00AB2C7F">
      <w:pPr>
        <w:pStyle w:val="ListParagraph"/>
        <w:numPr>
          <w:ilvl w:val="0"/>
          <w:numId w:val="6"/>
        </w:numPr>
        <w:tabs>
          <w:tab w:val="left" w:pos="630"/>
        </w:tabs>
        <w:spacing w:before="60"/>
        <w:ind w:left="634" w:hanging="274"/>
        <w:contextualSpacing w:val="0"/>
        <w:jc w:val="both"/>
        <w:rPr>
          <w:rFonts w:ascii="Arial" w:hAnsi="Arial" w:cs="Arial"/>
          <w:sz w:val="20"/>
          <w:szCs w:val="20"/>
        </w:rPr>
      </w:pPr>
      <w:r w:rsidRPr="007E32EE">
        <w:rPr>
          <w:rFonts w:ascii="Arial" w:hAnsi="Arial" w:cs="Arial"/>
          <w:sz w:val="20"/>
          <w:szCs w:val="20"/>
        </w:rPr>
        <w:t xml:space="preserve">Include plans to engage </w:t>
      </w:r>
      <w:r>
        <w:rPr>
          <w:rFonts w:ascii="Arial" w:hAnsi="Arial" w:cs="Arial"/>
          <w:sz w:val="20"/>
          <w:szCs w:val="20"/>
        </w:rPr>
        <w:t xml:space="preserve">families </w:t>
      </w:r>
      <w:r w:rsidRPr="007E32EE">
        <w:rPr>
          <w:rFonts w:ascii="Arial" w:hAnsi="Arial" w:cs="Arial"/>
          <w:sz w:val="20"/>
          <w:szCs w:val="20"/>
        </w:rPr>
        <w:t>in meaningful ways to better support student learning and development.</w:t>
      </w:r>
    </w:p>
    <w:p w14:paraId="07AF19F2" w14:textId="77777777" w:rsidR="005B2EEA" w:rsidRPr="00826BAC" w:rsidRDefault="005B2EEA" w:rsidP="005B2EEA">
      <w:pPr>
        <w:pStyle w:val="ListParagraph"/>
        <w:numPr>
          <w:ilvl w:val="0"/>
          <w:numId w:val="6"/>
        </w:numPr>
        <w:tabs>
          <w:tab w:val="left" w:pos="630"/>
        </w:tabs>
        <w:spacing w:before="60"/>
        <w:ind w:left="630" w:hanging="270"/>
        <w:contextualSpacing w:val="0"/>
        <w:jc w:val="both"/>
        <w:rPr>
          <w:rFonts w:ascii="Arial" w:hAnsi="Arial" w:cs="Arial"/>
          <w:sz w:val="20"/>
          <w:szCs w:val="20"/>
        </w:rPr>
      </w:pPr>
      <w:r w:rsidRPr="00826BAC">
        <w:rPr>
          <w:rFonts w:ascii="Arial" w:hAnsi="Arial" w:cs="Arial"/>
          <w:sz w:val="20"/>
          <w:szCs w:val="20"/>
        </w:rPr>
        <w:t xml:space="preserve">Include how the practices </w:t>
      </w:r>
      <w:r>
        <w:rPr>
          <w:rFonts w:ascii="Arial" w:hAnsi="Arial" w:cs="Arial"/>
          <w:sz w:val="20"/>
          <w:szCs w:val="20"/>
        </w:rPr>
        <w:t xml:space="preserve">will be </w:t>
      </w:r>
      <w:r w:rsidRPr="00826BAC">
        <w:rPr>
          <w:rFonts w:ascii="Arial" w:hAnsi="Arial" w:cs="Arial"/>
          <w:sz w:val="20"/>
          <w:szCs w:val="20"/>
        </w:rPr>
        <w:t>culturally responsive,</w:t>
      </w:r>
      <w:r>
        <w:rPr>
          <w:rFonts w:ascii="Arial" w:hAnsi="Arial" w:cs="Arial"/>
          <w:sz w:val="20"/>
          <w:szCs w:val="20"/>
        </w:rPr>
        <w:t xml:space="preserve"> collaborative, and demonstrate</w:t>
      </w:r>
      <w:r w:rsidRPr="00826BAC">
        <w:rPr>
          <w:rFonts w:ascii="Arial" w:hAnsi="Arial" w:cs="Arial"/>
          <w:sz w:val="20"/>
          <w:szCs w:val="20"/>
        </w:rPr>
        <w:t xml:space="preserve"> an understanding of different languages, norms, and values.</w:t>
      </w:r>
    </w:p>
    <w:p w14:paraId="6383165A" w14:textId="77777777" w:rsidR="005B2EEA" w:rsidRPr="00826BAC" w:rsidRDefault="005B2EEA" w:rsidP="005B2EEA">
      <w:pPr>
        <w:pStyle w:val="ListParagraph"/>
        <w:numPr>
          <w:ilvl w:val="0"/>
          <w:numId w:val="6"/>
        </w:numPr>
        <w:tabs>
          <w:tab w:val="left" w:pos="630"/>
        </w:tabs>
        <w:spacing w:before="60"/>
        <w:ind w:left="630" w:hanging="270"/>
        <w:contextualSpacing w:val="0"/>
        <w:jc w:val="both"/>
        <w:rPr>
          <w:rFonts w:ascii="Arial" w:hAnsi="Arial" w:cs="Arial"/>
          <w:sz w:val="20"/>
          <w:szCs w:val="20"/>
        </w:rPr>
      </w:pPr>
      <w:r w:rsidRPr="007E32EE">
        <w:rPr>
          <w:rFonts w:ascii="Arial" w:hAnsi="Arial" w:cs="Arial"/>
          <w:sz w:val="20"/>
          <w:szCs w:val="20"/>
        </w:rPr>
        <w:t>If applicable, please describe how grant funds will be used to support</w:t>
      </w:r>
      <w:r>
        <w:rPr>
          <w:rFonts w:ascii="Arial" w:hAnsi="Arial" w:cs="Arial"/>
          <w:sz w:val="20"/>
          <w:szCs w:val="20"/>
        </w:rPr>
        <w:t xml:space="preserve">/enhance </w:t>
      </w:r>
      <w:r w:rsidRPr="007E32EE">
        <w:rPr>
          <w:rFonts w:ascii="Arial" w:hAnsi="Arial" w:cs="Arial"/>
          <w:sz w:val="20"/>
          <w:szCs w:val="20"/>
        </w:rPr>
        <w:t xml:space="preserve">family engagement.   </w:t>
      </w:r>
    </w:p>
    <w:p w14:paraId="36FD78CD" w14:textId="77777777" w:rsidR="005B2EEA" w:rsidRDefault="005B2EEA" w:rsidP="005B2EEA">
      <w:pPr>
        <w:pStyle w:val="ListParagraph"/>
        <w:tabs>
          <w:tab w:val="left" w:pos="990"/>
        </w:tabs>
        <w:spacing w:before="60"/>
        <w:ind w:left="630"/>
        <w:contextualSpacing w:val="0"/>
        <w:jc w:val="both"/>
        <w:rPr>
          <w:rFonts w:ascii="Arial" w:hAnsi="Arial" w:cs="Arial"/>
          <w:i/>
          <w:sz w:val="20"/>
          <w:szCs w:val="20"/>
        </w:rPr>
      </w:pPr>
      <w:r w:rsidRPr="007E32EE">
        <w:rPr>
          <w:rFonts w:ascii="Arial" w:hAnsi="Arial" w:cs="Arial"/>
          <w:i/>
          <w:sz w:val="20"/>
          <w:szCs w:val="20"/>
        </w:rPr>
        <w:t xml:space="preserve">Applicants are encouraged to allocate at least five (5) percent of the total grant request to </w:t>
      </w:r>
      <w:r>
        <w:rPr>
          <w:rFonts w:ascii="Arial" w:hAnsi="Arial" w:cs="Arial"/>
          <w:i/>
          <w:sz w:val="20"/>
          <w:szCs w:val="20"/>
        </w:rPr>
        <w:t xml:space="preserve">support </w:t>
      </w:r>
      <w:r w:rsidRPr="007E32EE">
        <w:rPr>
          <w:rFonts w:ascii="Arial" w:hAnsi="Arial" w:cs="Arial"/>
          <w:i/>
          <w:sz w:val="20"/>
          <w:szCs w:val="20"/>
        </w:rPr>
        <w:t xml:space="preserve">family engagement.  </w:t>
      </w:r>
    </w:p>
    <w:p w14:paraId="35101ED9" w14:textId="77777777" w:rsidR="005B2EEA" w:rsidRPr="0071743B" w:rsidRDefault="005B2EEA" w:rsidP="005B2EEA">
      <w:pPr>
        <w:pStyle w:val="ListParagraph"/>
        <w:spacing w:before="120"/>
        <w:ind w:left="360"/>
        <w:rPr>
          <w:rFonts w:ascii="Arial" w:hAnsi="Arial" w:cs="Arial"/>
          <w:b/>
          <w:i/>
          <w:sz w:val="16"/>
          <w:szCs w:val="16"/>
        </w:rPr>
      </w:pPr>
    </w:p>
    <w:p w14:paraId="49E7F6BF" w14:textId="467C4485" w:rsidR="00D9094A" w:rsidRDefault="005B2EEA" w:rsidP="005B2EEA">
      <w:pPr>
        <w:ind w:left="360"/>
        <w:rPr>
          <w:rFonts w:ascii="Arial" w:hAnsi="Arial" w:cs="Arial"/>
          <w:i/>
          <w:sz w:val="20"/>
          <w:szCs w:val="20"/>
        </w:rPr>
      </w:pPr>
      <w:r w:rsidRPr="00103AD2">
        <w:rPr>
          <w:rFonts w:ascii="Arial" w:hAnsi="Arial" w:cs="Arial"/>
          <w:b/>
          <w:i/>
          <w:sz w:val="20"/>
          <w:szCs w:val="20"/>
        </w:rPr>
        <w:t>Note:</w:t>
      </w:r>
      <w:r w:rsidRPr="00121F80">
        <w:rPr>
          <w:rFonts w:ascii="Arial" w:hAnsi="Arial" w:cs="Arial"/>
          <w:i/>
          <w:sz w:val="20"/>
          <w:szCs w:val="20"/>
        </w:rPr>
        <w:t xml:space="preserve"> </w:t>
      </w:r>
      <w:r>
        <w:rPr>
          <w:rFonts w:ascii="Arial" w:hAnsi="Arial" w:cs="Arial"/>
          <w:i/>
          <w:sz w:val="20"/>
          <w:szCs w:val="20"/>
        </w:rPr>
        <w:t>Please note e</w:t>
      </w:r>
      <w:r w:rsidRPr="00121F80">
        <w:rPr>
          <w:rFonts w:ascii="Arial" w:hAnsi="Arial" w:cs="Arial"/>
          <w:i/>
          <w:sz w:val="20"/>
          <w:szCs w:val="20"/>
        </w:rPr>
        <w:t>pisodic, non-reoccurring</w:t>
      </w:r>
      <w:r>
        <w:rPr>
          <w:rFonts w:ascii="Arial" w:hAnsi="Arial" w:cs="Arial"/>
          <w:i/>
          <w:sz w:val="20"/>
          <w:szCs w:val="20"/>
        </w:rPr>
        <w:t xml:space="preserve">, </w:t>
      </w:r>
      <w:r w:rsidRPr="00121F80">
        <w:rPr>
          <w:rFonts w:ascii="Arial" w:hAnsi="Arial" w:cs="Arial"/>
          <w:i/>
          <w:sz w:val="20"/>
          <w:szCs w:val="20"/>
        </w:rPr>
        <w:t>or special events</w:t>
      </w:r>
      <w:r>
        <w:rPr>
          <w:rFonts w:ascii="Arial" w:hAnsi="Arial" w:cs="Arial"/>
          <w:i/>
          <w:sz w:val="20"/>
          <w:szCs w:val="20"/>
        </w:rPr>
        <w:t xml:space="preserve"> that involve families does not</w:t>
      </w:r>
      <w:r w:rsidRPr="00121F80">
        <w:rPr>
          <w:rFonts w:ascii="Arial" w:hAnsi="Arial" w:cs="Arial"/>
          <w:i/>
          <w:sz w:val="20"/>
          <w:szCs w:val="20"/>
        </w:rPr>
        <w:t xml:space="preserve"> </w:t>
      </w:r>
      <w:r>
        <w:rPr>
          <w:rFonts w:ascii="Arial" w:hAnsi="Arial" w:cs="Arial"/>
          <w:i/>
          <w:sz w:val="20"/>
          <w:szCs w:val="20"/>
        </w:rPr>
        <w:t xml:space="preserve">fully </w:t>
      </w:r>
      <w:r w:rsidRPr="00121F80">
        <w:rPr>
          <w:rFonts w:ascii="Arial" w:hAnsi="Arial" w:cs="Arial"/>
          <w:i/>
          <w:sz w:val="20"/>
          <w:szCs w:val="20"/>
        </w:rPr>
        <w:t xml:space="preserve">constitute family </w:t>
      </w:r>
      <w:r>
        <w:rPr>
          <w:rFonts w:ascii="Arial" w:hAnsi="Arial" w:cs="Arial"/>
          <w:i/>
          <w:sz w:val="20"/>
          <w:szCs w:val="20"/>
        </w:rPr>
        <w:t>engagement</w:t>
      </w:r>
      <w:r w:rsidRPr="00121F80">
        <w:rPr>
          <w:rFonts w:ascii="Arial" w:hAnsi="Arial" w:cs="Arial"/>
          <w:i/>
          <w:sz w:val="20"/>
          <w:szCs w:val="20"/>
        </w:rPr>
        <w:t>. For example, an open house night for parents that involves a meal or social activities would not</w:t>
      </w:r>
      <w:r>
        <w:rPr>
          <w:rFonts w:ascii="Arial" w:hAnsi="Arial" w:cs="Arial"/>
          <w:i/>
          <w:sz w:val="20"/>
          <w:szCs w:val="20"/>
        </w:rPr>
        <w:t xml:space="preserve"> represent </w:t>
      </w:r>
      <w:r w:rsidRPr="00121F80">
        <w:rPr>
          <w:rFonts w:ascii="Arial" w:hAnsi="Arial" w:cs="Arial"/>
          <w:i/>
          <w:sz w:val="20"/>
          <w:szCs w:val="20"/>
        </w:rPr>
        <w:t>family</w:t>
      </w:r>
    </w:p>
    <w:p w14:paraId="7486EA78" w14:textId="77777777" w:rsidR="00D9094A" w:rsidRDefault="00D9094A" w:rsidP="002C33F3">
      <w:pPr>
        <w:ind w:left="360"/>
        <w:rPr>
          <w:rFonts w:ascii="Arial" w:hAnsi="Arial" w:cs="Arial"/>
          <w:i/>
          <w:sz w:val="20"/>
          <w:szCs w:val="20"/>
        </w:rPr>
      </w:pPr>
    </w:p>
    <w:p w14:paraId="2C2CB7C5" w14:textId="6284E97F" w:rsidR="00E062E8" w:rsidRDefault="00E062E8" w:rsidP="00E062E8">
      <w:pPr>
        <w:spacing w:line="276" w:lineRule="auto"/>
        <w:rPr>
          <w:rFonts w:ascii="Arial" w:hAnsi="Arial" w:cs="Arial"/>
          <w:i/>
          <w:sz w:val="20"/>
          <w:szCs w:val="20"/>
        </w:rPr>
      </w:pPr>
    </w:p>
    <w:p w14:paraId="1FFE85A1" w14:textId="77777777" w:rsidR="00AB2C7F" w:rsidRDefault="00AB2C7F" w:rsidP="00E062E8">
      <w:pPr>
        <w:spacing w:line="276" w:lineRule="auto"/>
        <w:rPr>
          <w:rFonts w:ascii="Arial" w:hAnsi="Arial" w:cs="Arial"/>
          <w:i/>
          <w:sz w:val="20"/>
          <w:szCs w:val="20"/>
        </w:rPr>
      </w:pPr>
    </w:p>
    <w:p w14:paraId="4A92BD42" w14:textId="45FBA8BB" w:rsidR="00E062E8" w:rsidRPr="00211D54" w:rsidRDefault="00AB2C7F" w:rsidP="00AB2C7F">
      <w:pPr>
        <w:pBdr>
          <w:top w:val="single" w:sz="4" w:space="1" w:color="auto"/>
          <w:left w:val="single" w:sz="4" w:space="4" w:color="auto"/>
          <w:bottom w:val="single" w:sz="4" w:space="1" w:color="auto"/>
          <w:right w:val="single" w:sz="4" w:space="4" w:color="auto"/>
        </w:pBdr>
        <w:shd w:val="clear" w:color="auto" w:fill="95B3D7" w:themeFill="accent1" w:themeFillTint="99"/>
        <w:rPr>
          <w:rFonts w:ascii="Arial" w:hAnsi="Arial" w:cs="Arial"/>
          <w:b/>
          <w:sz w:val="20"/>
          <w:szCs w:val="20"/>
        </w:rPr>
      </w:pPr>
      <w:r>
        <w:rPr>
          <w:rFonts w:ascii="Arial" w:hAnsi="Arial" w:cs="Arial"/>
          <w:b/>
          <w:sz w:val="20"/>
          <w:szCs w:val="20"/>
        </w:rPr>
        <w:t>E.</w:t>
      </w:r>
      <w:r w:rsidR="00E062E8">
        <w:rPr>
          <w:rFonts w:ascii="Arial" w:hAnsi="Arial" w:cs="Arial"/>
          <w:b/>
          <w:sz w:val="20"/>
          <w:szCs w:val="20"/>
        </w:rPr>
        <w:t xml:space="preserve"> </w:t>
      </w:r>
      <w:r w:rsidR="00E062E8" w:rsidRPr="00211D54">
        <w:rPr>
          <w:rFonts w:ascii="Arial" w:hAnsi="Arial" w:cs="Arial"/>
          <w:b/>
          <w:sz w:val="20"/>
          <w:szCs w:val="20"/>
        </w:rPr>
        <w:t xml:space="preserve">Schedules  </w:t>
      </w:r>
    </w:p>
    <w:p w14:paraId="1B5F0408" w14:textId="77777777" w:rsidR="00546C0F" w:rsidRPr="00AB2C7F" w:rsidRDefault="00546C0F" w:rsidP="005469F7">
      <w:pPr>
        <w:pStyle w:val="ListParagraph"/>
        <w:numPr>
          <w:ilvl w:val="0"/>
          <w:numId w:val="29"/>
        </w:numPr>
        <w:shd w:val="clear" w:color="auto" w:fill="FFFFFF" w:themeFill="background1"/>
        <w:spacing w:before="120" w:after="60"/>
        <w:ind w:left="360"/>
        <w:contextualSpacing w:val="0"/>
        <w:jc w:val="both"/>
        <w:rPr>
          <w:rFonts w:ascii="Arial" w:hAnsi="Arial" w:cs="Arial"/>
          <w:sz w:val="20"/>
          <w:szCs w:val="20"/>
        </w:rPr>
      </w:pPr>
      <w:r w:rsidRPr="00AB2C7F">
        <w:rPr>
          <w:rFonts w:ascii="Arial" w:hAnsi="Arial" w:cs="Arial"/>
          <w:b/>
          <w:sz w:val="20"/>
          <w:szCs w:val="20"/>
          <w:highlight w:val="cyan"/>
        </w:rPr>
        <w:t>[Model 1 (OST) Only]</w:t>
      </w:r>
      <w:r w:rsidRPr="00AB2C7F">
        <w:rPr>
          <w:rFonts w:ascii="Arial" w:hAnsi="Arial" w:cs="Arial"/>
          <w:b/>
          <w:sz w:val="20"/>
          <w:szCs w:val="20"/>
        </w:rPr>
        <w:t xml:space="preserve"> To ensure that students are attending for the required average number of hours, </w:t>
      </w:r>
      <w:r w:rsidRPr="00AB2C7F">
        <w:rPr>
          <w:rFonts w:ascii="Arial" w:hAnsi="Arial" w:cs="Arial"/>
          <w:sz w:val="20"/>
          <w:szCs w:val="20"/>
        </w:rPr>
        <w:t xml:space="preserve">describe the </w:t>
      </w:r>
      <w:r w:rsidRPr="00AB2C7F">
        <w:rPr>
          <w:rFonts w:ascii="Arial" w:hAnsi="Arial" w:cs="Arial"/>
          <w:b/>
          <w:sz w:val="20"/>
          <w:szCs w:val="20"/>
        </w:rPr>
        <w:t>student attendance policies</w:t>
      </w:r>
      <w:r w:rsidRPr="00AB2C7F">
        <w:rPr>
          <w:rFonts w:ascii="Arial" w:hAnsi="Arial" w:cs="Arial"/>
          <w:sz w:val="20"/>
          <w:szCs w:val="20"/>
        </w:rPr>
        <w:t xml:space="preserve"> for both the proposed OST and the summer program, including how often students will be required to attend.</w:t>
      </w:r>
    </w:p>
    <w:p w14:paraId="272A71C3" w14:textId="1234DD13" w:rsidR="00546C0F" w:rsidRDefault="00546C0F" w:rsidP="005469F7">
      <w:pPr>
        <w:pStyle w:val="ListParagraph"/>
        <w:numPr>
          <w:ilvl w:val="0"/>
          <w:numId w:val="49"/>
        </w:numPr>
        <w:shd w:val="clear" w:color="auto" w:fill="FFFFFF" w:themeFill="background1"/>
        <w:spacing w:before="60" w:after="60"/>
        <w:ind w:left="540" w:hanging="180"/>
        <w:contextualSpacing w:val="0"/>
        <w:jc w:val="both"/>
        <w:rPr>
          <w:rFonts w:ascii="Arial" w:hAnsi="Arial" w:cs="Arial"/>
          <w:sz w:val="20"/>
          <w:szCs w:val="20"/>
        </w:rPr>
      </w:pPr>
      <w:r w:rsidRPr="00003D4D">
        <w:rPr>
          <w:rFonts w:ascii="Arial" w:hAnsi="Arial" w:cs="Arial"/>
          <w:b/>
          <w:sz w:val="20"/>
          <w:szCs w:val="20"/>
          <w:highlight w:val="green"/>
        </w:rPr>
        <w:t>[Model 2 (ELT) Only]</w:t>
      </w:r>
      <w:r w:rsidRPr="00003D4D">
        <w:rPr>
          <w:rFonts w:ascii="Arial" w:hAnsi="Arial" w:cs="Arial"/>
          <w:b/>
          <w:sz w:val="20"/>
          <w:szCs w:val="20"/>
        </w:rPr>
        <w:t xml:space="preserve"> </w:t>
      </w:r>
      <w:r>
        <w:rPr>
          <w:rFonts w:ascii="Arial" w:hAnsi="Arial" w:cs="Arial"/>
          <w:sz w:val="20"/>
          <w:szCs w:val="20"/>
        </w:rPr>
        <w:t>D</w:t>
      </w:r>
      <w:r w:rsidRPr="00DA7F3E">
        <w:rPr>
          <w:rFonts w:ascii="Arial" w:hAnsi="Arial" w:cs="Arial"/>
          <w:sz w:val="20"/>
          <w:szCs w:val="20"/>
        </w:rPr>
        <w:t xml:space="preserve">escribe the </w:t>
      </w:r>
      <w:r>
        <w:rPr>
          <w:rFonts w:ascii="Arial" w:hAnsi="Arial" w:cs="Arial"/>
          <w:b/>
          <w:sz w:val="20"/>
          <w:szCs w:val="20"/>
        </w:rPr>
        <w:t>student attendance policy</w:t>
      </w:r>
      <w:r w:rsidRPr="00DA7F3E">
        <w:rPr>
          <w:rFonts w:ascii="Arial" w:hAnsi="Arial" w:cs="Arial"/>
          <w:sz w:val="20"/>
          <w:szCs w:val="20"/>
        </w:rPr>
        <w:t xml:space="preserve"> for the proposed summer program, including how often students will be required to attend.</w:t>
      </w:r>
    </w:p>
    <w:p w14:paraId="1111ECAF" w14:textId="77777777" w:rsidR="005469F7" w:rsidRPr="005469F7" w:rsidRDefault="005469F7" w:rsidP="005469F7">
      <w:pPr>
        <w:shd w:val="clear" w:color="auto" w:fill="FFFFFF" w:themeFill="background1"/>
        <w:spacing w:before="60" w:after="120"/>
        <w:jc w:val="both"/>
        <w:rPr>
          <w:rFonts w:ascii="Arial" w:hAnsi="Arial" w:cs="Arial"/>
          <w:sz w:val="20"/>
          <w:szCs w:val="20"/>
        </w:rPr>
      </w:pPr>
    </w:p>
    <w:p w14:paraId="38F9E910" w14:textId="3C143933" w:rsidR="00E062E8" w:rsidRPr="005469F7" w:rsidRDefault="00E062E8" w:rsidP="005469F7">
      <w:pPr>
        <w:pStyle w:val="ListParagraph"/>
        <w:numPr>
          <w:ilvl w:val="0"/>
          <w:numId w:val="29"/>
        </w:numPr>
        <w:tabs>
          <w:tab w:val="left" w:pos="630"/>
        </w:tabs>
        <w:spacing w:before="120"/>
        <w:ind w:left="360"/>
        <w:contextualSpacing w:val="0"/>
        <w:jc w:val="both"/>
        <w:rPr>
          <w:rFonts w:ascii="Arial" w:hAnsi="Arial" w:cs="Arial"/>
          <w:sz w:val="20"/>
          <w:szCs w:val="20"/>
        </w:rPr>
      </w:pPr>
      <w:r w:rsidRPr="005469F7">
        <w:rPr>
          <w:rFonts w:ascii="Arial" w:hAnsi="Arial" w:cs="Arial"/>
          <w:sz w:val="20"/>
          <w:szCs w:val="20"/>
        </w:rPr>
        <w:t xml:space="preserve">Use the charts below to provide the anticipated program/school schedule. </w:t>
      </w:r>
    </w:p>
    <w:p w14:paraId="46B13311" w14:textId="77777777" w:rsidR="00E062E8" w:rsidRPr="00CF090B" w:rsidRDefault="00E062E8" w:rsidP="005469F7">
      <w:pPr>
        <w:shd w:val="clear" w:color="auto" w:fill="D9D9D9" w:themeFill="background1" w:themeFillShade="D9"/>
        <w:spacing w:before="120"/>
        <w:ind w:left="360"/>
        <w:jc w:val="both"/>
        <w:rPr>
          <w:rFonts w:ascii="Arial" w:hAnsi="Arial" w:cs="Arial"/>
          <w:sz w:val="20"/>
          <w:szCs w:val="20"/>
        </w:rPr>
      </w:pPr>
      <w:r w:rsidRPr="00211D54">
        <w:rPr>
          <w:rFonts w:ascii="Arial" w:hAnsi="Arial" w:cs="Arial"/>
          <w:b/>
          <w:sz w:val="20"/>
          <w:szCs w:val="20"/>
          <w:highlight w:val="cyan"/>
        </w:rPr>
        <w:t>[Model 1 (OST) ONLY]</w:t>
      </w:r>
      <w:r w:rsidRPr="00211D54">
        <w:rPr>
          <w:rFonts w:ascii="Arial" w:hAnsi="Arial" w:cs="Arial"/>
          <w:b/>
          <w:sz w:val="20"/>
          <w:szCs w:val="20"/>
        </w:rPr>
        <w:t xml:space="preserve"> </w:t>
      </w:r>
      <w:r w:rsidRPr="00CF090B">
        <w:rPr>
          <w:rFonts w:ascii="Arial" w:hAnsi="Arial" w:cs="Arial"/>
          <w:b/>
          <w:sz w:val="20"/>
          <w:szCs w:val="20"/>
        </w:rPr>
        <w:t>Applicants may propose any schedule configuration that meets the following requirements:</w:t>
      </w:r>
    </w:p>
    <w:p w14:paraId="1700DCAF" w14:textId="77777777" w:rsidR="00E062E8" w:rsidRPr="00CF090B" w:rsidRDefault="00E062E8" w:rsidP="00F123DE">
      <w:pPr>
        <w:pStyle w:val="ListParagraph"/>
        <w:numPr>
          <w:ilvl w:val="0"/>
          <w:numId w:val="9"/>
        </w:numPr>
        <w:shd w:val="clear" w:color="auto" w:fill="D9D9D9" w:themeFill="background1" w:themeFillShade="D9"/>
        <w:tabs>
          <w:tab w:val="left" w:pos="630"/>
        </w:tabs>
        <w:ind w:left="630" w:hanging="270"/>
        <w:jc w:val="both"/>
        <w:rPr>
          <w:rFonts w:ascii="Arial" w:hAnsi="Arial" w:cs="Arial"/>
          <w:sz w:val="20"/>
          <w:szCs w:val="20"/>
        </w:rPr>
      </w:pPr>
      <w:r w:rsidRPr="00CF090B">
        <w:rPr>
          <w:rFonts w:ascii="Arial" w:hAnsi="Arial" w:cs="Arial"/>
          <w:sz w:val="20"/>
          <w:szCs w:val="20"/>
        </w:rPr>
        <w:t>Operate for a total of 400 hours during the</w:t>
      </w:r>
      <w:r w:rsidRPr="00CF090B">
        <w:rPr>
          <w:rFonts w:ascii="Arial" w:hAnsi="Arial" w:cs="Arial"/>
          <w:i/>
          <w:sz w:val="20"/>
          <w:szCs w:val="20"/>
        </w:rPr>
        <w:t xml:space="preserve"> </w:t>
      </w:r>
      <w:r w:rsidRPr="00CF090B">
        <w:rPr>
          <w:rFonts w:ascii="Arial" w:hAnsi="Arial" w:cs="Arial"/>
          <w:sz w:val="20"/>
          <w:szCs w:val="20"/>
        </w:rPr>
        <w:t xml:space="preserve">school year </w:t>
      </w:r>
      <w:r w:rsidRPr="00CF090B">
        <w:rPr>
          <w:rFonts w:ascii="Arial" w:hAnsi="Arial" w:cs="Arial"/>
          <w:b/>
          <w:sz w:val="20"/>
          <w:szCs w:val="20"/>
        </w:rPr>
        <w:t>and</w:t>
      </w:r>
      <w:r w:rsidRPr="00CF090B">
        <w:rPr>
          <w:rFonts w:ascii="Arial" w:hAnsi="Arial" w:cs="Arial"/>
          <w:sz w:val="20"/>
          <w:szCs w:val="20"/>
        </w:rPr>
        <w:t xml:space="preserve"> summer</w:t>
      </w:r>
      <w:r>
        <w:rPr>
          <w:rFonts w:ascii="Arial" w:hAnsi="Arial" w:cs="Arial"/>
          <w:sz w:val="20"/>
          <w:szCs w:val="20"/>
        </w:rPr>
        <w:t>. Please note the majority of hours MUST occur during the school year.</w:t>
      </w:r>
    </w:p>
    <w:p w14:paraId="171EE052" w14:textId="77777777" w:rsidR="00E062E8" w:rsidRPr="00CF090B" w:rsidRDefault="00E062E8" w:rsidP="00F123DE">
      <w:pPr>
        <w:pStyle w:val="ListParagraph"/>
        <w:numPr>
          <w:ilvl w:val="0"/>
          <w:numId w:val="9"/>
        </w:numPr>
        <w:shd w:val="clear" w:color="auto" w:fill="D9D9D9" w:themeFill="background1" w:themeFillShade="D9"/>
        <w:tabs>
          <w:tab w:val="left" w:pos="630"/>
        </w:tabs>
        <w:ind w:left="360" w:firstLine="0"/>
        <w:jc w:val="both"/>
        <w:rPr>
          <w:rFonts w:ascii="Arial" w:hAnsi="Arial" w:cs="Arial"/>
          <w:sz w:val="20"/>
          <w:szCs w:val="20"/>
        </w:rPr>
      </w:pPr>
      <w:r w:rsidRPr="00CF090B">
        <w:rPr>
          <w:rFonts w:ascii="Arial" w:hAnsi="Arial" w:cs="Arial"/>
          <w:sz w:val="20"/>
          <w:szCs w:val="20"/>
        </w:rPr>
        <w:t xml:space="preserve">Operate a minimum of 4 days/week during school year </w:t>
      </w:r>
      <w:r w:rsidRPr="00CF090B">
        <w:rPr>
          <w:rFonts w:ascii="Arial" w:hAnsi="Arial" w:cs="Arial"/>
          <w:b/>
          <w:sz w:val="20"/>
          <w:szCs w:val="20"/>
        </w:rPr>
        <w:t>and</w:t>
      </w:r>
      <w:r w:rsidRPr="00CF090B">
        <w:rPr>
          <w:rFonts w:ascii="Arial" w:hAnsi="Arial" w:cs="Arial"/>
          <w:sz w:val="20"/>
          <w:szCs w:val="20"/>
        </w:rPr>
        <w:t xml:space="preserve"> summer</w:t>
      </w:r>
      <w:r>
        <w:rPr>
          <w:rFonts w:ascii="Arial" w:hAnsi="Arial" w:cs="Arial"/>
          <w:sz w:val="20"/>
          <w:szCs w:val="20"/>
        </w:rPr>
        <w:t>.</w:t>
      </w:r>
    </w:p>
    <w:p w14:paraId="16906CDA" w14:textId="77777777" w:rsidR="00E062E8" w:rsidRPr="00CF090B" w:rsidRDefault="00E062E8" w:rsidP="00F123DE">
      <w:pPr>
        <w:pStyle w:val="ListParagraph"/>
        <w:numPr>
          <w:ilvl w:val="0"/>
          <w:numId w:val="9"/>
        </w:numPr>
        <w:shd w:val="clear" w:color="auto" w:fill="D9D9D9" w:themeFill="background1" w:themeFillShade="D9"/>
        <w:tabs>
          <w:tab w:val="num" w:pos="360"/>
          <w:tab w:val="left" w:pos="630"/>
        </w:tabs>
        <w:ind w:left="360" w:firstLine="0"/>
        <w:jc w:val="both"/>
        <w:rPr>
          <w:rFonts w:ascii="Arial" w:hAnsi="Arial" w:cs="Arial"/>
          <w:b/>
          <w:i/>
          <w:sz w:val="20"/>
          <w:szCs w:val="20"/>
        </w:rPr>
      </w:pPr>
      <w:r w:rsidRPr="00CF090B">
        <w:rPr>
          <w:rFonts w:ascii="Arial" w:hAnsi="Arial" w:cs="Arial"/>
          <w:sz w:val="20"/>
          <w:szCs w:val="20"/>
        </w:rPr>
        <w:t xml:space="preserve">Funds cannot be used to support </w:t>
      </w:r>
      <w:r w:rsidRPr="00CF090B">
        <w:rPr>
          <w:rFonts w:ascii="Arial" w:hAnsi="Arial"/>
          <w:sz w:val="20"/>
          <w:szCs w:val="20"/>
          <w:u w:val="single"/>
        </w:rPr>
        <w:t>only</w:t>
      </w:r>
      <w:r w:rsidRPr="00CF090B">
        <w:rPr>
          <w:rFonts w:ascii="Arial" w:hAnsi="Arial" w:cs="Arial"/>
          <w:sz w:val="20"/>
          <w:szCs w:val="20"/>
        </w:rPr>
        <w:t xml:space="preserve"> before school and/or summer programming.</w:t>
      </w:r>
    </w:p>
    <w:p w14:paraId="3DACB07A" w14:textId="77777777" w:rsidR="00E062E8" w:rsidRPr="00CF090B" w:rsidRDefault="00E062E8" w:rsidP="00F123DE">
      <w:pPr>
        <w:pStyle w:val="ListParagraph"/>
        <w:numPr>
          <w:ilvl w:val="0"/>
          <w:numId w:val="9"/>
        </w:numPr>
        <w:shd w:val="clear" w:color="auto" w:fill="D9D9D9" w:themeFill="background1" w:themeFillShade="D9"/>
        <w:tabs>
          <w:tab w:val="num" w:pos="630"/>
        </w:tabs>
        <w:ind w:left="630" w:hanging="270"/>
        <w:jc w:val="both"/>
        <w:rPr>
          <w:rFonts w:ascii="Arial" w:hAnsi="Arial" w:cs="Arial"/>
          <w:b/>
          <w:i/>
          <w:sz w:val="20"/>
          <w:szCs w:val="20"/>
        </w:rPr>
      </w:pPr>
      <w:r w:rsidRPr="00CF090B">
        <w:rPr>
          <w:rFonts w:ascii="Arial" w:hAnsi="Arial" w:cs="Arial"/>
          <w:sz w:val="20"/>
          <w:szCs w:val="20"/>
        </w:rPr>
        <w:t>If applicable, before-school programming must run for at least one (1) hour each morning offered, serve a consistent group of students, and conclude before the school day begins.</w:t>
      </w:r>
    </w:p>
    <w:p w14:paraId="24FB0486" w14:textId="77777777" w:rsidR="00E062E8" w:rsidRPr="00CF090B" w:rsidRDefault="00E062E8" w:rsidP="00F123DE">
      <w:pPr>
        <w:pStyle w:val="ListParagraph"/>
        <w:numPr>
          <w:ilvl w:val="0"/>
          <w:numId w:val="9"/>
        </w:numPr>
        <w:shd w:val="clear" w:color="auto" w:fill="D9D9D9" w:themeFill="background1" w:themeFillShade="D9"/>
        <w:tabs>
          <w:tab w:val="num" w:pos="630"/>
        </w:tabs>
        <w:ind w:left="630" w:hanging="270"/>
        <w:rPr>
          <w:rFonts w:ascii="Arial" w:hAnsi="Arial" w:cs="Arial"/>
          <w:b/>
          <w:i/>
          <w:sz w:val="20"/>
          <w:szCs w:val="20"/>
        </w:rPr>
      </w:pPr>
      <w:r w:rsidRPr="00CF090B">
        <w:rPr>
          <w:rFonts w:ascii="Arial" w:hAnsi="Arial" w:cs="Arial"/>
          <w:sz w:val="20"/>
          <w:szCs w:val="20"/>
        </w:rPr>
        <w:t>If applicable, school vacation programming must serve the same students served in OST programming.</w:t>
      </w:r>
    </w:p>
    <w:p w14:paraId="2EE5CBF7" w14:textId="77777777" w:rsidR="00E062E8" w:rsidRPr="00E062E8" w:rsidRDefault="00E062E8" w:rsidP="00E062E8">
      <w:pPr>
        <w:shd w:val="clear" w:color="auto" w:fill="D9D9D9" w:themeFill="background1" w:themeFillShade="D9"/>
        <w:spacing w:before="120"/>
        <w:ind w:left="360"/>
        <w:jc w:val="both"/>
        <w:rPr>
          <w:rFonts w:ascii="Arial" w:hAnsi="Arial" w:cs="Arial"/>
          <w:b/>
          <w:i/>
          <w:sz w:val="20"/>
          <w:szCs w:val="20"/>
          <w:u w:val="single"/>
        </w:rPr>
      </w:pPr>
      <w:r w:rsidRPr="00E062E8">
        <w:rPr>
          <w:rFonts w:ascii="Arial" w:hAnsi="Arial" w:cs="Arial"/>
          <w:b/>
          <w:sz w:val="20"/>
          <w:szCs w:val="20"/>
          <w:u w:val="single"/>
        </w:rPr>
        <w:t>Please Note:</w:t>
      </w:r>
      <w:r w:rsidRPr="00E062E8">
        <w:rPr>
          <w:rFonts w:ascii="Arial" w:hAnsi="Arial" w:cs="Arial"/>
          <w:sz w:val="20"/>
          <w:szCs w:val="20"/>
          <w:u w:val="single"/>
        </w:rPr>
        <w:t xml:space="preserve"> </w:t>
      </w:r>
      <w:r w:rsidRPr="00E062E8">
        <w:rPr>
          <w:rFonts w:ascii="Arial" w:hAnsi="Arial" w:cs="Arial"/>
          <w:b/>
          <w:i/>
          <w:sz w:val="20"/>
          <w:szCs w:val="20"/>
          <w:u w:val="single"/>
        </w:rPr>
        <w:t>Drop-in or Drop-in Like programs are not allowed.</w:t>
      </w:r>
    </w:p>
    <w:p w14:paraId="40CE997F" w14:textId="77777777" w:rsidR="00E062E8" w:rsidRDefault="00E062E8" w:rsidP="00E062E8">
      <w:pPr>
        <w:shd w:val="clear" w:color="auto" w:fill="D9D9D9" w:themeFill="background1" w:themeFillShade="D9"/>
        <w:ind w:left="360"/>
        <w:jc w:val="both"/>
        <w:rPr>
          <w:rFonts w:ascii="Arial" w:hAnsi="Arial" w:cs="Arial"/>
          <w:sz w:val="20"/>
          <w:szCs w:val="20"/>
        </w:rPr>
      </w:pPr>
    </w:p>
    <w:p w14:paraId="50E38403" w14:textId="219C6529" w:rsidR="00E062E8" w:rsidRDefault="00E062E8" w:rsidP="00E062E8">
      <w:pPr>
        <w:shd w:val="clear" w:color="auto" w:fill="D9D9D9" w:themeFill="background1" w:themeFillShade="D9"/>
        <w:ind w:left="360"/>
        <w:jc w:val="both"/>
        <w:rPr>
          <w:rFonts w:ascii="Arial" w:hAnsi="Arial" w:cs="Arial"/>
          <w:sz w:val="20"/>
          <w:szCs w:val="20"/>
        </w:rPr>
      </w:pPr>
      <w:r>
        <w:rPr>
          <w:rFonts w:ascii="Arial" w:hAnsi="Arial" w:cs="Arial"/>
          <w:sz w:val="20"/>
          <w:szCs w:val="20"/>
        </w:rPr>
        <w:t>S</w:t>
      </w:r>
      <w:r w:rsidRPr="00BC4589">
        <w:rPr>
          <w:rFonts w:ascii="Arial" w:hAnsi="Arial" w:cs="Arial"/>
          <w:sz w:val="20"/>
          <w:szCs w:val="20"/>
        </w:rPr>
        <w:t xml:space="preserve">ample schedules are provided </w:t>
      </w:r>
      <w:r>
        <w:rPr>
          <w:rFonts w:ascii="Arial" w:hAnsi="Arial" w:cs="Arial"/>
          <w:sz w:val="20"/>
          <w:szCs w:val="20"/>
        </w:rPr>
        <w:t xml:space="preserve">in the endnotes for </w:t>
      </w:r>
      <w:r w:rsidRPr="00BC4589">
        <w:rPr>
          <w:rFonts w:ascii="Arial" w:hAnsi="Arial" w:cs="Arial"/>
          <w:sz w:val="20"/>
          <w:szCs w:val="20"/>
        </w:rPr>
        <w:t>reference</w:t>
      </w:r>
      <w:r>
        <w:rPr>
          <w:rStyle w:val="EndnoteReference"/>
          <w:rFonts w:ascii="Arial" w:hAnsi="Arial" w:cs="Arial"/>
          <w:sz w:val="20"/>
          <w:szCs w:val="20"/>
        </w:rPr>
        <w:endnoteReference w:id="16"/>
      </w:r>
      <w:r w:rsidRPr="00BC4589">
        <w:rPr>
          <w:rFonts w:ascii="Arial" w:hAnsi="Arial" w:cs="Arial"/>
          <w:sz w:val="20"/>
          <w:szCs w:val="20"/>
        </w:rPr>
        <w:t>.</w:t>
      </w:r>
    </w:p>
    <w:p w14:paraId="434C4FFD" w14:textId="77777777" w:rsidR="00E062E8" w:rsidRPr="0092749A" w:rsidRDefault="00E062E8" w:rsidP="00E062E8">
      <w:pPr>
        <w:shd w:val="clear" w:color="auto" w:fill="D9D9D9" w:themeFill="background1" w:themeFillShade="D9"/>
        <w:ind w:left="360"/>
        <w:jc w:val="both"/>
        <w:rPr>
          <w:rFonts w:ascii="Arial" w:hAnsi="Arial" w:cs="Arial"/>
          <w:sz w:val="12"/>
          <w:szCs w:val="12"/>
        </w:rPr>
      </w:pPr>
    </w:p>
    <w:p w14:paraId="61A58223" w14:textId="77777777" w:rsidR="00E062E8" w:rsidRDefault="00E062E8" w:rsidP="00E062E8">
      <w:pPr>
        <w:shd w:val="clear" w:color="auto" w:fill="D9D9D9" w:themeFill="background1" w:themeFillShade="D9"/>
        <w:ind w:left="360"/>
        <w:jc w:val="both"/>
        <w:rPr>
          <w:rFonts w:ascii="Arial" w:hAnsi="Arial" w:cs="Arial"/>
          <w:b/>
          <w:sz w:val="20"/>
          <w:szCs w:val="20"/>
        </w:rPr>
      </w:pPr>
      <w:r w:rsidRPr="00BC4589">
        <w:rPr>
          <w:rFonts w:ascii="Arial" w:hAnsi="Arial" w:cs="Arial"/>
          <w:sz w:val="20"/>
          <w:szCs w:val="20"/>
        </w:rPr>
        <w:t xml:space="preserve">It is </w:t>
      </w:r>
      <w:r w:rsidRPr="00355E53">
        <w:rPr>
          <w:rFonts w:ascii="Arial" w:hAnsi="Arial" w:cs="Arial"/>
          <w:b/>
          <w:sz w:val="20"/>
          <w:szCs w:val="20"/>
        </w:rPr>
        <w:t>not</w:t>
      </w:r>
      <w:r w:rsidRPr="00BC4589">
        <w:rPr>
          <w:rFonts w:ascii="Arial" w:hAnsi="Arial" w:cs="Arial"/>
          <w:sz w:val="20"/>
          <w:szCs w:val="20"/>
        </w:rPr>
        <w:t xml:space="preserve"> expected that all students will attend all </w:t>
      </w:r>
      <w:r>
        <w:rPr>
          <w:rFonts w:ascii="Arial" w:hAnsi="Arial" w:cs="Arial"/>
          <w:sz w:val="20"/>
          <w:szCs w:val="20"/>
        </w:rPr>
        <w:t>offered</w:t>
      </w:r>
      <w:r w:rsidRPr="00BC4589">
        <w:rPr>
          <w:rFonts w:ascii="Arial" w:hAnsi="Arial" w:cs="Arial"/>
          <w:sz w:val="20"/>
          <w:szCs w:val="20"/>
        </w:rPr>
        <w:t xml:space="preserve"> hours; however, students are expected to participate</w:t>
      </w:r>
      <w:r>
        <w:rPr>
          <w:rFonts w:ascii="Arial" w:hAnsi="Arial" w:cs="Arial"/>
          <w:sz w:val="20"/>
          <w:szCs w:val="20"/>
        </w:rPr>
        <w:t xml:space="preserve"> </w:t>
      </w:r>
      <w:r w:rsidRPr="00BC4589">
        <w:rPr>
          <w:rFonts w:ascii="Arial" w:hAnsi="Arial" w:cs="Arial"/>
          <w:sz w:val="20"/>
          <w:szCs w:val="20"/>
        </w:rPr>
        <w:t>for the following</w:t>
      </w:r>
      <w:r>
        <w:rPr>
          <w:rFonts w:ascii="Arial" w:hAnsi="Arial" w:cs="Arial"/>
          <w:sz w:val="20"/>
          <w:szCs w:val="20"/>
        </w:rPr>
        <w:t xml:space="preserve"> minimum</w:t>
      </w:r>
      <w:r w:rsidRPr="00BC4589">
        <w:rPr>
          <w:rFonts w:ascii="Arial" w:hAnsi="Arial" w:cs="Arial"/>
          <w:sz w:val="20"/>
          <w:szCs w:val="20"/>
        </w:rPr>
        <w:t xml:space="preserve"> number</w:t>
      </w:r>
      <w:r>
        <w:rPr>
          <w:rFonts w:ascii="Arial" w:hAnsi="Arial" w:cs="Arial"/>
          <w:sz w:val="20"/>
          <w:szCs w:val="20"/>
        </w:rPr>
        <w:t>s</w:t>
      </w:r>
      <w:r w:rsidRPr="00BC4589">
        <w:rPr>
          <w:rFonts w:ascii="Arial" w:hAnsi="Arial" w:cs="Arial"/>
          <w:sz w:val="20"/>
          <w:szCs w:val="20"/>
        </w:rPr>
        <w:t xml:space="preserve"> of hours, on average</w:t>
      </w:r>
      <w:r>
        <w:rPr>
          <w:rFonts w:ascii="Arial" w:hAnsi="Arial" w:cs="Arial"/>
          <w:sz w:val="20"/>
          <w:szCs w:val="20"/>
        </w:rPr>
        <w:t xml:space="preserve"> during the school year, and approximately 80% of the time during the summer</w:t>
      </w:r>
      <w:r w:rsidRPr="00BC4589">
        <w:rPr>
          <w:rFonts w:ascii="Arial" w:hAnsi="Arial" w:cs="Arial"/>
          <w:sz w:val="20"/>
          <w:szCs w:val="20"/>
        </w:rPr>
        <w:t>:</w:t>
      </w:r>
      <w:r w:rsidRPr="002263C9">
        <w:rPr>
          <w:rFonts w:ascii="Arial" w:hAnsi="Arial" w:cs="Arial"/>
          <w:b/>
          <w:sz w:val="20"/>
          <w:szCs w:val="20"/>
        </w:rPr>
        <w:t xml:space="preserve"> </w:t>
      </w:r>
      <w:r w:rsidRPr="00BC4589">
        <w:rPr>
          <w:rFonts w:ascii="Arial" w:hAnsi="Arial" w:cs="Arial"/>
          <w:b/>
          <w:sz w:val="20"/>
          <w:szCs w:val="20"/>
        </w:rPr>
        <w:t>Elementary School – 100 hours</w:t>
      </w:r>
      <w:r w:rsidRPr="002263C9">
        <w:rPr>
          <w:rFonts w:ascii="Arial" w:hAnsi="Arial" w:cs="Arial"/>
          <w:b/>
          <w:sz w:val="20"/>
          <w:szCs w:val="20"/>
        </w:rPr>
        <w:t>,</w:t>
      </w:r>
      <w:r>
        <w:rPr>
          <w:rFonts w:ascii="Arial" w:hAnsi="Arial" w:cs="Arial"/>
          <w:b/>
          <w:sz w:val="20"/>
          <w:szCs w:val="20"/>
        </w:rPr>
        <w:t xml:space="preserve"> Middle School – 90 hours, and </w:t>
      </w:r>
      <w:r w:rsidRPr="00BC4589">
        <w:rPr>
          <w:rFonts w:ascii="Arial" w:hAnsi="Arial" w:cs="Arial"/>
          <w:b/>
          <w:sz w:val="20"/>
          <w:szCs w:val="20"/>
        </w:rPr>
        <w:t>High School – 80 hours</w:t>
      </w:r>
      <w:r>
        <w:rPr>
          <w:rFonts w:ascii="Arial" w:hAnsi="Arial" w:cs="Arial"/>
          <w:b/>
          <w:sz w:val="20"/>
          <w:szCs w:val="20"/>
        </w:rPr>
        <w:t>.</w:t>
      </w:r>
    </w:p>
    <w:tbl>
      <w:tblPr>
        <w:tblpPr w:leftFromText="180" w:rightFromText="180" w:vertAnchor="text" w:horzAnchor="margin" w:tblpX="157" w:tblpY="2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036"/>
        <w:gridCol w:w="990"/>
        <w:gridCol w:w="900"/>
        <w:gridCol w:w="990"/>
        <w:gridCol w:w="900"/>
        <w:gridCol w:w="1260"/>
        <w:gridCol w:w="1170"/>
        <w:gridCol w:w="1170"/>
      </w:tblGrid>
      <w:tr w:rsidR="00E062E8" w:rsidRPr="00BC4589" w14:paraId="60AF7B10" w14:textId="77777777" w:rsidTr="00336F4E">
        <w:trPr>
          <w:trHeight w:val="855"/>
        </w:trPr>
        <w:tc>
          <w:tcPr>
            <w:tcW w:w="1507" w:type="dxa"/>
            <w:tcBorders>
              <w:top w:val="single" w:sz="18" w:space="0" w:color="auto"/>
              <w:left w:val="single" w:sz="18" w:space="0" w:color="auto"/>
              <w:bottom w:val="single" w:sz="18" w:space="0" w:color="auto"/>
            </w:tcBorders>
            <w:shd w:val="clear" w:color="auto" w:fill="B8CCE4" w:themeFill="accent1" w:themeFillTint="66"/>
          </w:tcPr>
          <w:p w14:paraId="257E61C4" w14:textId="77777777" w:rsidR="00E062E8" w:rsidRDefault="00E062E8" w:rsidP="00410A48">
            <w:pPr>
              <w:autoSpaceDE w:val="0"/>
              <w:autoSpaceDN w:val="0"/>
              <w:adjustRightInd w:val="0"/>
              <w:spacing w:before="120"/>
              <w:ind w:right="72"/>
              <w:rPr>
                <w:rFonts w:ascii="Arial" w:hAnsi="Arial" w:cs="Arial"/>
                <w:b/>
                <w:sz w:val="20"/>
                <w:szCs w:val="20"/>
              </w:rPr>
            </w:pPr>
            <w:r>
              <w:rPr>
                <w:rFonts w:ascii="Arial" w:hAnsi="Arial" w:cs="Arial"/>
                <w:b/>
                <w:sz w:val="20"/>
                <w:szCs w:val="20"/>
              </w:rPr>
              <w:tab/>
            </w:r>
          </w:p>
          <w:p w14:paraId="7C796900" w14:textId="77777777" w:rsidR="00E062E8" w:rsidRPr="00003D4D" w:rsidRDefault="00E062E8" w:rsidP="00410A48">
            <w:pPr>
              <w:autoSpaceDE w:val="0"/>
              <w:autoSpaceDN w:val="0"/>
              <w:adjustRightInd w:val="0"/>
              <w:spacing w:before="120"/>
              <w:ind w:right="72"/>
              <w:jc w:val="center"/>
              <w:rPr>
                <w:rFonts w:ascii="Arial" w:hAnsi="Arial" w:cs="Arial"/>
                <w:b/>
                <w:highlight w:val="cyan"/>
              </w:rPr>
            </w:pPr>
            <w:r w:rsidRPr="00003D4D">
              <w:rPr>
                <w:rFonts w:ascii="Arial" w:hAnsi="Arial" w:cs="Arial"/>
                <w:b/>
                <w:highlight w:val="cyan"/>
              </w:rPr>
              <w:t>OST</w:t>
            </w:r>
          </w:p>
          <w:p w14:paraId="58BE2C2B" w14:textId="77777777" w:rsidR="00E062E8" w:rsidRPr="00003D4D" w:rsidRDefault="00E062E8" w:rsidP="00410A48">
            <w:pPr>
              <w:autoSpaceDE w:val="0"/>
              <w:autoSpaceDN w:val="0"/>
              <w:adjustRightInd w:val="0"/>
              <w:spacing w:before="120"/>
              <w:ind w:right="72"/>
              <w:jc w:val="center"/>
              <w:rPr>
                <w:rFonts w:ascii="Arial" w:hAnsi="Arial" w:cs="Arial"/>
                <w:b/>
              </w:rPr>
            </w:pPr>
            <w:r w:rsidRPr="00003D4D">
              <w:rPr>
                <w:rFonts w:ascii="Arial" w:hAnsi="Arial" w:cs="Arial"/>
                <w:b/>
                <w:highlight w:val="cyan"/>
              </w:rPr>
              <w:t>ONLY</w:t>
            </w:r>
          </w:p>
        </w:tc>
        <w:tc>
          <w:tcPr>
            <w:tcW w:w="1036" w:type="dxa"/>
            <w:tcBorders>
              <w:top w:val="single" w:sz="18" w:space="0" w:color="auto"/>
              <w:bottom w:val="single" w:sz="18" w:space="0" w:color="auto"/>
              <w:right w:val="single" w:sz="8" w:space="0" w:color="auto"/>
            </w:tcBorders>
            <w:shd w:val="clear" w:color="auto" w:fill="B8CCE4" w:themeFill="accent1" w:themeFillTint="66"/>
            <w:vAlign w:val="center"/>
          </w:tcPr>
          <w:p w14:paraId="12B1618A" w14:textId="77777777" w:rsidR="00E062E8" w:rsidRPr="00BC4589" w:rsidRDefault="00E062E8" w:rsidP="00410A48">
            <w:pPr>
              <w:autoSpaceDE w:val="0"/>
              <w:autoSpaceDN w:val="0"/>
              <w:adjustRightInd w:val="0"/>
              <w:ind w:right="72"/>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Pr="00BC4589">
              <w:rPr>
                <w:rFonts w:ascii="Arial" w:hAnsi="Arial" w:cs="Arial"/>
                <w:b/>
                <w:sz w:val="20"/>
                <w:szCs w:val="20"/>
              </w:rPr>
              <w:t>Youth to be Served</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39F79E89"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Hours</w:t>
            </w:r>
            <w:r w:rsidRPr="00BC4589">
              <w:rPr>
                <w:rFonts w:ascii="Arial" w:hAnsi="Arial" w:cs="Arial"/>
                <w:b/>
                <w:sz w:val="20"/>
                <w:szCs w:val="20"/>
              </w:rPr>
              <w:t xml:space="preserve">/ </w:t>
            </w:r>
            <w:r>
              <w:rPr>
                <w:rFonts w:ascii="Arial" w:hAnsi="Arial" w:cs="Arial"/>
                <w:b/>
                <w:sz w:val="20"/>
                <w:szCs w:val="20"/>
              </w:rPr>
              <w:t>Day</w:t>
            </w:r>
          </w:p>
        </w:tc>
        <w:tc>
          <w:tcPr>
            <w:tcW w:w="90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6B89B879"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1D76D778"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of Weeks</w:t>
            </w:r>
          </w:p>
        </w:tc>
        <w:tc>
          <w:tcPr>
            <w:tcW w:w="90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7334E471"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4F2CB8B0" w14:textId="77777777" w:rsidR="00E062E8" w:rsidRPr="00BC4589" w:rsidRDefault="00E062E8" w:rsidP="00410A48">
            <w:pPr>
              <w:autoSpaceDE w:val="0"/>
              <w:autoSpaceDN w:val="0"/>
              <w:adjustRightInd w:val="0"/>
              <w:ind w:right="56"/>
              <w:jc w:val="center"/>
              <w:rPr>
                <w:rFonts w:ascii="Arial" w:hAnsi="Arial" w:cs="Arial"/>
                <w:b/>
                <w:sz w:val="20"/>
                <w:szCs w:val="20"/>
              </w:rPr>
            </w:pPr>
            <w:r w:rsidRPr="00BC4589">
              <w:rPr>
                <w:rFonts w:ascii="Arial" w:hAnsi="Arial" w:cs="Arial"/>
                <w:b/>
                <w:sz w:val="20"/>
                <w:szCs w:val="20"/>
              </w:rPr>
              <w:t xml:space="preserve">Days of Week </w:t>
            </w:r>
            <w:r w:rsidRPr="00BC4589">
              <w:rPr>
                <w:rFonts w:ascii="Arial" w:hAnsi="Arial" w:cs="Arial"/>
                <w:b/>
                <w:sz w:val="20"/>
                <w:szCs w:val="20"/>
              </w:rPr>
              <w:br/>
              <w:t>(e.g., M-F)</w:t>
            </w:r>
          </w:p>
        </w:tc>
        <w:tc>
          <w:tcPr>
            <w:tcW w:w="117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bottom"/>
          </w:tcPr>
          <w:p w14:paraId="01B618AD" w14:textId="77777777" w:rsidR="00E062E8" w:rsidRPr="00BC2596" w:rsidRDefault="00E062E8" w:rsidP="00410A48">
            <w:pPr>
              <w:autoSpaceDE w:val="0"/>
              <w:autoSpaceDN w:val="0"/>
              <w:adjustRightInd w:val="0"/>
              <w:spacing w:before="120"/>
              <w:ind w:right="59"/>
              <w:jc w:val="center"/>
              <w:rPr>
                <w:rFonts w:ascii="Arial" w:hAnsi="Arial" w:cs="Arial"/>
                <w:b/>
                <w:sz w:val="20"/>
                <w:szCs w:val="20"/>
              </w:rPr>
            </w:pPr>
            <w:r w:rsidRPr="00BC2596">
              <w:rPr>
                <w:rFonts w:ascii="Arial" w:hAnsi="Arial" w:cs="Arial"/>
                <w:b/>
                <w:sz w:val="20"/>
                <w:szCs w:val="20"/>
              </w:rPr>
              <w:t>Start Time</w:t>
            </w:r>
          </w:p>
        </w:tc>
        <w:tc>
          <w:tcPr>
            <w:tcW w:w="1170" w:type="dxa"/>
            <w:tcBorders>
              <w:top w:val="single" w:sz="18" w:space="0" w:color="auto"/>
              <w:left w:val="single" w:sz="8" w:space="0" w:color="auto"/>
              <w:bottom w:val="single" w:sz="18" w:space="0" w:color="auto"/>
              <w:right w:val="single" w:sz="18" w:space="0" w:color="auto"/>
            </w:tcBorders>
            <w:shd w:val="clear" w:color="auto" w:fill="B8CCE4" w:themeFill="accent1" w:themeFillTint="66"/>
            <w:vAlign w:val="bottom"/>
          </w:tcPr>
          <w:p w14:paraId="41DD4511" w14:textId="77777777" w:rsidR="00E062E8" w:rsidRPr="00BC2596" w:rsidRDefault="00E062E8" w:rsidP="00410A48">
            <w:pPr>
              <w:autoSpaceDE w:val="0"/>
              <w:autoSpaceDN w:val="0"/>
              <w:adjustRightInd w:val="0"/>
              <w:spacing w:before="120"/>
              <w:ind w:right="59"/>
              <w:jc w:val="center"/>
              <w:rPr>
                <w:rFonts w:ascii="Arial" w:hAnsi="Arial" w:cs="Arial"/>
                <w:b/>
                <w:sz w:val="20"/>
                <w:szCs w:val="20"/>
              </w:rPr>
            </w:pPr>
            <w:r w:rsidRPr="00BC2596">
              <w:rPr>
                <w:rFonts w:ascii="Arial" w:hAnsi="Arial" w:cs="Arial"/>
                <w:b/>
                <w:sz w:val="20"/>
                <w:szCs w:val="20"/>
              </w:rPr>
              <w:t>End Time</w:t>
            </w:r>
          </w:p>
        </w:tc>
      </w:tr>
      <w:tr w:rsidR="00E062E8" w:rsidRPr="00BC4589" w14:paraId="5973A3EA" w14:textId="77777777" w:rsidTr="004C20FE">
        <w:trPr>
          <w:trHeight w:val="661"/>
        </w:trPr>
        <w:tc>
          <w:tcPr>
            <w:tcW w:w="1507" w:type="dxa"/>
            <w:tcBorders>
              <w:top w:val="single" w:sz="18" w:space="0" w:color="auto"/>
              <w:left w:val="single" w:sz="18" w:space="0" w:color="auto"/>
              <w:right w:val="single" w:sz="6" w:space="0" w:color="auto"/>
            </w:tcBorders>
            <w:shd w:val="clear" w:color="auto" w:fill="B8CCE4" w:themeFill="accent1" w:themeFillTint="66"/>
            <w:vAlign w:val="center"/>
          </w:tcPr>
          <w:p w14:paraId="4710F625" w14:textId="5C406655" w:rsidR="00E062E8" w:rsidRPr="00BC4589" w:rsidRDefault="00E062E8" w:rsidP="00410A48">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008069E7">
              <w:rPr>
                <w:rFonts w:ascii="Arial" w:hAnsi="Arial" w:cs="Arial"/>
                <w:b/>
                <w:sz w:val="20"/>
                <w:szCs w:val="20"/>
              </w:rPr>
              <w:t xml:space="preserve">2022  </w:t>
            </w:r>
            <w:r w:rsidRPr="00C37318">
              <w:rPr>
                <w:rFonts w:ascii="Arial" w:hAnsi="Arial" w:cs="Arial"/>
                <w:sz w:val="16"/>
                <w:szCs w:val="16"/>
              </w:rPr>
              <w:t>(before school)</w:t>
            </w:r>
          </w:p>
        </w:tc>
        <w:tc>
          <w:tcPr>
            <w:tcW w:w="1036" w:type="dxa"/>
            <w:tcBorders>
              <w:top w:val="single" w:sz="18" w:space="0" w:color="auto"/>
              <w:left w:val="single" w:sz="6" w:space="0" w:color="auto"/>
              <w:bottom w:val="single" w:sz="6" w:space="0" w:color="auto"/>
              <w:right w:val="single" w:sz="6" w:space="0" w:color="auto"/>
            </w:tcBorders>
            <w:vAlign w:val="center"/>
          </w:tcPr>
          <w:p w14:paraId="70BFC168"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18" w:space="0" w:color="auto"/>
              <w:left w:val="single" w:sz="6" w:space="0" w:color="auto"/>
              <w:bottom w:val="single" w:sz="6" w:space="0" w:color="auto"/>
              <w:right w:val="single" w:sz="6" w:space="0" w:color="auto"/>
            </w:tcBorders>
            <w:vAlign w:val="center"/>
          </w:tcPr>
          <w:p w14:paraId="076B9611"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18" w:space="0" w:color="auto"/>
              <w:left w:val="single" w:sz="6" w:space="0" w:color="auto"/>
              <w:bottom w:val="single" w:sz="6" w:space="0" w:color="auto"/>
              <w:right w:val="single" w:sz="6" w:space="0" w:color="auto"/>
            </w:tcBorders>
            <w:vAlign w:val="center"/>
          </w:tcPr>
          <w:p w14:paraId="4568B137"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top w:val="single" w:sz="18" w:space="0" w:color="auto"/>
              <w:left w:val="single" w:sz="6" w:space="0" w:color="auto"/>
              <w:bottom w:val="single" w:sz="6" w:space="0" w:color="auto"/>
              <w:right w:val="single" w:sz="6" w:space="0" w:color="auto"/>
            </w:tcBorders>
            <w:vAlign w:val="center"/>
          </w:tcPr>
          <w:p w14:paraId="5C6356CE"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18" w:space="0" w:color="auto"/>
              <w:left w:val="single" w:sz="6" w:space="0" w:color="auto"/>
              <w:bottom w:val="single" w:sz="6" w:space="0" w:color="auto"/>
              <w:right w:val="single" w:sz="6" w:space="0" w:color="auto"/>
            </w:tcBorders>
            <w:vAlign w:val="center"/>
          </w:tcPr>
          <w:p w14:paraId="6A061625"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260" w:type="dxa"/>
            <w:tcBorders>
              <w:top w:val="single" w:sz="18" w:space="0" w:color="auto"/>
              <w:left w:val="single" w:sz="6" w:space="0" w:color="auto"/>
              <w:bottom w:val="single" w:sz="6" w:space="0" w:color="auto"/>
              <w:right w:val="single" w:sz="6" w:space="0" w:color="auto"/>
            </w:tcBorders>
            <w:vAlign w:val="center"/>
          </w:tcPr>
          <w:p w14:paraId="068C6635"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170" w:type="dxa"/>
            <w:tcBorders>
              <w:top w:val="single" w:sz="18" w:space="0" w:color="auto"/>
              <w:left w:val="single" w:sz="6" w:space="0" w:color="auto"/>
            </w:tcBorders>
            <w:shd w:val="clear" w:color="auto" w:fill="auto"/>
          </w:tcPr>
          <w:p w14:paraId="5339ADC9" w14:textId="77777777" w:rsidR="00E062E8" w:rsidRPr="00BC2596" w:rsidRDefault="00E062E8" w:rsidP="00410A48">
            <w:pPr>
              <w:autoSpaceDE w:val="0"/>
              <w:autoSpaceDN w:val="0"/>
              <w:adjustRightInd w:val="0"/>
              <w:spacing w:before="120"/>
              <w:ind w:right="-360"/>
              <w:jc w:val="both"/>
              <w:rPr>
                <w:rFonts w:ascii="Arial" w:hAnsi="Arial" w:cs="Arial"/>
                <w:b/>
                <w:color w:val="FFFFFF" w:themeColor="background1"/>
                <w:sz w:val="20"/>
                <w:szCs w:val="20"/>
              </w:rPr>
            </w:pPr>
          </w:p>
        </w:tc>
        <w:tc>
          <w:tcPr>
            <w:tcW w:w="1170" w:type="dxa"/>
            <w:tcBorders>
              <w:top w:val="single" w:sz="18" w:space="0" w:color="auto"/>
              <w:right w:val="single" w:sz="18" w:space="0" w:color="auto"/>
            </w:tcBorders>
            <w:shd w:val="clear" w:color="auto" w:fill="auto"/>
          </w:tcPr>
          <w:p w14:paraId="66CCCA24"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68EFFE8F" w14:textId="77777777" w:rsidTr="004C20FE">
        <w:trPr>
          <w:trHeight w:val="610"/>
        </w:trPr>
        <w:tc>
          <w:tcPr>
            <w:tcW w:w="1507" w:type="dxa"/>
            <w:tcBorders>
              <w:left w:val="single" w:sz="18" w:space="0" w:color="auto"/>
              <w:right w:val="single" w:sz="6" w:space="0" w:color="auto"/>
            </w:tcBorders>
            <w:shd w:val="clear" w:color="auto" w:fill="B8CCE4" w:themeFill="accent1" w:themeFillTint="66"/>
            <w:vAlign w:val="center"/>
          </w:tcPr>
          <w:p w14:paraId="446423DF" w14:textId="77777777" w:rsidR="00E062E8" w:rsidRPr="00BC4589" w:rsidRDefault="00E062E8" w:rsidP="00410A48">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(after school)</w:t>
            </w:r>
          </w:p>
        </w:tc>
        <w:tc>
          <w:tcPr>
            <w:tcW w:w="1036" w:type="dxa"/>
            <w:tcBorders>
              <w:top w:val="single" w:sz="6" w:space="0" w:color="auto"/>
              <w:left w:val="single" w:sz="6" w:space="0" w:color="auto"/>
              <w:bottom w:val="single" w:sz="6" w:space="0" w:color="auto"/>
              <w:right w:val="single" w:sz="6" w:space="0" w:color="auto"/>
            </w:tcBorders>
            <w:vAlign w:val="center"/>
          </w:tcPr>
          <w:p w14:paraId="50C0F003"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14C4804E"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17AE250"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7248F6D1"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431B55F"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207EAAF"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auto"/>
          </w:tcPr>
          <w:p w14:paraId="74C30813" w14:textId="77777777" w:rsidR="00E062E8" w:rsidRPr="00BC4589" w:rsidRDefault="00E062E8" w:rsidP="00410A48">
            <w:pPr>
              <w:autoSpaceDE w:val="0"/>
              <w:autoSpaceDN w:val="0"/>
              <w:adjustRightInd w:val="0"/>
              <w:spacing w:before="120"/>
              <w:ind w:right="-360"/>
              <w:jc w:val="both"/>
              <w:rPr>
                <w:rFonts w:ascii="Arial" w:hAnsi="Arial" w:cs="Arial"/>
                <w:b/>
                <w:sz w:val="20"/>
                <w:szCs w:val="20"/>
              </w:rPr>
            </w:pPr>
          </w:p>
        </w:tc>
        <w:tc>
          <w:tcPr>
            <w:tcW w:w="1170" w:type="dxa"/>
            <w:tcBorders>
              <w:right w:val="single" w:sz="18" w:space="0" w:color="auto"/>
            </w:tcBorders>
            <w:shd w:val="clear" w:color="auto" w:fill="auto"/>
          </w:tcPr>
          <w:p w14:paraId="7919AC32"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429F7A49" w14:textId="77777777" w:rsidTr="00336F4E">
        <w:trPr>
          <w:trHeight w:val="326"/>
        </w:trPr>
        <w:tc>
          <w:tcPr>
            <w:tcW w:w="1507" w:type="dxa"/>
            <w:tcBorders>
              <w:left w:val="single" w:sz="18" w:space="0" w:color="auto"/>
              <w:right w:val="single" w:sz="6" w:space="0" w:color="auto"/>
            </w:tcBorders>
            <w:shd w:val="clear" w:color="auto" w:fill="B8CCE4" w:themeFill="accent1" w:themeFillTint="66"/>
            <w:vAlign w:val="center"/>
          </w:tcPr>
          <w:p w14:paraId="5A05B2A7" w14:textId="77777777" w:rsidR="00E062E8" w:rsidRPr="00BC4589" w:rsidRDefault="00E062E8" w:rsidP="00410A48">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w:t>
            </w:r>
            <w:r>
              <w:rPr>
                <w:rFonts w:ascii="Arial" w:hAnsi="Arial" w:cs="Arial"/>
                <w:sz w:val="16"/>
                <w:szCs w:val="16"/>
              </w:rPr>
              <w:t>vacation weeks</w:t>
            </w:r>
            <w:r w:rsidRPr="00C37318">
              <w:rPr>
                <w:rFonts w:ascii="Arial" w:hAnsi="Arial" w:cs="Arial"/>
                <w:sz w:val="16"/>
                <w:szCs w:val="16"/>
              </w:rPr>
              <w:t>)</w:t>
            </w:r>
          </w:p>
        </w:tc>
        <w:tc>
          <w:tcPr>
            <w:tcW w:w="1036" w:type="dxa"/>
            <w:tcBorders>
              <w:top w:val="single" w:sz="6" w:space="0" w:color="auto"/>
              <w:left w:val="single" w:sz="6" w:space="0" w:color="auto"/>
              <w:bottom w:val="single" w:sz="6" w:space="0" w:color="auto"/>
              <w:right w:val="single" w:sz="6" w:space="0" w:color="auto"/>
            </w:tcBorders>
            <w:vAlign w:val="center"/>
          </w:tcPr>
          <w:p w14:paraId="27A3906E"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48E884AE"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B36F44F"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6474029"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67526FC"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27654CF8"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auto"/>
          </w:tcPr>
          <w:p w14:paraId="74467B24"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70" w:type="dxa"/>
            <w:tcBorders>
              <w:right w:val="single" w:sz="18" w:space="0" w:color="auto"/>
            </w:tcBorders>
            <w:shd w:val="clear" w:color="auto" w:fill="auto"/>
          </w:tcPr>
          <w:p w14:paraId="4EEF04FF"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5F521CB9" w14:textId="77777777" w:rsidTr="004C20FE">
        <w:trPr>
          <w:trHeight w:val="520"/>
        </w:trPr>
        <w:tc>
          <w:tcPr>
            <w:tcW w:w="1507" w:type="dxa"/>
            <w:tcBorders>
              <w:left w:val="single" w:sz="18" w:space="0" w:color="auto"/>
              <w:right w:val="single" w:sz="6" w:space="0" w:color="auto"/>
            </w:tcBorders>
            <w:shd w:val="clear" w:color="auto" w:fill="B8CCE4" w:themeFill="accent1" w:themeFillTint="66"/>
            <w:vAlign w:val="center"/>
          </w:tcPr>
          <w:p w14:paraId="7B231F94" w14:textId="0DE4E444" w:rsidR="00E062E8" w:rsidRPr="00BC4589" w:rsidRDefault="00E062E8" w:rsidP="00410A48">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Summer</w:t>
            </w:r>
            <w:r w:rsidR="008069E7">
              <w:rPr>
                <w:rFonts w:ascii="Arial" w:hAnsi="Arial" w:cs="Arial"/>
                <w:b/>
                <w:sz w:val="20"/>
                <w:szCs w:val="20"/>
              </w:rPr>
              <w:t xml:space="preserve"> 2021</w:t>
            </w:r>
          </w:p>
        </w:tc>
        <w:tc>
          <w:tcPr>
            <w:tcW w:w="1036" w:type="dxa"/>
            <w:tcBorders>
              <w:top w:val="single" w:sz="6" w:space="0" w:color="auto"/>
              <w:left w:val="single" w:sz="6" w:space="0" w:color="auto"/>
              <w:bottom w:val="single" w:sz="6" w:space="0" w:color="auto"/>
              <w:right w:val="single" w:sz="6" w:space="0" w:color="auto"/>
            </w:tcBorders>
            <w:vAlign w:val="center"/>
          </w:tcPr>
          <w:p w14:paraId="0D7F6189"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6ACD867B"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9AD01FC"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D321091"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4B2535A"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7834AB3D"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auto"/>
          </w:tcPr>
          <w:p w14:paraId="179A33A1"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70" w:type="dxa"/>
            <w:tcBorders>
              <w:right w:val="single" w:sz="18" w:space="0" w:color="auto"/>
            </w:tcBorders>
            <w:shd w:val="clear" w:color="auto" w:fill="auto"/>
          </w:tcPr>
          <w:p w14:paraId="11BB73B2"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3D568E8A" w14:textId="77777777" w:rsidTr="00410A48">
        <w:trPr>
          <w:trHeight w:val="414"/>
        </w:trPr>
        <w:tc>
          <w:tcPr>
            <w:tcW w:w="4433" w:type="dxa"/>
            <w:gridSpan w:val="4"/>
            <w:tcBorders>
              <w:top w:val="single" w:sz="18" w:space="0" w:color="auto"/>
              <w:left w:val="single" w:sz="18" w:space="0" w:color="auto"/>
              <w:bottom w:val="single" w:sz="18" w:space="0" w:color="auto"/>
            </w:tcBorders>
            <w:shd w:val="clear" w:color="auto" w:fill="B8CCE4" w:themeFill="accent1" w:themeFillTint="66"/>
            <w:vAlign w:val="bottom"/>
          </w:tcPr>
          <w:p w14:paraId="6C24D3B9" w14:textId="77777777" w:rsidR="00E062E8" w:rsidRPr="00BC4589" w:rsidRDefault="00E062E8" w:rsidP="00410A48">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Total # of Hours Offered:</w:t>
            </w:r>
          </w:p>
        </w:tc>
        <w:tc>
          <w:tcPr>
            <w:tcW w:w="1890" w:type="dxa"/>
            <w:gridSpan w:val="2"/>
            <w:tcBorders>
              <w:top w:val="single" w:sz="18" w:space="0" w:color="auto"/>
              <w:bottom w:val="single" w:sz="18" w:space="0" w:color="auto"/>
            </w:tcBorders>
            <w:vAlign w:val="center"/>
          </w:tcPr>
          <w:p w14:paraId="5BDB5D56" w14:textId="77777777" w:rsidR="00E062E8" w:rsidRPr="00BC4589" w:rsidRDefault="00E062E8" w:rsidP="00410A48">
            <w:pPr>
              <w:autoSpaceDE w:val="0"/>
              <w:autoSpaceDN w:val="0"/>
              <w:adjustRightInd w:val="0"/>
              <w:spacing w:before="120"/>
              <w:ind w:right="-136"/>
              <w:jc w:val="center"/>
              <w:rPr>
                <w:rFonts w:ascii="Arial" w:hAnsi="Arial" w:cs="Arial"/>
                <w:sz w:val="20"/>
                <w:szCs w:val="20"/>
              </w:rPr>
            </w:pPr>
          </w:p>
        </w:tc>
        <w:tc>
          <w:tcPr>
            <w:tcW w:w="3600" w:type="dxa"/>
            <w:gridSpan w:val="3"/>
            <w:tcBorders>
              <w:top w:val="single" w:sz="18" w:space="0" w:color="auto"/>
              <w:bottom w:val="single" w:sz="18" w:space="0" w:color="auto"/>
              <w:right w:val="single" w:sz="18" w:space="0" w:color="auto"/>
            </w:tcBorders>
            <w:shd w:val="clear" w:color="auto" w:fill="B8CCE4" w:themeFill="accent1" w:themeFillTint="66"/>
          </w:tcPr>
          <w:p w14:paraId="09989346" w14:textId="77777777" w:rsidR="00E062E8" w:rsidRPr="00BC4589" w:rsidRDefault="00E062E8" w:rsidP="00410A48">
            <w:pPr>
              <w:autoSpaceDE w:val="0"/>
              <w:autoSpaceDN w:val="0"/>
              <w:adjustRightInd w:val="0"/>
              <w:spacing w:before="120"/>
              <w:ind w:right="252"/>
              <w:jc w:val="both"/>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14:paraId="3CA7211F" w14:textId="77777777" w:rsidR="00E062E8" w:rsidRDefault="00E062E8" w:rsidP="00E062E8">
      <w:pPr>
        <w:rPr>
          <w:rFonts w:ascii="Arial" w:hAnsi="Arial" w:cs="Arial"/>
          <w:sz w:val="20"/>
          <w:szCs w:val="20"/>
        </w:rPr>
      </w:pPr>
    </w:p>
    <w:tbl>
      <w:tblPr>
        <w:tblStyle w:val="TableGrid"/>
        <w:tblW w:w="9949"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215"/>
        <w:gridCol w:w="1512"/>
        <w:gridCol w:w="1223"/>
        <w:gridCol w:w="1430"/>
        <w:gridCol w:w="1144"/>
        <w:gridCol w:w="2425"/>
      </w:tblGrid>
      <w:tr w:rsidR="00E062E8" w:rsidRPr="00BC4589" w14:paraId="278049CA" w14:textId="77777777" w:rsidTr="00410A48">
        <w:tc>
          <w:tcPr>
            <w:tcW w:w="9949" w:type="dxa"/>
            <w:gridSpan w:val="6"/>
            <w:tcBorders>
              <w:top w:val="single" w:sz="18" w:space="0" w:color="auto"/>
              <w:left w:val="single" w:sz="18" w:space="0" w:color="auto"/>
              <w:bottom w:val="single" w:sz="6" w:space="0" w:color="auto"/>
              <w:right w:val="single" w:sz="18" w:space="0" w:color="auto"/>
            </w:tcBorders>
            <w:shd w:val="clear" w:color="auto" w:fill="B8CCE4" w:themeFill="accent1" w:themeFillTint="66"/>
          </w:tcPr>
          <w:p w14:paraId="72AE65B2" w14:textId="7C95FEAA" w:rsidR="00E062E8" w:rsidRPr="00BC4589" w:rsidRDefault="00E062E8" w:rsidP="00410A48">
            <w:pPr>
              <w:rPr>
                <w:rFonts w:ascii="Arial" w:hAnsi="Arial" w:cs="Arial"/>
                <w:b/>
                <w:sz w:val="20"/>
                <w:szCs w:val="20"/>
              </w:rPr>
            </w:pPr>
            <w:r>
              <w:rPr>
                <w:rFonts w:ascii="Arial" w:hAnsi="Arial" w:cs="Arial"/>
                <w:b/>
                <w:i/>
                <w:sz w:val="20"/>
                <w:szCs w:val="20"/>
              </w:rPr>
              <w:br w:type="page"/>
              <w:t xml:space="preserve"> </w:t>
            </w:r>
            <w:r w:rsidRPr="002A28C5">
              <w:rPr>
                <w:rFonts w:ascii="Arial" w:hAnsi="Arial" w:cs="Arial"/>
                <w:b/>
                <w:sz w:val="20"/>
                <w:szCs w:val="20"/>
                <w:highlight w:val="green"/>
              </w:rPr>
              <w:t>ELT –Only</w:t>
            </w:r>
            <w:r>
              <w:rPr>
                <w:rFonts w:ascii="Arial" w:hAnsi="Arial" w:cs="Arial"/>
                <w:b/>
                <w:i/>
                <w:sz w:val="20"/>
                <w:szCs w:val="20"/>
              </w:rPr>
              <w:t xml:space="preserve"> </w:t>
            </w:r>
            <w:r w:rsidRPr="00BC4589">
              <w:rPr>
                <w:rFonts w:ascii="Arial" w:hAnsi="Arial" w:cs="Arial"/>
                <w:b/>
                <w:sz w:val="20"/>
                <w:szCs w:val="20"/>
              </w:rPr>
              <w:t>Pre-ELT SY1</w:t>
            </w:r>
            <w:r>
              <w:rPr>
                <w:rFonts w:ascii="Arial" w:hAnsi="Arial" w:cs="Arial"/>
                <w:b/>
                <w:sz w:val="20"/>
                <w:szCs w:val="20"/>
              </w:rPr>
              <w:t>9</w:t>
            </w:r>
            <w:r w:rsidRPr="00BC4589">
              <w:rPr>
                <w:rFonts w:ascii="Arial" w:hAnsi="Arial" w:cs="Arial"/>
                <w:b/>
                <w:sz w:val="20"/>
                <w:szCs w:val="20"/>
              </w:rPr>
              <w:t xml:space="preserve"> (201</w:t>
            </w:r>
            <w:r>
              <w:rPr>
                <w:rFonts w:ascii="Arial" w:hAnsi="Arial" w:cs="Arial"/>
                <w:b/>
                <w:sz w:val="20"/>
                <w:szCs w:val="20"/>
              </w:rPr>
              <w:t>8</w:t>
            </w:r>
            <w:r w:rsidRPr="00BC4589">
              <w:rPr>
                <w:rFonts w:ascii="Arial" w:hAnsi="Arial" w:cs="Arial"/>
                <w:b/>
                <w:sz w:val="20"/>
                <w:szCs w:val="20"/>
              </w:rPr>
              <w:t>-201</w:t>
            </w:r>
            <w:r>
              <w:rPr>
                <w:rFonts w:ascii="Arial" w:hAnsi="Arial" w:cs="Arial"/>
                <w:b/>
                <w:sz w:val="20"/>
                <w:szCs w:val="20"/>
              </w:rPr>
              <w:t>9</w:t>
            </w:r>
            <w:r w:rsidRPr="00BC4589">
              <w:rPr>
                <w:rFonts w:ascii="Arial" w:hAnsi="Arial" w:cs="Arial"/>
                <w:b/>
                <w:sz w:val="20"/>
                <w:szCs w:val="20"/>
              </w:rPr>
              <w:t xml:space="preserve">) </w:t>
            </w:r>
            <w:r w:rsidR="00B21158">
              <w:rPr>
                <w:rFonts w:ascii="Arial" w:hAnsi="Arial" w:cs="Arial"/>
                <w:b/>
                <w:sz w:val="20"/>
                <w:szCs w:val="20"/>
              </w:rPr>
              <w:t>(Pre COVID-19)</w:t>
            </w:r>
          </w:p>
        </w:tc>
      </w:tr>
      <w:tr w:rsidR="00E062E8" w:rsidRPr="00BC4589" w14:paraId="772583C0"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7F9B820D"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began:</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0BD92B5B"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2560F4A3"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ended: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1395DBFF" w14:textId="77777777" w:rsidR="00E062E8" w:rsidRPr="00BC4589" w:rsidRDefault="00E062E8" w:rsidP="00410A48">
            <w:pPr>
              <w:rPr>
                <w:rFonts w:ascii="Arial" w:hAnsi="Arial" w:cs="Arial"/>
                <w:b/>
                <w:sz w:val="20"/>
                <w:szCs w:val="20"/>
              </w:rPr>
            </w:pPr>
          </w:p>
        </w:tc>
      </w:tr>
      <w:tr w:rsidR="00E062E8" w:rsidRPr="00BC4589" w14:paraId="75B3E79B"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753C4CD7" w14:textId="77777777" w:rsidR="00E062E8" w:rsidRPr="00BC4589" w:rsidRDefault="00E062E8" w:rsidP="00410A48">
            <w:pPr>
              <w:rPr>
                <w:rFonts w:ascii="Arial" w:hAnsi="Arial" w:cs="Arial"/>
                <w:b/>
                <w:sz w:val="20"/>
                <w:szCs w:val="20"/>
              </w:rPr>
            </w:pPr>
            <w:r w:rsidRPr="00BC4589">
              <w:rPr>
                <w:rFonts w:ascii="Arial" w:hAnsi="Arial" w:cs="Arial"/>
                <w:b/>
                <w:sz w:val="20"/>
                <w:szCs w:val="20"/>
              </w:rPr>
              <w:t>Enrollment</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255CCA1F"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3C2BE08" w14:textId="77777777" w:rsidR="00E062E8" w:rsidRPr="00BC4589" w:rsidRDefault="00E062E8" w:rsidP="00410A48">
            <w:pPr>
              <w:rPr>
                <w:rFonts w:ascii="Arial" w:hAnsi="Arial" w:cs="Arial"/>
                <w:b/>
                <w:sz w:val="20"/>
                <w:szCs w:val="20"/>
              </w:rPr>
            </w:pPr>
            <w:r w:rsidRPr="00BC4589">
              <w:rPr>
                <w:rFonts w:ascii="Arial" w:hAnsi="Arial" w:cs="Arial"/>
                <w:b/>
                <w:sz w:val="20"/>
                <w:szCs w:val="20"/>
              </w:rPr>
              <w:t>Grades Served: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110130A5" w14:textId="77777777" w:rsidR="00E062E8" w:rsidRPr="00BC4589" w:rsidRDefault="00E062E8" w:rsidP="00410A48">
            <w:pPr>
              <w:rPr>
                <w:rFonts w:ascii="Arial" w:hAnsi="Arial" w:cs="Arial"/>
                <w:b/>
                <w:sz w:val="20"/>
                <w:szCs w:val="20"/>
              </w:rPr>
            </w:pPr>
          </w:p>
        </w:tc>
      </w:tr>
      <w:tr w:rsidR="00E062E8" w:rsidRPr="00BC4589" w14:paraId="1220B0D3"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11C911F5" w14:textId="77777777" w:rsidR="00E062E8" w:rsidRPr="00BC4589" w:rsidRDefault="00E062E8" w:rsidP="00410A48">
            <w:pPr>
              <w:rPr>
                <w:rFonts w:ascii="Arial" w:hAnsi="Arial" w:cs="Arial"/>
                <w:b/>
                <w:sz w:val="20"/>
                <w:szCs w:val="20"/>
              </w:rPr>
            </w:pPr>
            <w:r w:rsidRPr="00BC4589">
              <w:rPr>
                <w:rFonts w:ascii="Arial" w:hAnsi="Arial" w:cs="Arial"/>
                <w:b/>
                <w:sz w:val="20"/>
                <w:szCs w:val="20"/>
              </w:rPr>
              <w:t xml:space="preserve">School Start/End Time </w:t>
            </w:r>
          </w:p>
        </w:tc>
        <w:tc>
          <w:tcPr>
            <w:tcW w:w="14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C2A62A" w14:textId="77777777" w:rsidR="00E062E8" w:rsidRPr="00BC4589" w:rsidRDefault="00E062E8" w:rsidP="00410A48">
            <w:pPr>
              <w:rPr>
                <w:rFonts w:ascii="Arial" w:hAnsi="Arial" w:cs="Arial"/>
                <w:b/>
                <w:sz w:val="20"/>
                <w:szCs w:val="20"/>
              </w:rPr>
            </w:pPr>
            <w:r w:rsidRPr="00BC4589">
              <w:rPr>
                <w:rFonts w:ascii="Arial" w:hAnsi="Arial" w:cs="Arial"/>
                <w:b/>
                <w:sz w:val="20"/>
                <w:szCs w:val="20"/>
              </w:rPr>
              <w:t>Hours</w:t>
            </w:r>
          </w:p>
        </w:tc>
        <w:tc>
          <w:tcPr>
            <w:tcW w:w="114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6D8201" w14:textId="77777777" w:rsidR="00E062E8" w:rsidRPr="00BC4589" w:rsidRDefault="00E062E8" w:rsidP="00410A48">
            <w:pPr>
              <w:rPr>
                <w:rFonts w:ascii="Arial" w:hAnsi="Arial" w:cs="Arial"/>
                <w:b/>
                <w:sz w:val="20"/>
                <w:szCs w:val="20"/>
              </w:rPr>
            </w:pPr>
            <w:r w:rsidRPr="00BC4589">
              <w:rPr>
                <w:rFonts w:ascii="Arial" w:hAnsi="Arial" w:cs="Arial"/>
                <w:b/>
                <w:sz w:val="20"/>
                <w:szCs w:val="20"/>
              </w:rPr>
              <w:t># of days</w:t>
            </w:r>
          </w:p>
        </w:tc>
        <w:tc>
          <w:tcPr>
            <w:tcW w:w="2425" w:type="dxa"/>
            <w:tcBorders>
              <w:top w:val="single" w:sz="6" w:space="0" w:color="auto"/>
              <w:left w:val="single" w:sz="6" w:space="0" w:color="auto"/>
              <w:bottom w:val="single" w:sz="6" w:space="0" w:color="auto"/>
              <w:right w:val="single" w:sz="18" w:space="0" w:color="auto"/>
            </w:tcBorders>
            <w:shd w:val="clear" w:color="auto" w:fill="B8CCE4" w:themeFill="accent1" w:themeFillTint="66"/>
          </w:tcPr>
          <w:p w14:paraId="63215E04" w14:textId="77777777" w:rsidR="00E062E8" w:rsidRPr="00BC4589" w:rsidRDefault="00E062E8" w:rsidP="00410A48">
            <w:pPr>
              <w:rPr>
                <w:rFonts w:ascii="Arial" w:hAnsi="Arial" w:cs="Arial"/>
                <w:b/>
                <w:sz w:val="20"/>
                <w:szCs w:val="20"/>
              </w:rPr>
            </w:pPr>
            <w:r w:rsidRPr="00BC4589">
              <w:rPr>
                <w:rFonts w:ascii="Arial" w:hAnsi="Arial" w:cs="Arial"/>
                <w:b/>
                <w:sz w:val="20"/>
                <w:szCs w:val="20"/>
              </w:rPr>
              <w:t>Total Hours</w:t>
            </w:r>
          </w:p>
        </w:tc>
      </w:tr>
      <w:tr w:rsidR="00E062E8" w:rsidRPr="00BC4589" w14:paraId="1F850410"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0B2C3B50"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3AEC296E"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0FE31BD"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02C6CBCC" w14:textId="77777777" w:rsidR="00E062E8" w:rsidRPr="00BC4589" w:rsidRDefault="00E062E8" w:rsidP="00410A48">
            <w:pPr>
              <w:rPr>
                <w:rFonts w:ascii="Arial" w:hAnsi="Arial" w:cs="Arial"/>
                <w:sz w:val="20"/>
                <w:szCs w:val="20"/>
              </w:rPr>
            </w:pPr>
          </w:p>
        </w:tc>
      </w:tr>
      <w:tr w:rsidR="00E062E8" w:rsidRPr="00BC4589" w14:paraId="688BB5C6"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4CF9A112"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1FA5166B"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B59C969"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5E908002" w14:textId="77777777" w:rsidR="00E062E8" w:rsidRPr="00BC4589" w:rsidRDefault="00E062E8" w:rsidP="00410A48">
            <w:pPr>
              <w:rPr>
                <w:rFonts w:ascii="Arial" w:hAnsi="Arial" w:cs="Arial"/>
                <w:sz w:val="20"/>
                <w:szCs w:val="20"/>
              </w:rPr>
            </w:pPr>
          </w:p>
        </w:tc>
      </w:tr>
      <w:tr w:rsidR="00E062E8" w:rsidRPr="00BC4589" w14:paraId="1E8669FC" w14:textId="77777777" w:rsidTr="00410A48">
        <w:tc>
          <w:tcPr>
            <w:tcW w:w="6380" w:type="dxa"/>
            <w:gridSpan w:val="4"/>
            <w:tcBorders>
              <w:top w:val="single" w:sz="6" w:space="0" w:color="auto"/>
              <w:left w:val="single" w:sz="18" w:space="0" w:color="auto"/>
              <w:bottom w:val="single" w:sz="18" w:space="0" w:color="auto"/>
              <w:right w:val="single" w:sz="6" w:space="0" w:color="auto"/>
            </w:tcBorders>
            <w:shd w:val="clear" w:color="auto" w:fill="B8CCE4" w:themeFill="accent1" w:themeFillTint="66"/>
          </w:tcPr>
          <w:p w14:paraId="52C96018" w14:textId="77777777" w:rsidR="00E062E8" w:rsidRPr="00BC4589" w:rsidRDefault="00E062E8" w:rsidP="00410A48">
            <w:pPr>
              <w:jc w:val="right"/>
              <w:rPr>
                <w:rFonts w:ascii="Arial" w:hAnsi="Arial" w:cs="Arial"/>
                <w:sz w:val="20"/>
                <w:szCs w:val="20"/>
              </w:rPr>
            </w:pPr>
            <w:r>
              <w:rPr>
                <w:rFonts w:ascii="Arial" w:hAnsi="Arial" w:cs="Arial"/>
                <w:b/>
                <w:sz w:val="20"/>
                <w:szCs w:val="20"/>
              </w:rPr>
              <w:t>Total # of Hours (Pre-ELT)</w:t>
            </w:r>
          </w:p>
        </w:tc>
        <w:tc>
          <w:tcPr>
            <w:tcW w:w="1144" w:type="dxa"/>
            <w:tcBorders>
              <w:top w:val="single" w:sz="6" w:space="0" w:color="auto"/>
              <w:left w:val="single" w:sz="6" w:space="0" w:color="auto"/>
              <w:bottom w:val="single" w:sz="18" w:space="0" w:color="auto"/>
              <w:right w:val="single" w:sz="6" w:space="0" w:color="auto"/>
            </w:tcBorders>
          </w:tcPr>
          <w:p w14:paraId="12785987"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18" w:space="0" w:color="auto"/>
              <w:right w:val="single" w:sz="18" w:space="0" w:color="auto"/>
            </w:tcBorders>
          </w:tcPr>
          <w:p w14:paraId="2E0F5D98" w14:textId="77777777" w:rsidR="00E062E8" w:rsidRPr="00BC4589" w:rsidRDefault="00E062E8" w:rsidP="00410A48">
            <w:pPr>
              <w:rPr>
                <w:rFonts w:ascii="Arial" w:hAnsi="Arial" w:cs="Arial"/>
                <w:sz w:val="20"/>
                <w:szCs w:val="20"/>
              </w:rPr>
            </w:pPr>
          </w:p>
        </w:tc>
      </w:tr>
      <w:tr w:rsidR="00E062E8" w:rsidRPr="00BC4589" w14:paraId="07957BC4" w14:textId="77777777" w:rsidTr="00410A48">
        <w:tc>
          <w:tcPr>
            <w:tcW w:w="9949" w:type="dxa"/>
            <w:gridSpan w:val="6"/>
            <w:tcBorders>
              <w:top w:val="single" w:sz="18" w:space="0" w:color="auto"/>
              <w:left w:val="single" w:sz="18" w:space="0" w:color="auto"/>
              <w:bottom w:val="single" w:sz="6" w:space="0" w:color="auto"/>
              <w:right w:val="single" w:sz="18" w:space="0" w:color="auto"/>
            </w:tcBorders>
            <w:shd w:val="clear" w:color="auto" w:fill="B8CCE4" w:themeFill="accent1" w:themeFillTint="66"/>
          </w:tcPr>
          <w:p w14:paraId="259CB341" w14:textId="097B6135" w:rsidR="00E062E8" w:rsidRPr="00BC4589" w:rsidRDefault="00E062E8" w:rsidP="00410A48">
            <w:pPr>
              <w:rPr>
                <w:rFonts w:ascii="Arial" w:hAnsi="Arial" w:cs="Arial"/>
                <w:b/>
                <w:sz w:val="20"/>
                <w:szCs w:val="20"/>
              </w:rPr>
            </w:pPr>
            <w:r w:rsidRPr="00BC4589">
              <w:rPr>
                <w:rFonts w:ascii="Arial" w:hAnsi="Arial" w:cs="Arial"/>
                <w:b/>
                <w:sz w:val="20"/>
                <w:szCs w:val="20"/>
              </w:rPr>
              <w:t>PROJECTED ELT SY</w:t>
            </w:r>
            <w:r w:rsidR="002474CC">
              <w:rPr>
                <w:rFonts w:ascii="Arial" w:hAnsi="Arial" w:cs="Arial"/>
                <w:b/>
                <w:sz w:val="20"/>
                <w:szCs w:val="20"/>
              </w:rPr>
              <w:t xml:space="preserve"> </w:t>
            </w:r>
            <w:r w:rsidR="008069E7">
              <w:rPr>
                <w:rFonts w:ascii="Arial" w:hAnsi="Arial" w:cs="Arial"/>
                <w:b/>
                <w:sz w:val="20"/>
                <w:szCs w:val="20"/>
              </w:rPr>
              <w:t>2022</w:t>
            </w:r>
          </w:p>
        </w:tc>
      </w:tr>
      <w:tr w:rsidR="00E062E8" w:rsidRPr="00BC4589" w14:paraId="7921D4B6"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0CB9B5B2" w14:textId="77777777" w:rsidR="00E062E8" w:rsidRPr="00BC4589" w:rsidRDefault="00E062E8" w:rsidP="00410A48">
            <w:pPr>
              <w:rPr>
                <w:rFonts w:ascii="Arial" w:hAnsi="Arial" w:cs="Arial"/>
                <w:b/>
                <w:sz w:val="20"/>
                <w:szCs w:val="20"/>
              </w:rPr>
            </w:pPr>
            <w:r w:rsidRPr="00BC4589">
              <w:rPr>
                <w:rFonts w:ascii="Arial" w:hAnsi="Arial" w:cs="Arial"/>
                <w:b/>
                <w:sz w:val="20"/>
                <w:szCs w:val="20"/>
              </w:rPr>
              <w:lastRenderedPageBreak/>
              <w:t>Date school begins:</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4B7C1693"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27AE5FB"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ends:</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6FD5D38E" w14:textId="77777777" w:rsidR="00E062E8" w:rsidRPr="00BC4589" w:rsidRDefault="00E062E8" w:rsidP="00410A48">
            <w:pPr>
              <w:rPr>
                <w:rFonts w:ascii="Arial" w:hAnsi="Arial" w:cs="Arial"/>
                <w:b/>
                <w:sz w:val="20"/>
                <w:szCs w:val="20"/>
              </w:rPr>
            </w:pPr>
          </w:p>
        </w:tc>
      </w:tr>
      <w:tr w:rsidR="00E062E8" w:rsidRPr="00BC4589" w14:paraId="23589238"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21EA3A23" w14:textId="77777777" w:rsidR="00E062E8" w:rsidRPr="00BC4589" w:rsidRDefault="00E062E8" w:rsidP="00410A48">
            <w:pPr>
              <w:rPr>
                <w:rFonts w:ascii="Arial" w:hAnsi="Arial" w:cs="Arial"/>
                <w:b/>
                <w:sz w:val="20"/>
                <w:szCs w:val="20"/>
              </w:rPr>
            </w:pPr>
            <w:r w:rsidRPr="00BC4589">
              <w:rPr>
                <w:rFonts w:ascii="Arial" w:hAnsi="Arial" w:cs="Arial"/>
                <w:b/>
                <w:sz w:val="20"/>
                <w:szCs w:val="20"/>
              </w:rPr>
              <w:t>Anticipated Enrollment:</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31C51979"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16EF8BE" w14:textId="77777777" w:rsidR="00E062E8" w:rsidRPr="00BC4589" w:rsidRDefault="00E062E8" w:rsidP="00410A48">
            <w:pPr>
              <w:rPr>
                <w:rFonts w:ascii="Arial" w:hAnsi="Arial" w:cs="Arial"/>
                <w:b/>
                <w:sz w:val="20"/>
                <w:szCs w:val="20"/>
              </w:rPr>
            </w:pPr>
            <w:r w:rsidRPr="00BC4589">
              <w:rPr>
                <w:rFonts w:ascii="Arial" w:hAnsi="Arial" w:cs="Arial"/>
                <w:b/>
                <w:sz w:val="20"/>
                <w:szCs w:val="20"/>
              </w:rPr>
              <w:t>Anticipated Grades Served: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49497D4B" w14:textId="77777777" w:rsidR="00E062E8" w:rsidRPr="00BC4589" w:rsidRDefault="00E062E8" w:rsidP="00410A48">
            <w:pPr>
              <w:rPr>
                <w:rFonts w:ascii="Arial" w:hAnsi="Arial" w:cs="Arial"/>
                <w:b/>
                <w:sz w:val="20"/>
                <w:szCs w:val="20"/>
              </w:rPr>
            </w:pPr>
          </w:p>
        </w:tc>
      </w:tr>
      <w:tr w:rsidR="00E062E8" w:rsidRPr="00BC4589" w14:paraId="29F9F0BB"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17EE3E5F" w14:textId="26119EFF" w:rsidR="00E062E8" w:rsidRPr="00BC4589" w:rsidRDefault="00E062E8" w:rsidP="00336F4E">
            <w:pPr>
              <w:rPr>
                <w:rFonts w:ascii="Arial" w:hAnsi="Arial" w:cs="Arial"/>
                <w:b/>
                <w:sz w:val="20"/>
                <w:szCs w:val="20"/>
              </w:rPr>
            </w:pPr>
            <w:r w:rsidRPr="00BC4589">
              <w:rPr>
                <w:rFonts w:ascii="Arial" w:hAnsi="Arial" w:cs="Arial"/>
                <w:b/>
                <w:sz w:val="20"/>
                <w:szCs w:val="20"/>
              </w:rPr>
              <w:t>School Start/End Time</w:t>
            </w:r>
          </w:p>
        </w:tc>
        <w:tc>
          <w:tcPr>
            <w:tcW w:w="14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9DB75B0" w14:textId="77777777" w:rsidR="00E062E8" w:rsidRPr="00BC4589" w:rsidRDefault="00E062E8" w:rsidP="00410A48">
            <w:pPr>
              <w:rPr>
                <w:rFonts w:ascii="Arial" w:hAnsi="Arial" w:cs="Arial"/>
                <w:b/>
                <w:sz w:val="20"/>
                <w:szCs w:val="20"/>
              </w:rPr>
            </w:pPr>
            <w:r w:rsidRPr="00BC4589">
              <w:rPr>
                <w:rFonts w:ascii="Arial" w:hAnsi="Arial" w:cs="Arial"/>
                <w:b/>
                <w:sz w:val="20"/>
                <w:szCs w:val="20"/>
              </w:rPr>
              <w:t>Hours</w:t>
            </w:r>
          </w:p>
        </w:tc>
        <w:tc>
          <w:tcPr>
            <w:tcW w:w="114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33EBD19" w14:textId="77777777" w:rsidR="00E062E8" w:rsidRPr="00BC4589" w:rsidRDefault="00E062E8" w:rsidP="00410A48">
            <w:pPr>
              <w:rPr>
                <w:rFonts w:ascii="Arial" w:hAnsi="Arial" w:cs="Arial"/>
                <w:b/>
                <w:sz w:val="20"/>
                <w:szCs w:val="20"/>
              </w:rPr>
            </w:pPr>
            <w:r w:rsidRPr="00BC4589">
              <w:rPr>
                <w:rFonts w:ascii="Arial" w:hAnsi="Arial" w:cs="Arial"/>
                <w:b/>
                <w:sz w:val="20"/>
                <w:szCs w:val="20"/>
              </w:rPr>
              <w:t># of days</w:t>
            </w:r>
          </w:p>
        </w:tc>
        <w:tc>
          <w:tcPr>
            <w:tcW w:w="2425" w:type="dxa"/>
            <w:tcBorders>
              <w:top w:val="single" w:sz="6" w:space="0" w:color="auto"/>
              <w:left w:val="single" w:sz="6" w:space="0" w:color="auto"/>
              <w:bottom w:val="single" w:sz="6" w:space="0" w:color="auto"/>
              <w:right w:val="single" w:sz="18" w:space="0" w:color="auto"/>
            </w:tcBorders>
            <w:shd w:val="clear" w:color="auto" w:fill="B8CCE4" w:themeFill="accent1" w:themeFillTint="66"/>
          </w:tcPr>
          <w:p w14:paraId="78E951F4" w14:textId="77777777" w:rsidR="00E062E8" w:rsidRPr="00BC4589" w:rsidRDefault="00E062E8" w:rsidP="00410A48">
            <w:pPr>
              <w:rPr>
                <w:rFonts w:ascii="Arial" w:hAnsi="Arial" w:cs="Arial"/>
                <w:b/>
                <w:sz w:val="20"/>
                <w:szCs w:val="20"/>
              </w:rPr>
            </w:pPr>
            <w:r w:rsidRPr="00BC4589">
              <w:rPr>
                <w:rFonts w:ascii="Arial" w:hAnsi="Arial" w:cs="Arial"/>
                <w:b/>
                <w:sz w:val="20"/>
                <w:szCs w:val="20"/>
              </w:rPr>
              <w:t>Total Hours</w:t>
            </w:r>
          </w:p>
        </w:tc>
      </w:tr>
      <w:tr w:rsidR="00E062E8" w:rsidRPr="00BC4589" w14:paraId="0FABAD21"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74950FC5"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158AF09B"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0E3D1D7D"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59A0FA35" w14:textId="77777777" w:rsidR="00E062E8" w:rsidRPr="00BC4589" w:rsidRDefault="00E062E8" w:rsidP="00410A48">
            <w:pPr>
              <w:rPr>
                <w:rFonts w:ascii="Arial" w:hAnsi="Arial" w:cs="Arial"/>
                <w:sz w:val="20"/>
                <w:szCs w:val="20"/>
              </w:rPr>
            </w:pPr>
          </w:p>
        </w:tc>
      </w:tr>
      <w:tr w:rsidR="00E062E8" w:rsidRPr="00BC4589" w14:paraId="4A65F234"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481D97B7"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32522152"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3D51877"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71184041" w14:textId="77777777" w:rsidR="00E062E8" w:rsidRPr="00BC4589" w:rsidRDefault="00E062E8" w:rsidP="00410A48">
            <w:pPr>
              <w:rPr>
                <w:rFonts w:ascii="Arial" w:hAnsi="Arial" w:cs="Arial"/>
                <w:sz w:val="20"/>
                <w:szCs w:val="20"/>
              </w:rPr>
            </w:pPr>
          </w:p>
        </w:tc>
      </w:tr>
      <w:tr w:rsidR="00E062E8" w:rsidRPr="00BC4589" w14:paraId="1DF53723" w14:textId="77777777" w:rsidTr="00410A48">
        <w:tc>
          <w:tcPr>
            <w:tcW w:w="6380" w:type="dxa"/>
            <w:gridSpan w:val="4"/>
            <w:tcBorders>
              <w:top w:val="single" w:sz="6" w:space="0" w:color="auto"/>
              <w:left w:val="single" w:sz="18" w:space="0" w:color="auto"/>
              <w:bottom w:val="single" w:sz="18" w:space="0" w:color="auto"/>
              <w:right w:val="single" w:sz="6" w:space="0" w:color="auto"/>
            </w:tcBorders>
            <w:shd w:val="clear" w:color="auto" w:fill="B8CCE4" w:themeFill="accent1" w:themeFillTint="66"/>
          </w:tcPr>
          <w:p w14:paraId="440980A5" w14:textId="77777777" w:rsidR="00E062E8" w:rsidRPr="00DC29FE" w:rsidRDefault="00E062E8" w:rsidP="00410A48">
            <w:pPr>
              <w:jc w:val="right"/>
              <w:rPr>
                <w:rFonts w:ascii="Arial" w:hAnsi="Arial" w:cs="Arial"/>
                <w:b/>
                <w:sz w:val="20"/>
                <w:szCs w:val="20"/>
              </w:rPr>
            </w:pPr>
            <w:r>
              <w:rPr>
                <w:rFonts w:ascii="Arial" w:hAnsi="Arial" w:cs="Arial"/>
                <w:b/>
                <w:sz w:val="20"/>
                <w:szCs w:val="20"/>
              </w:rPr>
              <w:t>Total # of Hours (School Year ELT)</w:t>
            </w:r>
          </w:p>
        </w:tc>
        <w:tc>
          <w:tcPr>
            <w:tcW w:w="1144" w:type="dxa"/>
            <w:tcBorders>
              <w:top w:val="single" w:sz="6" w:space="0" w:color="auto"/>
              <w:left w:val="single" w:sz="6" w:space="0" w:color="auto"/>
              <w:bottom w:val="single" w:sz="18" w:space="0" w:color="auto"/>
              <w:right w:val="single" w:sz="6" w:space="0" w:color="auto"/>
            </w:tcBorders>
          </w:tcPr>
          <w:p w14:paraId="3B9905EB"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18" w:space="0" w:color="auto"/>
              <w:right w:val="single" w:sz="18" w:space="0" w:color="auto"/>
            </w:tcBorders>
          </w:tcPr>
          <w:p w14:paraId="7884E940" w14:textId="77777777" w:rsidR="00E062E8" w:rsidRPr="00BC4589" w:rsidRDefault="00E062E8" w:rsidP="00410A48">
            <w:pPr>
              <w:rPr>
                <w:rFonts w:ascii="Arial" w:hAnsi="Arial" w:cs="Arial"/>
                <w:sz w:val="20"/>
                <w:szCs w:val="20"/>
              </w:rPr>
            </w:pPr>
          </w:p>
        </w:tc>
      </w:tr>
    </w:tbl>
    <w:tbl>
      <w:tblPr>
        <w:tblW w:w="992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900"/>
        <w:gridCol w:w="1170"/>
        <w:gridCol w:w="900"/>
        <w:gridCol w:w="900"/>
        <w:gridCol w:w="1260"/>
        <w:gridCol w:w="1129"/>
        <w:gridCol w:w="877"/>
      </w:tblGrid>
      <w:tr w:rsidR="00E062E8" w:rsidRPr="00BC4589" w14:paraId="320749B7" w14:textId="77777777" w:rsidTr="00410A48">
        <w:tc>
          <w:tcPr>
            <w:tcW w:w="9926" w:type="dxa"/>
            <w:gridSpan w:val="9"/>
            <w:tcBorders>
              <w:top w:val="single" w:sz="18" w:space="0" w:color="auto"/>
              <w:left w:val="single" w:sz="18" w:space="0" w:color="auto"/>
              <w:right w:val="single" w:sz="18" w:space="0" w:color="auto"/>
            </w:tcBorders>
            <w:shd w:val="clear" w:color="auto" w:fill="B8CCE4" w:themeFill="accent1" w:themeFillTint="66"/>
          </w:tcPr>
          <w:p w14:paraId="6350E8FE" w14:textId="6837C338" w:rsidR="00E062E8" w:rsidRPr="00DC29FE" w:rsidRDefault="00E062E8" w:rsidP="00410A48">
            <w:pPr>
              <w:rPr>
                <w:rFonts w:ascii="Arial" w:hAnsi="Arial" w:cs="Arial"/>
                <w:b/>
                <w:sz w:val="16"/>
                <w:szCs w:val="16"/>
              </w:rPr>
            </w:pPr>
            <w:r w:rsidRPr="00003D4D">
              <w:rPr>
                <w:rFonts w:ascii="Arial" w:hAnsi="Arial" w:cs="Arial"/>
                <w:b/>
                <w:sz w:val="20"/>
                <w:szCs w:val="20"/>
                <w:highlight w:val="green"/>
              </w:rPr>
              <w:t>ELT</w:t>
            </w:r>
            <w:r w:rsidRPr="00DC29FE">
              <w:rPr>
                <w:rFonts w:ascii="Arial" w:hAnsi="Arial" w:cs="Arial"/>
                <w:b/>
                <w:sz w:val="20"/>
                <w:szCs w:val="20"/>
              </w:rPr>
              <w:t xml:space="preserve"> PROJECTED </w:t>
            </w:r>
            <w:r>
              <w:rPr>
                <w:rFonts w:ascii="Arial" w:hAnsi="Arial" w:cs="Arial"/>
                <w:b/>
                <w:sz w:val="20"/>
                <w:szCs w:val="20"/>
              </w:rPr>
              <w:t>SUMMER</w:t>
            </w:r>
            <w:r w:rsidRPr="00DC29FE">
              <w:rPr>
                <w:rFonts w:ascii="Arial" w:hAnsi="Arial" w:cs="Arial"/>
                <w:b/>
                <w:sz w:val="20"/>
                <w:szCs w:val="20"/>
              </w:rPr>
              <w:t xml:space="preserve"> PROGRAMMING </w:t>
            </w:r>
            <w:r w:rsidR="00747DE7">
              <w:rPr>
                <w:rFonts w:ascii="Arial" w:hAnsi="Arial" w:cs="Arial"/>
                <w:b/>
                <w:sz w:val="20"/>
                <w:szCs w:val="20"/>
              </w:rPr>
              <w:t xml:space="preserve">2021 </w:t>
            </w:r>
          </w:p>
        </w:tc>
      </w:tr>
      <w:tr w:rsidR="00E062E8" w:rsidRPr="00BC4589" w14:paraId="32D97E76" w14:textId="77777777" w:rsidTr="00410A48">
        <w:tc>
          <w:tcPr>
            <w:tcW w:w="1530" w:type="dxa"/>
            <w:tcBorders>
              <w:top w:val="single" w:sz="18" w:space="0" w:color="auto"/>
              <w:left w:val="single" w:sz="18" w:space="0" w:color="auto"/>
            </w:tcBorders>
            <w:shd w:val="clear" w:color="auto" w:fill="B8CCE4" w:themeFill="accent1" w:themeFillTint="66"/>
          </w:tcPr>
          <w:p w14:paraId="5CA3CB78" w14:textId="77777777" w:rsidR="00E062E8" w:rsidRPr="00DC29FE" w:rsidRDefault="00E062E8" w:rsidP="00410A48">
            <w:pPr>
              <w:autoSpaceDE w:val="0"/>
              <w:autoSpaceDN w:val="0"/>
              <w:adjustRightInd w:val="0"/>
              <w:rPr>
                <w:rFonts w:ascii="Arial" w:hAnsi="Arial" w:cs="Arial"/>
                <w:b/>
                <w:sz w:val="16"/>
                <w:szCs w:val="16"/>
              </w:rPr>
            </w:pPr>
          </w:p>
        </w:tc>
        <w:tc>
          <w:tcPr>
            <w:tcW w:w="1260" w:type="dxa"/>
            <w:tcBorders>
              <w:top w:val="single" w:sz="18" w:space="0" w:color="auto"/>
            </w:tcBorders>
            <w:shd w:val="clear" w:color="auto" w:fill="B8CCE4" w:themeFill="accent1" w:themeFillTint="66"/>
            <w:vAlign w:val="center"/>
          </w:tcPr>
          <w:p w14:paraId="12C19A35"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of Youth to be Served</w:t>
            </w:r>
          </w:p>
        </w:tc>
        <w:tc>
          <w:tcPr>
            <w:tcW w:w="900" w:type="dxa"/>
            <w:tcBorders>
              <w:top w:val="single" w:sz="18" w:space="0" w:color="auto"/>
            </w:tcBorders>
            <w:shd w:val="clear" w:color="auto" w:fill="B8CCE4" w:themeFill="accent1" w:themeFillTint="66"/>
            <w:vAlign w:val="center"/>
          </w:tcPr>
          <w:p w14:paraId="28458E0A"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Hours/ </w:t>
            </w:r>
            <w:r>
              <w:rPr>
                <w:rFonts w:ascii="Arial" w:hAnsi="Arial" w:cs="Arial"/>
                <w:b/>
                <w:sz w:val="20"/>
                <w:szCs w:val="20"/>
              </w:rPr>
              <w:t>D</w:t>
            </w:r>
            <w:r w:rsidRPr="004D4249">
              <w:rPr>
                <w:rFonts w:ascii="Arial" w:hAnsi="Arial" w:cs="Arial"/>
                <w:b/>
                <w:sz w:val="20"/>
                <w:szCs w:val="20"/>
              </w:rPr>
              <w:t>ay</w:t>
            </w:r>
          </w:p>
        </w:tc>
        <w:tc>
          <w:tcPr>
            <w:tcW w:w="1170" w:type="dxa"/>
            <w:tcBorders>
              <w:top w:val="single" w:sz="18" w:space="0" w:color="auto"/>
            </w:tcBorders>
            <w:shd w:val="clear" w:color="auto" w:fill="B8CCE4" w:themeFill="accent1" w:themeFillTint="66"/>
            <w:vAlign w:val="center"/>
          </w:tcPr>
          <w:p w14:paraId="0F66E49C"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w:t>
            </w:r>
            <w:r>
              <w:rPr>
                <w:rFonts w:ascii="Arial" w:hAnsi="Arial" w:cs="Arial"/>
                <w:b/>
                <w:sz w:val="20"/>
                <w:szCs w:val="20"/>
              </w:rPr>
              <w:t>D</w:t>
            </w:r>
            <w:r w:rsidRPr="004D4249">
              <w:rPr>
                <w:rFonts w:ascii="Arial" w:hAnsi="Arial" w:cs="Arial"/>
                <w:b/>
                <w:sz w:val="20"/>
                <w:szCs w:val="20"/>
              </w:rPr>
              <w:t xml:space="preserve">ays/ </w:t>
            </w:r>
            <w:r>
              <w:rPr>
                <w:rFonts w:ascii="Arial" w:hAnsi="Arial" w:cs="Arial"/>
                <w:b/>
                <w:sz w:val="20"/>
                <w:szCs w:val="20"/>
              </w:rPr>
              <w:t>W</w:t>
            </w:r>
            <w:r w:rsidRPr="004D4249">
              <w:rPr>
                <w:rFonts w:ascii="Arial" w:hAnsi="Arial" w:cs="Arial"/>
                <w:b/>
                <w:sz w:val="20"/>
                <w:szCs w:val="20"/>
              </w:rPr>
              <w:t>eek</w:t>
            </w:r>
          </w:p>
        </w:tc>
        <w:tc>
          <w:tcPr>
            <w:tcW w:w="900" w:type="dxa"/>
            <w:tcBorders>
              <w:top w:val="single" w:sz="18" w:space="0" w:color="auto"/>
              <w:right w:val="single" w:sz="8" w:space="0" w:color="auto"/>
            </w:tcBorders>
            <w:shd w:val="clear" w:color="auto" w:fill="B8CCE4" w:themeFill="accent1" w:themeFillTint="66"/>
            <w:vAlign w:val="center"/>
          </w:tcPr>
          <w:p w14:paraId="795CF961"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of </w:t>
            </w:r>
            <w:r>
              <w:rPr>
                <w:rFonts w:ascii="Arial" w:hAnsi="Arial" w:cs="Arial"/>
                <w:b/>
                <w:sz w:val="20"/>
                <w:szCs w:val="20"/>
              </w:rPr>
              <w:t>W</w:t>
            </w:r>
            <w:r w:rsidRPr="004D4249">
              <w:rPr>
                <w:rFonts w:ascii="Arial" w:hAnsi="Arial" w:cs="Arial"/>
                <w:b/>
                <w:sz w:val="20"/>
                <w:szCs w:val="20"/>
              </w:rPr>
              <w:t>eeks</w:t>
            </w:r>
          </w:p>
        </w:tc>
        <w:tc>
          <w:tcPr>
            <w:tcW w:w="900" w:type="dxa"/>
            <w:tcBorders>
              <w:top w:val="single" w:sz="18" w:space="0" w:color="auto"/>
              <w:left w:val="single" w:sz="8" w:space="0" w:color="auto"/>
            </w:tcBorders>
            <w:shd w:val="clear" w:color="auto" w:fill="B8CCE4" w:themeFill="accent1" w:themeFillTint="66"/>
            <w:vAlign w:val="center"/>
          </w:tcPr>
          <w:p w14:paraId="7ED7EDBA"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Total Hours</w:t>
            </w:r>
          </w:p>
        </w:tc>
        <w:tc>
          <w:tcPr>
            <w:tcW w:w="1260" w:type="dxa"/>
            <w:tcBorders>
              <w:top w:val="single" w:sz="18" w:space="0" w:color="auto"/>
            </w:tcBorders>
            <w:shd w:val="clear" w:color="auto" w:fill="B8CCE4" w:themeFill="accent1" w:themeFillTint="66"/>
            <w:vAlign w:val="center"/>
          </w:tcPr>
          <w:p w14:paraId="3CC80390"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Days of Week </w:t>
            </w:r>
            <w:r w:rsidRPr="004D4249">
              <w:rPr>
                <w:rFonts w:ascii="Arial" w:hAnsi="Arial" w:cs="Arial"/>
                <w:b/>
                <w:sz w:val="20"/>
                <w:szCs w:val="20"/>
              </w:rPr>
              <w:br/>
              <w:t>(e.g., M-F)</w:t>
            </w:r>
          </w:p>
        </w:tc>
        <w:tc>
          <w:tcPr>
            <w:tcW w:w="2006" w:type="dxa"/>
            <w:gridSpan w:val="2"/>
            <w:tcBorders>
              <w:top w:val="single" w:sz="18" w:space="0" w:color="auto"/>
              <w:right w:val="single" w:sz="18" w:space="0" w:color="auto"/>
            </w:tcBorders>
            <w:shd w:val="clear" w:color="auto" w:fill="B8CCE4" w:themeFill="accent1" w:themeFillTint="66"/>
            <w:vAlign w:val="bottom"/>
          </w:tcPr>
          <w:p w14:paraId="603D830D" w14:textId="77777777" w:rsidR="00E062E8" w:rsidRPr="00ED7903" w:rsidRDefault="00E062E8" w:rsidP="00410A48">
            <w:pPr>
              <w:autoSpaceDE w:val="0"/>
              <w:autoSpaceDN w:val="0"/>
              <w:adjustRightInd w:val="0"/>
              <w:jc w:val="center"/>
              <w:rPr>
                <w:rFonts w:ascii="Arial" w:hAnsi="Arial" w:cs="Arial"/>
                <w:b/>
                <w:sz w:val="20"/>
                <w:szCs w:val="20"/>
              </w:rPr>
            </w:pPr>
            <w:r w:rsidRPr="00ED7903">
              <w:rPr>
                <w:rFonts w:ascii="Arial" w:hAnsi="Arial" w:cs="Arial"/>
                <w:b/>
                <w:sz w:val="20"/>
                <w:szCs w:val="20"/>
              </w:rPr>
              <w:t>Program Times</w:t>
            </w:r>
          </w:p>
        </w:tc>
      </w:tr>
      <w:tr w:rsidR="00E062E8" w:rsidRPr="00BC4589" w14:paraId="12E56243" w14:textId="77777777" w:rsidTr="00410A48">
        <w:trPr>
          <w:trHeight w:val="197"/>
        </w:trPr>
        <w:tc>
          <w:tcPr>
            <w:tcW w:w="1530" w:type="dxa"/>
            <w:vMerge w:val="restart"/>
            <w:tcBorders>
              <w:left w:val="single" w:sz="18" w:space="0" w:color="auto"/>
            </w:tcBorders>
            <w:shd w:val="clear" w:color="auto" w:fill="B8CCE4" w:themeFill="accent1" w:themeFillTint="66"/>
            <w:vAlign w:val="center"/>
          </w:tcPr>
          <w:p w14:paraId="5CD54E8E" w14:textId="77777777" w:rsidR="00E062E8" w:rsidRPr="004D4249" w:rsidRDefault="00E062E8" w:rsidP="00410A48">
            <w:pPr>
              <w:autoSpaceDE w:val="0"/>
              <w:autoSpaceDN w:val="0"/>
              <w:adjustRightInd w:val="0"/>
              <w:spacing w:before="120"/>
              <w:ind w:right="-360"/>
              <w:rPr>
                <w:rFonts w:ascii="Arial" w:hAnsi="Arial" w:cs="Arial"/>
                <w:b/>
                <w:sz w:val="20"/>
                <w:szCs w:val="20"/>
              </w:rPr>
            </w:pPr>
            <w:r w:rsidRPr="004D4249">
              <w:rPr>
                <w:rFonts w:ascii="Arial" w:hAnsi="Arial" w:cs="Arial"/>
                <w:b/>
                <w:sz w:val="20"/>
                <w:szCs w:val="20"/>
              </w:rPr>
              <w:t>Summer</w:t>
            </w:r>
          </w:p>
        </w:tc>
        <w:tc>
          <w:tcPr>
            <w:tcW w:w="1260" w:type="dxa"/>
            <w:vMerge w:val="restart"/>
            <w:vAlign w:val="center"/>
          </w:tcPr>
          <w:p w14:paraId="7E3387AE"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vAlign w:val="center"/>
          </w:tcPr>
          <w:p w14:paraId="19E92635" w14:textId="77777777" w:rsidR="00E062E8" w:rsidRPr="00BC4589" w:rsidRDefault="00E062E8" w:rsidP="00410A48">
            <w:pPr>
              <w:autoSpaceDE w:val="0"/>
              <w:autoSpaceDN w:val="0"/>
              <w:adjustRightInd w:val="0"/>
              <w:jc w:val="center"/>
              <w:rPr>
                <w:rFonts w:ascii="Arial" w:hAnsi="Arial" w:cs="Arial"/>
                <w:sz w:val="20"/>
                <w:szCs w:val="20"/>
              </w:rPr>
            </w:pPr>
          </w:p>
        </w:tc>
        <w:tc>
          <w:tcPr>
            <w:tcW w:w="1170" w:type="dxa"/>
            <w:vMerge w:val="restart"/>
            <w:vAlign w:val="center"/>
          </w:tcPr>
          <w:p w14:paraId="206B8CCF"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tcBorders>
              <w:bottom w:val="single" w:sz="18" w:space="0" w:color="auto"/>
              <w:right w:val="single" w:sz="8" w:space="0" w:color="auto"/>
            </w:tcBorders>
            <w:vAlign w:val="center"/>
          </w:tcPr>
          <w:p w14:paraId="59059499"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14:paraId="4622A2A6" w14:textId="77777777" w:rsidR="00E062E8" w:rsidRPr="00BC4589" w:rsidRDefault="00E062E8" w:rsidP="00410A48">
            <w:pPr>
              <w:autoSpaceDE w:val="0"/>
              <w:autoSpaceDN w:val="0"/>
              <w:adjustRightInd w:val="0"/>
              <w:jc w:val="center"/>
              <w:rPr>
                <w:rFonts w:ascii="Arial" w:hAnsi="Arial" w:cs="Arial"/>
                <w:sz w:val="20"/>
                <w:szCs w:val="20"/>
              </w:rPr>
            </w:pPr>
          </w:p>
        </w:tc>
        <w:tc>
          <w:tcPr>
            <w:tcW w:w="1260" w:type="dxa"/>
            <w:vMerge w:val="restart"/>
            <w:vAlign w:val="center"/>
          </w:tcPr>
          <w:p w14:paraId="39C697D1" w14:textId="77777777" w:rsidR="00E062E8" w:rsidRPr="00BC4589" w:rsidRDefault="00E062E8" w:rsidP="00410A48">
            <w:pPr>
              <w:autoSpaceDE w:val="0"/>
              <w:autoSpaceDN w:val="0"/>
              <w:adjustRightInd w:val="0"/>
              <w:jc w:val="center"/>
              <w:rPr>
                <w:rFonts w:ascii="Arial" w:hAnsi="Arial" w:cs="Arial"/>
                <w:sz w:val="20"/>
                <w:szCs w:val="20"/>
              </w:rPr>
            </w:pPr>
          </w:p>
        </w:tc>
        <w:tc>
          <w:tcPr>
            <w:tcW w:w="1129" w:type="dxa"/>
            <w:shd w:val="clear" w:color="auto" w:fill="B8CCE4" w:themeFill="accent1" w:themeFillTint="66"/>
          </w:tcPr>
          <w:p w14:paraId="12BAFAC8" w14:textId="77777777" w:rsidR="00E062E8" w:rsidRPr="004D4249" w:rsidRDefault="00E062E8" w:rsidP="00410A48">
            <w:pPr>
              <w:autoSpaceDE w:val="0"/>
              <w:autoSpaceDN w:val="0"/>
              <w:adjustRightInd w:val="0"/>
              <w:ind w:right="-43"/>
              <w:jc w:val="both"/>
              <w:rPr>
                <w:rFonts w:ascii="Arial" w:hAnsi="Arial" w:cs="Arial"/>
                <w:b/>
                <w:sz w:val="20"/>
                <w:szCs w:val="20"/>
              </w:rPr>
            </w:pPr>
            <w:r w:rsidRPr="004D4249">
              <w:rPr>
                <w:rFonts w:ascii="Arial" w:hAnsi="Arial" w:cs="Arial"/>
                <w:b/>
                <w:sz w:val="20"/>
                <w:szCs w:val="20"/>
              </w:rPr>
              <w:t>Projected Start Time:</w:t>
            </w:r>
          </w:p>
        </w:tc>
        <w:tc>
          <w:tcPr>
            <w:tcW w:w="877" w:type="dxa"/>
            <w:tcBorders>
              <w:right w:val="single" w:sz="18" w:space="0" w:color="auto"/>
            </w:tcBorders>
            <w:shd w:val="clear" w:color="auto" w:fill="auto"/>
          </w:tcPr>
          <w:p w14:paraId="2A337392" w14:textId="77777777" w:rsidR="00E062E8" w:rsidRPr="00BC4589" w:rsidRDefault="00E062E8" w:rsidP="00410A48">
            <w:pPr>
              <w:autoSpaceDE w:val="0"/>
              <w:autoSpaceDN w:val="0"/>
              <w:adjustRightInd w:val="0"/>
              <w:jc w:val="both"/>
              <w:rPr>
                <w:rFonts w:ascii="Arial" w:hAnsi="Arial" w:cs="Arial"/>
                <w:sz w:val="20"/>
                <w:szCs w:val="20"/>
              </w:rPr>
            </w:pPr>
          </w:p>
        </w:tc>
      </w:tr>
      <w:tr w:rsidR="00E062E8" w:rsidRPr="00BC4589" w14:paraId="50537A79" w14:textId="77777777" w:rsidTr="00410A48">
        <w:trPr>
          <w:trHeight w:val="189"/>
        </w:trPr>
        <w:tc>
          <w:tcPr>
            <w:tcW w:w="1530" w:type="dxa"/>
            <w:vMerge/>
            <w:tcBorders>
              <w:left w:val="single" w:sz="18" w:space="0" w:color="auto"/>
              <w:bottom w:val="single" w:sz="18" w:space="0" w:color="auto"/>
            </w:tcBorders>
            <w:shd w:val="clear" w:color="auto" w:fill="B8CCE4" w:themeFill="accent1" w:themeFillTint="66"/>
          </w:tcPr>
          <w:p w14:paraId="04F75CFD" w14:textId="77777777" w:rsidR="00E062E8" w:rsidRPr="00BC4589" w:rsidRDefault="00E062E8" w:rsidP="00410A48">
            <w:pPr>
              <w:autoSpaceDE w:val="0"/>
              <w:autoSpaceDN w:val="0"/>
              <w:adjustRightInd w:val="0"/>
              <w:spacing w:before="120"/>
              <w:ind w:right="-360"/>
              <w:jc w:val="both"/>
              <w:rPr>
                <w:rFonts w:ascii="Arial" w:hAnsi="Arial" w:cs="Arial"/>
                <w:b/>
                <w:sz w:val="20"/>
                <w:szCs w:val="20"/>
              </w:rPr>
            </w:pPr>
          </w:p>
        </w:tc>
        <w:tc>
          <w:tcPr>
            <w:tcW w:w="1260" w:type="dxa"/>
            <w:vMerge/>
            <w:tcBorders>
              <w:bottom w:val="single" w:sz="18" w:space="0" w:color="auto"/>
            </w:tcBorders>
          </w:tcPr>
          <w:p w14:paraId="20B715AD"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14:paraId="2AC7576E"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70" w:type="dxa"/>
            <w:vMerge/>
            <w:tcBorders>
              <w:bottom w:val="single" w:sz="18" w:space="0" w:color="auto"/>
            </w:tcBorders>
          </w:tcPr>
          <w:p w14:paraId="3C71D8AC"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right w:val="single" w:sz="8" w:space="0" w:color="auto"/>
            </w:tcBorders>
          </w:tcPr>
          <w:p w14:paraId="769223C9"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14:paraId="5F73C609"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14:paraId="77813663"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29" w:type="dxa"/>
            <w:tcBorders>
              <w:bottom w:val="single" w:sz="18" w:space="0" w:color="auto"/>
            </w:tcBorders>
            <w:shd w:val="clear" w:color="auto" w:fill="B8CCE4" w:themeFill="accent1" w:themeFillTint="66"/>
          </w:tcPr>
          <w:p w14:paraId="33105C1E" w14:textId="77777777" w:rsidR="00E062E8" w:rsidRPr="004D4249" w:rsidRDefault="00E062E8" w:rsidP="00410A48">
            <w:pPr>
              <w:autoSpaceDE w:val="0"/>
              <w:autoSpaceDN w:val="0"/>
              <w:adjustRightInd w:val="0"/>
              <w:ind w:right="-43"/>
              <w:jc w:val="both"/>
              <w:rPr>
                <w:rFonts w:ascii="Arial" w:hAnsi="Arial" w:cs="Arial"/>
                <w:b/>
                <w:sz w:val="20"/>
                <w:szCs w:val="20"/>
              </w:rPr>
            </w:pPr>
            <w:r w:rsidRPr="004D4249">
              <w:rPr>
                <w:rFonts w:ascii="Arial" w:hAnsi="Arial" w:cs="Arial"/>
                <w:b/>
                <w:sz w:val="20"/>
                <w:szCs w:val="20"/>
              </w:rPr>
              <w:t>Projected End Time:</w:t>
            </w:r>
          </w:p>
        </w:tc>
        <w:tc>
          <w:tcPr>
            <w:tcW w:w="877" w:type="dxa"/>
            <w:tcBorders>
              <w:bottom w:val="single" w:sz="18" w:space="0" w:color="auto"/>
              <w:right w:val="single" w:sz="18" w:space="0" w:color="auto"/>
            </w:tcBorders>
            <w:shd w:val="clear" w:color="auto" w:fill="auto"/>
          </w:tcPr>
          <w:p w14:paraId="15AAB0F6" w14:textId="77777777" w:rsidR="00E062E8" w:rsidRPr="00BC4589" w:rsidRDefault="00E062E8" w:rsidP="00410A48">
            <w:pPr>
              <w:autoSpaceDE w:val="0"/>
              <w:autoSpaceDN w:val="0"/>
              <w:adjustRightInd w:val="0"/>
              <w:jc w:val="both"/>
              <w:rPr>
                <w:rFonts w:ascii="Arial" w:hAnsi="Arial" w:cs="Arial"/>
                <w:sz w:val="20"/>
                <w:szCs w:val="20"/>
              </w:rPr>
            </w:pPr>
          </w:p>
        </w:tc>
      </w:tr>
      <w:tr w:rsidR="00E062E8" w:rsidRPr="00BC4589" w14:paraId="5E28DE95" w14:textId="77777777" w:rsidTr="00410A48">
        <w:trPr>
          <w:trHeight w:val="414"/>
        </w:trPr>
        <w:tc>
          <w:tcPr>
            <w:tcW w:w="6660" w:type="dxa"/>
            <w:gridSpan w:val="6"/>
            <w:tcBorders>
              <w:left w:val="single" w:sz="18" w:space="0" w:color="auto"/>
              <w:bottom w:val="single" w:sz="18" w:space="0" w:color="auto"/>
            </w:tcBorders>
            <w:shd w:val="clear" w:color="auto" w:fill="B8CCE4" w:themeFill="accent1" w:themeFillTint="66"/>
            <w:vAlign w:val="center"/>
          </w:tcPr>
          <w:p w14:paraId="2D8E5B22" w14:textId="77777777" w:rsidR="00E062E8" w:rsidRPr="00BC4589" w:rsidRDefault="00E062E8" w:rsidP="00410A48">
            <w:pPr>
              <w:autoSpaceDE w:val="0"/>
              <w:autoSpaceDN w:val="0"/>
              <w:adjustRightInd w:val="0"/>
              <w:spacing w:before="120"/>
              <w:ind w:right="-136"/>
              <w:jc w:val="right"/>
              <w:rPr>
                <w:rFonts w:ascii="Arial" w:hAnsi="Arial" w:cs="Arial"/>
                <w:sz w:val="20"/>
                <w:szCs w:val="20"/>
              </w:rPr>
            </w:pPr>
            <w:r w:rsidRPr="00BC4589">
              <w:rPr>
                <w:rFonts w:ascii="Arial" w:hAnsi="Arial" w:cs="Arial"/>
                <w:b/>
                <w:sz w:val="20"/>
                <w:szCs w:val="20"/>
              </w:rPr>
              <w:t xml:space="preserve">Total # of </w:t>
            </w:r>
            <w:r>
              <w:rPr>
                <w:rFonts w:ascii="Arial" w:hAnsi="Arial" w:cs="Arial"/>
                <w:b/>
                <w:sz w:val="20"/>
                <w:szCs w:val="20"/>
              </w:rPr>
              <w:t>Summer</w:t>
            </w:r>
            <w:r w:rsidRPr="00BC4589">
              <w:rPr>
                <w:rFonts w:ascii="Arial" w:hAnsi="Arial" w:cs="Arial"/>
                <w:b/>
                <w:sz w:val="20"/>
                <w:szCs w:val="20"/>
              </w:rPr>
              <w:t xml:space="preserve"> Hours:</w:t>
            </w:r>
          </w:p>
        </w:tc>
        <w:tc>
          <w:tcPr>
            <w:tcW w:w="3266" w:type="dxa"/>
            <w:gridSpan w:val="3"/>
            <w:tcBorders>
              <w:top w:val="single" w:sz="18" w:space="0" w:color="auto"/>
              <w:bottom w:val="single" w:sz="18" w:space="0" w:color="auto"/>
              <w:right w:val="single" w:sz="18" w:space="0" w:color="auto"/>
            </w:tcBorders>
            <w:shd w:val="clear" w:color="auto" w:fill="auto"/>
          </w:tcPr>
          <w:p w14:paraId="494B05C3" w14:textId="77777777" w:rsidR="00E062E8" w:rsidRPr="00DC29FE" w:rsidRDefault="00E062E8" w:rsidP="00410A48">
            <w:pPr>
              <w:autoSpaceDE w:val="0"/>
              <w:autoSpaceDN w:val="0"/>
              <w:adjustRightInd w:val="0"/>
              <w:spacing w:before="120"/>
              <w:ind w:right="252"/>
              <w:jc w:val="both"/>
              <w:rPr>
                <w:rFonts w:ascii="Arial" w:hAnsi="Arial" w:cs="Arial"/>
                <w:sz w:val="16"/>
                <w:szCs w:val="16"/>
              </w:rPr>
            </w:pPr>
          </w:p>
        </w:tc>
      </w:tr>
    </w:tbl>
    <w:p w14:paraId="60EFE4AD" w14:textId="77777777" w:rsidR="00E062E8" w:rsidRDefault="00E062E8" w:rsidP="00E062E8">
      <w:pPr>
        <w:jc w:val="both"/>
      </w:pPr>
    </w:p>
    <w:p w14:paraId="6E24A5EC" w14:textId="6ACBC4AB" w:rsidR="00E062E8" w:rsidRPr="00410A48" w:rsidRDefault="00E062E8" w:rsidP="005215BA">
      <w:pPr>
        <w:pStyle w:val="ListParagraph"/>
        <w:numPr>
          <w:ilvl w:val="0"/>
          <w:numId w:val="29"/>
        </w:numPr>
        <w:tabs>
          <w:tab w:val="left" w:pos="630"/>
        </w:tabs>
        <w:spacing w:before="120"/>
        <w:ind w:left="360"/>
        <w:contextualSpacing w:val="0"/>
        <w:jc w:val="both"/>
        <w:rPr>
          <w:rFonts w:ascii="Arial" w:hAnsi="Arial" w:cs="Arial"/>
          <w:b/>
          <w:sz w:val="20"/>
          <w:szCs w:val="20"/>
        </w:rPr>
      </w:pPr>
      <w:r w:rsidRPr="00410A48">
        <w:rPr>
          <w:rFonts w:ascii="Arial" w:hAnsi="Arial" w:cs="Arial"/>
          <w:b/>
          <w:sz w:val="20"/>
          <w:szCs w:val="20"/>
          <w:highlight w:val="green"/>
        </w:rPr>
        <w:t>[Model 2 (ELT) ONLY</w:t>
      </w:r>
      <w:r w:rsidRPr="00410A48">
        <w:rPr>
          <w:rFonts w:ascii="Arial" w:hAnsi="Arial" w:cs="Arial"/>
          <w:b/>
          <w:sz w:val="20"/>
          <w:szCs w:val="20"/>
        </w:rPr>
        <w:t xml:space="preserve"> [5 Pages Max</w:t>
      </w:r>
      <w:r w:rsidR="00336F4E" w:rsidRPr="00410A48">
        <w:rPr>
          <w:rFonts w:ascii="Arial" w:hAnsi="Arial" w:cs="Arial"/>
          <w:b/>
          <w:sz w:val="20"/>
          <w:szCs w:val="20"/>
        </w:rPr>
        <w:t>]</w:t>
      </w:r>
      <w:r w:rsidRPr="00410A48">
        <w:rPr>
          <w:rFonts w:ascii="Arial" w:hAnsi="Arial" w:cs="Arial"/>
          <w:b/>
          <w:sz w:val="20"/>
          <w:szCs w:val="20"/>
        </w:rPr>
        <w:t xml:space="preserve"> </w:t>
      </w:r>
      <w:r w:rsidRPr="00410A48">
        <w:rPr>
          <w:rFonts w:ascii="Arial" w:hAnsi="Arial" w:cs="Arial"/>
          <w:sz w:val="20"/>
          <w:szCs w:val="20"/>
        </w:rPr>
        <w:t xml:space="preserve">Provide the following proposed </w:t>
      </w:r>
      <w:r w:rsidR="008069E7" w:rsidRPr="00410A48">
        <w:rPr>
          <w:rFonts w:ascii="Arial" w:hAnsi="Arial" w:cs="Arial"/>
          <w:sz w:val="20"/>
          <w:szCs w:val="20"/>
        </w:rPr>
        <w:t>SY2</w:t>
      </w:r>
      <w:r w:rsidR="008069E7">
        <w:rPr>
          <w:rFonts w:ascii="Arial" w:hAnsi="Arial" w:cs="Arial"/>
          <w:sz w:val="20"/>
          <w:szCs w:val="20"/>
        </w:rPr>
        <w:t>2</w:t>
      </w:r>
      <w:r w:rsidR="008069E7" w:rsidRPr="00410A48">
        <w:rPr>
          <w:rFonts w:ascii="Arial" w:hAnsi="Arial" w:cs="Arial"/>
          <w:sz w:val="20"/>
          <w:szCs w:val="20"/>
        </w:rPr>
        <w:t xml:space="preserve"> </w:t>
      </w:r>
      <w:r w:rsidRPr="00410A48">
        <w:rPr>
          <w:rFonts w:ascii="Arial" w:hAnsi="Arial" w:cs="Arial"/>
          <w:sz w:val="20"/>
          <w:szCs w:val="20"/>
        </w:rPr>
        <w:t xml:space="preserve">schedules. Proposed student schedules should clearly reflect the additional PBL and or academically enriching learning opportunities that will be supported through this grant. </w:t>
      </w:r>
    </w:p>
    <w:p w14:paraId="0EFE5037" w14:textId="77777777" w:rsidR="00E062E8" w:rsidRPr="00D7684A" w:rsidRDefault="00E062E8" w:rsidP="00F123DE">
      <w:pPr>
        <w:pStyle w:val="ListParagraph"/>
        <w:numPr>
          <w:ilvl w:val="0"/>
          <w:numId w:val="5"/>
        </w:numPr>
        <w:shd w:val="clear" w:color="auto" w:fill="FFFFFF" w:themeFill="background1"/>
        <w:ind w:left="360" w:firstLine="0"/>
        <w:rPr>
          <w:rFonts w:ascii="Arial" w:hAnsi="Arial" w:cs="Arial"/>
          <w:sz w:val="20"/>
          <w:szCs w:val="20"/>
        </w:rPr>
      </w:pPr>
      <w:r>
        <w:rPr>
          <w:rFonts w:ascii="Arial" w:hAnsi="Arial" w:cs="Arial"/>
          <w:sz w:val="20"/>
          <w:szCs w:val="20"/>
        </w:rPr>
        <w:t xml:space="preserve">Pre-ELT </w:t>
      </w:r>
      <w:r w:rsidRPr="00D7684A">
        <w:rPr>
          <w:rFonts w:ascii="Arial" w:hAnsi="Arial" w:cs="Arial"/>
          <w:sz w:val="20"/>
          <w:szCs w:val="20"/>
        </w:rPr>
        <w:t xml:space="preserve">Student Schedule </w:t>
      </w:r>
    </w:p>
    <w:p w14:paraId="4D57FCA9" w14:textId="77777777" w:rsidR="00E062E8" w:rsidRPr="00D7684A" w:rsidRDefault="00E062E8" w:rsidP="00F123DE">
      <w:pPr>
        <w:pStyle w:val="ListParagraph"/>
        <w:numPr>
          <w:ilvl w:val="0"/>
          <w:numId w:val="5"/>
        </w:numPr>
        <w:shd w:val="clear" w:color="auto" w:fill="FFFFFF" w:themeFill="background1"/>
        <w:rPr>
          <w:rFonts w:ascii="Arial" w:hAnsi="Arial" w:cs="Arial"/>
          <w:sz w:val="20"/>
          <w:szCs w:val="20"/>
        </w:rPr>
      </w:pPr>
      <w:r w:rsidRPr="004D4249">
        <w:rPr>
          <w:rFonts w:ascii="Arial" w:hAnsi="Arial" w:cs="Arial"/>
          <w:sz w:val="20"/>
          <w:szCs w:val="20"/>
          <w:shd w:val="clear" w:color="auto" w:fill="FFFFFF" w:themeFill="background1"/>
        </w:rPr>
        <w:t xml:space="preserve">Pre-ELT </w:t>
      </w:r>
      <w:r>
        <w:rPr>
          <w:rFonts w:ascii="Arial" w:hAnsi="Arial" w:cs="Arial"/>
          <w:sz w:val="20"/>
          <w:szCs w:val="20"/>
        </w:rPr>
        <w:t>Teacher Schedule</w:t>
      </w:r>
    </w:p>
    <w:p w14:paraId="4384BF74" w14:textId="77777777" w:rsidR="00E062E8" w:rsidRPr="00D7684A" w:rsidRDefault="00E062E8" w:rsidP="00F123DE">
      <w:pPr>
        <w:pStyle w:val="ListParagraph"/>
        <w:numPr>
          <w:ilvl w:val="0"/>
          <w:numId w:val="5"/>
        </w:numPr>
        <w:shd w:val="clear" w:color="auto" w:fill="FFFFFF" w:themeFill="background1"/>
        <w:rPr>
          <w:rFonts w:ascii="Arial" w:hAnsi="Arial" w:cs="Arial"/>
          <w:sz w:val="20"/>
          <w:szCs w:val="20"/>
        </w:rPr>
      </w:pPr>
      <w:r w:rsidRPr="00BC4589">
        <w:rPr>
          <w:rFonts w:ascii="Arial" w:hAnsi="Arial" w:cs="Arial"/>
          <w:sz w:val="20"/>
          <w:szCs w:val="20"/>
        </w:rPr>
        <w:t>Proposed Student Schedule</w:t>
      </w:r>
    </w:p>
    <w:p w14:paraId="56B199BC" w14:textId="77777777" w:rsidR="00E062E8" w:rsidRDefault="00E062E8" w:rsidP="00F123DE">
      <w:pPr>
        <w:pStyle w:val="ListParagraph"/>
        <w:numPr>
          <w:ilvl w:val="0"/>
          <w:numId w:val="5"/>
        </w:numPr>
        <w:shd w:val="clear" w:color="auto" w:fill="FFFFFF" w:themeFill="background1"/>
        <w:rPr>
          <w:rFonts w:ascii="Arial" w:hAnsi="Arial" w:cs="Arial"/>
          <w:sz w:val="20"/>
          <w:szCs w:val="20"/>
        </w:rPr>
      </w:pPr>
      <w:r>
        <w:rPr>
          <w:rFonts w:ascii="Arial" w:hAnsi="Arial" w:cs="Arial"/>
          <w:sz w:val="20"/>
          <w:szCs w:val="20"/>
        </w:rPr>
        <w:t xml:space="preserve">Proposed </w:t>
      </w:r>
      <w:r w:rsidRPr="00BC4589">
        <w:rPr>
          <w:rFonts w:ascii="Arial" w:hAnsi="Arial" w:cs="Arial"/>
          <w:sz w:val="20"/>
          <w:szCs w:val="20"/>
        </w:rPr>
        <w:t>Teacher Schedule</w:t>
      </w:r>
    </w:p>
    <w:p w14:paraId="76639DE8" w14:textId="77777777" w:rsidR="00E062E8" w:rsidRPr="009F7CCF" w:rsidRDefault="00E062E8" w:rsidP="00E062E8">
      <w:pPr>
        <w:ind w:left="360"/>
        <w:rPr>
          <w:rFonts w:ascii="Arial" w:hAnsi="Arial" w:cs="Arial"/>
          <w:sz w:val="20"/>
          <w:szCs w:val="20"/>
        </w:rPr>
      </w:pPr>
    </w:p>
    <w:p w14:paraId="3A16FC74" w14:textId="66ADBA99" w:rsidR="000B0C3A" w:rsidRDefault="00E062E8" w:rsidP="00E062E8">
      <w:pPr>
        <w:ind w:left="360"/>
        <w:rPr>
          <w:rFonts w:ascii="Arial" w:hAnsi="Arial" w:cs="Arial"/>
          <w:i/>
          <w:sz w:val="20"/>
          <w:szCs w:val="20"/>
        </w:rPr>
      </w:pPr>
      <w:r w:rsidRPr="00ED7903">
        <w:rPr>
          <w:rFonts w:ascii="Arial" w:hAnsi="Arial" w:cs="Arial"/>
          <w:b/>
          <w:sz w:val="20"/>
          <w:szCs w:val="20"/>
        </w:rPr>
        <w:t>Insert Schedules here</w:t>
      </w:r>
    </w:p>
    <w:p w14:paraId="77E8974E" w14:textId="5513C17B" w:rsidR="000B0C3A" w:rsidRDefault="000B0C3A" w:rsidP="002C33F3">
      <w:pPr>
        <w:ind w:left="360"/>
        <w:rPr>
          <w:rFonts w:ascii="Arial" w:hAnsi="Arial" w:cs="Arial"/>
          <w:i/>
          <w:sz w:val="20"/>
          <w:szCs w:val="20"/>
        </w:rPr>
      </w:pPr>
    </w:p>
    <w:p w14:paraId="71F26D16" w14:textId="43F11CA4" w:rsidR="001D7640" w:rsidRDefault="001D7640" w:rsidP="002C33F3">
      <w:pPr>
        <w:ind w:left="360"/>
        <w:rPr>
          <w:rFonts w:ascii="Arial" w:hAnsi="Arial" w:cs="Arial"/>
          <w:i/>
          <w:sz w:val="20"/>
          <w:szCs w:val="20"/>
        </w:rPr>
      </w:pPr>
    </w:p>
    <w:p w14:paraId="13E4A9E8" w14:textId="0C415F03" w:rsidR="001D7640" w:rsidRDefault="001D7640" w:rsidP="002C33F3">
      <w:pPr>
        <w:ind w:left="360"/>
        <w:rPr>
          <w:rFonts w:ascii="Arial" w:hAnsi="Arial" w:cs="Arial"/>
          <w:i/>
          <w:sz w:val="20"/>
          <w:szCs w:val="20"/>
        </w:rPr>
      </w:pPr>
    </w:p>
    <w:p w14:paraId="42E6B46E" w14:textId="0DDD175B" w:rsidR="001D7640" w:rsidRDefault="001D7640" w:rsidP="002C33F3">
      <w:pPr>
        <w:ind w:left="360"/>
        <w:rPr>
          <w:rFonts w:ascii="Arial" w:hAnsi="Arial" w:cs="Arial"/>
          <w:i/>
          <w:sz w:val="20"/>
          <w:szCs w:val="20"/>
        </w:rPr>
      </w:pPr>
    </w:p>
    <w:p w14:paraId="75D5C0AB" w14:textId="12E78546" w:rsidR="001D7640" w:rsidRDefault="001D7640" w:rsidP="002C33F3">
      <w:pPr>
        <w:ind w:left="360"/>
        <w:rPr>
          <w:rFonts w:ascii="Arial" w:hAnsi="Arial" w:cs="Arial"/>
          <w:i/>
          <w:sz w:val="20"/>
          <w:szCs w:val="20"/>
        </w:rPr>
      </w:pPr>
    </w:p>
    <w:p w14:paraId="56F0826E" w14:textId="71022D3C" w:rsidR="001D7640" w:rsidRDefault="001D7640" w:rsidP="004C20FE">
      <w:pPr>
        <w:rPr>
          <w:rFonts w:ascii="Arial" w:hAnsi="Arial" w:cs="Arial"/>
          <w:i/>
          <w:sz w:val="20"/>
          <w:szCs w:val="20"/>
        </w:rPr>
      </w:pPr>
    </w:p>
    <w:sectPr w:rsidR="001D7640" w:rsidSect="0030792B">
      <w:headerReference w:type="default" r:id="rId41"/>
      <w:footerReference w:type="default" r:id="rId42"/>
      <w:pgSz w:w="12240" w:h="15840"/>
      <w:pgMar w:top="720" w:right="1080" w:bottom="547" w:left="1080" w:header="446"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9A8B9" w14:textId="77777777" w:rsidR="009645BF" w:rsidRDefault="009645BF" w:rsidP="00AF08DE">
      <w:r>
        <w:separator/>
      </w:r>
    </w:p>
  </w:endnote>
  <w:endnote w:type="continuationSeparator" w:id="0">
    <w:p w14:paraId="2E167D12" w14:textId="77777777" w:rsidR="009645BF" w:rsidRDefault="009645BF" w:rsidP="00AF08DE">
      <w:r>
        <w:continuationSeparator/>
      </w:r>
    </w:p>
  </w:endnote>
  <w:endnote w:type="continuationNotice" w:id="1">
    <w:p w14:paraId="4786896F" w14:textId="77777777" w:rsidR="009645BF" w:rsidRDefault="009645BF"/>
  </w:endnote>
  <w:endnote w:id="2">
    <w:p w14:paraId="0C7AA1F1" w14:textId="1D336C3C" w:rsidR="001D17A3" w:rsidRPr="00B02CB9" w:rsidRDefault="001D17A3" w:rsidP="00336F4E">
      <w:pPr>
        <w:pStyle w:val="EndnoteText"/>
        <w:tabs>
          <w:tab w:val="left" w:pos="180"/>
        </w:tabs>
        <w:ind w:left="187" w:hanging="187"/>
        <w:rPr>
          <w:rFonts w:ascii="Arial" w:hAnsi="Arial" w:cs="Arial"/>
        </w:rPr>
      </w:pPr>
      <w:r w:rsidRPr="002F3BBC">
        <w:rPr>
          <w:rStyle w:val="EndnoteReference"/>
          <w:rFonts w:ascii="Arial" w:hAnsi="Arial" w:cs="Arial"/>
        </w:rPr>
        <w:endnoteRef/>
      </w:r>
      <w:r>
        <w:t xml:space="preserve"> </w:t>
      </w:r>
      <w:r>
        <w:rPr>
          <w:rFonts w:ascii="Arial" w:hAnsi="Arial" w:cs="Arial"/>
        </w:rPr>
        <w:t xml:space="preserve"> </w:t>
      </w:r>
      <w:r w:rsidRPr="00B02CB9">
        <w:rPr>
          <w:rFonts w:ascii="Arial" w:hAnsi="Arial" w:cs="Arial"/>
        </w:rPr>
        <w:t>P</w:t>
      </w:r>
      <w:r>
        <w:rPr>
          <w:rFonts w:ascii="Arial" w:hAnsi="Arial" w:cs="Arial"/>
        </w:rPr>
        <w:t>riority will be given to applicants that p</w:t>
      </w:r>
      <w:r w:rsidRPr="00B02CB9">
        <w:rPr>
          <w:rFonts w:ascii="Arial" w:hAnsi="Arial" w:cs="Arial"/>
        </w:rPr>
        <w:t>ropose to serve youth in schools/comm</w:t>
      </w:r>
      <w:r>
        <w:rPr>
          <w:rFonts w:ascii="Arial" w:hAnsi="Arial" w:cs="Arial"/>
        </w:rPr>
        <w:t xml:space="preserve">unities with 40 percent or more </w:t>
      </w:r>
      <w:r w:rsidRPr="00B02CB9">
        <w:rPr>
          <w:rFonts w:ascii="Arial" w:hAnsi="Arial" w:cs="Arial"/>
        </w:rPr>
        <w:t xml:space="preserve">students who are economically disadvantaged, as indicated at the </w:t>
      </w:r>
      <w:hyperlink r:id="rId1" w:history="1">
        <w:r w:rsidRPr="00DF10EB">
          <w:rPr>
            <w:rStyle w:val="Hyperlink"/>
            <w:rFonts w:ascii="Arial" w:hAnsi="Arial" w:cs="Arial"/>
          </w:rPr>
          <w:t>Department's School and District profiles</w:t>
        </w:r>
      </w:hyperlink>
      <w:r w:rsidRPr="00355E29">
        <w:rPr>
          <w:rFonts w:ascii="Arial" w:hAnsi="Arial" w:cs="Arial"/>
        </w:rPr>
        <w:t>.</w:t>
      </w:r>
    </w:p>
    <w:p w14:paraId="5896AF3B" w14:textId="77777777" w:rsidR="001D17A3" w:rsidRDefault="001D17A3" w:rsidP="000E4462">
      <w:pPr>
        <w:pStyle w:val="EndnoteText"/>
      </w:pPr>
    </w:p>
  </w:endnote>
  <w:endnote w:id="3">
    <w:p w14:paraId="42521EEF" w14:textId="35BB3221" w:rsidR="001D17A3" w:rsidRDefault="001D17A3">
      <w:pPr>
        <w:pStyle w:val="EndnoteText"/>
        <w:rPr>
          <w:rFonts w:ascii="Arial" w:hAnsi="Arial" w:cs="Arial"/>
          <w:i/>
          <w:iCs/>
        </w:rPr>
      </w:pPr>
      <w:r w:rsidRPr="002F3BBC">
        <w:rPr>
          <w:rStyle w:val="EndnoteReference"/>
          <w:rFonts w:ascii="Arial" w:hAnsi="Arial" w:cs="Arial"/>
        </w:rPr>
        <w:endnoteRef/>
      </w:r>
      <w:r>
        <w:t xml:space="preserve"> </w:t>
      </w:r>
      <w:hyperlink r:id="rId2" w:history="1">
        <w:r w:rsidRPr="00E67A45">
          <w:rPr>
            <w:rStyle w:val="Hyperlink"/>
            <w:rFonts w:ascii="Arial" w:hAnsi="Arial" w:cs="Arial"/>
          </w:rPr>
          <w:t>accountability data</w:t>
        </w:r>
      </w:hyperlink>
      <w:r w:rsidRPr="00E67A45">
        <w:rPr>
          <w:rFonts w:ascii="Arial" w:hAnsi="Arial" w:cs="Arial"/>
        </w:rPr>
        <w:t xml:space="preserve"> – </w:t>
      </w:r>
      <w:r w:rsidRPr="00E67A45">
        <w:rPr>
          <w:rFonts w:ascii="Arial" w:hAnsi="Arial" w:cs="Arial"/>
          <w:i/>
          <w:iCs/>
        </w:rPr>
        <w:t>select “</w:t>
      </w:r>
      <w:r>
        <w:rPr>
          <w:rFonts w:ascii="Arial" w:hAnsi="Arial" w:cs="Arial"/>
          <w:i/>
          <w:iCs/>
        </w:rPr>
        <w:t>district” or “</w:t>
      </w:r>
      <w:r w:rsidRPr="00E67A45">
        <w:rPr>
          <w:rFonts w:ascii="Arial" w:hAnsi="Arial" w:cs="Arial"/>
          <w:i/>
          <w:iCs/>
        </w:rPr>
        <w:t>school” and “</w:t>
      </w:r>
      <w:r w:rsidR="003711BE" w:rsidRPr="00E67A45">
        <w:rPr>
          <w:rFonts w:ascii="Arial" w:hAnsi="Arial" w:cs="Arial"/>
          <w:i/>
          <w:iCs/>
        </w:rPr>
        <w:t>201</w:t>
      </w:r>
      <w:r w:rsidR="003711BE">
        <w:rPr>
          <w:rFonts w:ascii="Arial" w:hAnsi="Arial" w:cs="Arial"/>
          <w:i/>
          <w:iCs/>
        </w:rPr>
        <w:t>9</w:t>
      </w:r>
      <w:r w:rsidRPr="00E67A45">
        <w:rPr>
          <w:rFonts w:ascii="Arial" w:hAnsi="Arial" w:cs="Arial"/>
          <w:i/>
          <w:iCs/>
        </w:rPr>
        <w:t>” and then “view report”</w:t>
      </w:r>
    </w:p>
    <w:p w14:paraId="5044B3ED" w14:textId="0A99CA0E" w:rsidR="001D17A3" w:rsidRDefault="001D17A3">
      <w:pPr>
        <w:pStyle w:val="EndnoteText"/>
      </w:pPr>
    </w:p>
  </w:endnote>
  <w:endnote w:id="4">
    <w:p w14:paraId="1ABEEC1D" w14:textId="77777777" w:rsidR="001D17A3" w:rsidRPr="00B02CB9" w:rsidRDefault="001D17A3" w:rsidP="000E4462">
      <w:pPr>
        <w:pStyle w:val="BodyText"/>
        <w:spacing w:before="60" w:after="0"/>
        <w:ind w:left="187" w:right="634" w:hanging="187"/>
        <w:jc w:val="both"/>
        <w:rPr>
          <w:rFonts w:ascii="Arial" w:hAnsi="Arial" w:cs="Arial"/>
          <w:sz w:val="20"/>
          <w:szCs w:val="20"/>
        </w:rPr>
      </w:pPr>
      <w:r w:rsidRPr="002F3BBC">
        <w:rPr>
          <w:rStyle w:val="EndnoteReference"/>
          <w:rFonts w:ascii="Arial" w:hAnsi="Arial" w:cs="Arial"/>
        </w:rPr>
        <w:endnoteRef/>
      </w:r>
      <w:r>
        <w:t xml:space="preserve"> </w:t>
      </w:r>
      <w:r w:rsidRPr="00EE7A76">
        <w:rPr>
          <w:rFonts w:ascii="Arial" w:hAnsi="Arial" w:cs="Arial"/>
          <w:sz w:val="20"/>
          <w:szCs w:val="20"/>
        </w:rPr>
        <w:t>Priority will be given to applicants that</w:t>
      </w:r>
      <w:r>
        <w:rPr>
          <w:rFonts w:ascii="Arial" w:hAnsi="Arial" w:cs="Arial"/>
        </w:rPr>
        <w:t xml:space="preserve"> s</w:t>
      </w:r>
      <w:r w:rsidRPr="00B02CB9">
        <w:rPr>
          <w:rFonts w:ascii="Arial" w:hAnsi="Arial" w:cs="Arial"/>
          <w:sz w:val="20"/>
          <w:szCs w:val="20"/>
        </w:rPr>
        <w:t>ubmit this application in full partnership that includes a school district, and a community-based organization(s) or other public or private organization. A LEA</w:t>
      </w:r>
      <w:r w:rsidRPr="00B02CB9">
        <w:rPr>
          <w:rFonts w:ascii="Arial" w:hAnsi="Arial" w:cs="Arial"/>
          <w:spacing w:val="-3"/>
          <w:sz w:val="20"/>
          <w:szCs w:val="20"/>
        </w:rPr>
        <w:t xml:space="preserve"> may </w:t>
      </w:r>
      <w:r w:rsidRPr="00B02CB9">
        <w:rPr>
          <w:rFonts w:ascii="Arial" w:hAnsi="Arial" w:cs="Arial"/>
          <w:spacing w:val="-1"/>
          <w:sz w:val="20"/>
          <w:szCs w:val="20"/>
        </w:rPr>
        <w:t>receive</w:t>
      </w:r>
      <w:r w:rsidRPr="00B02CB9">
        <w:rPr>
          <w:rFonts w:ascii="Arial" w:hAnsi="Arial" w:cs="Arial"/>
          <w:sz w:val="20"/>
          <w:szCs w:val="20"/>
        </w:rPr>
        <w:t xml:space="preserve"> </w:t>
      </w:r>
      <w:r w:rsidRPr="00B02CB9">
        <w:rPr>
          <w:rFonts w:ascii="Arial" w:hAnsi="Arial" w:cs="Arial"/>
          <w:spacing w:val="-1"/>
          <w:sz w:val="20"/>
          <w:szCs w:val="20"/>
        </w:rPr>
        <w:t>priority</w:t>
      </w:r>
      <w:r w:rsidRPr="00B02CB9">
        <w:rPr>
          <w:rFonts w:ascii="Arial" w:hAnsi="Arial" w:cs="Arial"/>
          <w:spacing w:val="1"/>
          <w:sz w:val="20"/>
          <w:szCs w:val="20"/>
        </w:rPr>
        <w:t xml:space="preserve"> </w:t>
      </w:r>
      <w:r w:rsidRPr="00B02CB9">
        <w:rPr>
          <w:rFonts w:ascii="Arial" w:hAnsi="Arial" w:cs="Arial"/>
          <w:spacing w:val="-1"/>
          <w:sz w:val="20"/>
          <w:szCs w:val="20"/>
        </w:rPr>
        <w:t>points</w:t>
      </w:r>
      <w:r w:rsidRPr="00B02CB9">
        <w:rPr>
          <w:rFonts w:ascii="Arial" w:hAnsi="Arial" w:cs="Arial"/>
          <w:spacing w:val="-2"/>
          <w:sz w:val="20"/>
          <w:szCs w:val="20"/>
        </w:rPr>
        <w:t xml:space="preserve"> </w:t>
      </w:r>
      <w:r w:rsidRPr="00B02CB9">
        <w:rPr>
          <w:rFonts w:ascii="Arial" w:hAnsi="Arial" w:cs="Arial"/>
          <w:spacing w:val="-1"/>
          <w:sz w:val="20"/>
          <w:szCs w:val="20"/>
        </w:rPr>
        <w:t>without</w:t>
      </w:r>
      <w:r w:rsidRPr="00B02CB9">
        <w:rPr>
          <w:rFonts w:ascii="Arial" w:hAnsi="Arial" w:cs="Arial"/>
          <w:spacing w:val="-2"/>
          <w:sz w:val="20"/>
          <w:szCs w:val="20"/>
        </w:rPr>
        <w:t xml:space="preserve"> </w:t>
      </w:r>
      <w:r w:rsidRPr="00B02CB9">
        <w:rPr>
          <w:rFonts w:ascii="Arial" w:hAnsi="Arial" w:cs="Arial"/>
          <w:sz w:val="20"/>
          <w:szCs w:val="20"/>
        </w:rPr>
        <w:t>a</w:t>
      </w:r>
      <w:r w:rsidRPr="00B02CB9">
        <w:rPr>
          <w:rFonts w:ascii="Arial" w:hAnsi="Arial" w:cs="Arial"/>
          <w:spacing w:val="75"/>
          <w:sz w:val="20"/>
          <w:szCs w:val="20"/>
        </w:rPr>
        <w:t xml:space="preserve"> </w:t>
      </w:r>
      <w:r w:rsidRPr="00B02CB9">
        <w:rPr>
          <w:rFonts w:ascii="Arial" w:hAnsi="Arial" w:cs="Arial"/>
          <w:spacing w:val="-1"/>
          <w:sz w:val="20"/>
          <w:szCs w:val="20"/>
        </w:rPr>
        <w:t>partner</w:t>
      </w:r>
      <w:r w:rsidRPr="00B02CB9">
        <w:rPr>
          <w:rFonts w:ascii="Arial" w:hAnsi="Arial" w:cs="Arial"/>
          <w:sz w:val="20"/>
          <w:szCs w:val="20"/>
        </w:rPr>
        <w:t xml:space="preserve"> if </w:t>
      </w:r>
      <w:r w:rsidRPr="00B02CB9">
        <w:rPr>
          <w:rFonts w:ascii="Arial" w:hAnsi="Arial" w:cs="Arial"/>
          <w:spacing w:val="-1"/>
          <w:sz w:val="20"/>
          <w:szCs w:val="20"/>
        </w:rPr>
        <w:t>they are able to show</w:t>
      </w:r>
      <w:r w:rsidRPr="00B02CB9">
        <w:rPr>
          <w:rFonts w:ascii="Arial" w:hAnsi="Arial" w:cs="Arial"/>
          <w:spacing w:val="1"/>
          <w:sz w:val="20"/>
          <w:szCs w:val="20"/>
        </w:rPr>
        <w:t xml:space="preserve"> </w:t>
      </w:r>
      <w:r w:rsidRPr="00B02CB9">
        <w:rPr>
          <w:rFonts w:ascii="Arial" w:hAnsi="Arial" w:cs="Arial"/>
          <w:spacing w:val="-1"/>
          <w:sz w:val="20"/>
          <w:szCs w:val="20"/>
        </w:rPr>
        <w:t>that</w:t>
      </w:r>
      <w:r w:rsidRPr="00B02CB9">
        <w:rPr>
          <w:rFonts w:ascii="Arial" w:hAnsi="Arial" w:cs="Arial"/>
          <w:sz w:val="20"/>
          <w:szCs w:val="20"/>
        </w:rPr>
        <w:t xml:space="preserve"> </w:t>
      </w:r>
      <w:r w:rsidRPr="00B02CB9">
        <w:rPr>
          <w:rFonts w:ascii="Arial" w:hAnsi="Arial" w:cs="Arial"/>
          <w:spacing w:val="-1"/>
          <w:sz w:val="20"/>
          <w:szCs w:val="20"/>
        </w:rPr>
        <w:t>they</w:t>
      </w:r>
      <w:r w:rsidRPr="00B02CB9">
        <w:rPr>
          <w:rFonts w:ascii="Arial" w:hAnsi="Arial" w:cs="Arial"/>
          <w:spacing w:val="2"/>
          <w:sz w:val="20"/>
          <w:szCs w:val="20"/>
        </w:rPr>
        <w:t xml:space="preserve"> </w:t>
      </w:r>
      <w:r w:rsidRPr="00B02CB9">
        <w:rPr>
          <w:rFonts w:ascii="Arial" w:hAnsi="Arial" w:cs="Arial"/>
          <w:sz w:val="20"/>
          <w:szCs w:val="20"/>
        </w:rPr>
        <w:t>are</w:t>
      </w:r>
      <w:r w:rsidRPr="00B02CB9">
        <w:rPr>
          <w:rFonts w:ascii="Arial" w:hAnsi="Arial" w:cs="Arial"/>
          <w:spacing w:val="-3"/>
          <w:sz w:val="20"/>
          <w:szCs w:val="20"/>
        </w:rPr>
        <w:t xml:space="preserve"> </w:t>
      </w:r>
      <w:r w:rsidRPr="00B02CB9">
        <w:rPr>
          <w:rFonts w:ascii="Arial" w:hAnsi="Arial" w:cs="Arial"/>
          <w:spacing w:val="-1"/>
          <w:sz w:val="20"/>
          <w:szCs w:val="20"/>
        </w:rPr>
        <w:t>unable</w:t>
      </w:r>
      <w:r w:rsidRPr="00B02CB9">
        <w:rPr>
          <w:rFonts w:ascii="Arial" w:hAnsi="Arial" w:cs="Arial"/>
          <w:sz w:val="20"/>
          <w:szCs w:val="20"/>
        </w:rPr>
        <w:t xml:space="preserve"> </w:t>
      </w:r>
      <w:r w:rsidRPr="00B02CB9">
        <w:rPr>
          <w:rFonts w:ascii="Arial" w:hAnsi="Arial" w:cs="Arial"/>
          <w:spacing w:val="-1"/>
          <w:sz w:val="20"/>
          <w:szCs w:val="20"/>
        </w:rPr>
        <w:t>to</w:t>
      </w:r>
      <w:r w:rsidRPr="00B02CB9">
        <w:rPr>
          <w:rFonts w:ascii="Arial" w:hAnsi="Arial" w:cs="Arial"/>
          <w:spacing w:val="1"/>
          <w:sz w:val="20"/>
          <w:szCs w:val="20"/>
        </w:rPr>
        <w:t xml:space="preserve"> </w:t>
      </w:r>
      <w:r w:rsidRPr="00B02CB9">
        <w:rPr>
          <w:rFonts w:ascii="Arial" w:hAnsi="Arial" w:cs="Arial"/>
          <w:spacing w:val="-2"/>
          <w:sz w:val="20"/>
          <w:szCs w:val="20"/>
        </w:rPr>
        <w:t>partner</w:t>
      </w:r>
      <w:r w:rsidRPr="00B02CB9">
        <w:rPr>
          <w:rFonts w:ascii="Arial" w:hAnsi="Arial" w:cs="Arial"/>
          <w:sz w:val="20"/>
          <w:szCs w:val="20"/>
        </w:rPr>
        <w:t xml:space="preserve"> with</w:t>
      </w:r>
      <w:r w:rsidRPr="00B02CB9">
        <w:rPr>
          <w:rFonts w:ascii="Arial" w:hAnsi="Arial" w:cs="Arial"/>
          <w:spacing w:val="-3"/>
          <w:sz w:val="20"/>
          <w:szCs w:val="20"/>
        </w:rPr>
        <w:t xml:space="preserve"> </w:t>
      </w:r>
      <w:r w:rsidRPr="00B02CB9">
        <w:rPr>
          <w:rFonts w:ascii="Arial" w:hAnsi="Arial" w:cs="Arial"/>
          <w:sz w:val="20"/>
          <w:szCs w:val="20"/>
        </w:rPr>
        <w:t xml:space="preserve">a </w:t>
      </w:r>
      <w:r w:rsidRPr="00B02CB9">
        <w:rPr>
          <w:rFonts w:ascii="Arial" w:hAnsi="Arial" w:cs="Arial"/>
          <w:spacing w:val="-1"/>
          <w:sz w:val="20"/>
          <w:szCs w:val="20"/>
        </w:rPr>
        <w:t>community-based</w:t>
      </w:r>
      <w:r w:rsidRPr="00B02CB9">
        <w:rPr>
          <w:rFonts w:ascii="Arial" w:hAnsi="Arial" w:cs="Arial"/>
          <w:spacing w:val="-3"/>
          <w:sz w:val="20"/>
          <w:szCs w:val="20"/>
        </w:rPr>
        <w:t xml:space="preserve"> </w:t>
      </w:r>
      <w:r w:rsidRPr="00B02CB9">
        <w:rPr>
          <w:rFonts w:ascii="Arial" w:hAnsi="Arial" w:cs="Arial"/>
          <w:spacing w:val="-1"/>
          <w:sz w:val="20"/>
          <w:szCs w:val="20"/>
        </w:rPr>
        <w:t>organization</w:t>
      </w:r>
      <w:r w:rsidRPr="00B02CB9">
        <w:rPr>
          <w:rFonts w:ascii="Arial" w:hAnsi="Arial" w:cs="Arial"/>
          <w:spacing w:val="-3"/>
          <w:sz w:val="20"/>
          <w:szCs w:val="20"/>
        </w:rPr>
        <w:t xml:space="preserve"> </w:t>
      </w:r>
      <w:r w:rsidRPr="00B02CB9">
        <w:rPr>
          <w:rFonts w:ascii="Arial" w:hAnsi="Arial" w:cs="Arial"/>
          <w:sz w:val="20"/>
          <w:szCs w:val="20"/>
        </w:rPr>
        <w:t>in a</w:t>
      </w:r>
      <w:r w:rsidRPr="00B02CB9">
        <w:rPr>
          <w:rFonts w:ascii="Arial" w:hAnsi="Arial" w:cs="Arial"/>
          <w:spacing w:val="61"/>
          <w:sz w:val="20"/>
          <w:szCs w:val="20"/>
        </w:rPr>
        <w:t xml:space="preserve"> </w:t>
      </w:r>
      <w:r w:rsidRPr="00B02CB9">
        <w:rPr>
          <w:rFonts w:ascii="Arial" w:hAnsi="Arial" w:cs="Arial"/>
          <w:spacing w:val="-1"/>
          <w:sz w:val="20"/>
          <w:szCs w:val="20"/>
        </w:rPr>
        <w:t>reasonable</w:t>
      </w:r>
      <w:r w:rsidRPr="00B02CB9">
        <w:rPr>
          <w:rFonts w:ascii="Arial" w:hAnsi="Arial" w:cs="Arial"/>
          <w:spacing w:val="-3"/>
          <w:sz w:val="20"/>
          <w:szCs w:val="20"/>
        </w:rPr>
        <w:t xml:space="preserve"> </w:t>
      </w:r>
      <w:r w:rsidRPr="00B02CB9">
        <w:rPr>
          <w:rFonts w:ascii="Arial" w:hAnsi="Arial" w:cs="Arial"/>
          <w:spacing w:val="-1"/>
          <w:sz w:val="20"/>
          <w:szCs w:val="20"/>
        </w:rPr>
        <w:t>geographic</w:t>
      </w:r>
      <w:r w:rsidRPr="00B02CB9">
        <w:rPr>
          <w:rFonts w:ascii="Arial" w:hAnsi="Arial" w:cs="Arial"/>
          <w:sz w:val="20"/>
          <w:szCs w:val="20"/>
        </w:rPr>
        <w:t xml:space="preserve"> </w:t>
      </w:r>
      <w:r w:rsidRPr="00B02CB9">
        <w:rPr>
          <w:rFonts w:ascii="Arial" w:hAnsi="Arial" w:cs="Arial"/>
          <w:spacing w:val="-1"/>
          <w:sz w:val="20"/>
          <w:szCs w:val="20"/>
        </w:rPr>
        <w:t>proximity</w:t>
      </w:r>
      <w:r w:rsidRPr="00B02CB9">
        <w:rPr>
          <w:rFonts w:ascii="Arial" w:hAnsi="Arial" w:cs="Arial"/>
          <w:sz w:val="20"/>
          <w:szCs w:val="20"/>
        </w:rPr>
        <w:t xml:space="preserve"> and</w:t>
      </w:r>
      <w:r w:rsidRPr="00B02CB9">
        <w:rPr>
          <w:rFonts w:ascii="Arial" w:hAnsi="Arial" w:cs="Arial"/>
          <w:spacing w:val="-4"/>
          <w:sz w:val="20"/>
          <w:szCs w:val="20"/>
        </w:rPr>
        <w:t xml:space="preserve"> </w:t>
      </w:r>
      <w:r w:rsidRPr="00B02CB9">
        <w:rPr>
          <w:rFonts w:ascii="Arial" w:hAnsi="Arial" w:cs="Arial"/>
          <w:sz w:val="20"/>
          <w:szCs w:val="20"/>
        </w:rPr>
        <w:t xml:space="preserve">of </w:t>
      </w:r>
      <w:r w:rsidRPr="00B02CB9">
        <w:rPr>
          <w:rFonts w:ascii="Arial" w:hAnsi="Arial" w:cs="Arial"/>
          <w:spacing w:val="-1"/>
          <w:sz w:val="20"/>
          <w:szCs w:val="20"/>
        </w:rPr>
        <w:t>sufficient quality.</w:t>
      </w:r>
    </w:p>
    <w:p w14:paraId="3780980C" w14:textId="0617F4C6" w:rsidR="001D17A3" w:rsidRDefault="001D17A3">
      <w:pPr>
        <w:pStyle w:val="EndnoteText"/>
      </w:pPr>
    </w:p>
  </w:endnote>
  <w:endnote w:id="5">
    <w:p w14:paraId="48DFAC26" w14:textId="77777777" w:rsidR="001D17A3" w:rsidRDefault="001D17A3" w:rsidP="000E4462">
      <w:pPr>
        <w:widowControl w:val="0"/>
        <w:ind w:left="86"/>
        <w:jc w:val="both"/>
        <w:rPr>
          <w:rFonts w:ascii="Arial" w:hAnsi="Arial"/>
          <w:sz w:val="20"/>
        </w:rPr>
      </w:pPr>
      <w:r w:rsidRPr="002F3BBC">
        <w:rPr>
          <w:rStyle w:val="EndnoteReference"/>
          <w:rFonts w:ascii="Arial" w:hAnsi="Arial" w:cs="Arial"/>
        </w:rPr>
        <w:endnoteRef/>
      </w:r>
      <w:r>
        <w:t xml:space="preserve"> </w:t>
      </w:r>
      <w:r w:rsidRPr="00AC5DE6">
        <w:rPr>
          <w:rFonts w:ascii="Arial" w:hAnsi="Arial"/>
          <w:b/>
          <w:sz w:val="20"/>
        </w:rPr>
        <w:t>Transportat</w:t>
      </w:r>
      <w:r>
        <w:rPr>
          <w:rFonts w:ascii="Arial" w:hAnsi="Arial"/>
          <w:b/>
          <w:sz w:val="20"/>
        </w:rPr>
        <w:t>i</w:t>
      </w:r>
      <w:r w:rsidRPr="00AC5DE6">
        <w:rPr>
          <w:rFonts w:ascii="Arial" w:hAnsi="Arial"/>
          <w:b/>
          <w:sz w:val="20"/>
        </w:rPr>
        <w:t>on Costs-</w:t>
      </w:r>
      <w:r>
        <w:rPr>
          <w:rFonts w:ascii="Arial" w:hAnsi="Arial"/>
          <w:sz w:val="20"/>
        </w:rPr>
        <w:t xml:space="preserve"> </w:t>
      </w:r>
    </w:p>
    <w:p w14:paraId="47DBFB0E" w14:textId="77777777" w:rsidR="001D17A3" w:rsidRPr="003E3017" w:rsidRDefault="001D17A3" w:rsidP="00F123DE">
      <w:pPr>
        <w:pStyle w:val="ListParagraph"/>
        <w:widowControl w:val="0"/>
        <w:numPr>
          <w:ilvl w:val="0"/>
          <w:numId w:val="19"/>
        </w:numPr>
        <w:spacing w:before="120"/>
        <w:ind w:left="806"/>
        <w:contextualSpacing w:val="0"/>
        <w:jc w:val="both"/>
        <w:rPr>
          <w:rFonts w:ascii="Arial" w:hAnsi="Arial"/>
          <w:sz w:val="20"/>
        </w:rPr>
      </w:pPr>
      <w:r w:rsidRPr="003E3017">
        <w:rPr>
          <w:rFonts w:ascii="Arial" w:hAnsi="Arial"/>
          <w:sz w:val="20"/>
        </w:rPr>
        <w:t xml:space="preserve">School Year (SY) -For OST Programs transportation funds may </w:t>
      </w:r>
      <w:r w:rsidRPr="003E3017">
        <w:rPr>
          <w:rFonts w:ascii="Arial" w:hAnsi="Arial"/>
          <w:b/>
          <w:sz w:val="20"/>
          <w:u w:val="single"/>
        </w:rPr>
        <w:t>only</w:t>
      </w:r>
      <w:r w:rsidRPr="003E3017">
        <w:rPr>
          <w:rFonts w:ascii="Arial" w:hAnsi="Arial"/>
          <w:sz w:val="20"/>
        </w:rPr>
        <w:t xml:space="preserve"> be used to support transporting students home from the program at the end of the day during the SY. If the applicant site will be serving students from multiple schools these funds may </w:t>
      </w:r>
      <w:r w:rsidRPr="003E3017">
        <w:rPr>
          <w:rFonts w:ascii="Arial" w:hAnsi="Arial"/>
          <w:b/>
          <w:sz w:val="20"/>
          <w:u w:val="single"/>
        </w:rPr>
        <w:t>not</w:t>
      </w:r>
      <w:r w:rsidRPr="003E3017">
        <w:rPr>
          <w:rFonts w:ascii="Arial" w:hAnsi="Arial"/>
          <w:sz w:val="20"/>
        </w:rPr>
        <w:t xml:space="preserve"> be used to transport them to the program during the SY.</w:t>
      </w:r>
    </w:p>
    <w:p w14:paraId="5D3B2C57" w14:textId="77777777" w:rsidR="001D17A3" w:rsidRPr="003E3017" w:rsidRDefault="001D17A3" w:rsidP="00F123DE">
      <w:pPr>
        <w:pStyle w:val="ListParagraph"/>
        <w:widowControl w:val="0"/>
        <w:numPr>
          <w:ilvl w:val="0"/>
          <w:numId w:val="19"/>
        </w:numPr>
        <w:spacing w:before="120"/>
        <w:ind w:left="806"/>
        <w:contextualSpacing w:val="0"/>
        <w:jc w:val="both"/>
        <w:rPr>
          <w:rFonts w:ascii="Arial" w:hAnsi="Arial"/>
          <w:sz w:val="20"/>
        </w:rPr>
      </w:pPr>
      <w:r w:rsidRPr="003E3017">
        <w:rPr>
          <w:rFonts w:ascii="Arial" w:hAnsi="Arial"/>
          <w:sz w:val="20"/>
        </w:rPr>
        <w:t xml:space="preserve">Summer -For OST and ELT funds may be used to support transporting students to and from the summer program. </w:t>
      </w:r>
    </w:p>
    <w:p w14:paraId="4220E0CB" w14:textId="77777777" w:rsidR="001D17A3" w:rsidRPr="000E4462" w:rsidRDefault="001D17A3" w:rsidP="00F123DE">
      <w:pPr>
        <w:pStyle w:val="ListParagraph"/>
        <w:widowControl w:val="0"/>
        <w:numPr>
          <w:ilvl w:val="0"/>
          <w:numId w:val="19"/>
        </w:numPr>
        <w:spacing w:before="120"/>
        <w:ind w:left="806"/>
        <w:contextualSpacing w:val="0"/>
        <w:jc w:val="both"/>
        <w:rPr>
          <w:rFonts w:ascii="Arial" w:hAnsi="Arial" w:cs="Arial"/>
          <w:b/>
          <w:sz w:val="20"/>
        </w:rPr>
      </w:pPr>
      <w:r w:rsidRPr="000E4462">
        <w:rPr>
          <w:rFonts w:ascii="Arial" w:hAnsi="Arial"/>
          <w:sz w:val="20"/>
        </w:rPr>
        <w:t>These funds may not be used for busses or transportation for field trips. Applicants must demonstrate that other funds are not available to support transportation costs.</w:t>
      </w:r>
    </w:p>
    <w:p w14:paraId="379C996A" w14:textId="77777777" w:rsidR="001D17A3" w:rsidRPr="000E4462" w:rsidRDefault="001D17A3" w:rsidP="00F123DE">
      <w:pPr>
        <w:pStyle w:val="ListParagraph"/>
        <w:numPr>
          <w:ilvl w:val="0"/>
          <w:numId w:val="19"/>
        </w:numPr>
        <w:tabs>
          <w:tab w:val="left" w:pos="8100"/>
        </w:tabs>
        <w:spacing w:before="120"/>
        <w:ind w:left="806" w:right="115"/>
        <w:contextualSpacing w:val="0"/>
        <w:rPr>
          <w:rFonts w:ascii="Arial" w:hAnsi="Arial"/>
          <w:sz w:val="20"/>
        </w:rPr>
      </w:pPr>
      <w:r w:rsidRPr="000E4462">
        <w:rPr>
          <w:rFonts w:ascii="Arial" w:hAnsi="Arial"/>
          <w:b/>
          <w:sz w:val="20"/>
        </w:rPr>
        <w:t>Field trips</w:t>
      </w:r>
      <w:r w:rsidRPr="000E4462">
        <w:rPr>
          <w:rFonts w:ascii="Arial" w:hAnsi="Arial"/>
          <w:sz w:val="20"/>
        </w:rPr>
        <w:t xml:space="preserve"> are an allowable expense provided they have an educational component and connect to and support program activities and outcomes.  Out of state field trips are allowed in rare occasions and must be approved in advance by the Department’s 21st CCLC Program Coordinator. Field trip expenses (entry fees, etc.) should be budgeted under other costs Memberships/Subscriptions/Computer Licenses. Grant funds may be used to cover field trip transportation costs and should be budgeted under student transportation line.   </w:t>
      </w:r>
    </w:p>
    <w:p w14:paraId="1526526F" w14:textId="6379487D" w:rsidR="001D17A3" w:rsidRDefault="001D17A3">
      <w:pPr>
        <w:pStyle w:val="EndnoteText"/>
      </w:pPr>
    </w:p>
  </w:endnote>
  <w:endnote w:id="6">
    <w:p w14:paraId="36C6EF4A" w14:textId="77777777" w:rsidR="001D17A3" w:rsidRDefault="001D17A3" w:rsidP="000E4462">
      <w:pPr>
        <w:widowControl w:val="0"/>
        <w:ind w:left="86"/>
        <w:jc w:val="both"/>
        <w:rPr>
          <w:rFonts w:ascii="Arial" w:hAnsi="Arial"/>
          <w:sz w:val="20"/>
        </w:rPr>
      </w:pPr>
      <w:r w:rsidRPr="002F3BBC">
        <w:rPr>
          <w:rStyle w:val="EndnoteReference"/>
          <w:rFonts w:ascii="Arial" w:hAnsi="Arial" w:cs="Arial"/>
        </w:rPr>
        <w:endnoteRef/>
      </w:r>
      <w:r>
        <w:t xml:space="preserve"> </w:t>
      </w:r>
      <w:r w:rsidRPr="00AC5DE6">
        <w:rPr>
          <w:rFonts w:ascii="Arial" w:hAnsi="Arial"/>
          <w:b/>
          <w:sz w:val="20"/>
        </w:rPr>
        <w:t>Transportat</w:t>
      </w:r>
      <w:r>
        <w:rPr>
          <w:rFonts w:ascii="Arial" w:hAnsi="Arial"/>
          <w:b/>
          <w:sz w:val="20"/>
        </w:rPr>
        <w:t>i</w:t>
      </w:r>
      <w:r w:rsidRPr="00AC5DE6">
        <w:rPr>
          <w:rFonts w:ascii="Arial" w:hAnsi="Arial"/>
          <w:b/>
          <w:sz w:val="20"/>
        </w:rPr>
        <w:t>on Costs-</w:t>
      </w:r>
      <w:r>
        <w:rPr>
          <w:rFonts w:ascii="Arial" w:hAnsi="Arial"/>
          <w:sz w:val="20"/>
        </w:rPr>
        <w:t xml:space="preserve"> </w:t>
      </w:r>
    </w:p>
    <w:p w14:paraId="08D6B830" w14:textId="77777777" w:rsidR="001D17A3" w:rsidRPr="003E3017" w:rsidRDefault="001D17A3" w:rsidP="00F123DE">
      <w:pPr>
        <w:pStyle w:val="ListParagraph"/>
        <w:widowControl w:val="0"/>
        <w:numPr>
          <w:ilvl w:val="0"/>
          <w:numId w:val="19"/>
        </w:numPr>
        <w:spacing w:before="120"/>
        <w:ind w:left="806"/>
        <w:contextualSpacing w:val="0"/>
        <w:jc w:val="both"/>
        <w:rPr>
          <w:rFonts w:ascii="Arial" w:hAnsi="Arial"/>
          <w:sz w:val="20"/>
        </w:rPr>
      </w:pPr>
      <w:r w:rsidRPr="003E3017">
        <w:rPr>
          <w:rFonts w:ascii="Arial" w:hAnsi="Arial"/>
          <w:sz w:val="20"/>
        </w:rPr>
        <w:t xml:space="preserve">School Year (SY) -For OST Programs transportation funds may </w:t>
      </w:r>
      <w:r w:rsidRPr="003E3017">
        <w:rPr>
          <w:rFonts w:ascii="Arial" w:hAnsi="Arial"/>
          <w:b/>
          <w:sz w:val="20"/>
          <w:u w:val="single"/>
        </w:rPr>
        <w:t>only</w:t>
      </w:r>
      <w:r w:rsidRPr="003E3017">
        <w:rPr>
          <w:rFonts w:ascii="Arial" w:hAnsi="Arial"/>
          <w:sz w:val="20"/>
        </w:rPr>
        <w:t xml:space="preserve"> be used to support transporting students home from the program at the end of the day during the SY. If the applicant site will be serving students from multiple schools these funds may </w:t>
      </w:r>
      <w:r w:rsidRPr="003E3017">
        <w:rPr>
          <w:rFonts w:ascii="Arial" w:hAnsi="Arial"/>
          <w:b/>
          <w:sz w:val="20"/>
          <w:u w:val="single"/>
        </w:rPr>
        <w:t>not</w:t>
      </w:r>
      <w:r w:rsidRPr="003E3017">
        <w:rPr>
          <w:rFonts w:ascii="Arial" w:hAnsi="Arial"/>
          <w:sz w:val="20"/>
        </w:rPr>
        <w:t xml:space="preserve"> be used to transport them to the program during the SY.</w:t>
      </w:r>
    </w:p>
    <w:p w14:paraId="3064B5CC" w14:textId="77777777" w:rsidR="001D17A3" w:rsidRPr="003E3017" w:rsidRDefault="001D17A3" w:rsidP="00F123DE">
      <w:pPr>
        <w:pStyle w:val="ListParagraph"/>
        <w:widowControl w:val="0"/>
        <w:numPr>
          <w:ilvl w:val="0"/>
          <w:numId w:val="19"/>
        </w:numPr>
        <w:spacing w:before="120"/>
        <w:ind w:left="806"/>
        <w:contextualSpacing w:val="0"/>
        <w:jc w:val="both"/>
        <w:rPr>
          <w:rFonts w:ascii="Arial" w:hAnsi="Arial"/>
          <w:sz w:val="20"/>
        </w:rPr>
      </w:pPr>
      <w:r w:rsidRPr="003E3017">
        <w:rPr>
          <w:rFonts w:ascii="Arial" w:hAnsi="Arial"/>
          <w:sz w:val="20"/>
        </w:rPr>
        <w:t xml:space="preserve">Summer -For OST and ELT funds may be used to support transporting students to and from the summer program. </w:t>
      </w:r>
    </w:p>
    <w:p w14:paraId="229F1AF8" w14:textId="77777777" w:rsidR="001D17A3" w:rsidRPr="000E4462" w:rsidRDefault="001D17A3" w:rsidP="00F123DE">
      <w:pPr>
        <w:pStyle w:val="ListParagraph"/>
        <w:widowControl w:val="0"/>
        <w:numPr>
          <w:ilvl w:val="0"/>
          <w:numId w:val="19"/>
        </w:numPr>
        <w:spacing w:before="120"/>
        <w:ind w:left="806"/>
        <w:contextualSpacing w:val="0"/>
        <w:jc w:val="both"/>
        <w:rPr>
          <w:rFonts w:ascii="Arial" w:hAnsi="Arial" w:cs="Arial"/>
          <w:b/>
          <w:sz w:val="20"/>
        </w:rPr>
      </w:pPr>
      <w:r w:rsidRPr="000E4462">
        <w:rPr>
          <w:rFonts w:ascii="Arial" w:hAnsi="Arial"/>
          <w:sz w:val="20"/>
        </w:rPr>
        <w:t>These funds may not be used for busses or transportation for field trips. Applicants must demonstrate that other funds are not available to support transportation costs.</w:t>
      </w:r>
    </w:p>
    <w:p w14:paraId="4CDA56FD" w14:textId="77777777" w:rsidR="001D17A3" w:rsidRPr="000E4462" w:rsidRDefault="001D17A3" w:rsidP="00F123DE">
      <w:pPr>
        <w:pStyle w:val="ListParagraph"/>
        <w:numPr>
          <w:ilvl w:val="0"/>
          <w:numId w:val="19"/>
        </w:numPr>
        <w:tabs>
          <w:tab w:val="left" w:pos="8100"/>
        </w:tabs>
        <w:spacing w:before="120"/>
        <w:ind w:left="806" w:right="115"/>
        <w:contextualSpacing w:val="0"/>
        <w:rPr>
          <w:rFonts w:ascii="Arial" w:hAnsi="Arial"/>
          <w:sz w:val="20"/>
        </w:rPr>
      </w:pPr>
      <w:r w:rsidRPr="000E4462">
        <w:rPr>
          <w:rFonts w:ascii="Arial" w:hAnsi="Arial"/>
          <w:b/>
          <w:sz w:val="20"/>
        </w:rPr>
        <w:t>Field trips</w:t>
      </w:r>
      <w:r w:rsidRPr="000E4462">
        <w:rPr>
          <w:rFonts w:ascii="Arial" w:hAnsi="Arial"/>
          <w:sz w:val="20"/>
        </w:rPr>
        <w:t xml:space="preserve"> are an allowable expense provided they have an educational component and connect to and support program activities and outcomes.  Out of state field trips are allowed in rare occasions and must be approved in advance by the Department’s 21st CCLC Program Coordinator. Field trip expenses (entry fees, etc.) should be budgeted under other costs Memberships/Subscriptions/Computer Licenses. Grant funds may be used to cover field trip transportation costs and should be budgeted under student transportation line.   </w:t>
      </w:r>
    </w:p>
    <w:p w14:paraId="6F47F8E8" w14:textId="77777777" w:rsidR="001D17A3" w:rsidRDefault="001D17A3">
      <w:pPr>
        <w:pStyle w:val="EndnoteText"/>
      </w:pPr>
    </w:p>
  </w:endnote>
  <w:endnote w:id="7">
    <w:p w14:paraId="600DF65A" w14:textId="77777777" w:rsidR="001D17A3" w:rsidRDefault="001D17A3" w:rsidP="000E4462">
      <w:pPr>
        <w:pStyle w:val="EndnoteText"/>
        <w:ind w:left="180" w:hanging="180"/>
      </w:pPr>
      <w:r w:rsidRPr="002F3BBC">
        <w:rPr>
          <w:rStyle w:val="EndnoteReference"/>
          <w:rFonts w:ascii="Arial" w:hAnsi="Arial" w:cs="Arial"/>
        </w:rPr>
        <w:endnoteRef/>
      </w:r>
      <w:r>
        <w:t xml:space="preserve"> </w:t>
      </w:r>
      <w:r w:rsidRPr="00A226A3">
        <w:rPr>
          <w:rFonts w:ascii="Arial" w:hAnsi="Arial" w:cs="Arial"/>
        </w:rPr>
        <w:t>In the final year of funding grantee</w:t>
      </w:r>
      <w:r>
        <w:rPr>
          <w:rFonts w:ascii="Arial" w:hAnsi="Arial" w:cs="Arial"/>
        </w:rPr>
        <w:t>s</w:t>
      </w:r>
      <w:r w:rsidRPr="00A226A3">
        <w:rPr>
          <w:rFonts w:ascii="Arial" w:hAnsi="Arial" w:cs="Arial"/>
        </w:rPr>
        <w:t xml:space="preserve"> are eligible to apply through a competitive Exemplary </w:t>
      </w:r>
      <w:r>
        <w:rPr>
          <w:rFonts w:ascii="Arial" w:hAnsi="Arial" w:cs="Arial"/>
        </w:rPr>
        <w:t>G</w:t>
      </w:r>
      <w:r w:rsidRPr="00A226A3">
        <w:rPr>
          <w:rFonts w:ascii="Arial" w:hAnsi="Arial" w:cs="Arial"/>
        </w:rPr>
        <w:t>rant process for 85% of their current award and must be able to demonstrate they are working towards sustainability and have additional resources in place.</w:t>
      </w:r>
    </w:p>
    <w:p w14:paraId="76598A3E" w14:textId="3B64D03C" w:rsidR="001D17A3" w:rsidRDefault="001D17A3">
      <w:pPr>
        <w:pStyle w:val="EndnoteText"/>
      </w:pPr>
    </w:p>
  </w:endnote>
  <w:endnote w:id="8">
    <w:p w14:paraId="5A9A2240" w14:textId="2B0B1692" w:rsidR="001D17A3" w:rsidRDefault="001D17A3" w:rsidP="000E4462">
      <w:pPr>
        <w:pStyle w:val="EndnoteText"/>
        <w:spacing w:after="120"/>
      </w:pPr>
      <w:r w:rsidRPr="002F3BBC">
        <w:rPr>
          <w:rStyle w:val="EndnoteReference"/>
          <w:rFonts w:ascii="Arial" w:hAnsi="Arial" w:cs="Arial"/>
        </w:rPr>
        <w:endnoteRef/>
      </w:r>
      <w:r w:rsidRPr="002F3BBC">
        <w:rPr>
          <w:rFonts w:ascii="Arial" w:hAnsi="Arial" w:cs="Arial"/>
        </w:rPr>
        <w:t xml:space="preserve"> </w:t>
      </w:r>
      <w:r w:rsidRPr="003671F3">
        <w:rPr>
          <w:rFonts w:ascii="Arial" w:hAnsi="Arial" w:cs="Arial"/>
          <w:b/>
        </w:rPr>
        <w:t>Partners</w:t>
      </w:r>
      <w:r w:rsidRPr="003671F3">
        <w:rPr>
          <w:rFonts w:ascii="Arial" w:hAnsi="Arial" w:cs="Arial"/>
        </w:rPr>
        <w:t xml:space="preserve"> –Contribute to the </w:t>
      </w:r>
      <w:r>
        <w:rPr>
          <w:rFonts w:ascii="Arial" w:hAnsi="Arial" w:cs="Arial"/>
        </w:rPr>
        <w:t>overall p</w:t>
      </w:r>
      <w:r w:rsidRPr="003671F3">
        <w:rPr>
          <w:rFonts w:ascii="Arial" w:hAnsi="Arial" w:cs="Arial"/>
        </w:rPr>
        <w:t xml:space="preserve">lanning </w:t>
      </w:r>
      <w:r>
        <w:rPr>
          <w:rFonts w:ascii="Arial" w:hAnsi="Arial" w:cs="Arial"/>
        </w:rPr>
        <w:t>p</w:t>
      </w:r>
      <w:r w:rsidRPr="003671F3">
        <w:rPr>
          <w:rFonts w:ascii="Arial" w:hAnsi="Arial" w:cs="Arial"/>
        </w:rPr>
        <w:t xml:space="preserve">rocess and </w:t>
      </w:r>
      <w:r>
        <w:rPr>
          <w:rFonts w:ascii="Arial" w:hAnsi="Arial" w:cs="Arial"/>
        </w:rPr>
        <w:t xml:space="preserve">are </w:t>
      </w:r>
      <w:r w:rsidRPr="003671F3">
        <w:rPr>
          <w:rFonts w:ascii="Arial" w:hAnsi="Arial" w:cs="Arial"/>
        </w:rPr>
        <w:t xml:space="preserve">invested in the long term sustainability </w:t>
      </w:r>
      <w:r>
        <w:rPr>
          <w:rFonts w:ascii="Arial" w:hAnsi="Arial" w:cs="Arial"/>
        </w:rPr>
        <w:t xml:space="preserve">of the </w:t>
      </w:r>
      <w:r w:rsidRPr="003671F3">
        <w:rPr>
          <w:rFonts w:ascii="Arial" w:hAnsi="Arial" w:cs="Arial"/>
        </w:rPr>
        <w:t xml:space="preserve">program. </w:t>
      </w:r>
      <w:r w:rsidRPr="003671F3">
        <w:rPr>
          <w:rFonts w:ascii="Arial" w:hAnsi="Arial" w:cs="Arial"/>
          <w:b/>
        </w:rPr>
        <w:t>Contractors</w:t>
      </w:r>
      <w:r>
        <w:rPr>
          <w:rFonts w:ascii="Arial" w:hAnsi="Arial" w:cs="Arial"/>
        </w:rPr>
        <w:t xml:space="preserve"> receive</w:t>
      </w:r>
      <w:r w:rsidRPr="003671F3">
        <w:rPr>
          <w:rFonts w:ascii="Arial" w:hAnsi="Arial" w:cs="Arial"/>
        </w:rPr>
        <w:t xml:space="preserve"> payment for services </w:t>
      </w:r>
      <w:r>
        <w:rPr>
          <w:rFonts w:ascii="Arial" w:hAnsi="Arial" w:cs="Arial"/>
        </w:rPr>
        <w:t xml:space="preserve">provided </w:t>
      </w:r>
      <w:r w:rsidRPr="003671F3">
        <w:rPr>
          <w:rFonts w:ascii="Arial" w:hAnsi="Arial" w:cs="Arial"/>
        </w:rPr>
        <w:t xml:space="preserve">and when the services are complete, </w:t>
      </w:r>
      <w:r>
        <w:rPr>
          <w:rFonts w:ascii="Arial" w:hAnsi="Arial" w:cs="Arial"/>
        </w:rPr>
        <w:t>or the funds end the services end.</w:t>
      </w:r>
    </w:p>
  </w:endnote>
  <w:endnote w:id="9">
    <w:p w14:paraId="1E36520F" w14:textId="77777777" w:rsidR="001D17A3" w:rsidRDefault="001D17A3" w:rsidP="000E4462">
      <w:pPr>
        <w:pBdr>
          <w:bottom w:val="single" w:sz="18" w:space="1" w:color="auto"/>
        </w:pBdr>
        <w:ind w:left="180" w:hanging="180"/>
        <w:rPr>
          <w:rFonts w:ascii="Arial" w:hAnsi="Arial" w:cs="Arial"/>
          <w:bCs/>
          <w:i/>
          <w:snapToGrid w:val="0"/>
          <w:sz w:val="20"/>
          <w:szCs w:val="20"/>
        </w:rPr>
      </w:pPr>
      <w:r w:rsidRPr="002F3BBC">
        <w:rPr>
          <w:rStyle w:val="EndnoteReference"/>
          <w:rFonts w:ascii="Arial" w:hAnsi="Arial" w:cs="Arial"/>
        </w:rPr>
        <w:endnoteRef/>
      </w:r>
      <w:r w:rsidRPr="002F3BBC">
        <w:rPr>
          <w:rFonts w:ascii="Arial" w:hAnsi="Arial" w:cs="Arial"/>
        </w:rPr>
        <w:t xml:space="preserve"> </w:t>
      </w:r>
      <w:r w:rsidRPr="00D414BE">
        <w:rPr>
          <w:rFonts w:ascii="Arial" w:hAnsi="Arial" w:cs="Arial"/>
          <w:b/>
          <w:sz w:val="20"/>
          <w:szCs w:val="20"/>
        </w:rPr>
        <w:t xml:space="preserve">Sample Program Overview: </w:t>
      </w:r>
      <w:r w:rsidRPr="00D414BE">
        <w:rPr>
          <w:rFonts w:ascii="Arial" w:hAnsi="Arial" w:cs="Arial"/>
          <w:b/>
          <w:i/>
          <w:sz w:val="20"/>
          <w:szCs w:val="20"/>
        </w:rPr>
        <w:t>“</w:t>
      </w:r>
      <w:r w:rsidRPr="00E47B2A">
        <w:rPr>
          <w:rFonts w:ascii="Arial" w:hAnsi="Arial" w:cs="Arial"/>
          <w:bCs/>
          <w:i/>
          <w:snapToGrid w:val="0"/>
          <w:sz w:val="20"/>
          <w:szCs w:val="20"/>
        </w:rPr>
        <w:t>Anytown Public Schools proposes to implement OST at Ourtown Middle</w:t>
      </w:r>
      <w:r w:rsidRPr="00D414BE">
        <w:rPr>
          <w:rFonts w:ascii="Arial" w:hAnsi="Arial" w:cs="Arial"/>
          <w:b/>
          <w:bCs/>
          <w:i/>
          <w:snapToGrid w:val="0"/>
          <w:sz w:val="20"/>
          <w:szCs w:val="20"/>
        </w:rPr>
        <w:t xml:space="preserve"> School, </w:t>
      </w:r>
      <w:r w:rsidRPr="00E47B2A">
        <w:rPr>
          <w:rFonts w:ascii="Arial" w:hAnsi="Arial" w:cs="Arial"/>
          <w:bCs/>
          <w:i/>
          <w:snapToGrid w:val="0"/>
          <w:sz w:val="20"/>
          <w:szCs w:val="20"/>
        </w:rPr>
        <w:t>serving 50 students in grades 6-8. Students</w:t>
      </w:r>
      <w:r w:rsidRPr="00D414BE">
        <w:rPr>
          <w:rFonts w:ascii="Arial" w:hAnsi="Arial" w:cs="Arial"/>
          <w:bCs/>
          <w:i/>
          <w:snapToGrid w:val="0"/>
          <w:sz w:val="20"/>
          <w:szCs w:val="20"/>
        </w:rPr>
        <w:t xml:space="preserve"> will engage in programming that includes STEM</w:t>
      </w:r>
      <w:r>
        <w:rPr>
          <w:rFonts w:ascii="Arial" w:hAnsi="Arial" w:cs="Arial"/>
          <w:bCs/>
          <w:i/>
          <w:snapToGrid w:val="0"/>
          <w:sz w:val="20"/>
          <w:szCs w:val="20"/>
        </w:rPr>
        <w:t>,</w:t>
      </w:r>
      <w:r w:rsidRPr="00D414BE">
        <w:rPr>
          <w:rFonts w:ascii="Arial" w:hAnsi="Arial" w:cs="Arial"/>
          <w:bCs/>
          <w:i/>
          <w:snapToGrid w:val="0"/>
          <w:sz w:val="20"/>
          <w:szCs w:val="20"/>
        </w:rPr>
        <w:t xml:space="preserve"> project-based learning, health and wellness education, academic support and college and career readiness activities.”</w:t>
      </w:r>
    </w:p>
    <w:p w14:paraId="24F6D2BB" w14:textId="77777777" w:rsidR="001D17A3" w:rsidRDefault="001D17A3" w:rsidP="000E4462">
      <w:pPr>
        <w:pBdr>
          <w:bottom w:val="single" w:sz="18" w:space="1" w:color="auto"/>
        </w:pBdr>
        <w:rPr>
          <w:rFonts w:ascii="Arial" w:hAnsi="Arial" w:cs="Arial"/>
          <w:b/>
          <w:i/>
          <w:sz w:val="20"/>
          <w:szCs w:val="20"/>
        </w:rPr>
      </w:pPr>
    </w:p>
    <w:p w14:paraId="2BFF1C23" w14:textId="77777777" w:rsidR="001D17A3" w:rsidRPr="00EB25E4" w:rsidRDefault="001D17A3" w:rsidP="000E4462">
      <w:pPr>
        <w:pBdr>
          <w:bottom w:val="single" w:sz="18" w:space="1" w:color="auto"/>
        </w:pBdr>
        <w:rPr>
          <w:rFonts w:ascii="Arial" w:hAnsi="Arial" w:cs="Arial"/>
          <w:bCs/>
          <w:snapToGrid w:val="0"/>
          <w:sz w:val="20"/>
          <w:szCs w:val="20"/>
        </w:rPr>
      </w:pPr>
      <w:r w:rsidRPr="00D414BE">
        <w:rPr>
          <w:rFonts w:ascii="Arial" w:hAnsi="Arial" w:cs="Arial"/>
          <w:b/>
          <w:i/>
          <w:sz w:val="20"/>
          <w:szCs w:val="20"/>
        </w:rPr>
        <w:t>“</w:t>
      </w:r>
      <w:r w:rsidRPr="00E47B2A">
        <w:rPr>
          <w:rFonts w:ascii="Arial" w:hAnsi="Arial" w:cs="Arial"/>
          <w:bCs/>
          <w:i/>
          <w:snapToGrid w:val="0"/>
          <w:sz w:val="20"/>
          <w:szCs w:val="20"/>
        </w:rPr>
        <w:t xml:space="preserve">Ourtown Public Schools proposes to implement ELT at Mytown Elementary for students in grades K-5. Students </w:t>
      </w:r>
      <w:r w:rsidRPr="00EB25E4">
        <w:rPr>
          <w:rFonts w:ascii="Arial" w:hAnsi="Arial" w:cs="Arial"/>
          <w:bCs/>
          <w:i/>
          <w:snapToGrid w:val="0"/>
          <w:sz w:val="20"/>
          <w:szCs w:val="20"/>
        </w:rPr>
        <w:t xml:space="preserve">will engage in programming that includes blended learning, </w:t>
      </w:r>
      <w:r>
        <w:rPr>
          <w:rFonts w:ascii="Arial" w:hAnsi="Arial" w:cs="Arial"/>
          <w:bCs/>
          <w:i/>
          <w:snapToGrid w:val="0"/>
          <w:sz w:val="20"/>
          <w:szCs w:val="20"/>
        </w:rPr>
        <w:t xml:space="preserve">project based </w:t>
      </w:r>
      <w:r w:rsidRPr="00EB25E4">
        <w:rPr>
          <w:rFonts w:ascii="Arial" w:hAnsi="Arial" w:cs="Arial"/>
          <w:bCs/>
          <w:i/>
          <w:snapToGrid w:val="0"/>
          <w:sz w:val="20"/>
          <w:szCs w:val="20"/>
        </w:rPr>
        <w:t xml:space="preserve">learning, arts, and physical activity.  </w:t>
      </w:r>
    </w:p>
    <w:p w14:paraId="15528893" w14:textId="4160B1A3" w:rsidR="001D17A3" w:rsidRDefault="001D17A3">
      <w:pPr>
        <w:pStyle w:val="EndnoteText"/>
      </w:pPr>
    </w:p>
  </w:endnote>
  <w:endnote w:id="10">
    <w:p w14:paraId="01F7B0EC" w14:textId="0A11F446" w:rsidR="001D17A3" w:rsidRPr="00DF10EB" w:rsidRDefault="001D17A3" w:rsidP="000E4462">
      <w:pPr>
        <w:tabs>
          <w:tab w:val="left" w:pos="90"/>
        </w:tabs>
        <w:ind w:left="180" w:hanging="270"/>
        <w:rPr>
          <w:rFonts w:ascii="Arial" w:hAnsi="Arial" w:cs="Arial"/>
        </w:rPr>
      </w:pPr>
      <w:r w:rsidRPr="002F3BBC">
        <w:rPr>
          <w:rStyle w:val="EndnoteReference"/>
          <w:rFonts w:ascii="Arial" w:hAnsi="Arial" w:cs="Arial"/>
        </w:rPr>
        <w:endnoteRef/>
      </w:r>
      <w:r>
        <w:t xml:space="preserve"> </w:t>
      </w:r>
      <w:r w:rsidRPr="00D414BE">
        <w:rPr>
          <w:rFonts w:ascii="Arial" w:hAnsi="Arial" w:cs="Arial"/>
          <w:b/>
          <w:sz w:val="20"/>
          <w:szCs w:val="20"/>
        </w:rPr>
        <w:t xml:space="preserve">Engaging Learning Opportunities: </w:t>
      </w:r>
      <w:r w:rsidRPr="00D414BE">
        <w:rPr>
          <w:rFonts w:ascii="Arial" w:hAnsi="Arial" w:cs="Arial"/>
          <w:sz w:val="20"/>
          <w:szCs w:val="20"/>
        </w:rPr>
        <w:t>The 21</w:t>
      </w:r>
      <w:r w:rsidRPr="00D414BE">
        <w:rPr>
          <w:rFonts w:ascii="Arial" w:hAnsi="Arial" w:cs="Arial"/>
          <w:sz w:val="20"/>
          <w:szCs w:val="20"/>
          <w:vertAlign w:val="superscript"/>
        </w:rPr>
        <w:t>st</w:t>
      </w:r>
      <w:r w:rsidRPr="00D414BE">
        <w:rPr>
          <w:rFonts w:ascii="Arial" w:hAnsi="Arial" w:cs="Arial"/>
          <w:sz w:val="20"/>
          <w:szCs w:val="20"/>
        </w:rPr>
        <w:t xml:space="preserve"> CCLC program prioritizes project based learning as</w:t>
      </w:r>
      <w:r>
        <w:rPr>
          <w:rFonts w:ascii="Arial" w:hAnsi="Arial" w:cs="Arial"/>
          <w:sz w:val="20"/>
          <w:szCs w:val="20"/>
        </w:rPr>
        <w:t xml:space="preserve"> a</w:t>
      </w:r>
      <w:r w:rsidRPr="00D414BE">
        <w:rPr>
          <w:rFonts w:ascii="Arial" w:hAnsi="Arial" w:cs="Arial"/>
          <w:sz w:val="20"/>
          <w:szCs w:val="20"/>
        </w:rPr>
        <w:t xml:space="preserve"> </w:t>
      </w:r>
      <w:r>
        <w:rPr>
          <w:rFonts w:ascii="Arial" w:hAnsi="Arial" w:cs="Arial"/>
          <w:sz w:val="20"/>
          <w:szCs w:val="20"/>
        </w:rPr>
        <w:t xml:space="preserve">teaching and learning strategy as well as other types of creative programming that is </w:t>
      </w:r>
      <w:r w:rsidRPr="00D414BE">
        <w:rPr>
          <w:rFonts w:ascii="Arial" w:hAnsi="Arial" w:cs="Arial"/>
          <w:sz w:val="20"/>
          <w:szCs w:val="20"/>
        </w:rPr>
        <w:t>hands-on, inquiry-based, multi-disciplinary and support SEL.</w:t>
      </w:r>
      <w:r>
        <w:rPr>
          <w:rFonts w:ascii="Arial" w:hAnsi="Arial" w:cs="Arial"/>
          <w:sz w:val="20"/>
          <w:szCs w:val="20"/>
        </w:rPr>
        <w:t xml:space="preserve"> Note: Not all programming needs to be PBL, but it should be an aspect of programming offered.</w:t>
      </w:r>
    </w:p>
    <w:p w14:paraId="2024EBF3" w14:textId="1A494419" w:rsidR="001D17A3" w:rsidRDefault="001D17A3">
      <w:pPr>
        <w:pStyle w:val="EndnoteText"/>
      </w:pPr>
    </w:p>
  </w:endnote>
  <w:endnote w:id="11">
    <w:p w14:paraId="32CDC010" w14:textId="77777777" w:rsidR="001D17A3" w:rsidRPr="00EB25E4" w:rsidRDefault="001D17A3" w:rsidP="00410A48">
      <w:pPr>
        <w:pStyle w:val="BodyText"/>
        <w:spacing w:before="60"/>
        <w:ind w:left="180" w:right="634" w:hanging="180"/>
        <w:jc w:val="both"/>
        <w:rPr>
          <w:rFonts w:ascii="Arial" w:hAnsi="Arial" w:cs="Arial"/>
          <w:i/>
          <w:sz w:val="20"/>
          <w:szCs w:val="20"/>
        </w:rPr>
      </w:pPr>
      <w:r w:rsidRPr="002F3BBC">
        <w:rPr>
          <w:rFonts w:ascii="Arial" w:hAnsi="Arial" w:cs="Arial"/>
          <w:vertAlign w:val="superscript"/>
        </w:rPr>
        <w:t>ix</w:t>
      </w:r>
      <w:r>
        <w:rPr>
          <w:rFonts w:ascii="Arial" w:hAnsi="Arial" w:cs="Arial"/>
          <w:b/>
          <w:sz w:val="20"/>
          <w:szCs w:val="20"/>
        </w:rPr>
        <w:t xml:space="preserve"> </w:t>
      </w:r>
      <w:r w:rsidRPr="000B0C3A">
        <w:rPr>
          <w:rFonts w:ascii="Arial" w:hAnsi="Arial" w:cs="Arial"/>
          <w:b/>
          <w:sz w:val="20"/>
          <w:szCs w:val="20"/>
        </w:rPr>
        <w:t xml:space="preserve">Academic Enrichment and Engaging Instructional Practices: </w:t>
      </w:r>
      <w:r w:rsidRPr="008F7D80">
        <w:rPr>
          <w:rFonts w:ascii="Arial" w:hAnsi="Arial" w:cs="Arial"/>
          <w:i/>
          <w:sz w:val="20"/>
          <w:szCs w:val="20"/>
        </w:rPr>
        <w:t>These practices should be</w:t>
      </w:r>
      <w:r w:rsidRPr="000C5084">
        <w:rPr>
          <w:rFonts w:ascii="Arial" w:hAnsi="Arial" w:cs="Arial"/>
          <w:b/>
          <w:i/>
          <w:sz w:val="20"/>
          <w:szCs w:val="20"/>
        </w:rPr>
        <w:t xml:space="preserve"> </w:t>
      </w:r>
      <w:r w:rsidRPr="000C5084">
        <w:rPr>
          <w:rFonts w:ascii="Arial" w:hAnsi="Arial" w:cs="Arial"/>
          <w:i/>
          <w:sz w:val="20"/>
          <w:szCs w:val="20"/>
        </w:rPr>
        <w:t xml:space="preserve">thoughtfully planned so as to deepen student engagement, integrate academics though cross curricular programming, support </w:t>
      </w:r>
      <w:r>
        <w:rPr>
          <w:rFonts w:ascii="Arial" w:hAnsi="Arial" w:cs="Arial"/>
          <w:i/>
          <w:sz w:val="20"/>
          <w:szCs w:val="20"/>
        </w:rPr>
        <w:t>SEL</w:t>
      </w:r>
      <w:r w:rsidRPr="000C5084">
        <w:rPr>
          <w:rFonts w:ascii="Arial" w:hAnsi="Arial" w:cs="Arial"/>
          <w:i/>
          <w:sz w:val="20"/>
          <w:szCs w:val="20"/>
        </w:rPr>
        <w:t>,</w:t>
      </w:r>
      <w:r>
        <w:rPr>
          <w:rFonts w:ascii="Arial" w:hAnsi="Arial" w:cs="Arial"/>
          <w:i/>
          <w:sz w:val="20"/>
          <w:szCs w:val="20"/>
        </w:rPr>
        <w:t xml:space="preserve"> and career readiness.  </w:t>
      </w:r>
    </w:p>
  </w:endnote>
  <w:endnote w:id="12">
    <w:p w14:paraId="1A4DEFD8" w14:textId="77777777" w:rsidR="001D17A3" w:rsidRPr="00EB25E4" w:rsidRDefault="001D17A3" w:rsidP="00410A48">
      <w:pPr>
        <w:pStyle w:val="EndnoteText"/>
        <w:spacing w:after="120"/>
        <w:ind w:left="187" w:hanging="187"/>
        <w:rPr>
          <w:rFonts w:ascii="Arial" w:hAnsi="Arial" w:cs="Arial"/>
          <w:b/>
        </w:rPr>
      </w:pPr>
      <w:r w:rsidRPr="002F3BBC">
        <w:rPr>
          <w:rFonts w:ascii="Arial" w:hAnsi="Arial" w:cs="Arial"/>
          <w:sz w:val="24"/>
          <w:szCs w:val="24"/>
          <w:vertAlign w:val="superscript"/>
        </w:rPr>
        <w:t>x</w:t>
      </w:r>
      <w:r w:rsidRPr="002F3BBC">
        <w:rPr>
          <w:rFonts w:ascii="Arial" w:hAnsi="Arial" w:cs="Arial"/>
        </w:rPr>
        <w:t xml:space="preserve"> </w:t>
      </w:r>
      <w:r w:rsidRPr="00D414BE">
        <w:rPr>
          <w:rFonts w:ascii="Arial" w:hAnsi="Arial" w:cs="Arial"/>
          <w:b/>
        </w:rPr>
        <w:t xml:space="preserve">Social and Emotional Learning: </w:t>
      </w:r>
      <w:r w:rsidRPr="00D414BE">
        <w:rPr>
          <w:rFonts w:ascii="Arial" w:hAnsi="Arial" w:cs="Arial"/>
        </w:rPr>
        <w:t>The process by which students develop social-emotional competencies is referred to as SEL.  SEL includes the foundational skills, attitudes, and behaviors that help promote school engagement and academic success.</w:t>
      </w:r>
      <w:r w:rsidRPr="00D414BE">
        <w:rPr>
          <w:rFonts w:ascii="Arial" w:hAnsi="Arial" w:cs="Arial"/>
          <w:color w:val="000000"/>
        </w:rPr>
        <w:t xml:space="preserve"> The Office of</w:t>
      </w:r>
      <w:r>
        <w:rPr>
          <w:rFonts w:ascii="Arial" w:hAnsi="Arial" w:cs="Arial"/>
          <w:color w:val="000000"/>
        </w:rPr>
        <w:t xml:space="preserve"> Student and Family Support (SFS) </w:t>
      </w:r>
      <w:r w:rsidRPr="00D414BE">
        <w:rPr>
          <w:rFonts w:ascii="Arial" w:hAnsi="Arial" w:cs="Arial"/>
          <w:color w:val="000000"/>
        </w:rPr>
        <w:t xml:space="preserve">has developed a </w:t>
      </w:r>
      <w:hyperlink r:id="rId3" w:history="1">
        <w:r w:rsidRPr="00D414BE">
          <w:rPr>
            <w:rStyle w:val="Hyperlink"/>
            <w:rFonts w:ascii="Arial" w:hAnsi="Arial" w:cs="Arial"/>
          </w:rPr>
          <w:t>SEL resource</w:t>
        </w:r>
      </w:hyperlink>
      <w:r w:rsidRPr="00D414BE">
        <w:rPr>
          <w:rFonts w:ascii="Arial" w:hAnsi="Arial" w:cs="Arial"/>
          <w:color w:val="000000"/>
        </w:rPr>
        <w:t xml:space="preserve"> (</w:t>
      </w:r>
      <w:hyperlink r:id="rId4" w:history="1">
        <w:r w:rsidRPr="00D414BE">
          <w:rPr>
            <w:rStyle w:val="Hyperlink"/>
            <w:rFonts w:ascii="Arial" w:hAnsi="Arial" w:cs="Arial"/>
          </w:rPr>
          <w:t>pdf</w:t>
        </w:r>
      </w:hyperlink>
      <w:r w:rsidRPr="00D414BE">
        <w:rPr>
          <w:rFonts w:ascii="Arial" w:hAnsi="Arial" w:cs="Arial"/>
          <w:color w:val="000000"/>
        </w:rPr>
        <w:t>) to provide districts, schools, and programs with a better understanding of SEL and elements of programming that support and strengthen its implementation.</w:t>
      </w:r>
    </w:p>
  </w:endnote>
  <w:endnote w:id="13">
    <w:p w14:paraId="274B831C" w14:textId="056F9D14" w:rsidR="001D17A3" w:rsidRDefault="001D17A3" w:rsidP="00EB25E4">
      <w:pPr>
        <w:pStyle w:val="EndnoteText"/>
        <w:ind w:left="180" w:hanging="180"/>
        <w:rPr>
          <w:rFonts w:ascii="Arial" w:hAnsi="Arial" w:cs="Arial"/>
        </w:rPr>
      </w:pPr>
      <w:r w:rsidRPr="002F3BBC">
        <w:rPr>
          <w:rFonts w:ascii="Arial" w:hAnsi="Arial" w:cs="Arial"/>
          <w:bCs/>
          <w:i/>
          <w:sz w:val="24"/>
          <w:szCs w:val="24"/>
          <w:vertAlign w:val="superscript"/>
        </w:rPr>
        <w:t>xi</w:t>
      </w:r>
      <w:r w:rsidRPr="00971A91">
        <w:rPr>
          <w:rFonts w:ascii="Arial" w:hAnsi="Arial" w:cs="Arial"/>
          <w:bCs/>
          <w:i/>
        </w:rPr>
        <w:t>Teacher Career Ladders:</w:t>
      </w:r>
      <w:r w:rsidRPr="00971A91">
        <w:rPr>
          <w:rFonts w:ascii="Arial" w:hAnsi="Arial" w:cs="Arial"/>
          <w:i/>
        </w:rPr>
        <w:t> </w:t>
      </w:r>
      <w:r w:rsidRPr="00971A91">
        <w:rPr>
          <w:rFonts w:ascii="Arial" w:hAnsi="Arial" w:cs="Arial"/>
        </w:rPr>
        <w:t xml:space="preserve"> The purpose of the teacher career ladder would be to provide differentiated roles for teachers that are linked to evidence of performance and impact with students. The proposed ladder must include a professional growth model for teachers with clearly defined titles, selection criteria that include measures of teacher's impact on student growth and learning, responsibilities, compensation structure, and duration. The proposals must also describe the ways in which the teacher career ladder system is aligned to the school's educator evaluation system. </w:t>
      </w:r>
    </w:p>
    <w:p w14:paraId="25E9AABC" w14:textId="77777777" w:rsidR="00984E4C" w:rsidRPr="00EB25E4" w:rsidRDefault="00984E4C" w:rsidP="00EB25E4">
      <w:pPr>
        <w:pStyle w:val="EndnoteText"/>
        <w:ind w:left="180" w:hanging="180"/>
        <w:rPr>
          <w:rFonts w:ascii="Arial" w:hAnsi="Arial" w:cs="Arial"/>
        </w:rPr>
      </w:pPr>
    </w:p>
  </w:endnote>
  <w:endnote w:id="14">
    <w:p w14:paraId="285D8C6B" w14:textId="548ECEA8" w:rsidR="001D17A3" w:rsidRPr="00D414BE" w:rsidRDefault="001D17A3" w:rsidP="005B2EEA">
      <w:pPr>
        <w:pStyle w:val="EndnoteText"/>
        <w:spacing w:after="120"/>
        <w:ind w:left="187" w:hanging="187"/>
        <w:rPr>
          <w:rFonts w:ascii="Arial" w:hAnsi="Arial" w:cs="Arial"/>
        </w:rPr>
      </w:pPr>
      <w:r w:rsidRPr="002F3BBC">
        <w:rPr>
          <w:rFonts w:ascii="Arial" w:hAnsi="Arial" w:cs="Arial"/>
          <w:sz w:val="24"/>
          <w:szCs w:val="24"/>
          <w:vertAlign w:val="superscript"/>
        </w:rPr>
        <w:t>xiii</w:t>
      </w:r>
      <w:r>
        <w:rPr>
          <w:rFonts w:ascii="Arial" w:hAnsi="Arial" w:cs="Arial"/>
          <w:b/>
        </w:rPr>
        <w:t xml:space="preserve"> </w:t>
      </w:r>
      <w:r w:rsidRPr="00D414BE">
        <w:rPr>
          <w:rFonts w:ascii="Arial" w:hAnsi="Arial" w:cs="Arial"/>
          <w:b/>
        </w:rPr>
        <w:t xml:space="preserve">Professional Development (PD) Offerings: </w:t>
      </w:r>
      <w:r w:rsidRPr="00D414BE">
        <w:rPr>
          <w:rFonts w:ascii="Arial" w:hAnsi="Arial" w:cs="Arial"/>
        </w:rPr>
        <w:t xml:space="preserve">The Massachusetts 21st CCLC program offers a variety of professional development opportunities to support program implementation, some of which are optional and designed to support programs’ PD needs and continuous program improvement.  Please see </w:t>
      </w:r>
      <w:r w:rsidRPr="00D414BE">
        <w:rPr>
          <w:rFonts w:ascii="Arial" w:hAnsi="Arial" w:cs="Arial"/>
          <w:i/>
        </w:rPr>
        <w:t xml:space="preserve">Addendum </w:t>
      </w:r>
      <w:r w:rsidR="00D162C1">
        <w:rPr>
          <w:rFonts w:ascii="Arial" w:hAnsi="Arial" w:cs="Arial"/>
          <w:i/>
        </w:rPr>
        <w:t>B</w:t>
      </w:r>
      <w:r w:rsidRPr="00D414BE">
        <w:rPr>
          <w:rFonts w:ascii="Arial" w:hAnsi="Arial" w:cs="Arial"/>
          <w:i/>
        </w:rPr>
        <w:t xml:space="preserve"> - Grant Assurances</w:t>
      </w:r>
      <w:r w:rsidRPr="00D414BE">
        <w:rPr>
          <w:rFonts w:ascii="Arial" w:hAnsi="Arial" w:cs="Arial"/>
        </w:rPr>
        <w:t xml:space="preserve"> for details on grant PD requirements.</w:t>
      </w:r>
    </w:p>
  </w:endnote>
  <w:endnote w:id="15">
    <w:p w14:paraId="77F583F0" w14:textId="77777777" w:rsidR="001D17A3" w:rsidRPr="00971A91" w:rsidRDefault="001D17A3" w:rsidP="00AD45F6">
      <w:pPr>
        <w:pStyle w:val="EndnoteText"/>
        <w:rPr>
          <w:rFonts w:ascii="Arial" w:hAnsi="Arial" w:cs="Arial"/>
        </w:rPr>
      </w:pPr>
      <w:r w:rsidRPr="002F3BBC">
        <w:rPr>
          <w:rFonts w:ascii="Arial" w:hAnsi="Arial" w:cs="Arial"/>
          <w:vertAlign w:val="superscript"/>
        </w:rPr>
        <w:t>xii</w:t>
      </w:r>
      <w:r>
        <w:rPr>
          <w:rFonts w:ascii="Arial" w:hAnsi="Arial" w:cs="Arial"/>
        </w:rPr>
        <w:t xml:space="preserve"> </w:t>
      </w:r>
      <w:r w:rsidRPr="00DC50B0">
        <w:rPr>
          <w:rFonts w:ascii="Arial" w:hAnsi="Arial" w:cs="Arial"/>
        </w:rPr>
        <w:t>Volunteers- This includes college tutors, mentors, and retired professionals.</w:t>
      </w:r>
      <w:r>
        <w:rPr>
          <w:rFonts w:ascii="Arial" w:hAnsi="Arial" w:cs="Arial"/>
        </w:rPr>
        <w:br/>
      </w:r>
    </w:p>
  </w:endnote>
  <w:endnote w:id="16">
    <w:p w14:paraId="3F424541" w14:textId="1A3891F7" w:rsidR="001D17A3" w:rsidRPr="00D414BE" w:rsidRDefault="001D17A3" w:rsidP="00E062E8">
      <w:pPr>
        <w:tabs>
          <w:tab w:val="left" w:pos="360"/>
          <w:tab w:val="left" w:pos="990"/>
          <w:tab w:val="num" w:pos="1188"/>
        </w:tabs>
        <w:jc w:val="both"/>
        <w:rPr>
          <w:rFonts w:ascii="Arial" w:hAnsi="Arial" w:cs="Arial"/>
          <w:b/>
          <w:sz w:val="20"/>
          <w:szCs w:val="20"/>
        </w:rPr>
      </w:pPr>
      <w:r>
        <w:rPr>
          <w:rStyle w:val="EndnoteReference"/>
        </w:rPr>
        <w:endnoteRef/>
      </w:r>
      <w:r>
        <w:t xml:space="preserve"> </w:t>
      </w:r>
      <w:r w:rsidRPr="00D414BE">
        <w:rPr>
          <w:rFonts w:ascii="Arial" w:hAnsi="Arial" w:cs="Arial"/>
          <w:b/>
          <w:sz w:val="20"/>
          <w:szCs w:val="20"/>
        </w:rPr>
        <w:t xml:space="preserve">SAMPLE </w:t>
      </w:r>
      <w:r>
        <w:rPr>
          <w:rFonts w:ascii="Arial" w:hAnsi="Arial" w:cs="Arial"/>
          <w:b/>
          <w:sz w:val="20"/>
          <w:szCs w:val="20"/>
        </w:rPr>
        <w:t xml:space="preserve">Model 1 (OST) </w:t>
      </w:r>
      <w:r w:rsidRPr="00D414BE">
        <w:rPr>
          <w:rFonts w:ascii="Arial" w:hAnsi="Arial" w:cs="Arial"/>
          <w:b/>
          <w:sz w:val="20"/>
          <w:szCs w:val="20"/>
        </w:rPr>
        <w:t xml:space="preserve">SCHEDULE </w:t>
      </w:r>
      <w:r w:rsidRPr="00D414BE">
        <w:rPr>
          <w:rFonts w:ascii="Arial" w:hAnsi="Arial" w:cs="Arial"/>
          <w:b/>
          <w:i/>
          <w:sz w:val="20"/>
          <w:szCs w:val="20"/>
        </w:rPr>
        <w:t>(for reference only – programs are not required to follow these exactly)</w:t>
      </w:r>
    </w:p>
    <w:tbl>
      <w:tblPr>
        <w:tblStyle w:val="TableGrid"/>
        <w:tblW w:w="10350" w:type="dxa"/>
        <w:tblInd w:w="108" w:type="dxa"/>
        <w:tblLayout w:type="fixed"/>
        <w:tblLook w:val="04A0" w:firstRow="1" w:lastRow="0" w:firstColumn="1" w:lastColumn="0" w:noHBand="0" w:noVBand="1"/>
      </w:tblPr>
      <w:tblGrid>
        <w:gridCol w:w="3690"/>
        <w:gridCol w:w="5940"/>
        <w:gridCol w:w="720"/>
      </w:tblGrid>
      <w:tr w:rsidR="001D17A3" w:rsidRPr="00D414BE" w14:paraId="71FF38D0" w14:textId="77777777" w:rsidTr="00410A48">
        <w:tc>
          <w:tcPr>
            <w:tcW w:w="3690" w:type="dxa"/>
            <w:shd w:val="clear" w:color="auto" w:fill="auto"/>
          </w:tcPr>
          <w:p w14:paraId="6C67B56A" w14:textId="77777777" w:rsidR="001D17A3" w:rsidRPr="00D414BE" w:rsidRDefault="001D17A3" w:rsidP="00E062E8">
            <w:pPr>
              <w:tabs>
                <w:tab w:val="num" w:pos="-792"/>
                <w:tab w:val="num" w:pos="360"/>
              </w:tabs>
              <w:jc w:val="both"/>
              <w:rPr>
                <w:rFonts w:ascii="Arial" w:hAnsi="Arial" w:cs="Arial"/>
                <w:b/>
                <w:sz w:val="20"/>
                <w:szCs w:val="20"/>
              </w:rPr>
            </w:pPr>
            <w:r w:rsidRPr="00D414BE">
              <w:rPr>
                <w:rFonts w:ascii="Arial" w:hAnsi="Arial" w:cs="Arial"/>
                <w:b/>
                <w:sz w:val="20"/>
                <w:szCs w:val="20"/>
              </w:rPr>
              <w:t>School Year</w:t>
            </w:r>
          </w:p>
        </w:tc>
        <w:tc>
          <w:tcPr>
            <w:tcW w:w="5940" w:type="dxa"/>
            <w:shd w:val="clear" w:color="auto" w:fill="auto"/>
          </w:tcPr>
          <w:p w14:paraId="61A78570" w14:textId="77777777" w:rsidR="001D17A3" w:rsidRPr="00D414BE" w:rsidRDefault="001D17A3" w:rsidP="00E062E8">
            <w:pPr>
              <w:tabs>
                <w:tab w:val="num" w:pos="-792"/>
                <w:tab w:val="num" w:pos="360"/>
              </w:tabs>
              <w:jc w:val="both"/>
              <w:rPr>
                <w:rFonts w:ascii="Arial" w:hAnsi="Arial" w:cs="Arial"/>
                <w:b/>
                <w:sz w:val="20"/>
                <w:szCs w:val="20"/>
              </w:rPr>
            </w:pPr>
            <w:r w:rsidRPr="00D414BE">
              <w:rPr>
                <w:rFonts w:ascii="Arial" w:hAnsi="Arial" w:cs="Arial"/>
                <w:b/>
                <w:sz w:val="20"/>
                <w:szCs w:val="20"/>
              </w:rPr>
              <w:t>Summer</w:t>
            </w:r>
          </w:p>
        </w:tc>
        <w:tc>
          <w:tcPr>
            <w:tcW w:w="720" w:type="dxa"/>
            <w:shd w:val="clear" w:color="auto" w:fill="auto"/>
          </w:tcPr>
          <w:p w14:paraId="72B7031C" w14:textId="77777777" w:rsidR="001D17A3" w:rsidRPr="00D414BE" w:rsidRDefault="001D17A3" w:rsidP="00E062E8">
            <w:pPr>
              <w:tabs>
                <w:tab w:val="num" w:pos="-792"/>
                <w:tab w:val="num" w:pos="360"/>
              </w:tabs>
              <w:jc w:val="both"/>
              <w:rPr>
                <w:rFonts w:ascii="Arial" w:hAnsi="Arial" w:cs="Arial"/>
                <w:b/>
                <w:sz w:val="20"/>
                <w:szCs w:val="20"/>
              </w:rPr>
            </w:pPr>
            <w:r w:rsidRPr="00D414BE">
              <w:rPr>
                <w:rFonts w:ascii="Arial" w:hAnsi="Arial" w:cs="Arial"/>
                <w:b/>
                <w:sz w:val="20"/>
                <w:szCs w:val="20"/>
              </w:rPr>
              <w:t>Total</w:t>
            </w:r>
          </w:p>
        </w:tc>
      </w:tr>
      <w:tr w:rsidR="001D17A3" w:rsidRPr="00D414BE" w14:paraId="301B9F93" w14:textId="77777777" w:rsidTr="00410A48">
        <w:tc>
          <w:tcPr>
            <w:tcW w:w="3690" w:type="dxa"/>
            <w:shd w:val="clear" w:color="auto" w:fill="auto"/>
          </w:tcPr>
          <w:p w14:paraId="67337647"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320 Hours (10 hours/week x 32 weeks) </w:t>
            </w:r>
          </w:p>
        </w:tc>
        <w:tc>
          <w:tcPr>
            <w:tcW w:w="5940" w:type="dxa"/>
            <w:shd w:val="clear" w:color="auto" w:fill="auto"/>
          </w:tcPr>
          <w:p w14:paraId="3C4D5F3B"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80 Hours</w:t>
            </w:r>
          </w:p>
          <w:p w14:paraId="7F4B2150" w14:textId="77777777" w:rsidR="001D17A3" w:rsidRPr="00D414BE" w:rsidRDefault="001D17A3" w:rsidP="00E062E8">
            <w:pPr>
              <w:tabs>
                <w:tab w:val="num" w:pos="-792"/>
                <w:tab w:val="num" w:pos="360"/>
              </w:tabs>
              <w:rPr>
                <w:rFonts w:ascii="Arial" w:hAnsi="Arial" w:cs="Arial"/>
                <w:sz w:val="20"/>
                <w:szCs w:val="20"/>
              </w:rPr>
            </w:pPr>
            <w:r w:rsidRPr="00D414BE">
              <w:rPr>
                <w:rFonts w:ascii="Arial" w:hAnsi="Arial" w:cs="Arial"/>
                <w:color w:val="000000"/>
                <w:sz w:val="20"/>
                <w:szCs w:val="20"/>
              </w:rPr>
              <w:t>20 hours/week (5 hours/day for 4 days/week) x 4 weeks</w:t>
            </w:r>
          </w:p>
        </w:tc>
        <w:tc>
          <w:tcPr>
            <w:tcW w:w="720" w:type="dxa"/>
            <w:shd w:val="clear" w:color="auto" w:fill="auto"/>
          </w:tcPr>
          <w:p w14:paraId="0049F3D3" w14:textId="77777777" w:rsidR="001D17A3" w:rsidRPr="00D414BE" w:rsidRDefault="001D17A3" w:rsidP="00E062E8">
            <w:pPr>
              <w:tabs>
                <w:tab w:val="num" w:pos="-792"/>
                <w:tab w:val="num" w:pos="360"/>
              </w:tabs>
              <w:jc w:val="both"/>
              <w:rPr>
                <w:rFonts w:ascii="Arial" w:hAnsi="Arial" w:cs="Arial"/>
                <w:b/>
                <w:sz w:val="20"/>
                <w:szCs w:val="20"/>
              </w:rPr>
            </w:pPr>
            <w:r w:rsidRPr="00D414BE">
              <w:rPr>
                <w:rFonts w:ascii="Arial" w:hAnsi="Arial" w:cs="Arial"/>
                <w:b/>
                <w:sz w:val="20"/>
                <w:szCs w:val="20"/>
              </w:rPr>
              <w:t>400</w:t>
            </w:r>
          </w:p>
        </w:tc>
      </w:tr>
      <w:tr w:rsidR="001D17A3" w:rsidRPr="00D414BE" w14:paraId="6C67552E" w14:textId="77777777" w:rsidTr="00410A48">
        <w:tc>
          <w:tcPr>
            <w:tcW w:w="3690" w:type="dxa"/>
            <w:shd w:val="clear" w:color="auto" w:fill="auto"/>
          </w:tcPr>
          <w:p w14:paraId="2EC58D8A"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256 Hours (8 hours/week x 32 weeks)</w:t>
            </w:r>
          </w:p>
        </w:tc>
        <w:tc>
          <w:tcPr>
            <w:tcW w:w="5940" w:type="dxa"/>
            <w:shd w:val="clear" w:color="auto" w:fill="auto"/>
          </w:tcPr>
          <w:p w14:paraId="6BD3C5C4"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144 Hours </w:t>
            </w:r>
          </w:p>
          <w:p w14:paraId="3656D9DA"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24 hours/week (6 hours/day x 4 day/week) x 6 weeks</w:t>
            </w:r>
          </w:p>
        </w:tc>
        <w:tc>
          <w:tcPr>
            <w:tcW w:w="720" w:type="dxa"/>
            <w:shd w:val="clear" w:color="auto" w:fill="auto"/>
          </w:tcPr>
          <w:p w14:paraId="3CF05E88" w14:textId="77777777" w:rsidR="001D17A3" w:rsidRPr="00D414BE" w:rsidRDefault="001D17A3" w:rsidP="00E062E8">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r w:rsidR="001D17A3" w:rsidRPr="00D414BE" w14:paraId="37497C98" w14:textId="77777777" w:rsidTr="00410A48">
        <w:tc>
          <w:tcPr>
            <w:tcW w:w="3690" w:type="dxa"/>
            <w:shd w:val="clear" w:color="auto" w:fill="auto"/>
          </w:tcPr>
          <w:p w14:paraId="533BB461"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336 hours (10.5 hrs/week x 32 weeks)</w:t>
            </w:r>
          </w:p>
        </w:tc>
        <w:tc>
          <w:tcPr>
            <w:tcW w:w="5940" w:type="dxa"/>
            <w:shd w:val="clear" w:color="auto" w:fill="auto"/>
          </w:tcPr>
          <w:p w14:paraId="3483D205"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64 hours</w:t>
            </w:r>
          </w:p>
          <w:p w14:paraId="401CC90E" w14:textId="77777777" w:rsidR="001D17A3" w:rsidRPr="00D414BE" w:rsidRDefault="001D17A3"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16 hours/week (4 hours/day for 4 days) x 4 weeks</w:t>
            </w:r>
          </w:p>
        </w:tc>
        <w:tc>
          <w:tcPr>
            <w:tcW w:w="720" w:type="dxa"/>
            <w:shd w:val="clear" w:color="auto" w:fill="auto"/>
          </w:tcPr>
          <w:p w14:paraId="2B5A039E" w14:textId="77777777" w:rsidR="001D17A3" w:rsidRPr="00D414BE" w:rsidRDefault="001D17A3" w:rsidP="00E062E8">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bl>
    <w:p w14:paraId="07E19A02" w14:textId="02455F32" w:rsidR="001D17A3" w:rsidRDefault="001D17A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8428" w14:textId="5E45823B" w:rsidR="001D17A3" w:rsidRDefault="001D17A3">
    <w:pPr>
      <w:pStyle w:val="Footer"/>
      <w:jc w:val="right"/>
    </w:pPr>
    <w:r>
      <w:fldChar w:fldCharType="begin"/>
    </w:r>
    <w:r>
      <w:instrText xml:space="preserve"> PAGE   \* MERGEFORMAT </w:instrText>
    </w:r>
    <w:r>
      <w:fldChar w:fldCharType="separate"/>
    </w:r>
    <w:r>
      <w:rPr>
        <w:noProof/>
      </w:rPr>
      <w:t>1</w:t>
    </w:r>
    <w:r>
      <w:rPr>
        <w:noProof/>
      </w:rPr>
      <w:fldChar w:fldCharType="end"/>
    </w:r>
  </w:p>
  <w:p w14:paraId="2BE6BAB0" w14:textId="77777777" w:rsidR="001D17A3" w:rsidRDefault="001D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40912" w14:textId="661A4A1F" w:rsidR="001D17A3" w:rsidRDefault="001D17A3">
    <w:pPr>
      <w:pStyle w:val="Footer"/>
      <w:jc w:val="right"/>
    </w:pPr>
    <w:r>
      <w:fldChar w:fldCharType="begin"/>
    </w:r>
    <w:r>
      <w:instrText xml:space="preserve"> PAGE   \* MERGEFORMAT </w:instrText>
    </w:r>
    <w:r>
      <w:fldChar w:fldCharType="separate"/>
    </w:r>
    <w:r>
      <w:rPr>
        <w:noProof/>
      </w:rPr>
      <w:t>14</w:t>
    </w:r>
    <w:r>
      <w:rPr>
        <w:noProof/>
      </w:rPr>
      <w:fldChar w:fldCharType="end"/>
    </w:r>
  </w:p>
  <w:p w14:paraId="60FCD858" w14:textId="77777777" w:rsidR="001D17A3" w:rsidRDefault="001D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67BC0" w14:textId="77777777" w:rsidR="009645BF" w:rsidRDefault="009645BF" w:rsidP="00AF08DE">
      <w:r>
        <w:separator/>
      </w:r>
    </w:p>
  </w:footnote>
  <w:footnote w:type="continuationSeparator" w:id="0">
    <w:p w14:paraId="73C642E4" w14:textId="77777777" w:rsidR="009645BF" w:rsidRDefault="009645BF" w:rsidP="00AF08DE">
      <w:r>
        <w:continuationSeparator/>
      </w:r>
    </w:p>
  </w:footnote>
  <w:footnote w:type="continuationNotice" w:id="1">
    <w:p w14:paraId="7D66E78D" w14:textId="77777777" w:rsidR="009645BF" w:rsidRDefault="00964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1D17A3" w:rsidRPr="007E7DBE" w14:paraId="320357A0" w14:textId="77777777" w:rsidTr="008F1860">
      <w:trPr>
        <w:trHeight w:val="783"/>
      </w:trPr>
      <w:tc>
        <w:tcPr>
          <w:tcW w:w="8067" w:type="dxa"/>
        </w:tcPr>
        <w:p w14:paraId="1723DDD7" w14:textId="33C71284" w:rsidR="001D17A3" w:rsidRPr="008F1860" w:rsidRDefault="001D17A3" w:rsidP="008F1860">
          <w:pPr>
            <w:spacing w:before="120" w:after="120"/>
            <w:rPr>
              <w:rFonts w:ascii="Arial" w:hAnsi="Arial" w:cs="Arial"/>
              <w:sz w:val="20"/>
              <w:szCs w:val="20"/>
              <w:highlight w:val="cyan"/>
            </w:rPr>
          </w:pPr>
          <w:r w:rsidRPr="008F1860">
            <w:rPr>
              <w:rFonts w:ascii="Arial" w:hAnsi="Arial" w:cs="Arial"/>
              <w:b/>
              <w:sz w:val="20"/>
              <w:szCs w:val="20"/>
            </w:rPr>
            <w:t xml:space="preserve">Name of Grant Program: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                                                </w:t>
          </w:r>
          <w:r w:rsidR="003E19B8">
            <w:rPr>
              <w:rFonts w:ascii="Arial" w:hAnsi="Arial" w:cs="Arial"/>
              <w:sz w:val="20"/>
              <w:szCs w:val="20"/>
            </w:rPr>
            <w:br/>
            <w:t xml:space="preserve">                                           - </w:t>
          </w:r>
          <w:r w:rsidRPr="008F1860">
            <w:rPr>
              <w:rFonts w:ascii="Arial" w:hAnsi="Arial" w:cs="Arial"/>
              <w:sz w:val="20"/>
              <w:szCs w:val="20"/>
            </w:rPr>
            <w:t xml:space="preserve">Supporting Additional Learning Time (for new sites)                                                         </w:t>
          </w:r>
        </w:p>
      </w:tc>
      <w:tc>
        <w:tcPr>
          <w:tcW w:w="1923" w:type="dxa"/>
        </w:tcPr>
        <w:p w14:paraId="560251A7" w14:textId="77777777" w:rsidR="001D17A3" w:rsidRPr="008F1860" w:rsidRDefault="001D17A3" w:rsidP="008F1860">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328DB937" w14:textId="77777777" w:rsidR="001D17A3" w:rsidRPr="009F60AC" w:rsidRDefault="001D17A3" w:rsidP="008F186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1D17A3" w:rsidRPr="007E7DBE" w14:paraId="607BEC1B" w14:textId="77777777" w:rsidTr="00410A48">
      <w:trPr>
        <w:trHeight w:val="783"/>
      </w:trPr>
      <w:tc>
        <w:tcPr>
          <w:tcW w:w="8067" w:type="dxa"/>
        </w:tcPr>
        <w:p w14:paraId="23AA7DC5" w14:textId="77777777" w:rsidR="001D17A3" w:rsidRPr="008F1860" w:rsidRDefault="001D17A3" w:rsidP="000556C5">
          <w:pPr>
            <w:spacing w:before="120" w:after="120"/>
            <w:rPr>
              <w:rFonts w:ascii="Arial" w:hAnsi="Arial" w:cs="Arial"/>
              <w:sz w:val="20"/>
              <w:szCs w:val="20"/>
              <w:highlight w:val="cyan"/>
            </w:rPr>
          </w:pPr>
          <w:r w:rsidRPr="008F1860">
            <w:rPr>
              <w:rFonts w:ascii="Arial" w:hAnsi="Arial" w:cs="Arial"/>
              <w:b/>
              <w:sz w:val="20"/>
              <w:szCs w:val="20"/>
            </w:rPr>
            <w:t xml:space="preserve">Name of Grant Program: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                                                Supporting Additional Learning Time (for new sites)                                                         </w:t>
          </w:r>
        </w:p>
      </w:tc>
      <w:tc>
        <w:tcPr>
          <w:tcW w:w="1923" w:type="dxa"/>
        </w:tcPr>
        <w:p w14:paraId="5EA7A543" w14:textId="77777777" w:rsidR="001D17A3" w:rsidRPr="008F1860" w:rsidRDefault="001D17A3" w:rsidP="000556C5">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62BBFF3E" w14:textId="77777777" w:rsidR="001D17A3" w:rsidRDefault="001D17A3" w:rsidP="00D1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3E0"/>
    <w:multiLevelType w:val="hybridMultilevel"/>
    <w:tmpl w:val="445A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571"/>
    <w:multiLevelType w:val="hybridMultilevel"/>
    <w:tmpl w:val="3522A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14E36"/>
    <w:multiLevelType w:val="hybridMultilevel"/>
    <w:tmpl w:val="650C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53205"/>
    <w:multiLevelType w:val="hybridMultilevel"/>
    <w:tmpl w:val="4AD66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97F39"/>
    <w:multiLevelType w:val="hybridMultilevel"/>
    <w:tmpl w:val="FE3A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C04"/>
    <w:multiLevelType w:val="hybridMultilevel"/>
    <w:tmpl w:val="F0742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DD4A45"/>
    <w:multiLevelType w:val="hybridMultilevel"/>
    <w:tmpl w:val="91640EB0"/>
    <w:lvl w:ilvl="0" w:tplc="70AE31EE">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623C"/>
    <w:multiLevelType w:val="hybridMultilevel"/>
    <w:tmpl w:val="D48C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53E0F"/>
    <w:multiLevelType w:val="hybridMultilevel"/>
    <w:tmpl w:val="48623266"/>
    <w:lvl w:ilvl="0" w:tplc="7B0298D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3C4D8A"/>
    <w:multiLevelType w:val="hybridMultilevel"/>
    <w:tmpl w:val="D9288E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44F5276"/>
    <w:multiLevelType w:val="hybridMultilevel"/>
    <w:tmpl w:val="7394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D7719"/>
    <w:multiLevelType w:val="hybridMultilevel"/>
    <w:tmpl w:val="91F6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51A1"/>
    <w:multiLevelType w:val="hybridMultilevel"/>
    <w:tmpl w:val="C7EEA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AD120B"/>
    <w:multiLevelType w:val="hybridMultilevel"/>
    <w:tmpl w:val="DE668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FC03C7F"/>
    <w:multiLevelType w:val="hybridMultilevel"/>
    <w:tmpl w:val="4FE22B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0E946D1"/>
    <w:multiLevelType w:val="hybridMultilevel"/>
    <w:tmpl w:val="207EDE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ED5285"/>
    <w:multiLevelType w:val="hybridMultilevel"/>
    <w:tmpl w:val="F75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352283"/>
    <w:multiLevelType w:val="hybridMultilevel"/>
    <w:tmpl w:val="7924E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8A41AB"/>
    <w:multiLevelType w:val="hybridMultilevel"/>
    <w:tmpl w:val="352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A4E56"/>
    <w:multiLevelType w:val="hybridMultilevel"/>
    <w:tmpl w:val="4C8A9F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15:restartNumberingAfterBreak="0">
    <w:nsid w:val="3C5B1D87"/>
    <w:multiLevelType w:val="hybridMultilevel"/>
    <w:tmpl w:val="0E762E30"/>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256BE"/>
    <w:multiLevelType w:val="hybridMultilevel"/>
    <w:tmpl w:val="1A823C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4D0108A"/>
    <w:multiLevelType w:val="hybridMultilevel"/>
    <w:tmpl w:val="5958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174AC"/>
    <w:multiLevelType w:val="hybridMultilevel"/>
    <w:tmpl w:val="A78C1DA4"/>
    <w:lvl w:ilvl="0" w:tplc="EE781776">
      <w:start w:val="5"/>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C29BD"/>
    <w:multiLevelType w:val="hybridMultilevel"/>
    <w:tmpl w:val="0C823F0E"/>
    <w:lvl w:ilvl="0" w:tplc="04090019">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42BA0"/>
    <w:multiLevelType w:val="hybridMultilevel"/>
    <w:tmpl w:val="95846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3253A0"/>
    <w:multiLevelType w:val="hybridMultilevel"/>
    <w:tmpl w:val="BA58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940048"/>
    <w:multiLevelType w:val="hybridMultilevel"/>
    <w:tmpl w:val="E33C2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A2DBB"/>
    <w:multiLevelType w:val="hybridMultilevel"/>
    <w:tmpl w:val="4F0E5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FF7820"/>
    <w:multiLevelType w:val="hybridMultilevel"/>
    <w:tmpl w:val="8B26D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8D3279"/>
    <w:multiLevelType w:val="hybridMultilevel"/>
    <w:tmpl w:val="1B3E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D0BCC"/>
    <w:multiLevelType w:val="hybridMultilevel"/>
    <w:tmpl w:val="109439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57E40809"/>
    <w:multiLevelType w:val="hybridMultilevel"/>
    <w:tmpl w:val="EA6CD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024D7A"/>
    <w:multiLevelType w:val="hybridMultilevel"/>
    <w:tmpl w:val="E07A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731D3"/>
    <w:multiLevelType w:val="hybridMultilevel"/>
    <w:tmpl w:val="7248A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FF5A98"/>
    <w:multiLevelType w:val="hybridMultilevel"/>
    <w:tmpl w:val="71BE1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7D4C64"/>
    <w:multiLevelType w:val="hybridMultilevel"/>
    <w:tmpl w:val="B4DE1E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66581901"/>
    <w:multiLevelType w:val="hybridMultilevel"/>
    <w:tmpl w:val="F6A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8F33F8"/>
    <w:multiLevelType w:val="hybridMultilevel"/>
    <w:tmpl w:val="0D3AC17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5D5B7D"/>
    <w:multiLevelType w:val="hybridMultilevel"/>
    <w:tmpl w:val="612EC12C"/>
    <w:lvl w:ilvl="0" w:tplc="AC9A1A5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700371"/>
    <w:multiLevelType w:val="hybridMultilevel"/>
    <w:tmpl w:val="89A4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E40F29"/>
    <w:multiLevelType w:val="hybridMultilevel"/>
    <w:tmpl w:val="A7F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5D30C2"/>
    <w:multiLevelType w:val="hybridMultilevel"/>
    <w:tmpl w:val="2FF4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D5AD7"/>
    <w:multiLevelType w:val="hybridMultilevel"/>
    <w:tmpl w:val="78667D26"/>
    <w:lvl w:ilvl="0" w:tplc="742AEC3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3F1B37"/>
    <w:multiLevelType w:val="hybridMultilevel"/>
    <w:tmpl w:val="775C948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7" w15:restartNumberingAfterBreak="0">
    <w:nsid w:val="79C60057"/>
    <w:multiLevelType w:val="hybridMultilevel"/>
    <w:tmpl w:val="8A788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6558FF"/>
    <w:multiLevelType w:val="hybridMultilevel"/>
    <w:tmpl w:val="67ACCC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6"/>
  </w:num>
  <w:num w:numId="4">
    <w:abstractNumId w:val="22"/>
  </w:num>
  <w:num w:numId="5">
    <w:abstractNumId w:val="36"/>
  </w:num>
  <w:num w:numId="6">
    <w:abstractNumId w:val="39"/>
  </w:num>
  <w:num w:numId="7">
    <w:abstractNumId w:val="43"/>
  </w:num>
  <w:num w:numId="8">
    <w:abstractNumId w:val="44"/>
  </w:num>
  <w:num w:numId="9">
    <w:abstractNumId w:val="1"/>
  </w:num>
  <w:num w:numId="10">
    <w:abstractNumId w:val="2"/>
  </w:num>
  <w:num w:numId="11">
    <w:abstractNumId w:val="37"/>
  </w:num>
  <w:num w:numId="12">
    <w:abstractNumId w:val="19"/>
  </w:num>
  <w:num w:numId="13">
    <w:abstractNumId w:val="47"/>
  </w:num>
  <w:num w:numId="14">
    <w:abstractNumId w:val="20"/>
  </w:num>
  <w:num w:numId="15">
    <w:abstractNumId w:val="17"/>
  </w:num>
  <w:num w:numId="16">
    <w:abstractNumId w:val="11"/>
  </w:num>
  <w:num w:numId="17">
    <w:abstractNumId w:val="16"/>
  </w:num>
  <w:num w:numId="18">
    <w:abstractNumId w:val="48"/>
  </w:num>
  <w:num w:numId="19">
    <w:abstractNumId w:val="9"/>
  </w:num>
  <w:num w:numId="20">
    <w:abstractNumId w:val="25"/>
  </w:num>
  <w:num w:numId="21">
    <w:abstractNumId w:val="5"/>
  </w:num>
  <w:num w:numId="22">
    <w:abstractNumId w:val="33"/>
  </w:num>
  <w:num w:numId="23">
    <w:abstractNumId w:val="23"/>
  </w:num>
  <w:num w:numId="24">
    <w:abstractNumId w:val="45"/>
  </w:num>
  <w:num w:numId="25">
    <w:abstractNumId w:val="0"/>
  </w:num>
  <w:num w:numId="26">
    <w:abstractNumId w:val="35"/>
  </w:num>
  <w:num w:numId="27">
    <w:abstractNumId w:val="38"/>
  </w:num>
  <w:num w:numId="28">
    <w:abstractNumId w:val="10"/>
  </w:num>
  <w:num w:numId="29">
    <w:abstractNumId w:val="41"/>
  </w:num>
  <w:num w:numId="30">
    <w:abstractNumId w:val="26"/>
  </w:num>
  <w:num w:numId="31">
    <w:abstractNumId w:val="30"/>
  </w:num>
  <w:num w:numId="32">
    <w:abstractNumId w:val="13"/>
  </w:num>
  <w:num w:numId="33">
    <w:abstractNumId w:val="40"/>
  </w:num>
  <w:num w:numId="34">
    <w:abstractNumId w:val="12"/>
  </w:num>
  <w:num w:numId="35">
    <w:abstractNumId w:val="3"/>
  </w:num>
  <w:num w:numId="36">
    <w:abstractNumId w:val="7"/>
  </w:num>
  <w:num w:numId="37">
    <w:abstractNumId w:val="18"/>
  </w:num>
  <w:num w:numId="38">
    <w:abstractNumId w:val="14"/>
  </w:num>
  <w:num w:numId="39">
    <w:abstractNumId w:val="24"/>
  </w:num>
  <w:num w:numId="40">
    <w:abstractNumId w:val="29"/>
  </w:num>
  <w:num w:numId="41">
    <w:abstractNumId w:val="4"/>
  </w:num>
  <w:num w:numId="42">
    <w:abstractNumId w:val="32"/>
  </w:num>
  <w:num w:numId="43">
    <w:abstractNumId w:val="27"/>
  </w:num>
  <w:num w:numId="44">
    <w:abstractNumId w:val="8"/>
  </w:num>
  <w:num w:numId="45">
    <w:abstractNumId w:val="28"/>
  </w:num>
  <w:num w:numId="46">
    <w:abstractNumId w:val="15"/>
  </w:num>
  <w:num w:numId="47">
    <w:abstractNumId w:val="31"/>
  </w:num>
  <w:num w:numId="48">
    <w:abstractNumId w:val="34"/>
  </w:num>
  <w:num w:numId="49">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2166"/>
    <w:rsid w:val="00002E6A"/>
    <w:rsid w:val="00003AE6"/>
    <w:rsid w:val="00003D4D"/>
    <w:rsid w:val="000057C2"/>
    <w:rsid w:val="0000580F"/>
    <w:rsid w:val="00005839"/>
    <w:rsid w:val="00006478"/>
    <w:rsid w:val="00013A10"/>
    <w:rsid w:val="00016780"/>
    <w:rsid w:val="00016D35"/>
    <w:rsid w:val="000172A9"/>
    <w:rsid w:val="000203BE"/>
    <w:rsid w:val="00020C24"/>
    <w:rsid w:val="00021699"/>
    <w:rsid w:val="000216A4"/>
    <w:rsid w:val="00023D49"/>
    <w:rsid w:val="00026E0A"/>
    <w:rsid w:val="000275C8"/>
    <w:rsid w:val="00031ACF"/>
    <w:rsid w:val="00032645"/>
    <w:rsid w:val="00034A00"/>
    <w:rsid w:val="00034A76"/>
    <w:rsid w:val="00041426"/>
    <w:rsid w:val="0004154E"/>
    <w:rsid w:val="00041F79"/>
    <w:rsid w:val="00042488"/>
    <w:rsid w:val="0004380D"/>
    <w:rsid w:val="0004405C"/>
    <w:rsid w:val="000466C2"/>
    <w:rsid w:val="00050EC8"/>
    <w:rsid w:val="000524F6"/>
    <w:rsid w:val="000556C5"/>
    <w:rsid w:val="000563FF"/>
    <w:rsid w:val="00056D2B"/>
    <w:rsid w:val="00060D94"/>
    <w:rsid w:val="00063D1C"/>
    <w:rsid w:val="00064172"/>
    <w:rsid w:val="000645B2"/>
    <w:rsid w:val="00065827"/>
    <w:rsid w:val="00065877"/>
    <w:rsid w:val="0006625B"/>
    <w:rsid w:val="0006654B"/>
    <w:rsid w:val="000675CD"/>
    <w:rsid w:val="00071A00"/>
    <w:rsid w:val="00072935"/>
    <w:rsid w:val="00080D3D"/>
    <w:rsid w:val="0008273B"/>
    <w:rsid w:val="00082C43"/>
    <w:rsid w:val="0008478B"/>
    <w:rsid w:val="00093081"/>
    <w:rsid w:val="000972E6"/>
    <w:rsid w:val="000A04D3"/>
    <w:rsid w:val="000A1FAF"/>
    <w:rsid w:val="000A2AD5"/>
    <w:rsid w:val="000A2CA9"/>
    <w:rsid w:val="000A45FA"/>
    <w:rsid w:val="000A588F"/>
    <w:rsid w:val="000A65C2"/>
    <w:rsid w:val="000A6EAC"/>
    <w:rsid w:val="000B01D9"/>
    <w:rsid w:val="000B0C3A"/>
    <w:rsid w:val="000B2808"/>
    <w:rsid w:val="000B5557"/>
    <w:rsid w:val="000B5CAC"/>
    <w:rsid w:val="000B7430"/>
    <w:rsid w:val="000C0F2F"/>
    <w:rsid w:val="000C10A3"/>
    <w:rsid w:val="000C10BE"/>
    <w:rsid w:val="000C1462"/>
    <w:rsid w:val="000C1935"/>
    <w:rsid w:val="000C1F46"/>
    <w:rsid w:val="000C26B9"/>
    <w:rsid w:val="000C285A"/>
    <w:rsid w:val="000C6604"/>
    <w:rsid w:val="000D048B"/>
    <w:rsid w:val="000D63D1"/>
    <w:rsid w:val="000D7BE4"/>
    <w:rsid w:val="000E23E6"/>
    <w:rsid w:val="000E40EE"/>
    <w:rsid w:val="000E4462"/>
    <w:rsid w:val="000E49EB"/>
    <w:rsid w:val="000E4E72"/>
    <w:rsid w:val="000E5508"/>
    <w:rsid w:val="000E5BB2"/>
    <w:rsid w:val="000E68DD"/>
    <w:rsid w:val="000F15FB"/>
    <w:rsid w:val="000F1B3E"/>
    <w:rsid w:val="000F2C56"/>
    <w:rsid w:val="000F646E"/>
    <w:rsid w:val="00100329"/>
    <w:rsid w:val="00103ABA"/>
    <w:rsid w:val="001041DF"/>
    <w:rsid w:val="00104C0F"/>
    <w:rsid w:val="00104CF4"/>
    <w:rsid w:val="0010548B"/>
    <w:rsid w:val="0010584E"/>
    <w:rsid w:val="00105FF1"/>
    <w:rsid w:val="00106374"/>
    <w:rsid w:val="001110FB"/>
    <w:rsid w:val="00114D04"/>
    <w:rsid w:val="00115A8B"/>
    <w:rsid w:val="00115B91"/>
    <w:rsid w:val="00120E2E"/>
    <w:rsid w:val="0012507B"/>
    <w:rsid w:val="001252B4"/>
    <w:rsid w:val="00125E0E"/>
    <w:rsid w:val="00134204"/>
    <w:rsid w:val="00134476"/>
    <w:rsid w:val="00134984"/>
    <w:rsid w:val="0014104F"/>
    <w:rsid w:val="00142123"/>
    <w:rsid w:val="0014350D"/>
    <w:rsid w:val="00143819"/>
    <w:rsid w:val="00143AEF"/>
    <w:rsid w:val="00143D9C"/>
    <w:rsid w:val="00145EC6"/>
    <w:rsid w:val="00146221"/>
    <w:rsid w:val="001501AA"/>
    <w:rsid w:val="001545E9"/>
    <w:rsid w:val="001553FD"/>
    <w:rsid w:val="0015689F"/>
    <w:rsid w:val="001574B1"/>
    <w:rsid w:val="00160807"/>
    <w:rsid w:val="00160E39"/>
    <w:rsid w:val="00162245"/>
    <w:rsid w:val="00162D55"/>
    <w:rsid w:val="00163A6B"/>
    <w:rsid w:val="00164E64"/>
    <w:rsid w:val="00170CBD"/>
    <w:rsid w:val="00173A68"/>
    <w:rsid w:val="00173EE8"/>
    <w:rsid w:val="0017592F"/>
    <w:rsid w:val="00175ABA"/>
    <w:rsid w:val="00175DA7"/>
    <w:rsid w:val="00176084"/>
    <w:rsid w:val="00177646"/>
    <w:rsid w:val="0018037F"/>
    <w:rsid w:val="001804E4"/>
    <w:rsid w:val="00180F1C"/>
    <w:rsid w:val="00184CB2"/>
    <w:rsid w:val="001873E2"/>
    <w:rsid w:val="00191493"/>
    <w:rsid w:val="00192566"/>
    <w:rsid w:val="00192CE3"/>
    <w:rsid w:val="00195CFD"/>
    <w:rsid w:val="0019660D"/>
    <w:rsid w:val="00197831"/>
    <w:rsid w:val="001A2C0B"/>
    <w:rsid w:val="001A4A78"/>
    <w:rsid w:val="001B3842"/>
    <w:rsid w:val="001B489D"/>
    <w:rsid w:val="001B6471"/>
    <w:rsid w:val="001B68D8"/>
    <w:rsid w:val="001B7197"/>
    <w:rsid w:val="001B79F4"/>
    <w:rsid w:val="001C4387"/>
    <w:rsid w:val="001C6BAB"/>
    <w:rsid w:val="001D01AB"/>
    <w:rsid w:val="001D10C6"/>
    <w:rsid w:val="001D17A3"/>
    <w:rsid w:val="001D2467"/>
    <w:rsid w:val="001D28BF"/>
    <w:rsid w:val="001D34C0"/>
    <w:rsid w:val="001D3FC1"/>
    <w:rsid w:val="001D40BF"/>
    <w:rsid w:val="001D44C2"/>
    <w:rsid w:val="001D511D"/>
    <w:rsid w:val="001D518E"/>
    <w:rsid w:val="001D540F"/>
    <w:rsid w:val="001D61FE"/>
    <w:rsid w:val="001D7640"/>
    <w:rsid w:val="001E2776"/>
    <w:rsid w:val="001E62AA"/>
    <w:rsid w:val="001F0341"/>
    <w:rsid w:val="001F2BF3"/>
    <w:rsid w:val="001F3E6C"/>
    <w:rsid w:val="001F3FF8"/>
    <w:rsid w:val="001F41AA"/>
    <w:rsid w:val="001F4EB1"/>
    <w:rsid w:val="001F58FE"/>
    <w:rsid w:val="00201574"/>
    <w:rsid w:val="0020157D"/>
    <w:rsid w:val="00201DD8"/>
    <w:rsid w:val="002021D6"/>
    <w:rsid w:val="0020310E"/>
    <w:rsid w:val="002038C1"/>
    <w:rsid w:val="00204B2C"/>
    <w:rsid w:val="00206A6B"/>
    <w:rsid w:val="002073DF"/>
    <w:rsid w:val="002102E4"/>
    <w:rsid w:val="002105A2"/>
    <w:rsid w:val="00210888"/>
    <w:rsid w:val="00211D54"/>
    <w:rsid w:val="00212927"/>
    <w:rsid w:val="002135CF"/>
    <w:rsid w:val="00214262"/>
    <w:rsid w:val="002145A4"/>
    <w:rsid w:val="002165A1"/>
    <w:rsid w:val="002166E4"/>
    <w:rsid w:val="00220C35"/>
    <w:rsid w:val="00222375"/>
    <w:rsid w:val="00223190"/>
    <w:rsid w:val="00225CF6"/>
    <w:rsid w:val="002275F1"/>
    <w:rsid w:val="002302D9"/>
    <w:rsid w:val="002315CF"/>
    <w:rsid w:val="00231968"/>
    <w:rsid w:val="0023335C"/>
    <w:rsid w:val="002339A9"/>
    <w:rsid w:val="00233A53"/>
    <w:rsid w:val="00233AB0"/>
    <w:rsid w:val="00234BFB"/>
    <w:rsid w:val="00234E08"/>
    <w:rsid w:val="002351D6"/>
    <w:rsid w:val="00236ACD"/>
    <w:rsid w:val="0023786A"/>
    <w:rsid w:val="00237BE5"/>
    <w:rsid w:val="002433E0"/>
    <w:rsid w:val="002474CC"/>
    <w:rsid w:val="002479B8"/>
    <w:rsid w:val="002503CD"/>
    <w:rsid w:val="002520AC"/>
    <w:rsid w:val="00252506"/>
    <w:rsid w:val="002574D3"/>
    <w:rsid w:val="0026148F"/>
    <w:rsid w:val="00262C86"/>
    <w:rsid w:val="00264C03"/>
    <w:rsid w:val="00264CB3"/>
    <w:rsid w:val="0026502B"/>
    <w:rsid w:val="00265D10"/>
    <w:rsid w:val="00265FF8"/>
    <w:rsid w:val="00266E5C"/>
    <w:rsid w:val="00267918"/>
    <w:rsid w:val="00270541"/>
    <w:rsid w:val="002736FF"/>
    <w:rsid w:val="002747F9"/>
    <w:rsid w:val="00275550"/>
    <w:rsid w:val="002761A7"/>
    <w:rsid w:val="00281755"/>
    <w:rsid w:val="00282ACB"/>
    <w:rsid w:val="0028511E"/>
    <w:rsid w:val="002864F2"/>
    <w:rsid w:val="00287F65"/>
    <w:rsid w:val="00287F89"/>
    <w:rsid w:val="00294077"/>
    <w:rsid w:val="0029536B"/>
    <w:rsid w:val="002957A7"/>
    <w:rsid w:val="002960C3"/>
    <w:rsid w:val="00296E5D"/>
    <w:rsid w:val="002A1581"/>
    <w:rsid w:val="002A202D"/>
    <w:rsid w:val="002A28C5"/>
    <w:rsid w:val="002A4E9B"/>
    <w:rsid w:val="002B06EE"/>
    <w:rsid w:val="002B3202"/>
    <w:rsid w:val="002B55F8"/>
    <w:rsid w:val="002B790C"/>
    <w:rsid w:val="002C112D"/>
    <w:rsid w:val="002C1492"/>
    <w:rsid w:val="002C33F3"/>
    <w:rsid w:val="002C384E"/>
    <w:rsid w:val="002C58B7"/>
    <w:rsid w:val="002C5F1D"/>
    <w:rsid w:val="002C5FB6"/>
    <w:rsid w:val="002C6F49"/>
    <w:rsid w:val="002C74EA"/>
    <w:rsid w:val="002D039A"/>
    <w:rsid w:val="002D1C14"/>
    <w:rsid w:val="002D2D04"/>
    <w:rsid w:val="002D3490"/>
    <w:rsid w:val="002D3A80"/>
    <w:rsid w:val="002D5CA4"/>
    <w:rsid w:val="002D7136"/>
    <w:rsid w:val="002E0B8F"/>
    <w:rsid w:val="002E0E70"/>
    <w:rsid w:val="002E1A4A"/>
    <w:rsid w:val="002E339F"/>
    <w:rsid w:val="002E47BC"/>
    <w:rsid w:val="002E5060"/>
    <w:rsid w:val="002E6A69"/>
    <w:rsid w:val="002E6AF2"/>
    <w:rsid w:val="002E7B1D"/>
    <w:rsid w:val="002E7B54"/>
    <w:rsid w:val="002F0D36"/>
    <w:rsid w:val="002F2EAE"/>
    <w:rsid w:val="002F2EC7"/>
    <w:rsid w:val="002F3BBC"/>
    <w:rsid w:val="002F46AC"/>
    <w:rsid w:val="002F4D61"/>
    <w:rsid w:val="002F682F"/>
    <w:rsid w:val="002F6A04"/>
    <w:rsid w:val="003004C2"/>
    <w:rsid w:val="003029C1"/>
    <w:rsid w:val="00302EB5"/>
    <w:rsid w:val="00303AA6"/>
    <w:rsid w:val="00303BB4"/>
    <w:rsid w:val="00305B9B"/>
    <w:rsid w:val="0030617C"/>
    <w:rsid w:val="0030792B"/>
    <w:rsid w:val="00310613"/>
    <w:rsid w:val="00310F4C"/>
    <w:rsid w:val="0031147E"/>
    <w:rsid w:val="00312E8B"/>
    <w:rsid w:val="003131C7"/>
    <w:rsid w:val="00314048"/>
    <w:rsid w:val="0031541E"/>
    <w:rsid w:val="00315FD7"/>
    <w:rsid w:val="003168B6"/>
    <w:rsid w:val="00316F1C"/>
    <w:rsid w:val="00320919"/>
    <w:rsid w:val="00320F75"/>
    <w:rsid w:val="0032165A"/>
    <w:rsid w:val="00321B7B"/>
    <w:rsid w:val="003222C4"/>
    <w:rsid w:val="00325BA4"/>
    <w:rsid w:val="0032661C"/>
    <w:rsid w:val="00327EF3"/>
    <w:rsid w:val="00330874"/>
    <w:rsid w:val="003316FD"/>
    <w:rsid w:val="00332141"/>
    <w:rsid w:val="00334FA0"/>
    <w:rsid w:val="0033637F"/>
    <w:rsid w:val="00336C1F"/>
    <w:rsid w:val="00336F4E"/>
    <w:rsid w:val="0034160F"/>
    <w:rsid w:val="00342D91"/>
    <w:rsid w:val="00342F6A"/>
    <w:rsid w:val="003437DF"/>
    <w:rsid w:val="00346BD8"/>
    <w:rsid w:val="00347265"/>
    <w:rsid w:val="00347EDC"/>
    <w:rsid w:val="00350F10"/>
    <w:rsid w:val="00352D63"/>
    <w:rsid w:val="00355E29"/>
    <w:rsid w:val="0035776C"/>
    <w:rsid w:val="00360377"/>
    <w:rsid w:val="00360952"/>
    <w:rsid w:val="003618C7"/>
    <w:rsid w:val="003622EE"/>
    <w:rsid w:val="00362754"/>
    <w:rsid w:val="00362D68"/>
    <w:rsid w:val="00362ED8"/>
    <w:rsid w:val="00363CE1"/>
    <w:rsid w:val="00364905"/>
    <w:rsid w:val="003650E5"/>
    <w:rsid w:val="00365A05"/>
    <w:rsid w:val="003668C1"/>
    <w:rsid w:val="003671F3"/>
    <w:rsid w:val="00367279"/>
    <w:rsid w:val="003675A1"/>
    <w:rsid w:val="003702BC"/>
    <w:rsid w:val="003711BE"/>
    <w:rsid w:val="003720CB"/>
    <w:rsid w:val="00372752"/>
    <w:rsid w:val="00373644"/>
    <w:rsid w:val="00375FF4"/>
    <w:rsid w:val="00376303"/>
    <w:rsid w:val="003769D1"/>
    <w:rsid w:val="0037759F"/>
    <w:rsid w:val="00377C9B"/>
    <w:rsid w:val="003800A1"/>
    <w:rsid w:val="003811DA"/>
    <w:rsid w:val="003818EB"/>
    <w:rsid w:val="003849FA"/>
    <w:rsid w:val="003861BF"/>
    <w:rsid w:val="00386F4D"/>
    <w:rsid w:val="003878D8"/>
    <w:rsid w:val="00393A2D"/>
    <w:rsid w:val="00394449"/>
    <w:rsid w:val="00394A1E"/>
    <w:rsid w:val="003953F2"/>
    <w:rsid w:val="003969F5"/>
    <w:rsid w:val="003A08FC"/>
    <w:rsid w:val="003A365B"/>
    <w:rsid w:val="003A3CFA"/>
    <w:rsid w:val="003A4AF7"/>
    <w:rsid w:val="003A6D83"/>
    <w:rsid w:val="003A6E4B"/>
    <w:rsid w:val="003A6ED6"/>
    <w:rsid w:val="003B08FE"/>
    <w:rsid w:val="003B0945"/>
    <w:rsid w:val="003B248D"/>
    <w:rsid w:val="003B2C96"/>
    <w:rsid w:val="003B4E66"/>
    <w:rsid w:val="003B6860"/>
    <w:rsid w:val="003B6920"/>
    <w:rsid w:val="003B6CE9"/>
    <w:rsid w:val="003B755A"/>
    <w:rsid w:val="003B7E57"/>
    <w:rsid w:val="003C0007"/>
    <w:rsid w:val="003C3E5B"/>
    <w:rsid w:val="003C43AD"/>
    <w:rsid w:val="003C5433"/>
    <w:rsid w:val="003C5DAE"/>
    <w:rsid w:val="003C73CF"/>
    <w:rsid w:val="003D2F94"/>
    <w:rsid w:val="003D4364"/>
    <w:rsid w:val="003D4485"/>
    <w:rsid w:val="003D497F"/>
    <w:rsid w:val="003D61CE"/>
    <w:rsid w:val="003E19B8"/>
    <w:rsid w:val="003E1E08"/>
    <w:rsid w:val="003E3017"/>
    <w:rsid w:val="003E40AA"/>
    <w:rsid w:val="003E5CB7"/>
    <w:rsid w:val="003E5E58"/>
    <w:rsid w:val="003E6B68"/>
    <w:rsid w:val="003E7215"/>
    <w:rsid w:val="003E751A"/>
    <w:rsid w:val="003E7CC0"/>
    <w:rsid w:val="003F0123"/>
    <w:rsid w:val="003F0690"/>
    <w:rsid w:val="003F07F5"/>
    <w:rsid w:val="003F1A71"/>
    <w:rsid w:val="003F1EA2"/>
    <w:rsid w:val="003F5F82"/>
    <w:rsid w:val="003F66E7"/>
    <w:rsid w:val="00402ECC"/>
    <w:rsid w:val="00403525"/>
    <w:rsid w:val="004040AA"/>
    <w:rsid w:val="00406412"/>
    <w:rsid w:val="00410A48"/>
    <w:rsid w:val="00410B9D"/>
    <w:rsid w:val="00411073"/>
    <w:rsid w:val="00412CC4"/>
    <w:rsid w:val="00413004"/>
    <w:rsid w:val="004132EB"/>
    <w:rsid w:val="004145A9"/>
    <w:rsid w:val="004159B2"/>
    <w:rsid w:val="004162E5"/>
    <w:rsid w:val="004164D2"/>
    <w:rsid w:val="00417495"/>
    <w:rsid w:val="0042002E"/>
    <w:rsid w:val="0042035D"/>
    <w:rsid w:val="0042078E"/>
    <w:rsid w:val="004208A1"/>
    <w:rsid w:val="00421B6A"/>
    <w:rsid w:val="00422467"/>
    <w:rsid w:val="00422BA2"/>
    <w:rsid w:val="004253B5"/>
    <w:rsid w:val="0043154B"/>
    <w:rsid w:val="00432310"/>
    <w:rsid w:val="00432C8A"/>
    <w:rsid w:val="00433D3F"/>
    <w:rsid w:val="00434CAF"/>
    <w:rsid w:val="0043501D"/>
    <w:rsid w:val="004360B9"/>
    <w:rsid w:val="00440E69"/>
    <w:rsid w:val="004413D5"/>
    <w:rsid w:val="00441911"/>
    <w:rsid w:val="004426A1"/>
    <w:rsid w:val="004438BB"/>
    <w:rsid w:val="004443D4"/>
    <w:rsid w:val="004460C2"/>
    <w:rsid w:val="004472F8"/>
    <w:rsid w:val="0044783B"/>
    <w:rsid w:val="004479AC"/>
    <w:rsid w:val="00450350"/>
    <w:rsid w:val="0045104A"/>
    <w:rsid w:val="00453C2E"/>
    <w:rsid w:val="0045465A"/>
    <w:rsid w:val="00454F15"/>
    <w:rsid w:val="0045720D"/>
    <w:rsid w:val="00457AA3"/>
    <w:rsid w:val="0046025D"/>
    <w:rsid w:val="00460A9A"/>
    <w:rsid w:val="00461717"/>
    <w:rsid w:val="0046204F"/>
    <w:rsid w:val="0047143A"/>
    <w:rsid w:val="00474FC6"/>
    <w:rsid w:val="004766BE"/>
    <w:rsid w:val="00477462"/>
    <w:rsid w:val="00477B40"/>
    <w:rsid w:val="00480D9B"/>
    <w:rsid w:val="00482774"/>
    <w:rsid w:val="00482DBE"/>
    <w:rsid w:val="00482E40"/>
    <w:rsid w:val="00483368"/>
    <w:rsid w:val="0048346C"/>
    <w:rsid w:val="004839DA"/>
    <w:rsid w:val="00484BFC"/>
    <w:rsid w:val="00487054"/>
    <w:rsid w:val="004903A3"/>
    <w:rsid w:val="00491186"/>
    <w:rsid w:val="0049259D"/>
    <w:rsid w:val="004939A5"/>
    <w:rsid w:val="00494372"/>
    <w:rsid w:val="004953D3"/>
    <w:rsid w:val="00496493"/>
    <w:rsid w:val="004A0FCC"/>
    <w:rsid w:val="004A154B"/>
    <w:rsid w:val="004A1ADE"/>
    <w:rsid w:val="004A1DD5"/>
    <w:rsid w:val="004A3D9B"/>
    <w:rsid w:val="004A3E4C"/>
    <w:rsid w:val="004A3E93"/>
    <w:rsid w:val="004A4FBE"/>
    <w:rsid w:val="004A607C"/>
    <w:rsid w:val="004A6546"/>
    <w:rsid w:val="004B4970"/>
    <w:rsid w:val="004B5E43"/>
    <w:rsid w:val="004B64B1"/>
    <w:rsid w:val="004B7612"/>
    <w:rsid w:val="004C1692"/>
    <w:rsid w:val="004C20FA"/>
    <w:rsid w:val="004C20FE"/>
    <w:rsid w:val="004C2D7D"/>
    <w:rsid w:val="004C3111"/>
    <w:rsid w:val="004C3BCF"/>
    <w:rsid w:val="004C477F"/>
    <w:rsid w:val="004C5784"/>
    <w:rsid w:val="004C6497"/>
    <w:rsid w:val="004D11AD"/>
    <w:rsid w:val="004D1C7C"/>
    <w:rsid w:val="004D1D6A"/>
    <w:rsid w:val="004D21EE"/>
    <w:rsid w:val="004D3B6D"/>
    <w:rsid w:val="004D4249"/>
    <w:rsid w:val="004D4AD1"/>
    <w:rsid w:val="004D4CC0"/>
    <w:rsid w:val="004D6399"/>
    <w:rsid w:val="004D7E9E"/>
    <w:rsid w:val="004D7F23"/>
    <w:rsid w:val="004E0605"/>
    <w:rsid w:val="004E326D"/>
    <w:rsid w:val="004E3417"/>
    <w:rsid w:val="004E5C05"/>
    <w:rsid w:val="004E7687"/>
    <w:rsid w:val="004F0DC3"/>
    <w:rsid w:val="004F4F8B"/>
    <w:rsid w:val="004F4FFE"/>
    <w:rsid w:val="004F6920"/>
    <w:rsid w:val="00500921"/>
    <w:rsid w:val="0050169C"/>
    <w:rsid w:val="00501CD4"/>
    <w:rsid w:val="00502511"/>
    <w:rsid w:val="005028FD"/>
    <w:rsid w:val="00506D69"/>
    <w:rsid w:val="005076DC"/>
    <w:rsid w:val="00507804"/>
    <w:rsid w:val="00510067"/>
    <w:rsid w:val="00510E55"/>
    <w:rsid w:val="005114AE"/>
    <w:rsid w:val="005115E3"/>
    <w:rsid w:val="0051345A"/>
    <w:rsid w:val="005138A6"/>
    <w:rsid w:val="00514382"/>
    <w:rsid w:val="00514C77"/>
    <w:rsid w:val="00517643"/>
    <w:rsid w:val="005205A3"/>
    <w:rsid w:val="005215BA"/>
    <w:rsid w:val="00521F17"/>
    <w:rsid w:val="0052337A"/>
    <w:rsid w:val="00523994"/>
    <w:rsid w:val="00526E29"/>
    <w:rsid w:val="00527208"/>
    <w:rsid w:val="00530468"/>
    <w:rsid w:val="00531A0C"/>
    <w:rsid w:val="0053309C"/>
    <w:rsid w:val="00536770"/>
    <w:rsid w:val="00536F35"/>
    <w:rsid w:val="00537F5A"/>
    <w:rsid w:val="00540E10"/>
    <w:rsid w:val="00542BA2"/>
    <w:rsid w:val="00543081"/>
    <w:rsid w:val="00543112"/>
    <w:rsid w:val="005441A9"/>
    <w:rsid w:val="005469F7"/>
    <w:rsid w:val="00546C0F"/>
    <w:rsid w:val="00551C47"/>
    <w:rsid w:val="0055242C"/>
    <w:rsid w:val="00552474"/>
    <w:rsid w:val="005530AC"/>
    <w:rsid w:val="005533F7"/>
    <w:rsid w:val="005539F0"/>
    <w:rsid w:val="00553C91"/>
    <w:rsid w:val="00555DAB"/>
    <w:rsid w:val="00556513"/>
    <w:rsid w:val="0056106E"/>
    <w:rsid w:val="00562807"/>
    <w:rsid w:val="00563535"/>
    <w:rsid w:val="005650B2"/>
    <w:rsid w:val="00566CE7"/>
    <w:rsid w:val="00567FBD"/>
    <w:rsid w:val="0057035F"/>
    <w:rsid w:val="00570506"/>
    <w:rsid w:val="00571424"/>
    <w:rsid w:val="00576C1E"/>
    <w:rsid w:val="00577498"/>
    <w:rsid w:val="00577AF2"/>
    <w:rsid w:val="005840E0"/>
    <w:rsid w:val="005845E8"/>
    <w:rsid w:val="005853B7"/>
    <w:rsid w:val="0059044E"/>
    <w:rsid w:val="005904DF"/>
    <w:rsid w:val="00596EDA"/>
    <w:rsid w:val="005A00A7"/>
    <w:rsid w:val="005A1ED3"/>
    <w:rsid w:val="005A3177"/>
    <w:rsid w:val="005A327C"/>
    <w:rsid w:val="005A341C"/>
    <w:rsid w:val="005A3BF1"/>
    <w:rsid w:val="005A5487"/>
    <w:rsid w:val="005A5B4F"/>
    <w:rsid w:val="005A6042"/>
    <w:rsid w:val="005A6627"/>
    <w:rsid w:val="005A675C"/>
    <w:rsid w:val="005A74FA"/>
    <w:rsid w:val="005A7D49"/>
    <w:rsid w:val="005B0746"/>
    <w:rsid w:val="005B2EEA"/>
    <w:rsid w:val="005B375C"/>
    <w:rsid w:val="005B43B9"/>
    <w:rsid w:val="005B5928"/>
    <w:rsid w:val="005B5A47"/>
    <w:rsid w:val="005B71D1"/>
    <w:rsid w:val="005B7614"/>
    <w:rsid w:val="005C1562"/>
    <w:rsid w:val="005C1BE2"/>
    <w:rsid w:val="005C35D7"/>
    <w:rsid w:val="005C524A"/>
    <w:rsid w:val="005D1550"/>
    <w:rsid w:val="005D284E"/>
    <w:rsid w:val="005D3DCC"/>
    <w:rsid w:val="005D42CB"/>
    <w:rsid w:val="005D4549"/>
    <w:rsid w:val="005D731A"/>
    <w:rsid w:val="005D7D05"/>
    <w:rsid w:val="005E04DB"/>
    <w:rsid w:val="005E0542"/>
    <w:rsid w:val="005E072E"/>
    <w:rsid w:val="005E09D8"/>
    <w:rsid w:val="005E319C"/>
    <w:rsid w:val="005E4C69"/>
    <w:rsid w:val="005E4CDF"/>
    <w:rsid w:val="005E5E13"/>
    <w:rsid w:val="005E6F35"/>
    <w:rsid w:val="005E72CD"/>
    <w:rsid w:val="005F1563"/>
    <w:rsid w:val="005F162F"/>
    <w:rsid w:val="005F1D45"/>
    <w:rsid w:val="005F36CE"/>
    <w:rsid w:val="005F53B7"/>
    <w:rsid w:val="005F5A35"/>
    <w:rsid w:val="005F60FE"/>
    <w:rsid w:val="005F66ED"/>
    <w:rsid w:val="005F7D5E"/>
    <w:rsid w:val="005F7EB9"/>
    <w:rsid w:val="006007C8"/>
    <w:rsid w:val="006014FC"/>
    <w:rsid w:val="00602183"/>
    <w:rsid w:val="00603450"/>
    <w:rsid w:val="00603FF7"/>
    <w:rsid w:val="006047C6"/>
    <w:rsid w:val="00605BCD"/>
    <w:rsid w:val="00606CB3"/>
    <w:rsid w:val="006076BF"/>
    <w:rsid w:val="00607766"/>
    <w:rsid w:val="00610840"/>
    <w:rsid w:val="006149C8"/>
    <w:rsid w:val="0062004E"/>
    <w:rsid w:val="00622923"/>
    <w:rsid w:val="0062371D"/>
    <w:rsid w:val="0062462B"/>
    <w:rsid w:val="00624C16"/>
    <w:rsid w:val="006262BA"/>
    <w:rsid w:val="00626507"/>
    <w:rsid w:val="006274E9"/>
    <w:rsid w:val="006303E8"/>
    <w:rsid w:val="00630D3C"/>
    <w:rsid w:val="006349E3"/>
    <w:rsid w:val="006368E3"/>
    <w:rsid w:val="00636A4C"/>
    <w:rsid w:val="00637AFF"/>
    <w:rsid w:val="00640952"/>
    <w:rsid w:val="00640CAF"/>
    <w:rsid w:val="00641A0A"/>
    <w:rsid w:val="00642470"/>
    <w:rsid w:val="00647A19"/>
    <w:rsid w:val="00650084"/>
    <w:rsid w:val="00650DE6"/>
    <w:rsid w:val="00650FA1"/>
    <w:rsid w:val="00651B0D"/>
    <w:rsid w:val="006530F6"/>
    <w:rsid w:val="006561DD"/>
    <w:rsid w:val="00656704"/>
    <w:rsid w:val="006575A9"/>
    <w:rsid w:val="00657FDB"/>
    <w:rsid w:val="006600BC"/>
    <w:rsid w:val="00664B0F"/>
    <w:rsid w:val="0066570E"/>
    <w:rsid w:val="0066612A"/>
    <w:rsid w:val="00666618"/>
    <w:rsid w:val="00666B2A"/>
    <w:rsid w:val="00666D0D"/>
    <w:rsid w:val="0066747D"/>
    <w:rsid w:val="00671773"/>
    <w:rsid w:val="0067197F"/>
    <w:rsid w:val="00671AD3"/>
    <w:rsid w:val="00672B90"/>
    <w:rsid w:val="00673684"/>
    <w:rsid w:val="00673B19"/>
    <w:rsid w:val="0067495B"/>
    <w:rsid w:val="00674A14"/>
    <w:rsid w:val="00674CD6"/>
    <w:rsid w:val="006759D3"/>
    <w:rsid w:val="0067623C"/>
    <w:rsid w:val="00676EAF"/>
    <w:rsid w:val="00677B5B"/>
    <w:rsid w:val="006802CC"/>
    <w:rsid w:val="006820FB"/>
    <w:rsid w:val="00682341"/>
    <w:rsid w:val="00682AF0"/>
    <w:rsid w:val="00682EC9"/>
    <w:rsid w:val="00683365"/>
    <w:rsid w:val="0068382A"/>
    <w:rsid w:val="00684B53"/>
    <w:rsid w:val="006853B6"/>
    <w:rsid w:val="006905ED"/>
    <w:rsid w:val="00690E14"/>
    <w:rsid w:val="006911B1"/>
    <w:rsid w:val="00691390"/>
    <w:rsid w:val="006924F2"/>
    <w:rsid w:val="00692C12"/>
    <w:rsid w:val="006946A0"/>
    <w:rsid w:val="00696697"/>
    <w:rsid w:val="00696B89"/>
    <w:rsid w:val="00696E3F"/>
    <w:rsid w:val="00697879"/>
    <w:rsid w:val="00697FB7"/>
    <w:rsid w:val="006A0C4C"/>
    <w:rsid w:val="006A2711"/>
    <w:rsid w:val="006A2A21"/>
    <w:rsid w:val="006A3626"/>
    <w:rsid w:val="006A43B2"/>
    <w:rsid w:val="006B0666"/>
    <w:rsid w:val="006B0766"/>
    <w:rsid w:val="006B7550"/>
    <w:rsid w:val="006C3077"/>
    <w:rsid w:val="006C34AA"/>
    <w:rsid w:val="006C41C2"/>
    <w:rsid w:val="006C45D3"/>
    <w:rsid w:val="006C4A71"/>
    <w:rsid w:val="006C4E79"/>
    <w:rsid w:val="006C500E"/>
    <w:rsid w:val="006C731D"/>
    <w:rsid w:val="006D1AA3"/>
    <w:rsid w:val="006D2385"/>
    <w:rsid w:val="006D24A9"/>
    <w:rsid w:val="006D3078"/>
    <w:rsid w:val="006D5263"/>
    <w:rsid w:val="006D61C6"/>
    <w:rsid w:val="006D72CB"/>
    <w:rsid w:val="006D73BE"/>
    <w:rsid w:val="006E152C"/>
    <w:rsid w:val="006E15CF"/>
    <w:rsid w:val="006E28C7"/>
    <w:rsid w:val="006E31CD"/>
    <w:rsid w:val="006E3C03"/>
    <w:rsid w:val="006E4213"/>
    <w:rsid w:val="006E4A62"/>
    <w:rsid w:val="006E6F14"/>
    <w:rsid w:val="006E7562"/>
    <w:rsid w:val="006E79E7"/>
    <w:rsid w:val="006F0887"/>
    <w:rsid w:val="006F1416"/>
    <w:rsid w:val="006F1BF1"/>
    <w:rsid w:val="006F2463"/>
    <w:rsid w:val="006F4E9F"/>
    <w:rsid w:val="006F604E"/>
    <w:rsid w:val="006F6450"/>
    <w:rsid w:val="006F6498"/>
    <w:rsid w:val="006F6FA0"/>
    <w:rsid w:val="00702FBD"/>
    <w:rsid w:val="00705B8E"/>
    <w:rsid w:val="0070755F"/>
    <w:rsid w:val="00707B4C"/>
    <w:rsid w:val="00710C7E"/>
    <w:rsid w:val="00710E13"/>
    <w:rsid w:val="0071256F"/>
    <w:rsid w:val="0071258E"/>
    <w:rsid w:val="0071262F"/>
    <w:rsid w:val="0071311B"/>
    <w:rsid w:val="0071393F"/>
    <w:rsid w:val="00713A6A"/>
    <w:rsid w:val="00714435"/>
    <w:rsid w:val="0071449D"/>
    <w:rsid w:val="007149F3"/>
    <w:rsid w:val="00717C84"/>
    <w:rsid w:val="007210A6"/>
    <w:rsid w:val="007252AE"/>
    <w:rsid w:val="00725E88"/>
    <w:rsid w:val="0072740F"/>
    <w:rsid w:val="00730E7C"/>
    <w:rsid w:val="00730F1C"/>
    <w:rsid w:val="00732F97"/>
    <w:rsid w:val="00733B39"/>
    <w:rsid w:val="00734791"/>
    <w:rsid w:val="00734A4D"/>
    <w:rsid w:val="00735785"/>
    <w:rsid w:val="0073712B"/>
    <w:rsid w:val="007410BB"/>
    <w:rsid w:val="007410CD"/>
    <w:rsid w:val="0074172B"/>
    <w:rsid w:val="00742A79"/>
    <w:rsid w:val="00743D52"/>
    <w:rsid w:val="00747444"/>
    <w:rsid w:val="00747DE7"/>
    <w:rsid w:val="00750CE9"/>
    <w:rsid w:val="00750F54"/>
    <w:rsid w:val="007512B8"/>
    <w:rsid w:val="0075266C"/>
    <w:rsid w:val="007527D5"/>
    <w:rsid w:val="007531DA"/>
    <w:rsid w:val="007535B3"/>
    <w:rsid w:val="007548AD"/>
    <w:rsid w:val="00754E80"/>
    <w:rsid w:val="00756859"/>
    <w:rsid w:val="00757205"/>
    <w:rsid w:val="007614C8"/>
    <w:rsid w:val="0076237B"/>
    <w:rsid w:val="00762C71"/>
    <w:rsid w:val="00765710"/>
    <w:rsid w:val="00766604"/>
    <w:rsid w:val="00770DAE"/>
    <w:rsid w:val="00771B8C"/>
    <w:rsid w:val="00774EF7"/>
    <w:rsid w:val="0077620E"/>
    <w:rsid w:val="00776921"/>
    <w:rsid w:val="00776BF6"/>
    <w:rsid w:val="00777624"/>
    <w:rsid w:val="007833F9"/>
    <w:rsid w:val="00784913"/>
    <w:rsid w:val="00784DD5"/>
    <w:rsid w:val="00786227"/>
    <w:rsid w:val="00787BF5"/>
    <w:rsid w:val="007906A6"/>
    <w:rsid w:val="00795E09"/>
    <w:rsid w:val="007A003D"/>
    <w:rsid w:val="007A13AD"/>
    <w:rsid w:val="007A3008"/>
    <w:rsid w:val="007A4270"/>
    <w:rsid w:val="007A4F7C"/>
    <w:rsid w:val="007A5267"/>
    <w:rsid w:val="007A5FA9"/>
    <w:rsid w:val="007A6EBC"/>
    <w:rsid w:val="007B1A4E"/>
    <w:rsid w:val="007B27D9"/>
    <w:rsid w:val="007B2905"/>
    <w:rsid w:val="007B2EA3"/>
    <w:rsid w:val="007B40F7"/>
    <w:rsid w:val="007B515C"/>
    <w:rsid w:val="007B5CB7"/>
    <w:rsid w:val="007B6253"/>
    <w:rsid w:val="007B6331"/>
    <w:rsid w:val="007B7B74"/>
    <w:rsid w:val="007B7E5A"/>
    <w:rsid w:val="007C2719"/>
    <w:rsid w:val="007C2CF6"/>
    <w:rsid w:val="007C2EC0"/>
    <w:rsid w:val="007C3205"/>
    <w:rsid w:val="007C3BD6"/>
    <w:rsid w:val="007C5FC8"/>
    <w:rsid w:val="007D00E8"/>
    <w:rsid w:val="007D1B5B"/>
    <w:rsid w:val="007D35C0"/>
    <w:rsid w:val="007D37E6"/>
    <w:rsid w:val="007D3A54"/>
    <w:rsid w:val="007D3C92"/>
    <w:rsid w:val="007E0455"/>
    <w:rsid w:val="007E1B6E"/>
    <w:rsid w:val="007E2FBA"/>
    <w:rsid w:val="007E40C2"/>
    <w:rsid w:val="007E4187"/>
    <w:rsid w:val="007E465F"/>
    <w:rsid w:val="007E5598"/>
    <w:rsid w:val="007E55FF"/>
    <w:rsid w:val="007E624B"/>
    <w:rsid w:val="007E6555"/>
    <w:rsid w:val="007E66FF"/>
    <w:rsid w:val="007E6B09"/>
    <w:rsid w:val="007E72EB"/>
    <w:rsid w:val="007E7876"/>
    <w:rsid w:val="007E7AB2"/>
    <w:rsid w:val="007F07E8"/>
    <w:rsid w:val="007F08EB"/>
    <w:rsid w:val="007F09C1"/>
    <w:rsid w:val="007F2DA2"/>
    <w:rsid w:val="007F42AC"/>
    <w:rsid w:val="007F4795"/>
    <w:rsid w:val="007F66B8"/>
    <w:rsid w:val="00803829"/>
    <w:rsid w:val="00803D97"/>
    <w:rsid w:val="00804163"/>
    <w:rsid w:val="00804B17"/>
    <w:rsid w:val="008069E7"/>
    <w:rsid w:val="00807B13"/>
    <w:rsid w:val="008127AA"/>
    <w:rsid w:val="00813521"/>
    <w:rsid w:val="008141BA"/>
    <w:rsid w:val="008148D8"/>
    <w:rsid w:val="00815020"/>
    <w:rsid w:val="0082022C"/>
    <w:rsid w:val="0082023E"/>
    <w:rsid w:val="008203D1"/>
    <w:rsid w:val="00820419"/>
    <w:rsid w:val="00820511"/>
    <w:rsid w:val="00821D7A"/>
    <w:rsid w:val="00824BD4"/>
    <w:rsid w:val="008263AD"/>
    <w:rsid w:val="00826BAC"/>
    <w:rsid w:val="00826CCA"/>
    <w:rsid w:val="00827D60"/>
    <w:rsid w:val="008315F6"/>
    <w:rsid w:val="00831FC5"/>
    <w:rsid w:val="00832CC2"/>
    <w:rsid w:val="0083380B"/>
    <w:rsid w:val="00840DBB"/>
    <w:rsid w:val="008413C0"/>
    <w:rsid w:val="00842344"/>
    <w:rsid w:val="008424F0"/>
    <w:rsid w:val="00842507"/>
    <w:rsid w:val="008429AD"/>
    <w:rsid w:val="008434F7"/>
    <w:rsid w:val="00844285"/>
    <w:rsid w:val="008457F6"/>
    <w:rsid w:val="008468B9"/>
    <w:rsid w:val="00846CB9"/>
    <w:rsid w:val="0084791F"/>
    <w:rsid w:val="00851F25"/>
    <w:rsid w:val="00853556"/>
    <w:rsid w:val="00855C58"/>
    <w:rsid w:val="0085734B"/>
    <w:rsid w:val="00857F05"/>
    <w:rsid w:val="00857F72"/>
    <w:rsid w:val="008607CD"/>
    <w:rsid w:val="008617D4"/>
    <w:rsid w:val="008630F9"/>
    <w:rsid w:val="008635DA"/>
    <w:rsid w:val="00866CD1"/>
    <w:rsid w:val="00871A4B"/>
    <w:rsid w:val="00871B6C"/>
    <w:rsid w:val="0087284C"/>
    <w:rsid w:val="00872937"/>
    <w:rsid w:val="008740A9"/>
    <w:rsid w:val="00875091"/>
    <w:rsid w:val="008764A8"/>
    <w:rsid w:val="008804EB"/>
    <w:rsid w:val="0088133B"/>
    <w:rsid w:val="008824BA"/>
    <w:rsid w:val="008871D8"/>
    <w:rsid w:val="00887D18"/>
    <w:rsid w:val="0089037E"/>
    <w:rsid w:val="0089051D"/>
    <w:rsid w:val="00890D25"/>
    <w:rsid w:val="00893A22"/>
    <w:rsid w:val="00894013"/>
    <w:rsid w:val="008954B5"/>
    <w:rsid w:val="00897B51"/>
    <w:rsid w:val="00897D06"/>
    <w:rsid w:val="00897E76"/>
    <w:rsid w:val="008A003E"/>
    <w:rsid w:val="008A1396"/>
    <w:rsid w:val="008A3676"/>
    <w:rsid w:val="008A38A5"/>
    <w:rsid w:val="008A5A3C"/>
    <w:rsid w:val="008A6E35"/>
    <w:rsid w:val="008A7046"/>
    <w:rsid w:val="008B0C84"/>
    <w:rsid w:val="008B28DC"/>
    <w:rsid w:val="008B504E"/>
    <w:rsid w:val="008B5872"/>
    <w:rsid w:val="008B6998"/>
    <w:rsid w:val="008C2878"/>
    <w:rsid w:val="008C29F0"/>
    <w:rsid w:val="008C34D9"/>
    <w:rsid w:val="008C3DA0"/>
    <w:rsid w:val="008C433B"/>
    <w:rsid w:val="008C464B"/>
    <w:rsid w:val="008C6777"/>
    <w:rsid w:val="008C70AA"/>
    <w:rsid w:val="008D3CB5"/>
    <w:rsid w:val="008D4269"/>
    <w:rsid w:val="008D4E84"/>
    <w:rsid w:val="008D7564"/>
    <w:rsid w:val="008D7AED"/>
    <w:rsid w:val="008E0171"/>
    <w:rsid w:val="008E0C06"/>
    <w:rsid w:val="008E1349"/>
    <w:rsid w:val="008E1DD5"/>
    <w:rsid w:val="008E4250"/>
    <w:rsid w:val="008E5AC6"/>
    <w:rsid w:val="008E70C5"/>
    <w:rsid w:val="008F1860"/>
    <w:rsid w:val="008F346C"/>
    <w:rsid w:val="008F3D0C"/>
    <w:rsid w:val="008F417B"/>
    <w:rsid w:val="008F4EDF"/>
    <w:rsid w:val="008F54DD"/>
    <w:rsid w:val="008F621D"/>
    <w:rsid w:val="008F7459"/>
    <w:rsid w:val="0090125C"/>
    <w:rsid w:val="00901A14"/>
    <w:rsid w:val="00902A47"/>
    <w:rsid w:val="00902F5C"/>
    <w:rsid w:val="0090454A"/>
    <w:rsid w:val="00910283"/>
    <w:rsid w:val="009110EB"/>
    <w:rsid w:val="00912288"/>
    <w:rsid w:val="0091452E"/>
    <w:rsid w:val="00914CD3"/>
    <w:rsid w:val="00915BB8"/>
    <w:rsid w:val="00915C55"/>
    <w:rsid w:val="009178F6"/>
    <w:rsid w:val="0092183C"/>
    <w:rsid w:val="009221B2"/>
    <w:rsid w:val="009243F7"/>
    <w:rsid w:val="0092537F"/>
    <w:rsid w:val="009257A3"/>
    <w:rsid w:val="009257EF"/>
    <w:rsid w:val="009271B9"/>
    <w:rsid w:val="00927EC3"/>
    <w:rsid w:val="00931B1B"/>
    <w:rsid w:val="00932E03"/>
    <w:rsid w:val="00935790"/>
    <w:rsid w:val="009362DE"/>
    <w:rsid w:val="0093678D"/>
    <w:rsid w:val="00936C67"/>
    <w:rsid w:val="00940548"/>
    <w:rsid w:val="00941A12"/>
    <w:rsid w:val="00944554"/>
    <w:rsid w:val="009478F3"/>
    <w:rsid w:val="00947FE2"/>
    <w:rsid w:val="00950FE6"/>
    <w:rsid w:val="00951386"/>
    <w:rsid w:val="00951A8A"/>
    <w:rsid w:val="0095246F"/>
    <w:rsid w:val="00952B9F"/>
    <w:rsid w:val="00954BDC"/>
    <w:rsid w:val="00955818"/>
    <w:rsid w:val="00956311"/>
    <w:rsid w:val="00957726"/>
    <w:rsid w:val="0096035A"/>
    <w:rsid w:val="009607AE"/>
    <w:rsid w:val="0096172A"/>
    <w:rsid w:val="00963570"/>
    <w:rsid w:val="009645BF"/>
    <w:rsid w:val="00964C40"/>
    <w:rsid w:val="0096543A"/>
    <w:rsid w:val="00965DBD"/>
    <w:rsid w:val="009677BB"/>
    <w:rsid w:val="0097168F"/>
    <w:rsid w:val="0097345E"/>
    <w:rsid w:val="00973CB3"/>
    <w:rsid w:val="00973EB3"/>
    <w:rsid w:val="00974BC3"/>
    <w:rsid w:val="009778D2"/>
    <w:rsid w:val="0098075F"/>
    <w:rsid w:val="009810F0"/>
    <w:rsid w:val="009833CC"/>
    <w:rsid w:val="009837E2"/>
    <w:rsid w:val="00984B8D"/>
    <w:rsid w:val="00984E4C"/>
    <w:rsid w:val="00986C96"/>
    <w:rsid w:val="009926BF"/>
    <w:rsid w:val="00995AD3"/>
    <w:rsid w:val="0099726B"/>
    <w:rsid w:val="009A0711"/>
    <w:rsid w:val="009A1BFA"/>
    <w:rsid w:val="009A2DA9"/>
    <w:rsid w:val="009A349C"/>
    <w:rsid w:val="009A4421"/>
    <w:rsid w:val="009A61B4"/>
    <w:rsid w:val="009A77B2"/>
    <w:rsid w:val="009B03AF"/>
    <w:rsid w:val="009B0575"/>
    <w:rsid w:val="009B1451"/>
    <w:rsid w:val="009B1C2E"/>
    <w:rsid w:val="009B3C05"/>
    <w:rsid w:val="009B7613"/>
    <w:rsid w:val="009C1F0E"/>
    <w:rsid w:val="009C5E12"/>
    <w:rsid w:val="009C706C"/>
    <w:rsid w:val="009C765B"/>
    <w:rsid w:val="009D2045"/>
    <w:rsid w:val="009D5512"/>
    <w:rsid w:val="009D5B05"/>
    <w:rsid w:val="009E002C"/>
    <w:rsid w:val="009E0DC2"/>
    <w:rsid w:val="009E2CA8"/>
    <w:rsid w:val="009E5566"/>
    <w:rsid w:val="009E7D86"/>
    <w:rsid w:val="009F08DB"/>
    <w:rsid w:val="009F10D2"/>
    <w:rsid w:val="009F2856"/>
    <w:rsid w:val="009F2CEE"/>
    <w:rsid w:val="009F3831"/>
    <w:rsid w:val="009F3CC0"/>
    <w:rsid w:val="009F3D19"/>
    <w:rsid w:val="009F5836"/>
    <w:rsid w:val="009F60AC"/>
    <w:rsid w:val="00A01444"/>
    <w:rsid w:val="00A02D84"/>
    <w:rsid w:val="00A03DEB"/>
    <w:rsid w:val="00A052C8"/>
    <w:rsid w:val="00A061C6"/>
    <w:rsid w:val="00A10A9F"/>
    <w:rsid w:val="00A10B23"/>
    <w:rsid w:val="00A117A1"/>
    <w:rsid w:val="00A11F14"/>
    <w:rsid w:val="00A12C2E"/>
    <w:rsid w:val="00A12FE7"/>
    <w:rsid w:val="00A133F8"/>
    <w:rsid w:val="00A1385F"/>
    <w:rsid w:val="00A160EE"/>
    <w:rsid w:val="00A21642"/>
    <w:rsid w:val="00A226A3"/>
    <w:rsid w:val="00A2515E"/>
    <w:rsid w:val="00A25345"/>
    <w:rsid w:val="00A257DD"/>
    <w:rsid w:val="00A30FF4"/>
    <w:rsid w:val="00A36D71"/>
    <w:rsid w:val="00A37201"/>
    <w:rsid w:val="00A37281"/>
    <w:rsid w:val="00A40020"/>
    <w:rsid w:val="00A405FF"/>
    <w:rsid w:val="00A4179A"/>
    <w:rsid w:val="00A4664F"/>
    <w:rsid w:val="00A4689F"/>
    <w:rsid w:val="00A46E14"/>
    <w:rsid w:val="00A502A5"/>
    <w:rsid w:val="00A52A20"/>
    <w:rsid w:val="00A52DFB"/>
    <w:rsid w:val="00A54778"/>
    <w:rsid w:val="00A54A0F"/>
    <w:rsid w:val="00A5685D"/>
    <w:rsid w:val="00A5722C"/>
    <w:rsid w:val="00A57BF8"/>
    <w:rsid w:val="00A60FD9"/>
    <w:rsid w:val="00A623B9"/>
    <w:rsid w:val="00A63680"/>
    <w:rsid w:val="00A64CEC"/>
    <w:rsid w:val="00A64DFA"/>
    <w:rsid w:val="00A6777B"/>
    <w:rsid w:val="00A67F64"/>
    <w:rsid w:val="00A705EE"/>
    <w:rsid w:val="00A71E2C"/>
    <w:rsid w:val="00A73F4B"/>
    <w:rsid w:val="00A760CF"/>
    <w:rsid w:val="00A80D77"/>
    <w:rsid w:val="00A81456"/>
    <w:rsid w:val="00A84166"/>
    <w:rsid w:val="00A84C08"/>
    <w:rsid w:val="00A86FAB"/>
    <w:rsid w:val="00A86FAD"/>
    <w:rsid w:val="00A90419"/>
    <w:rsid w:val="00A91501"/>
    <w:rsid w:val="00A91A9A"/>
    <w:rsid w:val="00A91AB9"/>
    <w:rsid w:val="00A91CF6"/>
    <w:rsid w:val="00A91FD7"/>
    <w:rsid w:val="00A92697"/>
    <w:rsid w:val="00A94BF0"/>
    <w:rsid w:val="00A94FCC"/>
    <w:rsid w:val="00A9632E"/>
    <w:rsid w:val="00A96436"/>
    <w:rsid w:val="00A97490"/>
    <w:rsid w:val="00AA030A"/>
    <w:rsid w:val="00AA0E2C"/>
    <w:rsid w:val="00AA24B8"/>
    <w:rsid w:val="00AA2725"/>
    <w:rsid w:val="00AA3F1B"/>
    <w:rsid w:val="00AA4659"/>
    <w:rsid w:val="00AA6387"/>
    <w:rsid w:val="00AA6864"/>
    <w:rsid w:val="00AB070E"/>
    <w:rsid w:val="00AB27FB"/>
    <w:rsid w:val="00AB2C7F"/>
    <w:rsid w:val="00AB2F6E"/>
    <w:rsid w:val="00AB3DDE"/>
    <w:rsid w:val="00AB444B"/>
    <w:rsid w:val="00AB45A3"/>
    <w:rsid w:val="00AB5C04"/>
    <w:rsid w:val="00AB6EDE"/>
    <w:rsid w:val="00AB7C2B"/>
    <w:rsid w:val="00AC08F4"/>
    <w:rsid w:val="00AC0B4D"/>
    <w:rsid w:val="00AC3B3B"/>
    <w:rsid w:val="00AC44B8"/>
    <w:rsid w:val="00AC49D8"/>
    <w:rsid w:val="00AC5DE6"/>
    <w:rsid w:val="00AC6A73"/>
    <w:rsid w:val="00AD173F"/>
    <w:rsid w:val="00AD386D"/>
    <w:rsid w:val="00AD45F6"/>
    <w:rsid w:val="00AD4657"/>
    <w:rsid w:val="00AD5BC1"/>
    <w:rsid w:val="00AD5E2E"/>
    <w:rsid w:val="00AD7687"/>
    <w:rsid w:val="00AE0909"/>
    <w:rsid w:val="00AE0AAA"/>
    <w:rsid w:val="00AE0F7B"/>
    <w:rsid w:val="00AE11A2"/>
    <w:rsid w:val="00AE1387"/>
    <w:rsid w:val="00AE3264"/>
    <w:rsid w:val="00AE5D41"/>
    <w:rsid w:val="00AE5F4E"/>
    <w:rsid w:val="00AE7357"/>
    <w:rsid w:val="00AE7D45"/>
    <w:rsid w:val="00AF08DE"/>
    <w:rsid w:val="00AF208A"/>
    <w:rsid w:val="00AF2B93"/>
    <w:rsid w:val="00AF391F"/>
    <w:rsid w:val="00AF6B3C"/>
    <w:rsid w:val="00AF6D43"/>
    <w:rsid w:val="00AF7379"/>
    <w:rsid w:val="00B00FF9"/>
    <w:rsid w:val="00B01FEA"/>
    <w:rsid w:val="00B02120"/>
    <w:rsid w:val="00B02B39"/>
    <w:rsid w:val="00B02CB9"/>
    <w:rsid w:val="00B0301B"/>
    <w:rsid w:val="00B04F2D"/>
    <w:rsid w:val="00B0540B"/>
    <w:rsid w:val="00B055A2"/>
    <w:rsid w:val="00B05DED"/>
    <w:rsid w:val="00B063DA"/>
    <w:rsid w:val="00B161A1"/>
    <w:rsid w:val="00B20385"/>
    <w:rsid w:val="00B21158"/>
    <w:rsid w:val="00B22AFD"/>
    <w:rsid w:val="00B2306E"/>
    <w:rsid w:val="00B230CB"/>
    <w:rsid w:val="00B3371E"/>
    <w:rsid w:val="00B33D9C"/>
    <w:rsid w:val="00B34A8E"/>
    <w:rsid w:val="00B3510C"/>
    <w:rsid w:val="00B405F5"/>
    <w:rsid w:val="00B40B63"/>
    <w:rsid w:val="00B422F5"/>
    <w:rsid w:val="00B42A00"/>
    <w:rsid w:val="00B4614D"/>
    <w:rsid w:val="00B473C1"/>
    <w:rsid w:val="00B47C4E"/>
    <w:rsid w:val="00B53ADD"/>
    <w:rsid w:val="00B542E8"/>
    <w:rsid w:val="00B546B3"/>
    <w:rsid w:val="00B555A5"/>
    <w:rsid w:val="00B55BC3"/>
    <w:rsid w:val="00B55C4B"/>
    <w:rsid w:val="00B56A07"/>
    <w:rsid w:val="00B61CEF"/>
    <w:rsid w:val="00B62515"/>
    <w:rsid w:val="00B6758D"/>
    <w:rsid w:val="00B70ACC"/>
    <w:rsid w:val="00B73483"/>
    <w:rsid w:val="00B73D32"/>
    <w:rsid w:val="00B74D76"/>
    <w:rsid w:val="00B816D2"/>
    <w:rsid w:val="00B81A28"/>
    <w:rsid w:val="00B822D9"/>
    <w:rsid w:val="00B82759"/>
    <w:rsid w:val="00B8335C"/>
    <w:rsid w:val="00B83C17"/>
    <w:rsid w:val="00B83F2E"/>
    <w:rsid w:val="00B84170"/>
    <w:rsid w:val="00B8433F"/>
    <w:rsid w:val="00B85F9C"/>
    <w:rsid w:val="00B94AAF"/>
    <w:rsid w:val="00B953BE"/>
    <w:rsid w:val="00B965BD"/>
    <w:rsid w:val="00B9686A"/>
    <w:rsid w:val="00BA0BBA"/>
    <w:rsid w:val="00BA3835"/>
    <w:rsid w:val="00BA4171"/>
    <w:rsid w:val="00BA4265"/>
    <w:rsid w:val="00BA58F6"/>
    <w:rsid w:val="00BA5FA7"/>
    <w:rsid w:val="00BA7664"/>
    <w:rsid w:val="00BA76B2"/>
    <w:rsid w:val="00BA7E22"/>
    <w:rsid w:val="00BB00AD"/>
    <w:rsid w:val="00BB1306"/>
    <w:rsid w:val="00BB1EF4"/>
    <w:rsid w:val="00BB29B5"/>
    <w:rsid w:val="00BB307A"/>
    <w:rsid w:val="00BB3B92"/>
    <w:rsid w:val="00BB5024"/>
    <w:rsid w:val="00BB75B7"/>
    <w:rsid w:val="00BC2596"/>
    <w:rsid w:val="00BC3BAA"/>
    <w:rsid w:val="00BC4086"/>
    <w:rsid w:val="00BC4195"/>
    <w:rsid w:val="00BC52EA"/>
    <w:rsid w:val="00BC6775"/>
    <w:rsid w:val="00BC7953"/>
    <w:rsid w:val="00BD0802"/>
    <w:rsid w:val="00BD270A"/>
    <w:rsid w:val="00BD35C2"/>
    <w:rsid w:val="00BD364D"/>
    <w:rsid w:val="00BD46E4"/>
    <w:rsid w:val="00BD4B3D"/>
    <w:rsid w:val="00BD4B52"/>
    <w:rsid w:val="00BD5D9A"/>
    <w:rsid w:val="00BE1790"/>
    <w:rsid w:val="00BE47C9"/>
    <w:rsid w:val="00BE4D82"/>
    <w:rsid w:val="00BE765E"/>
    <w:rsid w:val="00BF03D4"/>
    <w:rsid w:val="00BF0621"/>
    <w:rsid w:val="00BF145B"/>
    <w:rsid w:val="00BF3EED"/>
    <w:rsid w:val="00BF48CA"/>
    <w:rsid w:val="00BF4CF2"/>
    <w:rsid w:val="00BF4D2C"/>
    <w:rsid w:val="00BF6237"/>
    <w:rsid w:val="00C006EA"/>
    <w:rsid w:val="00C00B3B"/>
    <w:rsid w:val="00C018D6"/>
    <w:rsid w:val="00C042CB"/>
    <w:rsid w:val="00C04706"/>
    <w:rsid w:val="00C04B21"/>
    <w:rsid w:val="00C04C77"/>
    <w:rsid w:val="00C067F2"/>
    <w:rsid w:val="00C11555"/>
    <w:rsid w:val="00C118D1"/>
    <w:rsid w:val="00C129EB"/>
    <w:rsid w:val="00C12FAA"/>
    <w:rsid w:val="00C1376A"/>
    <w:rsid w:val="00C1765A"/>
    <w:rsid w:val="00C22423"/>
    <w:rsid w:val="00C2499D"/>
    <w:rsid w:val="00C250FF"/>
    <w:rsid w:val="00C3176D"/>
    <w:rsid w:val="00C31770"/>
    <w:rsid w:val="00C32B46"/>
    <w:rsid w:val="00C33417"/>
    <w:rsid w:val="00C33FBE"/>
    <w:rsid w:val="00C34EA9"/>
    <w:rsid w:val="00C35FA3"/>
    <w:rsid w:val="00C404F4"/>
    <w:rsid w:val="00C419BE"/>
    <w:rsid w:val="00C41F01"/>
    <w:rsid w:val="00C4248F"/>
    <w:rsid w:val="00C425D5"/>
    <w:rsid w:val="00C43F5F"/>
    <w:rsid w:val="00C442BF"/>
    <w:rsid w:val="00C44392"/>
    <w:rsid w:val="00C45929"/>
    <w:rsid w:val="00C45E20"/>
    <w:rsid w:val="00C460DD"/>
    <w:rsid w:val="00C467B7"/>
    <w:rsid w:val="00C47FAD"/>
    <w:rsid w:val="00C505BC"/>
    <w:rsid w:val="00C54351"/>
    <w:rsid w:val="00C55146"/>
    <w:rsid w:val="00C563CD"/>
    <w:rsid w:val="00C56E4A"/>
    <w:rsid w:val="00C57202"/>
    <w:rsid w:val="00C57340"/>
    <w:rsid w:val="00C6184D"/>
    <w:rsid w:val="00C63001"/>
    <w:rsid w:val="00C64888"/>
    <w:rsid w:val="00C65747"/>
    <w:rsid w:val="00C66995"/>
    <w:rsid w:val="00C66E8D"/>
    <w:rsid w:val="00C67491"/>
    <w:rsid w:val="00C705F2"/>
    <w:rsid w:val="00C72708"/>
    <w:rsid w:val="00C72DD5"/>
    <w:rsid w:val="00C740A4"/>
    <w:rsid w:val="00C74324"/>
    <w:rsid w:val="00C7689F"/>
    <w:rsid w:val="00C807F4"/>
    <w:rsid w:val="00C80B81"/>
    <w:rsid w:val="00C814BC"/>
    <w:rsid w:val="00C81DB6"/>
    <w:rsid w:val="00C8223E"/>
    <w:rsid w:val="00C86F4C"/>
    <w:rsid w:val="00C91E2F"/>
    <w:rsid w:val="00C92265"/>
    <w:rsid w:val="00C94651"/>
    <w:rsid w:val="00C96106"/>
    <w:rsid w:val="00C9691D"/>
    <w:rsid w:val="00C97402"/>
    <w:rsid w:val="00C976C9"/>
    <w:rsid w:val="00C97C96"/>
    <w:rsid w:val="00CA1486"/>
    <w:rsid w:val="00CA2110"/>
    <w:rsid w:val="00CA361B"/>
    <w:rsid w:val="00CA4179"/>
    <w:rsid w:val="00CA64CA"/>
    <w:rsid w:val="00CA7624"/>
    <w:rsid w:val="00CB20B8"/>
    <w:rsid w:val="00CB34E6"/>
    <w:rsid w:val="00CB45EF"/>
    <w:rsid w:val="00CB4CCA"/>
    <w:rsid w:val="00CB6CC3"/>
    <w:rsid w:val="00CB7096"/>
    <w:rsid w:val="00CB77EF"/>
    <w:rsid w:val="00CC3C2F"/>
    <w:rsid w:val="00CC4C4E"/>
    <w:rsid w:val="00CC568A"/>
    <w:rsid w:val="00CC5AF2"/>
    <w:rsid w:val="00CC6197"/>
    <w:rsid w:val="00CC7036"/>
    <w:rsid w:val="00CC70B8"/>
    <w:rsid w:val="00CC716E"/>
    <w:rsid w:val="00CD00B0"/>
    <w:rsid w:val="00CD29E1"/>
    <w:rsid w:val="00CD3E8C"/>
    <w:rsid w:val="00CD41FE"/>
    <w:rsid w:val="00CD49EA"/>
    <w:rsid w:val="00CD6350"/>
    <w:rsid w:val="00CE3154"/>
    <w:rsid w:val="00CE4AA6"/>
    <w:rsid w:val="00CE5508"/>
    <w:rsid w:val="00CE7A9D"/>
    <w:rsid w:val="00CF2F61"/>
    <w:rsid w:val="00CF39CA"/>
    <w:rsid w:val="00CF53A2"/>
    <w:rsid w:val="00CF5A2F"/>
    <w:rsid w:val="00CF66B6"/>
    <w:rsid w:val="00CF6F87"/>
    <w:rsid w:val="00CF76C9"/>
    <w:rsid w:val="00D02603"/>
    <w:rsid w:val="00D051F2"/>
    <w:rsid w:val="00D05C42"/>
    <w:rsid w:val="00D07131"/>
    <w:rsid w:val="00D07AFA"/>
    <w:rsid w:val="00D1054B"/>
    <w:rsid w:val="00D12350"/>
    <w:rsid w:val="00D142B0"/>
    <w:rsid w:val="00D162C1"/>
    <w:rsid w:val="00D164C6"/>
    <w:rsid w:val="00D172A8"/>
    <w:rsid w:val="00D20F72"/>
    <w:rsid w:val="00D23FCE"/>
    <w:rsid w:val="00D270F7"/>
    <w:rsid w:val="00D27D81"/>
    <w:rsid w:val="00D30518"/>
    <w:rsid w:val="00D31A2E"/>
    <w:rsid w:val="00D31EAF"/>
    <w:rsid w:val="00D333BF"/>
    <w:rsid w:val="00D33FAA"/>
    <w:rsid w:val="00D35F5D"/>
    <w:rsid w:val="00D367A2"/>
    <w:rsid w:val="00D37BE8"/>
    <w:rsid w:val="00D41AE6"/>
    <w:rsid w:val="00D41D6B"/>
    <w:rsid w:val="00D429F0"/>
    <w:rsid w:val="00D445B8"/>
    <w:rsid w:val="00D449AD"/>
    <w:rsid w:val="00D44FE6"/>
    <w:rsid w:val="00D4751C"/>
    <w:rsid w:val="00D475C3"/>
    <w:rsid w:val="00D477A2"/>
    <w:rsid w:val="00D50723"/>
    <w:rsid w:val="00D51B71"/>
    <w:rsid w:val="00D5207E"/>
    <w:rsid w:val="00D5343C"/>
    <w:rsid w:val="00D53D25"/>
    <w:rsid w:val="00D61C77"/>
    <w:rsid w:val="00D65452"/>
    <w:rsid w:val="00D665DB"/>
    <w:rsid w:val="00D70839"/>
    <w:rsid w:val="00D7141E"/>
    <w:rsid w:val="00D740A7"/>
    <w:rsid w:val="00D75F1E"/>
    <w:rsid w:val="00D7642A"/>
    <w:rsid w:val="00D7684A"/>
    <w:rsid w:val="00D77E42"/>
    <w:rsid w:val="00D80231"/>
    <w:rsid w:val="00D81007"/>
    <w:rsid w:val="00D82736"/>
    <w:rsid w:val="00D8285B"/>
    <w:rsid w:val="00D82AE5"/>
    <w:rsid w:val="00D844A6"/>
    <w:rsid w:val="00D85680"/>
    <w:rsid w:val="00D85FAB"/>
    <w:rsid w:val="00D8676E"/>
    <w:rsid w:val="00D87FD9"/>
    <w:rsid w:val="00D9094A"/>
    <w:rsid w:val="00D92C66"/>
    <w:rsid w:val="00D92E69"/>
    <w:rsid w:val="00D94A0F"/>
    <w:rsid w:val="00D95981"/>
    <w:rsid w:val="00D96035"/>
    <w:rsid w:val="00DA0398"/>
    <w:rsid w:val="00DA41D4"/>
    <w:rsid w:val="00DA61E7"/>
    <w:rsid w:val="00DA7F3E"/>
    <w:rsid w:val="00DB137F"/>
    <w:rsid w:val="00DB1B28"/>
    <w:rsid w:val="00DB5772"/>
    <w:rsid w:val="00DB6EE8"/>
    <w:rsid w:val="00DB6FD4"/>
    <w:rsid w:val="00DB7088"/>
    <w:rsid w:val="00DC087C"/>
    <w:rsid w:val="00DC17D8"/>
    <w:rsid w:val="00DC2556"/>
    <w:rsid w:val="00DC2840"/>
    <w:rsid w:val="00DC2CCF"/>
    <w:rsid w:val="00DC3861"/>
    <w:rsid w:val="00DC3B79"/>
    <w:rsid w:val="00DC3F9C"/>
    <w:rsid w:val="00DC46E9"/>
    <w:rsid w:val="00DC4942"/>
    <w:rsid w:val="00DC5C30"/>
    <w:rsid w:val="00DC5EF0"/>
    <w:rsid w:val="00DC65B4"/>
    <w:rsid w:val="00DC6DB9"/>
    <w:rsid w:val="00DD13AE"/>
    <w:rsid w:val="00DD3B58"/>
    <w:rsid w:val="00DD5B7E"/>
    <w:rsid w:val="00DD6521"/>
    <w:rsid w:val="00DD6751"/>
    <w:rsid w:val="00DD7A5D"/>
    <w:rsid w:val="00DE03D8"/>
    <w:rsid w:val="00DE39F7"/>
    <w:rsid w:val="00DE7F5E"/>
    <w:rsid w:val="00DF10EB"/>
    <w:rsid w:val="00DF245A"/>
    <w:rsid w:val="00DF43A2"/>
    <w:rsid w:val="00DF4D96"/>
    <w:rsid w:val="00DF6DDC"/>
    <w:rsid w:val="00DF6E9D"/>
    <w:rsid w:val="00DF7DC1"/>
    <w:rsid w:val="00E00F3A"/>
    <w:rsid w:val="00E010E9"/>
    <w:rsid w:val="00E01340"/>
    <w:rsid w:val="00E062E8"/>
    <w:rsid w:val="00E11BBD"/>
    <w:rsid w:val="00E11CFF"/>
    <w:rsid w:val="00E120ED"/>
    <w:rsid w:val="00E13D2B"/>
    <w:rsid w:val="00E14353"/>
    <w:rsid w:val="00E17BC6"/>
    <w:rsid w:val="00E20553"/>
    <w:rsid w:val="00E206A9"/>
    <w:rsid w:val="00E20E9C"/>
    <w:rsid w:val="00E213E4"/>
    <w:rsid w:val="00E22D6C"/>
    <w:rsid w:val="00E26016"/>
    <w:rsid w:val="00E26F1D"/>
    <w:rsid w:val="00E27A4B"/>
    <w:rsid w:val="00E33769"/>
    <w:rsid w:val="00E3384B"/>
    <w:rsid w:val="00E34039"/>
    <w:rsid w:val="00E36921"/>
    <w:rsid w:val="00E36AB6"/>
    <w:rsid w:val="00E36C72"/>
    <w:rsid w:val="00E3767C"/>
    <w:rsid w:val="00E3798A"/>
    <w:rsid w:val="00E37ABB"/>
    <w:rsid w:val="00E400C0"/>
    <w:rsid w:val="00E41629"/>
    <w:rsid w:val="00E41A95"/>
    <w:rsid w:val="00E43450"/>
    <w:rsid w:val="00E444B4"/>
    <w:rsid w:val="00E4512A"/>
    <w:rsid w:val="00E45202"/>
    <w:rsid w:val="00E46EF0"/>
    <w:rsid w:val="00E47AA5"/>
    <w:rsid w:val="00E50734"/>
    <w:rsid w:val="00E50CE8"/>
    <w:rsid w:val="00E515B3"/>
    <w:rsid w:val="00E51AFB"/>
    <w:rsid w:val="00E5296B"/>
    <w:rsid w:val="00E52EB7"/>
    <w:rsid w:val="00E535FB"/>
    <w:rsid w:val="00E53C05"/>
    <w:rsid w:val="00E545DB"/>
    <w:rsid w:val="00E551C8"/>
    <w:rsid w:val="00E5707E"/>
    <w:rsid w:val="00E602CC"/>
    <w:rsid w:val="00E604E8"/>
    <w:rsid w:val="00E621BD"/>
    <w:rsid w:val="00E6385E"/>
    <w:rsid w:val="00E64DA0"/>
    <w:rsid w:val="00E6640B"/>
    <w:rsid w:val="00E66980"/>
    <w:rsid w:val="00E702AD"/>
    <w:rsid w:val="00E723B4"/>
    <w:rsid w:val="00E73748"/>
    <w:rsid w:val="00E746EF"/>
    <w:rsid w:val="00E75CC5"/>
    <w:rsid w:val="00E80BC5"/>
    <w:rsid w:val="00E812EB"/>
    <w:rsid w:val="00E8152A"/>
    <w:rsid w:val="00E81732"/>
    <w:rsid w:val="00E81C2D"/>
    <w:rsid w:val="00E83DB7"/>
    <w:rsid w:val="00E84586"/>
    <w:rsid w:val="00E84D18"/>
    <w:rsid w:val="00E852CD"/>
    <w:rsid w:val="00E8554E"/>
    <w:rsid w:val="00E85A17"/>
    <w:rsid w:val="00E91D8D"/>
    <w:rsid w:val="00E92B33"/>
    <w:rsid w:val="00E93647"/>
    <w:rsid w:val="00E93B78"/>
    <w:rsid w:val="00E96C37"/>
    <w:rsid w:val="00EA273A"/>
    <w:rsid w:val="00EA2A0D"/>
    <w:rsid w:val="00EA5052"/>
    <w:rsid w:val="00EB25E4"/>
    <w:rsid w:val="00EB2802"/>
    <w:rsid w:val="00EB2A2D"/>
    <w:rsid w:val="00EB30C9"/>
    <w:rsid w:val="00EB4E63"/>
    <w:rsid w:val="00EB52FD"/>
    <w:rsid w:val="00EB6196"/>
    <w:rsid w:val="00EB7A54"/>
    <w:rsid w:val="00EC00BB"/>
    <w:rsid w:val="00EC1724"/>
    <w:rsid w:val="00EC21C5"/>
    <w:rsid w:val="00EC2A46"/>
    <w:rsid w:val="00EC348E"/>
    <w:rsid w:val="00EC379D"/>
    <w:rsid w:val="00EC3DF6"/>
    <w:rsid w:val="00EC3E97"/>
    <w:rsid w:val="00ED0CAF"/>
    <w:rsid w:val="00ED1325"/>
    <w:rsid w:val="00ED234F"/>
    <w:rsid w:val="00ED395D"/>
    <w:rsid w:val="00ED438A"/>
    <w:rsid w:val="00ED6B5C"/>
    <w:rsid w:val="00ED7106"/>
    <w:rsid w:val="00ED77FF"/>
    <w:rsid w:val="00ED7897"/>
    <w:rsid w:val="00ED7903"/>
    <w:rsid w:val="00EE010D"/>
    <w:rsid w:val="00EE0B82"/>
    <w:rsid w:val="00EE5858"/>
    <w:rsid w:val="00EE58C3"/>
    <w:rsid w:val="00EE7A76"/>
    <w:rsid w:val="00EE7BC1"/>
    <w:rsid w:val="00EF02C0"/>
    <w:rsid w:val="00EF0B32"/>
    <w:rsid w:val="00EF565A"/>
    <w:rsid w:val="00F000DF"/>
    <w:rsid w:val="00F007E7"/>
    <w:rsid w:val="00F01541"/>
    <w:rsid w:val="00F02273"/>
    <w:rsid w:val="00F024D3"/>
    <w:rsid w:val="00F029F6"/>
    <w:rsid w:val="00F033DF"/>
    <w:rsid w:val="00F0470C"/>
    <w:rsid w:val="00F05ED2"/>
    <w:rsid w:val="00F07207"/>
    <w:rsid w:val="00F10852"/>
    <w:rsid w:val="00F11E1B"/>
    <w:rsid w:val="00F12263"/>
    <w:rsid w:val="00F123DE"/>
    <w:rsid w:val="00F139A1"/>
    <w:rsid w:val="00F143D0"/>
    <w:rsid w:val="00F149BC"/>
    <w:rsid w:val="00F15DB4"/>
    <w:rsid w:val="00F16447"/>
    <w:rsid w:val="00F1651C"/>
    <w:rsid w:val="00F20CE4"/>
    <w:rsid w:val="00F2108F"/>
    <w:rsid w:val="00F22530"/>
    <w:rsid w:val="00F24703"/>
    <w:rsid w:val="00F26C57"/>
    <w:rsid w:val="00F309E0"/>
    <w:rsid w:val="00F3289A"/>
    <w:rsid w:val="00F34358"/>
    <w:rsid w:val="00F3437A"/>
    <w:rsid w:val="00F35353"/>
    <w:rsid w:val="00F35A05"/>
    <w:rsid w:val="00F37510"/>
    <w:rsid w:val="00F420C8"/>
    <w:rsid w:val="00F44E1E"/>
    <w:rsid w:val="00F45799"/>
    <w:rsid w:val="00F45B42"/>
    <w:rsid w:val="00F45FB3"/>
    <w:rsid w:val="00F46E4F"/>
    <w:rsid w:val="00F47917"/>
    <w:rsid w:val="00F47B7A"/>
    <w:rsid w:val="00F50D7C"/>
    <w:rsid w:val="00F51401"/>
    <w:rsid w:val="00F525C5"/>
    <w:rsid w:val="00F53955"/>
    <w:rsid w:val="00F56A97"/>
    <w:rsid w:val="00F57416"/>
    <w:rsid w:val="00F57A40"/>
    <w:rsid w:val="00F61997"/>
    <w:rsid w:val="00F621CC"/>
    <w:rsid w:val="00F63689"/>
    <w:rsid w:val="00F64946"/>
    <w:rsid w:val="00F67980"/>
    <w:rsid w:val="00F70737"/>
    <w:rsid w:val="00F73F28"/>
    <w:rsid w:val="00F776F3"/>
    <w:rsid w:val="00F82ECD"/>
    <w:rsid w:val="00F83794"/>
    <w:rsid w:val="00F84CBE"/>
    <w:rsid w:val="00F85DCD"/>
    <w:rsid w:val="00F904A3"/>
    <w:rsid w:val="00F91E68"/>
    <w:rsid w:val="00F92070"/>
    <w:rsid w:val="00F92750"/>
    <w:rsid w:val="00F92902"/>
    <w:rsid w:val="00F92E0D"/>
    <w:rsid w:val="00F93BA4"/>
    <w:rsid w:val="00F952B8"/>
    <w:rsid w:val="00F96F08"/>
    <w:rsid w:val="00F97082"/>
    <w:rsid w:val="00FA18A4"/>
    <w:rsid w:val="00FA20A7"/>
    <w:rsid w:val="00FA3806"/>
    <w:rsid w:val="00FA3C3B"/>
    <w:rsid w:val="00FA5C37"/>
    <w:rsid w:val="00FA6765"/>
    <w:rsid w:val="00FA7028"/>
    <w:rsid w:val="00FA776F"/>
    <w:rsid w:val="00FB062F"/>
    <w:rsid w:val="00FB315D"/>
    <w:rsid w:val="00FB3A1D"/>
    <w:rsid w:val="00FB3C32"/>
    <w:rsid w:val="00FB5B15"/>
    <w:rsid w:val="00FB68CB"/>
    <w:rsid w:val="00FB78D7"/>
    <w:rsid w:val="00FB7D5E"/>
    <w:rsid w:val="00FC2D90"/>
    <w:rsid w:val="00FC3A22"/>
    <w:rsid w:val="00FC3BF3"/>
    <w:rsid w:val="00FC5417"/>
    <w:rsid w:val="00FD1B11"/>
    <w:rsid w:val="00FD2D70"/>
    <w:rsid w:val="00FD35DD"/>
    <w:rsid w:val="00FD3DB0"/>
    <w:rsid w:val="00FD7939"/>
    <w:rsid w:val="00FE1DEF"/>
    <w:rsid w:val="00FE30A9"/>
    <w:rsid w:val="00FE3550"/>
    <w:rsid w:val="00FE4EC6"/>
    <w:rsid w:val="00FE58CC"/>
    <w:rsid w:val="00FE6B91"/>
    <w:rsid w:val="00FE761D"/>
    <w:rsid w:val="00FE76D0"/>
    <w:rsid w:val="00FE7B6C"/>
    <w:rsid w:val="00FF13E5"/>
    <w:rsid w:val="00FF14B5"/>
    <w:rsid w:val="00FF16A6"/>
    <w:rsid w:val="00FF190D"/>
    <w:rsid w:val="00FF213E"/>
    <w:rsid w:val="00FF2D0D"/>
    <w:rsid w:val="00FF37E0"/>
    <w:rsid w:val="00FF48A8"/>
    <w:rsid w:val="00FF5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BB8CC"/>
  <w15:docId w15:val="{F5380AB0-AEC1-4CE7-B90D-EFA79455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D9B"/>
    <w:rPr>
      <w:sz w:val="24"/>
      <w:szCs w:val="24"/>
    </w:rPr>
  </w:style>
  <w:style w:type="paragraph" w:styleId="Heading1">
    <w:name w:val="heading 1"/>
    <w:basedOn w:val="Normal"/>
    <w:next w:val="Normal"/>
    <w:qFormat/>
    <w:rsid w:val="00AB6EDE"/>
    <w:pPr>
      <w:spacing w:line="360" w:lineRule="auto"/>
      <w:jc w:val="center"/>
      <w:outlineLvl w:val="0"/>
    </w:pPr>
    <w:rPr>
      <w:rFonts w:ascii="Arial" w:hAnsi="Arial" w:cs="Arial"/>
      <w:b/>
      <w:sz w:val="20"/>
    </w:rPr>
  </w:style>
  <w:style w:type="paragraph" w:styleId="Heading2">
    <w:name w:val="heading 2"/>
    <w:basedOn w:val="Normal"/>
    <w:next w:val="Normal"/>
    <w:link w:val="Heading2Char"/>
    <w:uiPriority w:val="9"/>
    <w:semiHidden/>
    <w:unhideWhenUsed/>
    <w:qFormat/>
    <w:rsid w:val="004D63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6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814B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6F14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rsid w:val="003B0945"/>
    <w:rPr>
      <w:color w:val="0000FF"/>
      <w:u w:val="single"/>
    </w:rPr>
  </w:style>
  <w:style w:type="table" w:styleId="TableGrid">
    <w:name w:val="Table Grid"/>
    <w:basedOn w:val="TableNormal"/>
    <w:rsid w:val="00BD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B52"/>
    <w:pPr>
      <w:ind w:left="720"/>
      <w:contextualSpacing/>
    </w:pPr>
  </w:style>
  <w:style w:type="paragraph" w:styleId="FootnoteText">
    <w:name w:val="footnote text"/>
    <w:basedOn w:val="Normal"/>
    <w:link w:val="FootnoteTextChar"/>
    <w:rsid w:val="00AF08DE"/>
    <w:rPr>
      <w:sz w:val="20"/>
      <w:szCs w:val="20"/>
    </w:rPr>
  </w:style>
  <w:style w:type="character" w:customStyle="1" w:styleId="FootnoteTextChar">
    <w:name w:val="Footnote Text Char"/>
    <w:basedOn w:val="DefaultParagraphFont"/>
    <w:link w:val="FootnoteText"/>
    <w:rsid w:val="00AF08DE"/>
  </w:style>
  <w:style w:type="character" w:styleId="FootnoteReference">
    <w:name w:val="footnote reference"/>
    <w:rsid w:val="00AF08DE"/>
    <w:rPr>
      <w:vertAlign w:val="superscript"/>
    </w:rPr>
  </w:style>
  <w:style w:type="paragraph" w:styleId="Header">
    <w:name w:val="header"/>
    <w:basedOn w:val="Normal"/>
    <w:link w:val="HeaderChar"/>
    <w:rsid w:val="00C33417"/>
    <w:pPr>
      <w:tabs>
        <w:tab w:val="center" w:pos="4680"/>
        <w:tab w:val="right" w:pos="9360"/>
      </w:tabs>
    </w:pPr>
  </w:style>
  <w:style w:type="character" w:customStyle="1" w:styleId="HeaderChar">
    <w:name w:val="Header Char"/>
    <w:link w:val="Header"/>
    <w:rsid w:val="00C33417"/>
    <w:rPr>
      <w:sz w:val="24"/>
      <w:szCs w:val="24"/>
    </w:rPr>
  </w:style>
  <w:style w:type="paragraph" w:styleId="Footer">
    <w:name w:val="footer"/>
    <w:basedOn w:val="Normal"/>
    <w:link w:val="FooterChar"/>
    <w:uiPriority w:val="99"/>
    <w:rsid w:val="00C33417"/>
    <w:pPr>
      <w:tabs>
        <w:tab w:val="center" w:pos="4680"/>
        <w:tab w:val="right" w:pos="9360"/>
      </w:tabs>
    </w:pPr>
  </w:style>
  <w:style w:type="character" w:customStyle="1" w:styleId="FooterChar">
    <w:name w:val="Footer Char"/>
    <w:link w:val="Footer"/>
    <w:uiPriority w:val="99"/>
    <w:rsid w:val="00C33417"/>
    <w:rPr>
      <w:sz w:val="24"/>
      <w:szCs w:val="24"/>
    </w:rPr>
  </w:style>
  <w:style w:type="character" w:styleId="CommentReference">
    <w:name w:val="annotation reference"/>
    <w:uiPriority w:val="99"/>
    <w:rsid w:val="003168B6"/>
    <w:rPr>
      <w:sz w:val="16"/>
      <w:szCs w:val="16"/>
    </w:rPr>
  </w:style>
  <w:style w:type="paragraph" w:styleId="CommentText">
    <w:name w:val="annotation text"/>
    <w:basedOn w:val="Normal"/>
    <w:link w:val="CommentTextChar"/>
    <w:rsid w:val="003168B6"/>
    <w:rPr>
      <w:sz w:val="20"/>
      <w:szCs w:val="20"/>
    </w:rPr>
  </w:style>
  <w:style w:type="character" w:customStyle="1" w:styleId="CommentTextChar">
    <w:name w:val="Comment Text Char"/>
    <w:basedOn w:val="DefaultParagraphFont"/>
    <w:link w:val="CommentText"/>
    <w:rsid w:val="003168B6"/>
  </w:style>
  <w:style w:type="paragraph" w:styleId="CommentSubject">
    <w:name w:val="annotation subject"/>
    <w:basedOn w:val="CommentText"/>
    <w:next w:val="CommentText"/>
    <w:link w:val="CommentSubjectChar"/>
    <w:rsid w:val="003168B6"/>
    <w:rPr>
      <w:b/>
      <w:bCs/>
    </w:rPr>
  </w:style>
  <w:style w:type="character" w:customStyle="1" w:styleId="CommentSubjectChar">
    <w:name w:val="Comment Subject Char"/>
    <w:link w:val="CommentSubject"/>
    <w:rsid w:val="003168B6"/>
    <w:rPr>
      <w:b/>
      <w:bCs/>
    </w:rPr>
  </w:style>
  <w:style w:type="paragraph" w:styleId="NormalWeb">
    <w:name w:val="Normal (Web)"/>
    <w:basedOn w:val="Normal"/>
    <w:uiPriority w:val="99"/>
    <w:unhideWhenUsed/>
    <w:rsid w:val="004E3417"/>
    <w:pPr>
      <w:spacing w:before="100" w:beforeAutospacing="1" w:after="100" w:afterAutospacing="1"/>
    </w:pPr>
  </w:style>
  <w:style w:type="character" w:styleId="FollowedHyperlink">
    <w:name w:val="FollowedHyperlink"/>
    <w:rsid w:val="00EB2802"/>
    <w:rPr>
      <w:color w:val="800080"/>
      <w:u w:val="single"/>
    </w:rPr>
  </w:style>
  <w:style w:type="paragraph" w:styleId="BodyText2">
    <w:name w:val="Body Text 2"/>
    <w:basedOn w:val="Normal"/>
    <w:link w:val="BodyText2Char"/>
    <w:rsid w:val="00730F1C"/>
    <w:pPr>
      <w:jc w:val="both"/>
    </w:pPr>
    <w:rPr>
      <w:sz w:val="20"/>
      <w:szCs w:val="20"/>
    </w:rPr>
  </w:style>
  <w:style w:type="character" w:customStyle="1" w:styleId="BodyText2Char">
    <w:name w:val="Body Text 2 Char"/>
    <w:basedOn w:val="DefaultParagraphFont"/>
    <w:link w:val="BodyText2"/>
    <w:rsid w:val="00730F1C"/>
  </w:style>
  <w:style w:type="character" w:customStyle="1" w:styleId="Heading4Char">
    <w:name w:val="Heading 4 Char"/>
    <w:basedOn w:val="DefaultParagraphFont"/>
    <w:link w:val="Heading4"/>
    <w:semiHidden/>
    <w:rsid w:val="00C814B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C6777"/>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8C6777"/>
    <w:pPr>
      <w:spacing w:after="120"/>
    </w:pPr>
    <w:rPr>
      <w:sz w:val="16"/>
      <w:szCs w:val="16"/>
    </w:rPr>
  </w:style>
  <w:style w:type="character" w:customStyle="1" w:styleId="BodyText3Char">
    <w:name w:val="Body Text 3 Char"/>
    <w:basedOn w:val="DefaultParagraphFont"/>
    <w:link w:val="BodyText3"/>
    <w:rsid w:val="008C6777"/>
    <w:rPr>
      <w:sz w:val="16"/>
      <w:szCs w:val="16"/>
    </w:rPr>
  </w:style>
  <w:style w:type="paragraph" w:styleId="BlockText">
    <w:name w:val="Block Text"/>
    <w:basedOn w:val="Normal"/>
    <w:rsid w:val="008C6777"/>
    <w:pPr>
      <w:ind w:left="1086" w:right="-720" w:hanging="510"/>
      <w:jc w:val="both"/>
    </w:pPr>
    <w:rPr>
      <w:snapToGrid w:val="0"/>
      <w:szCs w:val="20"/>
    </w:rPr>
  </w:style>
  <w:style w:type="paragraph" w:styleId="Revision">
    <w:name w:val="Revision"/>
    <w:hidden/>
    <w:uiPriority w:val="99"/>
    <w:semiHidden/>
    <w:rsid w:val="008C6777"/>
    <w:rPr>
      <w:sz w:val="24"/>
      <w:szCs w:val="24"/>
    </w:rPr>
  </w:style>
  <w:style w:type="paragraph" w:styleId="BodyText">
    <w:name w:val="Body Text"/>
    <w:basedOn w:val="Normal"/>
    <w:link w:val="BodyTextChar"/>
    <w:rsid w:val="008C6777"/>
    <w:pPr>
      <w:spacing w:after="120"/>
    </w:pPr>
  </w:style>
  <w:style w:type="character" w:customStyle="1" w:styleId="BodyTextChar">
    <w:name w:val="Body Text Char"/>
    <w:basedOn w:val="DefaultParagraphFont"/>
    <w:link w:val="BodyText"/>
    <w:rsid w:val="008C6777"/>
    <w:rPr>
      <w:sz w:val="24"/>
      <w:szCs w:val="24"/>
    </w:rPr>
  </w:style>
  <w:style w:type="paragraph" w:styleId="EndnoteText">
    <w:name w:val="endnote text"/>
    <w:basedOn w:val="Normal"/>
    <w:link w:val="EndnoteTextChar"/>
    <w:rsid w:val="00D449AD"/>
    <w:rPr>
      <w:sz w:val="20"/>
      <w:szCs w:val="20"/>
    </w:rPr>
  </w:style>
  <w:style w:type="character" w:customStyle="1" w:styleId="EndnoteTextChar">
    <w:name w:val="Endnote Text Char"/>
    <w:basedOn w:val="DefaultParagraphFont"/>
    <w:link w:val="EndnoteText"/>
    <w:rsid w:val="00D449AD"/>
  </w:style>
  <w:style w:type="character" w:styleId="EndnoteReference">
    <w:name w:val="endnote reference"/>
    <w:basedOn w:val="DefaultParagraphFont"/>
    <w:rsid w:val="00D449AD"/>
    <w:rPr>
      <w:vertAlign w:val="superscript"/>
    </w:rPr>
  </w:style>
  <w:style w:type="character" w:customStyle="1" w:styleId="Heading7Char">
    <w:name w:val="Heading 7 Char"/>
    <w:basedOn w:val="DefaultParagraphFont"/>
    <w:link w:val="Heading7"/>
    <w:semiHidden/>
    <w:rsid w:val="006F1416"/>
    <w:rPr>
      <w:rFonts w:asciiTheme="majorHAnsi" w:eastAsiaTheme="majorEastAsia" w:hAnsiTheme="majorHAnsi" w:cstheme="majorBidi"/>
      <w:i/>
      <w:iCs/>
      <w:color w:val="404040" w:themeColor="text1" w:themeTint="BF"/>
      <w:sz w:val="24"/>
      <w:szCs w:val="24"/>
    </w:rPr>
  </w:style>
  <w:style w:type="paragraph" w:customStyle="1" w:styleId="TableParagraph">
    <w:name w:val="Table Paragraph"/>
    <w:basedOn w:val="Normal"/>
    <w:uiPriority w:val="1"/>
    <w:qFormat/>
    <w:rsid w:val="006F1416"/>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4D639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D6399"/>
    <w:rPr>
      <w:sz w:val="24"/>
      <w:szCs w:val="24"/>
    </w:rPr>
  </w:style>
  <w:style w:type="character" w:styleId="UnresolvedMention">
    <w:name w:val="Unresolved Mention"/>
    <w:basedOn w:val="DefaultParagraphFont"/>
    <w:uiPriority w:val="99"/>
    <w:semiHidden/>
    <w:unhideWhenUsed/>
    <w:rsid w:val="00D20F72"/>
    <w:rPr>
      <w:color w:val="605E5C"/>
      <w:shd w:val="clear" w:color="auto" w:fill="E1DFDD"/>
    </w:rPr>
  </w:style>
  <w:style w:type="paragraph" w:styleId="Title">
    <w:name w:val="Title"/>
    <w:basedOn w:val="Normal"/>
    <w:next w:val="Normal"/>
    <w:link w:val="TitleChar"/>
    <w:uiPriority w:val="10"/>
    <w:qFormat/>
    <w:rsid w:val="00D445B8"/>
    <w:pPr>
      <w:jc w:val="center"/>
    </w:pPr>
    <w:rPr>
      <w:rFonts w:asciiTheme="minorHAnsi" w:eastAsiaTheme="minorHAnsi" w:hAnsiTheme="minorHAnsi" w:cstheme="minorBidi"/>
      <w:b/>
      <w:sz w:val="28"/>
      <w:szCs w:val="28"/>
    </w:rPr>
  </w:style>
  <w:style w:type="character" w:customStyle="1" w:styleId="TitleChar">
    <w:name w:val="Title Char"/>
    <w:basedOn w:val="DefaultParagraphFont"/>
    <w:link w:val="Title"/>
    <w:uiPriority w:val="10"/>
    <w:rsid w:val="00D445B8"/>
    <w:rPr>
      <w:rFonts w:asciiTheme="minorHAnsi" w:eastAsiaTheme="minorHAnsi" w:hAnsiTheme="minorHAnsi" w:cstheme="min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15377">
      <w:bodyDiv w:val="1"/>
      <w:marLeft w:val="0"/>
      <w:marRight w:val="0"/>
      <w:marTop w:val="0"/>
      <w:marBottom w:val="0"/>
      <w:divBdr>
        <w:top w:val="none" w:sz="0" w:space="0" w:color="auto"/>
        <w:left w:val="none" w:sz="0" w:space="0" w:color="auto"/>
        <w:bottom w:val="none" w:sz="0" w:space="0" w:color="auto"/>
        <w:right w:val="none" w:sz="0" w:space="0" w:color="auto"/>
      </w:divBdr>
    </w:div>
    <w:div w:id="686370703">
      <w:bodyDiv w:val="1"/>
      <w:marLeft w:val="0"/>
      <w:marRight w:val="0"/>
      <w:marTop w:val="0"/>
      <w:marBottom w:val="0"/>
      <w:divBdr>
        <w:top w:val="none" w:sz="0" w:space="0" w:color="auto"/>
        <w:left w:val="none" w:sz="0" w:space="0" w:color="auto"/>
        <w:bottom w:val="none" w:sz="0" w:space="0" w:color="auto"/>
        <w:right w:val="none" w:sz="0" w:space="0" w:color="auto"/>
      </w:divBdr>
    </w:div>
    <w:div w:id="869491725">
      <w:bodyDiv w:val="1"/>
      <w:marLeft w:val="0"/>
      <w:marRight w:val="0"/>
      <w:marTop w:val="0"/>
      <w:marBottom w:val="0"/>
      <w:divBdr>
        <w:top w:val="none" w:sz="0" w:space="0" w:color="auto"/>
        <w:left w:val="none" w:sz="0" w:space="0" w:color="auto"/>
        <w:bottom w:val="none" w:sz="0" w:space="0" w:color="auto"/>
        <w:right w:val="none" w:sz="0" w:space="0" w:color="auto"/>
      </w:divBdr>
    </w:div>
    <w:div w:id="933630885">
      <w:bodyDiv w:val="1"/>
      <w:marLeft w:val="0"/>
      <w:marRight w:val="0"/>
      <w:marTop w:val="0"/>
      <w:marBottom w:val="0"/>
      <w:divBdr>
        <w:top w:val="none" w:sz="0" w:space="0" w:color="auto"/>
        <w:left w:val="none" w:sz="0" w:space="0" w:color="auto"/>
        <w:bottom w:val="none" w:sz="0" w:space="0" w:color="auto"/>
        <w:right w:val="none" w:sz="0" w:space="0" w:color="auto"/>
      </w:divBdr>
    </w:div>
    <w:div w:id="1103917938">
      <w:bodyDiv w:val="1"/>
      <w:marLeft w:val="0"/>
      <w:marRight w:val="0"/>
      <w:marTop w:val="0"/>
      <w:marBottom w:val="0"/>
      <w:divBdr>
        <w:top w:val="none" w:sz="0" w:space="0" w:color="auto"/>
        <w:left w:val="none" w:sz="0" w:space="0" w:color="auto"/>
        <w:bottom w:val="none" w:sz="0" w:space="0" w:color="auto"/>
        <w:right w:val="none" w:sz="0" w:space="0" w:color="auto"/>
      </w:divBdr>
    </w:div>
    <w:div w:id="1119839001">
      <w:bodyDiv w:val="1"/>
      <w:marLeft w:val="0"/>
      <w:marRight w:val="0"/>
      <w:marTop w:val="0"/>
      <w:marBottom w:val="0"/>
      <w:divBdr>
        <w:top w:val="none" w:sz="0" w:space="0" w:color="auto"/>
        <w:left w:val="none" w:sz="0" w:space="0" w:color="auto"/>
        <w:bottom w:val="none" w:sz="0" w:space="0" w:color="auto"/>
        <w:right w:val="none" w:sz="0" w:space="0" w:color="auto"/>
      </w:divBdr>
    </w:div>
    <w:div w:id="1385251262">
      <w:bodyDiv w:val="1"/>
      <w:marLeft w:val="0"/>
      <w:marRight w:val="0"/>
      <w:marTop w:val="0"/>
      <w:marBottom w:val="0"/>
      <w:divBdr>
        <w:top w:val="none" w:sz="0" w:space="0" w:color="auto"/>
        <w:left w:val="none" w:sz="0" w:space="0" w:color="auto"/>
        <w:bottom w:val="none" w:sz="0" w:space="0" w:color="auto"/>
        <w:right w:val="none" w:sz="0" w:space="0" w:color="auto"/>
      </w:divBdr>
    </w:div>
    <w:div w:id="1556118560">
      <w:bodyDiv w:val="1"/>
      <w:marLeft w:val="0"/>
      <w:marRight w:val="0"/>
      <w:marTop w:val="0"/>
      <w:marBottom w:val="0"/>
      <w:divBdr>
        <w:top w:val="none" w:sz="0" w:space="0" w:color="auto"/>
        <w:left w:val="none" w:sz="0" w:space="0" w:color="auto"/>
        <w:bottom w:val="none" w:sz="0" w:space="0" w:color="auto"/>
        <w:right w:val="none" w:sz="0" w:space="0" w:color="auto"/>
      </w:divBdr>
    </w:div>
    <w:div w:id="1681927737">
      <w:bodyDiv w:val="1"/>
      <w:marLeft w:val="0"/>
      <w:marRight w:val="0"/>
      <w:marTop w:val="0"/>
      <w:marBottom w:val="0"/>
      <w:divBdr>
        <w:top w:val="none" w:sz="0" w:space="0" w:color="auto"/>
        <w:left w:val="none" w:sz="0" w:space="0" w:color="auto"/>
        <w:bottom w:val="none" w:sz="0" w:space="0" w:color="auto"/>
        <w:right w:val="none" w:sz="0" w:space="0" w:color="auto"/>
      </w:divBdr>
    </w:div>
    <w:div w:id="1772511305">
      <w:bodyDiv w:val="1"/>
      <w:marLeft w:val="0"/>
      <w:marRight w:val="0"/>
      <w:marTop w:val="0"/>
      <w:marBottom w:val="0"/>
      <w:divBdr>
        <w:top w:val="none" w:sz="0" w:space="0" w:color="auto"/>
        <w:left w:val="none" w:sz="0" w:space="0" w:color="auto"/>
        <w:bottom w:val="none" w:sz="0" w:space="0" w:color="auto"/>
        <w:right w:val="none" w:sz="0" w:space="0" w:color="auto"/>
      </w:divBdr>
    </w:div>
    <w:div w:id="1980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hyperlink" Target="http://www.doe.mass.edu/news/news.aspx?id=25263"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profiles.doe.mass.edu/statereport/accountability.aspx" TargetMode="Externa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profiles.doe.mass.edu/statereport/accountability.aspx" TargetMode="External"/><Relationship Id="rId38" Type="http://schemas.openxmlformats.org/officeDocument/2006/relationships/hyperlink" Target="https://www.doe.mass.edu/sfs/family-engagement-framework.pdf"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profiles.doe.mass.edu/search/search.aspx?leftNavId=11238"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http://profiles.doe.mass.edu/search/search.aspx?leftNavId=11238" TargetMode="External"/><Relationship Id="rId37" Type="http://schemas.openxmlformats.org/officeDocument/2006/relationships/hyperlink" Target="https://www.doe.mass.edu/sfs/sel/sel-all.docx" TargetMode="External"/><Relationship Id="rId40" Type="http://schemas.openxmlformats.org/officeDocument/2006/relationships/hyperlink" Target="https://www.doe.mass.edu/sfs/?section=family"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yperlink" Target="http://profiles.doe.mass.edu/search/search.aspx?leftNavId=11238"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 Id="rId35" Type="http://schemas.openxmlformats.org/officeDocument/2006/relationships/hyperlink" Target="http://profiles.doe.mass.edu/statereport/accountability.aspx"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doe.mass.edu/ssce/SEL.docx" TargetMode="External"/><Relationship Id="rId2" Type="http://schemas.openxmlformats.org/officeDocument/2006/relationships/hyperlink" Target="http://profiles.doe.mass.edu/statereport/accountability.aspx" TargetMode="External"/><Relationship Id="rId1" Type="http://schemas.openxmlformats.org/officeDocument/2006/relationships/hyperlink" Target="http://profiles.doe.mass.edu/search/search.aspx?leftNavId=11238" TargetMode="External"/><Relationship Id="rId4" Type="http://schemas.openxmlformats.org/officeDocument/2006/relationships/hyperlink" Target="http://www.doe.mass.edu/ssce/s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DropOffZoneRoutingForm</Edit>
  <New>DocumentLibraryForm</New>
</FormTemplates>
</file>

<file path=customXml/item1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DESE-231-68609</_dlc_DocId>
    <_dlc_DocIdUrl xmlns="733efe1c-5bbe-4968-87dc-d400e65c879f">
      <Url>https://sharepoint.doemass.org/ese/webteam/cps/_layouts/DocIdRedir.aspx?ID=DESE-231-68609</Url>
      <Description>DESE-231-68609</Description>
    </_dlc_DocIdUrl>
  </documentManagement>
</p:properties>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F6276-C67E-4975-88C1-8D9F7386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F5A80BF-AB2A-4221-97E9-4094A0CD5C6C}">
  <ds:schemaRefs>
    <ds:schemaRef ds:uri="http://schemas.microsoft.com/sharepoint/v3/contenttype/forms"/>
  </ds:schemaRefs>
</ds:datastoreItem>
</file>

<file path=customXml/itemProps11.xml><?xml version="1.0" encoding="utf-8"?>
<ds:datastoreItem xmlns:ds="http://schemas.openxmlformats.org/officeDocument/2006/customXml" ds:itemID="{D41920F4-E544-4376-B251-57DF7EB00E7B}">
  <ds:schemaRefs>
    <ds:schemaRef ds:uri="http://schemas.microsoft.com/sharepoint/events"/>
  </ds:schemaRefs>
</ds:datastoreItem>
</file>

<file path=customXml/itemProps12.xml><?xml version="1.0" encoding="utf-8"?>
<ds:datastoreItem xmlns:ds="http://schemas.openxmlformats.org/officeDocument/2006/customXml" ds:itemID="{71A152D4-F859-4F23-BFB7-B30C4B41000A}">
  <ds:schemaRefs>
    <ds:schemaRef ds:uri="http://schemas.openxmlformats.org/officeDocument/2006/bibliography"/>
  </ds:schemaRefs>
</ds:datastoreItem>
</file>

<file path=customXml/itemProps13.xml><?xml version="1.0" encoding="utf-8"?>
<ds:datastoreItem xmlns:ds="http://schemas.openxmlformats.org/officeDocument/2006/customXml" ds:itemID="{3783AE14-38D6-4729-9F70-C2719532B74E}">
  <ds:schemaRefs>
    <ds:schemaRef ds:uri="http://schemas.openxmlformats.org/officeDocument/2006/bibliography"/>
  </ds:schemaRefs>
</ds:datastoreItem>
</file>

<file path=customXml/itemProps14.xml><?xml version="1.0" encoding="utf-8"?>
<ds:datastoreItem xmlns:ds="http://schemas.openxmlformats.org/officeDocument/2006/customXml" ds:itemID="{0C8AA5EC-F4F8-4D2E-82B4-5278823F3EC0}">
  <ds:schemaRefs>
    <ds:schemaRef ds:uri="http://schemas.openxmlformats.org/officeDocument/2006/bibliography"/>
  </ds:schemaRefs>
</ds:datastoreItem>
</file>

<file path=customXml/itemProps15.xml><?xml version="1.0" encoding="utf-8"?>
<ds:datastoreItem xmlns:ds="http://schemas.openxmlformats.org/officeDocument/2006/customXml" ds:itemID="{AD00B310-C0B8-458E-A56A-9FF8A5922355}">
  <ds:schemaRefs>
    <ds:schemaRef ds:uri="http://schemas.openxmlformats.org/officeDocument/2006/bibliography"/>
  </ds:schemaRefs>
</ds:datastoreItem>
</file>

<file path=customXml/itemProps16.xml><?xml version="1.0" encoding="utf-8"?>
<ds:datastoreItem xmlns:ds="http://schemas.openxmlformats.org/officeDocument/2006/customXml" ds:itemID="{9CC24BA8-2DC3-4E39-AF01-9B516A124C58}">
  <ds:schemaRefs>
    <ds:schemaRef ds:uri="http://schemas.openxmlformats.org/officeDocument/2006/bibliography"/>
  </ds:schemaRefs>
</ds:datastoreItem>
</file>

<file path=customXml/itemProps17.xml><?xml version="1.0" encoding="utf-8"?>
<ds:datastoreItem xmlns:ds="http://schemas.openxmlformats.org/officeDocument/2006/customXml" ds:itemID="{42CFE525-5E48-4098-9100-7C27BFA15907}">
  <ds:schemaRefs>
    <ds:schemaRef ds:uri="http://schemas.openxmlformats.org/officeDocument/2006/bibliography"/>
  </ds:schemaRefs>
</ds:datastoreItem>
</file>

<file path=customXml/itemProps18.xml><?xml version="1.0" encoding="utf-8"?>
<ds:datastoreItem xmlns:ds="http://schemas.openxmlformats.org/officeDocument/2006/customXml" ds:itemID="{F0EA1081-A6F0-4575-B752-BEF569A53949}">
  <ds:schemaRefs>
    <ds:schemaRef ds:uri="http://schemas.openxmlformats.org/officeDocument/2006/bibliography"/>
  </ds:schemaRefs>
</ds:datastoreItem>
</file>

<file path=customXml/itemProps19.xml><?xml version="1.0" encoding="utf-8"?>
<ds:datastoreItem xmlns:ds="http://schemas.openxmlformats.org/officeDocument/2006/customXml" ds:itemID="{B4BE6D9B-6767-4722-84C7-159336D80FA5}">
  <ds:schemaRefs>
    <ds:schemaRef ds:uri="http://schemas.openxmlformats.org/officeDocument/2006/bibliography"/>
  </ds:schemaRefs>
</ds:datastoreItem>
</file>

<file path=customXml/itemProps2.xml><?xml version="1.0" encoding="utf-8"?>
<ds:datastoreItem xmlns:ds="http://schemas.openxmlformats.org/officeDocument/2006/customXml" ds:itemID="{DCBDB917-A03D-4507-83E4-1FF1D24DC0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0.xml><?xml version="1.0" encoding="utf-8"?>
<ds:datastoreItem xmlns:ds="http://schemas.openxmlformats.org/officeDocument/2006/customXml" ds:itemID="{BFF0AC69-52CD-4445-B6FE-B19859D9E259}">
  <ds:schemaRefs>
    <ds:schemaRef ds:uri="http://schemas.openxmlformats.org/officeDocument/2006/bibliography"/>
  </ds:schemaRefs>
</ds:datastoreItem>
</file>

<file path=customXml/itemProps21.xml><?xml version="1.0" encoding="utf-8"?>
<ds:datastoreItem xmlns:ds="http://schemas.openxmlformats.org/officeDocument/2006/customXml" ds:itemID="{5F17E401-CFFB-4459-BB88-2CC1BCECEFCD}">
  <ds:schemaRefs>
    <ds:schemaRef ds:uri="http://schemas.openxmlformats.org/officeDocument/2006/bibliography"/>
  </ds:schemaRefs>
</ds:datastoreItem>
</file>

<file path=customXml/itemProps22.xml><?xml version="1.0" encoding="utf-8"?>
<ds:datastoreItem xmlns:ds="http://schemas.openxmlformats.org/officeDocument/2006/customXml" ds:itemID="{3F333A2A-287D-4549-B23C-B78E19741BFE}">
  <ds:schemaRefs>
    <ds:schemaRef ds:uri="http://schemas.openxmlformats.org/officeDocument/2006/bibliography"/>
  </ds:schemaRefs>
</ds:datastoreItem>
</file>

<file path=customXml/itemProps3.xml><?xml version="1.0" encoding="utf-8"?>
<ds:datastoreItem xmlns:ds="http://schemas.openxmlformats.org/officeDocument/2006/customXml" ds:itemID="{5B66EA4B-3B08-4721-B253-0A50E83188FF}">
  <ds:schemaRefs>
    <ds:schemaRef ds:uri="http://schemas.openxmlformats.org/officeDocument/2006/bibliography"/>
  </ds:schemaRefs>
</ds:datastoreItem>
</file>

<file path=customXml/itemProps4.xml><?xml version="1.0" encoding="utf-8"?>
<ds:datastoreItem xmlns:ds="http://schemas.openxmlformats.org/officeDocument/2006/customXml" ds:itemID="{0E2B665C-57A8-4C2F-8DAE-BCDB3302ECE5}">
  <ds:schemaRefs>
    <ds:schemaRef ds:uri="http://schemas.openxmlformats.org/officeDocument/2006/bibliography"/>
  </ds:schemaRefs>
</ds:datastoreItem>
</file>

<file path=customXml/itemProps5.xml><?xml version="1.0" encoding="utf-8"?>
<ds:datastoreItem xmlns:ds="http://schemas.openxmlformats.org/officeDocument/2006/customXml" ds:itemID="{456F57E1-1160-4502-8ED6-229EAE27810D}">
  <ds:schemaRefs>
    <ds:schemaRef ds:uri="http://schemas.openxmlformats.org/officeDocument/2006/bibliography"/>
  </ds:schemaRefs>
</ds:datastoreItem>
</file>

<file path=customXml/itemProps6.xml><?xml version="1.0" encoding="utf-8"?>
<ds:datastoreItem xmlns:ds="http://schemas.openxmlformats.org/officeDocument/2006/customXml" ds:itemID="{8588448B-FF07-46C7-87EF-24A4CCBF0BA1}">
  <ds:schemaRefs>
    <ds:schemaRef ds:uri="http://schemas.openxmlformats.org/officeDocument/2006/bibliography"/>
  </ds:schemaRefs>
</ds:datastoreItem>
</file>

<file path=customXml/itemProps7.xml><?xml version="1.0" encoding="utf-8"?>
<ds:datastoreItem xmlns:ds="http://schemas.openxmlformats.org/officeDocument/2006/customXml" ds:itemID="{B43C1909-C673-4552-86D4-3A571EDFDF93}">
  <ds:schemaRefs>
    <ds:schemaRef ds:uri="http://schemas.openxmlformats.org/officeDocument/2006/bibliography"/>
  </ds:schemaRefs>
</ds:datastoreItem>
</file>

<file path=customXml/itemProps8.xml><?xml version="1.0" encoding="utf-8"?>
<ds:datastoreItem xmlns:ds="http://schemas.openxmlformats.org/officeDocument/2006/customXml" ds:itemID="{0CAD1B40-7581-43EF-95D2-0E6B00D67CD5}">
  <ds:schemaRefs>
    <ds:schemaRef ds:uri="http://schemas.openxmlformats.org/officeDocument/2006/bibliography"/>
  </ds:schemaRefs>
</ds:datastoreItem>
</file>

<file path=customXml/itemProps9.xml><?xml version="1.0" encoding="utf-8"?>
<ds:datastoreItem xmlns:ds="http://schemas.openxmlformats.org/officeDocument/2006/customXml" ds:itemID="{38DC89A4-EEDF-4F98-954B-A76EADF7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4455</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FY22 FC647 MA 21st CCLC Supporting Additional Learning Time Grant Part IIIA IIIB</vt:lpstr>
    </vt:vector>
  </TitlesOfParts>
  <Company/>
  <LinksUpToDate>false</LinksUpToDate>
  <CharactersWithSpaces>29790</CharactersWithSpaces>
  <SharedDoc>false</SharedDoc>
  <HLinks>
    <vt:vector size="30" baseType="variant">
      <vt:variant>
        <vt:i4>3735585</vt:i4>
      </vt:variant>
      <vt:variant>
        <vt:i4>12</vt:i4>
      </vt:variant>
      <vt:variant>
        <vt:i4>0</vt:i4>
      </vt:variant>
      <vt:variant>
        <vt:i4>5</vt:i4>
      </vt:variant>
      <vt:variant>
        <vt:lpwstr>http://www.doe.mass.edu/lawsregs/603cmr27.html</vt:lpwstr>
      </vt:variant>
      <vt:variant>
        <vt:lpwstr/>
      </vt:variant>
      <vt:variant>
        <vt:i4>5570647</vt:i4>
      </vt:variant>
      <vt:variant>
        <vt:i4>9</vt:i4>
      </vt:variant>
      <vt:variant>
        <vt:i4>0</vt:i4>
      </vt:variant>
      <vt:variant>
        <vt:i4>5</vt:i4>
      </vt:variant>
      <vt:variant>
        <vt:lpwstr>http://profiles.doe.mass.edu/</vt:lpwstr>
      </vt:variant>
      <vt:variant>
        <vt:lpwstr/>
      </vt:variant>
      <vt:variant>
        <vt:i4>1900574</vt:i4>
      </vt:variant>
      <vt:variant>
        <vt:i4>6</vt:i4>
      </vt:variant>
      <vt:variant>
        <vt:i4>0</vt:i4>
      </vt:variant>
      <vt:variant>
        <vt:i4>5</vt:i4>
      </vt:variant>
      <vt:variant>
        <vt:lpwstr>http://finance1.doe.mass.edu/grants/grants13/rfp/doc/647B_add_i.docx</vt:lpwstr>
      </vt:variant>
      <vt:variant>
        <vt:lpwstr/>
      </vt:variant>
      <vt:variant>
        <vt:i4>5767282</vt:i4>
      </vt:variant>
      <vt:variant>
        <vt:i4>3</vt:i4>
      </vt:variant>
      <vt:variant>
        <vt:i4>0</vt:i4>
      </vt:variant>
      <vt:variant>
        <vt:i4>5</vt:i4>
      </vt:variant>
      <vt:variant>
        <vt:lpwstr>http://finance1.doe.mass.edu/grants/grants13/rfp/doc/225A_f.doc</vt:lpwstr>
      </vt:variant>
      <vt:variant>
        <vt:lpwstr/>
      </vt:variant>
      <vt:variant>
        <vt:i4>1835016</vt:i4>
      </vt:variant>
      <vt:variant>
        <vt:i4>0</vt:i4>
      </vt:variant>
      <vt:variant>
        <vt:i4>0</vt:i4>
      </vt:variant>
      <vt:variant>
        <vt:i4>5</vt:i4>
      </vt:variant>
      <vt:variant>
        <vt:lpwstr>http://www2.ed.gov/policy/elsec/leg/esea02/index.html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FC647 MA 21st CCLC Supporting Additional Learning Time Grant Part IIIA IIIB</dc:title>
  <dc:creator>DESE</dc:creator>
  <cp:lastModifiedBy>Zou, Dong (EOE)</cp:lastModifiedBy>
  <cp:revision>6</cp:revision>
  <cp:lastPrinted>2019-03-18T16:09:00Z</cp:lastPrinted>
  <dcterms:created xsi:type="dcterms:W3CDTF">2021-02-11T13:59:00Z</dcterms:created>
  <dcterms:modified xsi:type="dcterms:W3CDTF">2021-03-02T19:12:00Z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2021</vt:lpwstr>
  </property>
</Properties>
</file>