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55598" w14:textId="77777777" w:rsidR="000905CD" w:rsidRPr="00A82357" w:rsidRDefault="000905CD" w:rsidP="000905CD">
      <w:pPr>
        <w:spacing w:after="120"/>
        <w:ind w:left="360"/>
        <w:jc w:val="center"/>
        <w:rPr>
          <w:rFonts w:cs="Arial"/>
          <w:b/>
          <w:iCs/>
          <w:szCs w:val="20"/>
        </w:rPr>
      </w:pPr>
      <w:r>
        <w:rPr>
          <w:rFonts w:cs="Arial"/>
          <w:b/>
          <w:iCs/>
          <w:szCs w:val="20"/>
        </w:rPr>
        <w:t xml:space="preserve">Appendix A:  </w:t>
      </w:r>
      <w:r w:rsidRPr="00A82357">
        <w:rPr>
          <w:rFonts w:cs="Arial"/>
          <w:b/>
          <w:iCs/>
          <w:szCs w:val="20"/>
        </w:rPr>
        <w:t xml:space="preserve">Program </w:t>
      </w:r>
      <w:r w:rsidRPr="00A61620">
        <w:rPr>
          <w:rFonts w:cs="Arial"/>
          <w:b/>
          <w:iCs/>
          <w:szCs w:val="20"/>
        </w:rPr>
        <w:t>Eligibility</w:t>
      </w:r>
      <w:r w:rsidRPr="00A82357">
        <w:rPr>
          <w:rFonts w:cs="Arial"/>
          <w:b/>
          <w:iCs/>
          <w:szCs w:val="20"/>
        </w:rPr>
        <w:t xml:space="preserve"> and Past Effectiveness</w:t>
      </w:r>
    </w:p>
    <w:p w14:paraId="5D615733" w14:textId="77777777" w:rsidR="000905CD" w:rsidRDefault="000905CD" w:rsidP="000905CD">
      <w:pPr>
        <w:spacing w:after="120"/>
        <w:rPr>
          <w:rFonts w:cs="Arial"/>
          <w:i/>
          <w:color w:val="44546A" w:themeColor="text2"/>
          <w:szCs w:val="20"/>
        </w:rPr>
      </w:pPr>
    </w:p>
    <w:p w14:paraId="7A5B1518" w14:textId="4A915D22" w:rsidR="000905CD" w:rsidRPr="000905CD" w:rsidRDefault="000905CD" w:rsidP="00AC5A5E">
      <w:pPr>
        <w:spacing w:after="120"/>
        <w:jc w:val="center"/>
        <w:rPr>
          <w:rFonts w:cs="Arial"/>
          <w:i/>
          <w:szCs w:val="20"/>
        </w:rPr>
      </w:pPr>
      <w:r>
        <w:rPr>
          <w:rFonts w:cs="Arial"/>
          <w:i/>
          <w:szCs w:val="20"/>
        </w:rPr>
        <w:t>Please complete</w:t>
      </w:r>
      <w:r w:rsidR="00880129">
        <w:rPr>
          <w:rFonts w:cs="Arial"/>
          <w:i/>
          <w:szCs w:val="20"/>
        </w:rPr>
        <w:t xml:space="preserve"> the</w:t>
      </w:r>
      <w:r>
        <w:rPr>
          <w:rFonts w:cs="Arial"/>
          <w:i/>
          <w:szCs w:val="20"/>
        </w:rPr>
        <w:t xml:space="preserve"> chart below and submit with your application</w:t>
      </w:r>
      <w:r w:rsidRPr="000905CD">
        <w:rPr>
          <w:rFonts w:cs="Arial"/>
          <w:i/>
          <w:szCs w:val="20"/>
        </w:rPr>
        <w:t>.</w:t>
      </w:r>
    </w:p>
    <w:p w14:paraId="13452432" w14:textId="77777777" w:rsidR="000905CD" w:rsidRDefault="000905CD" w:rsidP="000905CD">
      <w:pPr>
        <w:spacing w:after="120"/>
        <w:rPr>
          <w:i/>
          <w:szCs w:val="20"/>
        </w:rPr>
      </w:pPr>
    </w:p>
    <w:p w14:paraId="26CA9440" w14:textId="43E1D3A0" w:rsidR="000905CD" w:rsidRPr="000E5B66" w:rsidRDefault="000E5B66" w:rsidP="000905CD">
      <w:pPr>
        <w:spacing w:after="120"/>
        <w:rPr>
          <w:b/>
          <w:bCs/>
          <w:iCs/>
          <w:szCs w:val="20"/>
        </w:rPr>
      </w:pPr>
      <w:r w:rsidRPr="000E5B66">
        <w:rPr>
          <w:b/>
          <w:bCs/>
          <w:iCs/>
          <w:szCs w:val="20"/>
        </w:rPr>
        <w:t>ESOL Services</w:t>
      </w:r>
      <w:r w:rsidR="007113E0">
        <w:rPr>
          <w:b/>
          <w:bCs/>
          <w:iCs/>
          <w:szCs w:val="20"/>
        </w:rPr>
        <w:t xml:space="preserve"> </w:t>
      </w:r>
      <w:r w:rsidR="007113E0">
        <w:rPr>
          <w:b/>
          <w:bCs/>
        </w:rPr>
        <w:t xml:space="preserve">(for applicants applying to offer </w:t>
      </w:r>
      <w:r w:rsidR="0053074D">
        <w:rPr>
          <w:b/>
          <w:bCs/>
        </w:rPr>
        <w:t xml:space="preserve">ESOL </w:t>
      </w:r>
      <w:r w:rsidR="007113E0">
        <w:rPr>
          <w:b/>
          <w:bCs/>
        </w:rPr>
        <w:t>services)</w:t>
      </w:r>
    </w:p>
    <w:tbl>
      <w:tblPr>
        <w:tblStyle w:val="TableGrid"/>
        <w:tblpPr w:leftFromText="180" w:rightFromText="180" w:vertAnchor="text" w:horzAnchor="margin" w:tblpY="442"/>
        <w:tblW w:w="14035" w:type="dxa"/>
        <w:tblLook w:val="04A0" w:firstRow="1" w:lastRow="0" w:firstColumn="1" w:lastColumn="0" w:noHBand="0" w:noVBand="1"/>
      </w:tblPr>
      <w:tblGrid>
        <w:gridCol w:w="950"/>
        <w:gridCol w:w="1049"/>
        <w:gridCol w:w="1347"/>
        <w:gridCol w:w="2949"/>
        <w:gridCol w:w="2430"/>
        <w:gridCol w:w="2752"/>
        <w:gridCol w:w="2558"/>
      </w:tblGrid>
      <w:tr w:rsidR="00E75F95" w:rsidRPr="009C1A8D" w14:paraId="1177FA48" w14:textId="77777777" w:rsidTr="00E75F95">
        <w:trPr>
          <w:trHeight w:val="222"/>
        </w:trPr>
        <w:tc>
          <w:tcPr>
            <w:tcW w:w="950" w:type="dxa"/>
            <w:shd w:val="clear" w:color="auto" w:fill="E7E6E6" w:themeFill="background2"/>
          </w:tcPr>
          <w:p w14:paraId="6A4D972F" w14:textId="3E5D1E68" w:rsidR="009E5E66" w:rsidRPr="009C1A8D" w:rsidRDefault="009E5E66" w:rsidP="00E75F95">
            <w:pPr>
              <w:spacing w:after="120"/>
              <w:rPr>
                <w:szCs w:val="20"/>
              </w:rPr>
            </w:pPr>
            <w:r w:rsidRPr="009C1A8D">
              <w:rPr>
                <w:szCs w:val="20"/>
              </w:rPr>
              <w:t>Fiscal Year</w:t>
            </w:r>
          </w:p>
        </w:tc>
        <w:tc>
          <w:tcPr>
            <w:tcW w:w="1049" w:type="dxa"/>
            <w:shd w:val="clear" w:color="auto" w:fill="E7E6E6" w:themeFill="background2"/>
          </w:tcPr>
          <w:p w14:paraId="3DADE8C0" w14:textId="533DAC15" w:rsidR="009E5E66" w:rsidRPr="009C1A8D" w:rsidRDefault="009E5E66" w:rsidP="00E75F95">
            <w:pPr>
              <w:spacing w:after="120"/>
              <w:rPr>
                <w:szCs w:val="20"/>
              </w:rPr>
            </w:pPr>
            <w:r w:rsidRPr="009C1A8D">
              <w:rPr>
                <w:szCs w:val="20"/>
              </w:rPr>
              <w:t xml:space="preserve">Number of </w:t>
            </w:r>
            <w:r>
              <w:rPr>
                <w:szCs w:val="20"/>
              </w:rPr>
              <w:t xml:space="preserve"> ESOL </w:t>
            </w:r>
            <w:r w:rsidRPr="009C1A8D">
              <w:rPr>
                <w:szCs w:val="20"/>
              </w:rPr>
              <w:t xml:space="preserve">Students Served  </w:t>
            </w:r>
          </w:p>
        </w:tc>
        <w:tc>
          <w:tcPr>
            <w:tcW w:w="1347" w:type="dxa"/>
            <w:shd w:val="clear" w:color="auto" w:fill="E7E6E6" w:themeFill="background2"/>
          </w:tcPr>
          <w:p w14:paraId="53C6DF32" w14:textId="5B83C112" w:rsidR="009E5E66" w:rsidRPr="009C1A8D" w:rsidRDefault="009E5E66" w:rsidP="00E75F95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Number of students who completed a level</w:t>
            </w:r>
            <w:r w:rsidR="00355439">
              <w:rPr>
                <w:szCs w:val="20"/>
              </w:rPr>
              <w:t>*</w:t>
            </w:r>
          </w:p>
        </w:tc>
        <w:tc>
          <w:tcPr>
            <w:tcW w:w="2949" w:type="dxa"/>
            <w:shd w:val="clear" w:color="auto" w:fill="E7E6E6" w:themeFill="background2"/>
          </w:tcPr>
          <w:p w14:paraId="2DC37C90" w14:textId="7D61113E" w:rsidR="009E5E66" w:rsidRDefault="009E5E66" w:rsidP="00E75F95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List a standardized assessment used to determine level completion or explain how level completion was determined</w:t>
            </w:r>
          </w:p>
        </w:tc>
        <w:tc>
          <w:tcPr>
            <w:tcW w:w="2430" w:type="dxa"/>
            <w:shd w:val="clear" w:color="auto" w:fill="E7E6E6" w:themeFill="background2"/>
          </w:tcPr>
          <w:p w14:paraId="0F6D6C04" w14:textId="2C149C78" w:rsidR="009E5E66" w:rsidRPr="009C1A8D" w:rsidRDefault="009E5E66" w:rsidP="00E75F95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Number of students who entered p</w:t>
            </w:r>
            <w:r w:rsidRPr="009C1A8D">
              <w:rPr>
                <w:szCs w:val="20"/>
              </w:rPr>
              <w:t>ostsecondary enrollment after students exit</w:t>
            </w:r>
            <w:r>
              <w:rPr>
                <w:szCs w:val="20"/>
              </w:rPr>
              <w:t>ed</w:t>
            </w:r>
            <w:r w:rsidRPr="009C1A8D">
              <w:rPr>
                <w:szCs w:val="20"/>
              </w:rPr>
              <w:t xml:space="preserve"> the program</w:t>
            </w:r>
          </w:p>
        </w:tc>
        <w:tc>
          <w:tcPr>
            <w:tcW w:w="2752" w:type="dxa"/>
            <w:shd w:val="clear" w:color="auto" w:fill="E7E6E6" w:themeFill="background2"/>
          </w:tcPr>
          <w:p w14:paraId="73D589AD" w14:textId="11595F6E" w:rsidR="009E5E66" w:rsidRPr="009C1A8D" w:rsidRDefault="009E5E66" w:rsidP="00E75F95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Number of students who entered employment after students exited the program</w:t>
            </w:r>
          </w:p>
        </w:tc>
        <w:tc>
          <w:tcPr>
            <w:tcW w:w="2558" w:type="dxa"/>
            <w:shd w:val="clear" w:color="auto" w:fill="E7E6E6" w:themeFill="background2"/>
          </w:tcPr>
          <w:p w14:paraId="0CE6E8A7" w14:textId="730367C9" w:rsidR="009E5E66" w:rsidRPr="009C1A8D" w:rsidRDefault="009E5E66" w:rsidP="00E75F95">
            <w:pPr>
              <w:spacing w:after="120"/>
              <w:rPr>
                <w:szCs w:val="20"/>
              </w:rPr>
            </w:pPr>
            <w:r w:rsidRPr="009C1A8D">
              <w:rPr>
                <w:szCs w:val="20"/>
              </w:rPr>
              <w:t>Current Active Waitlist</w:t>
            </w:r>
          </w:p>
        </w:tc>
      </w:tr>
      <w:tr w:rsidR="00E75F95" w14:paraId="6A2DFB06" w14:textId="77777777" w:rsidTr="00E75F95">
        <w:trPr>
          <w:gridAfter w:val="1"/>
          <w:wAfter w:w="2558" w:type="dxa"/>
          <w:trHeight w:val="432"/>
        </w:trPr>
        <w:tc>
          <w:tcPr>
            <w:tcW w:w="950" w:type="dxa"/>
          </w:tcPr>
          <w:p w14:paraId="372A9979" w14:textId="1936A66A" w:rsidR="00E75F95" w:rsidRDefault="00E75F95" w:rsidP="00E75F95">
            <w:pPr>
              <w:rPr>
                <w:szCs w:val="20"/>
              </w:rPr>
            </w:pPr>
            <w:r w:rsidRPr="3F05163F">
              <w:rPr>
                <w:szCs w:val="20"/>
              </w:rPr>
              <w:t>FY19</w:t>
            </w:r>
          </w:p>
        </w:tc>
        <w:tc>
          <w:tcPr>
            <w:tcW w:w="1049" w:type="dxa"/>
          </w:tcPr>
          <w:p w14:paraId="36405ED6" w14:textId="2F38644E" w:rsidR="00E75F95" w:rsidRDefault="00E75F95" w:rsidP="00E75F95">
            <w:pPr>
              <w:rPr>
                <w:szCs w:val="20"/>
              </w:rPr>
            </w:pPr>
          </w:p>
        </w:tc>
        <w:tc>
          <w:tcPr>
            <w:tcW w:w="1347" w:type="dxa"/>
          </w:tcPr>
          <w:p w14:paraId="61449B73" w14:textId="191E691F" w:rsidR="00E75F95" w:rsidRDefault="00E75F95" w:rsidP="00E75F95">
            <w:pPr>
              <w:rPr>
                <w:szCs w:val="20"/>
              </w:rPr>
            </w:pPr>
          </w:p>
        </w:tc>
        <w:tc>
          <w:tcPr>
            <w:tcW w:w="2949" w:type="dxa"/>
          </w:tcPr>
          <w:p w14:paraId="2C73244E" w14:textId="42F030FB" w:rsidR="00E75F95" w:rsidRDefault="00E75F95" w:rsidP="00E75F95">
            <w:pPr>
              <w:rPr>
                <w:szCs w:val="20"/>
              </w:rPr>
            </w:pPr>
          </w:p>
        </w:tc>
        <w:tc>
          <w:tcPr>
            <w:tcW w:w="2430" w:type="dxa"/>
          </w:tcPr>
          <w:p w14:paraId="7F9771BF" w14:textId="011B7A39" w:rsidR="00E75F95" w:rsidRDefault="00E75F95" w:rsidP="00E75F95">
            <w:pPr>
              <w:rPr>
                <w:szCs w:val="20"/>
              </w:rPr>
            </w:pPr>
          </w:p>
        </w:tc>
        <w:tc>
          <w:tcPr>
            <w:tcW w:w="2752" w:type="dxa"/>
          </w:tcPr>
          <w:p w14:paraId="671AEEE3" w14:textId="3CD65E67" w:rsidR="00E75F95" w:rsidRDefault="00E75F95" w:rsidP="00E75F95">
            <w:pPr>
              <w:rPr>
                <w:szCs w:val="20"/>
              </w:rPr>
            </w:pPr>
          </w:p>
        </w:tc>
      </w:tr>
      <w:tr w:rsidR="009E5E66" w:rsidRPr="009C1A8D" w14:paraId="43F197DA" w14:textId="77777777" w:rsidTr="00E75F95">
        <w:trPr>
          <w:trHeight w:val="432"/>
        </w:trPr>
        <w:tc>
          <w:tcPr>
            <w:tcW w:w="950" w:type="dxa"/>
          </w:tcPr>
          <w:p w14:paraId="101D4501" w14:textId="6974279B" w:rsidR="009E5E66" w:rsidRPr="009C1A8D" w:rsidRDefault="009E5E66" w:rsidP="00E75F95">
            <w:pPr>
              <w:spacing w:after="120"/>
              <w:rPr>
                <w:szCs w:val="20"/>
              </w:rPr>
            </w:pPr>
            <w:r w:rsidRPr="009C1A8D">
              <w:rPr>
                <w:szCs w:val="20"/>
              </w:rPr>
              <w:t>FY</w:t>
            </w:r>
            <w:r>
              <w:rPr>
                <w:szCs w:val="20"/>
              </w:rPr>
              <w:t>20</w:t>
            </w:r>
          </w:p>
        </w:tc>
        <w:tc>
          <w:tcPr>
            <w:tcW w:w="1049" w:type="dxa"/>
          </w:tcPr>
          <w:p w14:paraId="185B505B" w14:textId="77777777" w:rsidR="009E5E66" w:rsidRPr="009C1A8D" w:rsidRDefault="009E5E66" w:rsidP="00E75F95">
            <w:pPr>
              <w:spacing w:after="120"/>
              <w:rPr>
                <w:szCs w:val="20"/>
              </w:rPr>
            </w:pPr>
          </w:p>
        </w:tc>
        <w:tc>
          <w:tcPr>
            <w:tcW w:w="1347" w:type="dxa"/>
          </w:tcPr>
          <w:p w14:paraId="387321FF" w14:textId="77777777" w:rsidR="009E5E66" w:rsidRPr="009C1A8D" w:rsidRDefault="009E5E66" w:rsidP="00E75F95">
            <w:pPr>
              <w:spacing w:after="120"/>
              <w:rPr>
                <w:szCs w:val="20"/>
              </w:rPr>
            </w:pPr>
          </w:p>
        </w:tc>
        <w:tc>
          <w:tcPr>
            <w:tcW w:w="2949" w:type="dxa"/>
          </w:tcPr>
          <w:p w14:paraId="448DF456" w14:textId="77777777" w:rsidR="009E5E66" w:rsidRPr="009C1A8D" w:rsidRDefault="009E5E66" w:rsidP="00E75F95">
            <w:pPr>
              <w:spacing w:after="120"/>
              <w:rPr>
                <w:szCs w:val="20"/>
              </w:rPr>
            </w:pPr>
          </w:p>
        </w:tc>
        <w:tc>
          <w:tcPr>
            <w:tcW w:w="2430" w:type="dxa"/>
          </w:tcPr>
          <w:p w14:paraId="022667F6" w14:textId="043A1D98" w:rsidR="009E5E66" w:rsidRPr="009C1A8D" w:rsidRDefault="009E5E66" w:rsidP="00E75F95">
            <w:pPr>
              <w:spacing w:after="120"/>
              <w:rPr>
                <w:szCs w:val="20"/>
              </w:rPr>
            </w:pPr>
          </w:p>
        </w:tc>
        <w:tc>
          <w:tcPr>
            <w:tcW w:w="2752" w:type="dxa"/>
          </w:tcPr>
          <w:p w14:paraId="166F04FD" w14:textId="77777777" w:rsidR="009E5E66" w:rsidRPr="009C1A8D" w:rsidRDefault="009E5E66" w:rsidP="00E75F95">
            <w:pPr>
              <w:spacing w:after="120"/>
              <w:rPr>
                <w:szCs w:val="20"/>
              </w:rPr>
            </w:pPr>
          </w:p>
        </w:tc>
        <w:tc>
          <w:tcPr>
            <w:tcW w:w="2558" w:type="dxa"/>
          </w:tcPr>
          <w:p w14:paraId="0E9D4F23" w14:textId="77777777" w:rsidR="009E5E66" w:rsidRPr="009C1A8D" w:rsidRDefault="009E5E66" w:rsidP="00E75F95">
            <w:pPr>
              <w:spacing w:after="120"/>
              <w:rPr>
                <w:szCs w:val="20"/>
              </w:rPr>
            </w:pPr>
          </w:p>
        </w:tc>
      </w:tr>
      <w:tr w:rsidR="009E5E66" w:rsidRPr="009C1A8D" w14:paraId="78D63860" w14:textId="77777777" w:rsidTr="00E75F95">
        <w:trPr>
          <w:trHeight w:val="432"/>
        </w:trPr>
        <w:tc>
          <w:tcPr>
            <w:tcW w:w="950" w:type="dxa"/>
          </w:tcPr>
          <w:p w14:paraId="265B717F" w14:textId="30108716" w:rsidR="009E5E66" w:rsidRPr="009C1A8D" w:rsidRDefault="009E5E66" w:rsidP="00E75F95">
            <w:pPr>
              <w:spacing w:after="120"/>
              <w:rPr>
                <w:szCs w:val="20"/>
              </w:rPr>
            </w:pPr>
            <w:r w:rsidRPr="009C1A8D">
              <w:rPr>
                <w:szCs w:val="20"/>
              </w:rPr>
              <w:t>FY</w:t>
            </w:r>
            <w:r>
              <w:rPr>
                <w:szCs w:val="20"/>
              </w:rPr>
              <w:t>21</w:t>
            </w:r>
          </w:p>
        </w:tc>
        <w:tc>
          <w:tcPr>
            <w:tcW w:w="1049" w:type="dxa"/>
          </w:tcPr>
          <w:p w14:paraId="1B46F978" w14:textId="77777777" w:rsidR="009E5E66" w:rsidRPr="009C1A8D" w:rsidRDefault="009E5E66" w:rsidP="00E75F95">
            <w:pPr>
              <w:spacing w:after="120"/>
              <w:rPr>
                <w:szCs w:val="20"/>
              </w:rPr>
            </w:pPr>
          </w:p>
        </w:tc>
        <w:tc>
          <w:tcPr>
            <w:tcW w:w="1347" w:type="dxa"/>
          </w:tcPr>
          <w:p w14:paraId="2CE92005" w14:textId="77777777" w:rsidR="009E5E66" w:rsidRPr="009C1A8D" w:rsidRDefault="009E5E66" w:rsidP="00E75F95">
            <w:pPr>
              <w:spacing w:after="120"/>
              <w:rPr>
                <w:szCs w:val="20"/>
              </w:rPr>
            </w:pPr>
          </w:p>
        </w:tc>
        <w:tc>
          <w:tcPr>
            <w:tcW w:w="2949" w:type="dxa"/>
          </w:tcPr>
          <w:p w14:paraId="6C357A72" w14:textId="77777777" w:rsidR="009E5E66" w:rsidRPr="009C1A8D" w:rsidRDefault="009E5E66" w:rsidP="00E75F95">
            <w:pPr>
              <w:spacing w:after="120"/>
              <w:rPr>
                <w:szCs w:val="20"/>
              </w:rPr>
            </w:pPr>
          </w:p>
        </w:tc>
        <w:tc>
          <w:tcPr>
            <w:tcW w:w="2430" w:type="dxa"/>
          </w:tcPr>
          <w:p w14:paraId="0CDD2306" w14:textId="5F702482" w:rsidR="009E5E66" w:rsidRPr="009C1A8D" w:rsidRDefault="009E5E66" w:rsidP="00E75F95">
            <w:pPr>
              <w:spacing w:after="120"/>
              <w:rPr>
                <w:szCs w:val="20"/>
              </w:rPr>
            </w:pPr>
          </w:p>
        </w:tc>
        <w:tc>
          <w:tcPr>
            <w:tcW w:w="2752" w:type="dxa"/>
          </w:tcPr>
          <w:p w14:paraId="1A955A06" w14:textId="77777777" w:rsidR="009E5E66" w:rsidRPr="009C1A8D" w:rsidRDefault="009E5E66" w:rsidP="00E75F95">
            <w:pPr>
              <w:spacing w:after="120"/>
              <w:rPr>
                <w:szCs w:val="20"/>
              </w:rPr>
            </w:pPr>
          </w:p>
        </w:tc>
        <w:tc>
          <w:tcPr>
            <w:tcW w:w="2558" w:type="dxa"/>
          </w:tcPr>
          <w:p w14:paraId="3F569D1D" w14:textId="77777777" w:rsidR="009E5E66" w:rsidRPr="009C1A8D" w:rsidRDefault="009E5E66" w:rsidP="00E75F95">
            <w:pPr>
              <w:spacing w:after="120"/>
              <w:rPr>
                <w:szCs w:val="20"/>
              </w:rPr>
            </w:pPr>
          </w:p>
        </w:tc>
      </w:tr>
    </w:tbl>
    <w:p w14:paraId="4D3DA8B8" w14:textId="77777777" w:rsidR="000905CD" w:rsidRPr="009C1A8D" w:rsidRDefault="000905CD" w:rsidP="000905CD">
      <w:pPr>
        <w:spacing w:after="120"/>
        <w:rPr>
          <w:szCs w:val="20"/>
        </w:rPr>
      </w:pPr>
    </w:p>
    <w:p w14:paraId="517E7FC5" w14:textId="4CB930BD" w:rsidR="000905CD" w:rsidRDefault="000905CD" w:rsidP="000905CD">
      <w:pPr>
        <w:spacing w:after="120"/>
        <w:rPr>
          <w:szCs w:val="20"/>
        </w:rPr>
      </w:pPr>
    </w:p>
    <w:p w14:paraId="1EAAC002" w14:textId="77777777" w:rsidR="004A3614" w:rsidRDefault="004A3614" w:rsidP="000905CD">
      <w:pPr>
        <w:spacing w:after="120"/>
        <w:rPr>
          <w:szCs w:val="20"/>
        </w:rPr>
      </w:pPr>
    </w:p>
    <w:p w14:paraId="43940AEF" w14:textId="49293FF1" w:rsidR="005976BE" w:rsidRDefault="000E5B66">
      <w:pPr>
        <w:rPr>
          <w:b/>
          <w:bCs/>
        </w:rPr>
      </w:pPr>
      <w:r w:rsidRPr="000E5B66">
        <w:rPr>
          <w:b/>
          <w:bCs/>
        </w:rPr>
        <w:t>ABE Services</w:t>
      </w:r>
      <w:r w:rsidR="007113E0">
        <w:rPr>
          <w:b/>
          <w:bCs/>
        </w:rPr>
        <w:t xml:space="preserve"> (for applicants applying to offer ABE services)</w:t>
      </w:r>
    </w:p>
    <w:tbl>
      <w:tblPr>
        <w:tblStyle w:val="TableGrid"/>
        <w:tblpPr w:leftFromText="180" w:rightFromText="180" w:vertAnchor="text" w:horzAnchor="margin" w:tblpY="442"/>
        <w:tblW w:w="14125" w:type="dxa"/>
        <w:tblLook w:val="04A0" w:firstRow="1" w:lastRow="0" w:firstColumn="1" w:lastColumn="0" w:noHBand="0" w:noVBand="1"/>
      </w:tblPr>
      <w:tblGrid>
        <w:gridCol w:w="796"/>
        <w:gridCol w:w="1162"/>
        <w:gridCol w:w="1314"/>
        <w:gridCol w:w="1746"/>
        <w:gridCol w:w="1564"/>
        <w:gridCol w:w="3439"/>
        <w:gridCol w:w="1851"/>
        <w:gridCol w:w="2253"/>
      </w:tblGrid>
      <w:tr w:rsidR="00E75F95" w:rsidRPr="009C1A8D" w14:paraId="3E04CB9D" w14:textId="77777777" w:rsidTr="00E75F95">
        <w:trPr>
          <w:trHeight w:val="1965"/>
        </w:trPr>
        <w:tc>
          <w:tcPr>
            <w:tcW w:w="796" w:type="dxa"/>
            <w:shd w:val="clear" w:color="auto" w:fill="E7E6E6" w:themeFill="background2"/>
          </w:tcPr>
          <w:p w14:paraId="14E966B8" w14:textId="77777777" w:rsidR="00FE5744" w:rsidRPr="009C1A8D" w:rsidRDefault="00FE5744" w:rsidP="00E75F95">
            <w:pPr>
              <w:spacing w:after="120"/>
              <w:rPr>
                <w:szCs w:val="20"/>
              </w:rPr>
            </w:pPr>
            <w:r w:rsidRPr="009C1A8D">
              <w:rPr>
                <w:szCs w:val="20"/>
              </w:rPr>
              <w:t>Fiscal Year</w:t>
            </w:r>
          </w:p>
        </w:tc>
        <w:tc>
          <w:tcPr>
            <w:tcW w:w="1162" w:type="dxa"/>
            <w:shd w:val="clear" w:color="auto" w:fill="E7E6E6" w:themeFill="background2"/>
          </w:tcPr>
          <w:p w14:paraId="591657EA" w14:textId="39B14768" w:rsidR="00FE5744" w:rsidRPr="009C1A8D" w:rsidRDefault="00FE5744" w:rsidP="00E75F95">
            <w:pPr>
              <w:spacing w:after="120"/>
              <w:rPr>
                <w:szCs w:val="20"/>
              </w:rPr>
            </w:pPr>
            <w:r w:rsidRPr="009C1A8D">
              <w:rPr>
                <w:szCs w:val="20"/>
              </w:rPr>
              <w:t xml:space="preserve">Number of </w:t>
            </w:r>
            <w:r>
              <w:rPr>
                <w:szCs w:val="20"/>
              </w:rPr>
              <w:t xml:space="preserve"> ABE </w:t>
            </w:r>
            <w:r w:rsidRPr="009C1A8D">
              <w:rPr>
                <w:szCs w:val="20"/>
              </w:rPr>
              <w:t xml:space="preserve">Students Served  </w:t>
            </w:r>
          </w:p>
        </w:tc>
        <w:tc>
          <w:tcPr>
            <w:tcW w:w="1314" w:type="dxa"/>
            <w:shd w:val="clear" w:color="auto" w:fill="E7E6E6" w:themeFill="background2"/>
          </w:tcPr>
          <w:p w14:paraId="49379941" w14:textId="77777777" w:rsidR="00FE5744" w:rsidRPr="009C1A8D" w:rsidRDefault="00FE5744" w:rsidP="00E75F95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Number of students who completed a level </w:t>
            </w:r>
          </w:p>
        </w:tc>
        <w:tc>
          <w:tcPr>
            <w:tcW w:w="1746" w:type="dxa"/>
            <w:shd w:val="clear" w:color="auto" w:fill="E7E6E6" w:themeFill="background2"/>
          </w:tcPr>
          <w:p w14:paraId="1C85230E" w14:textId="157BFE46" w:rsidR="00FE5744" w:rsidRPr="009C1A8D" w:rsidRDefault="00FE5744" w:rsidP="00E75F95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List a standard</w:t>
            </w:r>
            <w:r w:rsidR="00991D3A">
              <w:rPr>
                <w:szCs w:val="20"/>
              </w:rPr>
              <w:t>ized</w:t>
            </w:r>
            <w:r>
              <w:rPr>
                <w:szCs w:val="20"/>
              </w:rPr>
              <w:t xml:space="preserve"> assessment used to determine level completion or expla</w:t>
            </w:r>
            <w:r w:rsidR="00A70CA5">
              <w:rPr>
                <w:szCs w:val="20"/>
              </w:rPr>
              <w:t>i</w:t>
            </w:r>
            <w:r>
              <w:rPr>
                <w:szCs w:val="20"/>
              </w:rPr>
              <w:t>n</w:t>
            </w:r>
            <w:r w:rsidR="00A70CA5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how </w:t>
            </w:r>
            <w:r w:rsidR="008B4AB0">
              <w:rPr>
                <w:szCs w:val="20"/>
              </w:rPr>
              <w:t>*</w:t>
            </w:r>
            <w:r>
              <w:rPr>
                <w:szCs w:val="20"/>
              </w:rPr>
              <w:t xml:space="preserve">level completion was determined </w:t>
            </w:r>
          </w:p>
        </w:tc>
        <w:tc>
          <w:tcPr>
            <w:tcW w:w="1564" w:type="dxa"/>
            <w:shd w:val="clear" w:color="auto" w:fill="E7E6E6" w:themeFill="background2"/>
          </w:tcPr>
          <w:p w14:paraId="74FF2601" w14:textId="38833496" w:rsidR="00FE5744" w:rsidRPr="009C1A8D" w:rsidRDefault="00FE5744" w:rsidP="00E75F95">
            <w:pPr>
              <w:spacing w:after="120"/>
              <w:rPr>
                <w:szCs w:val="20"/>
              </w:rPr>
            </w:pPr>
            <w:r w:rsidRPr="009C1A8D">
              <w:rPr>
                <w:szCs w:val="20"/>
              </w:rPr>
              <w:t>HSE Credentials Obtained (ABE only)</w:t>
            </w:r>
          </w:p>
        </w:tc>
        <w:tc>
          <w:tcPr>
            <w:tcW w:w="3439" w:type="dxa"/>
            <w:shd w:val="clear" w:color="auto" w:fill="E7E6E6" w:themeFill="background2"/>
          </w:tcPr>
          <w:p w14:paraId="7B61FAEE" w14:textId="479495D9" w:rsidR="00FE5744" w:rsidRPr="009C1A8D" w:rsidRDefault="00FE5744" w:rsidP="00E75F95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Number of students who entered p</w:t>
            </w:r>
            <w:r w:rsidRPr="009C1A8D">
              <w:rPr>
                <w:szCs w:val="20"/>
              </w:rPr>
              <w:t>ostsecondary enrollment after students exit</w:t>
            </w:r>
            <w:r>
              <w:rPr>
                <w:szCs w:val="20"/>
              </w:rPr>
              <w:t>ed</w:t>
            </w:r>
            <w:r w:rsidRPr="009C1A8D">
              <w:rPr>
                <w:szCs w:val="20"/>
              </w:rPr>
              <w:t xml:space="preserve"> the program</w:t>
            </w:r>
          </w:p>
        </w:tc>
        <w:tc>
          <w:tcPr>
            <w:tcW w:w="1851" w:type="dxa"/>
            <w:shd w:val="clear" w:color="auto" w:fill="E7E6E6" w:themeFill="background2"/>
          </w:tcPr>
          <w:p w14:paraId="78E4855A" w14:textId="4956E69E" w:rsidR="00FE5744" w:rsidRPr="009C1A8D" w:rsidRDefault="00FE5744" w:rsidP="00E75F95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Number of students who entered employment after students exited the program</w:t>
            </w:r>
          </w:p>
        </w:tc>
        <w:tc>
          <w:tcPr>
            <w:tcW w:w="2253" w:type="dxa"/>
            <w:shd w:val="clear" w:color="auto" w:fill="E7E6E6" w:themeFill="background2"/>
          </w:tcPr>
          <w:p w14:paraId="71DCC880" w14:textId="484B5B14" w:rsidR="00FE5744" w:rsidRPr="009C1A8D" w:rsidRDefault="00FE5744" w:rsidP="00E75F95">
            <w:pPr>
              <w:spacing w:after="120"/>
              <w:rPr>
                <w:szCs w:val="20"/>
              </w:rPr>
            </w:pPr>
            <w:r w:rsidRPr="009C1A8D">
              <w:rPr>
                <w:szCs w:val="20"/>
              </w:rPr>
              <w:t>Current Active Waitlist</w:t>
            </w:r>
          </w:p>
        </w:tc>
      </w:tr>
      <w:tr w:rsidR="00E75F95" w14:paraId="01ABD861" w14:textId="77777777" w:rsidTr="00E75F95">
        <w:trPr>
          <w:gridAfter w:val="1"/>
          <w:wAfter w:w="2253" w:type="dxa"/>
          <w:trHeight w:val="432"/>
        </w:trPr>
        <w:tc>
          <w:tcPr>
            <w:tcW w:w="796" w:type="dxa"/>
          </w:tcPr>
          <w:p w14:paraId="069D9060" w14:textId="557F3B30" w:rsidR="00E75F95" w:rsidRDefault="00E75F95" w:rsidP="00E75F95">
            <w:pPr>
              <w:rPr>
                <w:szCs w:val="20"/>
              </w:rPr>
            </w:pPr>
            <w:r w:rsidRPr="3F05163F">
              <w:rPr>
                <w:szCs w:val="20"/>
              </w:rPr>
              <w:t>FY19</w:t>
            </w:r>
          </w:p>
        </w:tc>
        <w:tc>
          <w:tcPr>
            <w:tcW w:w="1162" w:type="dxa"/>
          </w:tcPr>
          <w:p w14:paraId="1DE3D28A" w14:textId="2A11AD7B" w:rsidR="00E75F95" w:rsidRDefault="00E75F95" w:rsidP="00E75F95">
            <w:pPr>
              <w:rPr>
                <w:szCs w:val="20"/>
              </w:rPr>
            </w:pPr>
          </w:p>
        </w:tc>
        <w:tc>
          <w:tcPr>
            <w:tcW w:w="1314" w:type="dxa"/>
          </w:tcPr>
          <w:p w14:paraId="33963A31" w14:textId="66F5B0A8" w:rsidR="00E75F95" w:rsidRDefault="00E75F95" w:rsidP="00E75F95">
            <w:pPr>
              <w:rPr>
                <w:szCs w:val="20"/>
              </w:rPr>
            </w:pPr>
          </w:p>
        </w:tc>
        <w:tc>
          <w:tcPr>
            <w:tcW w:w="1746" w:type="dxa"/>
          </w:tcPr>
          <w:p w14:paraId="18AA5206" w14:textId="76854426" w:rsidR="00E75F95" w:rsidRDefault="00E75F95" w:rsidP="00E75F95">
            <w:pPr>
              <w:rPr>
                <w:szCs w:val="20"/>
              </w:rPr>
            </w:pPr>
          </w:p>
        </w:tc>
        <w:tc>
          <w:tcPr>
            <w:tcW w:w="1564" w:type="dxa"/>
          </w:tcPr>
          <w:p w14:paraId="26AD27DF" w14:textId="24D1637B" w:rsidR="00E75F95" w:rsidRDefault="00E75F95" w:rsidP="00E75F95">
            <w:pPr>
              <w:rPr>
                <w:szCs w:val="20"/>
              </w:rPr>
            </w:pPr>
          </w:p>
        </w:tc>
        <w:tc>
          <w:tcPr>
            <w:tcW w:w="3439" w:type="dxa"/>
          </w:tcPr>
          <w:p w14:paraId="1F76C52E" w14:textId="0928A5CB" w:rsidR="00E75F95" w:rsidRDefault="00E75F95" w:rsidP="00E75F95">
            <w:pPr>
              <w:rPr>
                <w:szCs w:val="20"/>
              </w:rPr>
            </w:pPr>
          </w:p>
        </w:tc>
        <w:tc>
          <w:tcPr>
            <w:tcW w:w="1851" w:type="dxa"/>
          </w:tcPr>
          <w:p w14:paraId="73951C2B" w14:textId="7F1C4DC7" w:rsidR="00E75F95" w:rsidRDefault="00E75F95" w:rsidP="00E75F95">
            <w:pPr>
              <w:rPr>
                <w:szCs w:val="20"/>
              </w:rPr>
            </w:pPr>
          </w:p>
        </w:tc>
      </w:tr>
      <w:tr w:rsidR="00FE5744" w:rsidRPr="009C1A8D" w14:paraId="1872E85E" w14:textId="77777777" w:rsidTr="00E75F95">
        <w:trPr>
          <w:trHeight w:val="432"/>
        </w:trPr>
        <w:tc>
          <w:tcPr>
            <w:tcW w:w="796" w:type="dxa"/>
          </w:tcPr>
          <w:p w14:paraId="59041C47" w14:textId="77777777" w:rsidR="00FE5744" w:rsidRPr="009C1A8D" w:rsidRDefault="00FE5744" w:rsidP="00E75F95">
            <w:pPr>
              <w:spacing w:after="120"/>
              <w:rPr>
                <w:szCs w:val="20"/>
              </w:rPr>
            </w:pPr>
            <w:r w:rsidRPr="009C1A8D">
              <w:rPr>
                <w:szCs w:val="20"/>
              </w:rPr>
              <w:t>FY</w:t>
            </w:r>
            <w:r>
              <w:rPr>
                <w:szCs w:val="20"/>
              </w:rPr>
              <w:t>20</w:t>
            </w:r>
          </w:p>
        </w:tc>
        <w:tc>
          <w:tcPr>
            <w:tcW w:w="1162" w:type="dxa"/>
          </w:tcPr>
          <w:p w14:paraId="0DBDAC42" w14:textId="77777777" w:rsidR="00FE5744" w:rsidRPr="009C1A8D" w:rsidRDefault="00FE5744" w:rsidP="00E75F95">
            <w:pPr>
              <w:spacing w:after="120"/>
              <w:rPr>
                <w:szCs w:val="20"/>
              </w:rPr>
            </w:pPr>
          </w:p>
        </w:tc>
        <w:tc>
          <w:tcPr>
            <w:tcW w:w="1314" w:type="dxa"/>
          </w:tcPr>
          <w:p w14:paraId="408618FF" w14:textId="77777777" w:rsidR="00FE5744" w:rsidRPr="009C1A8D" w:rsidRDefault="00FE5744" w:rsidP="00E75F95">
            <w:pPr>
              <w:spacing w:after="120"/>
              <w:rPr>
                <w:szCs w:val="20"/>
              </w:rPr>
            </w:pPr>
          </w:p>
        </w:tc>
        <w:tc>
          <w:tcPr>
            <w:tcW w:w="1746" w:type="dxa"/>
          </w:tcPr>
          <w:p w14:paraId="5572924C" w14:textId="77777777" w:rsidR="00FE5744" w:rsidRPr="009C1A8D" w:rsidRDefault="00FE5744" w:rsidP="00E75F95">
            <w:pPr>
              <w:spacing w:after="120"/>
              <w:rPr>
                <w:szCs w:val="20"/>
              </w:rPr>
            </w:pPr>
          </w:p>
        </w:tc>
        <w:tc>
          <w:tcPr>
            <w:tcW w:w="1564" w:type="dxa"/>
          </w:tcPr>
          <w:p w14:paraId="7379D13D" w14:textId="3A2FC3AD" w:rsidR="00FE5744" w:rsidRPr="009C1A8D" w:rsidRDefault="00FE5744" w:rsidP="00E75F95">
            <w:pPr>
              <w:spacing w:after="120"/>
              <w:rPr>
                <w:szCs w:val="20"/>
              </w:rPr>
            </w:pPr>
          </w:p>
        </w:tc>
        <w:tc>
          <w:tcPr>
            <w:tcW w:w="3439" w:type="dxa"/>
          </w:tcPr>
          <w:p w14:paraId="235D12DD" w14:textId="77777777" w:rsidR="00FE5744" w:rsidRPr="009C1A8D" w:rsidRDefault="00FE5744" w:rsidP="00E75F95">
            <w:pPr>
              <w:spacing w:after="120"/>
              <w:rPr>
                <w:szCs w:val="20"/>
              </w:rPr>
            </w:pPr>
          </w:p>
        </w:tc>
        <w:tc>
          <w:tcPr>
            <w:tcW w:w="1851" w:type="dxa"/>
          </w:tcPr>
          <w:p w14:paraId="44A96BF2" w14:textId="77777777" w:rsidR="00FE5744" w:rsidRPr="009C1A8D" w:rsidRDefault="00FE5744" w:rsidP="00E75F95">
            <w:pPr>
              <w:spacing w:after="120"/>
              <w:rPr>
                <w:szCs w:val="20"/>
              </w:rPr>
            </w:pPr>
          </w:p>
        </w:tc>
        <w:tc>
          <w:tcPr>
            <w:tcW w:w="2253" w:type="dxa"/>
          </w:tcPr>
          <w:p w14:paraId="329EFD94" w14:textId="77777777" w:rsidR="00FE5744" w:rsidRPr="009C1A8D" w:rsidRDefault="00FE5744" w:rsidP="00E75F95">
            <w:pPr>
              <w:spacing w:after="120"/>
              <w:rPr>
                <w:szCs w:val="20"/>
              </w:rPr>
            </w:pPr>
          </w:p>
        </w:tc>
      </w:tr>
      <w:tr w:rsidR="00FE5744" w:rsidRPr="009C1A8D" w14:paraId="3C4F2025" w14:textId="77777777" w:rsidTr="00E75F95">
        <w:trPr>
          <w:trHeight w:val="432"/>
        </w:trPr>
        <w:tc>
          <w:tcPr>
            <w:tcW w:w="796" w:type="dxa"/>
          </w:tcPr>
          <w:p w14:paraId="0B490A36" w14:textId="77777777" w:rsidR="00FE5744" w:rsidRPr="009C1A8D" w:rsidRDefault="00FE5744" w:rsidP="00E75F95">
            <w:pPr>
              <w:spacing w:after="120"/>
              <w:rPr>
                <w:szCs w:val="20"/>
              </w:rPr>
            </w:pPr>
            <w:r w:rsidRPr="009C1A8D">
              <w:rPr>
                <w:szCs w:val="20"/>
              </w:rPr>
              <w:t>FY</w:t>
            </w:r>
            <w:r>
              <w:rPr>
                <w:szCs w:val="20"/>
              </w:rPr>
              <w:t>21</w:t>
            </w:r>
          </w:p>
        </w:tc>
        <w:tc>
          <w:tcPr>
            <w:tcW w:w="1162" w:type="dxa"/>
          </w:tcPr>
          <w:p w14:paraId="0C19659B" w14:textId="77777777" w:rsidR="00FE5744" w:rsidRPr="009C1A8D" w:rsidRDefault="00FE5744" w:rsidP="00E75F95">
            <w:pPr>
              <w:spacing w:after="120"/>
              <w:rPr>
                <w:szCs w:val="20"/>
              </w:rPr>
            </w:pPr>
          </w:p>
        </w:tc>
        <w:tc>
          <w:tcPr>
            <w:tcW w:w="1314" w:type="dxa"/>
          </w:tcPr>
          <w:p w14:paraId="455B9053" w14:textId="77777777" w:rsidR="00FE5744" w:rsidRPr="009C1A8D" w:rsidRDefault="00FE5744" w:rsidP="00E75F95">
            <w:pPr>
              <w:spacing w:after="120"/>
              <w:rPr>
                <w:szCs w:val="20"/>
              </w:rPr>
            </w:pPr>
          </w:p>
        </w:tc>
        <w:tc>
          <w:tcPr>
            <w:tcW w:w="1746" w:type="dxa"/>
          </w:tcPr>
          <w:p w14:paraId="1ED8FB4D" w14:textId="77777777" w:rsidR="00FE5744" w:rsidRPr="009C1A8D" w:rsidRDefault="00FE5744" w:rsidP="00E75F95">
            <w:pPr>
              <w:spacing w:after="120"/>
              <w:rPr>
                <w:szCs w:val="20"/>
              </w:rPr>
            </w:pPr>
          </w:p>
        </w:tc>
        <w:tc>
          <w:tcPr>
            <w:tcW w:w="1564" w:type="dxa"/>
          </w:tcPr>
          <w:p w14:paraId="64BC8FA6" w14:textId="4F5C3137" w:rsidR="00FE5744" w:rsidRPr="009C1A8D" w:rsidRDefault="00FE5744" w:rsidP="00E75F95">
            <w:pPr>
              <w:spacing w:after="120"/>
              <w:rPr>
                <w:szCs w:val="20"/>
              </w:rPr>
            </w:pPr>
          </w:p>
        </w:tc>
        <w:tc>
          <w:tcPr>
            <w:tcW w:w="3439" w:type="dxa"/>
          </w:tcPr>
          <w:p w14:paraId="30DFC8CB" w14:textId="77777777" w:rsidR="00FE5744" w:rsidRPr="009C1A8D" w:rsidRDefault="00FE5744" w:rsidP="00E75F95">
            <w:pPr>
              <w:spacing w:after="120"/>
              <w:rPr>
                <w:szCs w:val="20"/>
              </w:rPr>
            </w:pPr>
          </w:p>
        </w:tc>
        <w:tc>
          <w:tcPr>
            <w:tcW w:w="1851" w:type="dxa"/>
          </w:tcPr>
          <w:p w14:paraId="1426E665" w14:textId="77777777" w:rsidR="00FE5744" w:rsidRPr="009C1A8D" w:rsidRDefault="00FE5744" w:rsidP="00E75F95">
            <w:pPr>
              <w:spacing w:after="120"/>
              <w:rPr>
                <w:szCs w:val="20"/>
              </w:rPr>
            </w:pPr>
          </w:p>
        </w:tc>
        <w:tc>
          <w:tcPr>
            <w:tcW w:w="2253" w:type="dxa"/>
          </w:tcPr>
          <w:p w14:paraId="33617195" w14:textId="77777777" w:rsidR="00FE5744" w:rsidRPr="009C1A8D" w:rsidRDefault="00FE5744" w:rsidP="00E75F95">
            <w:pPr>
              <w:spacing w:after="120"/>
              <w:rPr>
                <w:szCs w:val="20"/>
              </w:rPr>
            </w:pPr>
          </w:p>
        </w:tc>
      </w:tr>
    </w:tbl>
    <w:p w14:paraId="0748F4F1" w14:textId="65C6D5C3" w:rsidR="005976BE" w:rsidRDefault="005976BE">
      <w:pPr>
        <w:rPr>
          <w:b/>
          <w:bCs/>
        </w:rPr>
      </w:pPr>
    </w:p>
    <w:p w14:paraId="18037FAC" w14:textId="59459730" w:rsidR="00B9682B" w:rsidRDefault="00B9682B">
      <w:pPr>
        <w:rPr>
          <w:b/>
          <w:bCs/>
        </w:rPr>
      </w:pPr>
    </w:p>
    <w:p w14:paraId="5FF75CCA" w14:textId="2FAFA61F" w:rsidR="00B9682B" w:rsidRDefault="00B9682B">
      <w:pPr>
        <w:rPr>
          <w:b/>
          <w:bCs/>
        </w:rPr>
      </w:pPr>
    </w:p>
    <w:p w14:paraId="0084CCF5" w14:textId="01B77061" w:rsidR="00B9682B" w:rsidRDefault="00B9682B">
      <w:pPr>
        <w:rPr>
          <w:b/>
          <w:bCs/>
        </w:rPr>
      </w:pPr>
    </w:p>
    <w:p w14:paraId="755EF481" w14:textId="6E8B2D24" w:rsidR="00B9682B" w:rsidRPr="00366AA2" w:rsidRDefault="00034ADF" w:rsidP="00366AA2">
      <w:pPr>
        <w:spacing w:after="120"/>
        <w:rPr>
          <w:rFonts w:ascii="Arial" w:hAnsi="Arial" w:cs="Arial"/>
          <w:i/>
          <w:iCs/>
          <w:color w:val="00B050"/>
          <w:shd w:val="clear" w:color="auto" w:fill="FFFFFF"/>
        </w:rPr>
      </w:pPr>
      <w:r w:rsidRPr="004254A8">
        <w:rPr>
          <w:rFonts w:ascii="Arial" w:hAnsi="Arial" w:cs="Arial"/>
          <w:i/>
          <w:iCs/>
        </w:rPr>
        <w:t>*See p.</w:t>
      </w:r>
      <w:r w:rsidR="004254A8" w:rsidRPr="004254A8">
        <w:rPr>
          <w:rFonts w:ascii="Arial" w:hAnsi="Arial" w:cs="Arial"/>
          <w:i/>
          <w:iCs/>
        </w:rPr>
        <w:t xml:space="preserve">7 in the </w:t>
      </w:r>
      <w:hyperlink r:id="rId9" w:history="1">
        <w:r w:rsidR="00B9682B" w:rsidRPr="004254A8">
          <w:rPr>
            <w:rStyle w:val="Hyperlink"/>
            <w:rFonts w:ascii="Arial" w:eastAsia="Batang" w:hAnsi="Arial" w:cs="Arial"/>
            <w:i/>
            <w:iCs/>
          </w:rPr>
          <w:t>FY19-23 Massachusetts Policies for Effective Adult Education in Community Adult Learning Centers and Correctional Institutions</w:t>
        </w:r>
      </w:hyperlink>
      <w:r w:rsidR="004254A8" w:rsidRPr="004254A8">
        <w:rPr>
          <w:rFonts w:ascii="Arial" w:hAnsi="Arial" w:cs="Arial"/>
          <w:i/>
          <w:iCs/>
        </w:rPr>
        <w:t xml:space="preserve"> for information on ABE and ESOL levels. </w:t>
      </w:r>
    </w:p>
    <w:sectPr w:rsidR="00B9682B" w:rsidRPr="00366AA2" w:rsidSect="000905C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6975"/>
    <w:multiLevelType w:val="hybridMultilevel"/>
    <w:tmpl w:val="092EAC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8C5B9C"/>
    <w:multiLevelType w:val="hybridMultilevel"/>
    <w:tmpl w:val="41583D48"/>
    <w:lvl w:ilvl="0" w:tplc="3216CA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72C18"/>
    <w:multiLevelType w:val="hybridMultilevel"/>
    <w:tmpl w:val="B402209E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F6"/>
    <w:rsid w:val="000100CA"/>
    <w:rsid w:val="00011E93"/>
    <w:rsid w:val="00027149"/>
    <w:rsid w:val="00034ADF"/>
    <w:rsid w:val="000905CD"/>
    <w:rsid w:val="000E5B66"/>
    <w:rsid w:val="001453FE"/>
    <w:rsid w:val="00355439"/>
    <w:rsid w:val="00366AA2"/>
    <w:rsid w:val="003733ED"/>
    <w:rsid w:val="004254A8"/>
    <w:rsid w:val="00466406"/>
    <w:rsid w:val="004A3614"/>
    <w:rsid w:val="0053074D"/>
    <w:rsid w:val="00574D78"/>
    <w:rsid w:val="005976BE"/>
    <w:rsid w:val="006342F6"/>
    <w:rsid w:val="007113E0"/>
    <w:rsid w:val="00733DEA"/>
    <w:rsid w:val="007A13CF"/>
    <w:rsid w:val="007D6A39"/>
    <w:rsid w:val="00880129"/>
    <w:rsid w:val="008B4AB0"/>
    <w:rsid w:val="00926824"/>
    <w:rsid w:val="00990D33"/>
    <w:rsid w:val="00991D3A"/>
    <w:rsid w:val="009D0D62"/>
    <w:rsid w:val="009E5E66"/>
    <w:rsid w:val="00A70CA5"/>
    <w:rsid w:val="00AC5A5E"/>
    <w:rsid w:val="00B9682B"/>
    <w:rsid w:val="00BD5DF9"/>
    <w:rsid w:val="00C558EC"/>
    <w:rsid w:val="00C75F9D"/>
    <w:rsid w:val="00E75F95"/>
    <w:rsid w:val="00EF196E"/>
    <w:rsid w:val="00FE5744"/>
    <w:rsid w:val="0610062C"/>
    <w:rsid w:val="172602B2"/>
    <w:rsid w:val="189BAB10"/>
    <w:rsid w:val="222964F9"/>
    <w:rsid w:val="29395ED8"/>
    <w:rsid w:val="3F05163F"/>
    <w:rsid w:val="72F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1CA8"/>
  <w15:chartTrackingRefBased/>
  <w15:docId w15:val="{A839F92E-7F44-4CE7-8512-16C60430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5CD"/>
    <w:pPr>
      <w:spacing w:after="0" w:line="240" w:lineRule="auto"/>
    </w:pPr>
    <w:rPr>
      <w:rFonts w:ascii="Georgia" w:eastAsia="Times New Roman" w:hAnsi="Georgi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905C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905CD"/>
    <w:rPr>
      <w:rFonts w:ascii="Georgia" w:eastAsia="Times New Roman" w:hAnsi="Georgi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82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B96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acls/abe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DESE-231-72517</_dlc_DocId>
    <_dlc_DocIdUrl xmlns="733efe1c-5bbe-4968-87dc-d400e65c879f">
      <Url>https://sharepoint.doemass.org/ese/webteam/cps/_layouts/DocIdRedir.aspx?ID=DESE-231-72517</Url>
      <Description>DESE-231-72517</Description>
    </_dlc_DocIdUrl>
  </documentManagement>
</p:properties>
</file>

<file path=customXml/itemProps1.xml><?xml version="1.0" encoding="utf-8"?>
<ds:datastoreItem xmlns:ds="http://schemas.openxmlformats.org/officeDocument/2006/customXml" ds:itemID="{A59DE8E4-3CBC-44CA-AEB3-64EF2DC4D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C1D0-E425-4E7C-9F38-E7203C05A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6589A-B62F-45C8-BB59-AA25666EB72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9AA09F-EA4C-4A8A-9CF9-69B39B84697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1189</Characters>
  <Application>Microsoft Office Word</Application>
  <DocSecurity>0</DocSecurity>
  <Lines>132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661 671 Adult Education provided by Comm Adult Learning Appendix A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661 671 Adult Education provided by Comm Adult Learning Appendix A</dc:title>
  <dc:subject/>
  <dc:creator>DESE</dc:creator>
  <cp:keywords/>
  <dc:description/>
  <cp:lastModifiedBy>Zou, Dong (EOE)</cp:lastModifiedBy>
  <cp:revision>36</cp:revision>
  <dcterms:created xsi:type="dcterms:W3CDTF">2019-03-19T14:09:00Z</dcterms:created>
  <dcterms:modified xsi:type="dcterms:W3CDTF">2021-07-27T14:40:00Z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27 2021</vt:lpwstr>
  </property>
</Properties>
</file>