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CEA4C" w14:textId="77777777" w:rsidR="00055044" w:rsidRDefault="00055044" w:rsidP="0030730C">
      <w:pPr>
        <w:jc w:val="center"/>
        <w:rPr>
          <w:b/>
          <w:sz w:val="24"/>
          <w:szCs w:val="24"/>
          <w:u w:val="single"/>
        </w:rPr>
      </w:pPr>
    </w:p>
    <w:p w14:paraId="646546A4"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2B91D556" w:rsidR="00DF2EFE" w:rsidRDefault="00DF2EFE" w:rsidP="00DF2EFE">
      <w:pPr>
        <w:pStyle w:val="NoSpacing"/>
      </w:pPr>
      <w:r>
        <w:t xml:space="preserve">This attestation outlines the steps that </w:t>
      </w:r>
      <w:sdt>
        <w:sdtPr>
          <w:rPr>
            <w:u w:val="single"/>
          </w:rPr>
          <w:id w:val="1318298430"/>
          <w:placeholder>
            <w:docPart w:val="DefaultPlaceholder_-1854013440"/>
          </w:placeholder>
          <w:showingPlcHdr/>
        </w:sdtPr>
        <w:sdtEndPr>
          <w:rPr>
            <w:u w:val="none"/>
          </w:rPr>
        </w:sdtEndPr>
        <w:sdtContent>
          <w:r w:rsidR="00B60A30" w:rsidRPr="00214EE6">
            <w:rPr>
              <w:rStyle w:val="PlaceholderText"/>
              <w:color w:val="5F5F5F"/>
              <w:u w:val="single"/>
            </w:rPr>
            <w:t>Click or tap here to enter text.</w:t>
          </w:r>
        </w:sdtContent>
      </w:sdt>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425D2DCF"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sdt>
      <w:sdtPr>
        <w:id w:val="-1028103210"/>
        <w:placeholder>
          <w:docPart w:val="DefaultPlaceholder_-1854013440"/>
        </w:placeholder>
        <w:showingPlcHdr/>
      </w:sdtPr>
      <w:sdtEndPr/>
      <w:sdtContent>
        <w:p w14:paraId="0BB342C2" w14:textId="2E02842D" w:rsidR="00B60A30" w:rsidRDefault="00B60A30" w:rsidP="00DF2EFE">
          <w:r w:rsidRPr="00214EE6">
            <w:rPr>
              <w:rStyle w:val="PlaceholderText"/>
              <w:color w:val="5F5F5F"/>
              <w:u w:val="single"/>
            </w:rPr>
            <w:t>Click or tap here to enter text.</w:t>
          </w:r>
        </w:p>
      </w:sdtContent>
    </w:sdt>
    <w:p w14:paraId="7D1A124C" w14:textId="5D47F1BB" w:rsidR="00D97946" w:rsidRDefault="00D97946" w:rsidP="00DF2EF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279A0CFF" w14:textId="77777777" w:rsidR="00D97946" w:rsidRDefault="00D97946" w:rsidP="00DF2EFE">
      <w:r>
        <w:t>Pro</w:t>
      </w:r>
      <w:r w:rsidR="00DA29B7">
        <w:t>gram</w:t>
      </w:r>
      <w:r>
        <w:t xml:space="preserve"> Director: (Name and Title)________________________________________________________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CCDF3" w14:textId="77777777" w:rsidR="00611166" w:rsidRDefault="00611166" w:rsidP="00B82216">
      <w:pPr>
        <w:spacing w:after="0" w:line="240" w:lineRule="auto"/>
      </w:pPr>
      <w:r>
        <w:separator/>
      </w:r>
    </w:p>
  </w:endnote>
  <w:endnote w:type="continuationSeparator" w:id="0">
    <w:p w14:paraId="1C3BE9E2" w14:textId="77777777" w:rsidR="00611166" w:rsidRDefault="00611166"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A8658" w14:textId="77777777" w:rsidR="00611166" w:rsidRDefault="00611166" w:rsidP="00B82216">
      <w:pPr>
        <w:spacing w:after="0" w:line="240" w:lineRule="auto"/>
      </w:pPr>
      <w:r>
        <w:separator/>
      </w:r>
    </w:p>
  </w:footnote>
  <w:footnote w:type="continuationSeparator" w:id="0">
    <w:p w14:paraId="70B6E2E2" w14:textId="77777777" w:rsidR="00611166" w:rsidRDefault="00611166"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525A"/>
    <w:rsid w:val="00055044"/>
    <w:rsid w:val="00084CFE"/>
    <w:rsid w:val="000D689D"/>
    <w:rsid w:val="00114911"/>
    <w:rsid w:val="00132F49"/>
    <w:rsid w:val="00175B74"/>
    <w:rsid w:val="00181457"/>
    <w:rsid w:val="00214EE6"/>
    <w:rsid w:val="002222A4"/>
    <w:rsid w:val="002C6059"/>
    <w:rsid w:val="002E1F81"/>
    <w:rsid w:val="0030730C"/>
    <w:rsid w:val="003538C3"/>
    <w:rsid w:val="004253DD"/>
    <w:rsid w:val="00492005"/>
    <w:rsid w:val="004D7018"/>
    <w:rsid w:val="005B2ED1"/>
    <w:rsid w:val="005C2070"/>
    <w:rsid w:val="00611166"/>
    <w:rsid w:val="00634B09"/>
    <w:rsid w:val="0065212B"/>
    <w:rsid w:val="00655E4B"/>
    <w:rsid w:val="00734715"/>
    <w:rsid w:val="0078563D"/>
    <w:rsid w:val="008A76F2"/>
    <w:rsid w:val="008B27AB"/>
    <w:rsid w:val="00A90F5A"/>
    <w:rsid w:val="00B60A30"/>
    <w:rsid w:val="00B66559"/>
    <w:rsid w:val="00B82216"/>
    <w:rsid w:val="00C76B2B"/>
    <w:rsid w:val="00CA651C"/>
    <w:rsid w:val="00D97946"/>
    <w:rsid w:val="00DA29B7"/>
    <w:rsid w:val="00DF2EFE"/>
    <w:rsid w:val="00FF2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styleId="PlaceholderText">
    <w:name w:val="Placeholder Text"/>
    <w:basedOn w:val="DefaultParagraphFont"/>
    <w:uiPriority w:val="99"/>
    <w:semiHidden/>
    <w:rsid w:val="00B60A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C3999D0-12B6-41DD-BF85-DABCBAE95A7A}"/>
      </w:docPartPr>
      <w:docPartBody>
        <w:p w:rsidR="00452A99" w:rsidRDefault="00474AB1">
          <w:r w:rsidRPr="009E4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B1"/>
    <w:rsid w:val="00171FC3"/>
    <w:rsid w:val="00452A99"/>
    <w:rsid w:val="00474AB1"/>
    <w:rsid w:val="00872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A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DESE-231-72521</_dlc_DocId>
    <_dlc_DocIdUrl xmlns="733efe1c-5bbe-4968-87dc-d400e65c879f">
      <Url>https://sharepoint.doemass.org/ese/webteam/cps/_layouts/DocIdRedir.aspx?ID=DESE-231-72521</Url>
      <Description>DESE-231-72521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3D119F-841D-4E78-AA33-0958C5E5FD3F}">
  <ds:schemaRefs>
    <ds:schemaRef ds:uri="http://schemas.microsoft.com/sharepoint/v3/contenttype/forms"/>
  </ds:schemaRefs>
</ds:datastoreItem>
</file>

<file path=customXml/itemProps2.xml><?xml version="1.0" encoding="utf-8"?>
<ds:datastoreItem xmlns:ds="http://schemas.openxmlformats.org/officeDocument/2006/customXml" ds:itemID="{C84165F9-0E6A-4983-88CD-72A14A17C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5051C5F-85A2-4F89-BBF7-3BAA0C5D52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FY22 FC 661 671 Adult Education provided by Community Adult Learning Centers GEPA</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661 671 Adult Education provided by Community Adult Learning Centers GEPA</dc:title>
  <dc:creator>DESE</dc:creator>
  <cp:lastModifiedBy>Zou, Dong (EOE)</cp:lastModifiedBy>
  <cp:revision>4</cp:revision>
  <dcterms:created xsi:type="dcterms:W3CDTF">2021-06-25T12:59:00Z</dcterms:created>
  <dcterms:modified xsi:type="dcterms:W3CDTF">2021-07-27T14:49:00Z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