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6355024D" w14:textId="77777777">
        <w:tc>
          <w:tcPr>
            <w:tcW w:w="7848" w:type="dxa"/>
            <w:tcBorders>
              <w:top w:val="double" w:sz="4" w:space="0" w:color="auto"/>
              <w:left w:val="double" w:sz="4" w:space="0" w:color="auto"/>
              <w:bottom w:val="double" w:sz="4" w:space="0" w:color="auto"/>
              <w:right w:val="nil"/>
            </w:tcBorders>
          </w:tcPr>
          <w:p w14:paraId="048A4785" w14:textId="77777777" w:rsidR="002960C3" w:rsidRDefault="002960C3">
            <w:pPr>
              <w:jc w:val="both"/>
              <w:rPr>
                <w:rFonts w:ascii="Arial" w:hAnsi="Arial" w:cs="Arial"/>
                <w:sz w:val="20"/>
              </w:rPr>
            </w:pPr>
          </w:p>
          <w:p w14:paraId="2B60B7AC" w14:textId="77777777" w:rsidR="00C85038" w:rsidRPr="00C85038" w:rsidRDefault="002960C3" w:rsidP="00C85038">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C85038" w:rsidRPr="00C85038">
              <w:rPr>
                <w:rFonts w:ascii="Arial" w:hAnsi="Arial" w:cs="Arial"/>
                <w:sz w:val="20"/>
              </w:rPr>
              <w:t>Teen Pregnancy Prevention: Partners for Youth</w:t>
            </w:r>
          </w:p>
          <w:p w14:paraId="47E6667F" w14:textId="3873031F" w:rsidR="002960C3" w:rsidRDefault="00C85038" w:rsidP="00C85038">
            <w:pPr>
              <w:tabs>
                <w:tab w:val="left" w:pos="2700"/>
              </w:tabs>
              <w:jc w:val="both"/>
              <w:rPr>
                <w:rFonts w:ascii="Arial" w:hAnsi="Arial" w:cs="Arial"/>
                <w:sz w:val="20"/>
              </w:rPr>
            </w:pPr>
            <w:r w:rsidRPr="00C85038">
              <w:rPr>
                <w:rFonts w:ascii="Arial" w:hAnsi="Arial" w:cs="Arial"/>
                <w:sz w:val="20"/>
              </w:rPr>
              <w:t>Success (PREP) – Integrated Approaches to Sustainability - Targeted</w:t>
            </w:r>
            <w:r w:rsidR="002960C3">
              <w:rPr>
                <w:rFonts w:ascii="Arial" w:hAnsi="Arial" w:cs="Arial"/>
                <w:sz w:val="20"/>
              </w:rPr>
              <w:t xml:space="preserve">     </w:t>
            </w:r>
            <w:r w:rsidR="002960C3">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6CF70447" w14:textId="77777777" w:rsidR="002960C3" w:rsidRDefault="002960C3">
            <w:pPr>
              <w:jc w:val="both"/>
              <w:rPr>
                <w:rFonts w:ascii="Arial" w:hAnsi="Arial" w:cs="Arial"/>
                <w:sz w:val="20"/>
              </w:rPr>
            </w:pPr>
          </w:p>
          <w:p w14:paraId="5B6C1872" w14:textId="081AACA9"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C85038">
              <w:rPr>
                <w:rFonts w:ascii="Arial" w:hAnsi="Arial" w:cs="Arial"/>
                <w:sz w:val="20"/>
              </w:rPr>
              <w:t>717</w:t>
            </w:r>
            <w:r>
              <w:rPr>
                <w:rFonts w:ascii="Arial" w:hAnsi="Arial" w:cs="Arial"/>
                <w:sz w:val="20"/>
              </w:rPr>
              <w:t xml:space="preserve">        </w:t>
            </w:r>
            <w:r>
              <w:rPr>
                <w:rFonts w:ascii="Arial" w:hAnsi="Arial" w:cs="Arial"/>
                <w:b/>
                <w:sz w:val="20"/>
              </w:rPr>
              <w:t xml:space="preserve">  </w:t>
            </w:r>
          </w:p>
          <w:p w14:paraId="5CF2A29B" w14:textId="77777777" w:rsidR="002960C3" w:rsidRDefault="002960C3">
            <w:pPr>
              <w:jc w:val="both"/>
              <w:rPr>
                <w:rFonts w:ascii="Arial" w:hAnsi="Arial" w:cs="Arial"/>
                <w:sz w:val="20"/>
              </w:rPr>
            </w:pPr>
          </w:p>
        </w:tc>
      </w:tr>
    </w:tbl>
    <w:p w14:paraId="4F4636B0" w14:textId="77777777" w:rsidR="002960C3" w:rsidRDefault="002960C3">
      <w:pPr>
        <w:jc w:val="both"/>
        <w:rPr>
          <w:rFonts w:ascii="Arial" w:hAnsi="Arial" w:cs="Arial"/>
          <w:sz w:val="20"/>
        </w:rPr>
      </w:pPr>
    </w:p>
    <w:p w14:paraId="53ACDB4C"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433E53FB" w14:textId="77777777">
        <w:tc>
          <w:tcPr>
            <w:tcW w:w="9576" w:type="dxa"/>
          </w:tcPr>
          <w:p w14:paraId="2965D8E3"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4928A404" w14:textId="77777777" w:rsidR="002960C3" w:rsidRDefault="002960C3">
      <w:pPr>
        <w:jc w:val="both"/>
        <w:rPr>
          <w:rFonts w:ascii="Arial" w:hAnsi="Arial" w:cs="Arial"/>
          <w:sz w:val="20"/>
        </w:rPr>
      </w:pPr>
    </w:p>
    <w:p w14:paraId="46A10373" w14:textId="77777777" w:rsidR="00304C28" w:rsidRPr="00304C28" w:rsidRDefault="00304C28" w:rsidP="00304C28">
      <w:pPr>
        <w:rPr>
          <w:rFonts w:ascii="Arial" w:hAnsi="Arial" w:cs="Arial"/>
          <w:sz w:val="20"/>
          <w:szCs w:val="20"/>
        </w:rPr>
      </w:pPr>
      <w:r w:rsidRPr="00304C28">
        <w:rPr>
          <w:rFonts w:ascii="Arial" w:hAnsi="Arial" w:cs="Arial"/>
          <w:sz w:val="20"/>
          <w:szCs w:val="20"/>
        </w:rPr>
        <w:t xml:space="preserve">The Teen Pregnancy Prevention: Partners for Youth Success (PREP) initiative is intended to build and strengthen district capacity to implement and provide teen pregnancy prevention education in middle schools. It is expected that districts will implement their selected evidence-based curriculum during school year 2021-2022, participate in required evaluation activities and professional development, and implement strategies to build sustainability of the program beyond the grant period. </w:t>
      </w:r>
      <w:r w:rsidRPr="00304C28">
        <w:rPr>
          <w:rFonts w:ascii="Arial" w:hAnsi="Arial" w:cs="Arial"/>
          <w:b/>
          <w:sz w:val="20"/>
          <w:szCs w:val="20"/>
        </w:rPr>
        <w:t>Using no more than 10 pages, please provide responses to the following questions.</w:t>
      </w:r>
    </w:p>
    <w:p w14:paraId="2A0E33D0" w14:textId="77777777" w:rsidR="00304C28" w:rsidRPr="00304C28" w:rsidRDefault="00304C28" w:rsidP="00304C28">
      <w:pPr>
        <w:rPr>
          <w:rFonts w:ascii="Arial" w:hAnsi="Arial" w:cs="Arial"/>
          <w:b/>
          <w:sz w:val="20"/>
          <w:szCs w:val="20"/>
          <w:u w:val="single"/>
        </w:rPr>
      </w:pPr>
    </w:p>
    <w:p w14:paraId="7DE66EA7" w14:textId="77777777" w:rsidR="00304C28" w:rsidRPr="00304C28" w:rsidRDefault="00304C28" w:rsidP="00304C28">
      <w:pPr>
        <w:rPr>
          <w:rFonts w:ascii="Arial" w:hAnsi="Arial" w:cs="Arial"/>
          <w:b/>
          <w:u w:val="single"/>
        </w:rPr>
      </w:pPr>
      <w:r w:rsidRPr="00304C28">
        <w:rPr>
          <w:rFonts w:ascii="Arial" w:hAnsi="Arial" w:cs="Arial"/>
          <w:b/>
          <w:u w:val="single"/>
        </w:rPr>
        <w:t xml:space="preserve">Plans for 2021-2022 </w:t>
      </w:r>
    </w:p>
    <w:p w14:paraId="0C2FF070" w14:textId="77777777" w:rsidR="00304C28" w:rsidRPr="00304C28" w:rsidRDefault="00304C28" w:rsidP="00304C28">
      <w:pPr>
        <w:rPr>
          <w:rFonts w:ascii="Arial" w:hAnsi="Arial" w:cs="Arial"/>
          <w:b/>
          <w:sz w:val="20"/>
          <w:szCs w:val="20"/>
          <w:u w:val="single"/>
        </w:rPr>
      </w:pPr>
    </w:p>
    <w:p w14:paraId="26279E3A" w14:textId="435344FE" w:rsidR="00304C28" w:rsidRPr="00263CBA" w:rsidRDefault="00304C28" w:rsidP="00263CBA">
      <w:pPr>
        <w:pStyle w:val="ListParagraph"/>
        <w:numPr>
          <w:ilvl w:val="0"/>
          <w:numId w:val="11"/>
        </w:numPr>
        <w:rPr>
          <w:rFonts w:ascii="Arial" w:hAnsi="Arial" w:cs="Arial"/>
          <w:b/>
          <w:bCs/>
          <w:sz w:val="20"/>
          <w:szCs w:val="20"/>
        </w:rPr>
      </w:pPr>
      <w:r w:rsidRPr="00263CBA">
        <w:rPr>
          <w:rFonts w:ascii="Arial" w:hAnsi="Arial" w:cs="Arial"/>
          <w:b/>
          <w:bCs/>
          <w:sz w:val="20"/>
          <w:szCs w:val="20"/>
        </w:rPr>
        <w:t>Curriculum implementation: scheduling &amp; planning</w:t>
      </w:r>
    </w:p>
    <w:p w14:paraId="58EDF0FC" w14:textId="77777777" w:rsidR="00304C28" w:rsidRPr="00304C28" w:rsidRDefault="00304C28" w:rsidP="00304C28">
      <w:pPr>
        <w:rPr>
          <w:rFonts w:ascii="Arial" w:hAnsi="Arial" w:cs="Arial"/>
          <w:sz w:val="20"/>
          <w:szCs w:val="20"/>
        </w:rPr>
      </w:pPr>
    </w:p>
    <w:p w14:paraId="3B42CC30" w14:textId="77777777" w:rsidR="00304C28" w:rsidRPr="00304C28" w:rsidRDefault="00304C28" w:rsidP="00304C28">
      <w:pPr>
        <w:numPr>
          <w:ilvl w:val="0"/>
          <w:numId w:val="1"/>
        </w:numPr>
        <w:rPr>
          <w:rFonts w:ascii="Arial" w:hAnsi="Arial" w:cs="Arial"/>
          <w:sz w:val="20"/>
          <w:szCs w:val="20"/>
        </w:rPr>
      </w:pPr>
      <w:r w:rsidRPr="00304C28">
        <w:rPr>
          <w:rFonts w:ascii="Arial" w:hAnsi="Arial" w:cs="Arial"/>
          <w:sz w:val="20"/>
          <w:szCs w:val="20"/>
        </w:rPr>
        <w:t xml:space="preserve">Please specify how the program will be implemented in each school by completing the school implementation chart at the end of this document (page 5).  Please provide as much detail as possible.  </w:t>
      </w:r>
    </w:p>
    <w:p w14:paraId="0CA022B6" w14:textId="77777777" w:rsidR="00304C28" w:rsidRPr="00304C28" w:rsidRDefault="00304C28" w:rsidP="00304C28">
      <w:pPr>
        <w:rPr>
          <w:rFonts w:ascii="Arial" w:hAnsi="Arial" w:cs="Arial"/>
          <w:sz w:val="20"/>
          <w:szCs w:val="20"/>
        </w:rPr>
      </w:pPr>
    </w:p>
    <w:p w14:paraId="7660485A" w14:textId="77777777" w:rsidR="00304C28" w:rsidRPr="00304C28" w:rsidRDefault="00304C28" w:rsidP="00304C28">
      <w:pPr>
        <w:numPr>
          <w:ilvl w:val="0"/>
          <w:numId w:val="1"/>
        </w:numPr>
        <w:rPr>
          <w:rFonts w:ascii="Arial" w:hAnsi="Arial" w:cs="Arial"/>
          <w:sz w:val="20"/>
          <w:szCs w:val="20"/>
        </w:rPr>
      </w:pPr>
      <w:r w:rsidRPr="00304C28">
        <w:rPr>
          <w:rFonts w:ascii="Arial" w:hAnsi="Arial" w:cs="Arial"/>
          <w:sz w:val="20"/>
          <w:szCs w:val="20"/>
        </w:rPr>
        <w:t>Have all of the teachers (returning and new) who are implementing PREP programming received the requisite training – Sexuality Education Cornerstone Seminar (SECs) or similar, curriculum specific etc.?  If not, how will you ensure that they receive the required training prior to continuing implementation?</w:t>
      </w:r>
    </w:p>
    <w:p w14:paraId="1E535B9F" w14:textId="77777777" w:rsidR="00304C28" w:rsidRPr="00304C28" w:rsidRDefault="00304C28" w:rsidP="008157FD">
      <w:pPr>
        <w:rPr>
          <w:rFonts w:ascii="Arial" w:hAnsi="Arial" w:cs="Arial"/>
          <w:sz w:val="20"/>
          <w:szCs w:val="20"/>
        </w:rPr>
      </w:pPr>
    </w:p>
    <w:p w14:paraId="7EEE9F27" w14:textId="77777777" w:rsidR="00304C28" w:rsidRPr="00304C28" w:rsidRDefault="00304C28" w:rsidP="00304C28">
      <w:pPr>
        <w:numPr>
          <w:ilvl w:val="0"/>
          <w:numId w:val="1"/>
        </w:numPr>
        <w:rPr>
          <w:rFonts w:ascii="Arial" w:hAnsi="Arial" w:cs="Arial"/>
          <w:sz w:val="20"/>
          <w:szCs w:val="20"/>
        </w:rPr>
      </w:pPr>
      <w:r w:rsidRPr="00304C28">
        <w:rPr>
          <w:rFonts w:ascii="Arial" w:hAnsi="Arial" w:cs="Arial"/>
          <w:sz w:val="20"/>
          <w:szCs w:val="20"/>
        </w:rPr>
        <w:t xml:space="preserve">How will you comply with M.G.L. c.71, §32A?  This law requires school districts to notify parents and guardians about any curriculum that primarily involves human sexual education or human sexuality issues, and permit them to exempt their children from any portion of that curriculum without penalty. Schools are to make instructional materials for said curricula reasonably accessible to parents, guardians and others for inspection and review.  See </w:t>
      </w:r>
      <w:hyperlink r:id="rId12" w:history="1">
        <w:r w:rsidRPr="00304C28">
          <w:rPr>
            <w:rFonts w:ascii="Arial" w:hAnsi="Arial" w:cs="Arial"/>
            <w:color w:val="0563C1"/>
            <w:sz w:val="20"/>
            <w:szCs w:val="20"/>
            <w:u w:val="single"/>
          </w:rPr>
          <w:t>www.doe.mass.edu/lawsregs/advisory/c7132adv.html</w:t>
        </w:r>
      </w:hyperlink>
      <w:r w:rsidRPr="00304C28">
        <w:rPr>
          <w:rFonts w:ascii="Arial" w:hAnsi="Arial" w:cs="Arial"/>
          <w:sz w:val="20"/>
          <w:szCs w:val="20"/>
        </w:rPr>
        <w:t xml:space="preserve"> for more information.</w:t>
      </w:r>
    </w:p>
    <w:p w14:paraId="2F51C4D5" w14:textId="77777777" w:rsidR="00304C28" w:rsidRPr="00304C28" w:rsidRDefault="00304C28" w:rsidP="00304C28">
      <w:pPr>
        <w:rPr>
          <w:rFonts w:ascii="Arial" w:hAnsi="Arial" w:cs="Arial"/>
          <w:sz w:val="20"/>
          <w:szCs w:val="20"/>
        </w:rPr>
      </w:pPr>
    </w:p>
    <w:p w14:paraId="60BA084C" w14:textId="6C7AFF42" w:rsidR="00304C28" w:rsidRPr="00304C28" w:rsidRDefault="00304C28" w:rsidP="00304C28">
      <w:pPr>
        <w:numPr>
          <w:ilvl w:val="0"/>
          <w:numId w:val="1"/>
        </w:numPr>
        <w:rPr>
          <w:rFonts w:ascii="Arial" w:hAnsi="Arial" w:cs="Arial"/>
          <w:sz w:val="20"/>
          <w:szCs w:val="20"/>
        </w:rPr>
      </w:pPr>
      <w:r w:rsidRPr="00304C28">
        <w:rPr>
          <w:rFonts w:ascii="Arial" w:hAnsi="Arial" w:cs="Arial"/>
          <w:sz w:val="20"/>
          <w:szCs w:val="20"/>
        </w:rPr>
        <w:t>Have there been any barriers, restrictions, or limitations to being able to teach the curriculum with fidelity?</w:t>
      </w:r>
    </w:p>
    <w:p w14:paraId="5BDD419F" w14:textId="77777777" w:rsidR="00304C28" w:rsidRPr="00304C28" w:rsidRDefault="00304C28" w:rsidP="00304C28">
      <w:pPr>
        <w:numPr>
          <w:ilvl w:val="1"/>
          <w:numId w:val="4"/>
        </w:numPr>
        <w:rPr>
          <w:rFonts w:ascii="Arial" w:hAnsi="Arial" w:cs="Arial"/>
          <w:sz w:val="20"/>
          <w:szCs w:val="20"/>
        </w:rPr>
      </w:pPr>
      <w:r w:rsidRPr="00304C28">
        <w:rPr>
          <w:rFonts w:ascii="Arial" w:hAnsi="Arial" w:cs="Arial"/>
          <w:sz w:val="20"/>
          <w:szCs w:val="20"/>
        </w:rPr>
        <w:t xml:space="preserve">If so, what are these challenges and how have/will they be addressed? </w:t>
      </w:r>
    </w:p>
    <w:p w14:paraId="522B4DD2" w14:textId="77777777" w:rsidR="00304C28" w:rsidRPr="00304C28" w:rsidRDefault="00304C28" w:rsidP="00304C28">
      <w:pPr>
        <w:numPr>
          <w:ilvl w:val="1"/>
          <w:numId w:val="4"/>
        </w:numPr>
        <w:rPr>
          <w:rFonts w:ascii="Arial" w:hAnsi="Arial" w:cs="Arial"/>
          <w:sz w:val="20"/>
          <w:szCs w:val="20"/>
        </w:rPr>
      </w:pPr>
      <w:r w:rsidRPr="00304C28">
        <w:rPr>
          <w:rFonts w:ascii="Arial" w:hAnsi="Arial" w:cs="Arial"/>
          <w:sz w:val="20"/>
          <w:szCs w:val="20"/>
        </w:rPr>
        <w:t>What additional assistance and/or resources are needed to support implementation and teacher practice?</w:t>
      </w:r>
    </w:p>
    <w:p w14:paraId="6255620E" w14:textId="77777777" w:rsidR="00304C28" w:rsidRPr="00304C28" w:rsidRDefault="00304C28" w:rsidP="00304C28">
      <w:pPr>
        <w:ind w:left="720"/>
        <w:rPr>
          <w:rFonts w:ascii="Arial" w:hAnsi="Arial" w:cs="Arial"/>
          <w:sz w:val="20"/>
          <w:szCs w:val="20"/>
        </w:rPr>
      </w:pPr>
    </w:p>
    <w:p w14:paraId="009F9B17" w14:textId="77777777" w:rsidR="00304C28" w:rsidRPr="00304C28" w:rsidRDefault="00304C28" w:rsidP="00263CBA">
      <w:pPr>
        <w:pStyle w:val="ListParagraph"/>
        <w:numPr>
          <w:ilvl w:val="0"/>
          <w:numId w:val="11"/>
        </w:numPr>
        <w:rPr>
          <w:rFonts w:ascii="Arial" w:hAnsi="Arial" w:cs="Arial"/>
          <w:b/>
          <w:sz w:val="20"/>
          <w:szCs w:val="20"/>
        </w:rPr>
      </w:pPr>
      <w:r w:rsidRPr="00263CBA">
        <w:rPr>
          <w:rFonts w:ascii="Arial" w:hAnsi="Arial" w:cs="Arial"/>
          <w:b/>
          <w:bCs/>
          <w:sz w:val="20"/>
          <w:szCs w:val="20"/>
        </w:rPr>
        <w:t>Assessment</w:t>
      </w:r>
      <w:r w:rsidRPr="00304C28">
        <w:rPr>
          <w:rFonts w:ascii="Arial" w:hAnsi="Arial" w:cs="Arial"/>
          <w:b/>
          <w:sz w:val="20"/>
          <w:szCs w:val="20"/>
        </w:rPr>
        <w:t xml:space="preserve"> &amp; Evaluation:</w:t>
      </w:r>
    </w:p>
    <w:p w14:paraId="060D7955" w14:textId="77777777" w:rsidR="00304C28" w:rsidRPr="00304C28" w:rsidRDefault="00304C28" w:rsidP="00304C28">
      <w:pPr>
        <w:ind w:left="720"/>
        <w:rPr>
          <w:rFonts w:ascii="Arial" w:hAnsi="Arial" w:cs="Arial"/>
          <w:sz w:val="20"/>
          <w:szCs w:val="20"/>
        </w:rPr>
      </w:pPr>
    </w:p>
    <w:p w14:paraId="4DF4594B" w14:textId="77777777" w:rsidR="00304C28" w:rsidRPr="00304C28" w:rsidRDefault="00304C28" w:rsidP="00304C28">
      <w:pPr>
        <w:numPr>
          <w:ilvl w:val="0"/>
          <w:numId w:val="1"/>
        </w:numPr>
        <w:rPr>
          <w:rFonts w:ascii="Arial" w:hAnsi="Arial" w:cs="Arial"/>
          <w:sz w:val="20"/>
          <w:szCs w:val="20"/>
        </w:rPr>
      </w:pPr>
      <w:r w:rsidRPr="00304C28">
        <w:rPr>
          <w:rFonts w:ascii="Arial" w:hAnsi="Arial" w:cs="Arial"/>
          <w:sz w:val="20"/>
          <w:szCs w:val="20"/>
        </w:rPr>
        <w:t xml:space="preserve">There have been some challenges and barriers to the completion and timely submission of the evaluation materials which include fidelity &amp; attendance log and pre- &amp; post- tests/surveys. </w:t>
      </w:r>
      <w:r w:rsidRPr="00304C28">
        <w:rPr>
          <w:rFonts w:ascii="Arial" w:hAnsi="Arial" w:cs="Arial"/>
          <w:bCs/>
          <w:sz w:val="20"/>
          <w:szCs w:val="20"/>
        </w:rPr>
        <w:t xml:space="preserve">Please use the following chart to detail the specific barriers/challenges to completing and submitting as well as any support from DESE and DPH that would be helpful. </w:t>
      </w:r>
    </w:p>
    <w:p w14:paraId="3212660D" w14:textId="77777777" w:rsidR="00304C28" w:rsidRPr="00304C28" w:rsidRDefault="00304C28" w:rsidP="00304C28">
      <w:pPr>
        <w:ind w:left="720"/>
        <w:rPr>
          <w:rFonts w:ascii="Arial" w:hAnsi="Arial" w:cs="Arial"/>
          <w:sz w:val="20"/>
          <w:szCs w:val="20"/>
        </w:rPr>
      </w:pPr>
    </w:p>
    <w:p w14:paraId="06E1C61C" w14:textId="77777777" w:rsidR="00304C28" w:rsidRPr="00304C28" w:rsidRDefault="00304C28" w:rsidP="00304C28">
      <w:pPr>
        <w:shd w:val="clear" w:color="auto" w:fill="D9D9D9"/>
        <w:ind w:left="36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3384"/>
        <w:gridCol w:w="3380"/>
      </w:tblGrid>
      <w:tr w:rsidR="00304C28" w:rsidRPr="00304C28" w14:paraId="26220287" w14:textId="77777777" w:rsidTr="00CD0600">
        <w:trPr>
          <w:trHeight w:val="350"/>
        </w:trPr>
        <w:tc>
          <w:tcPr>
            <w:tcW w:w="2612" w:type="dxa"/>
            <w:shd w:val="clear" w:color="auto" w:fill="auto"/>
          </w:tcPr>
          <w:p w14:paraId="1E79DB4B" w14:textId="77777777" w:rsidR="00304C28" w:rsidRPr="00304C28" w:rsidRDefault="00304C28" w:rsidP="00304C28">
            <w:pPr>
              <w:jc w:val="center"/>
              <w:rPr>
                <w:rFonts w:ascii="Arial" w:hAnsi="Arial" w:cs="Arial"/>
                <w:b/>
                <w:sz w:val="20"/>
                <w:szCs w:val="20"/>
              </w:rPr>
            </w:pPr>
            <w:r w:rsidRPr="00304C28">
              <w:rPr>
                <w:rFonts w:ascii="Arial" w:hAnsi="Arial" w:cs="Arial"/>
                <w:b/>
                <w:sz w:val="20"/>
                <w:szCs w:val="20"/>
              </w:rPr>
              <w:t>Evaluation Component</w:t>
            </w:r>
          </w:p>
        </w:tc>
        <w:tc>
          <w:tcPr>
            <w:tcW w:w="3428" w:type="dxa"/>
            <w:shd w:val="clear" w:color="auto" w:fill="auto"/>
          </w:tcPr>
          <w:p w14:paraId="43DE8BC9" w14:textId="77777777" w:rsidR="00304C28" w:rsidRPr="00304C28" w:rsidRDefault="00304C28" w:rsidP="00304C28">
            <w:pPr>
              <w:jc w:val="center"/>
              <w:rPr>
                <w:rFonts w:ascii="Arial" w:hAnsi="Arial" w:cs="Arial"/>
                <w:b/>
                <w:sz w:val="20"/>
                <w:szCs w:val="20"/>
              </w:rPr>
            </w:pPr>
            <w:r w:rsidRPr="00304C28">
              <w:rPr>
                <w:rFonts w:ascii="Arial" w:hAnsi="Arial" w:cs="Arial"/>
                <w:b/>
                <w:sz w:val="20"/>
                <w:szCs w:val="20"/>
              </w:rPr>
              <w:t xml:space="preserve">Challenges </w:t>
            </w:r>
          </w:p>
        </w:tc>
        <w:tc>
          <w:tcPr>
            <w:tcW w:w="3428" w:type="dxa"/>
            <w:shd w:val="clear" w:color="auto" w:fill="auto"/>
          </w:tcPr>
          <w:p w14:paraId="4BA5790F" w14:textId="77777777" w:rsidR="00304C28" w:rsidRPr="00304C28" w:rsidRDefault="00304C28" w:rsidP="00304C28">
            <w:pPr>
              <w:jc w:val="center"/>
              <w:rPr>
                <w:rFonts w:ascii="Arial" w:hAnsi="Arial" w:cs="Arial"/>
                <w:b/>
                <w:sz w:val="20"/>
                <w:szCs w:val="20"/>
              </w:rPr>
            </w:pPr>
            <w:r w:rsidRPr="00304C28">
              <w:rPr>
                <w:rFonts w:ascii="Arial" w:hAnsi="Arial" w:cs="Arial"/>
                <w:b/>
                <w:sz w:val="20"/>
                <w:szCs w:val="20"/>
              </w:rPr>
              <w:t>Supports</w:t>
            </w:r>
          </w:p>
        </w:tc>
      </w:tr>
      <w:tr w:rsidR="00304C28" w:rsidRPr="00304C28" w14:paraId="437DC12F" w14:textId="77777777" w:rsidTr="00CD0600">
        <w:trPr>
          <w:trHeight w:val="836"/>
        </w:trPr>
        <w:tc>
          <w:tcPr>
            <w:tcW w:w="2612" w:type="dxa"/>
            <w:shd w:val="clear" w:color="auto" w:fill="auto"/>
          </w:tcPr>
          <w:p w14:paraId="01C7B2DD" w14:textId="77777777" w:rsidR="00304C28" w:rsidRPr="00304C28" w:rsidRDefault="00304C28" w:rsidP="00304C28">
            <w:pPr>
              <w:rPr>
                <w:rFonts w:ascii="Arial" w:hAnsi="Arial" w:cs="Arial"/>
                <w:sz w:val="20"/>
                <w:szCs w:val="20"/>
              </w:rPr>
            </w:pPr>
            <w:r w:rsidRPr="00304C28">
              <w:rPr>
                <w:rFonts w:ascii="Arial" w:hAnsi="Arial" w:cs="Arial"/>
                <w:sz w:val="20"/>
                <w:szCs w:val="20"/>
              </w:rPr>
              <w:t>Pre-Test/survey (paper and electronic)</w:t>
            </w:r>
          </w:p>
        </w:tc>
        <w:tc>
          <w:tcPr>
            <w:tcW w:w="3428" w:type="dxa"/>
            <w:shd w:val="clear" w:color="auto" w:fill="auto"/>
          </w:tcPr>
          <w:p w14:paraId="65257624" w14:textId="77777777" w:rsidR="00304C28" w:rsidRPr="00304C28" w:rsidRDefault="00304C28" w:rsidP="00304C28">
            <w:pPr>
              <w:rPr>
                <w:rFonts w:ascii="Arial" w:hAnsi="Arial" w:cs="Arial"/>
                <w:sz w:val="20"/>
                <w:szCs w:val="20"/>
              </w:rPr>
            </w:pPr>
          </w:p>
        </w:tc>
        <w:tc>
          <w:tcPr>
            <w:tcW w:w="3428" w:type="dxa"/>
            <w:shd w:val="clear" w:color="auto" w:fill="auto"/>
          </w:tcPr>
          <w:p w14:paraId="69322336" w14:textId="77777777" w:rsidR="00304C28" w:rsidRPr="00304C28" w:rsidRDefault="00304C28" w:rsidP="00304C28">
            <w:pPr>
              <w:rPr>
                <w:rFonts w:ascii="Arial" w:hAnsi="Arial" w:cs="Arial"/>
                <w:sz w:val="20"/>
                <w:szCs w:val="20"/>
              </w:rPr>
            </w:pPr>
          </w:p>
        </w:tc>
      </w:tr>
      <w:tr w:rsidR="00304C28" w:rsidRPr="00304C28" w14:paraId="152788FD" w14:textId="77777777" w:rsidTr="00CD0600">
        <w:trPr>
          <w:trHeight w:val="836"/>
        </w:trPr>
        <w:tc>
          <w:tcPr>
            <w:tcW w:w="2612" w:type="dxa"/>
            <w:shd w:val="clear" w:color="auto" w:fill="auto"/>
          </w:tcPr>
          <w:p w14:paraId="4A68F77F" w14:textId="77777777" w:rsidR="00304C28" w:rsidRPr="00304C28" w:rsidRDefault="00304C28" w:rsidP="00304C28">
            <w:pPr>
              <w:rPr>
                <w:rFonts w:ascii="Arial" w:hAnsi="Arial" w:cs="Arial"/>
                <w:sz w:val="20"/>
                <w:szCs w:val="20"/>
              </w:rPr>
            </w:pPr>
            <w:r w:rsidRPr="00304C28">
              <w:rPr>
                <w:rFonts w:ascii="Arial" w:hAnsi="Arial" w:cs="Arial"/>
                <w:sz w:val="20"/>
                <w:szCs w:val="20"/>
              </w:rPr>
              <w:t>Post-Test/survey (paper and electronic)</w:t>
            </w:r>
          </w:p>
        </w:tc>
        <w:tc>
          <w:tcPr>
            <w:tcW w:w="3428" w:type="dxa"/>
            <w:shd w:val="clear" w:color="auto" w:fill="auto"/>
          </w:tcPr>
          <w:p w14:paraId="37EBB1A8" w14:textId="77777777" w:rsidR="00304C28" w:rsidRPr="00304C28" w:rsidRDefault="00304C28" w:rsidP="00304C28">
            <w:pPr>
              <w:rPr>
                <w:rFonts w:ascii="Arial" w:hAnsi="Arial" w:cs="Arial"/>
                <w:sz w:val="20"/>
                <w:szCs w:val="20"/>
              </w:rPr>
            </w:pPr>
          </w:p>
        </w:tc>
        <w:tc>
          <w:tcPr>
            <w:tcW w:w="3428" w:type="dxa"/>
            <w:shd w:val="clear" w:color="auto" w:fill="auto"/>
          </w:tcPr>
          <w:p w14:paraId="680B50CC" w14:textId="77777777" w:rsidR="00304C28" w:rsidRPr="00304C28" w:rsidRDefault="00304C28" w:rsidP="00304C28">
            <w:pPr>
              <w:rPr>
                <w:rFonts w:ascii="Arial" w:hAnsi="Arial" w:cs="Arial"/>
                <w:sz w:val="20"/>
                <w:szCs w:val="20"/>
              </w:rPr>
            </w:pPr>
          </w:p>
        </w:tc>
      </w:tr>
      <w:tr w:rsidR="00304C28" w:rsidRPr="00304C28" w14:paraId="09A1A74B" w14:textId="77777777" w:rsidTr="00CD0600">
        <w:trPr>
          <w:trHeight w:val="836"/>
        </w:trPr>
        <w:tc>
          <w:tcPr>
            <w:tcW w:w="2612" w:type="dxa"/>
            <w:shd w:val="clear" w:color="auto" w:fill="auto"/>
          </w:tcPr>
          <w:p w14:paraId="28BF1473" w14:textId="77777777" w:rsidR="00304C28" w:rsidRPr="00304C28" w:rsidRDefault="00304C28" w:rsidP="00304C28">
            <w:pPr>
              <w:rPr>
                <w:rFonts w:ascii="Arial" w:hAnsi="Arial" w:cs="Arial"/>
                <w:sz w:val="20"/>
                <w:szCs w:val="20"/>
              </w:rPr>
            </w:pPr>
            <w:r w:rsidRPr="00304C28">
              <w:rPr>
                <w:rFonts w:ascii="Arial" w:hAnsi="Arial" w:cs="Arial"/>
                <w:sz w:val="20"/>
                <w:szCs w:val="20"/>
              </w:rPr>
              <w:t>Fidelity &amp; Attendance  Logs</w:t>
            </w:r>
          </w:p>
        </w:tc>
        <w:tc>
          <w:tcPr>
            <w:tcW w:w="3428" w:type="dxa"/>
            <w:shd w:val="clear" w:color="auto" w:fill="auto"/>
          </w:tcPr>
          <w:p w14:paraId="45803EA4" w14:textId="77777777" w:rsidR="00304C28" w:rsidRPr="00304C28" w:rsidRDefault="00304C28" w:rsidP="00304C28">
            <w:pPr>
              <w:rPr>
                <w:rFonts w:ascii="Arial" w:hAnsi="Arial" w:cs="Arial"/>
                <w:sz w:val="20"/>
                <w:szCs w:val="20"/>
              </w:rPr>
            </w:pPr>
          </w:p>
        </w:tc>
        <w:tc>
          <w:tcPr>
            <w:tcW w:w="3428" w:type="dxa"/>
            <w:shd w:val="clear" w:color="auto" w:fill="auto"/>
          </w:tcPr>
          <w:p w14:paraId="63F002A0" w14:textId="77777777" w:rsidR="00304C28" w:rsidRPr="00304C28" w:rsidRDefault="00304C28" w:rsidP="00304C28">
            <w:pPr>
              <w:rPr>
                <w:rFonts w:ascii="Arial" w:hAnsi="Arial" w:cs="Arial"/>
                <w:sz w:val="20"/>
                <w:szCs w:val="20"/>
              </w:rPr>
            </w:pPr>
          </w:p>
        </w:tc>
      </w:tr>
      <w:tr w:rsidR="00304C28" w:rsidRPr="00304C28" w14:paraId="2013F113" w14:textId="77777777" w:rsidTr="00CD0600">
        <w:trPr>
          <w:trHeight w:val="836"/>
        </w:trPr>
        <w:tc>
          <w:tcPr>
            <w:tcW w:w="2612" w:type="dxa"/>
            <w:shd w:val="clear" w:color="auto" w:fill="auto"/>
          </w:tcPr>
          <w:p w14:paraId="199BA2B1" w14:textId="77777777" w:rsidR="00304C28" w:rsidRPr="00304C28" w:rsidRDefault="00304C28" w:rsidP="00304C28">
            <w:pPr>
              <w:rPr>
                <w:rFonts w:ascii="Arial" w:hAnsi="Arial" w:cs="Arial"/>
                <w:sz w:val="20"/>
                <w:szCs w:val="20"/>
              </w:rPr>
            </w:pPr>
            <w:r w:rsidRPr="00304C28">
              <w:rPr>
                <w:rFonts w:ascii="Arial" w:hAnsi="Arial" w:cs="Arial"/>
                <w:sz w:val="20"/>
                <w:szCs w:val="20"/>
              </w:rPr>
              <w:lastRenderedPageBreak/>
              <w:t>General; non-specific to an individual component. (</w:t>
            </w:r>
            <w:proofErr w:type="spellStart"/>
            <w:r w:rsidRPr="00304C28">
              <w:rPr>
                <w:rFonts w:ascii="Arial" w:hAnsi="Arial" w:cs="Arial"/>
                <w:sz w:val="20"/>
                <w:szCs w:val="20"/>
              </w:rPr>
              <w:t>e.g</w:t>
            </w:r>
            <w:proofErr w:type="spellEnd"/>
            <w:r w:rsidRPr="00304C28">
              <w:rPr>
                <w:rFonts w:ascii="Arial" w:hAnsi="Arial" w:cs="Arial"/>
                <w:sz w:val="20"/>
                <w:szCs w:val="20"/>
              </w:rPr>
              <w:t xml:space="preserve"> overall process) </w:t>
            </w:r>
          </w:p>
        </w:tc>
        <w:tc>
          <w:tcPr>
            <w:tcW w:w="3428" w:type="dxa"/>
            <w:shd w:val="clear" w:color="auto" w:fill="auto"/>
          </w:tcPr>
          <w:p w14:paraId="02BD2DDB" w14:textId="77777777" w:rsidR="00304C28" w:rsidRPr="00304C28" w:rsidRDefault="00304C28" w:rsidP="00304C28">
            <w:pPr>
              <w:rPr>
                <w:rFonts w:ascii="Arial" w:hAnsi="Arial" w:cs="Arial"/>
                <w:sz w:val="20"/>
                <w:szCs w:val="20"/>
              </w:rPr>
            </w:pPr>
          </w:p>
        </w:tc>
        <w:tc>
          <w:tcPr>
            <w:tcW w:w="3428" w:type="dxa"/>
            <w:shd w:val="clear" w:color="auto" w:fill="auto"/>
          </w:tcPr>
          <w:p w14:paraId="2E94DDF6" w14:textId="77777777" w:rsidR="00304C28" w:rsidRPr="00304C28" w:rsidRDefault="00304C28" w:rsidP="00304C28">
            <w:pPr>
              <w:rPr>
                <w:rFonts w:ascii="Arial" w:hAnsi="Arial" w:cs="Arial"/>
                <w:sz w:val="20"/>
                <w:szCs w:val="20"/>
              </w:rPr>
            </w:pPr>
          </w:p>
        </w:tc>
      </w:tr>
    </w:tbl>
    <w:p w14:paraId="3814340E" w14:textId="77777777" w:rsidR="00304C28" w:rsidRPr="00304C28" w:rsidRDefault="00304C28" w:rsidP="00304C28">
      <w:pPr>
        <w:ind w:left="720"/>
        <w:rPr>
          <w:rFonts w:ascii="Arial" w:hAnsi="Arial" w:cs="Arial"/>
          <w:sz w:val="20"/>
          <w:szCs w:val="20"/>
        </w:rPr>
      </w:pPr>
      <w:r w:rsidRPr="00304C28">
        <w:rPr>
          <w:rFonts w:ascii="Arial" w:hAnsi="Arial" w:cs="Arial"/>
          <w:sz w:val="20"/>
          <w:szCs w:val="20"/>
        </w:rPr>
        <w:t xml:space="preserve"> </w:t>
      </w:r>
    </w:p>
    <w:p w14:paraId="7A1DC1DE" w14:textId="77777777" w:rsidR="00304C28" w:rsidRPr="00304C28" w:rsidRDefault="00304C28" w:rsidP="00304C28">
      <w:pPr>
        <w:ind w:left="720"/>
        <w:rPr>
          <w:rFonts w:ascii="Arial" w:hAnsi="Arial" w:cs="Arial"/>
          <w:sz w:val="20"/>
          <w:szCs w:val="20"/>
        </w:rPr>
      </w:pPr>
    </w:p>
    <w:p w14:paraId="62A3581C" w14:textId="77777777" w:rsidR="00304C28" w:rsidRPr="00304C28" w:rsidRDefault="00304C28" w:rsidP="00304C28">
      <w:pPr>
        <w:numPr>
          <w:ilvl w:val="0"/>
          <w:numId w:val="1"/>
        </w:numPr>
        <w:rPr>
          <w:rFonts w:ascii="Arial" w:hAnsi="Arial" w:cs="Arial"/>
          <w:sz w:val="20"/>
          <w:szCs w:val="20"/>
        </w:rPr>
      </w:pPr>
      <w:r w:rsidRPr="00304C28">
        <w:rPr>
          <w:rFonts w:ascii="Arial" w:hAnsi="Arial" w:cs="Arial"/>
          <w:sz w:val="20"/>
          <w:szCs w:val="20"/>
        </w:rPr>
        <w:t xml:space="preserve">Classroom observation has been an important component in supporting teacher implementation of the curriculum and improved practice as health and sexuality educators. What are your district’s and or school’s policies regarding observations in classrooms by non-district/school personnel?  What is the best means for scheduling observations for program monitoring and TA purposes? </w:t>
      </w:r>
    </w:p>
    <w:p w14:paraId="2F780AC1" w14:textId="77777777" w:rsidR="00304C28" w:rsidRPr="00304C28" w:rsidRDefault="00304C28" w:rsidP="00304C28">
      <w:pPr>
        <w:ind w:left="720"/>
        <w:rPr>
          <w:rFonts w:ascii="Arial" w:hAnsi="Arial" w:cs="Arial"/>
          <w:sz w:val="20"/>
          <w:szCs w:val="20"/>
        </w:rPr>
      </w:pPr>
    </w:p>
    <w:p w14:paraId="08042465" w14:textId="77777777" w:rsidR="00304C28" w:rsidRPr="00304C28" w:rsidRDefault="00304C28" w:rsidP="00304C28">
      <w:pPr>
        <w:ind w:left="720"/>
        <w:rPr>
          <w:rFonts w:ascii="Arial" w:hAnsi="Arial" w:cs="Arial"/>
          <w:sz w:val="20"/>
          <w:szCs w:val="20"/>
        </w:rPr>
      </w:pPr>
    </w:p>
    <w:p w14:paraId="21F4D9E9" w14:textId="77777777" w:rsidR="00304C28" w:rsidRPr="00304C28" w:rsidRDefault="00304C28" w:rsidP="00263CBA">
      <w:pPr>
        <w:pStyle w:val="ListParagraph"/>
        <w:numPr>
          <w:ilvl w:val="0"/>
          <w:numId w:val="11"/>
        </w:numPr>
        <w:rPr>
          <w:rFonts w:ascii="Arial" w:hAnsi="Arial" w:cs="Arial"/>
          <w:b/>
          <w:bCs/>
          <w:sz w:val="20"/>
          <w:szCs w:val="20"/>
        </w:rPr>
      </w:pPr>
      <w:r w:rsidRPr="00304C28">
        <w:rPr>
          <w:rFonts w:ascii="Arial" w:hAnsi="Arial" w:cs="Arial"/>
          <w:b/>
          <w:bCs/>
          <w:sz w:val="20"/>
          <w:szCs w:val="20"/>
        </w:rPr>
        <w:t>Other related activities &amp; enhancements</w:t>
      </w:r>
    </w:p>
    <w:p w14:paraId="4958815B" w14:textId="77777777" w:rsidR="00304C28" w:rsidRPr="00304C28" w:rsidRDefault="00304C28" w:rsidP="00304C28">
      <w:pPr>
        <w:ind w:left="360"/>
        <w:rPr>
          <w:rFonts w:ascii="Arial" w:hAnsi="Arial" w:cs="Arial"/>
          <w:b/>
          <w:bCs/>
          <w:sz w:val="20"/>
          <w:szCs w:val="20"/>
        </w:rPr>
      </w:pPr>
    </w:p>
    <w:p w14:paraId="0C2DCC1E" w14:textId="73775074" w:rsidR="001642BA" w:rsidRDefault="00F25C46" w:rsidP="00263CBA">
      <w:pPr>
        <w:numPr>
          <w:ilvl w:val="0"/>
          <w:numId w:val="1"/>
        </w:numPr>
        <w:rPr>
          <w:rFonts w:ascii="Arial" w:hAnsi="Arial" w:cs="Arial"/>
          <w:sz w:val="20"/>
          <w:szCs w:val="20"/>
        </w:rPr>
      </w:pPr>
      <w:r w:rsidRPr="00F25C46">
        <w:rPr>
          <w:rFonts w:ascii="Arial" w:hAnsi="Arial" w:cs="Arial"/>
          <w:sz w:val="20"/>
          <w:szCs w:val="20"/>
        </w:rPr>
        <w:t>Over the course of the</w:t>
      </w:r>
      <w:r>
        <w:rPr>
          <w:rFonts w:ascii="Arial" w:hAnsi="Arial" w:cs="Arial"/>
          <w:sz w:val="20"/>
          <w:szCs w:val="20"/>
        </w:rPr>
        <w:t xml:space="preserve"> initial</w:t>
      </w:r>
      <w:r w:rsidRPr="00F25C46">
        <w:rPr>
          <w:rFonts w:ascii="Arial" w:hAnsi="Arial" w:cs="Arial"/>
          <w:sz w:val="20"/>
          <w:szCs w:val="20"/>
        </w:rPr>
        <w:t xml:space="preserve"> grant period</w:t>
      </w:r>
      <w:r>
        <w:rPr>
          <w:rFonts w:ascii="Arial" w:hAnsi="Arial" w:cs="Arial"/>
          <w:sz w:val="20"/>
          <w:szCs w:val="20"/>
        </w:rPr>
        <w:t xml:space="preserve">, </w:t>
      </w:r>
      <w:r w:rsidR="00263CBA">
        <w:rPr>
          <w:rFonts w:ascii="Arial" w:hAnsi="Arial" w:cs="Arial"/>
          <w:sz w:val="20"/>
          <w:szCs w:val="20"/>
        </w:rPr>
        <w:t>did</w:t>
      </w:r>
      <w:r>
        <w:rPr>
          <w:rFonts w:ascii="Arial" w:hAnsi="Arial" w:cs="Arial"/>
          <w:sz w:val="20"/>
          <w:szCs w:val="20"/>
        </w:rPr>
        <w:t xml:space="preserve"> </w:t>
      </w:r>
      <w:r w:rsidR="00753738">
        <w:rPr>
          <w:rFonts w:ascii="Arial" w:hAnsi="Arial" w:cs="Arial"/>
          <w:sz w:val="20"/>
          <w:szCs w:val="20"/>
        </w:rPr>
        <w:t xml:space="preserve">you use PREP funding </w:t>
      </w:r>
      <w:r w:rsidR="00D151BA">
        <w:rPr>
          <w:rFonts w:ascii="Arial" w:hAnsi="Arial" w:cs="Arial"/>
          <w:sz w:val="20"/>
          <w:szCs w:val="20"/>
        </w:rPr>
        <w:t>towards</w:t>
      </w:r>
      <w:r w:rsidR="000575BA">
        <w:rPr>
          <w:rFonts w:ascii="Arial" w:hAnsi="Arial" w:cs="Arial"/>
          <w:sz w:val="20"/>
          <w:szCs w:val="20"/>
        </w:rPr>
        <w:t xml:space="preserve"> </w:t>
      </w:r>
      <w:r w:rsidR="00D151BA">
        <w:rPr>
          <w:rFonts w:ascii="Arial" w:hAnsi="Arial" w:cs="Arial"/>
          <w:sz w:val="20"/>
          <w:szCs w:val="20"/>
        </w:rPr>
        <w:t>other</w:t>
      </w:r>
      <w:r w:rsidR="00264373">
        <w:rPr>
          <w:rFonts w:ascii="Arial" w:hAnsi="Arial" w:cs="Arial"/>
          <w:sz w:val="20"/>
          <w:szCs w:val="20"/>
        </w:rPr>
        <w:t xml:space="preserve"> related</w:t>
      </w:r>
      <w:r w:rsidR="00D151BA">
        <w:rPr>
          <w:rFonts w:ascii="Arial" w:hAnsi="Arial" w:cs="Arial"/>
          <w:sz w:val="20"/>
          <w:szCs w:val="20"/>
        </w:rPr>
        <w:t xml:space="preserve"> </w:t>
      </w:r>
      <w:r w:rsidR="002E17C6">
        <w:rPr>
          <w:rFonts w:ascii="Arial" w:hAnsi="Arial" w:cs="Arial"/>
          <w:sz w:val="20"/>
          <w:szCs w:val="20"/>
        </w:rPr>
        <w:t>activities</w:t>
      </w:r>
      <w:r w:rsidR="000575BA">
        <w:rPr>
          <w:rFonts w:ascii="Arial" w:hAnsi="Arial" w:cs="Arial"/>
          <w:sz w:val="20"/>
          <w:szCs w:val="20"/>
        </w:rPr>
        <w:t xml:space="preserve"> or </w:t>
      </w:r>
      <w:r w:rsidR="002E17C6">
        <w:rPr>
          <w:rFonts w:ascii="Arial" w:hAnsi="Arial" w:cs="Arial"/>
          <w:sz w:val="20"/>
          <w:szCs w:val="20"/>
        </w:rPr>
        <w:t>programming</w:t>
      </w:r>
      <w:r w:rsidR="00B95148">
        <w:rPr>
          <w:rFonts w:ascii="Arial" w:hAnsi="Arial" w:cs="Arial"/>
          <w:sz w:val="20"/>
          <w:szCs w:val="20"/>
        </w:rPr>
        <w:t xml:space="preserve"> within the district?  </w:t>
      </w:r>
    </w:p>
    <w:p w14:paraId="3FF19521" w14:textId="31F2DA65" w:rsidR="001642BA" w:rsidRDefault="00B95148" w:rsidP="001642BA">
      <w:pPr>
        <w:numPr>
          <w:ilvl w:val="1"/>
          <w:numId w:val="9"/>
        </w:numPr>
        <w:rPr>
          <w:rFonts w:ascii="Arial" w:hAnsi="Arial" w:cs="Arial"/>
          <w:sz w:val="20"/>
          <w:szCs w:val="20"/>
        </w:rPr>
      </w:pPr>
      <w:r>
        <w:rPr>
          <w:rFonts w:ascii="Arial" w:hAnsi="Arial" w:cs="Arial"/>
          <w:sz w:val="20"/>
          <w:szCs w:val="20"/>
        </w:rPr>
        <w:t>What have</w:t>
      </w:r>
      <w:r w:rsidR="00E8290B">
        <w:rPr>
          <w:rFonts w:ascii="Arial" w:hAnsi="Arial" w:cs="Arial"/>
          <w:sz w:val="20"/>
          <w:szCs w:val="20"/>
        </w:rPr>
        <w:t xml:space="preserve"> you done</w:t>
      </w:r>
      <w:r w:rsidR="001642BA">
        <w:rPr>
          <w:rFonts w:ascii="Arial" w:hAnsi="Arial" w:cs="Arial"/>
          <w:sz w:val="20"/>
          <w:szCs w:val="20"/>
        </w:rPr>
        <w:t>?</w:t>
      </w:r>
    </w:p>
    <w:p w14:paraId="4CB13280" w14:textId="5FB485D0" w:rsidR="001642BA" w:rsidRDefault="001642BA" w:rsidP="001642BA">
      <w:pPr>
        <w:numPr>
          <w:ilvl w:val="1"/>
          <w:numId w:val="9"/>
        </w:numPr>
        <w:rPr>
          <w:rFonts w:ascii="Arial" w:hAnsi="Arial" w:cs="Arial"/>
          <w:sz w:val="20"/>
          <w:szCs w:val="20"/>
        </w:rPr>
      </w:pPr>
      <w:r>
        <w:rPr>
          <w:rFonts w:ascii="Arial" w:hAnsi="Arial" w:cs="Arial"/>
          <w:sz w:val="20"/>
          <w:szCs w:val="20"/>
        </w:rPr>
        <w:t>What were the challenges and successes?</w:t>
      </w:r>
    </w:p>
    <w:p w14:paraId="2B7E592D" w14:textId="4D833961" w:rsidR="006362B1" w:rsidRDefault="006362B1" w:rsidP="001642BA">
      <w:pPr>
        <w:numPr>
          <w:ilvl w:val="1"/>
          <w:numId w:val="9"/>
        </w:numPr>
        <w:rPr>
          <w:rFonts w:ascii="Arial" w:hAnsi="Arial" w:cs="Arial"/>
          <w:sz w:val="20"/>
          <w:szCs w:val="20"/>
        </w:rPr>
      </w:pPr>
      <w:r>
        <w:rPr>
          <w:rFonts w:ascii="Arial" w:hAnsi="Arial" w:cs="Arial"/>
          <w:sz w:val="20"/>
          <w:szCs w:val="20"/>
        </w:rPr>
        <w:t>How ha</w:t>
      </w:r>
      <w:r w:rsidR="00C205A5">
        <w:rPr>
          <w:rFonts w:ascii="Arial" w:hAnsi="Arial" w:cs="Arial"/>
          <w:sz w:val="20"/>
          <w:szCs w:val="20"/>
        </w:rPr>
        <w:t>v</w:t>
      </w:r>
      <w:r w:rsidR="006F1678">
        <w:rPr>
          <w:rFonts w:ascii="Arial" w:hAnsi="Arial" w:cs="Arial"/>
          <w:sz w:val="20"/>
          <w:szCs w:val="20"/>
        </w:rPr>
        <w:t>e</w:t>
      </w:r>
      <w:r>
        <w:rPr>
          <w:rFonts w:ascii="Arial" w:hAnsi="Arial" w:cs="Arial"/>
          <w:sz w:val="20"/>
          <w:szCs w:val="20"/>
        </w:rPr>
        <w:t xml:space="preserve"> </w:t>
      </w:r>
      <w:r w:rsidR="00BC4989">
        <w:rPr>
          <w:rFonts w:ascii="Arial" w:hAnsi="Arial" w:cs="Arial"/>
          <w:sz w:val="20"/>
          <w:szCs w:val="20"/>
        </w:rPr>
        <w:t>these enhanced and/or supported</w:t>
      </w:r>
      <w:r w:rsidR="00F4722A">
        <w:rPr>
          <w:rFonts w:ascii="Arial" w:hAnsi="Arial" w:cs="Arial"/>
          <w:sz w:val="20"/>
          <w:szCs w:val="20"/>
        </w:rPr>
        <w:t xml:space="preserve"> the implementation of the selected</w:t>
      </w:r>
      <w:r w:rsidR="00E56480">
        <w:rPr>
          <w:rFonts w:ascii="Arial" w:hAnsi="Arial" w:cs="Arial"/>
          <w:sz w:val="20"/>
          <w:szCs w:val="20"/>
        </w:rPr>
        <w:t xml:space="preserve"> </w:t>
      </w:r>
      <w:proofErr w:type="gramStart"/>
      <w:r w:rsidR="00E56480">
        <w:rPr>
          <w:rFonts w:ascii="Arial" w:hAnsi="Arial" w:cs="Arial"/>
          <w:sz w:val="20"/>
          <w:szCs w:val="20"/>
        </w:rPr>
        <w:t>evidence based</w:t>
      </w:r>
      <w:proofErr w:type="gramEnd"/>
      <w:r w:rsidR="00E56480">
        <w:rPr>
          <w:rFonts w:ascii="Arial" w:hAnsi="Arial" w:cs="Arial"/>
          <w:sz w:val="20"/>
          <w:szCs w:val="20"/>
        </w:rPr>
        <w:t xml:space="preserve"> curriculum and adulthood preparation subjects?</w:t>
      </w:r>
      <w:r w:rsidR="00BC4989">
        <w:rPr>
          <w:rFonts w:ascii="Arial" w:hAnsi="Arial" w:cs="Arial"/>
          <w:sz w:val="20"/>
          <w:szCs w:val="20"/>
        </w:rPr>
        <w:t xml:space="preserve"> </w:t>
      </w:r>
    </w:p>
    <w:p w14:paraId="6C2A8A65" w14:textId="3E3D1C33" w:rsidR="00024F06" w:rsidRDefault="001642BA" w:rsidP="001642BA">
      <w:pPr>
        <w:numPr>
          <w:ilvl w:val="1"/>
          <w:numId w:val="9"/>
        </w:numPr>
        <w:rPr>
          <w:rFonts w:ascii="Arial" w:hAnsi="Arial" w:cs="Arial"/>
          <w:sz w:val="20"/>
          <w:szCs w:val="20"/>
        </w:rPr>
      </w:pPr>
      <w:r>
        <w:rPr>
          <w:rFonts w:ascii="Arial" w:hAnsi="Arial" w:cs="Arial"/>
          <w:sz w:val="20"/>
          <w:szCs w:val="20"/>
        </w:rPr>
        <w:t>W</w:t>
      </w:r>
      <w:r w:rsidR="00E8290B">
        <w:rPr>
          <w:rFonts w:ascii="Arial" w:hAnsi="Arial" w:cs="Arial"/>
          <w:sz w:val="20"/>
          <w:szCs w:val="20"/>
        </w:rPr>
        <w:t xml:space="preserve">ill they continue? </w:t>
      </w:r>
    </w:p>
    <w:p w14:paraId="6367655C" w14:textId="5E9A9A9E" w:rsidR="00304C28" w:rsidRDefault="00E8290B" w:rsidP="00024F06">
      <w:pPr>
        <w:ind w:left="720"/>
        <w:rPr>
          <w:rFonts w:ascii="Arial" w:hAnsi="Arial" w:cs="Arial"/>
          <w:sz w:val="20"/>
          <w:szCs w:val="20"/>
        </w:rPr>
      </w:pPr>
      <w:r>
        <w:rPr>
          <w:rFonts w:ascii="Arial" w:hAnsi="Arial" w:cs="Arial"/>
          <w:sz w:val="20"/>
          <w:szCs w:val="20"/>
        </w:rPr>
        <w:t xml:space="preserve"> </w:t>
      </w:r>
    </w:p>
    <w:p w14:paraId="675C64F9" w14:textId="0C1E24DB" w:rsidR="00024F06" w:rsidRDefault="007839E0" w:rsidP="00263CBA">
      <w:pPr>
        <w:numPr>
          <w:ilvl w:val="0"/>
          <w:numId w:val="1"/>
        </w:numPr>
        <w:rPr>
          <w:rFonts w:ascii="Arial" w:hAnsi="Arial" w:cs="Arial"/>
          <w:sz w:val="20"/>
          <w:szCs w:val="20"/>
        </w:rPr>
      </w:pPr>
      <w:r>
        <w:rPr>
          <w:rFonts w:ascii="Arial" w:hAnsi="Arial" w:cs="Arial"/>
          <w:sz w:val="20"/>
          <w:szCs w:val="20"/>
        </w:rPr>
        <w:t>Are you planning to use PREP funding towards other related activi</w:t>
      </w:r>
      <w:r w:rsidR="009672C1">
        <w:rPr>
          <w:rFonts w:ascii="Arial" w:hAnsi="Arial" w:cs="Arial"/>
          <w:sz w:val="20"/>
          <w:szCs w:val="20"/>
        </w:rPr>
        <w:t xml:space="preserve">ties or programming to enhance and/or support implementation of the </w:t>
      </w:r>
      <w:r w:rsidR="00C81CA2">
        <w:rPr>
          <w:rFonts w:ascii="Arial" w:hAnsi="Arial" w:cs="Arial"/>
          <w:sz w:val="20"/>
          <w:szCs w:val="20"/>
        </w:rPr>
        <w:t>selected curriculum?</w:t>
      </w:r>
    </w:p>
    <w:p w14:paraId="2D3BB6FD" w14:textId="77777777" w:rsidR="00024F06" w:rsidRPr="00304C28" w:rsidRDefault="00024F06" w:rsidP="00024F06">
      <w:pPr>
        <w:rPr>
          <w:rFonts w:ascii="Arial" w:hAnsi="Arial" w:cs="Arial"/>
          <w:sz w:val="20"/>
          <w:szCs w:val="20"/>
        </w:rPr>
      </w:pPr>
    </w:p>
    <w:p w14:paraId="12C0F4EE" w14:textId="221AE724" w:rsidR="00304C28" w:rsidRPr="00304C28" w:rsidRDefault="00304C28" w:rsidP="00263CBA">
      <w:pPr>
        <w:pStyle w:val="ListParagraph"/>
        <w:numPr>
          <w:ilvl w:val="0"/>
          <w:numId w:val="11"/>
        </w:numPr>
        <w:rPr>
          <w:rFonts w:ascii="Arial" w:hAnsi="Arial" w:cs="Arial"/>
          <w:b/>
          <w:bCs/>
          <w:sz w:val="20"/>
          <w:szCs w:val="20"/>
        </w:rPr>
      </w:pPr>
      <w:r w:rsidRPr="00304C28">
        <w:rPr>
          <w:rFonts w:ascii="Arial" w:hAnsi="Arial" w:cs="Arial"/>
          <w:b/>
          <w:bCs/>
          <w:sz w:val="20"/>
          <w:szCs w:val="20"/>
        </w:rPr>
        <w:t xml:space="preserve">Project management: </w:t>
      </w:r>
    </w:p>
    <w:p w14:paraId="0F81139F" w14:textId="77777777" w:rsidR="00304C28" w:rsidRPr="00304C28" w:rsidRDefault="00304C28" w:rsidP="00304C28">
      <w:pPr>
        <w:rPr>
          <w:rFonts w:ascii="Arial" w:hAnsi="Arial" w:cs="Arial"/>
          <w:b/>
          <w:bCs/>
          <w:sz w:val="20"/>
          <w:szCs w:val="20"/>
        </w:rPr>
      </w:pPr>
    </w:p>
    <w:p w14:paraId="65DA8756" w14:textId="77777777" w:rsidR="00304C28" w:rsidRPr="00304C28" w:rsidRDefault="00304C28" w:rsidP="00304C28">
      <w:pPr>
        <w:numPr>
          <w:ilvl w:val="0"/>
          <w:numId w:val="7"/>
        </w:numPr>
        <w:rPr>
          <w:rFonts w:ascii="Arial" w:hAnsi="Arial" w:cs="Arial"/>
          <w:b/>
          <w:bCs/>
          <w:sz w:val="20"/>
          <w:szCs w:val="20"/>
        </w:rPr>
      </w:pPr>
      <w:r w:rsidRPr="00304C28">
        <w:rPr>
          <w:rFonts w:ascii="Arial" w:hAnsi="Arial" w:cs="Arial"/>
          <w:b/>
          <w:bCs/>
          <w:sz w:val="20"/>
          <w:szCs w:val="20"/>
        </w:rPr>
        <w:t xml:space="preserve"> Project Team </w:t>
      </w:r>
    </w:p>
    <w:p w14:paraId="505FB524" w14:textId="77777777" w:rsidR="00304C28" w:rsidRPr="00304C28" w:rsidRDefault="00304C28" w:rsidP="00304C28">
      <w:pPr>
        <w:rPr>
          <w:rFonts w:ascii="Arial" w:hAnsi="Arial" w:cs="Arial"/>
          <w:sz w:val="20"/>
          <w:szCs w:val="20"/>
        </w:rPr>
      </w:pPr>
    </w:p>
    <w:p w14:paraId="02B4FEB9"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For each member of the district’s Grant Team please provide the requested information and describe their roles and responsibilities in the chart below.  Include the following information about roles/responsibilities:</w:t>
      </w:r>
    </w:p>
    <w:p w14:paraId="39D05D23" w14:textId="77777777" w:rsidR="00304C28" w:rsidRPr="00304C28" w:rsidRDefault="00304C28" w:rsidP="00263CBA">
      <w:pPr>
        <w:numPr>
          <w:ilvl w:val="0"/>
          <w:numId w:val="12"/>
        </w:numPr>
        <w:rPr>
          <w:rFonts w:ascii="Arial" w:hAnsi="Arial" w:cs="Arial"/>
          <w:sz w:val="20"/>
          <w:szCs w:val="20"/>
        </w:rPr>
      </w:pPr>
      <w:r w:rsidRPr="00304C28">
        <w:rPr>
          <w:rFonts w:ascii="Arial" w:hAnsi="Arial" w:cs="Arial"/>
          <w:sz w:val="20"/>
          <w:szCs w:val="20"/>
        </w:rPr>
        <w:t>What are their responsibilities regarding the work required under this grant?</w:t>
      </w:r>
    </w:p>
    <w:p w14:paraId="0991E6F4" w14:textId="77777777" w:rsidR="00304C28" w:rsidRPr="00304C28" w:rsidRDefault="00304C28" w:rsidP="00263CBA">
      <w:pPr>
        <w:numPr>
          <w:ilvl w:val="0"/>
          <w:numId w:val="12"/>
        </w:numPr>
        <w:rPr>
          <w:rFonts w:ascii="Arial" w:hAnsi="Arial" w:cs="Arial"/>
          <w:sz w:val="20"/>
          <w:szCs w:val="20"/>
        </w:rPr>
      </w:pPr>
      <w:r w:rsidRPr="00304C28">
        <w:rPr>
          <w:rFonts w:ascii="Arial" w:hAnsi="Arial" w:cs="Arial"/>
          <w:sz w:val="20"/>
          <w:szCs w:val="20"/>
        </w:rPr>
        <w:t>What are their roles regarding the health curriculum and/or teen pregnancy/STI/HIV prevention efforts in your district?</w:t>
      </w:r>
    </w:p>
    <w:p w14:paraId="3D55CCF2" w14:textId="77777777" w:rsidR="00304C28" w:rsidRPr="00304C28" w:rsidRDefault="00304C28" w:rsidP="00263CBA">
      <w:pPr>
        <w:numPr>
          <w:ilvl w:val="0"/>
          <w:numId w:val="12"/>
        </w:numPr>
        <w:rPr>
          <w:rFonts w:ascii="Arial" w:hAnsi="Arial" w:cs="Arial"/>
          <w:sz w:val="20"/>
          <w:szCs w:val="20"/>
        </w:rPr>
      </w:pPr>
      <w:r w:rsidRPr="00304C28">
        <w:rPr>
          <w:rFonts w:ascii="Arial" w:hAnsi="Arial" w:cs="Arial"/>
          <w:sz w:val="20"/>
          <w:szCs w:val="20"/>
        </w:rPr>
        <w:t>Who will be the designated project lead/s?  Project Lead: This person will act as the liaison between the district and the DESE by being the main point of contact for DESE staff and technical assistance contractor.</w:t>
      </w:r>
    </w:p>
    <w:p w14:paraId="1FA4437F" w14:textId="77777777" w:rsidR="00304C28" w:rsidRPr="00304C28" w:rsidRDefault="00304C28" w:rsidP="00304C28">
      <w:pPr>
        <w:rPr>
          <w:rFonts w:ascii="Arial" w:hAnsi="Arial" w:cs="Arial"/>
          <w:sz w:val="20"/>
          <w:szCs w:val="20"/>
        </w:rPr>
      </w:pPr>
    </w:p>
    <w:p w14:paraId="7BBE21F8" w14:textId="77777777" w:rsidR="00304C28" w:rsidRPr="00304C28" w:rsidRDefault="00304C28" w:rsidP="00304C28">
      <w:pPr>
        <w:rPr>
          <w:rFonts w:ascii="Arial" w:hAnsi="Arial" w:cs="Arial"/>
          <w:sz w:val="20"/>
          <w:szCs w:val="20"/>
        </w:rPr>
      </w:pPr>
      <w:r w:rsidRPr="00304C28">
        <w:rPr>
          <w:rFonts w:ascii="Arial" w:hAnsi="Arial" w:cs="Arial"/>
          <w:sz w:val="20"/>
          <w:szCs w:val="20"/>
        </w:rPr>
        <w:t>Reminder: Applicants are required to identify at least 2-3 Teen Pregnancy/STI/HIV Prevention Planning Team members who are responsible for carrying out the key requirements of this grant.  Add additional rows to the table below as needed.</w:t>
      </w:r>
    </w:p>
    <w:p w14:paraId="482A2832" w14:textId="77777777" w:rsidR="00304C28" w:rsidRPr="00304C28" w:rsidRDefault="00304C28" w:rsidP="00304C28">
      <w:pPr>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295"/>
        <w:gridCol w:w="2492"/>
        <w:gridCol w:w="1372"/>
        <w:gridCol w:w="1891"/>
      </w:tblGrid>
      <w:tr w:rsidR="00304C28" w:rsidRPr="00304C28" w14:paraId="7FB9E36D" w14:textId="77777777" w:rsidTr="00CD0600">
        <w:trPr>
          <w:trHeight w:val="395"/>
        </w:trPr>
        <w:tc>
          <w:tcPr>
            <w:tcW w:w="2160" w:type="dxa"/>
            <w:shd w:val="clear" w:color="auto" w:fill="D9D9D9"/>
          </w:tcPr>
          <w:p w14:paraId="1454DECF" w14:textId="77777777" w:rsidR="00304C28" w:rsidRPr="00304C28" w:rsidRDefault="00304C28" w:rsidP="00304C28">
            <w:pPr>
              <w:rPr>
                <w:rFonts w:ascii="Arial" w:hAnsi="Arial" w:cs="Arial"/>
                <w:b/>
                <w:sz w:val="20"/>
                <w:szCs w:val="20"/>
              </w:rPr>
            </w:pPr>
            <w:r w:rsidRPr="00304C28">
              <w:rPr>
                <w:rFonts w:ascii="Arial" w:hAnsi="Arial" w:cs="Arial"/>
                <w:b/>
                <w:sz w:val="20"/>
                <w:szCs w:val="20"/>
              </w:rPr>
              <w:t>Project Lead:</w:t>
            </w:r>
          </w:p>
        </w:tc>
        <w:tc>
          <w:tcPr>
            <w:tcW w:w="842" w:type="dxa"/>
            <w:shd w:val="clear" w:color="auto" w:fill="D9D9D9"/>
          </w:tcPr>
          <w:p w14:paraId="16F45A1B" w14:textId="77777777" w:rsidR="00304C28" w:rsidRPr="00304C28" w:rsidRDefault="00304C28" w:rsidP="00304C28">
            <w:pPr>
              <w:rPr>
                <w:rFonts w:ascii="Arial" w:hAnsi="Arial" w:cs="Arial"/>
                <w:b/>
                <w:sz w:val="20"/>
                <w:szCs w:val="20"/>
              </w:rPr>
            </w:pPr>
            <w:r w:rsidRPr="00304C28">
              <w:rPr>
                <w:rFonts w:ascii="Arial" w:hAnsi="Arial" w:cs="Arial"/>
                <w:b/>
                <w:sz w:val="20"/>
                <w:szCs w:val="20"/>
              </w:rPr>
              <w:t>Name/Title:</w:t>
            </w:r>
          </w:p>
        </w:tc>
        <w:tc>
          <w:tcPr>
            <w:tcW w:w="3381" w:type="dxa"/>
            <w:shd w:val="clear" w:color="auto" w:fill="auto"/>
          </w:tcPr>
          <w:p w14:paraId="37318C69" w14:textId="77777777" w:rsidR="00304C28" w:rsidRPr="00304C28" w:rsidRDefault="00304C28" w:rsidP="00304C28">
            <w:pPr>
              <w:rPr>
                <w:rFonts w:ascii="Arial" w:hAnsi="Arial" w:cs="Arial"/>
                <w:b/>
                <w:sz w:val="20"/>
                <w:szCs w:val="20"/>
              </w:rPr>
            </w:pPr>
          </w:p>
        </w:tc>
        <w:tc>
          <w:tcPr>
            <w:tcW w:w="1590" w:type="dxa"/>
            <w:shd w:val="clear" w:color="auto" w:fill="D9D9D9"/>
          </w:tcPr>
          <w:p w14:paraId="02E46061" w14:textId="77777777" w:rsidR="00304C28" w:rsidRPr="00304C28" w:rsidRDefault="00304C28" w:rsidP="00304C28">
            <w:pPr>
              <w:rPr>
                <w:rFonts w:ascii="Arial" w:hAnsi="Arial" w:cs="Arial"/>
                <w:b/>
                <w:sz w:val="20"/>
                <w:szCs w:val="20"/>
              </w:rPr>
            </w:pPr>
            <w:r w:rsidRPr="00304C28">
              <w:rPr>
                <w:rFonts w:ascii="Arial" w:hAnsi="Arial" w:cs="Arial"/>
                <w:b/>
                <w:sz w:val="20"/>
                <w:szCs w:val="20"/>
              </w:rPr>
              <w:t>Email:</w:t>
            </w:r>
          </w:p>
        </w:tc>
        <w:tc>
          <w:tcPr>
            <w:tcW w:w="2545" w:type="dxa"/>
            <w:shd w:val="clear" w:color="auto" w:fill="auto"/>
          </w:tcPr>
          <w:p w14:paraId="0E52209D" w14:textId="77777777" w:rsidR="00304C28" w:rsidRPr="00304C28" w:rsidRDefault="00304C28" w:rsidP="00304C28">
            <w:pPr>
              <w:rPr>
                <w:rFonts w:ascii="Arial" w:hAnsi="Arial" w:cs="Arial"/>
                <w:b/>
                <w:sz w:val="20"/>
                <w:szCs w:val="20"/>
              </w:rPr>
            </w:pPr>
          </w:p>
        </w:tc>
      </w:tr>
      <w:tr w:rsidR="00304C28" w:rsidRPr="00304C28" w14:paraId="31FE8604" w14:textId="77777777" w:rsidTr="00CD0600">
        <w:trPr>
          <w:trHeight w:val="935"/>
        </w:trPr>
        <w:tc>
          <w:tcPr>
            <w:tcW w:w="10518" w:type="dxa"/>
            <w:gridSpan w:val="5"/>
            <w:shd w:val="clear" w:color="auto" w:fill="auto"/>
          </w:tcPr>
          <w:p w14:paraId="1956CCE1" w14:textId="77777777" w:rsidR="00304C28" w:rsidRPr="00304C28" w:rsidRDefault="00304C28" w:rsidP="00304C28">
            <w:pPr>
              <w:rPr>
                <w:rFonts w:ascii="Arial" w:hAnsi="Arial" w:cs="Arial"/>
                <w:sz w:val="20"/>
                <w:szCs w:val="20"/>
              </w:rPr>
            </w:pPr>
          </w:p>
        </w:tc>
      </w:tr>
      <w:tr w:rsidR="00304C28" w:rsidRPr="00304C28" w14:paraId="3DD4CA04" w14:textId="77777777" w:rsidTr="00CD0600">
        <w:trPr>
          <w:trHeight w:val="395"/>
        </w:trPr>
        <w:tc>
          <w:tcPr>
            <w:tcW w:w="2160" w:type="dxa"/>
            <w:shd w:val="clear" w:color="auto" w:fill="D9D9D9"/>
          </w:tcPr>
          <w:p w14:paraId="0C681CBA" w14:textId="77777777" w:rsidR="00304C28" w:rsidRPr="00304C28" w:rsidRDefault="00304C28" w:rsidP="00304C28">
            <w:pPr>
              <w:rPr>
                <w:rFonts w:ascii="Arial" w:hAnsi="Arial" w:cs="Arial"/>
                <w:b/>
                <w:sz w:val="20"/>
                <w:szCs w:val="20"/>
              </w:rPr>
            </w:pPr>
            <w:r w:rsidRPr="00304C28">
              <w:rPr>
                <w:rFonts w:ascii="Arial" w:hAnsi="Arial" w:cs="Arial"/>
                <w:b/>
                <w:sz w:val="20"/>
                <w:szCs w:val="20"/>
              </w:rPr>
              <w:t>Team member 2:</w:t>
            </w:r>
          </w:p>
        </w:tc>
        <w:tc>
          <w:tcPr>
            <w:tcW w:w="842" w:type="dxa"/>
            <w:shd w:val="clear" w:color="auto" w:fill="D9D9D9"/>
          </w:tcPr>
          <w:p w14:paraId="1122B3CF" w14:textId="77777777" w:rsidR="00304C28" w:rsidRPr="00304C28" w:rsidRDefault="00304C28" w:rsidP="00304C28">
            <w:pPr>
              <w:rPr>
                <w:rFonts w:ascii="Arial" w:hAnsi="Arial" w:cs="Arial"/>
                <w:b/>
                <w:sz w:val="20"/>
                <w:szCs w:val="20"/>
              </w:rPr>
            </w:pPr>
            <w:r w:rsidRPr="00304C28">
              <w:rPr>
                <w:rFonts w:ascii="Arial" w:hAnsi="Arial" w:cs="Arial"/>
                <w:b/>
                <w:sz w:val="20"/>
                <w:szCs w:val="20"/>
              </w:rPr>
              <w:t>Name/Title:</w:t>
            </w:r>
          </w:p>
        </w:tc>
        <w:tc>
          <w:tcPr>
            <w:tcW w:w="3381" w:type="dxa"/>
            <w:shd w:val="clear" w:color="auto" w:fill="auto"/>
          </w:tcPr>
          <w:p w14:paraId="7B58D46D" w14:textId="77777777" w:rsidR="00304C28" w:rsidRPr="00304C28" w:rsidRDefault="00304C28" w:rsidP="00304C28">
            <w:pPr>
              <w:rPr>
                <w:rFonts w:ascii="Arial" w:hAnsi="Arial" w:cs="Arial"/>
                <w:b/>
                <w:sz w:val="20"/>
                <w:szCs w:val="20"/>
              </w:rPr>
            </w:pPr>
          </w:p>
        </w:tc>
        <w:tc>
          <w:tcPr>
            <w:tcW w:w="1590" w:type="dxa"/>
            <w:shd w:val="clear" w:color="auto" w:fill="D9D9D9"/>
          </w:tcPr>
          <w:p w14:paraId="19DA5DB3" w14:textId="77777777" w:rsidR="00304C28" w:rsidRPr="00304C28" w:rsidRDefault="00304C28" w:rsidP="00304C28">
            <w:pPr>
              <w:rPr>
                <w:rFonts w:ascii="Arial" w:hAnsi="Arial" w:cs="Arial"/>
                <w:b/>
                <w:sz w:val="20"/>
                <w:szCs w:val="20"/>
              </w:rPr>
            </w:pPr>
            <w:r w:rsidRPr="00304C28">
              <w:rPr>
                <w:rFonts w:ascii="Arial" w:hAnsi="Arial" w:cs="Arial"/>
                <w:b/>
                <w:sz w:val="20"/>
                <w:szCs w:val="20"/>
              </w:rPr>
              <w:t>Email:</w:t>
            </w:r>
          </w:p>
        </w:tc>
        <w:tc>
          <w:tcPr>
            <w:tcW w:w="2545" w:type="dxa"/>
            <w:shd w:val="clear" w:color="auto" w:fill="auto"/>
          </w:tcPr>
          <w:p w14:paraId="6949587E" w14:textId="77777777" w:rsidR="00304C28" w:rsidRPr="00304C28" w:rsidRDefault="00304C28" w:rsidP="00304C28">
            <w:pPr>
              <w:rPr>
                <w:rFonts w:ascii="Arial" w:hAnsi="Arial" w:cs="Arial"/>
                <w:b/>
                <w:sz w:val="20"/>
                <w:szCs w:val="20"/>
              </w:rPr>
            </w:pPr>
          </w:p>
        </w:tc>
      </w:tr>
      <w:tr w:rsidR="00304C28" w:rsidRPr="00304C28" w14:paraId="49D12974" w14:textId="77777777" w:rsidTr="00CD0600">
        <w:trPr>
          <w:trHeight w:val="935"/>
        </w:trPr>
        <w:tc>
          <w:tcPr>
            <w:tcW w:w="10518" w:type="dxa"/>
            <w:gridSpan w:val="5"/>
            <w:shd w:val="clear" w:color="auto" w:fill="auto"/>
          </w:tcPr>
          <w:p w14:paraId="2756D90A" w14:textId="77777777" w:rsidR="00304C28" w:rsidRPr="00304C28" w:rsidRDefault="00304C28" w:rsidP="00304C28">
            <w:pPr>
              <w:rPr>
                <w:rFonts w:ascii="Arial" w:hAnsi="Arial" w:cs="Arial"/>
                <w:sz w:val="20"/>
                <w:szCs w:val="20"/>
              </w:rPr>
            </w:pPr>
          </w:p>
        </w:tc>
      </w:tr>
      <w:tr w:rsidR="00304C28" w:rsidRPr="00304C28" w14:paraId="380A381F" w14:textId="77777777" w:rsidTr="00CD0600">
        <w:trPr>
          <w:trHeight w:val="395"/>
        </w:trPr>
        <w:tc>
          <w:tcPr>
            <w:tcW w:w="2160" w:type="dxa"/>
            <w:shd w:val="clear" w:color="auto" w:fill="D9D9D9"/>
          </w:tcPr>
          <w:p w14:paraId="7830124A" w14:textId="77777777" w:rsidR="00304C28" w:rsidRPr="00304C28" w:rsidRDefault="00304C28" w:rsidP="00304C28">
            <w:pPr>
              <w:rPr>
                <w:rFonts w:ascii="Arial" w:hAnsi="Arial" w:cs="Arial"/>
                <w:b/>
                <w:sz w:val="20"/>
                <w:szCs w:val="20"/>
              </w:rPr>
            </w:pPr>
            <w:r w:rsidRPr="00304C28">
              <w:rPr>
                <w:rFonts w:ascii="Arial" w:hAnsi="Arial" w:cs="Arial"/>
                <w:b/>
                <w:sz w:val="20"/>
                <w:szCs w:val="20"/>
              </w:rPr>
              <w:t>Team member 3:</w:t>
            </w:r>
          </w:p>
        </w:tc>
        <w:tc>
          <w:tcPr>
            <w:tcW w:w="842" w:type="dxa"/>
            <w:shd w:val="clear" w:color="auto" w:fill="D9D9D9"/>
          </w:tcPr>
          <w:p w14:paraId="673AA834" w14:textId="77777777" w:rsidR="00304C28" w:rsidRPr="00304C28" w:rsidRDefault="00304C28" w:rsidP="00304C28">
            <w:pPr>
              <w:rPr>
                <w:rFonts w:ascii="Arial" w:hAnsi="Arial" w:cs="Arial"/>
                <w:b/>
                <w:sz w:val="20"/>
                <w:szCs w:val="20"/>
              </w:rPr>
            </w:pPr>
            <w:r w:rsidRPr="00304C28">
              <w:rPr>
                <w:rFonts w:ascii="Arial" w:hAnsi="Arial" w:cs="Arial"/>
                <w:b/>
                <w:sz w:val="20"/>
                <w:szCs w:val="20"/>
              </w:rPr>
              <w:t>Name/Title:</w:t>
            </w:r>
          </w:p>
        </w:tc>
        <w:tc>
          <w:tcPr>
            <w:tcW w:w="3381" w:type="dxa"/>
            <w:shd w:val="clear" w:color="auto" w:fill="auto"/>
          </w:tcPr>
          <w:p w14:paraId="5053AE87" w14:textId="77777777" w:rsidR="00304C28" w:rsidRPr="00304C28" w:rsidRDefault="00304C28" w:rsidP="00304C28">
            <w:pPr>
              <w:rPr>
                <w:rFonts w:ascii="Arial" w:hAnsi="Arial" w:cs="Arial"/>
                <w:b/>
                <w:sz w:val="20"/>
                <w:szCs w:val="20"/>
              </w:rPr>
            </w:pPr>
          </w:p>
        </w:tc>
        <w:tc>
          <w:tcPr>
            <w:tcW w:w="1590" w:type="dxa"/>
            <w:shd w:val="clear" w:color="auto" w:fill="D9D9D9"/>
          </w:tcPr>
          <w:p w14:paraId="355B5081" w14:textId="77777777" w:rsidR="00304C28" w:rsidRPr="00304C28" w:rsidRDefault="00304C28" w:rsidP="00304C28">
            <w:pPr>
              <w:rPr>
                <w:rFonts w:ascii="Arial" w:hAnsi="Arial" w:cs="Arial"/>
                <w:b/>
                <w:sz w:val="20"/>
                <w:szCs w:val="20"/>
              </w:rPr>
            </w:pPr>
            <w:r w:rsidRPr="00304C28">
              <w:rPr>
                <w:rFonts w:ascii="Arial" w:hAnsi="Arial" w:cs="Arial"/>
                <w:b/>
                <w:sz w:val="20"/>
                <w:szCs w:val="20"/>
              </w:rPr>
              <w:t>Email:</w:t>
            </w:r>
          </w:p>
        </w:tc>
        <w:tc>
          <w:tcPr>
            <w:tcW w:w="2545" w:type="dxa"/>
            <w:shd w:val="clear" w:color="auto" w:fill="auto"/>
          </w:tcPr>
          <w:p w14:paraId="0B2C2814" w14:textId="77777777" w:rsidR="00304C28" w:rsidRPr="00304C28" w:rsidRDefault="00304C28" w:rsidP="00304C28">
            <w:pPr>
              <w:rPr>
                <w:rFonts w:ascii="Arial" w:hAnsi="Arial" w:cs="Arial"/>
                <w:b/>
                <w:sz w:val="20"/>
                <w:szCs w:val="20"/>
              </w:rPr>
            </w:pPr>
          </w:p>
        </w:tc>
      </w:tr>
      <w:tr w:rsidR="00304C28" w:rsidRPr="00304C28" w14:paraId="595C77E1" w14:textId="77777777" w:rsidTr="00CD0600">
        <w:trPr>
          <w:trHeight w:val="935"/>
        </w:trPr>
        <w:tc>
          <w:tcPr>
            <w:tcW w:w="10518" w:type="dxa"/>
            <w:gridSpan w:val="5"/>
            <w:shd w:val="clear" w:color="auto" w:fill="auto"/>
          </w:tcPr>
          <w:p w14:paraId="7B17C138" w14:textId="77777777" w:rsidR="00304C28" w:rsidRPr="00304C28" w:rsidRDefault="00304C28" w:rsidP="00304C28">
            <w:pPr>
              <w:rPr>
                <w:rFonts w:ascii="Arial" w:hAnsi="Arial" w:cs="Arial"/>
                <w:sz w:val="20"/>
                <w:szCs w:val="20"/>
              </w:rPr>
            </w:pPr>
          </w:p>
        </w:tc>
      </w:tr>
    </w:tbl>
    <w:p w14:paraId="4B6FDA5D" w14:textId="77777777" w:rsidR="00304C28" w:rsidRPr="00304C28" w:rsidRDefault="00304C28" w:rsidP="00304C28">
      <w:pPr>
        <w:rPr>
          <w:rFonts w:ascii="Arial" w:hAnsi="Arial" w:cs="Arial"/>
          <w:sz w:val="20"/>
          <w:szCs w:val="20"/>
          <w:u w:val="single"/>
        </w:rPr>
      </w:pPr>
    </w:p>
    <w:p w14:paraId="1D1903A5" w14:textId="77777777" w:rsidR="00304C28" w:rsidRPr="00304C28" w:rsidRDefault="00304C28" w:rsidP="00304C28">
      <w:pPr>
        <w:numPr>
          <w:ilvl w:val="0"/>
          <w:numId w:val="7"/>
        </w:numPr>
        <w:rPr>
          <w:rFonts w:ascii="Arial" w:hAnsi="Arial" w:cs="Arial"/>
          <w:b/>
          <w:bCs/>
          <w:sz w:val="20"/>
          <w:szCs w:val="20"/>
          <w:u w:val="single"/>
        </w:rPr>
      </w:pPr>
      <w:r w:rsidRPr="00304C28">
        <w:rPr>
          <w:rFonts w:ascii="Arial" w:hAnsi="Arial" w:cs="Arial"/>
          <w:b/>
          <w:bCs/>
          <w:sz w:val="20"/>
          <w:szCs w:val="20"/>
          <w:u w:val="single"/>
        </w:rPr>
        <w:t>Communication regarding grant requirements and activities:</w:t>
      </w:r>
    </w:p>
    <w:p w14:paraId="63AD8CF5" w14:textId="77777777" w:rsidR="00304C28" w:rsidRPr="00304C28" w:rsidRDefault="00304C28" w:rsidP="00304C28">
      <w:pPr>
        <w:ind w:left="720"/>
        <w:rPr>
          <w:rFonts w:ascii="Arial" w:hAnsi="Arial" w:cs="Arial"/>
          <w:sz w:val="20"/>
          <w:szCs w:val="20"/>
          <w:u w:val="single"/>
        </w:rPr>
      </w:pPr>
    </w:p>
    <w:p w14:paraId="14057FCE"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What will be the system of communication between the project team and teaching staff?</w:t>
      </w:r>
    </w:p>
    <w:p w14:paraId="3204AB6C" w14:textId="77777777" w:rsidR="00304C28" w:rsidRPr="00304C28" w:rsidRDefault="00304C28" w:rsidP="00304C28">
      <w:pPr>
        <w:ind w:left="720"/>
        <w:rPr>
          <w:rFonts w:ascii="Arial" w:hAnsi="Arial" w:cs="Arial"/>
          <w:sz w:val="20"/>
          <w:szCs w:val="20"/>
        </w:rPr>
      </w:pPr>
      <w:r w:rsidRPr="00304C28">
        <w:rPr>
          <w:rFonts w:ascii="Arial" w:hAnsi="Arial" w:cs="Arial"/>
          <w:sz w:val="20"/>
          <w:szCs w:val="20"/>
        </w:rPr>
        <w:t xml:space="preserve">  </w:t>
      </w:r>
    </w:p>
    <w:p w14:paraId="783120CD"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What will be the preferred way for DESE, DPH and program PD/TA providers to communicate with teachers regarding required program activities?</w:t>
      </w:r>
    </w:p>
    <w:p w14:paraId="0FC45F1F" w14:textId="77777777" w:rsidR="00304C28" w:rsidRPr="00304C28" w:rsidRDefault="00304C28" w:rsidP="00304C28">
      <w:pPr>
        <w:ind w:left="720"/>
        <w:rPr>
          <w:rFonts w:ascii="Arial" w:hAnsi="Arial" w:cs="Arial"/>
          <w:sz w:val="20"/>
          <w:szCs w:val="20"/>
          <w:u w:val="single"/>
        </w:rPr>
      </w:pPr>
    </w:p>
    <w:p w14:paraId="7B81EB78" w14:textId="7697F55D" w:rsidR="00304C28" w:rsidRPr="00304C28" w:rsidRDefault="00304C28" w:rsidP="00263CBA">
      <w:pPr>
        <w:pStyle w:val="ListParagraph"/>
        <w:numPr>
          <w:ilvl w:val="0"/>
          <w:numId w:val="11"/>
        </w:numPr>
        <w:rPr>
          <w:rFonts w:ascii="Arial" w:hAnsi="Arial" w:cs="Arial"/>
          <w:b/>
          <w:bCs/>
          <w:sz w:val="20"/>
          <w:szCs w:val="20"/>
        </w:rPr>
      </w:pPr>
      <w:r w:rsidRPr="00304C28">
        <w:rPr>
          <w:rFonts w:ascii="Arial" w:hAnsi="Arial" w:cs="Arial"/>
          <w:b/>
          <w:bCs/>
          <w:sz w:val="20"/>
          <w:szCs w:val="20"/>
        </w:rPr>
        <w:t xml:space="preserve">Sustainability </w:t>
      </w:r>
      <w:r w:rsidR="00263CBA">
        <w:rPr>
          <w:rFonts w:ascii="Arial" w:hAnsi="Arial" w:cs="Arial"/>
          <w:b/>
          <w:bCs/>
          <w:sz w:val="20"/>
          <w:szCs w:val="20"/>
        </w:rPr>
        <w:t>and</w:t>
      </w:r>
      <w:r w:rsidRPr="00304C28">
        <w:rPr>
          <w:rFonts w:ascii="Arial" w:hAnsi="Arial" w:cs="Arial"/>
          <w:b/>
          <w:bCs/>
          <w:sz w:val="20"/>
          <w:szCs w:val="20"/>
        </w:rPr>
        <w:t xml:space="preserve"> Integrated Approaches</w:t>
      </w:r>
    </w:p>
    <w:p w14:paraId="4233582C" w14:textId="77777777" w:rsidR="00304C28" w:rsidRPr="00304C28" w:rsidRDefault="00304C28" w:rsidP="00304C28">
      <w:pPr>
        <w:rPr>
          <w:rFonts w:ascii="Arial" w:hAnsi="Arial" w:cs="Arial"/>
          <w:b/>
          <w:sz w:val="20"/>
          <w:szCs w:val="20"/>
          <w:u w:val="single"/>
        </w:rPr>
      </w:pPr>
    </w:p>
    <w:p w14:paraId="46CA7A4F" w14:textId="77777777" w:rsidR="00304C28" w:rsidRPr="00304C28" w:rsidRDefault="00304C28" w:rsidP="00304C28">
      <w:pPr>
        <w:rPr>
          <w:rFonts w:ascii="Arial" w:hAnsi="Arial" w:cs="Arial"/>
          <w:sz w:val="20"/>
          <w:szCs w:val="20"/>
        </w:rPr>
      </w:pPr>
      <w:r w:rsidRPr="00304C28">
        <w:rPr>
          <w:rFonts w:ascii="Arial" w:hAnsi="Arial" w:cs="Arial"/>
          <w:sz w:val="20"/>
          <w:szCs w:val="20"/>
        </w:rPr>
        <w:t xml:space="preserve">DESE will be providing various professional development opportunities, </w:t>
      </w:r>
      <w:proofErr w:type="gramStart"/>
      <w:r w:rsidRPr="00304C28">
        <w:rPr>
          <w:rFonts w:ascii="Arial" w:hAnsi="Arial" w:cs="Arial"/>
          <w:sz w:val="20"/>
          <w:szCs w:val="20"/>
        </w:rPr>
        <w:t>activities</w:t>
      </w:r>
      <w:proofErr w:type="gramEnd"/>
      <w:r w:rsidRPr="00304C28">
        <w:rPr>
          <w:rFonts w:ascii="Arial" w:hAnsi="Arial" w:cs="Arial"/>
          <w:sz w:val="20"/>
          <w:szCs w:val="20"/>
        </w:rPr>
        <w:t xml:space="preserve"> and resources throughout the year in support of sustainability of PREP programming and content delivery through integrated approaches that focus on the whole child and comprehensive health.  In anticipation of these activities, please provide a summary of the district’s current status in terms of sustainability and integration/collaboration of PREP programming with other district health initiatives:</w:t>
      </w:r>
    </w:p>
    <w:p w14:paraId="60C2F8DF" w14:textId="77777777" w:rsidR="00304C28" w:rsidRPr="00304C28" w:rsidRDefault="00304C28" w:rsidP="00304C28">
      <w:pPr>
        <w:rPr>
          <w:rFonts w:ascii="Arial" w:hAnsi="Arial" w:cs="Arial"/>
          <w:sz w:val="20"/>
          <w:szCs w:val="20"/>
        </w:rPr>
      </w:pPr>
      <w:r w:rsidRPr="00304C28">
        <w:rPr>
          <w:rFonts w:ascii="Arial" w:hAnsi="Arial" w:cs="Arial"/>
          <w:sz w:val="20"/>
          <w:szCs w:val="20"/>
        </w:rPr>
        <w:t xml:space="preserve">  </w:t>
      </w:r>
    </w:p>
    <w:p w14:paraId="4D4C1154"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What specific activities have you implemented over the course of the initial grant funding (FY17 – FY21) period to ensure that there will be support for and continuation of programming after funding ends? What were the outcomes?</w:t>
      </w:r>
    </w:p>
    <w:p w14:paraId="7A41AE23" w14:textId="77777777" w:rsidR="00304C28" w:rsidRPr="00304C28" w:rsidRDefault="00304C28" w:rsidP="00263CBA">
      <w:pPr>
        <w:rPr>
          <w:rFonts w:ascii="Arial" w:hAnsi="Arial" w:cs="Arial"/>
          <w:sz w:val="20"/>
          <w:szCs w:val="20"/>
        </w:rPr>
      </w:pPr>
    </w:p>
    <w:p w14:paraId="44C260C3"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 xml:space="preserve">What specific activities will you engage in during the 2021-2022 school year to further maximize the likelihood that there will be support for continuing programming after this additional funding ends? </w:t>
      </w:r>
    </w:p>
    <w:p w14:paraId="7006EFFB" w14:textId="77777777" w:rsidR="00304C28" w:rsidRPr="00304C28" w:rsidRDefault="00304C28" w:rsidP="00263CBA">
      <w:pPr>
        <w:rPr>
          <w:rFonts w:ascii="Arial" w:hAnsi="Arial" w:cs="Arial"/>
          <w:sz w:val="20"/>
          <w:szCs w:val="20"/>
        </w:rPr>
      </w:pPr>
    </w:p>
    <w:p w14:paraId="5531538A"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 xml:space="preserve">Does your district have a written curriculum framework/scope and sequence for sexual health education?  </w:t>
      </w:r>
    </w:p>
    <w:p w14:paraId="4C52FB40" w14:textId="77777777" w:rsidR="00304C28" w:rsidRPr="00304C28" w:rsidRDefault="00304C28" w:rsidP="00304C28">
      <w:pPr>
        <w:rPr>
          <w:rFonts w:ascii="Arial" w:hAnsi="Arial" w:cs="Arial"/>
          <w:sz w:val="20"/>
          <w:szCs w:val="20"/>
        </w:rPr>
      </w:pPr>
    </w:p>
    <w:p w14:paraId="267D9FDE"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 xml:space="preserve">How have/will you leverage connections to other initiatives currently being implemented which support DESE’s </w:t>
      </w:r>
      <w:hyperlink r:id="rId13" w:history="1">
        <w:r w:rsidRPr="00304C28">
          <w:rPr>
            <w:rFonts w:ascii="Arial" w:hAnsi="Arial" w:cs="Arial"/>
            <w:color w:val="0563C1"/>
            <w:sz w:val="20"/>
            <w:szCs w:val="20"/>
            <w:u w:val="single"/>
          </w:rPr>
          <w:t xml:space="preserve">“heart” strategy </w:t>
        </w:r>
      </w:hyperlink>
      <w:r w:rsidRPr="00304C28">
        <w:rPr>
          <w:rFonts w:ascii="Arial" w:hAnsi="Arial" w:cs="Arial"/>
          <w:sz w:val="20"/>
          <w:szCs w:val="20"/>
        </w:rPr>
        <w:t xml:space="preserve"> (e.g., social and emotional learning practices, health and/or safety initiatives)  in the district to further build support for and sustain PREP programming?</w:t>
      </w:r>
    </w:p>
    <w:p w14:paraId="66FDFC42" w14:textId="77777777" w:rsidR="00304C28" w:rsidRPr="00304C28" w:rsidRDefault="00304C28" w:rsidP="00304C28">
      <w:pPr>
        <w:rPr>
          <w:rFonts w:ascii="Arial" w:hAnsi="Arial" w:cs="Arial"/>
          <w:sz w:val="20"/>
          <w:szCs w:val="20"/>
        </w:rPr>
      </w:pPr>
    </w:p>
    <w:p w14:paraId="38C36371" w14:textId="77777777" w:rsidR="00304C28" w:rsidRPr="00304C28" w:rsidRDefault="00304C28" w:rsidP="00263CBA">
      <w:pPr>
        <w:numPr>
          <w:ilvl w:val="0"/>
          <w:numId w:val="1"/>
        </w:numPr>
        <w:rPr>
          <w:rFonts w:ascii="Arial" w:hAnsi="Arial" w:cs="Arial"/>
          <w:sz w:val="20"/>
          <w:szCs w:val="20"/>
        </w:rPr>
      </w:pPr>
      <w:r w:rsidRPr="00304C28">
        <w:rPr>
          <w:rFonts w:ascii="Arial" w:hAnsi="Arial" w:cs="Arial"/>
          <w:sz w:val="20"/>
          <w:szCs w:val="20"/>
        </w:rPr>
        <w:t xml:space="preserve">What supports and assistance would be helpful in working towards building sustainability of the program? </w:t>
      </w:r>
    </w:p>
    <w:p w14:paraId="3ACABC5E" w14:textId="77777777" w:rsidR="00304C28" w:rsidRPr="00304C28" w:rsidRDefault="00304C28" w:rsidP="00304C28">
      <w:pPr>
        <w:rPr>
          <w:rFonts w:ascii="Arial" w:hAnsi="Arial" w:cs="Arial"/>
          <w:sz w:val="20"/>
          <w:szCs w:val="20"/>
        </w:rPr>
      </w:pPr>
    </w:p>
    <w:p w14:paraId="0EA94595" w14:textId="047E0CB7" w:rsidR="00304C28" w:rsidRDefault="004A43BB" w:rsidP="00263CBA">
      <w:pPr>
        <w:pStyle w:val="ListParagraph"/>
        <w:numPr>
          <w:ilvl w:val="0"/>
          <w:numId w:val="11"/>
        </w:numPr>
        <w:rPr>
          <w:rFonts w:ascii="Arial" w:hAnsi="Arial" w:cs="Arial"/>
          <w:b/>
          <w:bCs/>
          <w:sz w:val="20"/>
          <w:szCs w:val="20"/>
        </w:rPr>
      </w:pPr>
      <w:r>
        <w:rPr>
          <w:rFonts w:ascii="Arial" w:hAnsi="Arial" w:cs="Arial"/>
          <w:b/>
          <w:bCs/>
          <w:sz w:val="20"/>
          <w:szCs w:val="20"/>
        </w:rPr>
        <w:t>Equity</w:t>
      </w:r>
    </w:p>
    <w:p w14:paraId="7D1410F8" w14:textId="2D991F6C" w:rsidR="004A43BB" w:rsidRDefault="004A43BB" w:rsidP="00304C28">
      <w:pPr>
        <w:rPr>
          <w:rFonts w:ascii="Arial" w:hAnsi="Arial" w:cs="Arial"/>
          <w:b/>
          <w:bCs/>
          <w:sz w:val="20"/>
          <w:szCs w:val="20"/>
        </w:rPr>
      </w:pPr>
    </w:p>
    <w:p w14:paraId="10ABFDA5" w14:textId="77777777" w:rsidR="001B2477" w:rsidRPr="001B2477" w:rsidRDefault="00F82227" w:rsidP="00AD77CD">
      <w:pPr>
        <w:numPr>
          <w:ilvl w:val="0"/>
          <w:numId w:val="1"/>
        </w:numPr>
        <w:rPr>
          <w:rFonts w:ascii="Arial" w:hAnsi="Arial" w:cs="Arial"/>
          <w:b/>
          <w:bCs/>
          <w:sz w:val="20"/>
          <w:szCs w:val="20"/>
        </w:rPr>
      </w:pPr>
      <w:r w:rsidRPr="00AD77CD">
        <w:rPr>
          <w:rFonts w:ascii="Arial" w:hAnsi="Arial" w:cs="Arial"/>
          <w:sz w:val="20"/>
          <w:szCs w:val="20"/>
        </w:rPr>
        <w:t xml:space="preserve">How has your </w:t>
      </w:r>
      <w:r w:rsidR="00F00551" w:rsidRPr="00AD77CD">
        <w:rPr>
          <w:rFonts w:ascii="Arial" w:hAnsi="Arial" w:cs="Arial"/>
          <w:sz w:val="20"/>
          <w:szCs w:val="20"/>
        </w:rPr>
        <w:t xml:space="preserve">district </w:t>
      </w:r>
      <w:r w:rsidR="004B21F2" w:rsidRPr="00AD77CD">
        <w:rPr>
          <w:rFonts w:ascii="Arial" w:hAnsi="Arial" w:cs="Arial"/>
          <w:sz w:val="20"/>
          <w:szCs w:val="20"/>
        </w:rPr>
        <w:t xml:space="preserve">thought about </w:t>
      </w:r>
      <w:r w:rsidR="00363705" w:rsidRPr="00AD77CD">
        <w:rPr>
          <w:rFonts w:ascii="Arial" w:hAnsi="Arial" w:cs="Arial"/>
          <w:sz w:val="20"/>
          <w:szCs w:val="20"/>
        </w:rPr>
        <w:t xml:space="preserve">or begun </w:t>
      </w:r>
      <w:r w:rsidR="00D243D7" w:rsidRPr="00AD77CD">
        <w:rPr>
          <w:rFonts w:ascii="Arial" w:hAnsi="Arial" w:cs="Arial"/>
          <w:sz w:val="20"/>
          <w:szCs w:val="20"/>
        </w:rPr>
        <w:t>to promote</w:t>
      </w:r>
      <w:r w:rsidR="00286009" w:rsidRPr="00AD77CD">
        <w:rPr>
          <w:rFonts w:ascii="Arial" w:hAnsi="Arial" w:cs="Arial"/>
          <w:sz w:val="20"/>
          <w:szCs w:val="20"/>
        </w:rPr>
        <w:t xml:space="preserve"> </w:t>
      </w:r>
      <w:r w:rsidR="00DB0C8D" w:rsidRPr="00AD77CD">
        <w:rPr>
          <w:rFonts w:ascii="Arial" w:hAnsi="Arial" w:cs="Arial"/>
          <w:sz w:val="20"/>
          <w:szCs w:val="20"/>
        </w:rPr>
        <w:t>racial equity and eliminate</w:t>
      </w:r>
      <w:r w:rsidR="00363705" w:rsidRPr="00AD77CD">
        <w:rPr>
          <w:rFonts w:ascii="Arial" w:hAnsi="Arial" w:cs="Arial"/>
          <w:sz w:val="20"/>
          <w:szCs w:val="20"/>
        </w:rPr>
        <w:t xml:space="preserve"> </w:t>
      </w:r>
      <w:r w:rsidR="00B640BF" w:rsidRPr="00AD77CD">
        <w:rPr>
          <w:rFonts w:ascii="Arial" w:hAnsi="Arial" w:cs="Arial"/>
          <w:sz w:val="20"/>
          <w:szCs w:val="20"/>
        </w:rPr>
        <w:t>unfair</w:t>
      </w:r>
      <w:r w:rsidR="00286009" w:rsidRPr="00AD77CD">
        <w:rPr>
          <w:rFonts w:ascii="Arial" w:hAnsi="Arial" w:cs="Arial"/>
          <w:sz w:val="20"/>
          <w:szCs w:val="20"/>
        </w:rPr>
        <w:t xml:space="preserve"> disparities in</w:t>
      </w:r>
      <w:r w:rsidR="00547444" w:rsidRPr="00AD77CD">
        <w:rPr>
          <w:rFonts w:ascii="Arial" w:hAnsi="Arial" w:cs="Arial"/>
          <w:sz w:val="20"/>
          <w:szCs w:val="20"/>
        </w:rPr>
        <w:t xml:space="preserve"> educational outcomes?</w:t>
      </w:r>
      <w:r w:rsidR="00AD77CD">
        <w:rPr>
          <w:rFonts w:ascii="Arial" w:hAnsi="Arial" w:cs="Arial"/>
          <w:sz w:val="20"/>
          <w:szCs w:val="20"/>
        </w:rPr>
        <w:t xml:space="preserve"> </w:t>
      </w:r>
    </w:p>
    <w:p w14:paraId="599C39B5" w14:textId="77777777" w:rsidR="001B2477" w:rsidRPr="001B2477" w:rsidRDefault="001B2477" w:rsidP="001B2477">
      <w:pPr>
        <w:rPr>
          <w:rFonts w:ascii="Arial" w:hAnsi="Arial" w:cs="Arial"/>
          <w:b/>
          <w:bCs/>
          <w:sz w:val="20"/>
          <w:szCs w:val="20"/>
        </w:rPr>
      </w:pPr>
    </w:p>
    <w:p w14:paraId="61213E52" w14:textId="312E55BE" w:rsidR="004A43BB" w:rsidRPr="00AD77CD" w:rsidRDefault="00547444" w:rsidP="00AD77CD">
      <w:pPr>
        <w:numPr>
          <w:ilvl w:val="0"/>
          <w:numId w:val="1"/>
        </w:numPr>
        <w:rPr>
          <w:rFonts w:ascii="Arial" w:hAnsi="Arial" w:cs="Arial"/>
          <w:b/>
          <w:bCs/>
          <w:sz w:val="20"/>
          <w:szCs w:val="20"/>
        </w:rPr>
      </w:pPr>
      <w:r w:rsidRPr="00AD77CD">
        <w:rPr>
          <w:rFonts w:ascii="Arial" w:hAnsi="Arial" w:cs="Arial"/>
          <w:sz w:val="20"/>
          <w:szCs w:val="20"/>
        </w:rPr>
        <w:t>How ha</w:t>
      </w:r>
      <w:r w:rsidR="003A66F3" w:rsidRPr="00AD77CD">
        <w:rPr>
          <w:rFonts w:ascii="Arial" w:hAnsi="Arial" w:cs="Arial"/>
          <w:sz w:val="20"/>
          <w:szCs w:val="20"/>
        </w:rPr>
        <w:t>s this been applied in the implementation of PREP</w:t>
      </w:r>
      <w:r w:rsidR="00565AA2" w:rsidRPr="00AD77CD">
        <w:rPr>
          <w:rFonts w:ascii="Arial" w:hAnsi="Arial" w:cs="Arial"/>
          <w:sz w:val="20"/>
          <w:szCs w:val="20"/>
        </w:rPr>
        <w:t>?</w:t>
      </w:r>
      <w:r w:rsidR="00286009" w:rsidRPr="00AD77CD">
        <w:rPr>
          <w:rFonts w:ascii="Arial" w:hAnsi="Arial" w:cs="Arial"/>
          <w:sz w:val="20"/>
          <w:szCs w:val="20"/>
        </w:rPr>
        <w:t xml:space="preserve"> </w:t>
      </w:r>
    </w:p>
    <w:p w14:paraId="0EDF1A08" w14:textId="77777777" w:rsidR="00304C28" w:rsidRPr="00304C28" w:rsidRDefault="00304C28" w:rsidP="00304C28">
      <w:pPr>
        <w:rPr>
          <w:rFonts w:ascii="Arial" w:hAnsi="Arial" w:cs="Arial"/>
          <w:sz w:val="20"/>
          <w:szCs w:val="20"/>
        </w:rPr>
      </w:pPr>
    </w:p>
    <w:p w14:paraId="1FF66187" w14:textId="77777777" w:rsidR="00304C28" w:rsidRPr="00304C28" w:rsidRDefault="00304C28" w:rsidP="00304C28">
      <w:pPr>
        <w:rPr>
          <w:rFonts w:ascii="Arial" w:hAnsi="Arial" w:cs="Arial"/>
          <w:sz w:val="20"/>
          <w:szCs w:val="20"/>
        </w:rPr>
      </w:pPr>
      <w:r w:rsidRPr="00304C28">
        <w:rPr>
          <w:rFonts w:ascii="Arial" w:hAnsi="Arial" w:cs="Arial"/>
          <w:sz w:val="20"/>
          <w:szCs w:val="20"/>
        </w:rPr>
        <w:t>(Continue to next page)</w:t>
      </w:r>
    </w:p>
    <w:p w14:paraId="4A08297F" w14:textId="77777777" w:rsidR="00304C28" w:rsidRPr="00304C28" w:rsidRDefault="00304C28" w:rsidP="00304C28">
      <w:pPr>
        <w:rPr>
          <w:rFonts w:ascii="Arial" w:hAnsi="Arial" w:cs="Arial"/>
          <w:iCs/>
          <w:sz w:val="20"/>
          <w:szCs w:val="20"/>
        </w:rPr>
      </w:pPr>
    </w:p>
    <w:p w14:paraId="362CC27B" w14:textId="77777777" w:rsidR="00304C28" w:rsidRPr="00304C28" w:rsidRDefault="00304C28" w:rsidP="00304C28">
      <w:pPr>
        <w:rPr>
          <w:rFonts w:ascii="Arial" w:hAnsi="Arial" w:cs="Arial"/>
          <w:iCs/>
          <w:sz w:val="20"/>
          <w:szCs w:val="20"/>
        </w:rPr>
        <w:sectPr w:rsidR="00304C28" w:rsidRPr="00304C28">
          <w:pgSz w:w="12240" w:h="15840"/>
          <w:pgMar w:top="720" w:right="1440" w:bottom="432" w:left="1440" w:header="720" w:footer="720" w:gutter="0"/>
          <w:cols w:space="720"/>
        </w:sectPr>
      </w:pPr>
    </w:p>
    <w:p w14:paraId="6E2DBE40" w14:textId="77777777" w:rsidR="00304C28" w:rsidRPr="00304C28" w:rsidRDefault="00304C28" w:rsidP="00304C28">
      <w:pPr>
        <w:rPr>
          <w:rFonts w:ascii="Arial" w:hAnsi="Arial" w:cs="Arial"/>
          <w:sz w:val="20"/>
          <w:szCs w:val="20"/>
        </w:rPr>
      </w:pPr>
    </w:p>
    <w:p w14:paraId="6BE887B9" w14:textId="77777777" w:rsidR="00304C28" w:rsidRPr="00304C28" w:rsidRDefault="00304C28" w:rsidP="00304C28">
      <w:pPr>
        <w:rPr>
          <w:rFonts w:ascii="Arial" w:hAnsi="Arial" w:cs="Arial"/>
          <w:sz w:val="20"/>
          <w:szCs w:val="20"/>
        </w:rPr>
      </w:pPr>
    </w:p>
    <w:p w14:paraId="52ABA264" w14:textId="77777777" w:rsidR="00304C28" w:rsidRPr="00304C28" w:rsidRDefault="00304C28" w:rsidP="00304C28">
      <w:pPr>
        <w:rPr>
          <w:rFonts w:ascii="Arial" w:hAnsi="Arial" w:cs="Arial"/>
          <w:sz w:val="20"/>
          <w:szCs w:val="20"/>
        </w:rPr>
      </w:pPr>
    </w:p>
    <w:p w14:paraId="1D81BC9C" w14:textId="77777777" w:rsidR="00304C28" w:rsidRPr="00304C28" w:rsidRDefault="00304C28" w:rsidP="00304C28">
      <w:pPr>
        <w:rPr>
          <w:rFonts w:ascii="Arial" w:hAnsi="Arial" w:cs="Arial"/>
          <w:sz w:val="20"/>
          <w:szCs w:val="20"/>
        </w:rPr>
      </w:pPr>
    </w:p>
    <w:p w14:paraId="152D5DD4" w14:textId="77777777" w:rsidR="00304C28" w:rsidRPr="00304C28" w:rsidRDefault="00304C28" w:rsidP="00304C28">
      <w:pPr>
        <w:rPr>
          <w:rFonts w:ascii="Arial" w:hAnsi="Arial" w:cs="Arial"/>
          <w:sz w:val="20"/>
          <w:szCs w:val="20"/>
        </w:rPr>
      </w:pPr>
    </w:p>
    <w:p w14:paraId="0875477D" w14:textId="77777777" w:rsidR="00304C28" w:rsidRPr="00304C28" w:rsidRDefault="00304C28" w:rsidP="00304C28">
      <w:pPr>
        <w:rPr>
          <w:rFonts w:ascii="Arial" w:hAnsi="Arial" w:cs="Arial"/>
          <w:sz w:val="20"/>
          <w:szCs w:val="20"/>
        </w:rPr>
        <w:sectPr w:rsidR="00304C28" w:rsidRPr="00304C28" w:rsidSect="00CB0DBB">
          <w:footerReference w:type="default" r:id="rId14"/>
          <w:pgSz w:w="12240" w:h="15840" w:code="1"/>
          <w:pgMar w:top="720" w:right="720" w:bottom="720" w:left="720" w:header="288" w:footer="288" w:gutter="0"/>
          <w:cols w:space="720"/>
          <w:docGrid w:linePitch="326"/>
        </w:sectPr>
      </w:pPr>
    </w:p>
    <w:p w14:paraId="1644461A" w14:textId="77777777" w:rsidR="00304C28" w:rsidRPr="00304C28" w:rsidRDefault="00304C28" w:rsidP="00304C28">
      <w:pPr>
        <w:rPr>
          <w:rFonts w:ascii="Arial" w:hAnsi="Arial" w:cs="Arial"/>
          <w:sz w:val="20"/>
          <w:szCs w:val="20"/>
        </w:rPr>
      </w:pPr>
    </w:p>
    <w:p w14:paraId="5442160E" w14:textId="77777777" w:rsidR="00304C28" w:rsidRPr="00304C28" w:rsidRDefault="00304C28" w:rsidP="00304C28">
      <w:pPr>
        <w:rPr>
          <w:rFonts w:ascii="Arial" w:hAnsi="Arial" w:cs="Arial"/>
          <w:sz w:val="20"/>
          <w:szCs w:val="20"/>
        </w:rPr>
      </w:pPr>
    </w:p>
    <w:p w14:paraId="06550349" w14:textId="77777777" w:rsidR="00304C28" w:rsidRPr="00304C28" w:rsidRDefault="00304C28" w:rsidP="00304C28">
      <w:pPr>
        <w:rPr>
          <w:rFonts w:ascii="Arial" w:hAnsi="Arial" w:cs="Arial"/>
          <w:sz w:val="20"/>
          <w:szCs w:val="20"/>
        </w:rPr>
      </w:pPr>
    </w:p>
    <w:p w14:paraId="066BC617" w14:textId="77777777" w:rsidR="00304C28" w:rsidRPr="00304C28" w:rsidRDefault="00304C28" w:rsidP="00304C28">
      <w:pPr>
        <w:rPr>
          <w:rFonts w:ascii="Arial" w:hAnsi="Arial" w:cs="Arial"/>
          <w:sz w:val="20"/>
          <w:szCs w:val="20"/>
        </w:rPr>
      </w:pPr>
    </w:p>
    <w:p w14:paraId="6F9B072A" w14:textId="77777777" w:rsidR="00304C28" w:rsidRPr="00304C28" w:rsidRDefault="00304C28" w:rsidP="00304C28">
      <w:pPr>
        <w:rPr>
          <w:rFonts w:ascii="Arial" w:hAnsi="Arial" w:cs="Arial"/>
          <w:sz w:val="20"/>
          <w:szCs w:val="20"/>
        </w:rPr>
      </w:pPr>
    </w:p>
    <w:p w14:paraId="296ED9E9" w14:textId="77777777" w:rsidR="00304C28" w:rsidRPr="00304C28" w:rsidRDefault="00304C28" w:rsidP="00304C28">
      <w:pPr>
        <w:rPr>
          <w:rFonts w:ascii="Arial" w:hAnsi="Arial" w:cs="Arial"/>
          <w:sz w:val="20"/>
          <w:szCs w:val="20"/>
        </w:rPr>
      </w:pPr>
    </w:p>
    <w:p w14:paraId="1CAA78AB" w14:textId="28A70517" w:rsidR="00304C28" w:rsidRPr="00304C28" w:rsidRDefault="00304C28" w:rsidP="00304C28">
      <w:pPr>
        <w:rPr>
          <w:rFonts w:ascii="Arial" w:hAnsi="Arial" w:cs="Arial"/>
          <w:sz w:val="20"/>
          <w:szCs w:val="20"/>
        </w:rPr>
      </w:pPr>
      <w:r w:rsidRPr="00304C28">
        <w:rPr>
          <w:rFonts w:ascii="Arial" w:hAnsi="Arial" w:cs="Arial"/>
          <w:noProof/>
          <w:sz w:val="20"/>
          <w:szCs w:val="20"/>
        </w:rPr>
        <mc:AlternateContent>
          <mc:Choice Requires="wps">
            <w:drawing>
              <wp:anchor distT="0" distB="0" distL="114300" distR="114300" simplePos="0" relativeHeight="251659264" behindDoc="0" locked="0" layoutInCell="1" allowOverlap="1" wp14:anchorId="1FFEA7EF" wp14:editId="33D5B5AA">
                <wp:simplePos x="0" y="0"/>
                <wp:positionH relativeFrom="column">
                  <wp:posOffset>0</wp:posOffset>
                </wp:positionH>
                <wp:positionV relativeFrom="paragraph">
                  <wp:posOffset>0</wp:posOffset>
                </wp:positionV>
                <wp:extent cx="6867525" cy="539115"/>
                <wp:effectExtent l="9525" t="6350" r="952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14:paraId="077D4269" w14:textId="77777777" w:rsidR="00304C28" w:rsidRPr="000A6E2E" w:rsidRDefault="00304C28" w:rsidP="00304C28">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EA7EF" id="_x0000_t202" coordsize="21600,21600" o:spt="202" path="m,l,21600r21600,l21600,xe">
                <v:stroke joinstyle="miter"/>
                <v:path gradientshapeok="t" o:connecttype="rect"/>
              </v:shapetype>
              <v:shape id="Text Box 1" o:spid="_x0000_s1026" type="#_x0000_t202" style="position:absolute;margin-left:0;margin-top:0;width:540.75pt;height:42.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">
                <v:textbox style="mso-fit-shape-to-text:t">
                  <w:txbxContent>
                    <w:p w14:paraId="077D4269" w14:textId="77777777" w:rsidR="00304C28" w:rsidRPr="000A6E2E" w:rsidRDefault="00304C28" w:rsidP="00304C28">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v:textbox>
                <w10:wrap type="square"/>
              </v:shape>
            </w:pict>
          </mc:Fallback>
        </mc:AlternateContent>
      </w:r>
    </w:p>
    <w:p w14:paraId="52E3F45D" w14:textId="77777777" w:rsidR="00304C28" w:rsidRPr="00304C28" w:rsidRDefault="00304C28" w:rsidP="00304C28">
      <w:pPr>
        <w:rPr>
          <w:rFonts w:ascii="Arial" w:hAnsi="Arial" w:cs="Arial"/>
          <w:sz w:val="20"/>
          <w:szCs w:val="20"/>
        </w:rPr>
        <w:sectPr w:rsidR="00304C28" w:rsidRPr="00304C28" w:rsidSect="00CB0DBB">
          <w:type w:val="continuous"/>
          <w:pgSz w:w="12240" w:h="15840" w:code="1"/>
          <w:pgMar w:top="720" w:right="720" w:bottom="720" w:left="720" w:header="288" w:footer="288" w:gutter="0"/>
          <w:cols w:space="720"/>
          <w:docGrid w:linePitch="326"/>
        </w:sectPr>
      </w:pPr>
    </w:p>
    <w:p w14:paraId="0E226F20" w14:textId="77777777" w:rsidR="00304C28" w:rsidRPr="00304C28" w:rsidRDefault="00304C28" w:rsidP="00304C28">
      <w:pPr>
        <w:rPr>
          <w:rFonts w:ascii="Arial" w:hAnsi="Arial" w:cs="Arial"/>
          <w:sz w:val="20"/>
          <w:szCs w:val="20"/>
        </w:rPr>
        <w:sectPr w:rsidR="00304C28" w:rsidRPr="00304C28" w:rsidSect="00CB0DBB">
          <w:type w:val="continuous"/>
          <w:pgSz w:w="12240" w:h="15840" w:code="1"/>
          <w:pgMar w:top="720" w:right="720" w:bottom="720" w:left="720" w:header="288" w:footer="288" w:gutter="0"/>
          <w:cols w:space="720"/>
          <w:docGrid w:linePitch="326"/>
        </w:sectPr>
      </w:pPr>
    </w:p>
    <w:p w14:paraId="5A0DE236" w14:textId="77777777" w:rsidR="00304C28" w:rsidRPr="00304C28" w:rsidRDefault="00304C28" w:rsidP="00304C28">
      <w:pPr>
        <w:rPr>
          <w:rFonts w:ascii="Calibri" w:hAnsi="Calibri" w:cs="Calibri"/>
          <w:b/>
          <w:sz w:val="28"/>
          <w:szCs w:val="28"/>
        </w:rPr>
      </w:pPr>
      <w:r w:rsidRPr="00304C28">
        <w:rPr>
          <w:rFonts w:ascii="Calibri" w:hAnsi="Calibri" w:cs="Calibri"/>
          <w:b/>
          <w:sz w:val="28"/>
          <w:szCs w:val="28"/>
        </w:rPr>
        <w:lastRenderedPageBreak/>
        <w:t xml:space="preserve">SY 2021 – 2022 School Implementation Chart </w:t>
      </w:r>
      <w:r w:rsidRPr="00304C28">
        <w:rPr>
          <w:rFonts w:ascii="Calibri" w:hAnsi="Calibri" w:cs="Calibri"/>
          <w:b/>
          <w:sz w:val="28"/>
          <w:szCs w:val="28"/>
        </w:rPr>
        <w:tab/>
      </w:r>
      <w:r w:rsidRPr="00304C28">
        <w:rPr>
          <w:rFonts w:ascii="Calibri" w:hAnsi="Calibri" w:cs="Calibri"/>
          <w:b/>
          <w:sz w:val="28"/>
          <w:szCs w:val="28"/>
        </w:rPr>
        <w:tab/>
      </w:r>
      <w:r w:rsidRPr="00304C28">
        <w:rPr>
          <w:rFonts w:ascii="Calibri" w:hAnsi="Calibri" w:cs="Calibri"/>
          <w:b/>
          <w:sz w:val="28"/>
          <w:szCs w:val="28"/>
        </w:rPr>
        <w:tab/>
        <w:t>District:___________________________</w:t>
      </w:r>
    </w:p>
    <w:p w14:paraId="61AC054F" w14:textId="77777777" w:rsidR="00304C28" w:rsidRPr="00304C28" w:rsidRDefault="00304C28" w:rsidP="00304C28">
      <w:pPr>
        <w:rPr>
          <w:rFonts w:ascii="Arial" w:hAnsi="Arial" w:cs="Arial"/>
          <w:b/>
          <w:sz w:val="20"/>
          <w:szCs w:val="20"/>
        </w:rPr>
      </w:pPr>
    </w:p>
    <w:p w14:paraId="1F54A3C8" w14:textId="77777777" w:rsidR="00304C28" w:rsidRPr="00304C28" w:rsidRDefault="00304C28" w:rsidP="00304C28">
      <w:pPr>
        <w:rPr>
          <w:rFonts w:ascii="Calibri" w:hAnsi="Calibri" w:cs="Calibri"/>
          <w:sz w:val="22"/>
          <w:szCs w:val="22"/>
        </w:rPr>
      </w:pPr>
      <w:r w:rsidRPr="00304C28">
        <w:rPr>
          <w:rFonts w:ascii="Calibri" w:hAnsi="Calibri" w:cs="Calibri"/>
          <w:sz w:val="22"/>
          <w:szCs w:val="22"/>
        </w:rPr>
        <w:t>Please complete the following for all schools and teachers who will be implementing the curriculum during the next school year.</w:t>
      </w:r>
    </w:p>
    <w:p w14:paraId="0D1C01B5" w14:textId="77777777" w:rsidR="00304C28" w:rsidRPr="00304C28" w:rsidRDefault="00304C28" w:rsidP="00304C28">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6"/>
        <w:gridCol w:w="3243"/>
        <w:gridCol w:w="723"/>
        <w:gridCol w:w="1343"/>
        <w:gridCol w:w="3584"/>
      </w:tblGrid>
      <w:tr w:rsidR="00304C28" w:rsidRPr="00304C28" w14:paraId="7E7D259C" w14:textId="77777777" w:rsidTr="00425ADB">
        <w:tc>
          <w:tcPr>
            <w:tcW w:w="2796" w:type="dxa"/>
          </w:tcPr>
          <w:p w14:paraId="067A2C43" w14:textId="77777777" w:rsidR="00304C28" w:rsidRPr="00304C28" w:rsidRDefault="00304C28" w:rsidP="00304C28">
            <w:pPr>
              <w:rPr>
                <w:rFonts w:ascii="Calibri" w:hAnsi="Calibri" w:cs="Calibri"/>
                <w:sz w:val="20"/>
                <w:szCs w:val="20"/>
              </w:rPr>
            </w:pPr>
            <w:r w:rsidRPr="00304C28">
              <w:rPr>
                <w:rFonts w:ascii="Calibri" w:hAnsi="Calibri" w:cs="Calibri"/>
                <w:sz w:val="20"/>
                <w:szCs w:val="20"/>
              </w:rPr>
              <w:t xml:space="preserve">School </w:t>
            </w:r>
          </w:p>
          <w:p w14:paraId="1800BFF6" w14:textId="77777777" w:rsidR="00304C28" w:rsidRPr="00304C28" w:rsidRDefault="00304C28" w:rsidP="00304C28">
            <w:pPr>
              <w:rPr>
                <w:rFonts w:ascii="Calibri" w:hAnsi="Calibri" w:cs="Calibri"/>
                <w:sz w:val="20"/>
                <w:szCs w:val="20"/>
              </w:rPr>
            </w:pPr>
          </w:p>
        </w:tc>
        <w:tc>
          <w:tcPr>
            <w:tcW w:w="2796" w:type="dxa"/>
          </w:tcPr>
          <w:p w14:paraId="6FD10DFE" w14:textId="77777777" w:rsidR="00304C28" w:rsidRPr="00304C28" w:rsidRDefault="00304C28" w:rsidP="00304C28">
            <w:pPr>
              <w:rPr>
                <w:rFonts w:ascii="Calibri" w:hAnsi="Calibri" w:cs="Calibri"/>
                <w:sz w:val="20"/>
                <w:szCs w:val="20"/>
              </w:rPr>
            </w:pPr>
            <w:r w:rsidRPr="00304C28">
              <w:rPr>
                <w:rFonts w:ascii="Calibri" w:hAnsi="Calibri" w:cs="Calibri"/>
                <w:sz w:val="20"/>
                <w:szCs w:val="20"/>
              </w:rPr>
              <w:t>Teacher Name</w:t>
            </w:r>
          </w:p>
          <w:p w14:paraId="4212AA02" w14:textId="77777777" w:rsidR="00304C28" w:rsidRPr="00304C28" w:rsidRDefault="00304C28" w:rsidP="00304C28">
            <w:pPr>
              <w:rPr>
                <w:rFonts w:ascii="Calibri" w:hAnsi="Calibri" w:cs="Calibri"/>
                <w:b/>
                <w:sz w:val="20"/>
                <w:szCs w:val="20"/>
              </w:rPr>
            </w:pPr>
          </w:p>
        </w:tc>
        <w:tc>
          <w:tcPr>
            <w:tcW w:w="3243" w:type="dxa"/>
          </w:tcPr>
          <w:p w14:paraId="6110D562" w14:textId="77777777" w:rsidR="00304C28" w:rsidRPr="00304C28" w:rsidRDefault="00304C28" w:rsidP="00304C28">
            <w:pPr>
              <w:rPr>
                <w:rFonts w:ascii="Calibri" w:hAnsi="Calibri" w:cs="Calibri"/>
                <w:sz w:val="20"/>
                <w:szCs w:val="20"/>
              </w:rPr>
            </w:pPr>
            <w:r w:rsidRPr="00304C28">
              <w:rPr>
                <w:rFonts w:ascii="Calibri" w:hAnsi="Calibri" w:cs="Calibri"/>
                <w:sz w:val="20"/>
                <w:szCs w:val="20"/>
              </w:rPr>
              <w:t>Teacher Email and Phone</w:t>
            </w:r>
          </w:p>
        </w:tc>
        <w:tc>
          <w:tcPr>
            <w:tcW w:w="723" w:type="dxa"/>
          </w:tcPr>
          <w:p w14:paraId="5DD6F574" w14:textId="77777777" w:rsidR="00304C28" w:rsidRPr="00304C28" w:rsidRDefault="00304C28" w:rsidP="00304C28">
            <w:pPr>
              <w:rPr>
                <w:rFonts w:ascii="Calibri" w:hAnsi="Calibri" w:cs="Calibri"/>
                <w:sz w:val="20"/>
                <w:szCs w:val="20"/>
              </w:rPr>
            </w:pPr>
            <w:r w:rsidRPr="00304C28">
              <w:rPr>
                <w:rFonts w:ascii="Calibri" w:hAnsi="Calibri" w:cs="Calibri"/>
                <w:sz w:val="20"/>
                <w:szCs w:val="20"/>
              </w:rPr>
              <w:t xml:space="preserve">Grade </w:t>
            </w:r>
          </w:p>
        </w:tc>
        <w:tc>
          <w:tcPr>
            <w:tcW w:w="1343" w:type="dxa"/>
          </w:tcPr>
          <w:p w14:paraId="1A934FB7" w14:textId="77777777" w:rsidR="00304C28" w:rsidRPr="00304C28" w:rsidRDefault="00304C28" w:rsidP="00304C28">
            <w:pPr>
              <w:rPr>
                <w:rFonts w:ascii="Calibri" w:hAnsi="Calibri" w:cs="Calibri"/>
                <w:sz w:val="20"/>
                <w:szCs w:val="20"/>
              </w:rPr>
            </w:pPr>
            <w:r w:rsidRPr="00304C28">
              <w:rPr>
                <w:rFonts w:ascii="Calibri" w:hAnsi="Calibri" w:cs="Calibri"/>
                <w:sz w:val="20"/>
                <w:szCs w:val="20"/>
              </w:rPr>
              <w:t>Estimated number of class groups and students</w:t>
            </w:r>
          </w:p>
        </w:tc>
        <w:tc>
          <w:tcPr>
            <w:tcW w:w="3584" w:type="dxa"/>
          </w:tcPr>
          <w:p w14:paraId="2065DA87" w14:textId="77777777" w:rsidR="00304C28" w:rsidRPr="00304C28" w:rsidRDefault="00304C28" w:rsidP="00304C28">
            <w:pPr>
              <w:rPr>
                <w:rFonts w:ascii="Calibri" w:hAnsi="Calibri" w:cs="Calibri"/>
                <w:sz w:val="20"/>
                <w:szCs w:val="20"/>
              </w:rPr>
            </w:pPr>
            <w:r w:rsidRPr="00304C28">
              <w:rPr>
                <w:rFonts w:ascii="Calibri" w:hAnsi="Calibri" w:cs="Calibri"/>
                <w:sz w:val="20"/>
                <w:szCs w:val="20"/>
              </w:rPr>
              <w:t>Anticipated start and end date(s) of classes</w:t>
            </w:r>
          </w:p>
        </w:tc>
      </w:tr>
      <w:tr w:rsidR="00304C28" w:rsidRPr="00304C28" w14:paraId="55F9C1CA" w14:textId="77777777" w:rsidTr="00425ADB">
        <w:trPr>
          <w:trHeight w:val="395"/>
        </w:trPr>
        <w:tc>
          <w:tcPr>
            <w:tcW w:w="2796" w:type="dxa"/>
          </w:tcPr>
          <w:p w14:paraId="2218D732" w14:textId="77777777" w:rsidR="00304C28" w:rsidRPr="00304C28" w:rsidRDefault="00304C28" w:rsidP="00304C28">
            <w:pPr>
              <w:rPr>
                <w:rFonts w:ascii="Arial" w:hAnsi="Arial" w:cs="Arial"/>
                <w:sz w:val="20"/>
                <w:szCs w:val="20"/>
              </w:rPr>
            </w:pPr>
          </w:p>
        </w:tc>
        <w:tc>
          <w:tcPr>
            <w:tcW w:w="2796" w:type="dxa"/>
          </w:tcPr>
          <w:p w14:paraId="2E046704" w14:textId="77777777" w:rsidR="00304C28" w:rsidRPr="00304C28" w:rsidRDefault="00304C28" w:rsidP="00304C28">
            <w:pPr>
              <w:rPr>
                <w:rFonts w:ascii="Arial" w:hAnsi="Arial" w:cs="Arial"/>
                <w:sz w:val="20"/>
                <w:szCs w:val="20"/>
              </w:rPr>
            </w:pPr>
          </w:p>
        </w:tc>
        <w:tc>
          <w:tcPr>
            <w:tcW w:w="3243" w:type="dxa"/>
          </w:tcPr>
          <w:p w14:paraId="79F0D3B9" w14:textId="77777777" w:rsidR="00304C28" w:rsidRPr="00304C28" w:rsidRDefault="00304C28" w:rsidP="00304C28">
            <w:pPr>
              <w:rPr>
                <w:rFonts w:ascii="Arial" w:hAnsi="Arial" w:cs="Arial"/>
                <w:sz w:val="20"/>
                <w:szCs w:val="20"/>
              </w:rPr>
            </w:pPr>
          </w:p>
        </w:tc>
        <w:tc>
          <w:tcPr>
            <w:tcW w:w="723" w:type="dxa"/>
          </w:tcPr>
          <w:p w14:paraId="26F76728" w14:textId="77777777" w:rsidR="00304C28" w:rsidRPr="00304C28" w:rsidRDefault="00304C28" w:rsidP="00304C28">
            <w:pPr>
              <w:rPr>
                <w:rFonts w:ascii="Arial" w:hAnsi="Arial" w:cs="Arial"/>
                <w:sz w:val="20"/>
                <w:szCs w:val="20"/>
              </w:rPr>
            </w:pPr>
          </w:p>
        </w:tc>
        <w:tc>
          <w:tcPr>
            <w:tcW w:w="1343" w:type="dxa"/>
          </w:tcPr>
          <w:p w14:paraId="7C3D2240" w14:textId="77777777" w:rsidR="00304C28" w:rsidRPr="00304C28" w:rsidRDefault="00304C28" w:rsidP="00304C28">
            <w:pPr>
              <w:rPr>
                <w:rFonts w:ascii="Arial" w:hAnsi="Arial" w:cs="Arial"/>
                <w:sz w:val="20"/>
                <w:szCs w:val="20"/>
              </w:rPr>
            </w:pPr>
          </w:p>
        </w:tc>
        <w:tc>
          <w:tcPr>
            <w:tcW w:w="3584" w:type="dxa"/>
          </w:tcPr>
          <w:p w14:paraId="5057DE58" w14:textId="77777777" w:rsidR="00304C28" w:rsidRPr="00304C28" w:rsidRDefault="00304C28" w:rsidP="00304C28">
            <w:pPr>
              <w:rPr>
                <w:rFonts w:ascii="Arial" w:hAnsi="Arial" w:cs="Arial"/>
                <w:sz w:val="20"/>
                <w:szCs w:val="20"/>
              </w:rPr>
            </w:pPr>
          </w:p>
        </w:tc>
      </w:tr>
      <w:tr w:rsidR="00304C28" w:rsidRPr="00304C28" w14:paraId="61DE97EE" w14:textId="77777777" w:rsidTr="00425ADB">
        <w:trPr>
          <w:trHeight w:val="395"/>
        </w:trPr>
        <w:tc>
          <w:tcPr>
            <w:tcW w:w="2796" w:type="dxa"/>
          </w:tcPr>
          <w:p w14:paraId="698C4AD5" w14:textId="77777777" w:rsidR="00304C28" w:rsidRPr="00304C28" w:rsidRDefault="00304C28" w:rsidP="00304C28">
            <w:pPr>
              <w:rPr>
                <w:rFonts w:ascii="Arial" w:hAnsi="Arial" w:cs="Arial"/>
                <w:sz w:val="20"/>
                <w:szCs w:val="20"/>
              </w:rPr>
            </w:pPr>
          </w:p>
        </w:tc>
        <w:tc>
          <w:tcPr>
            <w:tcW w:w="2796" w:type="dxa"/>
          </w:tcPr>
          <w:p w14:paraId="461FAF29" w14:textId="77777777" w:rsidR="00304C28" w:rsidRPr="00304C28" w:rsidRDefault="00304C28" w:rsidP="00304C28">
            <w:pPr>
              <w:rPr>
                <w:rFonts w:ascii="Arial" w:hAnsi="Arial" w:cs="Arial"/>
                <w:sz w:val="20"/>
                <w:szCs w:val="20"/>
              </w:rPr>
            </w:pPr>
          </w:p>
        </w:tc>
        <w:tc>
          <w:tcPr>
            <w:tcW w:w="3243" w:type="dxa"/>
          </w:tcPr>
          <w:p w14:paraId="488F934F" w14:textId="77777777" w:rsidR="00304C28" w:rsidRPr="00304C28" w:rsidRDefault="00304C28" w:rsidP="00304C28">
            <w:pPr>
              <w:rPr>
                <w:rFonts w:ascii="Arial" w:hAnsi="Arial" w:cs="Arial"/>
                <w:sz w:val="20"/>
                <w:szCs w:val="20"/>
              </w:rPr>
            </w:pPr>
          </w:p>
        </w:tc>
        <w:tc>
          <w:tcPr>
            <w:tcW w:w="723" w:type="dxa"/>
          </w:tcPr>
          <w:p w14:paraId="47130841" w14:textId="77777777" w:rsidR="00304C28" w:rsidRPr="00304C28" w:rsidRDefault="00304C28" w:rsidP="00304C28">
            <w:pPr>
              <w:rPr>
                <w:rFonts w:ascii="Arial" w:hAnsi="Arial" w:cs="Arial"/>
                <w:sz w:val="20"/>
                <w:szCs w:val="20"/>
              </w:rPr>
            </w:pPr>
          </w:p>
        </w:tc>
        <w:tc>
          <w:tcPr>
            <w:tcW w:w="1343" w:type="dxa"/>
          </w:tcPr>
          <w:p w14:paraId="40307530" w14:textId="77777777" w:rsidR="00304C28" w:rsidRPr="00304C28" w:rsidRDefault="00304C28" w:rsidP="00304C28">
            <w:pPr>
              <w:rPr>
                <w:rFonts w:ascii="Arial" w:hAnsi="Arial" w:cs="Arial"/>
                <w:sz w:val="20"/>
                <w:szCs w:val="20"/>
              </w:rPr>
            </w:pPr>
          </w:p>
        </w:tc>
        <w:tc>
          <w:tcPr>
            <w:tcW w:w="3584" w:type="dxa"/>
          </w:tcPr>
          <w:p w14:paraId="1E0C8888" w14:textId="77777777" w:rsidR="00304C28" w:rsidRPr="00304C28" w:rsidRDefault="00304C28" w:rsidP="00304C28">
            <w:pPr>
              <w:rPr>
                <w:rFonts w:ascii="Arial" w:hAnsi="Arial" w:cs="Arial"/>
                <w:sz w:val="20"/>
                <w:szCs w:val="20"/>
              </w:rPr>
            </w:pPr>
          </w:p>
        </w:tc>
      </w:tr>
      <w:tr w:rsidR="00304C28" w:rsidRPr="00304C28" w14:paraId="05D50330" w14:textId="77777777" w:rsidTr="00425ADB">
        <w:trPr>
          <w:trHeight w:val="395"/>
        </w:trPr>
        <w:tc>
          <w:tcPr>
            <w:tcW w:w="2796" w:type="dxa"/>
          </w:tcPr>
          <w:p w14:paraId="33776D16" w14:textId="77777777" w:rsidR="00304C28" w:rsidRPr="00304C28" w:rsidRDefault="00304C28" w:rsidP="00304C28">
            <w:pPr>
              <w:rPr>
                <w:rFonts w:ascii="Arial" w:hAnsi="Arial" w:cs="Arial"/>
                <w:sz w:val="20"/>
                <w:szCs w:val="20"/>
              </w:rPr>
            </w:pPr>
          </w:p>
        </w:tc>
        <w:tc>
          <w:tcPr>
            <w:tcW w:w="2796" w:type="dxa"/>
          </w:tcPr>
          <w:p w14:paraId="07A0C6DA" w14:textId="77777777" w:rsidR="00304C28" w:rsidRPr="00304C28" w:rsidRDefault="00304C28" w:rsidP="00304C28">
            <w:pPr>
              <w:rPr>
                <w:rFonts w:ascii="Arial" w:hAnsi="Arial" w:cs="Arial"/>
                <w:sz w:val="20"/>
                <w:szCs w:val="20"/>
              </w:rPr>
            </w:pPr>
          </w:p>
        </w:tc>
        <w:tc>
          <w:tcPr>
            <w:tcW w:w="3243" w:type="dxa"/>
          </w:tcPr>
          <w:p w14:paraId="3DF95537" w14:textId="77777777" w:rsidR="00304C28" w:rsidRPr="00304C28" w:rsidRDefault="00304C28" w:rsidP="00304C28">
            <w:pPr>
              <w:rPr>
                <w:rFonts w:ascii="Arial" w:hAnsi="Arial" w:cs="Arial"/>
                <w:sz w:val="20"/>
                <w:szCs w:val="20"/>
              </w:rPr>
            </w:pPr>
          </w:p>
        </w:tc>
        <w:tc>
          <w:tcPr>
            <w:tcW w:w="723" w:type="dxa"/>
          </w:tcPr>
          <w:p w14:paraId="2146E56A" w14:textId="77777777" w:rsidR="00304C28" w:rsidRPr="00304C28" w:rsidRDefault="00304C28" w:rsidP="00304C28">
            <w:pPr>
              <w:rPr>
                <w:rFonts w:ascii="Arial" w:hAnsi="Arial" w:cs="Arial"/>
                <w:sz w:val="20"/>
                <w:szCs w:val="20"/>
              </w:rPr>
            </w:pPr>
          </w:p>
        </w:tc>
        <w:tc>
          <w:tcPr>
            <w:tcW w:w="1343" w:type="dxa"/>
          </w:tcPr>
          <w:p w14:paraId="37DBE375" w14:textId="77777777" w:rsidR="00304C28" w:rsidRPr="00304C28" w:rsidRDefault="00304C28" w:rsidP="00304C28">
            <w:pPr>
              <w:rPr>
                <w:rFonts w:ascii="Arial" w:hAnsi="Arial" w:cs="Arial"/>
                <w:sz w:val="20"/>
                <w:szCs w:val="20"/>
              </w:rPr>
            </w:pPr>
          </w:p>
        </w:tc>
        <w:tc>
          <w:tcPr>
            <w:tcW w:w="3584" w:type="dxa"/>
          </w:tcPr>
          <w:p w14:paraId="09B1D214" w14:textId="77777777" w:rsidR="00304C28" w:rsidRPr="00304C28" w:rsidRDefault="00304C28" w:rsidP="00304C28">
            <w:pPr>
              <w:rPr>
                <w:rFonts w:ascii="Arial" w:hAnsi="Arial" w:cs="Arial"/>
                <w:sz w:val="20"/>
                <w:szCs w:val="20"/>
              </w:rPr>
            </w:pPr>
          </w:p>
        </w:tc>
      </w:tr>
      <w:tr w:rsidR="00304C28" w:rsidRPr="00304C28" w14:paraId="194442C9" w14:textId="77777777" w:rsidTr="00425ADB">
        <w:trPr>
          <w:trHeight w:val="395"/>
        </w:trPr>
        <w:tc>
          <w:tcPr>
            <w:tcW w:w="2796" w:type="dxa"/>
          </w:tcPr>
          <w:p w14:paraId="57E80B92" w14:textId="77777777" w:rsidR="00304C28" w:rsidRPr="00304C28" w:rsidRDefault="00304C28" w:rsidP="00304C28">
            <w:pPr>
              <w:rPr>
                <w:rFonts w:ascii="Arial" w:hAnsi="Arial" w:cs="Arial"/>
                <w:sz w:val="20"/>
                <w:szCs w:val="20"/>
              </w:rPr>
            </w:pPr>
          </w:p>
        </w:tc>
        <w:tc>
          <w:tcPr>
            <w:tcW w:w="2796" w:type="dxa"/>
          </w:tcPr>
          <w:p w14:paraId="7C10D6A6" w14:textId="77777777" w:rsidR="00304C28" w:rsidRPr="00304C28" w:rsidRDefault="00304C28" w:rsidP="00304C28">
            <w:pPr>
              <w:rPr>
                <w:rFonts w:ascii="Arial" w:hAnsi="Arial" w:cs="Arial"/>
                <w:sz w:val="20"/>
                <w:szCs w:val="20"/>
              </w:rPr>
            </w:pPr>
          </w:p>
        </w:tc>
        <w:tc>
          <w:tcPr>
            <w:tcW w:w="3243" w:type="dxa"/>
          </w:tcPr>
          <w:p w14:paraId="2D078CC0" w14:textId="77777777" w:rsidR="00304C28" w:rsidRPr="00304C28" w:rsidRDefault="00304C28" w:rsidP="00304C28">
            <w:pPr>
              <w:rPr>
                <w:rFonts w:ascii="Arial" w:hAnsi="Arial" w:cs="Arial"/>
                <w:sz w:val="20"/>
                <w:szCs w:val="20"/>
              </w:rPr>
            </w:pPr>
          </w:p>
        </w:tc>
        <w:tc>
          <w:tcPr>
            <w:tcW w:w="723" w:type="dxa"/>
          </w:tcPr>
          <w:p w14:paraId="15AF71B4" w14:textId="77777777" w:rsidR="00304C28" w:rsidRPr="00304C28" w:rsidRDefault="00304C28" w:rsidP="00304C28">
            <w:pPr>
              <w:rPr>
                <w:rFonts w:ascii="Arial" w:hAnsi="Arial" w:cs="Arial"/>
                <w:sz w:val="20"/>
                <w:szCs w:val="20"/>
              </w:rPr>
            </w:pPr>
          </w:p>
        </w:tc>
        <w:tc>
          <w:tcPr>
            <w:tcW w:w="1343" w:type="dxa"/>
          </w:tcPr>
          <w:p w14:paraId="06A9B29A" w14:textId="77777777" w:rsidR="00304C28" w:rsidRPr="00304C28" w:rsidRDefault="00304C28" w:rsidP="00304C28">
            <w:pPr>
              <w:rPr>
                <w:rFonts w:ascii="Arial" w:hAnsi="Arial" w:cs="Arial"/>
                <w:sz w:val="20"/>
                <w:szCs w:val="20"/>
              </w:rPr>
            </w:pPr>
          </w:p>
        </w:tc>
        <w:tc>
          <w:tcPr>
            <w:tcW w:w="3584" w:type="dxa"/>
          </w:tcPr>
          <w:p w14:paraId="373577DE" w14:textId="77777777" w:rsidR="00304C28" w:rsidRPr="00304C28" w:rsidRDefault="00304C28" w:rsidP="00304C28">
            <w:pPr>
              <w:rPr>
                <w:rFonts w:ascii="Arial" w:hAnsi="Arial" w:cs="Arial"/>
                <w:sz w:val="20"/>
                <w:szCs w:val="20"/>
              </w:rPr>
            </w:pPr>
          </w:p>
        </w:tc>
      </w:tr>
      <w:tr w:rsidR="00304C28" w:rsidRPr="00304C28" w14:paraId="701B6BF5" w14:textId="77777777" w:rsidTr="00425ADB">
        <w:trPr>
          <w:trHeight w:val="395"/>
        </w:trPr>
        <w:tc>
          <w:tcPr>
            <w:tcW w:w="2796" w:type="dxa"/>
          </w:tcPr>
          <w:p w14:paraId="6AC2E944" w14:textId="77777777" w:rsidR="00304C28" w:rsidRPr="00304C28" w:rsidRDefault="00304C28" w:rsidP="00304C28">
            <w:pPr>
              <w:rPr>
                <w:rFonts w:ascii="Arial" w:hAnsi="Arial" w:cs="Arial"/>
                <w:sz w:val="20"/>
                <w:szCs w:val="20"/>
              </w:rPr>
            </w:pPr>
          </w:p>
        </w:tc>
        <w:tc>
          <w:tcPr>
            <w:tcW w:w="2796" w:type="dxa"/>
          </w:tcPr>
          <w:p w14:paraId="527BC426" w14:textId="77777777" w:rsidR="00304C28" w:rsidRPr="00304C28" w:rsidRDefault="00304C28" w:rsidP="00304C28">
            <w:pPr>
              <w:rPr>
                <w:rFonts w:ascii="Arial" w:hAnsi="Arial" w:cs="Arial"/>
                <w:sz w:val="20"/>
                <w:szCs w:val="20"/>
              </w:rPr>
            </w:pPr>
          </w:p>
        </w:tc>
        <w:tc>
          <w:tcPr>
            <w:tcW w:w="3243" w:type="dxa"/>
          </w:tcPr>
          <w:p w14:paraId="7120B59A" w14:textId="77777777" w:rsidR="00304C28" w:rsidRPr="00304C28" w:rsidRDefault="00304C28" w:rsidP="00304C28">
            <w:pPr>
              <w:rPr>
                <w:rFonts w:ascii="Arial" w:hAnsi="Arial" w:cs="Arial"/>
                <w:sz w:val="20"/>
                <w:szCs w:val="20"/>
              </w:rPr>
            </w:pPr>
          </w:p>
        </w:tc>
        <w:tc>
          <w:tcPr>
            <w:tcW w:w="723" w:type="dxa"/>
          </w:tcPr>
          <w:p w14:paraId="0EE3BFF2" w14:textId="77777777" w:rsidR="00304C28" w:rsidRPr="00304C28" w:rsidRDefault="00304C28" w:rsidP="00304C28">
            <w:pPr>
              <w:rPr>
                <w:rFonts w:ascii="Arial" w:hAnsi="Arial" w:cs="Arial"/>
                <w:sz w:val="20"/>
                <w:szCs w:val="20"/>
              </w:rPr>
            </w:pPr>
          </w:p>
        </w:tc>
        <w:tc>
          <w:tcPr>
            <w:tcW w:w="1343" w:type="dxa"/>
          </w:tcPr>
          <w:p w14:paraId="52476913" w14:textId="77777777" w:rsidR="00304C28" w:rsidRPr="00304C28" w:rsidRDefault="00304C28" w:rsidP="00304C28">
            <w:pPr>
              <w:rPr>
                <w:rFonts w:ascii="Arial" w:hAnsi="Arial" w:cs="Arial"/>
                <w:sz w:val="20"/>
                <w:szCs w:val="20"/>
              </w:rPr>
            </w:pPr>
          </w:p>
        </w:tc>
        <w:tc>
          <w:tcPr>
            <w:tcW w:w="3584" w:type="dxa"/>
          </w:tcPr>
          <w:p w14:paraId="1896E6A8" w14:textId="77777777" w:rsidR="00304C28" w:rsidRPr="00304C28" w:rsidRDefault="00304C28" w:rsidP="00304C28">
            <w:pPr>
              <w:rPr>
                <w:rFonts w:ascii="Arial" w:hAnsi="Arial" w:cs="Arial"/>
                <w:sz w:val="20"/>
                <w:szCs w:val="20"/>
              </w:rPr>
            </w:pPr>
          </w:p>
        </w:tc>
      </w:tr>
      <w:tr w:rsidR="00304C28" w:rsidRPr="00304C28" w14:paraId="24CE0518" w14:textId="77777777" w:rsidTr="00425ADB">
        <w:trPr>
          <w:trHeight w:val="395"/>
        </w:trPr>
        <w:tc>
          <w:tcPr>
            <w:tcW w:w="2796" w:type="dxa"/>
          </w:tcPr>
          <w:p w14:paraId="6709874B" w14:textId="77777777" w:rsidR="00304C28" w:rsidRPr="00304C28" w:rsidRDefault="00304C28" w:rsidP="00304C28">
            <w:pPr>
              <w:rPr>
                <w:rFonts w:ascii="Arial" w:hAnsi="Arial" w:cs="Arial"/>
                <w:sz w:val="20"/>
                <w:szCs w:val="20"/>
              </w:rPr>
            </w:pPr>
          </w:p>
        </w:tc>
        <w:tc>
          <w:tcPr>
            <w:tcW w:w="2796" w:type="dxa"/>
          </w:tcPr>
          <w:p w14:paraId="73983AA9" w14:textId="77777777" w:rsidR="00304C28" w:rsidRPr="00304C28" w:rsidRDefault="00304C28" w:rsidP="00304C28">
            <w:pPr>
              <w:rPr>
                <w:rFonts w:ascii="Arial" w:hAnsi="Arial" w:cs="Arial"/>
                <w:sz w:val="20"/>
                <w:szCs w:val="20"/>
              </w:rPr>
            </w:pPr>
          </w:p>
        </w:tc>
        <w:tc>
          <w:tcPr>
            <w:tcW w:w="3243" w:type="dxa"/>
          </w:tcPr>
          <w:p w14:paraId="320F4D3F" w14:textId="77777777" w:rsidR="00304C28" w:rsidRPr="00304C28" w:rsidRDefault="00304C28" w:rsidP="00304C28">
            <w:pPr>
              <w:rPr>
                <w:rFonts w:ascii="Arial" w:hAnsi="Arial" w:cs="Arial"/>
                <w:sz w:val="20"/>
                <w:szCs w:val="20"/>
              </w:rPr>
            </w:pPr>
          </w:p>
        </w:tc>
        <w:tc>
          <w:tcPr>
            <w:tcW w:w="723" w:type="dxa"/>
          </w:tcPr>
          <w:p w14:paraId="10133A70" w14:textId="77777777" w:rsidR="00304C28" w:rsidRPr="00304C28" w:rsidRDefault="00304C28" w:rsidP="00304C28">
            <w:pPr>
              <w:rPr>
                <w:rFonts w:ascii="Arial" w:hAnsi="Arial" w:cs="Arial"/>
                <w:sz w:val="20"/>
                <w:szCs w:val="20"/>
              </w:rPr>
            </w:pPr>
          </w:p>
        </w:tc>
        <w:tc>
          <w:tcPr>
            <w:tcW w:w="1343" w:type="dxa"/>
          </w:tcPr>
          <w:p w14:paraId="4CB59847" w14:textId="77777777" w:rsidR="00304C28" w:rsidRPr="00304C28" w:rsidRDefault="00304C28" w:rsidP="00304C28">
            <w:pPr>
              <w:rPr>
                <w:rFonts w:ascii="Arial" w:hAnsi="Arial" w:cs="Arial"/>
                <w:sz w:val="20"/>
                <w:szCs w:val="20"/>
              </w:rPr>
            </w:pPr>
          </w:p>
        </w:tc>
        <w:tc>
          <w:tcPr>
            <w:tcW w:w="3584" w:type="dxa"/>
          </w:tcPr>
          <w:p w14:paraId="6D9FC178" w14:textId="77777777" w:rsidR="00304C28" w:rsidRPr="00304C28" w:rsidRDefault="00304C28" w:rsidP="00304C28">
            <w:pPr>
              <w:rPr>
                <w:rFonts w:ascii="Arial" w:hAnsi="Arial" w:cs="Arial"/>
                <w:sz w:val="20"/>
                <w:szCs w:val="20"/>
              </w:rPr>
            </w:pPr>
          </w:p>
        </w:tc>
      </w:tr>
      <w:tr w:rsidR="00304C28" w:rsidRPr="00304C28" w14:paraId="6D64835D" w14:textId="77777777" w:rsidTr="00425ADB">
        <w:trPr>
          <w:trHeight w:val="395"/>
        </w:trPr>
        <w:tc>
          <w:tcPr>
            <w:tcW w:w="2796" w:type="dxa"/>
          </w:tcPr>
          <w:p w14:paraId="0EA61DCC" w14:textId="77777777" w:rsidR="00304C28" w:rsidRPr="00304C28" w:rsidRDefault="00304C28" w:rsidP="00304C28">
            <w:pPr>
              <w:rPr>
                <w:rFonts w:ascii="Arial" w:hAnsi="Arial" w:cs="Arial"/>
                <w:sz w:val="20"/>
                <w:szCs w:val="20"/>
              </w:rPr>
            </w:pPr>
          </w:p>
        </w:tc>
        <w:tc>
          <w:tcPr>
            <w:tcW w:w="2796" w:type="dxa"/>
          </w:tcPr>
          <w:p w14:paraId="15D1D7CE" w14:textId="77777777" w:rsidR="00304C28" w:rsidRPr="00304C28" w:rsidRDefault="00304C28" w:rsidP="00304C28">
            <w:pPr>
              <w:rPr>
                <w:rFonts w:ascii="Arial" w:hAnsi="Arial" w:cs="Arial"/>
                <w:sz w:val="20"/>
                <w:szCs w:val="20"/>
              </w:rPr>
            </w:pPr>
          </w:p>
        </w:tc>
        <w:tc>
          <w:tcPr>
            <w:tcW w:w="3243" w:type="dxa"/>
          </w:tcPr>
          <w:p w14:paraId="2E50B242" w14:textId="77777777" w:rsidR="00304C28" w:rsidRPr="00304C28" w:rsidRDefault="00304C28" w:rsidP="00304C28">
            <w:pPr>
              <w:rPr>
                <w:rFonts w:ascii="Arial" w:hAnsi="Arial" w:cs="Arial"/>
                <w:sz w:val="20"/>
                <w:szCs w:val="20"/>
              </w:rPr>
            </w:pPr>
          </w:p>
        </w:tc>
        <w:tc>
          <w:tcPr>
            <w:tcW w:w="723" w:type="dxa"/>
          </w:tcPr>
          <w:p w14:paraId="68D35F32" w14:textId="77777777" w:rsidR="00304C28" w:rsidRPr="00304C28" w:rsidRDefault="00304C28" w:rsidP="00304C28">
            <w:pPr>
              <w:rPr>
                <w:rFonts w:ascii="Arial" w:hAnsi="Arial" w:cs="Arial"/>
                <w:sz w:val="20"/>
                <w:szCs w:val="20"/>
              </w:rPr>
            </w:pPr>
          </w:p>
        </w:tc>
        <w:tc>
          <w:tcPr>
            <w:tcW w:w="1343" w:type="dxa"/>
          </w:tcPr>
          <w:p w14:paraId="0FF7FD79" w14:textId="77777777" w:rsidR="00304C28" w:rsidRPr="00304C28" w:rsidRDefault="00304C28" w:rsidP="00304C28">
            <w:pPr>
              <w:rPr>
                <w:rFonts w:ascii="Arial" w:hAnsi="Arial" w:cs="Arial"/>
                <w:sz w:val="20"/>
                <w:szCs w:val="20"/>
              </w:rPr>
            </w:pPr>
          </w:p>
        </w:tc>
        <w:tc>
          <w:tcPr>
            <w:tcW w:w="3584" w:type="dxa"/>
          </w:tcPr>
          <w:p w14:paraId="37C3CB8C" w14:textId="77777777" w:rsidR="00304C28" w:rsidRPr="00304C28" w:rsidRDefault="00304C28" w:rsidP="00304C28">
            <w:pPr>
              <w:rPr>
                <w:rFonts w:ascii="Arial" w:hAnsi="Arial" w:cs="Arial"/>
                <w:sz w:val="20"/>
                <w:szCs w:val="20"/>
              </w:rPr>
            </w:pPr>
          </w:p>
        </w:tc>
      </w:tr>
      <w:tr w:rsidR="00304C28" w:rsidRPr="00304C28" w14:paraId="75EB46DA" w14:textId="77777777" w:rsidTr="00425ADB">
        <w:trPr>
          <w:trHeight w:val="395"/>
        </w:trPr>
        <w:tc>
          <w:tcPr>
            <w:tcW w:w="2796" w:type="dxa"/>
          </w:tcPr>
          <w:p w14:paraId="441067E4" w14:textId="77777777" w:rsidR="00304C28" w:rsidRPr="00304C28" w:rsidRDefault="00304C28" w:rsidP="00304C28">
            <w:pPr>
              <w:rPr>
                <w:rFonts w:ascii="Arial" w:hAnsi="Arial" w:cs="Arial"/>
                <w:sz w:val="20"/>
                <w:szCs w:val="20"/>
              </w:rPr>
            </w:pPr>
          </w:p>
        </w:tc>
        <w:tc>
          <w:tcPr>
            <w:tcW w:w="2796" w:type="dxa"/>
          </w:tcPr>
          <w:p w14:paraId="446E7F41" w14:textId="77777777" w:rsidR="00304C28" w:rsidRPr="00304C28" w:rsidRDefault="00304C28" w:rsidP="00304C28">
            <w:pPr>
              <w:rPr>
                <w:rFonts w:ascii="Arial" w:hAnsi="Arial" w:cs="Arial"/>
                <w:sz w:val="20"/>
                <w:szCs w:val="20"/>
              </w:rPr>
            </w:pPr>
          </w:p>
        </w:tc>
        <w:tc>
          <w:tcPr>
            <w:tcW w:w="3243" w:type="dxa"/>
          </w:tcPr>
          <w:p w14:paraId="5E14A9E4" w14:textId="77777777" w:rsidR="00304C28" w:rsidRPr="00304C28" w:rsidRDefault="00304C28" w:rsidP="00304C28">
            <w:pPr>
              <w:rPr>
                <w:rFonts w:ascii="Arial" w:hAnsi="Arial" w:cs="Arial"/>
                <w:sz w:val="20"/>
                <w:szCs w:val="20"/>
              </w:rPr>
            </w:pPr>
          </w:p>
        </w:tc>
        <w:tc>
          <w:tcPr>
            <w:tcW w:w="723" w:type="dxa"/>
          </w:tcPr>
          <w:p w14:paraId="59C68264" w14:textId="77777777" w:rsidR="00304C28" w:rsidRPr="00304C28" w:rsidRDefault="00304C28" w:rsidP="00304C28">
            <w:pPr>
              <w:rPr>
                <w:rFonts w:ascii="Arial" w:hAnsi="Arial" w:cs="Arial"/>
                <w:sz w:val="20"/>
                <w:szCs w:val="20"/>
              </w:rPr>
            </w:pPr>
          </w:p>
        </w:tc>
        <w:tc>
          <w:tcPr>
            <w:tcW w:w="1343" w:type="dxa"/>
          </w:tcPr>
          <w:p w14:paraId="2F852C1E" w14:textId="77777777" w:rsidR="00304C28" w:rsidRPr="00304C28" w:rsidRDefault="00304C28" w:rsidP="00304C28">
            <w:pPr>
              <w:rPr>
                <w:rFonts w:ascii="Arial" w:hAnsi="Arial" w:cs="Arial"/>
                <w:sz w:val="20"/>
                <w:szCs w:val="20"/>
              </w:rPr>
            </w:pPr>
          </w:p>
        </w:tc>
        <w:tc>
          <w:tcPr>
            <w:tcW w:w="3584" w:type="dxa"/>
          </w:tcPr>
          <w:p w14:paraId="22FA430E" w14:textId="77777777" w:rsidR="00304C28" w:rsidRPr="00304C28" w:rsidRDefault="00304C28" w:rsidP="00304C28">
            <w:pPr>
              <w:rPr>
                <w:rFonts w:ascii="Arial" w:hAnsi="Arial" w:cs="Arial"/>
                <w:sz w:val="20"/>
                <w:szCs w:val="20"/>
              </w:rPr>
            </w:pPr>
          </w:p>
        </w:tc>
      </w:tr>
      <w:tr w:rsidR="00304C28" w:rsidRPr="00304C28" w14:paraId="3EB75BCC" w14:textId="77777777" w:rsidTr="00425ADB">
        <w:trPr>
          <w:trHeight w:val="395"/>
        </w:trPr>
        <w:tc>
          <w:tcPr>
            <w:tcW w:w="2796" w:type="dxa"/>
          </w:tcPr>
          <w:p w14:paraId="5E0A0012" w14:textId="77777777" w:rsidR="00304C28" w:rsidRPr="00304C28" w:rsidRDefault="00304C28" w:rsidP="00304C28">
            <w:pPr>
              <w:rPr>
                <w:rFonts w:ascii="Arial" w:hAnsi="Arial" w:cs="Arial"/>
                <w:sz w:val="20"/>
                <w:szCs w:val="20"/>
              </w:rPr>
            </w:pPr>
          </w:p>
        </w:tc>
        <w:tc>
          <w:tcPr>
            <w:tcW w:w="2796" w:type="dxa"/>
          </w:tcPr>
          <w:p w14:paraId="40B19B84" w14:textId="77777777" w:rsidR="00304C28" w:rsidRPr="00304C28" w:rsidRDefault="00304C28" w:rsidP="00304C28">
            <w:pPr>
              <w:rPr>
                <w:rFonts w:ascii="Arial" w:hAnsi="Arial" w:cs="Arial"/>
                <w:sz w:val="20"/>
                <w:szCs w:val="20"/>
              </w:rPr>
            </w:pPr>
          </w:p>
        </w:tc>
        <w:tc>
          <w:tcPr>
            <w:tcW w:w="3243" w:type="dxa"/>
          </w:tcPr>
          <w:p w14:paraId="78A7DCC8" w14:textId="77777777" w:rsidR="00304C28" w:rsidRPr="00304C28" w:rsidRDefault="00304C28" w:rsidP="00304C28">
            <w:pPr>
              <w:rPr>
                <w:rFonts w:ascii="Arial" w:hAnsi="Arial" w:cs="Arial"/>
                <w:sz w:val="20"/>
                <w:szCs w:val="20"/>
              </w:rPr>
            </w:pPr>
          </w:p>
        </w:tc>
        <w:tc>
          <w:tcPr>
            <w:tcW w:w="723" w:type="dxa"/>
          </w:tcPr>
          <w:p w14:paraId="5ACDEFF2" w14:textId="77777777" w:rsidR="00304C28" w:rsidRPr="00304C28" w:rsidRDefault="00304C28" w:rsidP="00304C28">
            <w:pPr>
              <w:rPr>
                <w:rFonts w:ascii="Arial" w:hAnsi="Arial" w:cs="Arial"/>
                <w:sz w:val="20"/>
                <w:szCs w:val="20"/>
              </w:rPr>
            </w:pPr>
          </w:p>
        </w:tc>
        <w:tc>
          <w:tcPr>
            <w:tcW w:w="1343" w:type="dxa"/>
          </w:tcPr>
          <w:p w14:paraId="297B0A88" w14:textId="77777777" w:rsidR="00304C28" w:rsidRPr="00304C28" w:rsidRDefault="00304C28" w:rsidP="00304C28">
            <w:pPr>
              <w:rPr>
                <w:rFonts w:ascii="Arial" w:hAnsi="Arial" w:cs="Arial"/>
                <w:sz w:val="20"/>
                <w:szCs w:val="20"/>
              </w:rPr>
            </w:pPr>
          </w:p>
        </w:tc>
        <w:tc>
          <w:tcPr>
            <w:tcW w:w="3584" w:type="dxa"/>
          </w:tcPr>
          <w:p w14:paraId="704FC14B" w14:textId="77777777" w:rsidR="00304C28" w:rsidRPr="00304C28" w:rsidRDefault="00304C28" w:rsidP="00304C28">
            <w:pPr>
              <w:rPr>
                <w:rFonts w:ascii="Arial" w:hAnsi="Arial" w:cs="Arial"/>
                <w:sz w:val="20"/>
                <w:szCs w:val="20"/>
              </w:rPr>
            </w:pPr>
          </w:p>
        </w:tc>
      </w:tr>
      <w:tr w:rsidR="00304C28" w:rsidRPr="00304C28" w14:paraId="7DDF4ECF" w14:textId="77777777" w:rsidTr="00425ADB">
        <w:trPr>
          <w:trHeight w:val="395"/>
        </w:trPr>
        <w:tc>
          <w:tcPr>
            <w:tcW w:w="2796" w:type="dxa"/>
          </w:tcPr>
          <w:p w14:paraId="1B497D33" w14:textId="77777777" w:rsidR="00304C28" w:rsidRPr="00304C28" w:rsidRDefault="00304C28" w:rsidP="00304C28">
            <w:pPr>
              <w:rPr>
                <w:rFonts w:ascii="Arial" w:hAnsi="Arial" w:cs="Arial"/>
                <w:sz w:val="20"/>
                <w:szCs w:val="20"/>
              </w:rPr>
            </w:pPr>
          </w:p>
        </w:tc>
        <w:tc>
          <w:tcPr>
            <w:tcW w:w="2796" w:type="dxa"/>
          </w:tcPr>
          <w:p w14:paraId="6D54CA11" w14:textId="77777777" w:rsidR="00304C28" w:rsidRPr="00304C28" w:rsidRDefault="00304C28" w:rsidP="00304C28">
            <w:pPr>
              <w:rPr>
                <w:rFonts w:ascii="Arial" w:hAnsi="Arial" w:cs="Arial"/>
                <w:sz w:val="20"/>
                <w:szCs w:val="20"/>
              </w:rPr>
            </w:pPr>
          </w:p>
        </w:tc>
        <w:tc>
          <w:tcPr>
            <w:tcW w:w="3243" w:type="dxa"/>
          </w:tcPr>
          <w:p w14:paraId="68D8E562" w14:textId="77777777" w:rsidR="00304C28" w:rsidRPr="00304C28" w:rsidRDefault="00304C28" w:rsidP="00304C28">
            <w:pPr>
              <w:rPr>
                <w:rFonts w:ascii="Arial" w:hAnsi="Arial" w:cs="Arial"/>
                <w:sz w:val="20"/>
                <w:szCs w:val="20"/>
              </w:rPr>
            </w:pPr>
          </w:p>
        </w:tc>
        <w:tc>
          <w:tcPr>
            <w:tcW w:w="723" w:type="dxa"/>
          </w:tcPr>
          <w:p w14:paraId="63E4E081" w14:textId="77777777" w:rsidR="00304C28" w:rsidRPr="00304C28" w:rsidRDefault="00304C28" w:rsidP="00304C28">
            <w:pPr>
              <w:rPr>
                <w:rFonts w:ascii="Arial" w:hAnsi="Arial" w:cs="Arial"/>
                <w:sz w:val="20"/>
                <w:szCs w:val="20"/>
              </w:rPr>
            </w:pPr>
          </w:p>
        </w:tc>
        <w:tc>
          <w:tcPr>
            <w:tcW w:w="1343" w:type="dxa"/>
          </w:tcPr>
          <w:p w14:paraId="5E859106" w14:textId="77777777" w:rsidR="00304C28" w:rsidRPr="00304C28" w:rsidRDefault="00304C28" w:rsidP="00304C28">
            <w:pPr>
              <w:rPr>
                <w:rFonts w:ascii="Arial" w:hAnsi="Arial" w:cs="Arial"/>
                <w:sz w:val="20"/>
                <w:szCs w:val="20"/>
              </w:rPr>
            </w:pPr>
          </w:p>
        </w:tc>
        <w:tc>
          <w:tcPr>
            <w:tcW w:w="3584" w:type="dxa"/>
          </w:tcPr>
          <w:p w14:paraId="45197D0E" w14:textId="77777777" w:rsidR="00304C28" w:rsidRPr="00304C28" w:rsidRDefault="00304C28" w:rsidP="00304C28">
            <w:pPr>
              <w:rPr>
                <w:rFonts w:ascii="Arial" w:hAnsi="Arial" w:cs="Arial"/>
                <w:sz w:val="20"/>
                <w:szCs w:val="20"/>
              </w:rPr>
            </w:pPr>
          </w:p>
        </w:tc>
      </w:tr>
      <w:tr w:rsidR="00304C28" w:rsidRPr="00304C28" w14:paraId="0570BF95" w14:textId="77777777" w:rsidTr="00425ADB">
        <w:trPr>
          <w:trHeight w:val="395"/>
        </w:trPr>
        <w:tc>
          <w:tcPr>
            <w:tcW w:w="2796" w:type="dxa"/>
          </w:tcPr>
          <w:p w14:paraId="7ADF5B66" w14:textId="77777777" w:rsidR="00304C28" w:rsidRPr="00304C28" w:rsidRDefault="00304C28" w:rsidP="00304C28">
            <w:pPr>
              <w:rPr>
                <w:rFonts w:ascii="Arial" w:hAnsi="Arial" w:cs="Arial"/>
                <w:sz w:val="20"/>
                <w:szCs w:val="20"/>
              </w:rPr>
            </w:pPr>
          </w:p>
        </w:tc>
        <w:tc>
          <w:tcPr>
            <w:tcW w:w="2796" w:type="dxa"/>
          </w:tcPr>
          <w:p w14:paraId="65C2502A" w14:textId="77777777" w:rsidR="00304C28" w:rsidRPr="00304C28" w:rsidRDefault="00304C28" w:rsidP="00304C28">
            <w:pPr>
              <w:rPr>
                <w:rFonts w:ascii="Arial" w:hAnsi="Arial" w:cs="Arial"/>
                <w:sz w:val="20"/>
                <w:szCs w:val="20"/>
              </w:rPr>
            </w:pPr>
          </w:p>
        </w:tc>
        <w:tc>
          <w:tcPr>
            <w:tcW w:w="3243" w:type="dxa"/>
          </w:tcPr>
          <w:p w14:paraId="6A8A3BB0" w14:textId="77777777" w:rsidR="00304C28" w:rsidRPr="00304C28" w:rsidRDefault="00304C28" w:rsidP="00304C28">
            <w:pPr>
              <w:rPr>
                <w:rFonts w:ascii="Arial" w:hAnsi="Arial" w:cs="Arial"/>
                <w:sz w:val="20"/>
                <w:szCs w:val="20"/>
              </w:rPr>
            </w:pPr>
          </w:p>
        </w:tc>
        <w:tc>
          <w:tcPr>
            <w:tcW w:w="723" w:type="dxa"/>
          </w:tcPr>
          <w:p w14:paraId="5420C65F" w14:textId="77777777" w:rsidR="00304C28" w:rsidRPr="00304C28" w:rsidRDefault="00304C28" w:rsidP="00304C28">
            <w:pPr>
              <w:rPr>
                <w:rFonts w:ascii="Arial" w:hAnsi="Arial" w:cs="Arial"/>
                <w:sz w:val="20"/>
                <w:szCs w:val="20"/>
              </w:rPr>
            </w:pPr>
          </w:p>
        </w:tc>
        <w:tc>
          <w:tcPr>
            <w:tcW w:w="1343" w:type="dxa"/>
          </w:tcPr>
          <w:p w14:paraId="086718E3" w14:textId="77777777" w:rsidR="00304C28" w:rsidRPr="00304C28" w:rsidRDefault="00304C28" w:rsidP="00304C28">
            <w:pPr>
              <w:rPr>
                <w:rFonts w:ascii="Arial" w:hAnsi="Arial" w:cs="Arial"/>
                <w:sz w:val="20"/>
                <w:szCs w:val="20"/>
              </w:rPr>
            </w:pPr>
          </w:p>
        </w:tc>
        <w:tc>
          <w:tcPr>
            <w:tcW w:w="3584" w:type="dxa"/>
          </w:tcPr>
          <w:p w14:paraId="76325EEE" w14:textId="77777777" w:rsidR="00304C28" w:rsidRPr="00304C28" w:rsidRDefault="00304C28" w:rsidP="00304C28">
            <w:pPr>
              <w:rPr>
                <w:rFonts w:ascii="Arial" w:hAnsi="Arial" w:cs="Arial"/>
                <w:sz w:val="20"/>
                <w:szCs w:val="20"/>
              </w:rPr>
            </w:pPr>
          </w:p>
        </w:tc>
      </w:tr>
      <w:tr w:rsidR="00304C28" w:rsidRPr="00304C28" w14:paraId="4CB75EE9" w14:textId="77777777" w:rsidTr="00425ADB">
        <w:trPr>
          <w:trHeight w:val="395"/>
        </w:trPr>
        <w:tc>
          <w:tcPr>
            <w:tcW w:w="2796" w:type="dxa"/>
          </w:tcPr>
          <w:p w14:paraId="517278FD" w14:textId="77777777" w:rsidR="00304C28" w:rsidRPr="00304C28" w:rsidRDefault="00304C28" w:rsidP="00304C28">
            <w:pPr>
              <w:rPr>
                <w:rFonts w:ascii="Arial" w:hAnsi="Arial" w:cs="Arial"/>
                <w:sz w:val="20"/>
                <w:szCs w:val="20"/>
              </w:rPr>
            </w:pPr>
          </w:p>
        </w:tc>
        <w:tc>
          <w:tcPr>
            <w:tcW w:w="2796" w:type="dxa"/>
          </w:tcPr>
          <w:p w14:paraId="2F987527" w14:textId="77777777" w:rsidR="00304C28" w:rsidRPr="00304C28" w:rsidRDefault="00304C28" w:rsidP="00304C28">
            <w:pPr>
              <w:rPr>
                <w:rFonts w:ascii="Arial" w:hAnsi="Arial" w:cs="Arial"/>
                <w:sz w:val="20"/>
                <w:szCs w:val="20"/>
              </w:rPr>
            </w:pPr>
          </w:p>
        </w:tc>
        <w:tc>
          <w:tcPr>
            <w:tcW w:w="3243" w:type="dxa"/>
          </w:tcPr>
          <w:p w14:paraId="06D31A96" w14:textId="77777777" w:rsidR="00304C28" w:rsidRPr="00304C28" w:rsidRDefault="00304C28" w:rsidP="00304C28">
            <w:pPr>
              <w:rPr>
                <w:rFonts w:ascii="Arial" w:hAnsi="Arial" w:cs="Arial"/>
                <w:sz w:val="20"/>
                <w:szCs w:val="20"/>
              </w:rPr>
            </w:pPr>
          </w:p>
        </w:tc>
        <w:tc>
          <w:tcPr>
            <w:tcW w:w="723" w:type="dxa"/>
          </w:tcPr>
          <w:p w14:paraId="6BAF8F8E" w14:textId="77777777" w:rsidR="00304C28" w:rsidRPr="00304C28" w:rsidRDefault="00304C28" w:rsidP="00304C28">
            <w:pPr>
              <w:rPr>
                <w:rFonts w:ascii="Arial" w:hAnsi="Arial" w:cs="Arial"/>
                <w:sz w:val="20"/>
                <w:szCs w:val="20"/>
              </w:rPr>
            </w:pPr>
          </w:p>
        </w:tc>
        <w:tc>
          <w:tcPr>
            <w:tcW w:w="1343" w:type="dxa"/>
          </w:tcPr>
          <w:p w14:paraId="49233B16" w14:textId="77777777" w:rsidR="00304C28" w:rsidRPr="00304C28" w:rsidRDefault="00304C28" w:rsidP="00304C28">
            <w:pPr>
              <w:rPr>
                <w:rFonts w:ascii="Arial" w:hAnsi="Arial" w:cs="Arial"/>
                <w:sz w:val="20"/>
                <w:szCs w:val="20"/>
              </w:rPr>
            </w:pPr>
          </w:p>
        </w:tc>
        <w:tc>
          <w:tcPr>
            <w:tcW w:w="3584" w:type="dxa"/>
          </w:tcPr>
          <w:p w14:paraId="679EA89C" w14:textId="77777777" w:rsidR="00304C28" w:rsidRPr="00304C28" w:rsidRDefault="00304C28" w:rsidP="00304C28">
            <w:pPr>
              <w:rPr>
                <w:rFonts w:ascii="Arial" w:hAnsi="Arial" w:cs="Arial"/>
                <w:sz w:val="20"/>
                <w:szCs w:val="20"/>
              </w:rPr>
            </w:pPr>
          </w:p>
        </w:tc>
      </w:tr>
      <w:tr w:rsidR="00304C28" w:rsidRPr="00304C28" w14:paraId="0F341103" w14:textId="77777777" w:rsidTr="00425ADB">
        <w:trPr>
          <w:trHeight w:val="395"/>
        </w:trPr>
        <w:tc>
          <w:tcPr>
            <w:tcW w:w="2796" w:type="dxa"/>
          </w:tcPr>
          <w:p w14:paraId="31C0DC40" w14:textId="77777777" w:rsidR="00304C28" w:rsidRPr="00304C28" w:rsidRDefault="00304C28" w:rsidP="00304C28">
            <w:pPr>
              <w:rPr>
                <w:rFonts w:ascii="Arial" w:hAnsi="Arial" w:cs="Arial"/>
                <w:sz w:val="20"/>
                <w:szCs w:val="20"/>
              </w:rPr>
            </w:pPr>
          </w:p>
        </w:tc>
        <w:tc>
          <w:tcPr>
            <w:tcW w:w="2796" w:type="dxa"/>
          </w:tcPr>
          <w:p w14:paraId="4ECE414A" w14:textId="77777777" w:rsidR="00304C28" w:rsidRPr="00304C28" w:rsidRDefault="00304C28" w:rsidP="00304C28">
            <w:pPr>
              <w:rPr>
                <w:rFonts w:ascii="Arial" w:hAnsi="Arial" w:cs="Arial"/>
                <w:sz w:val="20"/>
                <w:szCs w:val="20"/>
              </w:rPr>
            </w:pPr>
          </w:p>
        </w:tc>
        <w:tc>
          <w:tcPr>
            <w:tcW w:w="3243" w:type="dxa"/>
          </w:tcPr>
          <w:p w14:paraId="59AB9D02" w14:textId="77777777" w:rsidR="00304C28" w:rsidRPr="00304C28" w:rsidRDefault="00304C28" w:rsidP="00304C28">
            <w:pPr>
              <w:rPr>
                <w:rFonts w:ascii="Arial" w:hAnsi="Arial" w:cs="Arial"/>
                <w:sz w:val="20"/>
                <w:szCs w:val="20"/>
              </w:rPr>
            </w:pPr>
          </w:p>
        </w:tc>
        <w:tc>
          <w:tcPr>
            <w:tcW w:w="723" w:type="dxa"/>
          </w:tcPr>
          <w:p w14:paraId="27B32980" w14:textId="77777777" w:rsidR="00304C28" w:rsidRPr="00304C28" w:rsidRDefault="00304C28" w:rsidP="00304C28">
            <w:pPr>
              <w:rPr>
                <w:rFonts w:ascii="Arial" w:hAnsi="Arial" w:cs="Arial"/>
                <w:sz w:val="20"/>
                <w:szCs w:val="20"/>
              </w:rPr>
            </w:pPr>
          </w:p>
        </w:tc>
        <w:tc>
          <w:tcPr>
            <w:tcW w:w="1343" w:type="dxa"/>
          </w:tcPr>
          <w:p w14:paraId="1F4BC9D3" w14:textId="77777777" w:rsidR="00304C28" w:rsidRPr="00304C28" w:rsidRDefault="00304C28" w:rsidP="00304C28">
            <w:pPr>
              <w:rPr>
                <w:rFonts w:ascii="Arial" w:hAnsi="Arial" w:cs="Arial"/>
                <w:sz w:val="20"/>
                <w:szCs w:val="20"/>
              </w:rPr>
            </w:pPr>
          </w:p>
        </w:tc>
        <w:tc>
          <w:tcPr>
            <w:tcW w:w="3584" w:type="dxa"/>
          </w:tcPr>
          <w:p w14:paraId="398A7194" w14:textId="77777777" w:rsidR="00304C28" w:rsidRPr="00304C28" w:rsidRDefault="00304C28" w:rsidP="00304C28">
            <w:pPr>
              <w:rPr>
                <w:rFonts w:ascii="Arial" w:hAnsi="Arial" w:cs="Arial"/>
                <w:sz w:val="20"/>
                <w:szCs w:val="20"/>
              </w:rPr>
            </w:pPr>
          </w:p>
        </w:tc>
      </w:tr>
      <w:tr w:rsidR="00304C28" w:rsidRPr="00304C28" w14:paraId="2767B0DB" w14:textId="77777777" w:rsidTr="00425ADB">
        <w:trPr>
          <w:trHeight w:val="395"/>
        </w:trPr>
        <w:tc>
          <w:tcPr>
            <w:tcW w:w="2796" w:type="dxa"/>
          </w:tcPr>
          <w:p w14:paraId="5B7D5630" w14:textId="77777777" w:rsidR="00304C28" w:rsidRPr="00304C28" w:rsidRDefault="00304C28" w:rsidP="00304C28">
            <w:pPr>
              <w:rPr>
                <w:rFonts w:ascii="Arial" w:hAnsi="Arial" w:cs="Arial"/>
                <w:sz w:val="20"/>
                <w:szCs w:val="20"/>
              </w:rPr>
            </w:pPr>
          </w:p>
        </w:tc>
        <w:tc>
          <w:tcPr>
            <w:tcW w:w="2796" w:type="dxa"/>
          </w:tcPr>
          <w:p w14:paraId="72604ED2" w14:textId="77777777" w:rsidR="00304C28" w:rsidRPr="00304C28" w:rsidRDefault="00304C28" w:rsidP="00304C28">
            <w:pPr>
              <w:rPr>
                <w:rFonts w:ascii="Arial" w:hAnsi="Arial" w:cs="Arial"/>
                <w:sz w:val="20"/>
                <w:szCs w:val="20"/>
              </w:rPr>
            </w:pPr>
          </w:p>
        </w:tc>
        <w:tc>
          <w:tcPr>
            <w:tcW w:w="3243" w:type="dxa"/>
          </w:tcPr>
          <w:p w14:paraId="73BCB0E4" w14:textId="77777777" w:rsidR="00304C28" w:rsidRPr="00304C28" w:rsidRDefault="00304C28" w:rsidP="00304C28">
            <w:pPr>
              <w:rPr>
                <w:rFonts w:ascii="Arial" w:hAnsi="Arial" w:cs="Arial"/>
                <w:sz w:val="20"/>
                <w:szCs w:val="20"/>
              </w:rPr>
            </w:pPr>
          </w:p>
        </w:tc>
        <w:tc>
          <w:tcPr>
            <w:tcW w:w="723" w:type="dxa"/>
          </w:tcPr>
          <w:p w14:paraId="28DB1C88" w14:textId="77777777" w:rsidR="00304C28" w:rsidRPr="00304C28" w:rsidRDefault="00304C28" w:rsidP="00304C28">
            <w:pPr>
              <w:rPr>
                <w:rFonts w:ascii="Arial" w:hAnsi="Arial" w:cs="Arial"/>
                <w:sz w:val="20"/>
                <w:szCs w:val="20"/>
              </w:rPr>
            </w:pPr>
          </w:p>
        </w:tc>
        <w:tc>
          <w:tcPr>
            <w:tcW w:w="1343" w:type="dxa"/>
          </w:tcPr>
          <w:p w14:paraId="78E25110" w14:textId="77777777" w:rsidR="00304C28" w:rsidRPr="00304C28" w:rsidRDefault="00304C28" w:rsidP="00304C28">
            <w:pPr>
              <w:rPr>
                <w:rFonts w:ascii="Arial" w:hAnsi="Arial" w:cs="Arial"/>
                <w:sz w:val="20"/>
                <w:szCs w:val="20"/>
              </w:rPr>
            </w:pPr>
          </w:p>
        </w:tc>
        <w:tc>
          <w:tcPr>
            <w:tcW w:w="3584" w:type="dxa"/>
          </w:tcPr>
          <w:p w14:paraId="1D4CD3D7" w14:textId="77777777" w:rsidR="00304C28" w:rsidRPr="00304C28" w:rsidRDefault="00304C28" w:rsidP="00304C28">
            <w:pPr>
              <w:rPr>
                <w:rFonts w:ascii="Arial" w:hAnsi="Arial" w:cs="Arial"/>
                <w:sz w:val="20"/>
                <w:szCs w:val="20"/>
              </w:rPr>
            </w:pPr>
          </w:p>
        </w:tc>
      </w:tr>
      <w:tr w:rsidR="00304C28" w:rsidRPr="00304C28" w14:paraId="27E82A91" w14:textId="77777777" w:rsidTr="00425ADB">
        <w:trPr>
          <w:trHeight w:val="395"/>
        </w:trPr>
        <w:tc>
          <w:tcPr>
            <w:tcW w:w="2796" w:type="dxa"/>
          </w:tcPr>
          <w:p w14:paraId="4FF87B8D" w14:textId="77777777" w:rsidR="00304C28" w:rsidRPr="00304C28" w:rsidRDefault="00304C28" w:rsidP="00304C28">
            <w:pPr>
              <w:rPr>
                <w:rFonts w:ascii="Arial" w:hAnsi="Arial" w:cs="Arial"/>
                <w:sz w:val="20"/>
                <w:szCs w:val="20"/>
              </w:rPr>
            </w:pPr>
          </w:p>
        </w:tc>
        <w:tc>
          <w:tcPr>
            <w:tcW w:w="2796" w:type="dxa"/>
          </w:tcPr>
          <w:p w14:paraId="0AA8C0B2" w14:textId="77777777" w:rsidR="00304C28" w:rsidRPr="00304C28" w:rsidRDefault="00304C28" w:rsidP="00304C28">
            <w:pPr>
              <w:rPr>
                <w:rFonts w:ascii="Arial" w:hAnsi="Arial" w:cs="Arial"/>
                <w:sz w:val="20"/>
                <w:szCs w:val="20"/>
              </w:rPr>
            </w:pPr>
          </w:p>
        </w:tc>
        <w:tc>
          <w:tcPr>
            <w:tcW w:w="3243" w:type="dxa"/>
          </w:tcPr>
          <w:p w14:paraId="06F5126F" w14:textId="77777777" w:rsidR="00304C28" w:rsidRPr="00304C28" w:rsidRDefault="00304C28" w:rsidP="00304C28">
            <w:pPr>
              <w:rPr>
                <w:rFonts w:ascii="Arial" w:hAnsi="Arial" w:cs="Arial"/>
                <w:sz w:val="20"/>
                <w:szCs w:val="20"/>
              </w:rPr>
            </w:pPr>
          </w:p>
        </w:tc>
        <w:tc>
          <w:tcPr>
            <w:tcW w:w="723" w:type="dxa"/>
          </w:tcPr>
          <w:p w14:paraId="02D0CE6C" w14:textId="77777777" w:rsidR="00304C28" w:rsidRPr="00304C28" w:rsidRDefault="00304C28" w:rsidP="00304C28">
            <w:pPr>
              <w:rPr>
                <w:rFonts w:ascii="Arial" w:hAnsi="Arial" w:cs="Arial"/>
                <w:sz w:val="20"/>
                <w:szCs w:val="20"/>
              </w:rPr>
            </w:pPr>
          </w:p>
        </w:tc>
        <w:tc>
          <w:tcPr>
            <w:tcW w:w="1343" w:type="dxa"/>
          </w:tcPr>
          <w:p w14:paraId="1F8BAB27" w14:textId="77777777" w:rsidR="00304C28" w:rsidRPr="00304C28" w:rsidRDefault="00304C28" w:rsidP="00304C28">
            <w:pPr>
              <w:rPr>
                <w:rFonts w:ascii="Arial" w:hAnsi="Arial" w:cs="Arial"/>
                <w:sz w:val="20"/>
                <w:szCs w:val="20"/>
              </w:rPr>
            </w:pPr>
          </w:p>
        </w:tc>
        <w:tc>
          <w:tcPr>
            <w:tcW w:w="3584" w:type="dxa"/>
          </w:tcPr>
          <w:p w14:paraId="4C31A733" w14:textId="77777777" w:rsidR="00304C28" w:rsidRPr="00304C28" w:rsidRDefault="00304C28" w:rsidP="00304C28">
            <w:pPr>
              <w:rPr>
                <w:rFonts w:ascii="Arial" w:hAnsi="Arial" w:cs="Arial"/>
                <w:sz w:val="20"/>
                <w:szCs w:val="20"/>
              </w:rPr>
            </w:pPr>
          </w:p>
        </w:tc>
      </w:tr>
    </w:tbl>
    <w:p w14:paraId="10B5CAC1" w14:textId="77777777" w:rsidR="00304C28" w:rsidRPr="00304C28" w:rsidRDefault="00304C28" w:rsidP="00304C28">
      <w:pPr>
        <w:rPr>
          <w:rFonts w:ascii="Arial" w:hAnsi="Arial" w:cs="Arial"/>
          <w:sz w:val="20"/>
          <w:szCs w:val="20"/>
        </w:rPr>
      </w:pPr>
    </w:p>
    <w:p w14:paraId="37291382" w14:textId="77777777" w:rsidR="002960C3" w:rsidRDefault="002960C3">
      <w:pPr>
        <w:rPr>
          <w:sz w:val="20"/>
        </w:rPr>
      </w:pPr>
    </w:p>
    <w:sectPr w:rsidR="002960C3" w:rsidSect="00425ADB">
      <w:pgSz w:w="15840" w:h="12240" w:orient="landscape"/>
      <w:pgMar w:top="1440" w:right="720" w:bottom="1440"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2B2B3" w14:textId="77777777" w:rsidR="00805753" w:rsidRDefault="00805753">
      <w:r>
        <w:separator/>
      </w:r>
    </w:p>
  </w:endnote>
  <w:endnote w:type="continuationSeparator" w:id="0">
    <w:p w14:paraId="5F677B94" w14:textId="77777777" w:rsidR="00805753" w:rsidRDefault="0080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92DA" w14:textId="77777777" w:rsidR="00C11A77" w:rsidRDefault="00D243D7">
    <w:pPr>
      <w:pStyle w:val="Footer"/>
      <w:jc w:val="right"/>
    </w:pPr>
    <w:r>
      <w:fldChar w:fldCharType="begin"/>
    </w:r>
    <w:r>
      <w:instrText xml:space="preserve"> PAGE   \* MERGEFORMAT </w:instrText>
    </w:r>
    <w:r>
      <w:fldChar w:fldCharType="separate"/>
    </w:r>
    <w:r>
      <w:rPr>
        <w:noProof/>
      </w:rPr>
      <w:t>5</w:t>
    </w:r>
    <w:r>
      <w:rPr>
        <w:noProof/>
      </w:rPr>
      <w:fldChar w:fldCharType="end"/>
    </w:r>
  </w:p>
  <w:p w14:paraId="042288E5" w14:textId="77777777" w:rsidR="00C11A77" w:rsidRDefault="008057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BC4F5" w14:textId="77777777" w:rsidR="00805753" w:rsidRDefault="00805753">
      <w:r>
        <w:separator/>
      </w:r>
    </w:p>
  </w:footnote>
  <w:footnote w:type="continuationSeparator" w:id="0">
    <w:p w14:paraId="060D91D6" w14:textId="77777777" w:rsidR="00805753" w:rsidRDefault="0080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775"/>
    <w:multiLevelType w:val="hybridMultilevel"/>
    <w:tmpl w:val="79761E1E"/>
    <w:lvl w:ilvl="0" w:tplc="488EE13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66D1"/>
    <w:multiLevelType w:val="hybridMultilevel"/>
    <w:tmpl w:val="0582B71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6711B"/>
    <w:multiLevelType w:val="hybridMultilevel"/>
    <w:tmpl w:val="E57C4FB6"/>
    <w:lvl w:ilvl="0" w:tplc="A2CCFB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7267"/>
    <w:multiLevelType w:val="hybridMultilevel"/>
    <w:tmpl w:val="006C9640"/>
    <w:lvl w:ilvl="0" w:tplc="88943790">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110"/>
    <w:multiLevelType w:val="hybridMultilevel"/>
    <w:tmpl w:val="A846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F3DD6"/>
    <w:multiLevelType w:val="hybridMultilevel"/>
    <w:tmpl w:val="EA74E5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487F31"/>
    <w:multiLevelType w:val="hybridMultilevel"/>
    <w:tmpl w:val="7BC6CEF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2C93B8D"/>
    <w:multiLevelType w:val="hybridMultilevel"/>
    <w:tmpl w:val="24449A8E"/>
    <w:lvl w:ilvl="0" w:tplc="45C4C1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87339"/>
    <w:multiLevelType w:val="hybridMultilevel"/>
    <w:tmpl w:val="C53AB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529CE"/>
    <w:multiLevelType w:val="hybridMultilevel"/>
    <w:tmpl w:val="39C4A51E"/>
    <w:lvl w:ilvl="0" w:tplc="0409000F">
      <w:start w:val="1"/>
      <w:numFmt w:val="decimal"/>
      <w:lvlText w:val="%1."/>
      <w:lvlJc w:val="left"/>
      <w:pPr>
        <w:ind w:left="720" w:hanging="360"/>
      </w:pPr>
      <w:rPr>
        <w:rFonts w:hint="default"/>
      </w:rPr>
    </w:lvl>
    <w:lvl w:ilvl="1" w:tplc="0F581E0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91DEE"/>
    <w:multiLevelType w:val="hybridMultilevel"/>
    <w:tmpl w:val="F896202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FC7EE3"/>
    <w:multiLevelType w:val="hybridMultilevel"/>
    <w:tmpl w:val="DE6A0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1"/>
  </w:num>
  <w:num w:numId="5">
    <w:abstractNumId w:val="0"/>
  </w:num>
  <w:num w:numId="6">
    <w:abstractNumId w:val="7"/>
  </w:num>
  <w:num w:numId="7">
    <w:abstractNumId w:val="1"/>
  </w:num>
  <w:num w:numId="8">
    <w:abstractNumId w:val="2"/>
  </w:num>
  <w:num w:numId="9">
    <w:abstractNumId w:val="8"/>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4F06"/>
    <w:rsid w:val="000410DA"/>
    <w:rsid w:val="000575BA"/>
    <w:rsid w:val="00081B2A"/>
    <w:rsid w:val="00135711"/>
    <w:rsid w:val="001642BA"/>
    <w:rsid w:val="001B2477"/>
    <w:rsid w:val="001D7508"/>
    <w:rsid w:val="00226A56"/>
    <w:rsid w:val="0025792D"/>
    <w:rsid w:val="00262953"/>
    <w:rsid w:val="00263CBA"/>
    <w:rsid w:val="00264373"/>
    <w:rsid w:val="00286009"/>
    <w:rsid w:val="002960C3"/>
    <w:rsid w:val="002D7F92"/>
    <w:rsid w:val="002E17C6"/>
    <w:rsid w:val="00304C28"/>
    <w:rsid w:val="00330874"/>
    <w:rsid w:val="00332DBF"/>
    <w:rsid w:val="00363705"/>
    <w:rsid w:val="003A66F3"/>
    <w:rsid w:val="003C087C"/>
    <w:rsid w:val="003E3FF1"/>
    <w:rsid w:val="00425ADB"/>
    <w:rsid w:val="004A43BB"/>
    <w:rsid w:val="004B21F2"/>
    <w:rsid w:val="00543B15"/>
    <w:rsid w:val="00547444"/>
    <w:rsid w:val="00565AA2"/>
    <w:rsid w:val="005C36EA"/>
    <w:rsid w:val="005E09D8"/>
    <w:rsid w:val="006362B1"/>
    <w:rsid w:val="006B0666"/>
    <w:rsid w:val="006E4A62"/>
    <w:rsid w:val="006F1678"/>
    <w:rsid w:val="00753738"/>
    <w:rsid w:val="00775866"/>
    <w:rsid w:val="007839E0"/>
    <w:rsid w:val="00805753"/>
    <w:rsid w:val="008157FD"/>
    <w:rsid w:val="008804EB"/>
    <w:rsid w:val="00903889"/>
    <w:rsid w:val="00914CD3"/>
    <w:rsid w:val="009672C1"/>
    <w:rsid w:val="00A36699"/>
    <w:rsid w:val="00AD77CD"/>
    <w:rsid w:val="00B640BF"/>
    <w:rsid w:val="00B71367"/>
    <w:rsid w:val="00B95148"/>
    <w:rsid w:val="00BC4989"/>
    <w:rsid w:val="00C205A5"/>
    <w:rsid w:val="00C44443"/>
    <w:rsid w:val="00C81CA2"/>
    <w:rsid w:val="00C835CF"/>
    <w:rsid w:val="00C85038"/>
    <w:rsid w:val="00CA71D8"/>
    <w:rsid w:val="00D151BA"/>
    <w:rsid w:val="00D243D7"/>
    <w:rsid w:val="00D64873"/>
    <w:rsid w:val="00D92E69"/>
    <w:rsid w:val="00DB0C8D"/>
    <w:rsid w:val="00E56480"/>
    <w:rsid w:val="00E8290B"/>
    <w:rsid w:val="00F00551"/>
    <w:rsid w:val="00F25C46"/>
    <w:rsid w:val="00F4722A"/>
    <w:rsid w:val="00F82227"/>
    <w:rsid w:val="00FA0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811F1"/>
  <w15:chartTrackingRefBased/>
  <w15:docId w15:val="{975FA16E-43D1-43AB-BB23-BE229277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er">
    <w:name w:val="footer"/>
    <w:basedOn w:val="Normal"/>
    <w:link w:val="FooterChar"/>
    <w:uiPriority w:val="99"/>
    <w:rsid w:val="00304C2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04C28"/>
    <w:rPr>
      <w:sz w:val="24"/>
      <w:szCs w:val="24"/>
      <w:lang w:val="x-none" w:eastAsia="x-none"/>
    </w:rPr>
  </w:style>
  <w:style w:type="character" w:styleId="CommentReference">
    <w:name w:val="annotation reference"/>
    <w:rsid w:val="00304C28"/>
    <w:rPr>
      <w:sz w:val="16"/>
      <w:szCs w:val="16"/>
    </w:rPr>
  </w:style>
  <w:style w:type="paragraph" w:styleId="CommentText">
    <w:name w:val="annotation text"/>
    <w:basedOn w:val="Normal"/>
    <w:link w:val="CommentTextChar"/>
    <w:rsid w:val="00304C28"/>
    <w:rPr>
      <w:sz w:val="20"/>
      <w:szCs w:val="20"/>
    </w:rPr>
  </w:style>
  <w:style w:type="character" w:customStyle="1" w:styleId="CommentTextChar">
    <w:name w:val="Comment Text Char"/>
    <w:basedOn w:val="DefaultParagraphFont"/>
    <w:link w:val="CommentText"/>
    <w:rsid w:val="00304C28"/>
  </w:style>
  <w:style w:type="paragraph" w:styleId="ListParagraph">
    <w:name w:val="List Paragraph"/>
    <w:basedOn w:val="Normal"/>
    <w:uiPriority w:val="34"/>
    <w:qFormat/>
    <w:rsid w:val="00F8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fs/sel/heart-strateg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advisory/c7132adv.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DESE-231-73541</_dlc_DocId>
    <_dlc_DocIdUrl xmlns="733efe1c-5bbe-4968-87dc-d400e65c879f">
      <Url>https://sharepoint.doemass.org/ese/webteam/cps/_layouts/DocIdRedir.aspx?ID=DESE-231-73541</Url>
      <Description>DESE-231-73541</Description>
    </_dlc_DocIdUrl>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222753-921D-4E52-AA37-D67131BBA115}">
  <ds:schemaRefs>
    <ds:schemaRef ds:uri="http://schemas.microsoft.com/sharepoint/events"/>
  </ds:schemaRefs>
</ds:datastoreItem>
</file>

<file path=customXml/itemProps2.xml><?xml version="1.0" encoding="utf-8"?>
<ds:datastoreItem xmlns:ds="http://schemas.openxmlformats.org/officeDocument/2006/customXml" ds:itemID="{0E9B1B11-F943-476B-8D50-A1578A0512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71A13DE-EDF1-4874-997C-9C2275902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49D93-DB25-46D7-9556-A54AF85C4AB0}">
  <ds:schemaRefs>
    <ds:schemaRef ds:uri="http://schemas.microsoft.com/sharepoint/v3/contenttype/forms"/>
  </ds:schemaRefs>
</ds:datastoreItem>
</file>

<file path=customXml/itemProps5.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5</Pages>
  <Words>1020</Words>
  <Characters>6051</Characters>
  <Application>Microsoft Office Word</Application>
  <DocSecurity>0</DocSecurity>
  <Lines>295</Lines>
  <Paragraphs>68</Paragraphs>
  <ScaleCrop>false</ScaleCrop>
  <HeadingPairs>
    <vt:vector size="2" baseType="variant">
      <vt:variant>
        <vt:lpstr>Title</vt:lpstr>
      </vt:variant>
      <vt:variant>
        <vt:i4>1</vt:i4>
      </vt:variant>
    </vt:vector>
  </HeadingPairs>
  <TitlesOfParts>
    <vt:vector size="1" baseType="lpstr">
      <vt:lpstr>FY2022 FC 717 PREP Part III</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717 PREP Part III</dc:title>
  <dc:subject/>
  <dc:creator>DESE</dc:creator>
  <cp:keywords/>
  <cp:lastModifiedBy>Zou, Dong (EOE)</cp:lastModifiedBy>
  <cp:revision>58</cp:revision>
  <cp:lastPrinted>2009-08-14T19:17:00Z</cp:lastPrinted>
  <dcterms:created xsi:type="dcterms:W3CDTF">2021-08-26T20:59:00Z</dcterms:created>
  <dcterms:modified xsi:type="dcterms:W3CDTF">2021-09-14T18:07:00Z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