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:rsidRPr="00B801D6" w14:paraId="6DEE7BD0" w14:textId="77777777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0EE8DE6" w14:textId="77777777" w:rsidR="002960C3" w:rsidRPr="00B801D6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0AC69F14" w14:textId="6DAF6059" w:rsidR="002960C3" w:rsidRPr="00B801D6" w:rsidRDefault="002960C3" w:rsidP="003B3D76">
            <w:pPr>
              <w:ind w:left="2520" w:hanging="2520"/>
              <w:jc w:val="both"/>
              <w:rPr>
                <w:rFonts w:ascii="Arial" w:hAnsi="Arial" w:cs="Arial"/>
                <w:sz w:val="20"/>
              </w:rPr>
            </w:pPr>
            <w:r w:rsidRPr="00B801D6">
              <w:rPr>
                <w:rFonts w:ascii="Arial" w:hAnsi="Arial" w:cs="Arial"/>
                <w:b/>
                <w:sz w:val="20"/>
              </w:rPr>
              <w:t>Name of Grant Program:</w:t>
            </w:r>
            <w:r w:rsidRPr="00B801D6">
              <w:rPr>
                <w:rFonts w:ascii="Arial" w:hAnsi="Arial" w:cs="Arial"/>
                <w:sz w:val="20"/>
              </w:rPr>
              <w:t xml:space="preserve"> </w:t>
            </w:r>
            <w:r w:rsidR="003B3D76" w:rsidRPr="00B801D6">
              <w:rPr>
                <w:rFonts w:ascii="Arial" w:hAnsi="Arial" w:cs="Arial"/>
                <w:sz w:val="20"/>
              </w:rPr>
              <w:t>Integrating Social and Emotional Learning into Academic Learning</w:t>
            </w:r>
            <w:r w:rsidRPr="00B801D6">
              <w:rPr>
                <w:rFonts w:ascii="Arial" w:hAnsi="Arial" w:cs="Arial"/>
                <w:sz w:val="20"/>
              </w:rPr>
              <w:t xml:space="preserve">     </w:t>
            </w:r>
            <w:r w:rsidRPr="00B801D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0D172C0" w14:textId="77777777" w:rsidR="002960C3" w:rsidRPr="00B801D6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7E2BD0DD" w14:textId="0C493123" w:rsidR="002960C3" w:rsidRPr="00B801D6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 w:rsidRPr="00B801D6">
              <w:rPr>
                <w:rFonts w:ascii="Arial" w:hAnsi="Arial" w:cs="Arial"/>
                <w:b/>
                <w:sz w:val="20"/>
              </w:rPr>
              <w:t>Fund Code:</w:t>
            </w:r>
            <w:r w:rsidRPr="00B801D6">
              <w:rPr>
                <w:rFonts w:ascii="Arial" w:hAnsi="Arial" w:cs="Arial"/>
                <w:sz w:val="20"/>
              </w:rPr>
              <w:t xml:space="preserve"> </w:t>
            </w:r>
            <w:r w:rsidR="003B3D76" w:rsidRPr="00B801D6">
              <w:rPr>
                <w:rFonts w:ascii="Arial" w:hAnsi="Arial" w:cs="Arial"/>
                <w:sz w:val="20"/>
              </w:rPr>
              <w:t>151</w:t>
            </w:r>
            <w:r w:rsidRPr="00B801D6">
              <w:rPr>
                <w:rFonts w:ascii="Arial" w:hAnsi="Arial" w:cs="Arial"/>
                <w:sz w:val="20"/>
              </w:rPr>
              <w:t xml:space="preserve">    </w:t>
            </w:r>
            <w:r w:rsidRPr="00B801D6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71F8B96D" w14:textId="77777777" w:rsidR="002960C3" w:rsidRPr="00B801D6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B853288" w14:textId="77777777" w:rsidR="00E112FE" w:rsidRPr="00B801D6" w:rsidRDefault="00E112FE" w:rsidP="00E112FE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112FE" w:rsidRPr="00B801D6" w14:paraId="1723FAA1" w14:textId="77777777" w:rsidTr="00494BD7">
        <w:tc>
          <w:tcPr>
            <w:tcW w:w="9576" w:type="dxa"/>
          </w:tcPr>
          <w:p w14:paraId="79BCB99A" w14:textId="77777777" w:rsidR="00C65CC0" w:rsidRDefault="00E112FE" w:rsidP="00494BD7">
            <w:pPr>
              <w:pStyle w:val="Heading1"/>
              <w:spacing w:before="60" w:after="60"/>
              <w:rPr>
                <w:rFonts w:ascii="Arial" w:eastAsia="Calibri" w:hAnsi="Arial" w:cs="Arial"/>
                <w:color w:val="333333"/>
                <w:shd w:val="clear" w:color="auto" w:fill="FFFFFF"/>
              </w:rPr>
            </w:pPr>
            <w:r w:rsidRPr="00B801D6">
              <w:rPr>
                <w:rFonts w:ascii="Arial" w:hAnsi="Arial" w:cs="Arial"/>
                <w:sz w:val="24"/>
                <w:szCs w:val="24"/>
              </w:rPr>
              <w:t xml:space="preserve">Priority 2B:  </w:t>
            </w:r>
            <w:r w:rsidR="008879B6" w:rsidRPr="00C65CC0">
              <w:rPr>
                <w:rFonts w:ascii="Arial" w:hAnsi="Arial" w:cs="Arial"/>
                <w:sz w:val="24"/>
                <w:szCs w:val="24"/>
              </w:rPr>
              <w:t>Planning Grant to Create Connect Science Unit(s)</w:t>
            </w:r>
          </w:p>
          <w:p w14:paraId="5FF0507D" w14:textId="31FAB349" w:rsidR="00E112FE" w:rsidRPr="00B801D6" w:rsidRDefault="00C65CC0" w:rsidP="00494BD7">
            <w:pPr>
              <w:pStyle w:val="Heading1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4F24499D">
              <w:rPr>
                <w:rFonts w:ascii="Arial" w:eastAsia="Calibri" w:hAnsi="Arial" w:cs="Arial"/>
                <w:color w:val="333333"/>
                <w:shd w:val="clear" w:color="auto" w:fill="FFFFFF"/>
              </w:rPr>
              <w:t>(</w:t>
            </w:r>
            <w:r>
              <w:rPr>
                <w:rFonts w:ascii="Arial" w:eastAsia="Calibri" w:hAnsi="Arial" w:cs="Arial"/>
                <w:color w:val="333333"/>
                <w:shd w:val="clear" w:color="auto" w:fill="FFFFFF"/>
              </w:rPr>
              <w:t>3</w:t>
            </w:r>
            <w:r w:rsidRPr="00E94683">
              <w:rPr>
                <w:rFonts w:ascii="Arial" w:eastAsia="Calibri" w:hAnsi="Arial" w:cs="Arial"/>
                <w:color w:val="333333"/>
                <w:shd w:val="clear" w:color="auto" w:fill="FFFFFF"/>
                <w:vertAlign w:val="superscript"/>
              </w:rPr>
              <w:t>rd</w:t>
            </w:r>
            <w:r>
              <w:rPr>
                <w:rFonts w:ascii="Arial" w:eastAsia="Calibri" w:hAnsi="Arial" w:cs="Arial"/>
                <w:color w:val="333333"/>
                <w:shd w:val="clear" w:color="auto" w:fill="FFFFFF"/>
              </w:rPr>
              <w:t xml:space="preserve"> – 5</w:t>
            </w:r>
            <w:r w:rsidRPr="00E94683">
              <w:rPr>
                <w:rFonts w:ascii="Arial" w:eastAsia="Calibri" w:hAnsi="Arial" w:cs="Arial"/>
                <w:color w:val="333333"/>
                <w:shd w:val="clear" w:color="auto" w:fill="FFFFFF"/>
                <w:vertAlign w:val="superscript"/>
              </w:rPr>
              <w:t>th</w:t>
            </w:r>
            <w:r>
              <w:rPr>
                <w:rFonts w:ascii="Arial" w:eastAsia="Calibri" w:hAnsi="Arial" w:cs="Arial"/>
                <w:color w:val="333333"/>
                <w:shd w:val="clear" w:color="auto" w:fill="FFFFFF"/>
              </w:rPr>
              <w:t xml:space="preserve"> Grade</w:t>
            </w:r>
            <w:r w:rsidRPr="4F24499D">
              <w:rPr>
                <w:rFonts w:ascii="Arial" w:eastAsia="Calibri" w:hAnsi="Arial" w:cs="Arial"/>
                <w:color w:val="333333"/>
                <w:shd w:val="clear" w:color="auto" w:fill="FFFFFF"/>
              </w:rPr>
              <w:t>,</w:t>
            </w:r>
            <w:r>
              <w:rPr>
                <w:rFonts w:ascii="Arial" w:eastAsia="Calibri" w:hAnsi="Arial" w:cs="Arial"/>
                <w:color w:val="333333"/>
                <w:shd w:val="clear" w:color="auto" w:fill="FFFFFF"/>
              </w:rPr>
              <w:t xml:space="preserve"> SEL,</w:t>
            </w:r>
            <w:r w:rsidRPr="4F24499D">
              <w:rPr>
                <w:rFonts w:ascii="Arial" w:eastAsia="Calibri" w:hAnsi="Arial" w:cs="Arial"/>
                <w:color w:val="333333"/>
                <w:shd w:val="clear" w:color="auto" w:fill="FFFFFF"/>
              </w:rPr>
              <w:t xml:space="preserve"> Science, SL)</w:t>
            </w:r>
          </w:p>
          <w:p w14:paraId="214CB762" w14:textId="74B5207B" w:rsidR="00E112FE" w:rsidRPr="00B801D6" w:rsidRDefault="00323674" w:rsidP="00EC2593">
            <w:pPr>
              <w:pStyle w:val="Heading1"/>
              <w:spacing w:before="60" w:after="60"/>
              <w:rPr>
                <w:rFonts w:ascii="Arial" w:hAnsi="Arial" w:cs="Arial"/>
                <w:bCs/>
                <w:i/>
                <w:iCs/>
              </w:rPr>
            </w:pPr>
            <w:r w:rsidRPr="00323674">
              <w:rPr>
                <w:rFonts w:ascii="Arial" w:hAnsi="Arial" w:cs="Arial"/>
              </w:rPr>
              <w:t>**</w:t>
            </w:r>
            <w:r w:rsidRPr="00323674">
              <w:rPr>
                <w:rFonts w:ascii="Arial" w:hAnsi="Arial" w:cs="Arial"/>
                <w:b w:val="0"/>
                <w:i/>
                <w:iCs/>
              </w:rPr>
              <w:t>ONLY districts that have participated in a Connect Science Institute are eligible to apply for Priority 2B.</w:t>
            </w:r>
          </w:p>
        </w:tc>
      </w:tr>
    </w:tbl>
    <w:p w14:paraId="7110C615" w14:textId="77777777" w:rsidR="002960C3" w:rsidRPr="00B801D6" w:rsidRDefault="002960C3">
      <w:pPr>
        <w:jc w:val="both"/>
        <w:rPr>
          <w:rFonts w:ascii="Arial" w:hAnsi="Arial" w:cs="Arial"/>
          <w:sz w:val="20"/>
        </w:rPr>
      </w:pPr>
    </w:p>
    <w:p w14:paraId="00831B88" w14:textId="77777777" w:rsidR="00F711FF" w:rsidRPr="00B801D6" w:rsidRDefault="00F711FF" w:rsidP="00F711FF">
      <w:pPr>
        <w:jc w:val="both"/>
        <w:rPr>
          <w:rFonts w:ascii="Arial" w:hAnsi="Arial" w:cs="Arial"/>
        </w:rPr>
      </w:pPr>
      <w:r w:rsidRPr="00B801D6">
        <w:rPr>
          <w:rFonts w:ascii="Arial" w:hAnsi="Arial" w:cs="Arial"/>
        </w:rPr>
        <w:t xml:space="preserve">This priority is designed to support teachers' instruction, </w:t>
      </w:r>
      <w:proofErr w:type="gramStart"/>
      <w:r w:rsidRPr="00B801D6">
        <w:rPr>
          <w:rFonts w:ascii="Arial" w:hAnsi="Arial" w:cs="Arial"/>
        </w:rPr>
        <w:t>tap</w:t>
      </w:r>
      <w:proofErr w:type="gramEnd"/>
      <w:r w:rsidRPr="00B801D6">
        <w:rPr>
          <w:rFonts w:ascii="Arial" w:hAnsi="Arial" w:cs="Arial"/>
        </w:rPr>
        <w:t xml:space="preserve"> and empower students’ sense of agency, boost students' collaborative skills, and spark students' interest in future civic work. </w:t>
      </w:r>
    </w:p>
    <w:p w14:paraId="40C3E947" w14:textId="77777777" w:rsidR="00F711FF" w:rsidRPr="00B801D6" w:rsidRDefault="00F711FF" w:rsidP="00F711FF">
      <w:pPr>
        <w:jc w:val="both"/>
        <w:rPr>
          <w:rFonts w:ascii="Arial" w:hAnsi="Arial" w:cs="Arial"/>
        </w:rPr>
      </w:pPr>
    </w:p>
    <w:p w14:paraId="7E7D99D3" w14:textId="0AB83BB8" w:rsidR="00F711FF" w:rsidRPr="00B801D6" w:rsidRDefault="00F711FF" w:rsidP="00F711FF">
      <w:pPr>
        <w:jc w:val="both"/>
        <w:rPr>
          <w:rFonts w:ascii="Arial" w:hAnsi="Arial" w:cs="Arial"/>
        </w:rPr>
      </w:pPr>
      <w:r w:rsidRPr="002F61F7">
        <w:rPr>
          <w:rFonts w:ascii="Arial" w:hAnsi="Arial" w:cs="Arial"/>
          <w:b/>
          <w:bCs/>
        </w:rPr>
        <w:t>Audience:</w:t>
      </w:r>
      <w:r w:rsidRPr="002F61F7">
        <w:rPr>
          <w:rFonts w:ascii="Arial" w:hAnsi="Arial" w:cs="Arial"/>
        </w:rPr>
        <w:t xml:space="preserve"> </w:t>
      </w:r>
    </w:p>
    <w:p w14:paraId="3383240C" w14:textId="350546B9" w:rsidR="00F711FF" w:rsidRPr="002F61F7" w:rsidRDefault="00F711FF" w:rsidP="00F711FF">
      <w:pPr>
        <w:jc w:val="both"/>
        <w:rPr>
          <w:rFonts w:ascii="Arial" w:hAnsi="Arial" w:cs="Arial"/>
        </w:rPr>
      </w:pPr>
      <w:r w:rsidRPr="00B801D6">
        <w:rPr>
          <w:rFonts w:ascii="Arial" w:hAnsi="Arial" w:cs="Arial"/>
        </w:rPr>
        <w:t xml:space="preserve">Teams of </w:t>
      </w:r>
      <w:r w:rsidR="00B801D6" w:rsidRPr="00B801D6">
        <w:rPr>
          <w:rFonts w:ascii="Arial" w:hAnsi="Arial" w:cs="Arial"/>
        </w:rPr>
        <w:t>curriculum coordinators, science and social and emotional learning specialists, and upper elementary teachers (3rd – 5th grade)</w:t>
      </w:r>
      <w:r w:rsidR="005460F3">
        <w:rPr>
          <w:rFonts w:ascii="Arial" w:hAnsi="Arial" w:cs="Arial"/>
        </w:rPr>
        <w:t xml:space="preserve">, including at least one team member who has participated in a </w:t>
      </w:r>
      <w:r w:rsidR="005460F3" w:rsidRPr="005460F3">
        <w:rPr>
          <w:rFonts w:ascii="Arial" w:hAnsi="Arial" w:cs="Arial"/>
        </w:rPr>
        <w:t>4</w:t>
      </w:r>
      <w:r w:rsidR="005460F3">
        <w:rPr>
          <w:rFonts w:ascii="Arial" w:hAnsi="Arial" w:cs="Arial"/>
        </w:rPr>
        <w:t>-</w:t>
      </w:r>
      <w:r w:rsidR="005460F3" w:rsidRPr="005460F3">
        <w:rPr>
          <w:rFonts w:ascii="Arial" w:hAnsi="Arial" w:cs="Arial"/>
        </w:rPr>
        <w:t>Day Connect Science Energy Institute</w:t>
      </w:r>
      <w:r w:rsidR="00B64096">
        <w:rPr>
          <w:rFonts w:ascii="Arial" w:hAnsi="Arial" w:cs="Arial"/>
        </w:rPr>
        <w:t xml:space="preserve"> (</w:t>
      </w:r>
      <w:hyperlink r:id="rId10" w:history="1">
        <w:r w:rsidR="00B64096" w:rsidRPr="001C2C18">
          <w:rPr>
            <w:rStyle w:val="Hyperlink"/>
            <w:rFonts w:ascii="Arial" w:hAnsi="Arial" w:cs="Arial"/>
          </w:rPr>
          <w:t xml:space="preserve">including the one scheduled this summer – August </w:t>
        </w:r>
        <w:r w:rsidR="007B7815" w:rsidRPr="001C2C18">
          <w:rPr>
            <w:rStyle w:val="Hyperlink"/>
            <w:rFonts w:ascii="Arial" w:hAnsi="Arial" w:cs="Arial"/>
          </w:rPr>
          <w:t>9-12</w:t>
        </w:r>
      </w:hyperlink>
      <w:r w:rsidR="00616A50">
        <w:rPr>
          <w:rStyle w:val="Hyperlink"/>
          <w:rFonts w:ascii="Arial" w:hAnsi="Arial" w:cs="Arial"/>
        </w:rPr>
        <w:t>, 2022</w:t>
      </w:r>
      <w:r w:rsidR="00973F71">
        <w:rPr>
          <w:rFonts w:ascii="Arial" w:hAnsi="Arial" w:cs="Arial"/>
        </w:rPr>
        <w:t xml:space="preserve"> </w:t>
      </w:r>
      <w:r w:rsidR="00076525">
        <w:rPr>
          <w:rFonts w:ascii="Arial" w:hAnsi="Arial" w:cs="Arial"/>
        </w:rPr>
        <w:t>– partial or full scholarships may be available</w:t>
      </w:r>
      <w:r w:rsidR="005D6571">
        <w:rPr>
          <w:rFonts w:ascii="Arial" w:hAnsi="Arial" w:cs="Arial"/>
        </w:rPr>
        <w:t xml:space="preserve">, please contact </w:t>
      </w:r>
      <w:hyperlink r:id="rId11" w:history="1">
        <w:r w:rsidR="005D6571" w:rsidRPr="005D6571">
          <w:rPr>
            <w:rStyle w:val="Hyperlink"/>
            <w:rFonts w:ascii="Arial" w:hAnsi="Arial" w:cs="Arial"/>
          </w:rPr>
          <w:t>Tracy Harkins</w:t>
        </w:r>
      </w:hyperlink>
      <w:r w:rsidR="005D6571">
        <w:rPr>
          <w:rFonts w:ascii="Arial" w:hAnsi="Arial" w:cs="Arial"/>
        </w:rPr>
        <w:t xml:space="preserve"> with questions.</w:t>
      </w:r>
      <w:r w:rsidR="00C65CC0">
        <w:rPr>
          <w:rFonts w:ascii="Arial" w:hAnsi="Arial" w:cs="Arial"/>
        </w:rPr>
        <w:t>)</w:t>
      </w:r>
      <w:r w:rsidR="00973F71">
        <w:rPr>
          <w:rFonts w:ascii="Arial" w:hAnsi="Arial" w:cs="Arial"/>
        </w:rPr>
        <w:t xml:space="preserve"> </w:t>
      </w:r>
    </w:p>
    <w:p w14:paraId="490AA585" w14:textId="77777777" w:rsidR="00F711FF" w:rsidRPr="00B801D6" w:rsidRDefault="00F711FF" w:rsidP="00F711FF">
      <w:pPr>
        <w:rPr>
          <w:rFonts w:ascii="Arial" w:hAnsi="Arial" w:cs="Arial"/>
          <w:sz w:val="20"/>
        </w:rPr>
      </w:pPr>
    </w:p>
    <w:p w14:paraId="387CABE5" w14:textId="77777777" w:rsidR="00F711FF" w:rsidRPr="00B801D6" w:rsidRDefault="00F711FF" w:rsidP="00F711FF">
      <w:pPr>
        <w:jc w:val="both"/>
        <w:rPr>
          <w:rFonts w:ascii="Arial" w:hAnsi="Arial" w:cs="Arial"/>
          <w:b/>
          <w:bCs/>
        </w:rPr>
      </w:pPr>
      <w:r w:rsidRPr="00B801D6">
        <w:rPr>
          <w:rFonts w:ascii="Arial" w:hAnsi="Arial" w:cs="Arial"/>
          <w:b/>
          <w:bCs/>
        </w:rPr>
        <w:t>This sub-priority will support schools to:</w:t>
      </w:r>
    </w:p>
    <w:p w14:paraId="0CDA0CF8" w14:textId="77777777" w:rsidR="0029056C" w:rsidRPr="00D311D5" w:rsidRDefault="0029056C" w:rsidP="0029056C">
      <w:pPr>
        <w:numPr>
          <w:ilvl w:val="0"/>
          <w:numId w:val="3"/>
        </w:numPr>
        <w:tabs>
          <w:tab w:val="clear" w:pos="1080"/>
          <w:tab w:val="num" w:pos="360"/>
          <w:tab w:val="num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311D5">
        <w:rPr>
          <w:rFonts w:ascii="Arial" w:hAnsi="Arial" w:cs="Arial"/>
          <w:sz w:val="22"/>
          <w:szCs w:val="22"/>
        </w:rPr>
        <w:t xml:space="preserve">Build capacity in teacher’s ability to design and adapt science units that support student’s autonomy and ownership for their own learning.  </w:t>
      </w:r>
    </w:p>
    <w:p w14:paraId="243042CA" w14:textId="77777777" w:rsidR="0029056C" w:rsidRPr="00D311D5" w:rsidRDefault="0029056C" w:rsidP="40363FA4">
      <w:pPr>
        <w:numPr>
          <w:ilvl w:val="0"/>
          <w:numId w:val="3"/>
        </w:numPr>
        <w:tabs>
          <w:tab w:val="clear" w:pos="1080"/>
          <w:tab w:val="num" w:pos="360"/>
          <w:tab w:val="num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311D5">
        <w:rPr>
          <w:rFonts w:ascii="Arial" w:hAnsi="Arial" w:cs="Arial"/>
          <w:sz w:val="22"/>
          <w:szCs w:val="22"/>
        </w:rPr>
        <w:t xml:space="preserve">Build teacher’s confidence in science instructional practices. </w:t>
      </w:r>
    </w:p>
    <w:p w14:paraId="6A7EF7CD" w14:textId="77777777" w:rsidR="0029056C" w:rsidRPr="00D311D5" w:rsidRDefault="0029056C" w:rsidP="40363FA4">
      <w:pPr>
        <w:numPr>
          <w:ilvl w:val="0"/>
          <w:numId w:val="3"/>
        </w:numPr>
        <w:tabs>
          <w:tab w:val="clear" w:pos="1080"/>
          <w:tab w:val="num" w:pos="360"/>
          <w:tab w:val="num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311D5">
        <w:rPr>
          <w:rFonts w:ascii="Arial" w:hAnsi="Arial" w:cs="Arial"/>
          <w:sz w:val="22"/>
          <w:szCs w:val="22"/>
        </w:rPr>
        <w:t xml:space="preserve">Boost student science achievement by building deep understanding and competence on specific science topics </w:t>
      </w:r>
    </w:p>
    <w:p w14:paraId="23F56B0F" w14:textId="77777777" w:rsidR="0029056C" w:rsidRPr="00D311D5" w:rsidRDefault="0029056C" w:rsidP="40363FA4">
      <w:pPr>
        <w:numPr>
          <w:ilvl w:val="0"/>
          <w:numId w:val="3"/>
        </w:numPr>
        <w:tabs>
          <w:tab w:val="clear" w:pos="1080"/>
          <w:tab w:val="num" w:pos="360"/>
          <w:tab w:val="num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311D5">
        <w:rPr>
          <w:rFonts w:ascii="Arial" w:hAnsi="Arial" w:cs="Arial"/>
          <w:sz w:val="22"/>
          <w:szCs w:val="22"/>
        </w:rPr>
        <w:t>Improve students’ attitudes and beliefs about science topics</w:t>
      </w:r>
    </w:p>
    <w:p w14:paraId="1578A57F" w14:textId="77777777" w:rsidR="00F711FF" w:rsidRPr="00D311D5" w:rsidRDefault="00F711FF" w:rsidP="40363FA4">
      <w:pPr>
        <w:numPr>
          <w:ilvl w:val="0"/>
          <w:numId w:val="3"/>
        </w:numPr>
        <w:tabs>
          <w:tab w:val="clear" w:pos="1080"/>
          <w:tab w:val="num" w:pos="360"/>
          <w:tab w:val="num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311D5">
        <w:rPr>
          <w:rFonts w:ascii="Arial" w:hAnsi="Arial" w:cs="Arial"/>
          <w:sz w:val="22"/>
          <w:szCs w:val="22"/>
        </w:rPr>
        <w:t>Create integrated units of study that:  </w:t>
      </w:r>
    </w:p>
    <w:p w14:paraId="5071A81E" w14:textId="77777777" w:rsidR="00F711FF" w:rsidRPr="00D311D5" w:rsidRDefault="00F711FF" w:rsidP="40363FA4">
      <w:pPr>
        <w:numPr>
          <w:ilvl w:val="0"/>
          <w:numId w:val="4"/>
        </w:numPr>
        <w:tabs>
          <w:tab w:val="clear" w:pos="1440"/>
          <w:tab w:val="num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311D5">
        <w:rPr>
          <w:rFonts w:ascii="Arial" w:hAnsi="Arial" w:cs="Arial"/>
          <w:sz w:val="22"/>
          <w:szCs w:val="22"/>
        </w:rPr>
        <w:t xml:space="preserve">help students see and make authentic connections between multiple </w:t>
      </w:r>
      <w:proofErr w:type="gramStart"/>
      <w:r w:rsidRPr="00D311D5">
        <w:rPr>
          <w:rFonts w:ascii="Arial" w:hAnsi="Arial" w:cs="Arial"/>
          <w:sz w:val="22"/>
          <w:szCs w:val="22"/>
        </w:rPr>
        <w:t>disciplines;</w:t>
      </w:r>
      <w:proofErr w:type="gramEnd"/>
    </w:p>
    <w:p w14:paraId="334B5C78" w14:textId="70269D92" w:rsidR="00F711FF" w:rsidRPr="00D311D5" w:rsidRDefault="00F711FF" w:rsidP="40363FA4">
      <w:pPr>
        <w:numPr>
          <w:ilvl w:val="0"/>
          <w:numId w:val="5"/>
        </w:numPr>
        <w:tabs>
          <w:tab w:val="clear" w:pos="1440"/>
          <w:tab w:val="num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311D5">
        <w:rPr>
          <w:rFonts w:ascii="Arial" w:hAnsi="Arial" w:cs="Arial"/>
          <w:sz w:val="22"/>
          <w:szCs w:val="22"/>
        </w:rPr>
        <w:t>create opportunities for students to engage in</w:t>
      </w:r>
      <w:r w:rsidR="00686975">
        <w:rPr>
          <w:rFonts w:ascii="Arial" w:hAnsi="Arial" w:cs="Arial"/>
          <w:sz w:val="22"/>
          <w:szCs w:val="22"/>
        </w:rPr>
        <w:t xml:space="preserve"> their</w:t>
      </w:r>
      <w:r w:rsidRPr="00D311D5">
        <w:rPr>
          <w:rFonts w:ascii="Arial" w:hAnsi="Arial" w:cs="Arial"/>
          <w:sz w:val="22"/>
          <w:szCs w:val="22"/>
        </w:rPr>
        <w:t xml:space="preserve"> learning and </w:t>
      </w:r>
      <w:proofErr w:type="gramStart"/>
      <w:r w:rsidRPr="00D311D5">
        <w:rPr>
          <w:rFonts w:ascii="Arial" w:hAnsi="Arial" w:cs="Arial"/>
          <w:sz w:val="22"/>
          <w:szCs w:val="22"/>
        </w:rPr>
        <w:t>take action</w:t>
      </w:r>
      <w:proofErr w:type="gramEnd"/>
      <w:r w:rsidRPr="00D311D5">
        <w:rPr>
          <w:rFonts w:ascii="Arial" w:hAnsi="Arial" w:cs="Arial"/>
          <w:sz w:val="22"/>
          <w:szCs w:val="22"/>
        </w:rPr>
        <w:t>. </w:t>
      </w:r>
    </w:p>
    <w:p w14:paraId="6D272BB3" w14:textId="77777777" w:rsidR="00F711FF" w:rsidRPr="00B801D6" w:rsidRDefault="00F711FF" w:rsidP="40363FA4">
      <w:pPr>
        <w:rPr>
          <w:rFonts w:ascii="Arial" w:hAnsi="Arial" w:cs="Arial"/>
          <w:sz w:val="22"/>
          <w:szCs w:val="22"/>
        </w:rPr>
      </w:pPr>
    </w:p>
    <w:p w14:paraId="5B0F2B6A" w14:textId="7277E144" w:rsidR="004A107E" w:rsidRDefault="00AA4FF6" w:rsidP="005460F3">
      <w:pPr>
        <w:jc w:val="both"/>
        <w:rPr>
          <w:rFonts w:ascii="Arial" w:eastAsia="Arial" w:hAnsi="Arial" w:cs="Arial"/>
          <w:sz w:val="22"/>
          <w:szCs w:val="22"/>
        </w:rPr>
      </w:pPr>
      <w:r w:rsidRPr="40363FA4">
        <w:rPr>
          <w:rFonts w:ascii="Arial" w:hAnsi="Arial" w:cs="Arial"/>
          <w:b/>
          <w:bCs/>
          <w:sz w:val="22"/>
          <w:szCs w:val="22"/>
        </w:rPr>
        <w:t xml:space="preserve">Participating teams will </w:t>
      </w:r>
      <w:r w:rsidR="005460F3">
        <w:rPr>
          <w:rFonts w:ascii="Arial" w:hAnsi="Arial" w:cs="Arial"/>
          <w:sz w:val="22"/>
          <w:szCs w:val="22"/>
        </w:rPr>
        <w:t>r</w:t>
      </w:r>
      <w:r w:rsidR="004A107E" w:rsidRPr="40363FA4">
        <w:rPr>
          <w:rFonts w:ascii="Arial" w:hAnsi="Arial" w:cs="Arial"/>
          <w:sz w:val="22"/>
          <w:szCs w:val="22"/>
        </w:rPr>
        <w:t xml:space="preserve">eflect on </w:t>
      </w:r>
      <w:r w:rsidR="005460F3">
        <w:rPr>
          <w:rFonts w:ascii="Arial" w:hAnsi="Arial" w:cs="Arial"/>
          <w:sz w:val="22"/>
          <w:szCs w:val="22"/>
        </w:rPr>
        <w:t xml:space="preserve">the </w:t>
      </w:r>
      <w:r w:rsidR="004A107E" w:rsidRPr="40363FA4">
        <w:rPr>
          <w:rFonts w:ascii="Arial" w:hAnsi="Arial" w:cs="Arial"/>
          <w:i/>
          <w:iCs/>
          <w:sz w:val="22"/>
          <w:szCs w:val="22"/>
        </w:rPr>
        <w:t xml:space="preserve">Connect Science Energy Institute </w:t>
      </w:r>
      <w:r w:rsidR="004A107E" w:rsidRPr="40363FA4">
        <w:rPr>
          <w:rFonts w:ascii="Arial" w:hAnsi="Arial" w:cs="Arial"/>
          <w:sz w:val="22"/>
          <w:szCs w:val="22"/>
        </w:rPr>
        <w:t xml:space="preserve">to develop a plan that includes what professional development, materials and supports their </w:t>
      </w:r>
      <w:r w:rsidR="40363FA4" w:rsidRPr="40363FA4">
        <w:rPr>
          <w:rFonts w:ascii="Arial" w:hAnsi="Arial" w:cs="Arial"/>
          <w:sz w:val="22"/>
          <w:szCs w:val="22"/>
        </w:rPr>
        <w:t>3</w:t>
      </w:r>
      <w:r w:rsidR="40363FA4" w:rsidRPr="40363FA4">
        <w:rPr>
          <w:rFonts w:ascii="Arial" w:hAnsi="Arial" w:cs="Arial"/>
          <w:sz w:val="22"/>
          <w:szCs w:val="22"/>
          <w:vertAlign w:val="superscript"/>
        </w:rPr>
        <w:t>rd</w:t>
      </w:r>
      <w:r w:rsidR="40363FA4" w:rsidRPr="40363FA4">
        <w:rPr>
          <w:rFonts w:ascii="Arial" w:hAnsi="Arial" w:cs="Arial"/>
          <w:sz w:val="22"/>
          <w:szCs w:val="22"/>
        </w:rPr>
        <w:t xml:space="preserve"> and/or 5</w:t>
      </w:r>
      <w:r w:rsidR="40363FA4" w:rsidRPr="40363FA4">
        <w:rPr>
          <w:rFonts w:ascii="Arial" w:hAnsi="Arial" w:cs="Arial"/>
          <w:sz w:val="22"/>
          <w:szCs w:val="22"/>
          <w:vertAlign w:val="superscript"/>
        </w:rPr>
        <w:t>th</w:t>
      </w:r>
      <w:r w:rsidR="40363FA4" w:rsidRPr="40363FA4">
        <w:rPr>
          <w:rFonts w:ascii="Arial" w:hAnsi="Arial" w:cs="Arial"/>
          <w:sz w:val="22"/>
          <w:szCs w:val="22"/>
        </w:rPr>
        <w:t xml:space="preserve"> grade teams will need to be able to develop their own Connect Science Units. Plans might include:</w:t>
      </w:r>
    </w:p>
    <w:p w14:paraId="545F471F" w14:textId="4FD6CD53" w:rsidR="40363FA4" w:rsidRDefault="40363FA4" w:rsidP="007224F8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22"/>
          <w:szCs w:val="22"/>
        </w:rPr>
      </w:pPr>
      <w:r w:rsidRPr="40363FA4">
        <w:rPr>
          <w:rFonts w:ascii="Arial" w:hAnsi="Arial" w:cs="Arial"/>
          <w:sz w:val="22"/>
          <w:szCs w:val="22"/>
        </w:rPr>
        <w:t>Reviewing current science curriculum to pick a science topic to develop into a SEL/SL unit</w:t>
      </w:r>
    </w:p>
    <w:p w14:paraId="274545EB" w14:textId="64804D7B" w:rsidR="40363FA4" w:rsidRDefault="40363FA4" w:rsidP="007224F8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22"/>
          <w:szCs w:val="22"/>
        </w:rPr>
      </w:pPr>
      <w:r w:rsidRPr="40363FA4">
        <w:rPr>
          <w:rFonts w:ascii="Arial" w:hAnsi="Arial" w:cs="Arial"/>
          <w:sz w:val="22"/>
          <w:szCs w:val="22"/>
        </w:rPr>
        <w:t>Engaging in a Curriculum Topic Study(s) to:</w:t>
      </w:r>
    </w:p>
    <w:p w14:paraId="17CEECED" w14:textId="4907BDBE" w:rsidR="40363FA4" w:rsidRDefault="40363FA4" w:rsidP="007224F8">
      <w:pPr>
        <w:numPr>
          <w:ilvl w:val="1"/>
          <w:numId w:val="3"/>
        </w:numPr>
        <w:tabs>
          <w:tab w:val="num" w:pos="2520"/>
        </w:tabs>
        <w:spacing w:line="259" w:lineRule="auto"/>
        <w:jc w:val="both"/>
      </w:pPr>
      <w:r w:rsidRPr="40363FA4">
        <w:rPr>
          <w:rFonts w:ascii="Arial" w:hAnsi="Arial" w:cs="Arial"/>
          <w:sz w:val="22"/>
          <w:szCs w:val="22"/>
        </w:rPr>
        <w:t xml:space="preserve">Build or enhance teacher’s science content knowledge, </w:t>
      </w:r>
    </w:p>
    <w:p w14:paraId="52CB2625" w14:textId="0817E12B" w:rsidR="40363FA4" w:rsidRDefault="40363FA4" w:rsidP="007224F8">
      <w:pPr>
        <w:numPr>
          <w:ilvl w:val="1"/>
          <w:numId w:val="3"/>
        </w:numPr>
        <w:tabs>
          <w:tab w:val="num" w:pos="2520"/>
        </w:tabs>
        <w:spacing w:line="259" w:lineRule="auto"/>
        <w:jc w:val="both"/>
      </w:pPr>
      <w:r w:rsidRPr="40363FA4">
        <w:rPr>
          <w:rFonts w:ascii="Arial" w:hAnsi="Arial" w:cs="Arial"/>
          <w:sz w:val="22"/>
          <w:szCs w:val="22"/>
        </w:rPr>
        <w:t>Examine implications for curriculum and effective instruction</w:t>
      </w:r>
    </w:p>
    <w:p w14:paraId="33A42DB4" w14:textId="337CE334" w:rsidR="40363FA4" w:rsidRDefault="40363FA4" w:rsidP="007224F8">
      <w:pPr>
        <w:numPr>
          <w:ilvl w:val="1"/>
          <w:numId w:val="3"/>
        </w:numPr>
        <w:tabs>
          <w:tab w:val="num" w:pos="2520"/>
        </w:tabs>
        <w:spacing w:line="259" w:lineRule="auto"/>
        <w:jc w:val="both"/>
      </w:pPr>
      <w:r w:rsidRPr="40363FA4">
        <w:rPr>
          <w:rFonts w:ascii="Arial" w:hAnsi="Arial" w:cs="Arial"/>
          <w:sz w:val="22"/>
          <w:szCs w:val="22"/>
        </w:rPr>
        <w:t xml:space="preserve">Identity key concepts, </w:t>
      </w:r>
      <w:proofErr w:type="gramStart"/>
      <w:r w:rsidRPr="40363FA4">
        <w:rPr>
          <w:rFonts w:ascii="Arial" w:hAnsi="Arial" w:cs="Arial"/>
          <w:sz w:val="22"/>
          <w:szCs w:val="22"/>
        </w:rPr>
        <w:t>ideas</w:t>
      </w:r>
      <w:proofErr w:type="gramEnd"/>
      <w:r w:rsidRPr="40363FA4">
        <w:rPr>
          <w:rFonts w:ascii="Arial" w:hAnsi="Arial" w:cs="Arial"/>
          <w:sz w:val="22"/>
          <w:szCs w:val="22"/>
        </w:rPr>
        <w:t xml:space="preserve"> and practices</w:t>
      </w:r>
    </w:p>
    <w:p w14:paraId="344048DF" w14:textId="40E4A0C5" w:rsidR="40363FA4" w:rsidRDefault="40363FA4" w:rsidP="007224F8">
      <w:pPr>
        <w:numPr>
          <w:ilvl w:val="1"/>
          <w:numId w:val="3"/>
        </w:numPr>
        <w:tabs>
          <w:tab w:val="num" w:pos="2520"/>
        </w:tabs>
        <w:spacing w:line="259" w:lineRule="auto"/>
        <w:jc w:val="both"/>
      </w:pPr>
      <w:r w:rsidRPr="40363FA4">
        <w:rPr>
          <w:rFonts w:ascii="Arial" w:hAnsi="Arial" w:cs="Arial"/>
          <w:sz w:val="22"/>
          <w:szCs w:val="22"/>
        </w:rPr>
        <w:t>Use research on learning and common misconceptions to inform teaching</w:t>
      </w:r>
    </w:p>
    <w:p w14:paraId="01E4AEB6" w14:textId="58706460" w:rsidR="40363FA4" w:rsidRDefault="40363FA4" w:rsidP="007224F8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</w:pPr>
      <w:r w:rsidRPr="40363FA4">
        <w:rPr>
          <w:rFonts w:ascii="Arial" w:hAnsi="Arial" w:cs="Arial"/>
          <w:sz w:val="22"/>
          <w:szCs w:val="22"/>
        </w:rPr>
        <w:t>Engaging in a workshop on how to integrate SEL into academics</w:t>
      </w:r>
    </w:p>
    <w:p w14:paraId="7B7C8BBC" w14:textId="2591CED2" w:rsidR="40363FA4" w:rsidRDefault="40363FA4" w:rsidP="007224F8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</w:pPr>
      <w:r w:rsidRPr="40363FA4">
        <w:rPr>
          <w:rFonts w:ascii="Arial" w:hAnsi="Arial" w:cs="Arial"/>
          <w:sz w:val="22"/>
          <w:szCs w:val="22"/>
        </w:rPr>
        <w:t>Engaging in Antiracism and SEL workshop</w:t>
      </w:r>
    </w:p>
    <w:p w14:paraId="3FD0FD58" w14:textId="55BE7127" w:rsidR="40363FA4" w:rsidRDefault="40363FA4" w:rsidP="007224F8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22"/>
          <w:szCs w:val="22"/>
        </w:rPr>
      </w:pPr>
      <w:r w:rsidRPr="40363FA4">
        <w:rPr>
          <w:rFonts w:ascii="Arial" w:hAnsi="Arial" w:cs="Arial"/>
          <w:sz w:val="22"/>
          <w:szCs w:val="22"/>
        </w:rPr>
        <w:t>Creating a Project Planning Overview identifying contemporary problems/needs</w:t>
      </w:r>
      <w:r w:rsidR="00686975">
        <w:rPr>
          <w:rFonts w:ascii="Arial" w:hAnsi="Arial" w:cs="Arial"/>
          <w:sz w:val="22"/>
          <w:szCs w:val="22"/>
        </w:rPr>
        <w:t xml:space="preserve"> </w:t>
      </w:r>
      <w:r w:rsidRPr="40363FA4">
        <w:rPr>
          <w:rFonts w:ascii="Arial" w:hAnsi="Arial" w:cs="Arial"/>
          <w:sz w:val="22"/>
          <w:szCs w:val="22"/>
        </w:rPr>
        <w:t>that students might discover in the unit, both academic and social emotional learnings, possible community partners, and guided discovery activities</w:t>
      </w:r>
    </w:p>
    <w:p w14:paraId="1B9EABE8" w14:textId="7804E8D1" w:rsidR="40363FA4" w:rsidRDefault="40363FA4" w:rsidP="007224F8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rFonts w:ascii="Arial" w:eastAsia="Arial" w:hAnsi="Arial" w:cs="Arial"/>
          <w:sz w:val="22"/>
          <w:szCs w:val="22"/>
        </w:rPr>
      </w:pPr>
      <w:r w:rsidRPr="40363FA4">
        <w:rPr>
          <w:rFonts w:ascii="Arial" w:hAnsi="Arial" w:cs="Arial"/>
          <w:sz w:val="22"/>
          <w:szCs w:val="22"/>
        </w:rPr>
        <w:t>Developing a day-by-day calendar of activities for their unit</w:t>
      </w:r>
    </w:p>
    <w:p w14:paraId="2C43FFD5" w14:textId="5EA2BF8A" w:rsidR="40363FA4" w:rsidRDefault="40363FA4" w:rsidP="007224F8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22"/>
          <w:szCs w:val="22"/>
        </w:rPr>
      </w:pPr>
      <w:r w:rsidRPr="40363FA4">
        <w:rPr>
          <w:rFonts w:ascii="Arial" w:hAnsi="Arial" w:cs="Arial"/>
          <w:sz w:val="22"/>
          <w:szCs w:val="22"/>
        </w:rPr>
        <w:t>Modifying instructional activities from current science curriculum and/or developing new science lessons from exemplars</w:t>
      </w:r>
    </w:p>
    <w:p w14:paraId="272DCCEB" w14:textId="7F0535E8" w:rsidR="40363FA4" w:rsidRDefault="40363FA4" w:rsidP="007224F8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rFonts w:ascii="Arial" w:eastAsia="Arial" w:hAnsi="Arial" w:cs="Arial"/>
          <w:sz w:val="22"/>
          <w:szCs w:val="22"/>
        </w:rPr>
      </w:pPr>
      <w:r w:rsidRPr="40363FA4">
        <w:rPr>
          <w:rFonts w:ascii="Arial" w:hAnsi="Arial" w:cs="Arial"/>
          <w:sz w:val="22"/>
          <w:szCs w:val="22"/>
        </w:rPr>
        <w:t>Modifying instructional activities from current social emotional learning curriculum and/or developing new SEL lessons from exemplars</w:t>
      </w:r>
    </w:p>
    <w:p w14:paraId="5FC076C0" w14:textId="39CF22F4" w:rsidR="007224F8" w:rsidRPr="007224F8" w:rsidRDefault="40363FA4" w:rsidP="007224F8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rFonts w:ascii="Arial" w:eastAsia="Arial" w:hAnsi="Arial" w:cs="Arial"/>
        </w:rPr>
      </w:pPr>
      <w:r w:rsidRPr="007224F8">
        <w:rPr>
          <w:rFonts w:ascii="Arial" w:hAnsi="Arial" w:cs="Arial"/>
          <w:sz w:val="22"/>
          <w:szCs w:val="22"/>
        </w:rPr>
        <w:t>Reviewing the role of vocabulary in unit</w:t>
      </w:r>
    </w:p>
    <w:p w14:paraId="5651CC68" w14:textId="77777777" w:rsidR="007224F8" w:rsidRPr="007224F8" w:rsidRDefault="40363FA4" w:rsidP="007224F8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rFonts w:ascii="Arial" w:eastAsia="Arial" w:hAnsi="Arial" w:cs="Arial"/>
        </w:rPr>
      </w:pPr>
      <w:r w:rsidRPr="007224F8">
        <w:rPr>
          <w:rFonts w:ascii="Arial" w:hAnsi="Arial" w:cs="Arial"/>
          <w:sz w:val="22"/>
          <w:szCs w:val="22"/>
        </w:rPr>
        <w:t>Creating and ordering materials for unit</w:t>
      </w:r>
    </w:p>
    <w:p w14:paraId="0BAB1AC8" w14:textId="44178B8F" w:rsidR="004A107E" w:rsidRPr="007224F8" w:rsidRDefault="004A107E" w:rsidP="007224F8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rStyle w:val="normaltextrun"/>
          <w:rFonts w:ascii="Arial" w:eastAsia="Arial" w:hAnsi="Arial" w:cs="Arial"/>
        </w:rPr>
      </w:pPr>
      <w:r w:rsidRPr="007224F8">
        <w:rPr>
          <w:rFonts w:ascii="Arial" w:hAnsi="Arial" w:cs="Arial"/>
          <w:sz w:val="22"/>
          <w:szCs w:val="22"/>
        </w:rPr>
        <w:t>Network</w:t>
      </w:r>
      <w:r w:rsidRPr="007224F8">
        <w:rPr>
          <w:rStyle w:val="normaltextrun"/>
          <w:rFonts w:ascii="Arial" w:hAnsi="Arial" w:cs="Arial"/>
          <w:sz w:val="22"/>
          <w:szCs w:val="22"/>
        </w:rPr>
        <w:t xml:space="preserve"> with other grantees as they plan and develop </w:t>
      </w:r>
      <w:r w:rsidR="40363FA4" w:rsidRPr="007224F8">
        <w:rPr>
          <w:rStyle w:val="normaltextrun"/>
          <w:rFonts w:ascii="Arial" w:hAnsi="Arial" w:cs="Arial"/>
          <w:sz w:val="22"/>
          <w:szCs w:val="22"/>
        </w:rPr>
        <w:t>units</w:t>
      </w:r>
    </w:p>
    <w:p w14:paraId="79E6B5FA" w14:textId="41AB9263" w:rsidR="004A107E" w:rsidRPr="00CC2EBE" w:rsidRDefault="004A107E" w:rsidP="004A107E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40363FA4">
        <w:rPr>
          <w:rFonts w:ascii="Arial" w:hAnsi="Arial" w:cs="Arial"/>
          <w:sz w:val="22"/>
          <w:szCs w:val="22"/>
        </w:rPr>
        <w:t>Implement</w:t>
      </w:r>
      <w:r w:rsidRPr="40363FA4">
        <w:rPr>
          <w:rStyle w:val="normaltextrun"/>
          <w:rFonts w:ascii="Arial" w:hAnsi="Arial" w:cs="Arial"/>
          <w:sz w:val="22"/>
          <w:szCs w:val="22"/>
        </w:rPr>
        <w:t xml:space="preserve"> units during the 2023 school year</w:t>
      </w:r>
      <w:r w:rsidRPr="40363FA4">
        <w:rPr>
          <w:rStyle w:val="eop"/>
          <w:rFonts w:ascii="Arial" w:hAnsi="Arial" w:cs="Arial"/>
          <w:sz w:val="22"/>
          <w:szCs w:val="22"/>
        </w:rPr>
        <w:t> </w:t>
      </w:r>
    </w:p>
    <w:p w14:paraId="5B8371DA" w14:textId="626919C0" w:rsidR="002960C3" w:rsidRPr="003B3D59" w:rsidRDefault="004A107E" w:rsidP="009D0DB2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</w:rPr>
      </w:pPr>
      <w:r w:rsidRPr="003B3D59">
        <w:rPr>
          <w:rStyle w:val="normaltextrun"/>
          <w:rFonts w:ascii="Arial" w:hAnsi="Arial" w:cs="Arial"/>
          <w:sz w:val="22"/>
          <w:szCs w:val="22"/>
        </w:rPr>
        <w:t>Reflect with other grantees on the quality of their unit and plan for next steps</w:t>
      </w:r>
      <w:r w:rsidRPr="003B3D59">
        <w:rPr>
          <w:rStyle w:val="eop"/>
          <w:rFonts w:ascii="Arial" w:hAnsi="Arial" w:cs="Arial"/>
          <w:sz w:val="22"/>
          <w:szCs w:val="22"/>
        </w:rPr>
        <w:t> </w:t>
      </w:r>
    </w:p>
    <w:sectPr w:rsidR="002960C3" w:rsidRPr="003B3D59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70C1F"/>
    <w:multiLevelType w:val="hybridMultilevel"/>
    <w:tmpl w:val="FFFFFFFF"/>
    <w:lvl w:ilvl="0" w:tplc="7C820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835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9E86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86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C7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243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22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6D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22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588A"/>
    <w:multiLevelType w:val="multilevel"/>
    <w:tmpl w:val="C32E4E3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4A211B9"/>
    <w:multiLevelType w:val="hybridMultilevel"/>
    <w:tmpl w:val="38EC2D10"/>
    <w:lvl w:ilvl="0" w:tplc="4D0898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45D45E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plc="E578AC3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plc="3E3ABA0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plc="441AF6B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plc="D9005F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plc="B1905B3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plc="5A48070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plc="D790395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316209"/>
    <w:multiLevelType w:val="hybridMultilevel"/>
    <w:tmpl w:val="94420B7A"/>
    <w:lvl w:ilvl="0" w:tplc="A3F43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CAA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D7E8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EC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A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49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C3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A2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05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D625E"/>
    <w:multiLevelType w:val="multilevel"/>
    <w:tmpl w:val="0352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515F36"/>
    <w:multiLevelType w:val="hybridMultilevel"/>
    <w:tmpl w:val="BBB81EF2"/>
    <w:lvl w:ilvl="0" w:tplc="7F14C322">
      <w:start w:val="1"/>
      <w:numFmt w:val="lowerLetter"/>
      <w:lvlText w:val="%1."/>
      <w:lvlJc w:val="left"/>
      <w:pPr>
        <w:ind w:left="720" w:hanging="360"/>
      </w:pPr>
    </w:lvl>
    <w:lvl w:ilvl="1" w:tplc="878C71FA">
      <w:start w:val="1"/>
      <w:numFmt w:val="lowerLetter"/>
      <w:lvlText w:val="%2."/>
      <w:lvlJc w:val="left"/>
      <w:pPr>
        <w:ind w:left="1440" w:hanging="360"/>
      </w:pPr>
    </w:lvl>
    <w:lvl w:ilvl="2" w:tplc="141A89F0">
      <w:start w:val="1"/>
      <w:numFmt w:val="lowerRoman"/>
      <w:lvlText w:val="%3."/>
      <w:lvlJc w:val="right"/>
      <w:pPr>
        <w:ind w:left="2160" w:hanging="180"/>
      </w:pPr>
    </w:lvl>
    <w:lvl w:ilvl="3" w:tplc="21E0EE08">
      <w:start w:val="1"/>
      <w:numFmt w:val="decimal"/>
      <w:lvlText w:val="%4."/>
      <w:lvlJc w:val="left"/>
      <w:pPr>
        <w:ind w:left="2880" w:hanging="360"/>
      </w:pPr>
    </w:lvl>
    <w:lvl w:ilvl="4" w:tplc="5346FB62">
      <w:start w:val="1"/>
      <w:numFmt w:val="lowerLetter"/>
      <w:lvlText w:val="%5."/>
      <w:lvlJc w:val="left"/>
      <w:pPr>
        <w:ind w:left="3600" w:hanging="360"/>
      </w:pPr>
    </w:lvl>
    <w:lvl w:ilvl="5" w:tplc="739A6AA0">
      <w:start w:val="1"/>
      <w:numFmt w:val="lowerRoman"/>
      <w:lvlText w:val="%6."/>
      <w:lvlJc w:val="right"/>
      <w:pPr>
        <w:ind w:left="4320" w:hanging="180"/>
      </w:pPr>
    </w:lvl>
    <w:lvl w:ilvl="6" w:tplc="03680B1C">
      <w:start w:val="1"/>
      <w:numFmt w:val="decimal"/>
      <w:lvlText w:val="%7."/>
      <w:lvlJc w:val="left"/>
      <w:pPr>
        <w:ind w:left="5040" w:hanging="360"/>
      </w:pPr>
    </w:lvl>
    <w:lvl w:ilvl="7" w:tplc="8ED2A9E8">
      <w:start w:val="1"/>
      <w:numFmt w:val="lowerLetter"/>
      <w:lvlText w:val="%8."/>
      <w:lvlJc w:val="left"/>
      <w:pPr>
        <w:ind w:left="5760" w:hanging="360"/>
      </w:pPr>
    </w:lvl>
    <w:lvl w:ilvl="8" w:tplc="9D30DC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01249"/>
    <w:multiLevelType w:val="multilevel"/>
    <w:tmpl w:val="74B2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EE20EF"/>
    <w:multiLevelType w:val="hybridMultilevel"/>
    <w:tmpl w:val="FFFFFFFF"/>
    <w:lvl w:ilvl="0" w:tplc="5AD2ABE6">
      <w:start w:val="1"/>
      <w:numFmt w:val="lowerLetter"/>
      <w:lvlText w:val="%1."/>
      <w:lvlJc w:val="left"/>
      <w:pPr>
        <w:ind w:left="720" w:hanging="360"/>
      </w:pPr>
    </w:lvl>
    <w:lvl w:ilvl="1" w:tplc="18F25A70">
      <w:start w:val="1"/>
      <w:numFmt w:val="lowerLetter"/>
      <w:lvlText w:val="%2."/>
      <w:lvlJc w:val="left"/>
      <w:pPr>
        <w:ind w:left="1440" w:hanging="360"/>
      </w:pPr>
    </w:lvl>
    <w:lvl w:ilvl="2" w:tplc="F2B462C6">
      <w:start w:val="1"/>
      <w:numFmt w:val="lowerRoman"/>
      <w:lvlText w:val="%3."/>
      <w:lvlJc w:val="right"/>
      <w:pPr>
        <w:ind w:left="2160" w:hanging="180"/>
      </w:pPr>
    </w:lvl>
    <w:lvl w:ilvl="3" w:tplc="C81EA51E">
      <w:start w:val="1"/>
      <w:numFmt w:val="decimal"/>
      <w:lvlText w:val="%4."/>
      <w:lvlJc w:val="left"/>
      <w:pPr>
        <w:ind w:left="2880" w:hanging="360"/>
      </w:pPr>
    </w:lvl>
    <w:lvl w:ilvl="4" w:tplc="1AC4500E">
      <w:start w:val="1"/>
      <w:numFmt w:val="lowerLetter"/>
      <w:lvlText w:val="%5."/>
      <w:lvlJc w:val="left"/>
      <w:pPr>
        <w:ind w:left="3600" w:hanging="360"/>
      </w:pPr>
    </w:lvl>
    <w:lvl w:ilvl="5" w:tplc="ABECEFB0">
      <w:start w:val="1"/>
      <w:numFmt w:val="lowerRoman"/>
      <w:lvlText w:val="%6."/>
      <w:lvlJc w:val="right"/>
      <w:pPr>
        <w:ind w:left="4320" w:hanging="180"/>
      </w:pPr>
    </w:lvl>
    <w:lvl w:ilvl="6" w:tplc="B720D910">
      <w:start w:val="1"/>
      <w:numFmt w:val="decimal"/>
      <w:lvlText w:val="%7."/>
      <w:lvlJc w:val="left"/>
      <w:pPr>
        <w:ind w:left="5040" w:hanging="360"/>
      </w:pPr>
    </w:lvl>
    <w:lvl w:ilvl="7" w:tplc="E1202274">
      <w:start w:val="1"/>
      <w:numFmt w:val="lowerLetter"/>
      <w:lvlText w:val="%8."/>
      <w:lvlJc w:val="left"/>
      <w:pPr>
        <w:ind w:left="5760" w:hanging="360"/>
      </w:pPr>
    </w:lvl>
    <w:lvl w:ilvl="8" w:tplc="073E23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9020D"/>
    <w:multiLevelType w:val="multilevel"/>
    <w:tmpl w:val="932432E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D185DE1"/>
    <w:multiLevelType w:val="hybridMultilevel"/>
    <w:tmpl w:val="78D0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24A2C"/>
    <w:rsid w:val="00076331"/>
    <w:rsid w:val="00076525"/>
    <w:rsid w:val="00104E53"/>
    <w:rsid w:val="001263E2"/>
    <w:rsid w:val="00135302"/>
    <w:rsid w:val="00182361"/>
    <w:rsid w:val="001C2C18"/>
    <w:rsid w:val="00282116"/>
    <w:rsid w:val="0029056C"/>
    <w:rsid w:val="002960C3"/>
    <w:rsid w:val="002B1AF2"/>
    <w:rsid w:val="00323674"/>
    <w:rsid w:val="00330874"/>
    <w:rsid w:val="0038289F"/>
    <w:rsid w:val="003940D5"/>
    <w:rsid w:val="003B3D59"/>
    <w:rsid w:val="003B3D76"/>
    <w:rsid w:val="004A107E"/>
    <w:rsid w:val="005460F3"/>
    <w:rsid w:val="005B0400"/>
    <w:rsid w:val="005D6571"/>
    <w:rsid w:val="005E09D8"/>
    <w:rsid w:val="0060083B"/>
    <w:rsid w:val="00616A50"/>
    <w:rsid w:val="00686975"/>
    <w:rsid w:val="006B0666"/>
    <w:rsid w:val="006B4CC5"/>
    <w:rsid w:val="006E4A62"/>
    <w:rsid w:val="007224F8"/>
    <w:rsid w:val="007558F2"/>
    <w:rsid w:val="007B7815"/>
    <w:rsid w:val="007E6895"/>
    <w:rsid w:val="00833A25"/>
    <w:rsid w:val="0085759D"/>
    <w:rsid w:val="008669FA"/>
    <w:rsid w:val="008804EB"/>
    <w:rsid w:val="008879B6"/>
    <w:rsid w:val="008A24F8"/>
    <w:rsid w:val="00914CD3"/>
    <w:rsid w:val="00916F04"/>
    <w:rsid w:val="0096350F"/>
    <w:rsid w:val="00973F71"/>
    <w:rsid w:val="00AA4FF6"/>
    <w:rsid w:val="00AB58E5"/>
    <w:rsid w:val="00AC571E"/>
    <w:rsid w:val="00B64096"/>
    <w:rsid w:val="00B719CF"/>
    <w:rsid w:val="00B71C72"/>
    <w:rsid w:val="00B801D6"/>
    <w:rsid w:val="00C65CC0"/>
    <w:rsid w:val="00CA0BDA"/>
    <w:rsid w:val="00CA71D8"/>
    <w:rsid w:val="00D311D5"/>
    <w:rsid w:val="00D92E69"/>
    <w:rsid w:val="00E112FE"/>
    <w:rsid w:val="00EA7C43"/>
    <w:rsid w:val="00EC2593"/>
    <w:rsid w:val="00ED11B8"/>
    <w:rsid w:val="00F711FF"/>
    <w:rsid w:val="00FF6467"/>
    <w:rsid w:val="0A009ECD"/>
    <w:rsid w:val="0C3245A6"/>
    <w:rsid w:val="0CDAEA8C"/>
    <w:rsid w:val="10F67430"/>
    <w:rsid w:val="111F8136"/>
    <w:rsid w:val="11F979BC"/>
    <w:rsid w:val="12904C53"/>
    <w:rsid w:val="19EB6344"/>
    <w:rsid w:val="1ADF2637"/>
    <w:rsid w:val="1EC6C1ED"/>
    <w:rsid w:val="205AA4C8"/>
    <w:rsid w:val="20D15F91"/>
    <w:rsid w:val="2CAAE4CF"/>
    <w:rsid w:val="2E02ED31"/>
    <w:rsid w:val="2E46B530"/>
    <w:rsid w:val="302D980B"/>
    <w:rsid w:val="317E55F2"/>
    <w:rsid w:val="31E9F074"/>
    <w:rsid w:val="32796360"/>
    <w:rsid w:val="33B056DA"/>
    <w:rsid w:val="34B650C3"/>
    <w:rsid w:val="39D5E6AA"/>
    <w:rsid w:val="3C8495AD"/>
    <w:rsid w:val="3CA83A4B"/>
    <w:rsid w:val="3D573920"/>
    <w:rsid w:val="3D57DB30"/>
    <w:rsid w:val="40363FA4"/>
    <w:rsid w:val="415806D0"/>
    <w:rsid w:val="421181E6"/>
    <w:rsid w:val="422B4C53"/>
    <w:rsid w:val="46E59519"/>
    <w:rsid w:val="478D97EF"/>
    <w:rsid w:val="48DEAFE5"/>
    <w:rsid w:val="495B5E00"/>
    <w:rsid w:val="49D96344"/>
    <w:rsid w:val="4BC051B2"/>
    <w:rsid w:val="4C92FEC2"/>
    <w:rsid w:val="5093C2D5"/>
    <w:rsid w:val="50F21E8F"/>
    <w:rsid w:val="51666FE5"/>
    <w:rsid w:val="51E47529"/>
    <w:rsid w:val="54B73904"/>
    <w:rsid w:val="589ED4BA"/>
    <w:rsid w:val="58C9745C"/>
    <w:rsid w:val="5A777BB3"/>
    <w:rsid w:val="5E3B72CB"/>
    <w:rsid w:val="60577E17"/>
    <w:rsid w:val="63186410"/>
    <w:rsid w:val="659EDBE9"/>
    <w:rsid w:val="6C315D64"/>
    <w:rsid w:val="75ACE057"/>
    <w:rsid w:val="7A922E61"/>
    <w:rsid w:val="7BA7D085"/>
    <w:rsid w:val="7C1C21DB"/>
    <w:rsid w:val="7D43A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92FC4"/>
  <w15:chartTrackingRefBased/>
  <w15:docId w15:val="{C6A54854-70FB-43F0-B0C6-A2219EAF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711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1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11FF"/>
  </w:style>
  <w:style w:type="character" w:customStyle="1" w:styleId="normaltextrun">
    <w:name w:val="normaltextrun"/>
    <w:basedOn w:val="DefaultParagraphFont"/>
    <w:rsid w:val="004A107E"/>
  </w:style>
  <w:style w:type="character" w:customStyle="1" w:styleId="eop">
    <w:name w:val="eop"/>
    <w:basedOn w:val="DefaultParagraphFont"/>
    <w:rsid w:val="004A107E"/>
  </w:style>
  <w:style w:type="paragraph" w:styleId="CommentSubject">
    <w:name w:val="annotation subject"/>
    <w:basedOn w:val="CommentText"/>
    <w:next w:val="CommentText"/>
    <w:link w:val="CommentSubjectChar"/>
    <w:rsid w:val="00024A2C"/>
    <w:rPr>
      <w:b/>
      <w:bCs/>
    </w:rPr>
  </w:style>
  <w:style w:type="character" w:customStyle="1" w:styleId="CommentSubjectChar">
    <w:name w:val="Comment Subject Char"/>
    <w:link w:val="CommentSubject"/>
    <w:rsid w:val="00024A2C"/>
    <w:rPr>
      <w:b/>
      <w:bCs/>
    </w:rPr>
  </w:style>
  <w:style w:type="character" w:styleId="Hyperlink">
    <w:name w:val="Hyperlink"/>
    <w:rsid w:val="001C2C1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C2C18"/>
    <w:rPr>
      <w:color w:val="605E5C"/>
      <w:shd w:val="clear" w:color="auto" w:fill="E1DFDD"/>
    </w:rPr>
  </w:style>
  <w:style w:type="character" w:styleId="FollowedHyperlink">
    <w:name w:val="FollowedHyperlink"/>
    <w:rsid w:val="00616A50"/>
    <w:rPr>
      <w:color w:val="954F72"/>
      <w:u w:val="single"/>
    </w:rPr>
  </w:style>
  <w:style w:type="paragraph" w:styleId="Revision">
    <w:name w:val="Revision"/>
    <w:hidden/>
    <w:uiPriority w:val="99"/>
    <w:semiHidden/>
    <w:rsid w:val="00616A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2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tharkins@harkinsconsultingllc.com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www.harkinsconsultingllc.com/events/virtual-connect-science-energy-institute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03C2084-CFBF-456B-8073-F2AD5B46E9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90C55F-45BB-4F0D-A450-8DDE3351AB8E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C07B0DA1-DCE7-42B2-BD45-48371BAF28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EEC0DE-F452-452F-9931-DF25C3147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FC151 Integrating SE Learning into Academic Learning ADD INFO Priority 2B</vt:lpstr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FC151 Integrating SE Learning into Academic Learning ADD INFO Priority 2B</dc:title>
  <dc:subject/>
  <dc:creator>DESE</dc:creator>
  <cp:keywords/>
  <cp:lastModifiedBy>Zou, Dong (EOE)</cp:lastModifiedBy>
  <cp:revision>20</cp:revision>
  <cp:lastPrinted>2009-08-14T19:17:00Z</cp:lastPrinted>
  <dcterms:created xsi:type="dcterms:W3CDTF">2022-05-02T17:13:00Z</dcterms:created>
  <dcterms:modified xsi:type="dcterms:W3CDTF">2022-06-13T19:22:00Z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13 2022</vt:lpwstr>
  </property>
</Properties>
</file>