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F8ED9" w14:textId="77777777" w:rsidR="00774E0A" w:rsidRDefault="00774E0A">
      <w:pPr>
        <w:widowControl w:val="0"/>
        <w:pBdr>
          <w:top w:val="nil"/>
          <w:left w:val="nil"/>
          <w:bottom w:val="nil"/>
          <w:right w:val="nil"/>
          <w:between w:val="nil"/>
        </w:pBdr>
        <w:spacing w:line="276" w:lineRule="auto"/>
        <w:rPr>
          <w:rFonts w:ascii="Arial" w:eastAsia="Arial" w:hAnsi="Arial" w:cs="Arial"/>
          <w:color w:val="000000"/>
          <w:sz w:val="22"/>
          <w:szCs w:val="22"/>
        </w:rPr>
      </w:pP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5"/>
        <w:gridCol w:w="2430"/>
      </w:tblGrid>
      <w:tr w:rsidR="00774E0A" w14:paraId="5939C3FE" w14:textId="77777777" w:rsidTr="5ADFB7E1">
        <w:tc>
          <w:tcPr>
            <w:tcW w:w="7105" w:type="dxa"/>
            <w:tcBorders>
              <w:top w:val="single" w:sz="4" w:space="0" w:color="000000" w:themeColor="text1"/>
              <w:left w:val="single" w:sz="4" w:space="0" w:color="000000" w:themeColor="text1"/>
              <w:bottom w:val="single" w:sz="4" w:space="0" w:color="000000" w:themeColor="text1"/>
              <w:right w:val="nil"/>
            </w:tcBorders>
          </w:tcPr>
          <w:p w14:paraId="04F81A84" w14:textId="77777777" w:rsidR="00774E0A" w:rsidRDefault="00774E0A">
            <w:pPr>
              <w:jc w:val="both"/>
              <w:rPr>
                <w:rFonts w:ascii="Arial" w:eastAsia="Arial" w:hAnsi="Arial" w:cs="Arial"/>
                <w:sz w:val="20"/>
                <w:szCs w:val="20"/>
              </w:rPr>
            </w:pPr>
          </w:p>
          <w:p w14:paraId="3D1DDAD9" w14:textId="11E1D327" w:rsidR="00774E0A" w:rsidRDefault="00EF6F4F">
            <w:pPr>
              <w:tabs>
                <w:tab w:val="left" w:pos="2700"/>
              </w:tabs>
              <w:jc w:val="both"/>
              <w:rPr>
                <w:rFonts w:ascii="Arial" w:eastAsia="Arial" w:hAnsi="Arial" w:cs="Arial"/>
                <w:sz w:val="20"/>
                <w:szCs w:val="20"/>
              </w:rPr>
            </w:pPr>
            <w:r>
              <w:rPr>
                <w:rFonts w:ascii="Arial" w:eastAsia="Arial" w:hAnsi="Arial" w:cs="Arial"/>
                <w:b/>
                <w:sz w:val="20"/>
                <w:szCs w:val="20"/>
              </w:rPr>
              <w:t>Name of Grant Program:</w:t>
            </w:r>
            <w:r>
              <w:rPr>
                <w:rFonts w:ascii="Arial" w:eastAsia="Arial" w:hAnsi="Arial" w:cs="Arial"/>
                <w:sz w:val="20"/>
                <w:szCs w:val="20"/>
              </w:rPr>
              <w:t xml:space="preserve">      </w:t>
            </w:r>
            <w:r>
              <w:rPr>
                <w:rFonts w:eastAsia="Arial"/>
              </w:rPr>
              <w:tab/>
            </w:r>
            <w:r w:rsidR="17ED33DB" w:rsidRPr="5ADFB7E1">
              <w:rPr>
                <w:rFonts w:ascii="Arial" w:eastAsia="Arial" w:hAnsi="Arial" w:cs="Arial"/>
                <w:sz w:val="20"/>
                <w:szCs w:val="20"/>
              </w:rPr>
              <w:t>Playful Learning</w:t>
            </w:r>
            <w:r w:rsidR="00182B2A">
              <w:rPr>
                <w:rFonts w:ascii="Arial" w:eastAsia="Arial" w:hAnsi="Arial" w:cs="Arial"/>
                <w:sz w:val="20"/>
                <w:szCs w:val="20"/>
              </w:rPr>
              <w:t xml:space="preserve"> Institute Competitive Grant Program</w:t>
            </w:r>
          </w:p>
        </w:tc>
        <w:tc>
          <w:tcPr>
            <w:tcW w:w="2430" w:type="dxa"/>
            <w:tcBorders>
              <w:top w:val="single" w:sz="4" w:space="0" w:color="000000" w:themeColor="text1"/>
              <w:left w:val="nil"/>
              <w:bottom w:val="single" w:sz="4" w:space="0" w:color="000000" w:themeColor="text1"/>
              <w:right w:val="single" w:sz="4" w:space="0" w:color="000000" w:themeColor="text1"/>
            </w:tcBorders>
          </w:tcPr>
          <w:p w14:paraId="3D6186B5" w14:textId="77777777" w:rsidR="00774E0A" w:rsidRDefault="00774E0A">
            <w:pPr>
              <w:jc w:val="both"/>
              <w:rPr>
                <w:rFonts w:ascii="Arial" w:eastAsia="Arial" w:hAnsi="Arial" w:cs="Arial"/>
                <w:sz w:val="20"/>
                <w:szCs w:val="20"/>
              </w:rPr>
            </w:pPr>
          </w:p>
          <w:p w14:paraId="6179995B" w14:textId="77777777" w:rsidR="00774E0A" w:rsidRDefault="00EF6F4F">
            <w:pPr>
              <w:tabs>
                <w:tab w:val="left" w:pos="1332"/>
              </w:tabs>
              <w:jc w:val="both"/>
              <w:rPr>
                <w:rFonts w:ascii="Arial" w:eastAsia="Arial" w:hAnsi="Arial" w:cs="Arial"/>
                <w:sz w:val="20"/>
                <w:szCs w:val="20"/>
              </w:rPr>
            </w:pPr>
            <w:r>
              <w:rPr>
                <w:rFonts w:ascii="Arial" w:eastAsia="Arial" w:hAnsi="Arial" w:cs="Arial"/>
                <w:b/>
                <w:sz w:val="20"/>
                <w:szCs w:val="20"/>
              </w:rPr>
              <w:t>Fund Code:</w:t>
            </w:r>
            <w:r>
              <w:rPr>
                <w:rFonts w:ascii="Arial" w:eastAsia="Arial" w:hAnsi="Arial" w:cs="Arial"/>
                <w:sz w:val="20"/>
                <w:szCs w:val="20"/>
              </w:rPr>
              <w:t xml:space="preserve">  347       </w:t>
            </w:r>
            <w:r>
              <w:rPr>
                <w:rFonts w:ascii="Arial" w:eastAsia="Arial" w:hAnsi="Arial" w:cs="Arial"/>
                <w:b/>
                <w:sz w:val="20"/>
                <w:szCs w:val="20"/>
              </w:rPr>
              <w:t xml:space="preserve">  </w:t>
            </w:r>
          </w:p>
          <w:p w14:paraId="10FD1C77" w14:textId="77777777" w:rsidR="00774E0A" w:rsidRDefault="00774E0A">
            <w:pPr>
              <w:jc w:val="both"/>
              <w:rPr>
                <w:rFonts w:ascii="Arial" w:eastAsia="Arial" w:hAnsi="Arial" w:cs="Arial"/>
                <w:sz w:val="20"/>
                <w:szCs w:val="20"/>
              </w:rPr>
            </w:pPr>
          </w:p>
        </w:tc>
      </w:tr>
    </w:tbl>
    <w:p w14:paraId="1820BB0C" w14:textId="77777777" w:rsidR="00774E0A" w:rsidRDefault="00774E0A">
      <w:pPr>
        <w:jc w:val="both"/>
        <w:rPr>
          <w:rFonts w:ascii="Arial" w:eastAsia="Arial" w:hAnsi="Arial" w:cs="Arial"/>
          <w:sz w:val="20"/>
          <w:szCs w:val="20"/>
        </w:rPr>
      </w:pPr>
    </w:p>
    <w:p w14:paraId="3AB471AF" w14:textId="77777777" w:rsidR="00774E0A" w:rsidRDefault="00774E0A">
      <w:pPr>
        <w:jc w:val="both"/>
        <w:rPr>
          <w:rFonts w:ascii="Arial" w:eastAsia="Arial" w:hAnsi="Arial" w:cs="Arial"/>
          <w:sz w:val="20"/>
          <w:szCs w:val="20"/>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576"/>
      </w:tblGrid>
      <w:tr w:rsidR="00774E0A" w14:paraId="617148BE" w14:textId="77777777" w:rsidTr="5ADFB7E1">
        <w:tc>
          <w:tcPr>
            <w:tcW w:w="9576" w:type="dxa"/>
          </w:tcPr>
          <w:p w14:paraId="377A1480" w14:textId="77777777" w:rsidR="00774E0A" w:rsidRDefault="00EF6F4F">
            <w:pPr>
              <w:pStyle w:val="Heading1"/>
              <w:spacing w:before="60" w:after="60"/>
              <w:rPr>
                <w:rFonts w:ascii="Arial" w:eastAsia="Arial" w:hAnsi="Arial" w:cs="Arial"/>
              </w:rPr>
            </w:pPr>
            <w:r>
              <w:rPr>
                <w:rFonts w:ascii="Arial" w:eastAsia="Arial" w:hAnsi="Arial" w:cs="Arial"/>
              </w:rPr>
              <w:t>PART III – REQUIRED PROGRAM INFORMATION</w:t>
            </w:r>
          </w:p>
        </w:tc>
      </w:tr>
    </w:tbl>
    <w:p w14:paraId="52007D7C" w14:textId="77777777" w:rsidR="00774E0A" w:rsidRDefault="00774E0A">
      <w:pPr>
        <w:jc w:val="both"/>
        <w:rPr>
          <w:rFonts w:ascii="Arial" w:eastAsia="Arial" w:hAnsi="Arial" w:cs="Arial"/>
          <w:sz w:val="20"/>
          <w:szCs w:val="20"/>
        </w:rPr>
      </w:pPr>
    </w:p>
    <w:p w14:paraId="77DADD6D" w14:textId="0C9F504E" w:rsidR="00774E0A" w:rsidRPr="00D702CE" w:rsidRDefault="00EF6F4F">
      <w:pPr>
        <w:rPr>
          <w:rFonts w:ascii="Arial" w:hAnsi="Arial" w:cs="Arial"/>
          <w:sz w:val="22"/>
          <w:szCs w:val="22"/>
        </w:rPr>
      </w:pPr>
      <w:r w:rsidRPr="267DB6B0">
        <w:rPr>
          <w:rFonts w:ascii="Arial" w:hAnsi="Arial" w:cs="Arial"/>
          <w:sz w:val="22"/>
          <w:szCs w:val="22"/>
        </w:rPr>
        <w:t xml:space="preserve">Please respond to the following questions.  Responses should provide sufficient detail for the reader and be at least 2-3 sentences </w:t>
      </w:r>
      <w:r w:rsidR="00D4715D" w:rsidRPr="267DB6B0">
        <w:rPr>
          <w:rFonts w:ascii="Arial" w:hAnsi="Arial" w:cs="Arial"/>
          <w:sz w:val="22"/>
          <w:szCs w:val="22"/>
        </w:rPr>
        <w:t xml:space="preserve">each </w:t>
      </w:r>
      <w:r w:rsidRPr="267DB6B0">
        <w:rPr>
          <w:rFonts w:ascii="Arial" w:hAnsi="Arial" w:cs="Arial"/>
          <w:sz w:val="22"/>
          <w:szCs w:val="22"/>
        </w:rPr>
        <w:t xml:space="preserve">in length. This narrative section should be no more than 10 pages, not including the District Team section or the attachments requested in Question </w:t>
      </w:r>
      <w:r w:rsidR="476B707D" w:rsidRPr="267DB6B0">
        <w:rPr>
          <w:rFonts w:ascii="Arial" w:hAnsi="Arial" w:cs="Arial"/>
          <w:sz w:val="22"/>
          <w:szCs w:val="22"/>
        </w:rPr>
        <w:t>7</w:t>
      </w:r>
      <w:r w:rsidRPr="267DB6B0">
        <w:rPr>
          <w:rFonts w:ascii="Arial" w:hAnsi="Arial" w:cs="Arial"/>
          <w:sz w:val="22"/>
          <w:szCs w:val="22"/>
        </w:rPr>
        <w:t>, with 1” margins and a minimum of an 11</w:t>
      </w:r>
      <w:r w:rsidR="00D4715D" w:rsidRPr="267DB6B0">
        <w:rPr>
          <w:rFonts w:ascii="Arial" w:hAnsi="Arial" w:cs="Arial"/>
          <w:sz w:val="22"/>
          <w:szCs w:val="22"/>
        </w:rPr>
        <w:t>-</w:t>
      </w:r>
      <w:r w:rsidRPr="267DB6B0">
        <w:rPr>
          <w:rFonts w:ascii="Arial" w:hAnsi="Arial" w:cs="Arial"/>
          <w:sz w:val="22"/>
          <w:szCs w:val="22"/>
        </w:rPr>
        <w:t>point font.</w:t>
      </w:r>
    </w:p>
    <w:p w14:paraId="226DA792" w14:textId="77777777" w:rsidR="00774E0A" w:rsidRPr="00D702CE" w:rsidRDefault="00774E0A">
      <w:pPr>
        <w:rPr>
          <w:rFonts w:ascii="Arial" w:hAnsi="Arial" w:cs="Arial"/>
          <w:sz w:val="22"/>
          <w:szCs w:val="22"/>
        </w:rPr>
      </w:pPr>
    </w:p>
    <w:p w14:paraId="63C24103" w14:textId="77777777" w:rsidR="00774E0A" w:rsidRPr="00D4715D" w:rsidRDefault="00EF6F4F">
      <w:pPr>
        <w:rPr>
          <w:rFonts w:ascii="Arial" w:hAnsi="Arial" w:cs="Arial"/>
          <w:b/>
          <w:sz w:val="22"/>
          <w:szCs w:val="22"/>
        </w:rPr>
      </w:pPr>
      <w:r w:rsidRPr="00D4715D">
        <w:rPr>
          <w:rFonts w:ascii="Arial" w:hAnsi="Arial" w:cs="Arial"/>
          <w:b/>
          <w:sz w:val="22"/>
          <w:szCs w:val="22"/>
        </w:rPr>
        <w:t>District Team</w:t>
      </w:r>
    </w:p>
    <w:p w14:paraId="48B28AD7" w14:textId="1F7661E2" w:rsidR="00C868AF" w:rsidRDefault="00EF6F4F">
      <w:pPr>
        <w:rPr>
          <w:rFonts w:ascii="Arial" w:hAnsi="Arial" w:cs="Arial"/>
          <w:sz w:val="22"/>
          <w:szCs w:val="22"/>
        </w:rPr>
      </w:pPr>
      <w:r w:rsidRPr="5ADFB7E1">
        <w:rPr>
          <w:rFonts w:ascii="Arial" w:hAnsi="Arial" w:cs="Arial"/>
          <w:sz w:val="22"/>
          <w:szCs w:val="22"/>
        </w:rPr>
        <w:t xml:space="preserve">The participating team must include </w:t>
      </w:r>
      <w:r w:rsidR="00D4715D" w:rsidRPr="5ADFB7E1">
        <w:rPr>
          <w:rFonts w:ascii="Arial" w:hAnsi="Arial" w:cs="Arial"/>
          <w:sz w:val="22"/>
          <w:szCs w:val="22"/>
        </w:rPr>
        <w:t>two (</w:t>
      </w:r>
      <w:r w:rsidRPr="5ADFB7E1">
        <w:rPr>
          <w:rFonts w:ascii="Arial" w:hAnsi="Arial" w:cs="Arial"/>
          <w:sz w:val="22"/>
          <w:szCs w:val="22"/>
        </w:rPr>
        <w:t>2</w:t>
      </w:r>
      <w:r w:rsidR="00D4715D" w:rsidRPr="5ADFB7E1">
        <w:rPr>
          <w:rFonts w:ascii="Arial" w:hAnsi="Arial" w:cs="Arial"/>
          <w:sz w:val="22"/>
          <w:szCs w:val="22"/>
        </w:rPr>
        <w:t>)</w:t>
      </w:r>
      <w:r w:rsidRPr="5ADFB7E1">
        <w:rPr>
          <w:rFonts w:ascii="Arial" w:hAnsi="Arial" w:cs="Arial"/>
          <w:sz w:val="22"/>
          <w:szCs w:val="22"/>
        </w:rPr>
        <w:t xml:space="preserve"> inclusive classroom educators from each grade level, Preschool </w:t>
      </w:r>
      <w:r w:rsidRPr="5ADFB7E1">
        <w:rPr>
          <w:rFonts w:ascii="Arial" w:hAnsi="Arial" w:cs="Arial"/>
          <w:b/>
          <w:sz w:val="22"/>
          <w:szCs w:val="22"/>
        </w:rPr>
        <w:t>through</w:t>
      </w:r>
      <w:r w:rsidRPr="5ADFB7E1">
        <w:rPr>
          <w:rFonts w:ascii="Arial" w:hAnsi="Arial" w:cs="Arial"/>
          <w:sz w:val="22"/>
          <w:szCs w:val="22"/>
        </w:rPr>
        <w:t xml:space="preserve"> 3</w:t>
      </w:r>
      <w:r w:rsidRPr="5ADFB7E1">
        <w:rPr>
          <w:rFonts w:ascii="Arial" w:hAnsi="Arial" w:cs="Arial"/>
          <w:sz w:val="22"/>
          <w:szCs w:val="22"/>
          <w:vertAlign w:val="superscript"/>
        </w:rPr>
        <w:t>rd</w:t>
      </w:r>
      <w:r w:rsidRPr="5ADFB7E1">
        <w:rPr>
          <w:rFonts w:ascii="Arial" w:hAnsi="Arial" w:cs="Arial"/>
          <w:sz w:val="22"/>
          <w:szCs w:val="22"/>
        </w:rPr>
        <w:t xml:space="preserve"> grade along </w:t>
      </w:r>
      <w:r w:rsidR="1B0DFE1F" w:rsidRPr="5ADFB7E1">
        <w:rPr>
          <w:rFonts w:ascii="Arial" w:hAnsi="Arial" w:cs="Arial"/>
          <w:sz w:val="22"/>
          <w:szCs w:val="22"/>
        </w:rPr>
        <w:t xml:space="preserve">(PK-3) </w:t>
      </w:r>
      <w:r w:rsidRPr="5ADFB7E1">
        <w:rPr>
          <w:rFonts w:ascii="Arial" w:hAnsi="Arial" w:cs="Arial"/>
          <w:sz w:val="22"/>
          <w:szCs w:val="22"/>
        </w:rPr>
        <w:t xml:space="preserve">with a district administrator (preferably one who has responsibility and oversight for curriculum decisions) and the school administrator of the building where the educators teach. If possible, the preference is for the educators to be from the same school but in cases where grade level configurations for schools don’t include all grades, two schools may be paired together to make up the team; in these cases, the building principal from both schools must be active participants. </w:t>
      </w:r>
    </w:p>
    <w:p w14:paraId="04AB0227" w14:textId="77777777" w:rsidR="00C868AF" w:rsidRDefault="00C868AF">
      <w:pPr>
        <w:rPr>
          <w:rFonts w:ascii="Arial" w:hAnsi="Arial" w:cs="Arial"/>
          <w:sz w:val="22"/>
          <w:szCs w:val="22"/>
        </w:rPr>
      </w:pPr>
    </w:p>
    <w:p w14:paraId="2E44FA0A" w14:textId="688752B6" w:rsidR="00774E0A" w:rsidRPr="00D702CE" w:rsidRDefault="00EF6F4F">
      <w:pPr>
        <w:rPr>
          <w:rFonts w:ascii="Arial" w:hAnsi="Arial" w:cs="Arial"/>
          <w:sz w:val="22"/>
          <w:szCs w:val="22"/>
        </w:rPr>
      </w:pPr>
      <w:r w:rsidRPr="267DB6B0">
        <w:rPr>
          <w:rFonts w:ascii="Arial" w:hAnsi="Arial" w:cs="Arial"/>
          <w:sz w:val="22"/>
          <w:szCs w:val="22"/>
        </w:rPr>
        <w:t xml:space="preserve">Districts are encouraged to include classroom PK-3 instructional assistants, an English language support specialist (working with educators </w:t>
      </w:r>
      <w:r w:rsidR="006C2B61" w:rsidRPr="267DB6B0">
        <w:rPr>
          <w:rFonts w:ascii="Arial" w:hAnsi="Arial" w:cs="Arial"/>
          <w:sz w:val="22"/>
          <w:szCs w:val="22"/>
        </w:rPr>
        <w:t>PK-3</w:t>
      </w:r>
      <w:r w:rsidRPr="267DB6B0">
        <w:rPr>
          <w:rFonts w:ascii="Arial" w:hAnsi="Arial" w:cs="Arial"/>
          <w:sz w:val="22"/>
          <w:szCs w:val="22"/>
        </w:rPr>
        <w:t xml:space="preserve">), a special education/inclusion specialist (working with educators </w:t>
      </w:r>
      <w:r w:rsidR="006C2B61" w:rsidRPr="267DB6B0">
        <w:rPr>
          <w:rFonts w:ascii="Arial" w:hAnsi="Arial" w:cs="Arial"/>
          <w:sz w:val="22"/>
          <w:szCs w:val="22"/>
        </w:rPr>
        <w:t>PK-3</w:t>
      </w:r>
      <w:r w:rsidRPr="267DB6B0">
        <w:rPr>
          <w:rFonts w:ascii="Arial" w:hAnsi="Arial" w:cs="Arial"/>
          <w:sz w:val="22"/>
          <w:szCs w:val="22"/>
        </w:rPr>
        <w:t xml:space="preserve">) as well as community-based preschool and out-of-school time staff on </w:t>
      </w:r>
      <w:r w:rsidR="55EDB16C" w:rsidRPr="267DB6B0">
        <w:rPr>
          <w:rFonts w:ascii="Arial" w:hAnsi="Arial" w:cs="Arial"/>
          <w:sz w:val="22"/>
          <w:szCs w:val="22"/>
        </w:rPr>
        <w:t xml:space="preserve">the </w:t>
      </w:r>
      <w:r w:rsidRPr="267DB6B0">
        <w:rPr>
          <w:rFonts w:ascii="Arial" w:hAnsi="Arial" w:cs="Arial"/>
          <w:sz w:val="22"/>
          <w:szCs w:val="22"/>
        </w:rPr>
        <w:t xml:space="preserve">team.  While these additional team members are encouraged to participate in the professional development, please note that the coaching </w:t>
      </w:r>
      <w:r w:rsidR="00CD3AA7" w:rsidRPr="267DB6B0">
        <w:rPr>
          <w:rFonts w:ascii="Arial" w:hAnsi="Arial" w:cs="Arial"/>
          <w:sz w:val="22"/>
          <w:szCs w:val="22"/>
        </w:rPr>
        <w:t>allocated for each team is</w:t>
      </w:r>
      <w:r w:rsidR="4B0BDEA7" w:rsidRPr="267DB6B0">
        <w:rPr>
          <w:rFonts w:ascii="Arial" w:hAnsi="Arial" w:cs="Arial"/>
          <w:sz w:val="22"/>
          <w:szCs w:val="22"/>
        </w:rPr>
        <w:t xml:space="preserve"> </w:t>
      </w:r>
      <w:r w:rsidR="00CD3AA7" w:rsidRPr="267DB6B0">
        <w:rPr>
          <w:rFonts w:ascii="Arial" w:hAnsi="Arial" w:cs="Arial"/>
          <w:sz w:val="22"/>
          <w:szCs w:val="22"/>
        </w:rPr>
        <w:t>for</w:t>
      </w:r>
      <w:r w:rsidRPr="267DB6B0">
        <w:rPr>
          <w:rFonts w:ascii="Arial" w:hAnsi="Arial" w:cs="Arial"/>
          <w:sz w:val="22"/>
          <w:szCs w:val="22"/>
        </w:rPr>
        <w:t xml:space="preserve"> 10 public school educators</w:t>
      </w:r>
      <w:r w:rsidR="0C4ECD8C" w:rsidRPr="267DB6B0">
        <w:rPr>
          <w:rFonts w:ascii="Arial" w:hAnsi="Arial" w:cs="Arial"/>
          <w:sz w:val="22"/>
          <w:szCs w:val="22"/>
        </w:rPr>
        <w:t>,</w:t>
      </w:r>
      <w:r w:rsidRPr="267DB6B0">
        <w:rPr>
          <w:rFonts w:ascii="Arial" w:hAnsi="Arial" w:cs="Arial"/>
          <w:sz w:val="22"/>
          <w:szCs w:val="22"/>
        </w:rPr>
        <w:t xml:space="preserve"> PK-3, and the district and school leader.</w:t>
      </w:r>
    </w:p>
    <w:p w14:paraId="27392554" w14:textId="77777777" w:rsidR="00774E0A" w:rsidRPr="00D702CE" w:rsidRDefault="00774E0A">
      <w:pPr>
        <w:rPr>
          <w:rFonts w:ascii="Arial" w:hAnsi="Arial" w:cs="Arial"/>
          <w:sz w:val="22"/>
          <w:szCs w:val="22"/>
        </w:rPr>
      </w:pPr>
    </w:p>
    <w:p w14:paraId="5659DD3C" w14:textId="21AB7AA4" w:rsidR="00774E0A" w:rsidRPr="00D702CE" w:rsidRDefault="00EF6F4F">
      <w:pPr>
        <w:rPr>
          <w:rFonts w:ascii="Arial" w:hAnsi="Arial" w:cs="Arial"/>
          <w:b/>
          <w:sz w:val="22"/>
          <w:szCs w:val="22"/>
        </w:rPr>
      </w:pPr>
      <w:r w:rsidRPr="00D702CE">
        <w:rPr>
          <w:rFonts w:ascii="Arial" w:hAnsi="Arial" w:cs="Arial"/>
          <w:b/>
          <w:sz w:val="22"/>
          <w:szCs w:val="22"/>
        </w:rPr>
        <w:t>Name of School(s)/Program applying to be part of the Playful Learning Institute</w:t>
      </w:r>
    </w:p>
    <w:tbl>
      <w:tblPr>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3"/>
        <w:gridCol w:w="2027"/>
        <w:gridCol w:w="2338"/>
        <w:gridCol w:w="2338"/>
      </w:tblGrid>
      <w:tr w:rsidR="00774E0A" w14:paraId="08F20A66" w14:textId="77777777" w:rsidTr="5ADFB7E1">
        <w:tc>
          <w:tcPr>
            <w:tcW w:w="2653" w:type="dxa"/>
          </w:tcPr>
          <w:p w14:paraId="508918D8" w14:textId="77777777" w:rsidR="00774E0A" w:rsidRPr="00D702CE" w:rsidRDefault="00EF6F4F">
            <w:pPr>
              <w:rPr>
                <w:rFonts w:ascii="Arial" w:hAnsi="Arial" w:cs="Arial"/>
                <w:b/>
                <w:sz w:val="22"/>
                <w:szCs w:val="22"/>
              </w:rPr>
            </w:pPr>
            <w:r w:rsidRPr="00D702CE">
              <w:rPr>
                <w:rFonts w:ascii="Arial" w:hAnsi="Arial" w:cs="Arial"/>
                <w:b/>
                <w:sz w:val="22"/>
                <w:szCs w:val="22"/>
              </w:rPr>
              <w:t>Name of School/Program</w:t>
            </w:r>
          </w:p>
        </w:tc>
        <w:tc>
          <w:tcPr>
            <w:tcW w:w="2027" w:type="dxa"/>
          </w:tcPr>
          <w:p w14:paraId="368AEC56" w14:textId="77777777" w:rsidR="00774E0A" w:rsidRPr="00D702CE" w:rsidRDefault="00EF6F4F">
            <w:pPr>
              <w:rPr>
                <w:rFonts w:ascii="Arial" w:hAnsi="Arial" w:cs="Arial"/>
                <w:b/>
                <w:sz w:val="22"/>
                <w:szCs w:val="22"/>
              </w:rPr>
            </w:pPr>
            <w:r w:rsidRPr="00D702CE">
              <w:rPr>
                <w:rFonts w:ascii="Arial" w:hAnsi="Arial" w:cs="Arial"/>
                <w:b/>
                <w:sz w:val="22"/>
                <w:szCs w:val="22"/>
              </w:rPr>
              <w:t>Address</w:t>
            </w:r>
          </w:p>
        </w:tc>
        <w:tc>
          <w:tcPr>
            <w:tcW w:w="2338" w:type="dxa"/>
          </w:tcPr>
          <w:p w14:paraId="0A997F3B" w14:textId="77777777" w:rsidR="00774E0A" w:rsidRPr="00D702CE" w:rsidRDefault="00EF6F4F">
            <w:pPr>
              <w:rPr>
                <w:rFonts w:ascii="Arial" w:hAnsi="Arial" w:cs="Arial"/>
                <w:b/>
                <w:sz w:val="22"/>
                <w:szCs w:val="22"/>
              </w:rPr>
            </w:pPr>
            <w:r w:rsidRPr="00D702CE">
              <w:rPr>
                <w:rFonts w:ascii="Arial" w:hAnsi="Arial" w:cs="Arial"/>
                <w:b/>
                <w:sz w:val="22"/>
                <w:szCs w:val="22"/>
              </w:rPr>
              <w:t>Principal</w:t>
            </w:r>
          </w:p>
        </w:tc>
        <w:tc>
          <w:tcPr>
            <w:tcW w:w="2338" w:type="dxa"/>
          </w:tcPr>
          <w:p w14:paraId="3DB2A1B2" w14:textId="77777777" w:rsidR="00774E0A" w:rsidRPr="00D702CE" w:rsidRDefault="00EF6F4F">
            <w:pPr>
              <w:rPr>
                <w:rFonts w:ascii="Arial" w:hAnsi="Arial" w:cs="Arial"/>
                <w:b/>
                <w:sz w:val="22"/>
                <w:szCs w:val="22"/>
              </w:rPr>
            </w:pPr>
            <w:r w:rsidRPr="5ADFB7E1">
              <w:rPr>
                <w:rFonts w:ascii="Arial" w:hAnsi="Arial" w:cs="Arial"/>
                <w:b/>
                <w:sz w:val="22"/>
                <w:szCs w:val="22"/>
              </w:rPr>
              <w:t>Principal’s Email</w:t>
            </w:r>
          </w:p>
        </w:tc>
      </w:tr>
      <w:tr w:rsidR="00774E0A" w14:paraId="0769FAD4" w14:textId="77777777" w:rsidTr="5ADFB7E1">
        <w:tc>
          <w:tcPr>
            <w:tcW w:w="2653" w:type="dxa"/>
          </w:tcPr>
          <w:p w14:paraId="4885B1A3" w14:textId="77777777" w:rsidR="00774E0A" w:rsidRPr="00D702CE" w:rsidRDefault="00774E0A">
            <w:pPr>
              <w:rPr>
                <w:rFonts w:ascii="Arial" w:hAnsi="Arial" w:cs="Arial"/>
                <w:b/>
                <w:sz w:val="22"/>
                <w:szCs w:val="22"/>
              </w:rPr>
            </w:pPr>
          </w:p>
        </w:tc>
        <w:tc>
          <w:tcPr>
            <w:tcW w:w="2027" w:type="dxa"/>
          </w:tcPr>
          <w:p w14:paraId="4BFC9819" w14:textId="77777777" w:rsidR="00774E0A" w:rsidRPr="00D702CE" w:rsidRDefault="00774E0A">
            <w:pPr>
              <w:rPr>
                <w:rFonts w:ascii="Arial" w:hAnsi="Arial" w:cs="Arial"/>
                <w:b/>
                <w:sz w:val="22"/>
                <w:szCs w:val="22"/>
              </w:rPr>
            </w:pPr>
          </w:p>
        </w:tc>
        <w:tc>
          <w:tcPr>
            <w:tcW w:w="2338" w:type="dxa"/>
          </w:tcPr>
          <w:p w14:paraId="3463E7C6" w14:textId="77777777" w:rsidR="00774E0A" w:rsidRPr="00D702CE" w:rsidRDefault="00774E0A">
            <w:pPr>
              <w:rPr>
                <w:rFonts w:ascii="Arial" w:hAnsi="Arial" w:cs="Arial"/>
                <w:b/>
                <w:sz w:val="22"/>
                <w:szCs w:val="22"/>
              </w:rPr>
            </w:pPr>
          </w:p>
        </w:tc>
        <w:tc>
          <w:tcPr>
            <w:tcW w:w="2338" w:type="dxa"/>
          </w:tcPr>
          <w:p w14:paraId="77BF77F5" w14:textId="77777777" w:rsidR="00774E0A" w:rsidRPr="00D702CE" w:rsidRDefault="00774E0A">
            <w:pPr>
              <w:rPr>
                <w:rFonts w:ascii="Arial" w:hAnsi="Arial" w:cs="Arial"/>
                <w:b/>
                <w:sz w:val="22"/>
                <w:szCs w:val="22"/>
              </w:rPr>
            </w:pPr>
          </w:p>
        </w:tc>
      </w:tr>
      <w:tr w:rsidR="00774E0A" w14:paraId="3087D90D" w14:textId="77777777" w:rsidTr="5ADFB7E1">
        <w:tc>
          <w:tcPr>
            <w:tcW w:w="2653" w:type="dxa"/>
          </w:tcPr>
          <w:p w14:paraId="07C83E35" w14:textId="77777777" w:rsidR="00774E0A" w:rsidRPr="00D702CE" w:rsidRDefault="00774E0A">
            <w:pPr>
              <w:rPr>
                <w:rFonts w:ascii="Arial" w:hAnsi="Arial" w:cs="Arial"/>
                <w:b/>
                <w:sz w:val="22"/>
                <w:szCs w:val="22"/>
              </w:rPr>
            </w:pPr>
          </w:p>
        </w:tc>
        <w:tc>
          <w:tcPr>
            <w:tcW w:w="2027" w:type="dxa"/>
          </w:tcPr>
          <w:p w14:paraId="28072AA8" w14:textId="77777777" w:rsidR="00774E0A" w:rsidRPr="00D702CE" w:rsidRDefault="00774E0A">
            <w:pPr>
              <w:rPr>
                <w:rFonts w:ascii="Arial" w:hAnsi="Arial" w:cs="Arial"/>
                <w:b/>
                <w:sz w:val="22"/>
                <w:szCs w:val="22"/>
              </w:rPr>
            </w:pPr>
          </w:p>
        </w:tc>
        <w:tc>
          <w:tcPr>
            <w:tcW w:w="2338" w:type="dxa"/>
          </w:tcPr>
          <w:p w14:paraId="35FC39BC" w14:textId="77777777" w:rsidR="00774E0A" w:rsidRPr="00D702CE" w:rsidRDefault="00774E0A">
            <w:pPr>
              <w:rPr>
                <w:rFonts w:ascii="Arial" w:hAnsi="Arial" w:cs="Arial"/>
                <w:b/>
                <w:sz w:val="22"/>
                <w:szCs w:val="22"/>
              </w:rPr>
            </w:pPr>
          </w:p>
        </w:tc>
        <w:tc>
          <w:tcPr>
            <w:tcW w:w="2338" w:type="dxa"/>
          </w:tcPr>
          <w:p w14:paraId="283FBECF" w14:textId="77777777" w:rsidR="00774E0A" w:rsidRPr="00D702CE" w:rsidRDefault="00774E0A">
            <w:pPr>
              <w:rPr>
                <w:rFonts w:ascii="Arial" w:hAnsi="Arial" w:cs="Arial"/>
                <w:b/>
                <w:sz w:val="22"/>
                <w:szCs w:val="22"/>
              </w:rPr>
            </w:pPr>
          </w:p>
        </w:tc>
      </w:tr>
      <w:tr w:rsidR="00774E0A" w14:paraId="0E40863C" w14:textId="77777777" w:rsidTr="5ADFB7E1">
        <w:tc>
          <w:tcPr>
            <w:tcW w:w="2653" w:type="dxa"/>
          </w:tcPr>
          <w:p w14:paraId="669E96FF" w14:textId="12C6BF6E" w:rsidR="00774E0A" w:rsidRPr="00D702CE" w:rsidRDefault="00774E0A">
            <w:pPr>
              <w:rPr>
                <w:rFonts w:ascii="Arial" w:hAnsi="Arial" w:cs="Arial"/>
                <w:b/>
                <w:sz w:val="22"/>
                <w:szCs w:val="22"/>
              </w:rPr>
            </w:pPr>
          </w:p>
        </w:tc>
        <w:tc>
          <w:tcPr>
            <w:tcW w:w="2027" w:type="dxa"/>
          </w:tcPr>
          <w:p w14:paraId="6D139538" w14:textId="6DAA90A3" w:rsidR="00774E0A" w:rsidRPr="00D702CE" w:rsidRDefault="00774E0A">
            <w:pPr>
              <w:rPr>
                <w:rFonts w:ascii="Arial" w:hAnsi="Arial" w:cs="Arial"/>
                <w:b/>
                <w:sz w:val="22"/>
                <w:szCs w:val="22"/>
              </w:rPr>
            </w:pPr>
          </w:p>
        </w:tc>
        <w:tc>
          <w:tcPr>
            <w:tcW w:w="2338" w:type="dxa"/>
          </w:tcPr>
          <w:p w14:paraId="2350645B" w14:textId="437BA777" w:rsidR="00774E0A" w:rsidRPr="00D702CE" w:rsidRDefault="00774E0A">
            <w:pPr>
              <w:rPr>
                <w:rFonts w:ascii="Arial" w:hAnsi="Arial" w:cs="Arial"/>
                <w:b/>
                <w:sz w:val="22"/>
                <w:szCs w:val="22"/>
              </w:rPr>
            </w:pPr>
          </w:p>
        </w:tc>
        <w:tc>
          <w:tcPr>
            <w:tcW w:w="2338" w:type="dxa"/>
          </w:tcPr>
          <w:p w14:paraId="5E26B6D2" w14:textId="79D44995" w:rsidR="00774E0A" w:rsidRPr="00D702CE" w:rsidRDefault="00774E0A">
            <w:pPr>
              <w:rPr>
                <w:rFonts w:ascii="Arial" w:hAnsi="Arial" w:cs="Arial"/>
                <w:b/>
                <w:sz w:val="22"/>
                <w:szCs w:val="22"/>
              </w:rPr>
            </w:pPr>
          </w:p>
        </w:tc>
      </w:tr>
    </w:tbl>
    <w:p w14:paraId="5C6A6D82" w14:textId="77777777" w:rsidR="00774E0A" w:rsidRPr="00D702CE" w:rsidRDefault="00774E0A">
      <w:pPr>
        <w:rPr>
          <w:rFonts w:ascii="Arial" w:hAnsi="Arial" w:cs="Arial"/>
          <w:b/>
          <w:sz w:val="22"/>
          <w:szCs w:val="22"/>
        </w:rPr>
      </w:pPr>
    </w:p>
    <w:p w14:paraId="79F7F987" w14:textId="77777777" w:rsidR="00774E0A" w:rsidRPr="00D702CE" w:rsidRDefault="00EF6F4F">
      <w:pPr>
        <w:rPr>
          <w:rFonts w:ascii="Arial" w:hAnsi="Arial" w:cs="Arial"/>
          <w:b/>
          <w:sz w:val="22"/>
          <w:szCs w:val="22"/>
        </w:rPr>
      </w:pPr>
      <w:r w:rsidRPr="00D702CE">
        <w:rPr>
          <w:rFonts w:ascii="Arial" w:hAnsi="Arial" w:cs="Arial"/>
          <w:b/>
          <w:sz w:val="22"/>
          <w:szCs w:val="22"/>
        </w:rPr>
        <w:t>Team Members</w:t>
      </w:r>
    </w:p>
    <w:p w14:paraId="392CA010" w14:textId="77777777" w:rsidR="00774E0A" w:rsidRPr="00D702CE" w:rsidRDefault="00EF6F4F">
      <w:pPr>
        <w:rPr>
          <w:rFonts w:ascii="Arial" w:hAnsi="Arial" w:cs="Arial"/>
          <w:b/>
          <w:i/>
          <w:sz w:val="22"/>
          <w:szCs w:val="22"/>
        </w:rPr>
      </w:pPr>
      <w:r w:rsidRPr="00D702CE">
        <w:rPr>
          <w:rFonts w:ascii="Arial" w:hAnsi="Arial" w:cs="Arial"/>
          <w:b/>
          <w:i/>
          <w:sz w:val="22"/>
          <w:szCs w:val="22"/>
        </w:rPr>
        <w:t>Please place an asterisk beside the name of the person who has been designated as the team lead/coordinator.</w:t>
      </w:r>
    </w:p>
    <w:p w14:paraId="00054E92" w14:textId="77777777" w:rsidR="00774E0A" w:rsidRPr="00D702CE" w:rsidRDefault="00774E0A">
      <w:pPr>
        <w:rPr>
          <w:rFonts w:ascii="Arial" w:hAnsi="Arial" w:cs="Arial"/>
          <w:sz w:val="20"/>
          <w:szCs w:val="20"/>
        </w:rPr>
      </w:pPr>
    </w:p>
    <w:tbl>
      <w:tblPr>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3"/>
        <w:gridCol w:w="2192"/>
        <w:gridCol w:w="1710"/>
        <w:gridCol w:w="1657"/>
        <w:gridCol w:w="1853"/>
      </w:tblGrid>
      <w:tr w:rsidR="00774E0A" w14:paraId="137EE1DA" w14:textId="77777777">
        <w:tc>
          <w:tcPr>
            <w:tcW w:w="1853" w:type="dxa"/>
          </w:tcPr>
          <w:p w14:paraId="66A3F8D3" w14:textId="77777777" w:rsidR="00774E0A" w:rsidRPr="00D702CE" w:rsidRDefault="00EF6F4F">
            <w:pPr>
              <w:rPr>
                <w:rFonts w:ascii="Arial" w:hAnsi="Arial" w:cs="Arial"/>
                <w:b/>
                <w:sz w:val="20"/>
                <w:szCs w:val="20"/>
              </w:rPr>
            </w:pPr>
            <w:r w:rsidRPr="00D702CE">
              <w:rPr>
                <w:rFonts w:ascii="Arial" w:hAnsi="Arial" w:cs="Arial"/>
                <w:b/>
                <w:sz w:val="20"/>
                <w:szCs w:val="20"/>
              </w:rPr>
              <w:t>Name</w:t>
            </w:r>
          </w:p>
        </w:tc>
        <w:tc>
          <w:tcPr>
            <w:tcW w:w="2192" w:type="dxa"/>
          </w:tcPr>
          <w:p w14:paraId="3B8DA2ED" w14:textId="77777777" w:rsidR="00774E0A" w:rsidRPr="00D702CE" w:rsidRDefault="00EF6F4F">
            <w:pPr>
              <w:rPr>
                <w:rFonts w:ascii="Arial" w:hAnsi="Arial" w:cs="Arial"/>
                <w:b/>
                <w:sz w:val="20"/>
                <w:szCs w:val="20"/>
              </w:rPr>
            </w:pPr>
            <w:r w:rsidRPr="00D702CE">
              <w:rPr>
                <w:rFonts w:ascii="Arial" w:hAnsi="Arial" w:cs="Arial"/>
                <w:b/>
                <w:sz w:val="20"/>
                <w:szCs w:val="20"/>
              </w:rPr>
              <w:t>Role</w:t>
            </w:r>
          </w:p>
        </w:tc>
        <w:tc>
          <w:tcPr>
            <w:tcW w:w="1710" w:type="dxa"/>
          </w:tcPr>
          <w:p w14:paraId="43B0317E" w14:textId="77777777" w:rsidR="00774E0A" w:rsidRPr="00D702CE" w:rsidRDefault="00EF6F4F">
            <w:pPr>
              <w:rPr>
                <w:rFonts w:ascii="Arial" w:hAnsi="Arial" w:cs="Arial"/>
                <w:b/>
                <w:sz w:val="20"/>
                <w:szCs w:val="20"/>
              </w:rPr>
            </w:pPr>
            <w:r w:rsidRPr="00D702CE">
              <w:rPr>
                <w:rFonts w:ascii="Arial" w:hAnsi="Arial" w:cs="Arial"/>
                <w:b/>
                <w:sz w:val="20"/>
                <w:szCs w:val="20"/>
              </w:rPr>
              <w:t>School Name, if applicable</w:t>
            </w:r>
          </w:p>
        </w:tc>
        <w:tc>
          <w:tcPr>
            <w:tcW w:w="1657" w:type="dxa"/>
          </w:tcPr>
          <w:p w14:paraId="59678EFB" w14:textId="63926404" w:rsidR="00774E0A" w:rsidRPr="00D702CE" w:rsidRDefault="00EF6F4F">
            <w:pPr>
              <w:rPr>
                <w:rFonts w:ascii="Arial" w:hAnsi="Arial" w:cs="Arial"/>
                <w:b/>
                <w:sz w:val="20"/>
                <w:szCs w:val="20"/>
              </w:rPr>
            </w:pPr>
            <w:r w:rsidRPr="00D702CE">
              <w:rPr>
                <w:rFonts w:ascii="Arial" w:hAnsi="Arial" w:cs="Arial"/>
                <w:b/>
                <w:sz w:val="20"/>
                <w:szCs w:val="20"/>
              </w:rPr>
              <w:t xml:space="preserve">Number of Years </w:t>
            </w:r>
            <w:r w:rsidR="00CA7ADA">
              <w:rPr>
                <w:rFonts w:ascii="Arial" w:hAnsi="Arial" w:cs="Arial"/>
                <w:b/>
                <w:sz w:val="20"/>
                <w:szCs w:val="20"/>
              </w:rPr>
              <w:t xml:space="preserve">Working </w:t>
            </w:r>
            <w:r w:rsidRPr="00D702CE">
              <w:rPr>
                <w:rFonts w:ascii="Arial" w:hAnsi="Arial" w:cs="Arial"/>
                <w:b/>
                <w:sz w:val="20"/>
                <w:szCs w:val="20"/>
              </w:rPr>
              <w:t xml:space="preserve">in </w:t>
            </w:r>
            <w:r w:rsidR="00CA7ADA">
              <w:rPr>
                <w:rFonts w:ascii="Arial" w:hAnsi="Arial" w:cs="Arial"/>
                <w:b/>
                <w:sz w:val="20"/>
                <w:szCs w:val="20"/>
              </w:rPr>
              <w:t xml:space="preserve">the </w:t>
            </w:r>
            <w:r w:rsidRPr="00D702CE">
              <w:rPr>
                <w:rFonts w:ascii="Arial" w:hAnsi="Arial" w:cs="Arial"/>
                <w:b/>
                <w:sz w:val="20"/>
                <w:szCs w:val="20"/>
              </w:rPr>
              <w:t>Education</w:t>
            </w:r>
            <w:r w:rsidR="00CA7ADA">
              <w:rPr>
                <w:rFonts w:ascii="Arial" w:hAnsi="Arial" w:cs="Arial"/>
                <w:b/>
                <w:sz w:val="20"/>
                <w:szCs w:val="20"/>
              </w:rPr>
              <w:t xml:space="preserve"> Field</w:t>
            </w:r>
          </w:p>
        </w:tc>
        <w:tc>
          <w:tcPr>
            <w:tcW w:w="1853" w:type="dxa"/>
          </w:tcPr>
          <w:p w14:paraId="74E515B6" w14:textId="77777777" w:rsidR="00774E0A" w:rsidRPr="00D702CE" w:rsidRDefault="00EF6F4F">
            <w:pPr>
              <w:rPr>
                <w:rFonts w:ascii="Arial" w:hAnsi="Arial" w:cs="Arial"/>
                <w:b/>
                <w:sz w:val="20"/>
                <w:szCs w:val="20"/>
              </w:rPr>
            </w:pPr>
            <w:r w:rsidRPr="00D702CE">
              <w:rPr>
                <w:rFonts w:ascii="Arial" w:hAnsi="Arial" w:cs="Arial"/>
                <w:b/>
                <w:sz w:val="20"/>
                <w:szCs w:val="20"/>
              </w:rPr>
              <w:t>Email Address</w:t>
            </w:r>
          </w:p>
        </w:tc>
      </w:tr>
      <w:tr w:rsidR="00774E0A" w14:paraId="766F85EC" w14:textId="77777777">
        <w:tc>
          <w:tcPr>
            <w:tcW w:w="1853" w:type="dxa"/>
          </w:tcPr>
          <w:p w14:paraId="05AB300E" w14:textId="77777777" w:rsidR="00774E0A" w:rsidRPr="00D702CE" w:rsidRDefault="00774E0A">
            <w:pPr>
              <w:rPr>
                <w:rFonts w:ascii="Arial" w:hAnsi="Arial" w:cs="Arial"/>
                <w:sz w:val="20"/>
                <w:szCs w:val="20"/>
              </w:rPr>
            </w:pPr>
          </w:p>
        </w:tc>
        <w:tc>
          <w:tcPr>
            <w:tcW w:w="2192" w:type="dxa"/>
          </w:tcPr>
          <w:p w14:paraId="135F43FC" w14:textId="77777777" w:rsidR="00774E0A" w:rsidRPr="00D702CE" w:rsidRDefault="00EF6F4F">
            <w:pPr>
              <w:rPr>
                <w:rFonts w:ascii="Arial" w:hAnsi="Arial" w:cs="Arial"/>
                <w:sz w:val="20"/>
                <w:szCs w:val="20"/>
              </w:rPr>
            </w:pPr>
            <w:r w:rsidRPr="00D702CE">
              <w:rPr>
                <w:rFonts w:ascii="Arial" w:hAnsi="Arial" w:cs="Arial"/>
                <w:sz w:val="20"/>
                <w:szCs w:val="20"/>
              </w:rPr>
              <w:t>PS Preschool Educator</w:t>
            </w:r>
          </w:p>
          <w:p w14:paraId="48BFC52E" w14:textId="77777777" w:rsidR="00774E0A" w:rsidRPr="00D702CE" w:rsidRDefault="00774E0A">
            <w:pPr>
              <w:rPr>
                <w:rFonts w:ascii="Arial" w:hAnsi="Arial" w:cs="Arial"/>
                <w:sz w:val="20"/>
                <w:szCs w:val="20"/>
              </w:rPr>
            </w:pPr>
          </w:p>
        </w:tc>
        <w:tc>
          <w:tcPr>
            <w:tcW w:w="1710" w:type="dxa"/>
          </w:tcPr>
          <w:p w14:paraId="7FFC5D1C" w14:textId="77777777" w:rsidR="00774E0A" w:rsidRPr="00D702CE" w:rsidRDefault="00774E0A">
            <w:pPr>
              <w:rPr>
                <w:rFonts w:ascii="Arial" w:hAnsi="Arial" w:cs="Arial"/>
                <w:sz w:val="20"/>
                <w:szCs w:val="20"/>
              </w:rPr>
            </w:pPr>
          </w:p>
        </w:tc>
        <w:tc>
          <w:tcPr>
            <w:tcW w:w="1657" w:type="dxa"/>
          </w:tcPr>
          <w:p w14:paraId="0F8CEE7D" w14:textId="77777777" w:rsidR="00774E0A" w:rsidRPr="00D702CE" w:rsidRDefault="00774E0A">
            <w:pPr>
              <w:rPr>
                <w:rFonts w:ascii="Arial" w:hAnsi="Arial" w:cs="Arial"/>
                <w:sz w:val="20"/>
                <w:szCs w:val="20"/>
              </w:rPr>
            </w:pPr>
          </w:p>
        </w:tc>
        <w:tc>
          <w:tcPr>
            <w:tcW w:w="1853" w:type="dxa"/>
          </w:tcPr>
          <w:p w14:paraId="2CA5F9DE" w14:textId="77777777" w:rsidR="00774E0A" w:rsidRPr="00D702CE" w:rsidRDefault="00774E0A">
            <w:pPr>
              <w:rPr>
                <w:rFonts w:ascii="Arial" w:hAnsi="Arial" w:cs="Arial"/>
                <w:sz w:val="20"/>
                <w:szCs w:val="20"/>
              </w:rPr>
            </w:pPr>
          </w:p>
        </w:tc>
      </w:tr>
      <w:tr w:rsidR="00774E0A" w14:paraId="796BD97B" w14:textId="77777777">
        <w:tc>
          <w:tcPr>
            <w:tcW w:w="1853" w:type="dxa"/>
          </w:tcPr>
          <w:p w14:paraId="2F71AB7E" w14:textId="77777777" w:rsidR="00774E0A" w:rsidRPr="00D702CE" w:rsidRDefault="00774E0A">
            <w:pPr>
              <w:rPr>
                <w:rFonts w:ascii="Arial" w:hAnsi="Arial" w:cs="Arial"/>
                <w:sz w:val="20"/>
                <w:szCs w:val="20"/>
              </w:rPr>
            </w:pPr>
          </w:p>
        </w:tc>
        <w:tc>
          <w:tcPr>
            <w:tcW w:w="2192" w:type="dxa"/>
          </w:tcPr>
          <w:p w14:paraId="36CCC4E2" w14:textId="77777777" w:rsidR="00774E0A" w:rsidRPr="00D702CE" w:rsidRDefault="00EF6F4F">
            <w:pPr>
              <w:rPr>
                <w:rFonts w:ascii="Arial" w:hAnsi="Arial" w:cs="Arial"/>
                <w:sz w:val="20"/>
                <w:szCs w:val="20"/>
              </w:rPr>
            </w:pPr>
            <w:r w:rsidRPr="00D702CE">
              <w:rPr>
                <w:rFonts w:ascii="Arial" w:hAnsi="Arial" w:cs="Arial"/>
                <w:sz w:val="20"/>
                <w:szCs w:val="20"/>
              </w:rPr>
              <w:t>PS Preschool Educator</w:t>
            </w:r>
          </w:p>
          <w:p w14:paraId="68A9F036" w14:textId="77777777" w:rsidR="00774E0A" w:rsidRPr="00D702CE" w:rsidRDefault="00774E0A">
            <w:pPr>
              <w:rPr>
                <w:rFonts w:ascii="Arial" w:hAnsi="Arial" w:cs="Arial"/>
                <w:sz w:val="20"/>
                <w:szCs w:val="20"/>
              </w:rPr>
            </w:pPr>
          </w:p>
        </w:tc>
        <w:tc>
          <w:tcPr>
            <w:tcW w:w="1710" w:type="dxa"/>
          </w:tcPr>
          <w:p w14:paraId="5A7126DA" w14:textId="77777777" w:rsidR="00774E0A" w:rsidRPr="00D702CE" w:rsidRDefault="00774E0A">
            <w:pPr>
              <w:rPr>
                <w:rFonts w:ascii="Arial" w:hAnsi="Arial" w:cs="Arial"/>
                <w:sz w:val="20"/>
                <w:szCs w:val="20"/>
              </w:rPr>
            </w:pPr>
          </w:p>
        </w:tc>
        <w:tc>
          <w:tcPr>
            <w:tcW w:w="1657" w:type="dxa"/>
          </w:tcPr>
          <w:p w14:paraId="41EC4DDD" w14:textId="77777777" w:rsidR="00774E0A" w:rsidRPr="00D702CE" w:rsidRDefault="00774E0A">
            <w:pPr>
              <w:rPr>
                <w:rFonts w:ascii="Arial" w:hAnsi="Arial" w:cs="Arial"/>
                <w:sz w:val="20"/>
                <w:szCs w:val="20"/>
              </w:rPr>
            </w:pPr>
          </w:p>
        </w:tc>
        <w:tc>
          <w:tcPr>
            <w:tcW w:w="1853" w:type="dxa"/>
          </w:tcPr>
          <w:p w14:paraId="2173FADE" w14:textId="77777777" w:rsidR="00774E0A" w:rsidRPr="00D702CE" w:rsidRDefault="00774E0A">
            <w:pPr>
              <w:rPr>
                <w:rFonts w:ascii="Arial" w:hAnsi="Arial" w:cs="Arial"/>
                <w:sz w:val="20"/>
                <w:szCs w:val="20"/>
              </w:rPr>
            </w:pPr>
          </w:p>
        </w:tc>
      </w:tr>
      <w:tr w:rsidR="00774E0A" w14:paraId="2DB3FEA8" w14:textId="77777777">
        <w:tc>
          <w:tcPr>
            <w:tcW w:w="1853" w:type="dxa"/>
          </w:tcPr>
          <w:p w14:paraId="398344C9" w14:textId="77777777" w:rsidR="00774E0A" w:rsidRPr="00D702CE" w:rsidRDefault="00774E0A">
            <w:pPr>
              <w:rPr>
                <w:rFonts w:ascii="Arial" w:hAnsi="Arial" w:cs="Arial"/>
                <w:sz w:val="20"/>
                <w:szCs w:val="20"/>
              </w:rPr>
            </w:pPr>
          </w:p>
        </w:tc>
        <w:tc>
          <w:tcPr>
            <w:tcW w:w="2192" w:type="dxa"/>
          </w:tcPr>
          <w:p w14:paraId="7BF2ABA8" w14:textId="77777777" w:rsidR="00774E0A" w:rsidRPr="00D702CE" w:rsidRDefault="00EF6F4F">
            <w:pPr>
              <w:rPr>
                <w:rFonts w:ascii="Arial" w:hAnsi="Arial" w:cs="Arial"/>
                <w:sz w:val="20"/>
                <w:szCs w:val="20"/>
              </w:rPr>
            </w:pPr>
            <w:r w:rsidRPr="00D702CE">
              <w:rPr>
                <w:rFonts w:ascii="Arial" w:hAnsi="Arial" w:cs="Arial"/>
                <w:sz w:val="20"/>
                <w:szCs w:val="20"/>
              </w:rPr>
              <w:t>PS Kindergarten Educator</w:t>
            </w:r>
          </w:p>
          <w:p w14:paraId="27B047AA" w14:textId="77777777" w:rsidR="00774E0A" w:rsidRPr="00D702CE" w:rsidRDefault="00774E0A">
            <w:pPr>
              <w:rPr>
                <w:rFonts w:ascii="Arial" w:hAnsi="Arial" w:cs="Arial"/>
                <w:sz w:val="20"/>
                <w:szCs w:val="20"/>
              </w:rPr>
            </w:pPr>
          </w:p>
        </w:tc>
        <w:tc>
          <w:tcPr>
            <w:tcW w:w="1710" w:type="dxa"/>
          </w:tcPr>
          <w:p w14:paraId="30BA1382" w14:textId="77777777" w:rsidR="00774E0A" w:rsidRPr="00D702CE" w:rsidRDefault="00774E0A">
            <w:pPr>
              <w:rPr>
                <w:rFonts w:ascii="Arial" w:hAnsi="Arial" w:cs="Arial"/>
                <w:sz w:val="20"/>
                <w:szCs w:val="20"/>
              </w:rPr>
            </w:pPr>
          </w:p>
        </w:tc>
        <w:tc>
          <w:tcPr>
            <w:tcW w:w="1657" w:type="dxa"/>
          </w:tcPr>
          <w:p w14:paraId="6D8B3864" w14:textId="77777777" w:rsidR="00774E0A" w:rsidRPr="00D702CE" w:rsidRDefault="00774E0A">
            <w:pPr>
              <w:rPr>
                <w:rFonts w:ascii="Arial" w:hAnsi="Arial" w:cs="Arial"/>
                <w:sz w:val="20"/>
                <w:szCs w:val="20"/>
              </w:rPr>
            </w:pPr>
          </w:p>
        </w:tc>
        <w:tc>
          <w:tcPr>
            <w:tcW w:w="1853" w:type="dxa"/>
          </w:tcPr>
          <w:p w14:paraId="10FF5030" w14:textId="77777777" w:rsidR="00774E0A" w:rsidRPr="00D702CE" w:rsidRDefault="00774E0A">
            <w:pPr>
              <w:rPr>
                <w:rFonts w:ascii="Arial" w:hAnsi="Arial" w:cs="Arial"/>
                <w:sz w:val="20"/>
                <w:szCs w:val="20"/>
              </w:rPr>
            </w:pPr>
          </w:p>
        </w:tc>
      </w:tr>
      <w:tr w:rsidR="00774E0A" w14:paraId="35DE21F9" w14:textId="77777777">
        <w:tc>
          <w:tcPr>
            <w:tcW w:w="1853" w:type="dxa"/>
          </w:tcPr>
          <w:p w14:paraId="6D3D35DD" w14:textId="77777777" w:rsidR="00774E0A" w:rsidRPr="00D702CE" w:rsidRDefault="00774E0A">
            <w:pPr>
              <w:rPr>
                <w:rFonts w:ascii="Arial" w:hAnsi="Arial" w:cs="Arial"/>
                <w:sz w:val="20"/>
                <w:szCs w:val="20"/>
              </w:rPr>
            </w:pPr>
          </w:p>
        </w:tc>
        <w:tc>
          <w:tcPr>
            <w:tcW w:w="2192" w:type="dxa"/>
          </w:tcPr>
          <w:p w14:paraId="60486063" w14:textId="77777777" w:rsidR="00774E0A" w:rsidRPr="00D702CE" w:rsidRDefault="00EF6F4F">
            <w:pPr>
              <w:rPr>
                <w:rFonts w:ascii="Arial" w:hAnsi="Arial" w:cs="Arial"/>
                <w:sz w:val="20"/>
                <w:szCs w:val="20"/>
              </w:rPr>
            </w:pPr>
            <w:r w:rsidRPr="00D702CE">
              <w:rPr>
                <w:rFonts w:ascii="Arial" w:hAnsi="Arial" w:cs="Arial"/>
                <w:sz w:val="20"/>
                <w:szCs w:val="20"/>
              </w:rPr>
              <w:t>PS Kindergarten Educator</w:t>
            </w:r>
          </w:p>
          <w:p w14:paraId="53A68E9B" w14:textId="77777777" w:rsidR="00774E0A" w:rsidRPr="00D702CE" w:rsidRDefault="00774E0A">
            <w:pPr>
              <w:rPr>
                <w:rFonts w:ascii="Arial" w:hAnsi="Arial" w:cs="Arial"/>
                <w:sz w:val="20"/>
                <w:szCs w:val="20"/>
              </w:rPr>
            </w:pPr>
          </w:p>
        </w:tc>
        <w:tc>
          <w:tcPr>
            <w:tcW w:w="1710" w:type="dxa"/>
          </w:tcPr>
          <w:p w14:paraId="37B9A594" w14:textId="77777777" w:rsidR="00774E0A" w:rsidRPr="00D702CE" w:rsidRDefault="00774E0A">
            <w:pPr>
              <w:rPr>
                <w:rFonts w:ascii="Arial" w:hAnsi="Arial" w:cs="Arial"/>
                <w:sz w:val="20"/>
                <w:szCs w:val="20"/>
              </w:rPr>
            </w:pPr>
          </w:p>
        </w:tc>
        <w:tc>
          <w:tcPr>
            <w:tcW w:w="1657" w:type="dxa"/>
          </w:tcPr>
          <w:p w14:paraId="6811ED5D" w14:textId="77777777" w:rsidR="00774E0A" w:rsidRPr="00D702CE" w:rsidRDefault="00774E0A">
            <w:pPr>
              <w:rPr>
                <w:rFonts w:ascii="Arial" w:hAnsi="Arial" w:cs="Arial"/>
                <w:sz w:val="20"/>
                <w:szCs w:val="20"/>
              </w:rPr>
            </w:pPr>
          </w:p>
        </w:tc>
        <w:tc>
          <w:tcPr>
            <w:tcW w:w="1853" w:type="dxa"/>
          </w:tcPr>
          <w:p w14:paraId="12CBF762" w14:textId="77777777" w:rsidR="00774E0A" w:rsidRPr="00D702CE" w:rsidRDefault="00774E0A">
            <w:pPr>
              <w:rPr>
                <w:rFonts w:ascii="Arial" w:hAnsi="Arial" w:cs="Arial"/>
                <w:sz w:val="20"/>
                <w:szCs w:val="20"/>
              </w:rPr>
            </w:pPr>
          </w:p>
        </w:tc>
      </w:tr>
      <w:tr w:rsidR="00774E0A" w14:paraId="4DA5B0CA" w14:textId="77777777">
        <w:tc>
          <w:tcPr>
            <w:tcW w:w="1853" w:type="dxa"/>
          </w:tcPr>
          <w:p w14:paraId="25CA3037" w14:textId="77777777" w:rsidR="00774E0A" w:rsidRPr="00D702CE" w:rsidRDefault="00774E0A">
            <w:pPr>
              <w:rPr>
                <w:rFonts w:ascii="Arial" w:hAnsi="Arial" w:cs="Arial"/>
                <w:sz w:val="20"/>
                <w:szCs w:val="20"/>
              </w:rPr>
            </w:pPr>
          </w:p>
        </w:tc>
        <w:tc>
          <w:tcPr>
            <w:tcW w:w="2192" w:type="dxa"/>
          </w:tcPr>
          <w:p w14:paraId="58A870E4" w14:textId="77777777" w:rsidR="00774E0A" w:rsidRPr="00D702CE" w:rsidRDefault="00EF6F4F">
            <w:pPr>
              <w:rPr>
                <w:rFonts w:ascii="Arial" w:hAnsi="Arial" w:cs="Arial"/>
                <w:sz w:val="20"/>
                <w:szCs w:val="20"/>
              </w:rPr>
            </w:pPr>
            <w:r w:rsidRPr="00D702CE">
              <w:rPr>
                <w:rFonts w:ascii="Arial" w:hAnsi="Arial" w:cs="Arial"/>
                <w:sz w:val="20"/>
                <w:szCs w:val="20"/>
              </w:rPr>
              <w:t>PS 1</w:t>
            </w:r>
            <w:r w:rsidRPr="00D702CE">
              <w:rPr>
                <w:rFonts w:ascii="Arial" w:hAnsi="Arial" w:cs="Arial"/>
                <w:sz w:val="20"/>
                <w:szCs w:val="20"/>
                <w:vertAlign w:val="superscript"/>
              </w:rPr>
              <w:t>st</w:t>
            </w:r>
            <w:r w:rsidRPr="00D702CE">
              <w:rPr>
                <w:rFonts w:ascii="Arial" w:hAnsi="Arial" w:cs="Arial"/>
                <w:sz w:val="20"/>
                <w:szCs w:val="20"/>
              </w:rPr>
              <w:t xml:space="preserve"> Grade Educator</w:t>
            </w:r>
          </w:p>
          <w:p w14:paraId="50FFBC89" w14:textId="77777777" w:rsidR="00774E0A" w:rsidRPr="00D702CE" w:rsidRDefault="00774E0A">
            <w:pPr>
              <w:rPr>
                <w:rFonts w:ascii="Arial" w:hAnsi="Arial" w:cs="Arial"/>
                <w:sz w:val="20"/>
                <w:szCs w:val="20"/>
              </w:rPr>
            </w:pPr>
          </w:p>
        </w:tc>
        <w:tc>
          <w:tcPr>
            <w:tcW w:w="1710" w:type="dxa"/>
          </w:tcPr>
          <w:p w14:paraId="7DF0A836" w14:textId="77777777" w:rsidR="00774E0A" w:rsidRPr="00D702CE" w:rsidRDefault="00774E0A">
            <w:pPr>
              <w:rPr>
                <w:rFonts w:ascii="Arial" w:hAnsi="Arial" w:cs="Arial"/>
                <w:sz w:val="20"/>
                <w:szCs w:val="20"/>
              </w:rPr>
            </w:pPr>
          </w:p>
        </w:tc>
        <w:tc>
          <w:tcPr>
            <w:tcW w:w="1657" w:type="dxa"/>
          </w:tcPr>
          <w:p w14:paraId="147214A8" w14:textId="77777777" w:rsidR="00774E0A" w:rsidRPr="00D702CE" w:rsidRDefault="00774E0A">
            <w:pPr>
              <w:rPr>
                <w:rFonts w:ascii="Arial" w:hAnsi="Arial" w:cs="Arial"/>
                <w:sz w:val="20"/>
                <w:szCs w:val="20"/>
              </w:rPr>
            </w:pPr>
          </w:p>
        </w:tc>
        <w:tc>
          <w:tcPr>
            <w:tcW w:w="1853" w:type="dxa"/>
          </w:tcPr>
          <w:p w14:paraId="778F4061" w14:textId="77777777" w:rsidR="00774E0A" w:rsidRPr="00D702CE" w:rsidRDefault="00774E0A">
            <w:pPr>
              <w:rPr>
                <w:rFonts w:ascii="Arial" w:hAnsi="Arial" w:cs="Arial"/>
                <w:sz w:val="20"/>
                <w:szCs w:val="20"/>
              </w:rPr>
            </w:pPr>
          </w:p>
        </w:tc>
      </w:tr>
      <w:tr w:rsidR="00774E0A" w14:paraId="3584277D" w14:textId="77777777">
        <w:tc>
          <w:tcPr>
            <w:tcW w:w="1853" w:type="dxa"/>
          </w:tcPr>
          <w:p w14:paraId="687C106B" w14:textId="77777777" w:rsidR="00774E0A" w:rsidRPr="00D702CE" w:rsidRDefault="00774E0A">
            <w:pPr>
              <w:rPr>
                <w:rFonts w:ascii="Arial" w:hAnsi="Arial" w:cs="Arial"/>
                <w:sz w:val="20"/>
                <w:szCs w:val="20"/>
              </w:rPr>
            </w:pPr>
          </w:p>
        </w:tc>
        <w:tc>
          <w:tcPr>
            <w:tcW w:w="2192" w:type="dxa"/>
          </w:tcPr>
          <w:p w14:paraId="7A8ECD4E" w14:textId="77777777" w:rsidR="00774E0A" w:rsidRPr="00D702CE" w:rsidRDefault="00EF6F4F">
            <w:pPr>
              <w:rPr>
                <w:rFonts w:ascii="Arial" w:hAnsi="Arial" w:cs="Arial"/>
                <w:sz w:val="20"/>
                <w:szCs w:val="20"/>
              </w:rPr>
            </w:pPr>
            <w:r w:rsidRPr="00D702CE">
              <w:rPr>
                <w:rFonts w:ascii="Arial" w:hAnsi="Arial" w:cs="Arial"/>
                <w:sz w:val="20"/>
                <w:szCs w:val="20"/>
              </w:rPr>
              <w:t>PS 1</w:t>
            </w:r>
            <w:r w:rsidRPr="00D702CE">
              <w:rPr>
                <w:rFonts w:ascii="Arial" w:hAnsi="Arial" w:cs="Arial"/>
                <w:sz w:val="20"/>
                <w:szCs w:val="20"/>
                <w:vertAlign w:val="superscript"/>
              </w:rPr>
              <w:t>st</w:t>
            </w:r>
            <w:r w:rsidRPr="00D702CE">
              <w:rPr>
                <w:rFonts w:ascii="Arial" w:hAnsi="Arial" w:cs="Arial"/>
                <w:sz w:val="20"/>
                <w:szCs w:val="20"/>
              </w:rPr>
              <w:t xml:space="preserve"> Grade Educator</w:t>
            </w:r>
          </w:p>
          <w:p w14:paraId="536733E1" w14:textId="77777777" w:rsidR="00774E0A" w:rsidRPr="00D702CE" w:rsidRDefault="00774E0A">
            <w:pPr>
              <w:rPr>
                <w:rFonts w:ascii="Arial" w:hAnsi="Arial" w:cs="Arial"/>
                <w:sz w:val="20"/>
                <w:szCs w:val="20"/>
              </w:rPr>
            </w:pPr>
          </w:p>
        </w:tc>
        <w:tc>
          <w:tcPr>
            <w:tcW w:w="1710" w:type="dxa"/>
          </w:tcPr>
          <w:p w14:paraId="393E1309" w14:textId="77777777" w:rsidR="00774E0A" w:rsidRPr="00D702CE" w:rsidRDefault="00774E0A">
            <w:pPr>
              <w:rPr>
                <w:rFonts w:ascii="Arial" w:hAnsi="Arial" w:cs="Arial"/>
                <w:sz w:val="20"/>
                <w:szCs w:val="20"/>
              </w:rPr>
            </w:pPr>
          </w:p>
        </w:tc>
        <w:tc>
          <w:tcPr>
            <w:tcW w:w="1657" w:type="dxa"/>
          </w:tcPr>
          <w:p w14:paraId="1D6D0103" w14:textId="77777777" w:rsidR="00774E0A" w:rsidRPr="00D702CE" w:rsidRDefault="00774E0A">
            <w:pPr>
              <w:rPr>
                <w:rFonts w:ascii="Arial" w:hAnsi="Arial" w:cs="Arial"/>
                <w:sz w:val="20"/>
                <w:szCs w:val="20"/>
              </w:rPr>
            </w:pPr>
          </w:p>
        </w:tc>
        <w:tc>
          <w:tcPr>
            <w:tcW w:w="1853" w:type="dxa"/>
          </w:tcPr>
          <w:p w14:paraId="79CC812A" w14:textId="77777777" w:rsidR="00774E0A" w:rsidRPr="00D702CE" w:rsidRDefault="00774E0A">
            <w:pPr>
              <w:rPr>
                <w:rFonts w:ascii="Arial" w:hAnsi="Arial" w:cs="Arial"/>
                <w:sz w:val="20"/>
                <w:szCs w:val="20"/>
              </w:rPr>
            </w:pPr>
          </w:p>
        </w:tc>
      </w:tr>
      <w:tr w:rsidR="00774E0A" w14:paraId="4DA1A165" w14:textId="77777777">
        <w:tc>
          <w:tcPr>
            <w:tcW w:w="1853" w:type="dxa"/>
          </w:tcPr>
          <w:p w14:paraId="29EBAA5F" w14:textId="77777777" w:rsidR="00774E0A" w:rsidRPr="00D702CE" w:rsidRDefault="00774E0A">
            <w:pPr>
              <w:rPr>
                <w:rFonts w:ascii="Arial" w:hAnsi="Arial" w:cs="Arial"/>
                <w:sz w:val="20"/>
                <w:szCs w:val="20"/>
              </w:rPr>
            </w:pPr>
          </w:p>
        </w:tc>
        <w:tc>
          <w:tcPr>
            <w:tcW w:w="2192" w:type="dxa"/>
          </w:tcPr>
          <w:p w14:paraId="50F3CEAF" w14:textId="77777777" w:rsidR="00774E0A" w:rsidRPr="00D702CE" w:rsidRDefault="00EF6F4F">
            <w:pPr>
              <w:rPr>
                <w:rFonts w:ascii="Arial" w:hAnsi="Arial" w:cs="Arial"/>
                <w:sz w:val="20"/>
                <w:szCs w:val="20"/>
              </w:rPr>
            </w:pPr>
            <w:r w:rsidRPr="00D702CE">
              <w:rPr>
                <w:rFonts w:ascii="Arial" w:hAnsi="Arial" w:cs="Arial"/>
                <w:sz w:val="20"/>
                <w:szCs w:val="20"/>
              </w:rPr>
              <w:t>PS 2</w:t>
            </w:r>
            <w:r w:rsidRPr="00D702CE">
              <w:rPr>
                <w:rFonts w:ascii="Arial" w:hAnsi="Arial" w:cs="Arial"/>
                <w:sz w:val="20"/>
                <w:szCs w:val="20"/>
                <w:vertAlign w:val="superscript"/>
              </w:rPr>
              <w:t>nd</w:t>
            </w:r>
            <w:r w:rsidRPr="00D702CE">
              <w:rPr>
                <w:rFonts w:ascii="Arial" w:hAnsi="Arial" w:cs="Arial"/>
                <w:sz w:val="20"/>
                <w:szCs w:val="20"/>
              </w:rPr>
              <w:t xml:space="preserve"> Grade Educator</w:t>
            </w:r>
          </w:p>
          <w:p w14:paraId="344CF70D" w14:textId="77777777" w:rsidR="00774E0A" w:rsidRPr="00D702CE" w:rsidRDefault="00774E0A">
            <w:pPr>
              <w:rPr>
                <w:rFonts w:ascii="Arial" w:hAnsi="Arial" w:cs="Arial"/>
                <w:sz w:val="20"/>
                <w:szCs w:val="20"/>
              </w:rPr>
            </w:pPr>
          </w:p>
        </w:tc>
        <w:tc>
          <w:tcPr>
            <w:tcW w:w="1710" w:type="dxa"/>
          </w:tcPr>
          <w:p w14:paraId="07AE81A5" w14:textId="77777777" w:rsidR="00774E0A" w:rsidRPr="00D702CE" w:rsidRDefault="00774E0A">
            <w:pPr>
              <w:rPr>
                <w:rFonts w:ascii="Arial" w:hAnsi="Arial" w:cs="Arial"/>
                <w:sz w:val="20"/>
                <w:szCs w:val="20"/>
              </w:rPr>
            </w:pPr>
          </w:p>
        </w:tc>
        <w:tc>
          <w:tcPr>
            <w:tcW w:w="1657" w:type="dxa"/>
          </w:tcPr>
          <w:p w14:paraId="4CB05B33" w14:textId="77777777" w:rsidR="00774E0A" w:rsidRPr="00D702CE" w:rsidRDefault="00774E0A">
            <w:pPr>
              <w:rPr>
                <w:rFonts w:ascii="Arial" w:hAnsi="Arial" w:cs="Arial"/>
                <w:sz w:val="20"/>
                <w:szCs w:val="20"/>
              </w:rPr>
            </w:pPr>
          </w:p>
        </w:tc>
        <w:tc>
          <w:tcPr>
            <w:tcW w:w="1853" w:type="dxa"/>
          </w:tcPr>
          <w:p w14:paraId="24A79F93" w14:textId="77777777" w:rsidR="00774E0A" w:rsidRPr="00D702CE" w:rsidRDefault="00774E0A">
            <w:pPr>
              <w:rPr>
                <w:rFonts w:ascii="Arial" w:hAnsi="Arial" w:cs="Arial"/>
                <w:sz w:val="20"/>
                <w:szCs w:val="20"/>
              </w:rPr>
            </w:pPr>
          </w:p>
        </w:tc>
      </w:tr>
      <w:tr w:rsidR="00774E0A" w14:paraId="40FF19D9" w14:textId="77777777">
        <w:tc>
          <w:tcPr>
            <w:tcW w:w="1853" w:type="dxa"/>
          </w:tcPr>
          <w:p w14:paraId="4CB9751C" w14:textId="77777777" w:rsidR="00774E0A" w:rsidRPr="00D702CE" w:rsidRDefault="00774E0A">
            <w:pPr>
              <w:rPr>
                <w:rFonts w:ascii="Arial" w:hAnsi="Arial" w:cs="Arial"/>
                <w:sz w:val="20"/>
                <w:szCs w:val="20"/>
              </w:rPr>
            </w:pPr>
          </w:p>
        </w:tc>
        <w:tc>
          <w:tcPr>
            <w:tcW w:w="2192" w:type="dxa"/>
          </w:tcPr>
          <w:p w14:paraId="01CE8FB6" w14:textId="77777777" w:rsidR="00774E0A" w:rsidRPr="00D702CE" w:rsidRDefault="00EF6F4F">
            <w:pPr>
              <w:rPr>
                <w:rFonts w:ascii="Arial" w:hAnsi="Arial" w:cs="Arial"/>
                <w:sz w:val="20"/>
                <w:szCs w:val="20"/>
              </w:rPr>
            </w:pPr>
            <w:r w:rsidRPr="00D702CE">
              <w:rPr>
                <w:rFonts w:ascii="Arial" w:hAnsi="Arial" w:cs="Arial"/>
                <w:sz w:val="20"/>
                <w:szCs w:val="20"/>
              </w:rPr>
              <w:t>PS 2</w:t>
            </w:r>
            <w:r w:rsidRPr="00D702CE">
              <w:rPr>
                <w:rFonts w:ascii="Arial" w:hAnsi="Arial" w:cs="Arial"/>
                <w:sz w:val="20"/>
                <w:szCs w:val="20"/>
                <w:vertAlign w:val="superscript"/>
              </w:rPr>
              <w:t>nd</w:t>
            </w:r>
            <w:r w:rsidRPr="00D702CE">
              <w:rPr>
                <w:rFonts w:ascii="Arial" w:hAnsi="Arial" w:cs="Arial"/>
                <w:sz w:val="20"/>
                <w:szCs w:val="20"/>
              </w:rPr>
              <w:t xml:space="preserve"> Grade Educator</w:t>
            </w:r>
          </w:p>
          <w:p w14:paraId="6C6BF91B" w14:textId="77777777" w:rsidR="00774E0A" w:rsidRPr="00D702CE" w:rsidRDefault="00774E0A">
            <w:pPr>
              <w:rPr>
                <w:rFonts w:ascii="Arial" w:hAnsi="Arial" w:cs="Arial"/>
                <w:sz w:val="20"/>
                <w:szCs w:val="20"/>
              </w:rPr>
            </w:pPr>
          </w:p>
        </w:tc>
        <w:tc>
          <w:tcPr>
            <w:tcW w:w="1710" w:type="dxa"/>
          </w:tcPr>
          <w:p w14:paraId="05405F4D" w14:textId="77777777" w:rsidR="00774E0A" w:rsidRPr="00D702CE" w:rsidRDefault="00774E0A">
            <w:pPr>
              <w:rPr>
                <w:rFonts w:ascii="Arial" w:hAnsi="Arial" w:cs="Arial"/>
                <w:sz w:val="20"/>
                <w:szCs w:val="20"/>
              </w:rPr>
            </w:pPr>
          </w:p>
        </w:tc>
        <w:tc>
          <w:tcPr>
            <w:tcW w:w="1657" w:type="dxa"/>
          </w:tcPr>
          <w:p w14:paraId="1194B2F7" w14:textId="77777777" w:rsidR="00774E0A" w:rsidRPr="00D702CE" w:rsidRDefault="00774E0A">
            <w:pPr>
              <w:rPr>
                <w:rFonts w:ascii="Arial" w:hAnsi="Arial" w:cs="Arial"/>
                <w:sz w:val="20"/>
                <w:szCs w:val="20"/>
              </w:rPr>
            </w:pPr>
          </w:p>
        </w:tc>
        <w:tc>
          <w:tcPr>
            <w:tcW w:w="1853" w:type="dxa"/>
          </w:tcPr>
          <w:p w14:paraId="10A264BB" w14:textId="77777777" w:rsidR="00774E0A" w:rsidRPr="00D702CE" w:rsidRDefault="00774E0A">
            <w:pPr>
              <w:rPr>
                <w:rFonts w:ascii="Arial" w:hAnsi="Arial" w:cs="Arial"/>
                <w:sz w:val="20"/>
                <w:szCs w:val="20"/>
              </w:rPr>
            </w:pPr>
          </w:p>
        </w:tc>
      </w:tr>
      <w:tr w:rsidR="00774E0A" w14:paraId="03F03926" w14:textId="77777777">
        <w:tc>
          <w:tcPr>
            <w:tcW w:w="1853" w:type="dxa"/>
          </w:tcPr>
          <w:p w14:paraId="158F715A" w14:textId="77777777" w:rsidR="00774E0A" w:rsidRPr="00D702CE" w:rsidRDefault="00774E0A">
            <w:pPr>
              <w:rPr>
                <w:rFonts w:ascii="Arial" w:hAnsi="Arial" w:cs="Arial"/>
                <w:sz w:val="20"/>
                <w:szCs w:val="20"/>
              </w:rPr>
            </w:pPr>
          </w:p>
        </w:tc>
        <w:tc>
          <w:tcPr>
            <w:tcW w:w="2192" w:type="dxa"/>
          </w:tcPr>
          <w:p w14:paraId="3AFC432A" w14:textId="77777777" w:rsidR="00774E0A" w:rsidRPr="00D702CE" w:rsidRDefault="00EF6F4F">
            <w:pPr>
              <w:rPr>
                <w:rFonts w:ascii="Arial" w:hAnsi="Arial" w:cs="Arial"/>
                <w:sz w:val="20"/>
                <w:szCs w:val="20"/>
              </w:rPr>
            </w:pPr>
            <w:r w:rsidRPr="00D702CE">
              <w:rPr>
                <w:rFonts w:ascii="Arial" w:hAnsi="Arial" w:cs="Arial"/>
                <w:sz w:val="20"/>
                <w:szCs w:val="20"/>
              </w:rPr>
              <w:t>PS 3</w:t>
            </w:r>
            <w:r w:rsidRPr="00D702CE">
              <w:rPr>
                <w:rFonts w:ascii="Arial" w:hAnsi="Arial" w:cs="Arial"/>
                <w:sz w:val="20"/>
                <w:szCs w:val="20"/>
                <w:vertAlign w:val="superscript"/>
              </w:rPr>
              <w:t>rd</w:t>
            </w:r>
            <w:r w:rsidRPr="00D702CE">
              <w:rPr>
                <w:rFonts w:ascii="Arial" w:hAnsi="Arial" w:cs="Arial"/>
                <w:sz w:val="20"/>
                <w:szCs w:val="20"/>
              </w:rPr>
              <w:t xml:space="preserve"> Grade Educator</w:t>
            </w:r>
          </w:p>
          <w:p w14:paraId="7AA9884F" w14:textId="77777777" w:rsidR="00774E0A" w:rsidRPr="00D702CE" w:rsidRDefault="00774E0A">
            <w:pPr>
              <w:rPr>
                <w:rFonts w:ascii="Arial" w:hAnsi="Arial" w:cs="Arial"/>
                <w:sz w:val="20"/>
                <w:szCs w:val="20"/>
              </w:rPr>
            </w:pPr>
          </w:p>
        </w:tc>
        <w:tc>
          <w:tcPr>
            <w:tcW w:w="1710" w:type="dxa"/>
          </w:tcPr>
          <w:p w14:paraId="54DF27AC" w14:textId="77777777" w:rsidR="00774E0A" w:rsidRPr="00D702CE" w:rsidRDefault="00774E0A">
            <w:pPr>
              <w:rPr>
                <w:rFonts w:ascii="Arial" w:hAnsi="Arial" w:cs="Arial"/>
                <w:sz w:val="20"/>
                <w:szCs w:val="20"/>
              </w:rPr>
            </w:pPr>
          </w:p>
        </w:tc>
        <w:tc>
          <w:tcPr>
            <w:tcW w:w="1657" w:type="dxa"/>
          </w:tcPr>
          <w:p w14:paraId="1001DDC2" w14:textId="77777777" w:rsidR="00774E0A" w:rsidRPr="00D702CE" w:rsidRDefault="00774E0A">
            <w:pPr>
              <w:rPr>
                <w:rFonts w:ascii="Arial" w:hAnsi="Arial" w:cs="Arial"/>
                <w:sz w:val="20"/>
                <w:szCs w:val="20"/>
              </w:rPr>
            </w:pPr>
          </w:p>
        </w:tc>
        <w:tc>
          <w:tcPr>
            <w:tcW w:w="1853" w:type="dxa"/>
          </w:tcPr>
          <w:p w14:paraId="32A52103" w14:textId="77777777" w:rsidR="00774E0A" w:rsidRPr="00D702CE" w:rsidRDefault="00774E0A">
            <w:pPr>
              <w:rPr>
                <w:rFonts w:ascii="Arial" w:hAnsi="Arial" w:cs="Arial"/>
                <w:sz w:val="20"/>
                <w:szCs w:val="20"/>
              </w:rPr>
            </w:pPr>
          </w:p>
        </w:tc>
      </w:tr>
      <w:tr w:rsidR="00774E0A" w14:paraId="3ABF6128" w14:textId="77777777">
        <w:tc>
          <w:tcPr>
            <w:tcW w:w="1853" w:type="dxa"/>
          </w:tcPr>
          <w:p w14:paraId="31CD1E1A" w14:textId="77777777" w:rsidR="00774E0A" w:rsidRPr="00D702CE" w:rsidRDefault="00774E0A">
            <w:pPr>
              <w:rPr>
                <w:rFonts w:ascii="Arial" w:hAnsi="Arial" w:cs="Arial"/>
                <w:sz w:val="20"/>
                <w:szCs w:val="20"/>
              </w:rPr>
            </w:pPr>
          </w:p>
        </w:tc>
        <w:tc>
          <w:tcPr>
            <w:tcW w:w="2192" w:type="dxa"/>
          </w:tcPr>
          <w:p w14:paraId="2508A73C" w14:textId="77777777" w:rsidR="00774E0A" w:rsidRPr="00D702CE" w:rsidRDefault="00EF6F4F">
            <w:pPr>
              <w:rPr>
                <w:rFonts w:ascii="Arial" w:hAnsi="Arial" w:cs="Arial"/>
                <w:sz w:val="20"/>
                <w:szCs w:val="20"/>
              </w:rPr>
            </w:pPr>
            <w:r w:rsidRPr="00D702CE">
              <w:rPr>
                <w:rFonts w:ascii="Arial" w:hAnsi="Arial" w:cs="Arial"/>
                <w:sz w:val="20"/>
                <w:szCs w:val="20"/>
              </w:rPr>
              <w:t>PS 3</w:t>
            </w:r>
            <w:r w:rsidRPr="00D702CE">
              <w:rPr>
                <w:rFonts w:ascii="Arial" w:hAnsi="Arial" w:cs="Arial"/>
                <w:sz w:val="20"/>
                <w:szCs w:val="20"/>
                <w:vertAlign w:val="superscript"/>
              </w:rPr>
              <w:t>rd</w:t>
            </w:r>
            <w:r w:rsidRPr="00D702CE">
              <w:rPr>
                <w:rFonts w:ascii="Arial" w:hAnsi="Arial" w:cs="Arial"/>
                <w:sz w:val="20"/>
                <w:szCs w:val="20"/>
              </w:rPr>
              <w:t xml:space="preserve"> Grade Educator</w:t>
            </w:r>
          </w:p>
          <w:p w14:paraId="58046FD4" w14:textId="77777777" w:rsidR="00774E0A" w:rsidRPr="00D702CE" w:rsidRDefault="00774E0A">
            <w:pPr>
              <w:rPr>
                <w:rFonts w:ascii="Arial" w:hAnsi="Arial" w:cs="Arial"/>
                <w:sz w:val="20"/>
                <w:szCs w:val="20"/>
              </w:rPr>
            </w:pPr>
          </w:p>
        </w:tc>
        <w:tc>
          <w:tcPr>
            <w:tcW w:w="1710" w:type="dxa"/>
          </w:tcPr>
          <w:p w14:paraId="3D42F959" w14:textId="77777777" w:rsidR="00774E0A" w:rsidRPr="00D702CE" w:rsidRDefault="00774E0A">
            <w:pPr>
              <w:rPr>
                <w:rFonts w:ascii="Arial" w:hAnsi="Arial" w:cs="Arial"/>
                <w:sz w:val="20"/>
                <w:szCs w:val="20"/>
              </w:rPr>
            </w:pPr>
          </w:p>
        </w:tc>
        <w:tc>
          <w:tcPr>
            <w:tcW w:w="1657" w:type="dxa"/>
          </w:tcPr>
          <w:p w14:paraId="4D64A34C" w14:textId="77777777" w:rsidR="00774E0A" w:rsidRPr="00D702CE" w:rsidRDefault="00774E0A">
            <w:pPr>
              <w:rPr>
                <w:rFonts w:ascii="Arial" w:hAnsi="Arial" w:cs="Arial"/>
                <w:sz w:val="20"/>
                <w:szCs w:val="20"/>
              </w:rPr>
            </w:pPr>
          </w:p>
        </w:tc>
        <w:tc>
          <w:tcPr>
            <w:tcW w:w="1853" w:type="dxa"/>
          </w:tcPr>
          <w:p w14:paraId="28D97DE4" w14:textId="77777777" w:rsidR="00774E0A" w:rsidRPr="00D702CE" w:rsidRDefault="00774E0A">
            <w:pPr>
              <w:rPr>
                <w:rFonts w:ascii="Arial" w:hAnsi="Arial" w:cs="Arial"/>
                <w:sz w:val="20"/>
                <w:szCs w:val="20"/>
              </w:rPr>
            </w:pPr>
          </w:p>
        </w:tc>
      </w:tr>
      <w:tr w:rsidR="00774E0A" w14:paraId="7FC22345" w14:textId="77777777">
        <w:tc>
          <w:tcPr>
            <w:tcW w:w="1853" w:type="dxa"/>
          </w:tcPr>
          <w:p w14:paraId="5AFF0064" w14:textId="77777777" w:rsidR="00774E0A" w:rsidRPr="00D702CE" w:rsidRDefault="00774E0A">
            <w:pPr>
              <w:rPr>
                <w:rFonts w:ascii="Arial" w:hAnsi="Arial" w:cs="Arial"/>
                <w:sz w:val="20"/>
                <w:szCs w:val="20"/>
              </w:rPr>
            </w:pPr>
          </w:p>
        </w:tc>
        <w:tc>
          <w:tcPr>
            <w:tcW w:w="2192" w:type="dxa"/>
          </w:tcPr>
          <w:p w14:paraId="03BED366" w14:textId="77777777" w:rsidR="00774E0A" w:rsidRPr="00D702CE" w:rsidRDefault="00EF6F4F">
            <w:pPr>
              <w:rPr>
                <w:rFonts w:ascii="Arial" w:hAnsi="Arial" w:cs="Arial"/>
                <w:sz w:val="20"/>
                <w:szCs w:val="20"/>
              </w:rPr>
            </w:pPr>
            <w:r w:rsidRPr="00D702CE">
              <w:rPr>
                <w:rFonts w:ascii="Arial" w:hAnsi="Arial" w:cs="Arial"/>
                <w:sz w:val="20"/>
                <w:szCs w:val="20"/>
              </w:rPr>
              <w:t>English learner support specialist</w:t>
            </w:r>
          </w:p>
          <w:p w14:paraId="4AC0A614" w14:textId="77777777" w:rsidR="00774E0A" w:rsidRPr="00D702CE" w:rsidRDefault="00774E0A">
            <w:pPr>
              <w:rPr>
                <w:rFonts w:ascii="Arial" w:hAnsi="Arial" w:cs="Arial"/>
                <w:sz w:val="20"/>
                <w:szCs w:val="20"/>
              </w:rPr>
            </w:pPr>
          </w:p>
        </w:tc>
        <w:tc>
          <w:tcPr>
            <w:tcW w:w="1710" w:type="dxa"/>
          </w:tcPr>
          <w:p w14:paraId="5BB025AE" w14:textId="77777777" w:rsidR="00774E0A" w:rsidRPr="00D702CE" w:rsidRDefault="00774E0A">
            <w:pPr>
              <w:rPr>
                <w:rFonts w:ascii="Arial" w:hAnsi="Arial" w:cs="Arial"/>
                <w:sz w:val="20"/>
                <w:szCs w:val="20"/>
              </w:rPr>
            </w:pPr>
          </w:p>
        </w:tc>
        <w:tc>
          <w:tcPr>
            <w:tcW w:w="1657" w:type="dxa"/>
          </w:tcPr>
          <w:p w14:paraId="0FA26AF1" w14:textId="77777777" w:rsidR="00774E0A" w:rsidRPr="00D702CE" w:rsidRDefault="00774E0A">
            <w:pPr>
              <w:rPr>
                <w:rFonts w:ascii="Arial" w:hAnsi="Arial" w:cs="Arial"/>
                <w:sz w:val="20"/>
                <w:szCs w:val="20"/>
              </w:rPr>
            </w:pPr>
          </w:p>
        </w:tc>
        <w:tc>
          <w:tcPr>
            <w:tcW w:w="1853" w:type="dxa"/>
          </w:tcPr>
          <w:p w14:paraId="64ED5426" w14:textId="77777777" w:rsidR="00774E0A" w:rsidRPr="00D702CE" w:rsidRDefault="00774E0A">
            <w:pPr>
              <w:rPr>
                <w:rFonts w:ascii="Arial" w:hAnsi="Arial" w:cs="Arial"/>
                <w:sz w:val="20"/>
                <w:szCs w:val="20"/>
              </w:rPr>
            </w:pPr>
          </w:p>
        </w:tc>
      </w:tr>
      <w:tr w:rsidR="00774E0A" w14:paraId="3780C4B0" w14:textId="77777777">
        <w:tc>
          <w:tcPr>
            <w:tcW w:w="1853" w:type="dxa"/>
          </w:tcPr>
          <w:p w14:paraId="55D01CBB" w14:textId="77777777" w:rsidR="00774E0A" w:rsidRPr="00D702CE" w:rsidRDefault="00774E0A">
            <w:pPr>
              <w:rPr>
                <w:rFonts w:ascii="Arial" w:hAnsi="Arial" w:cs="Arial"/>
                <w:sz w:val="20"/>
                <w:szCs w:val="20"/>
              </w:rPr>
            </w:pPr>
          </w:p>
        </w:tc>
        <w:tc>
          <w:tcPr>
            <w:tcW w:w="2192" w:type="dxa"/>
          </w:tcPr>
          <w:p w14:paraId="2BEB05C8" w14:textId="77777777" w:rsidR="00774E0A" w:rsidRPr="00D702CE" w:rsidRDefault="00EF6F4F">
            <w:pPr>
              <w:rPr>
                <w:rFonts w:ascii="Arial" w:hAnsi="Arial" w:cs="Arial"/>
                <w:sz w:val="20"/>
                <w:szCs w:val="20"/>
              </w:rPr>
            </w:pPr>
            <w:r w:rsidRPr="00D702CE">
              <w:rPr>
                <w:rFonts w:ascii="Arial" w:hAnsi="Arial" w:cs="Arial"/>
                <w:sz w:val="20"/>
                <w:szCs w:val="20"/>
              </w:rPr>
              <w:t xml:space="preserve">Special education support specialist </w:t>
            </w:r>
          </w:p>
          <w:p w14:paraId="724986F2" w14:textId="77777777" w:rsidR="00774E0A" w:rsidRPr="00D702CE" w:rsidRDefault="00774E0A">
            <w:pPr>
              <w:rPr>
                <w:rFonts w:ascii="Arial" w:hAnsi="Arial" w:cs="Arial"/>
                <w:sz w:val="20"/>
                <w:szCs w:val="20"/>
              </w:rPr>
            </w:pPr>
          </w:p>
        </w:tc>
        <w:tc>
          <w:tcPr>
            <w:tcW w:w="1710" w:type="dxa"/>
          </w:tcPr>
          <w:p w14:paraId="09CAE216" w14:textId="77777777" w:rsidR="00774E0A" w:rsidRPr="00D702CE" w:rsidRDefault="00774E0A">
            <w:pPr>
              <w:rPr>
                <w:rFonts w:ascii="Arial" w:hAnsi="Arial" w:cs="Arial"/>
                <w:sz w:val="20"/>
                <w:szCs w:val="20"/>
              </w:rPr>
            </w:pPr>
          </w:p>
        </w:tc>
        <w:tc>
          <w:tcPr>
            <w:tcW w:w="1657" w:type="dxa"/>
          </w:tcPr>
          <w:p w14:paraId="47501652" w14:textId="77777777" w:rsidR="00774E0A" w:rsidRPr="00D702CE" w:rsidRDefault="00774E0A">
            <w:pPr>
              <w:rPr>
                <w:rFonts w:ascii="Arial" w:hAnsi="Arial" w:cs="Arial"/>
                <w:sz w:val="20"/>
                <w:szCs w:val="20"/>
              </w:rPr>
            </w:pPr>
          </w:p>
        </w:tc>
        <w:tc>
          <w:tcPr>
            <w:tcW w:w="1853" w:type="dxa"/>
          </w:tcPr>
          <w:p w14:paraId="667527B2" w14:textId="77777777" w:rsidR="00774E0A" w:rsidRPr="00D702CE" w:rsidRDefault="00774E0A">
            <w:pPr>
              <w:rPr>
                <w:rFonts w:ascii="Arial" w:hAnsi="Arial" w:cs="Arial"/>
                <w:sz w:val="20"/>
                <w:szCs w:val="20"/>
              </w:rPr>
            </w:pPr>
          </w:p>
        </w:tc>
      </w:tr>
      <w:tr w:rsidR="00774E0A" w14:paraId="1772784E" w14:textId="77777777">
        <w:tc>
          <w:tcPr>
            <w:tcW w:w="1853" w:type="dxa"/>
          </w:tcPr>
          <w:p w14:paraId="6206526D" w14:textId="77777777" w:rsidR="00774E0A" w:rsidRPr="00D702CE" w:rsidRDefault="00774E0A">
            <w:pPr>
              <w:rPr>
                <w:rFonts w:ascii="Arial" w:hAnsi="Arial" w:cs="Arial"/>
                <w:sz w:val="20"/>
                <w:szCs w:val="20"/>
              </w:rPr>
            </w:pPr>
          </w:p>
        </w:tc>
        <w:tc>
          <w:tcPr>
            <w:tcW w:w="2192" w:type="dxa"/>
          </w:tcPr>
          <w:p w14:paraId="27950C2C" w14:textId="77777777" w:rsidR="00774E0A" w:rsidRPr="00D702CE" w:rsidRDefault="00EF6F4F">
            <w:pPr>
              <w:rPr>
                <w:rFonts w:ascii="Arial" w:hAnsi="Arial" w:cs="Arial"/>
                <w:sz w:val="20"/>
                <w:szCs w:val="20"/>
              </w:rPr>
            </w:pPr>
            <w:r w:rsidRPr="00D702CE">
              <w:rPr>
                <w:rFonts w:ascii="Arial" w:hAnsi="Arial" w:cs="Arial"/>
                <w:sz w:val="20"/>
                <w:szCs w:val="20"/>
              </w:rPr>
              <w:t>School Principal</w:t>
            </w:r>
          </w:p>
          <w:p w14:paraId="1C00AF08" w14:textId="77777777" w:rsidR="00774E0A" w:rsidRPr="00D702CE" w:rsidRDefault="00774E0A">
            <w:pPr>
              <w:rPr>
                <w:rFonts w:ascii="Arial" w:hAnsi="Arial" w:cs="Arial"/>
                <w:sz w:val="20"/>
                <w:szCs w:val="20"/>
              </w:rPr>
            </w:pPr>
          </w:p>
        </w:tc>
        <w:tc>
          <w:tcPr>
            <w:tcW w:w="1710" w:type="dxa"/>
          </w:tcPr>
          <w:p w14:paraId="61477E7A" w14:textId="77777777" w:rsidR="00774E0A" w:rsidRPr="00D702CE" w:rsidRDefault="00774E0A">
            <w:pPr>
              <w:rPr>
                <w:rFonts w:ascii="Arial" w:hAnsi="Arial" w:cs="Arial"/>
                <w:sz w:val="20"/>
                <w:szCs w:val="20"/>
              </w:rPr>
            </w:pPr>
          </w:p>
        </w:tc>
        <w:tc>
          <w:tcPr>
            <w:tcW w:w="1657" w:type="dxa"/>
          </w:tcPr>
          <w:p w14:paraId="0ECBED7C" w14:textId="77777777" w:rsidR="00774E0A" w:rsidRPr="00D702CE" w:rsidRDefault="00774E0A">
            <w:pPr>
              <w:rPr>
                <w:rFonts w:ascii="Arial" w:hAnsi="Arial" w:cs="Arial"/>
                <w:sz w:val="20"/>
                <w:szCs w:val="20"/>
              </w:rPr>
            </w:pPr>
          </w:p>
        </w:tc>
        <w:tc>
          <w:tcPr>
            <w:tcW w:w="1853" w:type="dxa"/>
          </w:tcPr>
          <w:p w14:paraId="40625562" w14:textId="77777777" w:rsidR="00774E0A" w:rsidRPr="00D702CE" w:rsidRDefault="00774E0A">
            <w:pPr>
              <w:rPr>
                <w:rFonts w:ascii="Arial" w:hAnsi="Arial" w:cs="Arial"/>
                <w:sz w:val="20"/>
                <w:szCs w:val="20"/>
              </w:rPr>
            </w:pPr>
          </w:p>
        </w:tc>
      </w:tr>
      <w:tr w:rsidR="00774E0A" w14:paraId="24FFBE9A" w14:textId="77777777">
        <w:tc>
          <w:tcPr>
            <w:tcW w:w="1853" w:type="dxa"/>
          </w:tcPr>
          <w:p w14:paraId="1D7E0ACD" w14:textId="77777777" w:rsidR="00774E0A" w:rsidRPr="00D702CE" w:rsidRDefault="00774E0A">
            <w:pPr>
              <w:rPr>
                <w:rFonts w:ascii="Arial" w:hAnsi="Arial" w:cs="Arial"/>
                <w:sz w:val="20"/>
                <w:szCs w:val="20"/>
              </w:rPr>
            </w:pPr>
          </w:p>
        </w:tc>
        <w:tc>
          <w:tcPr>
            <w:tcW w:w="2192" w:type="dxa"/>
          </w:tcPr>
          <w:p w14:paraId="0771125F" w14:textId="77777777" w:rsidR="00774E0A" w:rsidRPr="00D702CE" w:rsidRDefault="00EF6F4F">
            <w:pPr>
              <w:rPr>
                <w:rFonts w:ascii="Arial" w:hAnsi="Arial" w:cs="Arial"/>
                <w:sz w:val="20"/>
                <w:szCs w:val="20"/>
              </w:rPr>
            </w:pPr>
            <w:r w:rsidRPr="00D702CE">
              <w:rPr>
                <w:rFonts w:ascii="Arial" w:hAnsi="Arial" w:cs="Arial"/>
                <w:sz w:val="20"/>
                <w:szCs w:val="20"/>
              </w:rPr>
              <w:t>School Principal</w:t>
            </w:r>
          </w:p>
          <w:p w14:paraId="17DA8D52" w14:textId="77777777" w:rsidR="00774E0A" w:rsidRPr="00D702CE" w:rsidRDefault="00774E0A">
            <w:pPr>
              <w:rPr>
                <w:rFonts w:ascii="Arial" w:hAnsi="Arial" w:cs="Arial"/>
                <w:sz w:val="20"/>
                <w:szCs w:val="20"/>
              </w:rPr>
            </w:pPr>
          </w:p>
        </w:tc>
        <w:tc>
          <w:tcPr>
            <w:tcW w:w="1710" w:type="dxa"/>
          </w:tcPr>
          <w:p w14:paraId="366C4F38" w14:textId="77777777" w:rsidR="00774E0A" w:rsidRPr="00D702CE" w:rsidRDefault="00774E0A">
            <w:pPr>
              <w:rPr>
                <w:rFonts w:ascii="Arial" w:hAnsi="Arial" w:cs="Arial"/>
                <w:sz w:val="20"/>
                <w:szCs w:val="20"/>
              </w:rPr>
            </w:pPr>
          </w:p>
        </w:tc>
        <w:tc>
          <w:tcPr>
            <w:tcW w:w="1657" w:type="dxa"/>
          </w:tcPr>
          <w:p w14:paraId="7427D54E" w14:textId="77777777" w:rsidR="00774E0A" w:rsidRPr="00D702CE" w:rsidRDefault="00774E0A">
            <w:pPr>
              <w:rPr>
                <w:rFonts w:ascii="Arial" w:hAnsi="Arial" w:cs="Arial"/>
                <w:sz w:val="20"/>
                <w:szCs w:val="20"/>
              </w:rPr>
            </w:pPr>
          </w:p>
        </w:tc>
        <w:tc>
          <w:tcPr>
            <w:tcW w:w="1853" w:type="dxa"/>
          </w:tcPr>
          <w:p w14:paraId="372F19DB" w14:textId="77777777" w:rsidR="00774E0A" w:rsidRPr="00D702CE" w:rsidRDefault="00774E0A">
            <w:pPr>
              <w:rPr>
                <w:rFonts w:ascii="Arial" w:hAnsi="Arial" w:cs="Arial"/>
                <w:sz w:val="20"/>
                <w:szCs w:val="20"/>
              </w:rPr>
            </w:pPr>
          </w:p>
        </w:tc>
      </w:tr>
      <w:tr w:rsidR="00774E0A" w14:paraId="5321F999" w14:textId="77777777">
        <w:tc>
          <w:tcPr>
            <w:tcW w:w="1853" w:type="dxa"/>
          </w:tcPr>
          <w:p w14:paraId="023FDDD6" w14:textId="77777777" w:rsidR="00774E0A" w:rsidRPr="00D702CE" w:rsidRDefault="00774E0A">
            <w:pPr>
              <w:rPr>
                <w:rFonts w:ascii="Arial" w:hAnsi="Arial" w:cs="Arial"/>
                <w:sz w:val="20"/>
                <w:szCs w:val="20"/>
              </w:rPr>
            </w:pPr>
          </w:p>
        </w:tc>
        <w:tc>
          <w:tcPr>
            <w:tcW w:w="2192" w:type="dxa"/>
          </w:tcPr>
          <w:p w14:paraId="672DFD95" w14:textId="77777777" w:rsidR="00774E0A" w:rsidRPr="00D702CE" w:rsidRDefault="00EF6F4F">
            <w:pPr>
              <w:rPr>
                <w:rFonts w:ascii="Arial" w:hAnsi="Arial" w:cs="Arial"/>
                <w:sz w:val="20"/>
                <w:szCs w:val="20"/>
              </w:rPr>
            </w:pPr>
            <w:r w:rsidRPr="00D702CE">
              <w:rPr>
                <w:rFonts w:ascii="Arial" w:hAnsi="Arial" w:cs="Arial"/>
                <w:sz w:val="20"/>
                <w:szCs w:val="20"/>
              </w:rPr>
              <w:t>District Administrator</w:t>
            </w:r>
          </w:p>
          <w:p w14:paraId="6A6628BA" w14:textId="77777777" w:rsidR="00774E0A" w:rsidRPr="00D702CE" w:rsidRDefault="00EF6F4F">
            <w:pPr>
              <w:rPr>
                <w:rFonts w:ascii="Arial" w:hAnsi="Arial" w:cs="Arial"/>
                <w:sz w:val="20"/>
                <w:szCs w:val="20"/>
              </w:rPr>
            </w:pPr>
            <w:r w:rsidRPr="00D702CE">
              <w:rPr>
                <w:rFonts w:ascii="Arial" w:hAnsi="Arial" w:cs="Arial"/>
                <w:sz w:val="20"/>
                <w:szCs w:val="20"/>
              </w:rPr>
              <w:t>Title:</w:t>
            </w:r>
          </w:p>
          <w:p w14:paraId="6C35521E" w14:textId="77777777" w:rsidR="00774E0A" w:rsidRPr="00D702CE" w:rsidRDefault="00774E0A">
            <w:pPr>
              <w:rPr>
                <w:rFonts w:ascii="Arial" w:hAnsi="Arial" w:cs="Arial"/>
                <w:sz w:val="20"/>
                <w:szCs w:val="20"/>
              </w:rPr>
            </w:pPr>
          </w:p>
        </w:tc>
        <w:tc>
          <w:tcPr>
            <w:tcW w:w="1710" w:type="dxa"/>
          </w:tcPr>
          <w:p w14:paraId="549C2DFA" w14:textId="77777777" w:rsidR="00774E0A" w:rsidRPr="00D702CE" w:rsidRDefault="00774E0A">
            <w:pPr>
              <w:rPr>
                <w:rFonts w:ascii="Arial" w:hAnsi="Arial" w:cs="Arial"/>
                <w:sz w:val="20"/>
                <w:szCs w:val="20"/>
              </w:rPr>
            </w:pPr>
          </w:p>
        </w:tc>
        <w:tc>
          <w:tcPr>
            <w:tcW w:w="1657" w:type="dxa"/>
          </w:tcPr>
          <w:p w14:paraId="069CAB03" w14:textId="77777777" w:rsidR="00774E0A" w:rsidRPr="00D702CE" w:rsidRDefault="00774E0A">
            <w:pPr>
              <w:rPr>
                <w:rFonts w:ascii="Arial" w:hAnsi="Arial" w:cs="Arial"/>
                <w:sz w:val="20"/>
                <w:szCs w:val="20"/>
              </w:rPr>
            </w:pPr>
          </w:p>
        </w:tc>
        <w:tc>
          <w:tcPr>
            <w:tcW w:w="1853" w:type="dxa"/>
          </w:tcPr>
          <w:p w14:paraId="435947BD" w14:textId="77777777" w:rsidR="00774E0A" w:rsidRPr="00D702CE" w:rsidRDefault="00774E0A">
            <w:pPr>
              <w:rPr>
                <w:rFonts w:ascii="Arial" w:hAnsi="Arial" w:cs="Arial"/>
                <w:sz w:val="20"/>
                <w:szCs w:val="20"/>
              </w:rPr>
            </w:pPr>
          </w:p>
        </w:tc>
      </w:tr>
      <w:tr w:rsidR="00774E0A" w14:paraId="1CD0E4C1" w14:textId="77777777">
        <w:tc>
          <w:tcPr>
            <w:tcW w:w="1853" w:type="dxa"/>
          </w:tcPr>
          <w:p w14:paraId="5971378D" w14:textId="77777777" w:rsidR="00774E0A" w:rsidRPr="00D702CE" w:rsidRDefault="00774E0A">
            <w:pPr>
              <w:rPr>
                <w:rFonts w:ascii="Arial" w:hAnsi="Arial" w:cs="Arial"/>
                <w:sz w:val="20"/>
                <w:szCs w:val="20"/>
              </w:rPr>
            </w:pPr>
          </w:p>
        </w:tc>
        <w:tc>
          <w:tcPr>
            <w:tcW w:w="2192" w:type="dxa"/>
          </w:tcPr>
          <w:p w14:paraId="676CF54F" w14:textId="77777777" w:rsidR="00774E0A" w:rsidRPr="00D702CE" w:rsidRDefault="00EF6F4F">
            <w:pPr>
              <w:rPr>
                <w:rFonts w:ascii="Arial" w:hAnsi="Arial" w:cs="Arial"/>
                <w:sz w:val="20"/>
                <w:szCs w:val="20"/>
              </w:rPr>
            </w:pPr>
            <w:r w:rsidRPr="00D702CE">
              <w:rPr>
                <w:rFonts w:ascii="Arial" w:hAnsi="Arial" w:cs="Arial"/>
                <w:sz w:val="20"/>
                <w:szCs w:val="20"/>
              </w:rPr>
              <w:t>Instructional Assistant</w:t>
            </w:r>
          </w:p>
          <w:p w14:paraId="5A0BD6C7" w14:textId="77777777" w:rsidR="00774E0A" w:rsidRPr="00D702CE" w:rsidRDefault="00774E0A">
            <w:pPr>
              <w:rPr>
                <w:rFonts w:ascii="Arial" w:hAnsi="Arial" w:cs="Arial"/>
                <w:sz w:val="20"/>
                <w:szCs w:val="20"/>
              </w:rPr>
            </w:pPr>
          </w:p>
        </w:tc>
        <w:tc>
          <w:tcPr>
            <w:tcW w:w="1710" w:type="dxa"/>
          </w:tcPr>
          <w:p w14:paraId="133B6C88" w14:textId="77777777" w:rsidR="00774E0A" w:rsidRPr="00D702CE" w:rsidRDefault="00774E0A">
            <w:pPr>
              <w:rPr>
                <w:rFonts w:ascii="Arial" w:hAnsi="Arial" w:cs="Arial"/>
                <w:sz w:val="20"/>
                <w:szCs w:val="20"/>
              </w:rPr>
            </w:pPr>
          </w:p>
        </w:tc>
        <w:tc>
          <w:tcPr>
            <w:tcW w:w="1657" w:type="dxa"/>
          </w:tcPr>
          <w:p w14:paraId="69BF67E2" w14:textId="77777777" w:rsidR="00774E0A" w:rsidRPr="00D702CE" w:rsidRDefault="00774E0A">
            <w:pPr>
              <w:rPr>
                <w:rFonts w:ascii="Arial" w:hAnsi="Arial" w:cs="Arial"/>
                <w:sz w:val="20"/>
                <w:szCs w:val="20"/>
              </w:rPr>
            </w:pPr>
          </w:p>
        </w:tc>
        <w:tc>
          <w:tcPr>
            <w:tcW w:w="1853" w:type="dxa"/>
          </w:tcPr>
          <w:p w14:paraId="6F013811" w14:textId="77777777" w:rsidR="00774E0A" w:rsidRPr="00D702CE" w:rsidRDefault="00774E0A">
            <w:pPr>
              <w:rPr>
                <w:rFonts w:ascii="Arial" w:hAnsi="Arial" w:cs="Arial"/>
                <w:sz w:val="20"/>
                <w:szCs w:val="20"/>
              </w:rPr>
            </w:pPr>
          </w:p>
        </w:tc>
      </w:tr>
      <w:tr w:rsidR="00774E0A" w14:paraId="5E5B38FA" w14:textId="77777777">
        <w:tc>
          <w:tcPr>
            <w:tcW w:w="1853" w:type="dxa"/>
          </w:tcPr>
          <w:p w14:paraId="14E48E44" w14:textId="77777777" w:rsidR="00774E0A" w:rsidRPr="00D702CE" w:rsidRDefault="00774E0A">
            <w:pPr>
              <w:rPr>
                <w:rFonts w:ascii="Arial" w:hAnsi="Arial" w:cs="Arial"/>
                <w:sz w:val="20"/>
                <w:szCs w:val="20"/>
              </w:rPr>
            </w:pPr>
          </w:p>
        </w:tc>
        <w:tc>
          <w:tcPr>
            <w:tcW w:w="2192" w:type="dxa"/>
          </w:tcPr>
          <w:p w14:paraId="1F328B7D" w14:textId="77777777" w:rsidR="00774E0A" w:rsidRPr="00D702CE" w:rsidRDefault="00EF6F4F">
            <w:pPr>
              <w:rPr>
                <w:rFonts w:ascii="Arial" w:hAnsi="Arial" w:cs="Arial"/>
                <w:sz w:val="20"/>
                <w:szCs w:val="20"/>
              </w:rPr>
            </w:pPr>
            <w:r w:rsidRPr="00D702CE">
              <w:rPr>
                <w:rFonts w:ascii="Arial" w:hAnsi="Arial" w:cs="Arial"/>
                <w:sz w:val="20"/>
                <w:szCs w:val="20"/>
              </w:rPr>
              <w:t>Instructional Assistant</w:t>
            </w:r>
          </w:p>
          <w:p w14:paraId="711E0A81" w14:textId="77777777" w:rsidR="00774E0A" w:rsidRPr="00D702CE" w:rsidRDefault="00774E0A">
            <w:pPr>
              <w:rPr>
                <w:rFonts w:ascii="Arial" w:hAnsi="Arial" w:cs="Arial"/>
                <w:sz w:val="20"/>
                <w:szCs w:val="20"/>
              </w:rPr>
            </w:pPr>
          </w:p>
        </w:tc>
        <w:tc>
          <w:tcPr>
            <w:tcW w:w="1710" w:type="dxa"/>
          </w:tcPr>
          <w:p w14:paraId="2885FDBC" w14:textId="77777777" w:rsidR="00774E0A" w:rsidRPr="00D702CE" w:rsidRDefault="00774E0A">
            <w:pPr>
              <w:rPr>
                <w:rFonts w:ascii="Arial" w:hAnsi="Arial" w:cs="Arial"/>
                <w:sz w:val="20"/>
                <w:szCs w:val="20"/>
              </w:rPr>
            </w:pPr>
          </w:p>
        </w:tc>
        <w:tc>
          <w:tcPr>
            <w:tcW w:w="1657" w:type="dxa"/>
          </w:tcPr>
          <w:p w14:paraId="3763ED57" w14:textId="77777777" w:rsidR="00774E0A" w:rsidRPr="00D702CE" w:rsidRDefault="00774E0A">
            <w:pPr>
              <w:rPr>
                <w:rFonts w:ascii="Arial" w:hAnsi="Arial" w:cs="Arial"/>
                <w:sz w:val="20"/>
                <w:szCs w:val="20"/>
              </w:rPr>
            </w:pPr>
          </w:p>
        </w:tc>
        <w:tc>
          <w:tcPr>
            <w:tcW w:w="1853" w:type="dxa"/>
          </w:tcPr>
          <w:p w14:paraId="0F94E67E" w14:textId="77777777" w:rsidR="00774E0A" w:rsidRPr="00D702CE" w:rsidRDefault="00774E0A">
            <w:pPr>
              <w:rPr>
                <w:rFonts w:ascii="Arial" w:hAnsi="Arial" w:cs="Arial"/>
                <w:sz w:val="20"/>
                <w:szCs w:val="20"/>
              </w:rPr>
            </w:pPr>
          </w:p>
        </w:tc>
      </w:tr>
      <w:tr w:rsidR="00774E0A" w14:paraId="25AD8CBA" w14:textId="77777777">
        <w:tc>
          <w:tcPr>
            <w:tcW w:w="1853" w:type="dxa"/>
          </w:tcPr>
          <w:p w14:paraId="6CA5BA6A" w14:textId="77777777" w:rsidR="00774E0A" w:rsidRPr="00D702CE" w:rsidRDefault="00774E0A">
            <w:pPr>
              <w:rPr>
                <w:rFonts w:ascii="Arial" w:hAnsi="Arial" w:cs="Arial"/>
                <w:sz w:val="20"/>
                <w:szCs w:val="20"/>
              </w:rPr>
            </w:pPr>
          </w:p>
        </w:tc>
        <w:tc>
          <w:tcPr>
            <w:tcW w:w="2192" w:type="dxa"/>
          </w:tcPr>
          <w:p w14:paraId="2CED6E6B" w14:textId="77777777" w:rsidR="00774E0A" w:rsidRPr="00D702CE" w:rsidRDefault="00EF6F4F">
            <w:pPr>
              <w:rPr>
                <w:rFonts w:ascii="Arial" w:hAnsi="Arial" w:cs="Arial"/>
                <w:sz w:val="20"/>
                <w:szCs w:val="20"/>
              </w:rPr>
            </w:pPr>
            <w:r w:rsidRPr="00D702CE">
              <w:rPr>
                <w:rFonts w:ascii="Arial" w:hAnsi="Arial" w:cs="Arial"/>
                <w:sz w:val="20"/>
                <w:szCs w:val="20"/>
              </w:rPr>
              <w:t>Other:</w:t>
            </w:r>
          </w:p>
          <w:p w14:paraId="2BB1C6BB" w14:textId="77777777" w:rsidR="00774E0A" w:rsidRPr="00D702CE" w:rsidRDefault="00774E0A">
            <w:pPr>
              <w:rPr>
                <w:rFonts w:ascii="Arial" w:hAnsi="Arial" w:cs="Arial"/>
                <w:sz w:val="20"/>
                <w:szCs w:val="20"/>
              </w:rPr>
            </w:pPr>
          </w:p>
        </w:tc>
        <w:tc>
          <w:tcPr>
            <w:tcW w:w="1710" w:type="dxa"/>
          </w:tcPr>
          <w:p w14:paraId="5E21AED3" w14:textId="77777777" w:rsidR="00774E0A" w:rsidRPr="00D702CE" w:rsidRDefault="00774E0A">
            <w:pPr>
              <w:rPr>
                <w:rFonts w:ascii="Arial" w:hAnsi="Arial" w:cs="Arial"/>
                <w:sz w:val="20"/>
                <w:szCs w:val="20"/>
              </w:rPr>
            </w:pPr>
          </w:p>
        </w:tc>
        <w:tc>
          <w:tcPr>
            <w:tcW w:w="1657" w:type="dxa"/>
          </w:tcPr>
          <w:p w14:paraId="4D3CCC03" w14:textId="77777777" w:rsidR="00774E0A" w:rsidRPr="00D702CE" w:rsidRDefault="00774E0A">
            <w:pPr>
              <w:rPr>
                <w:rFonts w:ascii="Arial" w:hAnsi="Arial" w:cs="Arial"/>
                <w:sz w:val="20"/>
                <w:szCs w:val="20"/>
              </w:rPr>
            </w:pPr>
          </w:p>
        </w:tc>
        <w:tc>
          <w:tcPr>
            <w:tcW w:w="1853" w:type="dxa"/>
          </w:tcPr>
          <w:p w14:paraId="306B767E" w14:textId="77777777" w:rsidR="00774E0A" w:rsidRPr="00D702CE" w:rsidRDefault="00774E0A">
            <w:pPr>
              <w:rPr>
                <w:rFonts w:ascii="Arial" w:hAnsi="Arial" w:cs="Arial"/>
                <w:sz w:val="20"/>
                <w:szCs w:val="20"/>
              </w:rPr>
            </w:pPr>
          </w:p>
        </w:tc>
      </w:tr>
      <w:tr w:rsidR="00774E0A" w14:paraId="76D38C67" w14:textId="77777777">
        <w:tc>
          <w:tcPr>
            <w:tcW w:w="1853" w:type="dxa"/>
          </w:tcPr>
          <w:p w14:paraId="0DFC83F4" w14:textId="77777777" w:rsidR="00774E0A" w:rsidRPr="00D702CE" w:rsidRDefault="00774E0A">
            <w:pPr>
              <w:rPr>
                <w:rFonts w:ascii="Arial" w:hAnsi="Arial" w:cs="Arial"/>
                <w:sz w:val="20"/>
                <w:szCs w:val="20"/>
              </w:rPr>
            </w:pPr>
          </w:p>
        </w:tc>
        <w:tc>
          <w:tcPr>
            <w:tcW w:w="2192" w:type="dxa"/>
          </w:tcPr>
          <w:p w14:paraId="2B5EECF3" w14:textId="77777777" w:rsidR="00774E0A" w:rsidRPr="00D702CE" w:rsidRDefault="00774E0A">
            <w:pPr>
              <w:rPr>
                <w:rFonts w:ascii="Arial" w:hAnsi="Arial" w:cs="Arial"/>
                <w:sz w:val="20"/>
                <w:szCs w:val="20"/>
              </w:rPr>
            </w:pPr>
          </w:p>
          <w:p w14:paraId="73B500CA" w14:textId="77777777" w:rsidR="00774E0A" w:rsidRPr="00D702CE" w:rsidRDefault="00774E0A">
            <w:pPr>
              <w:rPr>
                <w:rFonts w:ascii="Arial" w:hAnsi="Arial" w:cs="Arial"/>
                <w:sz w:val="20"/>
                <w:szCs w:val="20"/>
              </w:rPr>
            </w:pPr>
          </w:p>
        </w:tc>
        <w:tc>
          <w:tcPr>
            <w:tcW w:w="1710" w:type="dxa"/>
          </w:tcPr>
          <w:p w14:paraId="01EC2F69" w14:textId="77777777" w:rsidR="00774E0A" w:rsidRPr="00D702CE" w:rsidRDefault="00774E0A">
            <w:pPr>
              <w:rPr>
                <w:rFonts w:ascii="Arial" w:hAnsi="Arial" w:cs="Arial"/>
                <w:sz w:val="20"/>
                <w:szCs w:val="20"/>
              </w:rPr>
            </w:pPr>
          </w:p>
        </w:tc>
        <w:tc>
          <w:tcPr>
            <w:tcW w:w="1657" w:type="dxa"/>
          </w:tcPr>
          <w:p w14:paraId="5CE38385" w14:textId="77777777" w:rsidR="00774E0A" w:rsidRPr="00D702CE" w:rsidRDefault="00774E0A">
            <w:pPr>
              <w:rPr>
                <w:rFonts w:ascii="Arial" w:hAnsi="Arial" w:cs="Arial"/>
                <w:sz w:val="20"/>
                <w:szCs w:val="20"/>
              </w:rPr>
            </w:pPr>
          </w:p>
        </w:tc>
        <w:tc>
          <w:tcPr>
            <w:tcW w:w="1853" w:type="dxa"/>
          </w:tcPr>
          <w:p w14:paraId="1F395DE3" w14:textId="77777777" w:rsidR="00774E0A" w:rsidRPr="00D702CE" w:rsidRDefault="00774E0A">
            <w:pPr>
              <w:rPr>
                <w:rFonts w:ascii="Arial" w:hAnsi="Arial" w:cs="Arial"/>
                <w:sz w:val="20"/>
                <w:szCs w:val="20"/>
              </w:rPr>
            </w:pPr>
          </w:p>
        </w:tc>
      </w:tr>
    </w:tbl>
    <w:p w14:paraId="2CBE3B70" w14:textId="77777777" w:rsidR="00774E0A" w:rsidRPr="00D702CE" w:rsidRDefault="00774E0A">
      <w:pPr>
        <w:rPr>
          <w:rFonts w:ascii="Arial" w:hAnsi="Arial" w:cs="Arial"/>
          <w:sz w:val="20"/>
          <w:szCs w:val="20"/>
        </w:rPr>
      </w:pPr>
    </w:p>
    <w:p w14:paraId="18FB0072" w14:textId="77777777" w:rsidR="00774E0A" w:rsidRPr="0082320B" w:rsidRDefault="00EF6F4F">
      <w:pPr>
        <w:rPr>
          <w:rFonts w:ascii="Arial" w:hAnsi="Arial" w:cs="Arial"/>
          <w:b/>
          <w:sz w:val="22"/>
          <w:szCs w:val="22"/>
        </w:rPr>
      </w:pPr>
      <w:r w:rsidRPr="0082320B">
        <w:rPr>
          <w:rFonts w:ascii="Arial" w:hAnsi="Arial" w:cs="Arial"/>
          <w:b/>
          <w:sz w:val="22"/>
          <w:szCs w:val="22"/>
        </w:rPr>
        <w:t xml:space="preserve">Interest in the Playful Learning Institute </w:t>
      </w:r>
    </w:p>
    <w:p w14:paraId="704CD733" w14:textId="38990F1D" w:rsidR="00774E0A" w:rsidRPr="00D702CE" w:rsidRDefault="00EF6F4F">
      <w:pPr>
        <w:numPr>
          <w:ilvl w:val="0"/>
          <w:numId w:val="1"/>
        </w:numPr>
        <w:rPr>
          <w:rFonts w:ascii="Arial" w:hAnsi="Arial" w:cs="Arial"/>
          <w:color w:val="000000"/>
          <w:sz w:val="22"/>
          <w:szCs w:val="22"/>
        </w:rPr>
      </w:pPr>
      <w:r w:rsidRPr="5ADFB7E1">
        <w:rPr>
          <w:rFonts w:ascii="Arial" w:hAnsi="Arial" w:cs="Arial"/>
          <w:color w:val="000000" w:themeColor="text1"/>
          <w:sz w:val="22"/>
          <w:szCs w:val="22"/>
        </w:rPr>
        <w:t xml:space="preserve">Why is your district/school interested in applying to be part of the Playful Learning Institute </w:t>
      </w:r>
      <w:r w:rsidR="00207F46" w:rsidRPr="5ADFB7E1">
        <w:rPr>
          <w:rFonts w:ascii="Arial" w:hAnsi="Arial" w:cs="Arial"/>
          <w:color w:val="000000" w:themeColor="text1"/>
          <w:sz w:val="22"/>
          <w:szCs w:val="22"/>
        </w:rPr>
        <w:t xml:space="preserve">(Institute) </w:t>
      </w:r>
      <w:r w:rsidRPr="5ADFB7E1">
        <w:rPr>
          <w:rFonts w:ascii="Arial" w:hAnsi="Arial" w:cs="Arial"/>
          <w:color w:val="000000" w:themeColor="text1"/>
          <w:sz w:val="22"/>
          <w:szCs w:val="22"/>
        </w:rPr>
        <w:t xml:space="preserve">pilot?  How </w:t>
      </w:r>
      <w:r w:rsidRPr="5ADFB7E1">
        <w:rPr>
          <w:rFonts w:ascii="Arial" w:hAnsi="Arial" w:cs="Arial"/>
          <w:sz w:val="22"/>
          <w:szCs w:val="22"/>
        </w:rPr>
        <w:t>does the concept of playful learning align with your district’s and school’s priorities?</w:t>
      </w:r>
    </w:p>
    <w:p w14:paraId="4EE8ABCC" w14:textId="77777777" w:rsidR="00774E0A" w:rsidRPr="00D702CE" w:rsidRDefault="00774E0A">
      <w:pPr>
        <w:ind w:left="720"/>
        <w:rPr>
          <w:rFonts w:ascii="Arial" w:hAnsi="Arial" w:cs="Arial"/>
          <w:sz w:val="22"/>
          <w:szCs w:val="22"/>
        </w:rPr>
      </w:pPr>
    </w:p>
    <w:p w14:paraId="4F139D15" w14:textId="77777777" w:rsidR="00774E0A" w:rsidRPr="00D702CE" w:rsidRDefault="00EF6F4F">
      <w:pPr>
        <w:numPr>
          <w:ilvl w:val="0"/>
          <w:numId w:val="1"/>
        </w:numPr>
        <w:rPr>
          <w:rFonts w:ascii="Arial" w:hAnsi="Arial" w:cs="Arial"/>
          <w:color w:val="000000"/>
          <w:sz w:val="22"/>
          <w:szCs w:val="22"/>
        </w:rPr>
      </w:pPr>
      <w:r w:rsidRPr="00D702CE">
        <w:rPr>
          <w:rFonts w:ascii="Arial" w:hAnsi="Arial" w:cs="Arial"/>
          <w:color w:val="000000"/>
          <w:sz w:val="22"/>
          <w:szCs w:val="22"/>
        </w:rPr>
        <w:t xml:space="preserve">What do you hope to accomplish by participating? What </w:t>
      </w:r>
      <w:r w:rsidRPr="00D702CE">
        <w:rPr>
          <w:rFonts w:ascii="Arial" w:hAnsi="Arial" w:cs="Arial"/>
          <w:sz w:val="22"/>
          <w:szCs w:val="22"/>
        </w:rPr>
        <w:t>might</w:t>
      </w:r>
      <w:r w:rsidRPr="00D702CE">
        <w:rPr>
          <w:rFonts w:ascii="Arial" w:hAnsi="Arial" w:cs="Arial"/>
          <w:color w:val="000000"/>
          <w:sz w:val="22"/>
          <w:szCs w:val="22"/>
        </w:rPr>
        <w:t xml:space="preserve"> successful implementation look like </w:t>
      </w:r>
      <w:r w:rsidRPr="00D702CE">
        <w:rPr>
          <w:rFonts w:ascii="Arial" w:hAnsi="Arial" w:cs="Arial"/>
          <w:sz w:val="22"/>
          <w:szCs w:val="22"/>
        </w:rPr>
        <w:t>across</w:t>
      </w:r>
      <w:r w:rsidRPr="00D702CE">
        <w:rPr>
          <w:rFonts w:ascii="Arial" w:hAnsi="Arial" w:cs="Arial"/>
          <w:color w:val="000000"/>
          <w:sz w:val="22"/>
          <w:szCs w:val="22"/>
        </w:rPr>
        <w:t xml:space="preserve"> your team?</w:t>
      </w:r>
    </w:p>
    <w:p w14:paraId="3E7DFEA7" w14:textId="77777777" w:rsidR="00774E0A" w:rsidRPr="00D702CE" w:rsidRDefault="00774E0A">
      <w:pPr>
        <w:ind w:left="720"/>
        <w:rPr>
          <w:rFonts w:ascii="Arial" w:hAnsi="Arial" w:cs="Arial"/>
          <w:sz w:val="22"/>
          <w:szCs w:val="22"/>
        </w:rPr>
      </w:pPr>
    </w:p>
    <w:p w14:paraId="029F2636" w14:textId="7FEB6AE4" w:rsidR="00774E0A" w:rsidRPr="00D702CE" w:rsidRDefault="00EF6F4F">
      <w:pPr>
        <w:numPr>
          <w:ilvl w:val="0"/>
          <w:numId w:val="1"/>
        </w:numPr>
        <w:rPr>
          <w:rFonts w:ascii="Arial" w:hAnsi="Arial" w:cs="Arial"/>
          <w:color w:val="000000"/>
          <w:sz w:val="22"/>
          <w:szCs w:val="22"/>
        </w:rPr>
      </w:pPr>
      <w:r w:rsidRPr="267DB6B0">
        <w:rPr>
          <w:rFonts w:ascii="Arial" w:hAnsi="Arial" w:cs="Arial"/>
          <w:sz w:val="22"/>
          <w:szCs w:val="22"/>
        </w:rPr>
        <w:t>What do you anticipate will be most challenging in your work to implement playful learning? What structures, policies and practices exist that may act as barriers to</w:t>
      </w:r>
      <w:r w:rsidR="2D808D15" w:rsidRPr="267DB6B0">
        <w:rPr>
          <w:rFonts w:ascii="Arial" w:hAnsi="Arial" w:cs="Arial"/>
          <w:sz w:val="22"/>
          <w:szCs w:val="22"/>
        </w:rPr>
        <w:t xml:space="preserve"> the</w:t>
      </w:r>
      <w:r w:rsidRPr="267DB6B0">
        <w:rPr>
          <w:rFonts w:ascii="Arial" w:hAnsi="Arial" w:cs="Arial"/>
          <w:sz w:val="22"/>
          <w:szCs w:val="22"/>
        </w:rPr>
        <w:t xml:space="preserve"> integration of playful learning?</w:t>
      </w:r>
    </w:p>
    <w:p w14:paraId="2E899B6B" w14:textId="77777777" w:rsidR="00774E0A" w:rsidRPr="00D702CE" w:rsidRDefault="00774E0A">
      <w:pPr>
        <w:ind w:left="720"/>
        <w:rPr>
          <w:rFonts w:ascii="Arial" w:hAnsi="Arial" w:cs="Arial"/>
          <w:sz w:val="22"/>
          <w:szCs w:val="22"/>
        </w:rPr>
      </w:pPr>
    </w:p>
    <w:p w14:paraId="701C1B62" w14:textId="77777777" w:rsidR="00774E0A" w:rsidRPr="00D702CE" w:rsidRDefault="00EF6F4F">
      <w:pPr>
        <w:numPr>
          <w:ilvl w:val="0"/>
          <w:numId w:val="1"/>
        </w:numPr>
        <w:rPr>
          <w:rFonts w:ascii="Arial" w:hAnsi="Arial" w:cs="Arial"/>
          <w:color w:val="000000"/>
          <w:sz w:val="22"/>
          <w:szCs w:val="22"/>
        </w:rPr>
      </w:pPr>
      <w:r w:rsidRPr="00D702CE">
        <w:rPr>
          <w:rFonts w:ascii="Arial" w:hAnsi="Arial" w:cs="Arial"/>
          <w:sz w:val="22"/>
          <w:szCs w:val="22"/>
        </w:rPr>
        <w:t>How can the Institute be supportive in developing additional strategies to address the challenges?</w:t>
      </w:r>
    </w:p>
    <w:p w14:paraId="01536256" w14:textId="77777777" w:rsidR="00774E0A" w:rsidRPr="00D702CE" w:rsidRDefault="00774E0A">
      <w:pPr>
        <w:pBdr>
          <w:top w:val="nil"/>
          <w:left w:val="nil"/>
          <w:bottom w:val="nil"/>
          <w:right w:val="nil"/>
          <w:between w:val="nil"/>
        </w:pBdr>
        <w:ind w:left="450"/>
        <w:rPr>
          <w:rFonts w:ascii="Arial" w:hAnsi="Arial" w:cs="Arial"/>
          <w:color w:val="000000"/>
          <w:sz w:val="22"/>
          <w:szCs w:val="22"/>
        </w:rPr>
      </w:pPr>
    </w:p>
    <w:p w14:paraId="76F027B9" w14:textId="77777777" w:rsidR="00774E0A" w:rsidRPr="00C868AF" w:rsidRDefault="00EF6F4F">
      <w:pPr>
        <w:rPr>
          <w:rFonts w:ascii="Arial" w:hAnsi="Arial" w:cs="Arial"/>
          <w:b/>
          <w:sz w:val="22"/>
          <w:szCs w:val="22"/>
        </w:rPr>
      </w:pPr>
      <w:r w:rsidRPr="5ADFB7E1">
        <w:rPr>
          <w:rFonts w:ascii="Arial" w:hAnsi="Arial" w:cs="Arial"/>
          <w:b/>
          <w:sz w:val="22"/>
          <w:szCs w:val="22"/>
        </w:rPr>
        <w:t>Current School/District Context for Playful Learning in the Early Grades, PK-3</w:t>
      </w:r>
    </w:p>
    <w:p w14:paraId="7630E408" w14:textId="77777777" w:rsidR="00774E0A" w:rsidRPr="00D702CE" w:rsidRDefault="00EF6F4F" w:rsidP="5ADFB7E1">
      <w:pPr>
        <w:numPr>
          <w:ilvl w:val="0"/>
          <w:numId w:val="1"/>
        </w:numPr>
        <w:rPr>
          <w:rFonts w:ascii="Arial" w:hAnsi="Arial" w:cs="Arial"/>
          <w:color w:val="000000"/>
          <w:sz w:val="22"/>
          <w:szCs w:val="22"/>
        </w:rPr>
      </w:pPr>
      <w:r w:rsidRPr="5ADFB7E1">
        <w:rPr>
          <w:rFonts w:ascii="Arial" w:hAnsi="Arial" w:cs="Arial"/>
          <w:color w:val="000000" w:themeColor="text1"/>
          <w:sz w:val="22"/>
          <w:szCs w:val="22"/>
        </w:rPr>
        <w:t>There are many types of play that exist along a continuum from free play to guided play to direct instruction (For d</w:t>
      </w:r>
      <w:r w:rsidRPr="5ADFB7E1">
        <w:rPr>
          <w:rFonts w:ascii="Arial" w:hAnsi="Arial" w:cs="Arial"/>
          <w:sz w:val="22"/>
          <w:szCs w:val="22"/>
        </w:rPr>
        <w:t xml:space="preserve">efinitions of these different types of play, see description for Figure 1 in this article: </w:t>
      </w:r>
      <w:hyperlink r:id="rId12">
        <w:proofErr w:type="spellStart"/>
        <w:r w:rsidRPr="5ADFB7E1">
          <w:rPr>
            <w:rFonts w:ascii="Arial" w:hAnsi="Arial" w:cs="Arial"/>
            <w:color w:val="1155CC"/>
            <w:sz w:val="22"/>
            <w:szCs w:val="22"/>
            <w:u w:val="single"/>
          </w:rPr>
          <w:t>Zosh</w:t>
        </w:r>
        <w:proofErr w:type="spellEnd"/>
        <w:r w:rsidRPr="5ADFB7E1">
          <w:rPr>
            <w:rFonts w:ascii="Arial" w:hAnsi="Arial" w:cs="Arial"/>
            <w:color w:val="1155CC"/>
            <w:sz w:val="22"/>
            <w:szCs w:val="22"/>
            <w:u w:val="single"/>
          </w:rPr>
          <w:t>, Hirsh-</w:t>
        </w:r>
        <w:proofErr w:type="spellStart"/>
        <w:r w:rsidRPr="5ADFB7E1">
          <w:rPr>
            <w:rFonts w:ascii="Arial" w:hAnsi="Arial" w:cs="Arial"/>
            <w:color w:val="1155CC"/>
            <w:sz w:val="22"/>
            <w:szCs w:val="22"/>
            <w:u w:val="single"/>
          </w:rPr>
          <w:t>Pasek</w:t>
        </w:r>
        <w:proofErr w:type="spellEnd"/>
        <w:r w:rsidRPr="5ADFB7E1">
          <w:rPr>
            <w:rFonts w:ascii="Arial" w:hAnsi="Arial" w:cs="Arial"/>
            <w:color w:val="1155CC"/>
            <w:sz w:val="22"/>
            <w:szCs w:val="22"/>
            <w:u w:val="single"/>
          </w:rPr>
          <w:t xml:space="preserve">, Hopkins, Hanne-Jensen, Liu, Neale, Solis, &amp; </w:t>
        </w:r>
        <w:proofErr w:type="spellStart"/>
        <w:r w:rsidRPr="5ADFB7E1">
          <w:rPr>
            <w:rFonts w:ascii="Arial" w:hAnsi="Arial" w:cs="Arial"/>
            <w:color w:val="1155CC"/>
            <w:sz w:val="22"/>
            <w:szCs w:val="22"/>
            <w:u w:val="single"/>
          </w:rPr>
          <w:t>Whitebread</w:t>
        </w:r>
        <w:proofErr w:type="spellEnd"/>
        <w:r w:rsidRPr="5ADFB7E1">
          <w:rPr>
            <w:rFonts w:ascii="Arial" w:hAnsi="Arial" w:cs="Arial"/>
            <w:color w:val="1155CC"/>
            <w:sz w:val="22"/>
            <w:szCs w:val="22"/>
            <w:u w:val="single"/>
          </w:rPr>
          <w:t>, 2018</w:t>
        </w:r>
      </w:hyperlink>
      <w:r w:rsidRPr="5ADFB7E1">
        <w:rPr>
          <w:rFonts w:ascii="Arial" w:hAnsi="Arial" w:cs="Arial"/>
          <w:color w:val="000000" w:themeColor="text1"/>
          <w:sz w:val="22"/>
          <w:szCs w:val="22"/>
        </w:rPr>
        <w:t>):</w:t>
      </w:r>
    </w:p>
    <w:p w14:paraId="4CA90E00" w14:textId="77777777" w:rsidR="00774E0A" w:rsidRPr="00D702CE" w:rsidRDefault="00774E0A">
      <w:pPr>
        <w:pBdr>
          <w:top w:val="nil"/>
          <w:left w:val="nil"/>
          <w:bottom w:val="nil"/>
          <w:right w:val="nil"/>
          <w:between w:val="nil"/>
        </w:pBdr>
        <w:ind w:left="450"/>
        <w:rPr>
          <w:rFonts w:ascii="Arial" w:hAnsi="Arial" w:cs="Arial"/>
          <w:color w:val="000000"/>
          <w:sz w:val="22"/>
          <w:szCs w:val="22"/>
        </w:rPr>
      </w:pPr>
    </w:p>
    <w:p w14:paraId="4BFFBBAB" w14:textId="77777777" w:rsidR="00774E0A" w:rsidRPr="00D702CE" w:rsidRDefault="00EF6F4F">
      <w:pPr>
        <w:pBdr>
          <w:top w:val="nil"/>
          <w:left w:val="nil"/>
          <w:bottom w:val="nil"/>
          <w:right w:val="nil"/>
          <w:between w:val="nil"/>
        </w:pBdr>
        <w:ind w:left="450"/>
        <w:rPr>
          <w:rFonts w:ascii="Arial" w:hAnsi="Arial" w:cs="Arial"/>
          <w:color w:val="000000"/>
          <w:sz w:val="22"/>
          <w:szCs w:val="22"/>
        </w:rPr>
      </w:pPr>
      <w:r w:rsidRPr="004C72FD">
        <w:rPr>
          <w:rFonts w:ascii="Arial" w:hAnsi="Arial" w:cs="Arial"/>
          <w:noProof/>
          <w:color w:val="000000"/>
        </w:rPr>
        <w:drawing>
          <wp:inline distT="0" distB="0" distL="0" distR="0" wp14:anchorId="34F419F5" wp14:editId="35181E7E">
            <wp:extent cx="5943600" cy="1106805"/>
            <wp:effectExtent l="0" t="0" r="0" b="0"/>
            <wp:docPr id="11" name="image1.png" descr="Play as a spectrum chart"/>
            <wp:cNvGraphicFramePr/>
            <a:graphic xmlns:a="http://schemas.openxmlformats.org/drawingml/2006/main">
              <a:graphicData uri="http://schemas.openxmlformats.org/drawingml/2006/picture">
                <pic:pic xmlns:pic="http://schemas.openxmlformats.org/drawingml/2006/picture">
                  <pic:nvPicPr>
                    <pic:cNvPr id="11" name="image1.png" descr="Play as a spectrum chart"/>
                    <pic:cNvPicPr preferRelativeResize="0"/>
                  </pic:nvPicPr>
                  <pic:blipFill>
                    <a:blip r:embed="rId13"/>
                    <a:srcRect/>
                    <a:stretch>
                      <a:fillRect/>
                    </a:stretch>
                  </pic:blipFill>
                  <pic:spPr>
                    <a:xfrm>
                      <a:off x="0" y="0"/>
                      <a:ext cx="5943600" cy="1106805"/>
                    </a:xfrm>
                    <a:prstGeom prst="rect">
                      <a:avLst/>
                    </a:prstGeom>
                    <a:ln/>
                  </pic:spPr>
                </pic:pic>
              </a:graphicData>
            </a:graphic>
          </wp:inline>
        </w:drawing>
      </w:r>
    </w:p>
    <w:p w14:paraId="2CCF7BB2" w14:textId="77777777" w:rsidR="00774E0A" w:rsidRPr="00D702CE" w:rsidRDefault="00774E0A">
      <w:pPr>
        <w:pBdr>
          <w:top w:val="nil"/>
          <w:left w:val="nil"/>
          <w:bottom w:val="nil"/>
          <w:right w:val="nil"/>
          <w:between w:val="nil"/>
        </w:pBdr>
        <w:ind w:left="450"/>
        <w:rPr>
          <w:rFonts w:ascii="Arial" w:hAnsi="Arial" w:cs="Arial"/>
          <w:color w:val="000000"/>
          <w:sz w:val="22"/>
          <w:szCs w:val="22"/>
        </w:rPr>
      </w:pPr>
    </w:p>
    <w:p w14:paraId="2EC916B5" w14:textId="20A31D0C" w:rsidR="00774E0A" w:rsidRPr="00D702CE" w:rsidRDefault="00820D55">
      <w:pPr>
        <w:pBdr>
          <w:top w:val="nil"/>
          <w:left w:val="nil"/>
          <w:bottom w:val="nil"/>
          <w:right w:val="nil"/>
          <w:between w:val="nil"/>
        </w:pBdr>
        <w:ind w:left="450"/>
        <w:rPr>
          <w:rFonts w:ascii="Arial" w:hAnsi="Arial" w:cs="Arial"/>
          <w:color w:val="000000"/>
          <w:sz w:val="22"/>
          <w:szCs w:val="22"/>
        </w:rPr>
      </w:pPr>
      <w:r>
        <w:rPr>
          <w:rFonts w:ascii="Arial" w:hAnsi="Arial" w:cs="Arial"/>
          <w:color w:val="000000" w:themeColor="text1"/>
          <w:sz w:val="22"/>
          <w:szCs w:val="22"/>
        </w:rPr>
        <w:t>T</w:t>
      </w:r>
      <w:r w:rsidR="00EF6F4F" w:rsidRPr="5ADFB7E1">
        <w:rPr>
          <w:rFonts w:ascii="Arial" w:hAnsi="Arial" w:cs="Arial"/>
          <w:color w:val="000000" w:themeColor="text1"/>
          <w:sz w:val="22"/>
          <w:szCs w:val="22"/>
        </w:rPr>
        <w:t>he Institute</w:t>
      </w:r>
      <w:r w:rsidR="00EF6F4F">
        <w:rPr>
          <w:rFonts w:ascii="Arial" w:hAnsi="Arial" w:cs="Arial"/>
          <w:color w:val="000000" w:themeColor="text1"/>
          <w:sz w:val="22"/>
          <w:szCs w:val="22"/>
        </w:rPr>
        <w:t xml:space="preserve"> </w:t>
      </w:r>
      <w:r w:rsidR="00EF6F4F" w:rsidRPr="5ADFB7E1">
        <w:rPr>
          <w:rFonts w:ascii="Arial" w:hAnsi="Arial" w:cs="Arial"/>
          <w:color w:val="000000" w:themeColor="text1"/>
          <w:sz w:val="22"/>
          <w:szCs w:val="22"/>
        </w:rPr>
        <w:t>will focus on the benefits of play</w:t>
      </w:r>
      <w:r w:rsidR="00EF6F4F" w:rsidRPr="5ADFB7E1">
        <w:rPr>
          <w:rFonts w:ascii="Arial" w:hAnsi="Arial" w:cs="Arial"/>
          <w:sz w:val="22"/>
          <w:szCs w:val="22"/>
        </w:rPr>
        <w:t xml:space="preserve">ful instruction, co-opted play, </w:t>
      </w:r>
      <w:r w:rsidR="00EF6F4F" w:rsidRPr="5ADFB7E1">
        <w:rPr>
          <w:rFonts w:ascii="Arial" w:hAnsi="Arial" w:cs="Arial"/>
          <w:color w:val="000000" w:themeColor="text1"/>
          <w:sz w:val="22"/>
          <w:szCs w:val="22"/>
        </w:rPr>
        <w:t xml:space="preserve">guided </w:t>
      </w:r>
      <w:proofErr w:type="gramStart"/>
      <w:r w:rsidR="00EF6F4F" w:rsidRPr="5ADFB7E1">
        <w:rPr>
          <w:rFonts w:ascii="Arial" w:hAnsi="Arial" w:cs="Arial"/>
          <w:color w:val="000000" w:themeColor="text1"/>
          <w:sz w:val="22"/>
          <w:szCs w:val="22"/>
        </w:rPr>
        <w:t>play</w:t>
      </w:r>
      <w:proofErr w:type="gramEnd"/>
      <w:r w:rsidR="00EF6F4F" w:rsidRPr="5ADFB7E1">
        <w:rPr>
          <w:rFonts w:ascii="Arial" w:hAnsi="Arial" w:cs="Arial"/>
          <w:color w:val="000000" w:themeColor="text1"/>
          <w:sz w:val="22"/>
          <w:szCs w:val="22"/>
        </w:rPr>
        <w:t xml:space="preserve"> and games as instructional strategies to enhance both academic and social-emotional outcomes for students, PK-3.</w:t>
      </w:r>
    </w:p>
    <w:p w14:paraId="7378FCAF" w14:textId="77777777" w:rsidR="00774E0A" w:rsidRPr="00D702CE" w:rsidRDefault="00774E0A">
      <w:pPr>
        <w:pBdr>
          <w:top w:val="nil"/>
          <w:left w:val="nil"/>
          <w:bottom w:val="nil"/>
          <w:right w:val="nil"/>
          <w:between w:val="nil"/>
        </w:pBdr>
        <w:ind w:left="450"/>
        <w:rPr>
          <w:rFonts w:ascii="Arial" w:hAnsi="Arial" w:cs="Arial"/>
          <w:color w:val="000000"/>
          <w:sz w:val="22"/>
          <w:szCs w:val="22"/>
        </w:rPr>
      </w:pPr>
    </w:p>
    <w:p w14:paraId="0382CB1A" w14:textId="37CDD573" w:rsidR="00774E0A" w:rsidRPr="00D702CE" w:rsidRDefault="00EF6F4F">
      <w:pPr>
        <w:pBdr>
          <w:top w:val="nil"/>
          <w:left w:val="nil"/>
          <w:bottom w:val="nil"/>
          <w:right w:val="nil"/>
          <w:between w:val="nil"/>
        </w:pBdr>
        <w:ind w:left="450"/>
        <w:rPr>
          <w:rFonts w:ascii="Arial" w:hAnsi="Arial" w:cs="Arial"/>
          <w:color w:val="000000"/>
          <w:sz w:val="22"/>
          <w:szCs w:val="22"/>
        </w:rPr>
      </w:pPr>
      <w:r w:rsidRPr="5ADFB7E1">
        <w:rPr>
          <w:rFonts w:ascii="Arial" w:hAnsi="Arial" w:cs="Arial"/>
          <w:color w:val="000000" w:themeColor="text1"/>
          <w:sz w:val="22"/>
          <w:szCs w:val="22"/>
        </w:rPr>
        <w:t xml:space="preserve">What examples can you provide of ways in which playful learning currently takes place </w:t>
      </w:r>
      <w:r w:rsidR="20428750" w:rsidRPr="5ADFB7E1">
        <w:rPr>
          <w:rFonts w:ascii="Arial" w:hAnsi="Arial" w:cs="Arial"/>
          <w:color w:val="000000" w:themeColor="text1"/>
          <w:sz w:val="22"/>
          <w:szCs w:val="22"/>
        </w:rPr>
        <w:t>during</w:t>
      </w:r>
      <w:r w:rsidRPr="5ADFB7E1">
        <w:rPr>
          <w:rFonts w:ascii="Arial" w:hAnsi="Arial" w:cs="Arial"/>
          <w:color w:val="000000" w:themeColor="text1"/>
          <w:sz w:val="22"/>
          <w:szCs w:val="22"/>
        </w:rPr>
        <w:t xml:space="preserve"> the day for students in each grade, </w:t>
      </w:r>
      <w:r w:rsidR="20428750" w:rsidRPr="5ADFB7E1">
        <w:rPr>
          <w:rFonts w:ascii="Arial" w:hAnsi="Arial" w:cs="Arial"/>
          <w:color w:val="000000" w:themeColor="text1"/>
          <w:sz w:val="22"/>
          <w:szCs w:val="22"/>
        </w:rPr>
        <w:t>PK-3</w:t>
      </w:r>
      <w:r w:rsidRPr="5ADFB7E1">
        <w:rPr>
          <w:rFonts w:ascii="Arial" w:hAnsi="Arial" w:cs="Arial"/>
          <w:color w:val="000000" w:themeColor="text1"/>
          <w:sz w:val="22"/>
          <w:szCs w:val="22"/>
        </w:rPr>
        <w:t xml:space="preserve">? Use the space below to share examples of what playful learning </w:t>
      </w:r>
      <w:r w:rsidR="20428750" w:rsidRPr="5ADFB7E1">
        <w:rPr>
          <w:rFonts w:ascii="Arial" w:hAnsi="Arial" w:cs="Arial"/>
          <w:color w:val="000000" w:themeColor="text1"/>
          <w:sz w:val="22"/>
          <w:szCs w:val="22"/>
        </w:rPr>
        <w:t xml:space="preserve">currently </w:t>
      </w:r>
      <w:r w:rsidRPr="5ADFB7E1">
        <w:rPr>
          <w:rFonts w:ascii="Arial" w:hAnsi="Arial" w:cs="Arial"/>
          <w:color w:val="000000" w:themeColor="text1"/>
          <w:sz w:val="22"/>
          <w:szCs w:val="22"/>
        </w:rPr>
        <w:t xml:space="preserve">looks like in your classrooms/school(s). </w:t>
      </w:r>
    </w:p>
    <w:tbl>
      <w:tblPr>
        <w:tblW w:w="890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7285"/>
      </w:tblGrid>
      <w:tr w:rsidR="00774E0A" w14:paraId="2FFAA2AA" w14:textId="77777777" w:rsidTr="267DB6B0">
        <w:tc>
          <w:tcPr>
            <w:tcW w:w="1615" w:type="dxa"/>
          </w:tcPr>
          <w:p w14:paraId="4BB64BEF"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7285" w:type="dxa"/>
          </w:tcPr>
          <w:p w14:paraId="2B8BDF1A" w14:textId="6C7577B8" w:rsidR="00774E0A" w:rsidRPr="00D702CE" w:rsidRDefault="00EF6F4F">
            <w:pPr>
              <w:pBdr>
                <w:top w:val="nil"/>
                <w:left w:val="nil"/>
                <w:bottom w:val="nil"/>
                <w:right w:val="nil"/>
                <w:between w:val="nil"/>
              </w:pBdr>
              <w:rPr>
                <w:rFonts w:ascii="Arial" w:hAnsi="Arial" w:cs="Arial"/>
                <w:sz w:val="22"/>
                <w:szCs w:val="22"/>
              </w:rPr>
            </w:pPr>
            <w:r w:rsidRPr="267DB6B0">
              <w:rPr>
                <w:rFonts w:ascii="Arial" w:hAnsi="Arial" w:cs="Arial"/>
                <w:color w:val="000000" w:themeColor="text1"/>
                <w:sz w:val="22"/>
                <w:szCs w:val="22"/>
              </w:rPr>
              <w:t>Examples:</w:t>
            </w:r>
          </w:p>
        </w:tc>
      </w:tr>
      <w:tr w:rsidR="00774E0A" w14:paraId="4C3AD975" w14:textId="77777777" w:rsidTr="267DB6B0">
        <w:tc>
          <w:tcPr>
            <w:tcW w:w="1615" w:type="dxa"/>
          </w:tcPr>
          <w:p w14:paraId="3D3F32C4" w14:textId="77777777"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Preschool:</w:t>
            </w:r>
          </w:p>
        </w:tc>
        <w:tc>
          <w:tcPr>
            <w:tcW w:w="7285" w:type="dxa"/>
          </w:tcPr>
          <w:p w14:paraId="3C8B6F55" w14:textId="77777777" w:rsidR="00774E0A" w:rsidRPr="00D702CE" w:rsidRDefault="00774E0A">
            <w:pPr>
              <w:pBdr>
                <w:top w:val="nil"/>
                <w:left w:val="nil"/>
                <w:bottom w:val="nil"/>
                <w:right w:val="nil"/>
                <w:between w:val="nil"/>
              </w:pBdr>
              <w:rPr>
                <w:rFonts w:ascii="Arial" w:hAnsi="Arial" w:cs="Arial"/>
                <w:color w:val="000000"/>
                <w:sz w:val="22"/>
                <w:szCs w:val="22"/>
              </w:rPr>
            </w:pPr>
          </w:p>
        </w:tc>
      </w:tr>
      <w:tr w:rsidR="00774E0A" w14:paraId="50E39031" w14:textId="77777777" w:rsidTr="267DB6B0">
        <w:tc>
          <w:tcPr>
            <w:tcW w:w="1615" w:type="dxa"/>
          </w:tcPr>
          <w:p w14:paraId="08B54595" w14:textId="77777777"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Kindergarten:</w:t>
            </w:r>
          </w:p>
        </w:tc>
        <w:tc>
          <w:tcPr>
            <w:tcW w:w="7285" w:type="dxa"/>
          </w:tcPr>
          <w:p w14:paraId="2D3B2412" w14:textId="77777777" w:rsidR="00774E0A" w:rsidRPr="00D702CE" w:rsidRDefault="00774E0A">
            <w:pPr>
              <w:pBdr>
                <w:top w:val="nil"/>
                <w:left w:val="nil"/>
                <w:bottom w:val="nil"/>
                <w:right w:val="nil"/>
                <w:between w:val="nil"/>
              </w:pBdr>
              <w:rPr>
                <w:rFonts w:ascii="Arial" w:hAnsi="Arial" w:cs="Arial"/>
                <w:color w:val="000000"/>
                <w:sz w:val="22"/>
                <w:szCs w:val="22"/>
              </w:rPr>
            </w:pPr>
          </w:p>
        </w:tc>
      </w:tr>
      <w:tr w:rsidR="00774E0A" w14:paraId="337A79B3" w14:textId="77777777" w:rsidTr="267DB6B0">
        <w:tc>
          <w:tcPr>
            <w:tcW w:w="1615" w:type="dxa"/>
          </w:tcPr>
          <w:p w14:paraId="451F96D8" w14:textId="77777777"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1</w:t>
            </w:r>
            <w:r w:rsidRPr="5ADFB7E1">
              <w:rPr>
                <w:rFonts w:ascii="Arial" w:hAnsi="Arial" w:cs="Arial"/>
                <w:color w:val="000000" w:themeColor="text1"/>
                <w:sz w:val="22"/>
                <w:szCs w:val="22"/>
                <w:vertAlign w:val="superscript"/>
              </w:rPr>
              <w:t>st</w:t>
            </w:r>
            <w:r w:rsidRPr="5ADFB7E1">
              <w:rPr>
                <w:rFonts w:ascii="Arial" w:hAnsi="Arial" w:cs="Arial"/>
                <w:color w:val="000000" w:themeColor="text1"/>
                <w:sz w:val="22"/>
                <w:szCs w:val="22"/>
              </w:rPr>
              <w:t xml:space="preserve"> Grade:</w:t>
            </w:r>
          </w:p>
        </w:tc>
        <w:tc>
          <w:tcPr>
            <w:tcW w:w="7285" w:type="dxa"/>
          </w:tcPr>
          <w:p w14:paraId="67EABDA6" w14:textId="77777777" w:rsidR="00774E0A" w:rsidRPr="00D702CE" w:rsidRDefault="00774E0A">
            <w:pPr>
              <w:pBdr>
                <w:top w:val="nil"/>
                <w:left w:val="nil"/>
                <w:bottom w:val="nil"/>
                <w:right w:val="nil"/>
                <w:between w:val="nil"/>
              </w:pBdr>
              <w:rPr>
                <w:rFonts w:ascii="Arial" w:hAnsi="Arial" w:cs="Arial"/>
                <w:color w:val="000000"/>
                <w:sz w:val="22"/>
                <w:szCs w:val="22"/>
              </w:rPr>
            </w:pPr>
          </w:p>
        </w:tc>
      </w:tr>
      <w:tr w:rsidR="00774E0A" w14:paraId="493F6081" w14:textId="77777777" w:rsidTr="267DB6B0">
        <w:tc>
          <w:tcPr>
            <w:tcW w:w="1615" w:type="dxa"/>
          </w:tcPr>
          <w:p w14:paraId="7C9B8D2F" w14:textId="77777777"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2</w:t>
            </w:r>
            <w:r w:rsidRPr="5ADFB7E1">
              <w:rPr>
                <w:rFonts w:ascii="Arial" w:hAnsi="Arial" w:cs="Arial"/>
                <w:color w:val="000000" w:themeColor="text1"/>
                <w:sz w:val="22"/>
                <w:szCs w:val="22"/>
                <w:vertAlign w:val="superscript"/>
              </w:rPr>
              <w:t>nd</w:t>
            </w:r>
            <w:r w:rsidRPr="5ADFB7E1">
              <w:rPr>
                <w:rFonts w:ascii="Arial" w:hAnsi="Arial" w:cs="Arial"/>
                <w:color w:val="000000" w:themeColor="text1"/>
                <w:sz w:val="22"/>
                <w:szCs w:val="22"/>
              </w:rPr>
              <w:t xml:space="preserve"> Grade:</w:t>
            </w:r>
          </w:p>
        </w:tc>
        <w:tc>
          <w:tcPr>
            <w:tcW w:w="7285" w:type="dxa"/>
          </w:tcPr>
          <w:p w14:paraId="76843703" w14:textId="77777777" w:rsidR="00774E0A" w:rsidRPr="00D702CE" w:rsidRDefault="00774E0A">
            <w:pPr>
              <w:pBdr>
                <w:top w:val="nil"/>
                <w:left w:val="nil"/>
                <w:bottom w:val="nil"/>
                <w:right w:val="nil"/>
                <w:between w:val="nil"/>
              </w:pBdr>
              <w:rPr>
                <w:rFonts w:ascii="Arial" w:hAnsi="Arial" w:cs="Arial"/>
                <w:color w:val="000000"/>
                <w:sz w:val="22"/>
                <w:szCs w:val="22"/>
              </w:rPr>
            </w:pPr>
          </w:p>
        </w:tc>
      </w:tr>
      <w:tr w:rsidR="00774E0A" w14:paraId="4DD2BFA5" w14:textId="77777777" w:rsidTr="267DB6B0">
        <w:tc>
          <w:tcPr>
            <w:tcW w:w="1615" w:type="dxa"/>
          </w:tcPr>
          <w:p w14:paraId="1F661CCB" w14:textId="77777777"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3</w:t>
            </w:r>
            <w:r w:rsidRPr="5ADFB7E1">
              <w:rPr>
                <w:rFonts w:ascii="Arial" w:hAnsi="Arial" w:cs="Arial"/>
                <w:color w:val="000000" w:themeColor="text1"/>
                <w:sz w:val="22"/>
                <w:szCs w:val="22"/>
                <w:vertAlign w:val="superscript"/>
              </w:rPr>
              <w:t>rd</w:t>
            </w:r>
            <w:r w:rsidRPr="5ADFB7E1">
              <w:rPr>
                <w:rFonts w:ascii="Arial" w:hAnsi="Arial" w:cs="Arial"/>
                <w:color w:val="000000" w:themeColor="text1"/>
                <w:sz w:val="22"/>
                <w:szCs w:val="22"/>
              </w:rPr>
              <w:t xml:space="preserve"> Grade:</w:t>
            </w:r>
          </w:p>
        </w:tc>
        <w:tc>
          <w:tcPr>
            <w:tcW w:w="7285" w:type="dxa"/>
          </w:tcPr>
          <w:p w14:paraId="2B6B48C0" w14:textId="77777777" w:rsidR="00774E0A" w:rsidRPr="00D702CE" w:rsidRDefault="00774E0A">
            <w:pPr>
              <w:pBdr>
                <w:top w:val="nil"/>
                <w:left w:val="nil"/>
                <w:bottom w:val="nil"/>
                <w:right w:val="nil"/>
                <w:between w:val="nil"/>
              </w:pBdr>
              <w:rPr>
                <w:rFonts w:ascii="Arial" w:hAnsi="Arial" w:cs="Arial"/>
                <w:color w:val="000000"/>
                <w:sz w:val="22"/>
                <w:szCs w:val="22"/>
              </w:rPr>
            </w:pPr>
          </w:p>
        </w:tc>
      </w:tr>
    </w:tbl>
    <w:p w14:paraId="290F0B3D" w14:textId="77777777" w:rsidR="00774E0A" w:rsidRPr="00D702CE" w:rsidRDefault="00774E0A">
      <w:pPr>
        <w:pBdr>
          <w:top w:val="nil"/>
          <w:left w:val="nil"/>
          <w:bottom w:val="nil"/>
          <w:right w:val="nil"/>
          <w:between w:val="nil"/>
        </w:pBdr>
        <w:ind w:left="450"/>
        <w:rPr>
          <w:rFonts w:ascii="Arial" w:hAnsi="Arial" w:cs="Arial"/>
          <w:color w:val="000000"/>
          <w:sz w:val="22"/>
          <w:szCs w:val="22"/>
        </w:rPr>
      </w:pPr>
    </w:p>
    <w:p w14:paraId="3FE42DB7" w14:textId="6117229B" w:rsidR="00774E0A" w:rsidRPr="00D702CE" w:rsidRDefault="00EF6F4F" w:rsidP="5ADFB7E1">
      <w:pPr>
        <w:numPr>
          <w:ilvl w:val="0"/>
          <w:numId w:val="1"/>
        </w:numPr>
        <w:pBdr>
          <w:top w:val="nil"/>
          <w:left w:val="nil"/>
          <w:bottom w:val="nil"/>
          <w:right w:val="nil"/>
          <w:between w:val="nil"/>
        </w:pBdr>
        <w:rPr>
          <w:rFonts w:ascii="Arial" w:hAnsi="Arial" w:cs="Arial"/>
          <w:color w:val="000000" w:themeColor="text1"/>
          <w:sz w:val="22"/>
          <w:szCs w:val="22"/>
        </w:rPr>
      </w:pPr>
      <w:r w:rsidRPr="5ADFB7E1">
        <w:rPr>
          <w:rFonts w:ascii="Arial" w:hAnsi="Arial" w:cs="Arial"/>
          <w:sz w:val="22"/>
          <w:szCs w:val="22"/>
        </w:rPr>
        <w:t xml:space="preserve">Please place a check in the </w:t>
      </w:r>
      <w:r w:rsidRPr="5ADFB7E1">
        <w:rPr>
          <w:rFonts w:ascii="Arial" w:hAnsi="Arial" w:cs="Arial"/>
          <w:color w:val="000000" w:themeColor="text1"/>
          <w:sz w:val="22"/>
          <w:szCs w:val="22"/>
        </w:rPr>
        <w:t>content domains in which playful learning is most likely to be in use in each grade level currently</w:t>
      </w:r>
      <w:r w:rsidRPr="5ADFB7E1">
        <w:rPr>
          <w:rFonts w:ascii="Arial" w:hAnsi="Arial" w:cs="Arial"/>
          <w:sz w:val="22"/>
          <w:szCs w:val="22"/>
        </w:rPr>
        <w:t>.</w:t>
      </w:r>
      <w:r w:rsidRPr="5ADFB7E1">
        <w:rPr>
          <w:rFonts w:ascii="Arial" w:hAnsi="Arial" w:cs="Arial"/>
          <w:color w:val="000000" w:themeColor="text1"/>
          <w:sz w:val="22"/>
          <w:szCs w:val="22"/>
        </w:rPr>
        <w:t xml:space="preserve"> </w:t>
      </w:r>
    </w:p>
    <w:p w14:paraId="7E295EEB" w14:textId="204056C6" w:rsidR="00774E0A" w:rsidRPr="00D702CE" w:rsidRDefault="00774E0A" w:rsidP="5ADFB7E1">
      <w:pPr>
        <w:pBdr>
          <w:top w:val="nil"/>
          <w:left w:val="nil"/>
          <w:bottom w:val="nil"/>
          <w:right w:val="nil"/>
          <w:between w:val="nil"/>
        </w:pBdr>
        <w:rPr>
          <w:rFonts w:ascii="Arial" w:hAnsi="Arial" w:cs="Arial"/>
          <w:sz w:val="22"/>
          <w:szCs w:val="22"/>
        </w:rPr>
      </w:pPr>
    </w:p>
    <w:p w14:paraId="1F7DD4DD" w14:textId="4C623D51" w:rsidR="00774E0A" w:rsidRPr="00D702CE" w:rsidRDefault="00EF6F4F" w:rsidP="5ADFB7E1">
      <w:pPr>
        <w:pBdr>
          <w:top w:val="nil"/>
          <w:left w:val="nil"/>
          <w:bottom w:val="nil"/>
          <w:right w:val="nil"/>
          <w:between w:val="nil"/>
        </w:pBdr>
        <w:ind w:firstLine="720"/>
        <w:rPr>
          <w:rFonts w:ascii="Arial" w:hAnsi="Arial" w:cs="Arial"/>
          <w:color w:val="000000"/>
          <w:sz w:val="22"/>
          <w:szCs w:val="22"/>
        </w:rPr>
      </w:pPr>
      <w:r w:rsidRPr="5ADFB7E1">
        <w:rPr>
          <w:rFonts w:ascii="Arial" w:hAnsi="Arial" w:cs="Arial"/>
          <w:sz w:val="22"/>
          <w:szCs w:val="22"/>
        </w:rPr>
        <w:t xml:space="preserve">Then place an asterisk in any box checked or unchecked where you see opportunities to </w:t>
      </w:r>
      <w:r>
        <w:tab/>
      </w:r>
      <w:r w:rsidRPr="5ADFB7E1">
        <w:rPr>
          <w:rFonts w:ascii="Arial" w:hAnsi="Arial" w:cs="Arial"/>
          <w:sz w:val="22"/>
          <w:szCs w:val="22"/>
        </w:rPr>
        <w:t xml:space="preserve">embed playful learning. </w:t>
      </w:r>
    </w:p>
    <w:tbl>
      <w:tblPr>
        <w:tblW w:w="9064" w:type="dxa"/>
        <w:tblInd w:w="4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830"/>
        <w:gridCol w:w="1590"/>
        <w:gridCol w:w="765"/>
        <w:gridCol w:w="1050"/>
        <w:gridCol w:w="1154"/>
        <w:gridCol w:w="1335"/>
        <w:gridCol w:w="1340"/>
      </w:tblGrid>
      <w:tr w:rsidR="00774E0A" w14:paraId="3488458C" w14:textId="36432CE7" w:rsidTr="267DB6B0">
        <w:tc>
          <w:tcPr>
            <w:tcW w:w="1830" w:type="dxa"/>
          </w:tcPr>
          <w:p w14:paraId="395BEBB7" w14:textId="77777777" w:rsidR="00774E0A" w:rsidRPr="00CB2A2E" w:rsidRDefault="00774E0A">
            <w:pPr>
              <w:pBdr>
                <w:top w:val="nil"/>
                <w:left w:val="nil"/>
                <w:bottom w:val="nil"/>
                <w:right w:val="nil"/>
                <w:between w:val="nil"/>
              </w:pBdr>
              <w:rPr>
                <w:rFonts w:ascii="Arial" w:hAnsi="Arial" w:cs="Arial"/>
                <w:color w:val="000000"/>
                <w:sz w:val="22"/>
                <w:szCs w:val="22"/>
              </w:rPr>
            </w:pPr>
          </w:p>
        </w:tc>
        <w:tc>
          <w:tcPr>
            <w:tcW w:w="1590" w:type="dxa"/>
          </w:tcPr>
          <w:p w14:paraId="166EA59F" w14:textId="77777777" w:rsidR="00774E0A" w:rsidRPr="00CB2A2E" w:rsidRDefault="00EF6F4F">
            <w:pPr>
              <w:pBdr>
                <w:top w:val="nil"/>
                <w:left w:val="nil"/>
                <w:bottom w:val="nil"/>
                <w:right w:val="nil"/>
                <w:between w:val="nil"/>
              </w:pBdr>
              <w:rPr>
                <w:rFonts w:ascii="Arial" w:hAnsi="Arial" w:cs="Arial"/>
                <w:color w:val="000000"/>
                <w:sz w:val="22"/>
                <w:szCs w:val="22"/>
              </w:rPr>
            </w:pPr>
            <w:r w:rsidRPr="00CB2A2E">
              <w:rPr>
                <w:rFonts w:ascii="Arial" w:hAnsi="Arial" w:cs="Arial"/>
                <w:color w:val="000000"/>
                <w:sz w:val="22"/>
                <w:szCs w:val="22"/>
              </w:rPr>
              <w:t>Language arts/literacy</w:t>
            </w:r>
          </w:p>
        </w:tc>
        <w:tc>
          <w:tcPr>
            <w:tcW w:w="765" w:type="dxa"/>
          </w:tcPr>
          <w:p w14:paraId="2DD48BF2" w14:textId="77777777" w:rsidR="00774E0A" w:rsidRPr="00CB2A2E" w:rsidRDefault="00EF6F4F">
            <w:pPr>
              <w:pBdr>
                <w:top w:val="nil"/>
                <w:left w:val="nil"/>
                <w:bottom w:val="nil"/>
                <w:right w:val="nil"/>
                <w:between w:val="nil"/>
              </w:pBdr>
              <w:rPr>
                <w:rFonts w:ascii="Arial" w:hAnsi="Arial" w:cs="Arial"/>
                <w:color w:val="000000"/>
                <w:sz w:val="22"/>
                <w:szCs w:val="22"/>
              </w:rPr>
            </w:pPr>
            <w:r w:rsidRPr="00CB2A2E">
              <w:rPr>
                <w:rFonts w:ascii="Arial" w:hAnsi="Arial" w:cs="Arial"/>
                <w:color w:val="000000"/>
                <w:sz w:val="22"/>
                <w:szCs w:val="22"/>
              </w:rPr>
              <w:t>Math</w:t>
            </w:r>
          </w:p>
        </w:tc>
        <w:tc>
          <w:tcPr>
            <w:tcW w:w="1050" w:type="dxa"/>
          </w:tcPr>
          <w:p w14:paraId="4E098BD2" w14:textId="77777777" w:rsidR="00774E0A" w:rsidRPr="00CB2A2E" w:rsidRDefault="00EF6F4F">
            <w:pPr>
              <w:pBdr>
                <w:top w:val="nil"/>
                <w:left w:val="nil"/>
                <w:bottom w:val="nil"/>
                <w:right w:val="nil"/>
                <w:between w:val="nil"/>
              </w:pBdr>
              <w:rPr>
                <w:rFonts w:ascii="Arial" w:hAnsi="Arial" w:cs="Arial"/>
                <w:color w:val="000000"/>
                <w:sz w:val="22"/>
                <w:szCs w:val="22"/>
              </w:rPr>
            </w:pPr>
            <w:r w:rsidRPr="00CB2A2E">
              <w:rPr>
                <w:rFonts w:ascii="Arial" w:hAnsi="Arial" w:cs="Arial"/>
                <w:color w:val="000000"/>
                <w:sz w:val="22"/>
                <w:szCs w:val="22"/>
              </w:rPr>
              <w:t>Science</w:t>
            </w:r>
          </w:p>
        </w:tc>
        <w:tc>
          <w:tcPr>
            <w:tcW w:w="1154" w:type="dxa"/>
          </w:tcPr>
          <w:p w14:paraId="5F45C703" w14:textId="2C9E28D5" w:rsidR="00774E0A" w:rsidRPr="00CB2A2E" w:rsidRDefault="00EF6F4F">
            <w:pPr>
              <w:pBdr>
                <w:top w:val="nil"/>
                <w:left w:val="nil"/>
                <w:bottom w:val="nil"/>
                <w:right w:val="nil"/>
                <w:between w:val="nil"/>
              </w:pBdr>
              <w:rPr>
                <w:rFonts w:ascii="Arial" w:hAnsi="Arial" w:cs="Arial"/>
                <w:color w:val="000000"/>
                <w:sz w:val="22"/>
                <w:szCs w:val="22"/>
              </w:rPr>
            </w:pPr>
            <w:r w:rsidRPr="00CB2A2E">
              <w:rPr>
                <w:rFonts w:ascii="Arial" w:hAnsi="Arial" w:cs="Arial"/>
                <w:color w:val="000000"/>
                <w:sz w:val="22"/>
                <w:szCs w:val="22"/>
              </w:rPr>
              <w:t>Social S</w:t>
            </w:r>
            <w:r w:rsidR="00531E7C">
              <w:rPr>
                <w:rFonts w:ascii="Arial" w:hAnsi="Arial" w:cs="Arial"/>
                <w:color w:val="000000"/>
                <w:sz w:val="22"/>
                <w:szCs w:val="22"/>
              </w:rPr>
              <w:t>cience</w:t>
            </w:r>
            <w:r w:rsidRPr="00CB2A2E">
              <w:rPr>
                <w:rFonts w:ascii="Arial" w:hAnsi="Arial" w:cs="Arial"/>
                <w:color w:val="000000"/>
                <w:sz w:val="22"/>
                <w:szCs w:val="22"/>
              </w:rPr>
              <w:t>s</w:t>
            </w:r>
          </w:p>
        </w:tc>
        <w:tc>
          <w:tcPr>
            <w:tcW w:w="1335" w:type="dxa"/>
          </w:tcPr>
          <w:p w14:paraId="12F0A21F" w14:textId="53EA4E9E" w:rsidR="00774E0A" w:rsidRPr="00CB2A2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Art</w:t>
            </w:r>
            <w:r w:rsidR="1832F258" w:rsidRPr="5ADFB7E1">
              <w:rPr>
                <w:rFonts w:ascii="Arial" w:hAnsi="Arial" w:cs="Arial"/>
                <w:color w:val="000000" w:themeColor="text1"/>
                <w:sz w:val="22"/>
                <w:szCs w:val="22"/>
              </w:rPr>
              <w:t xml:space="preserve">, </w:t>
            </w:r>
            <w:r w:rsidRPr="5ADFB7E1">
              <w:rPr>
                <w:rFonts w:ascii="Arial" w:hAnsi="Arial" w:cs="Arial"/>
                <w:color w:val="000000" w:themeColor="text1"/>
                <w:sz w:val="22"/>
                <w:szCs w:val="22"/>
              </w:rPr>
              <w:t>Music</w:t>
            </w:r>
            <w:r w:rsidR="1832F258" w:rsidRPr="5ADFB7E1">
              <w:rPr>
                <w:rFonts w:ascii="Arial" w:hAnsi="Arial" w:cs="Arial"/>
                <w:color w:val="000000" w:themeColor="text1"/>
                <w:sz w:val="22"/>
                <w:szCs w:val="22"/>
              </w:rPr>
              <w:t xml:space="preserve"> and </w:t>
            </w:r>
            <w:r w:rsidRPr="5ADFB7E1">
              <w:rPr>
                <w:rFonts w:ascii="Arial" w:hAnsi="Arial" w:cs="Arial"/>
                <w:color w:val="000000" w:themeColor="text1"/>
                <w:sz w:val="22"/>
                <w:szCs w:val="22"/>
              </w:rPr>
              <w:t>Dance</w:t>
            </w:r>
          </w:p>
        </w:tc>
        <w:tc>
          <w:tcPr>
            <w:tcW w:w="1340" w:type="dxa"/>
          </w:tcPr>
          <w:p w14:paraId="3B582EAF" w14:textId="35719B16" w:rsidR="738F45AC" w:rsidRPr="5ADFB7E1" w:rsidRDefault="738F45AC" w:rsidP="5ADFB7E1">
            <w:pPr>
              <w:rPr>
                <w:rFonts w:ascii="Arial" w:hAnsi="Arial" w:cs="Arial"/>
                <w:color w:val="000000" w:themeColor="text1"/>
                <w:sz w:val="22"/>
                <w:szCs w:val="22"/>
              </w:rPr>
            </w:pPr>
            <w:r w:rsidRPr="5ADFB7E1">
              <w:rPr>
                <w:rFonts w:ascii="Arial" w:hAnsi="Arial" w:cs="Arial"/>
                <w:color w:val="000000" w:themeColor="text1"/>
                <w:sz w:val="22"/>
                <w:szCs w:val="22"/>
              </w:rPr>
              <w:t>Health and Physical Education</w:t>
            </w:r>
          </w:p>
        </w:tc>
      </w:tr>
      <w:tr w:rsidR="00774E0A" w14:paraId="6CA3359B" w14:textId="58BD6ABD" w:rsidTr="267DB6B0">
        <w:tc>
          <w:tcPr>
            <w:tcW w:w="1830" w:type="dxa"/>
          </w:tcPr>
          <w:p w14:paraId="6AE0CDDE" w14:textId="77777777" w:rsidR="00774E0A" w:rsidRPr="00CB2A2E" w:rsidRDefault="00EF6F4F">
            <w:pPr>
              <w:pBdr>
                <w:top w:val="nil"/>
                <w:left w:val="nil"/>
                <w:bottom w:val="nil"/>
                <w:right w:val="nil"/>
                <w:between w:val="nil"/>
              </w:pBdr>
              <w:rPr>
                <w:rFonts w:ascii="Arial" w:hAnsi="Arial" w:cs="Arial"/>
                <w:color w:val="000000"/>
                <w:sz w:val="22"/>
                <w:szCs w:val="22"/>
              </w:rPr>
            </w:pPr>
            <w:r w:rsidRPr="00CB2A2E">
              <w:rPr>
                <w:rFonts w:ascii="Arial" w:hAnsi="Arial" w:cs="Arial"/>
                <w:color w:val="000000"/>
                <w:sz w:val="22"/>
                <w:szCs w:val="22"/>
              </w:rPr>
              <w:t>Preschool</w:t>
            </w:r>
          </w:p>
        </w:tc>
        <w:tc>
          <w:tcPr>
            <w:tcW w:w="1590" w:type="dxa"/>
          </w:tcPr>
          <w:p w14:paraId="4D46BED3" w14:textId="77777777" w:rsidR="00774E0A" w:rsidRPr="00CB2A2E" w:rsidRDefault="00774E0A">
            <w:pPr>
              <w:pBdr>
                <w:top w:val="nil"/>
                <w:left w:val="nil"/>
                <w:bottom w:val="nil"/>
                <w:right w:val="nil"/>
                <w:between w:val="nil"/>
              </w:pBdr>
              <w:rPr>
                <w:rFonts w:ascii="Arial" w:hAnsi="Arial" w:cs="Arial"/>
                <w:color w:val="000000"/>
                <w:sz w:val="22"/>
                <w:szCs w:val="22"/>
              </w:rPr>
            </w:pPr>
          </w:p>
        </w:tc>
        <w:tc>
          <w:tcPr>
            <w:tcW w:w="765" w:type="dxa"/>
          </w:tcPr>
          <w:p w14:paraId="2E138430" w14:textId="77777777" w:rsidR="00774E0A" w:rsidRPr="00CB2A2E" w:rsidRDefault="00774E0A">
            <w:pPr>
              <w:pBdr>
                <w:top w:val="nil"/>
                <w:left w:val="nil"/>
                <w:bottom w:val="nil"/>
                <w:right w:val="nil"/>
                <w:between w:val="nil"/>
              </w:pBdr>
              <w:rPr>
                <w:rFonts w:ascii="Arial" w:hAnsi="Arial" w:cs="Arial"/>
                <w:color w:val="000000"/>
                <w:sz w:val="22"/>
                <w:szCs w:val="22"/>
              </w:rPr>
            </w:pPr>
          </w:p>
        </w:tc>
        <w:tc>
          <w:tcPr>
            <w:tcW w:w="1050" w:type="dxa"/>
          </w:tcPr>
          <w:p w14:paraId="3DC2EF9E" w14:textId="77777777" w:rsidR="00774E0A" w:rsidRPr="00CB2A2E" w:rsidRDefault="00774E0A">
            <w:pPr>
              <w:pBdr>
                <w:top w:val="nil"/>
                <w:left w:val="nil"/>
                <w:bottom w:val="nil"/>
                <w:right w:val="nil"/>
                <w:between w:val="nil"/>
              </w:pBdr>
              <w:rPr>
                <w:rFonts w:ascii="Arial" w:hAnsi="Arial" w:cs="Arial"/>
                <w:color w:val="000000"/>
                <w:sz w:val="22"/>
                <w:szCs w:val="22"/>
              </w:rPr>
            </w:pPr>
          </w:p>
        </w:tc>
        <w:tc>
          <w:tcPr>
            <w:tcW w:w="1154" w:type="dxa"/>
          </w:tcPr>
          <w:p w14:paraId="7A6F537E" w14:textId="77777777" w:rsidR="00774E0A" w:rsidRPr="00CB2A2E" w:rsidRDefault="00774E0A">
            <w:pPr>
              <w:pBdr>
                <w:top w:val="nil"/>
                <w:left w:val="nil"/>
                <w:bottom w:val="nil"/>
                <w:right w:val="nil"/>
                <w:between w:val="nil"/>
              </w:pBdr>
              <w:rPr>
                <w:rFonts w:ascii="Arial" w:hAnsi="Arial" w:cs="Arial"/>
                <w:color w:val="000000"/>
                <w:sz w:val="22"/>
                <w:szCs w:val="22"/>
              </w:rPr>
            </w:pPr>
          </w:p>
        </w:tc>
        <w:tc>
          <w:tcPr>
            <w:tcW w:w="1335" w:type="dxa"/>
          </w:tcPr>
          <w:p w14:paraId="1BE2F379" w14:textId="77777777" w:rsidR="00774E0A" w:rsidRPr="00CB2A2E" w:rsidRDefault="00774E0A">
            <w:pPr>
              <w:pBdr>
                <w:top w:val="nil"/>
                <w:left w:val="nil"/>
                <w:bottom w:val="nil"/>
                <w:right w:val="nil"/>
                <w:between w:val="nil"/>
              </w:pBdr>
              <w:rPr>
                <w:rFonts w:ascii="Arial" w:hAnsi="Arial" w:cs="Arial"/>
                <w:color w:val="000000"/>
                <w:sz w:val="22"/>
                <w:szCs w:val="22"/>
              </w:rPr>
            </w:pPr>
          </w:p>
        </w:tc>
        <w:tc>
          <w:tcPr>
            <w:tcW w:w="1340" w:type="dxa"/>
          </w:tcPr>
          <w:p w14:paraId="681CE7AA" w14:textId="704DD67D" w:rsidR="5ADFB7E1" w:rsidRDefault="5ADFB7E1" w:rsidP="5ADFB7E1">
            <w:pPr>
              <w:rPr>
                <w:rFonts w:ascii="Arial" w:hAnsi="Arial" w:cs="Arial"/>
                <w:color w:val="000000" w:themeColor="text1"/>
                <w:sz w:val="22"/>
                <w:szCs w:val="22"/>
              </w:rPr>
            </w:pPr>
          </w:p>
        </w:tc>
      </w:tr>
      <w:tr w:rsidR="00774E0A" w14:paraId="2CF73F7D" w14:textId="000E61B5" w:rsidTr="267DB6B0">
        <w:tc>
          <w:tcPr>
            <w:tcW w:w="1830" w:type="dxa"/>
          </w:tcPr>
          <w:p w14:paraId="4C4C748B" w14:textId="77777777" w:rsidR="00774E0A" w:rsidRPr="00CB2A2E" w:rsidRDefault="00EF6F4F">
            <w:pPr>
              <w:pBdr>
                <w:top w:val="nil"/>
                <w:left w:val="nil"/>
                <w:bottom w:val="nil"/>
                <w:right w:val="nil"/>
                <w:between w:val="nil"/>
              </w:pBdr>
              <w:rPr>
                <w:rFonts w:ascii="Arial" w:hAnsi="Arial" w:cs="Arial"/>
                <w:color w:val="000000"/>
                <w:sz w:val="22"/>
                <w:szCs w:val="22"/>
              </w:rPr>
            </w:pPr>
            <w:r w:rsidRPr="00CB2A2E">
              <w:rPr>
                <w:rFonts w:ascii="Arial" w:hAnsi="Arial" w:cs="Arial"/>
                <w:color w:val="000000"/>
                <w:sz w:val="22"/>
                <w:szCs w:val="22"/>
              </w:rPr>
              <w:t>Kindergarten</w:t>
            </w:r>
          </w:p>
        </w:tc>
        <w:tc>
          <w:tcPr>
            <w:tcW w:w="1590" w:type="dxa"/>
          </w:tcPr>
          <w:p w14:paraId="2C1FCE71" w14:textId="77777777" w:rsidR="00774E0A" w:rsidRPr="00CB2A2E" w:rsidRDefault="00774E0A">
            <w:pPr>
              <w:pBdr>
                <w:top w:val="nil"/>
                <w:left w:val="nil"/>
                <w:bottom w:val="nil"/>
                <w:right w:val="nil"/>
                <w:between w:val="nil"/>
              </w:pBdr>
              <w:rPr>
                <w:rFonts w:ascii="Arial" w:hAnsi="Arial" w:cs="Arial"/>
                <w:color w:val="000000"/>
                <w:sz w:val="22"/>
                <w:szCs w:val="22"/>
              </w:rPr>
            </w:pPr>
          </w:p>
        </w:tc>
        <w:tc>
          <w:tcPr>
            <w:tcW w:w="765" w:type="dxa"/>
          </w:tcPr>
          <w:p w14:paraId="5B3F85A3" w14:textId="77777777" w:rsidR="00774E0A" w:rsidRPr="00CB2A2E" w:rsidRDefault="00774E0A">
            <w:pPr>
              <w:pBdr>
                <w:top w:val="nil"/>
                <w:left w:val="nil"/>
                <w:bottom w:val="nil"/>
                <w:right w:val="nil"/>
                <w:between w:val="nil"/>
              </w:pBdr>
              <w:rPr>
                <w:rFonts w:ascii="Arial" w:hAnsi="Arial" w:cs="Arial"/>
                <w:color w:val="000000"/>
                <w:sz w:val="22"/>
                <w:szCs w:val="22"/>
              </w:rPr>
            </w:pPr>
          </w:p>
        </w:tc>
        <w:tc>
          <w:tcPr>
            <w:tcW w:w="1050" w:type="dxa"/>
          </w:tcPr>
          <w:p w14:paraId="2EF6AE16" w14:textId="77777777" w:rsidR="00774E0A" w:rsidRPr="00CB2A2E" w:rsidRDefault="00774E0A">
            <w:pPr>
              <w:pBdr>
                <w:top w:val="nil"/>
                <w:left w:val="nil"/>
                <w:bottom w:val="nil"/>
                <w:right w:val="nil"/>
                <w:between w:val="nil"/>
              </w:pBdr>
              <w:rPr>
                <w:rFonts w:ascii="Arial" w:hAnsi="Arial" w:cs="Arial"/>
                <w:color w:val="000000"/>
                <w:sz w:val="22"/>
                <w:szCs w:val="22"/>
              </w:rPr>
            </w:pPr>
          </w:p>
        </w:tc>
        <w:tc>
          <w:tcPr>
            <w:tcW w:w="1154" w:type="dxa"/>
          </w:tcPr>
          <w:p w14:paraId="48813CBC" w14:textId="77777777" w:rsidR="00774E0A" w:rsidRPr="00CB2A2E" w:rsidRDefault="00774E0A">
            <w:pPr>
              <w:pBdr>
                <w:top w:val="nil"/>
                <w:left w:val="nil"/>
                <w:bottom w:val="nil"/>
                <w:right w:val="nil"/>
                <w:between w:val="nil"/>
              </w:pBdr>
              <w:jc w:val="center"/>
              <w:rPr>
                <w:rFonts w:ascii="Arial" w:hAnsi="Arial" w:cs="Arial"/>
                <w:color w:val="000000"/>
                <w:sz w:val="22"/>
                <w:szCs w:val="22"/>
              </w:rPr>
            </w:pPr>
          </w:p>
        </w:tc>
        <w:tc>
          <w:tcPr>
            <w:tcW w:w="1335" w:type="dxa"/>
          </w:tcPr>
          <w:p w14:paraId="2103E1B9" w14:textId="77777777" w:rsidR="00774E0A" w:rsidRPr="00CB2A2E" w:rsidRDefault="00774E0A">
            <w:pPr>
              <w:pBdr>
                <w:top w:val="nil"/>
                <w:left w:val="nil"/>
                <w:bottom w:val="nil"/>
                <w:right w:val="nil"/>
                <w:between w:val="nil"/>
              </w:pBdr>
              <w:jc w:val="center"/>
              <w:rPr>
                <w:rFonts w:ascii="Arial" w:hAnsi="Arial" w:cs="Arial"/>
                <w:color w:val="000000"/>
                <w:sz w:val="22"/>
                <w:szCs w:val="22"/>
              </w:rPr>
            </w:pPr>
          </w:p>
        </w:tc>
        <w:tc>
          <w:tcPr>
            <w:tcW w:w="1340" w:type="dxa"/>
          </w:tcPr>
          <w:p w14:paraId="0FEF4DB6" w14:textId="5C52F0ED" w:rsidR="5ADFB7E1" w:rsidRDefault="5ADFB7E1" w:rsidP="5ADFB7E1">
            <w:pPr>
              <w:jc w:val="center"/>
              <w:rPr>
                <w:rFonts w:ascii="Arial" w:hAnsi="Arial" w:cs="Arial"/>
                <w:color w:val="000000" w:themeColor="text1"/>
                <w:sz w:val="22"/>
                <w:szCs w:val="22"/>
              </w:rPr>
            </w:pPr>
          </w:p>
        </w:tc>
      </w:tr>
      <w:tr w:rsidR="00774E0A" w14:paraId="04B17A97" w14:textId="5497C537" w:rsidTr="267DB6B0">
        <w:tc>
          <w:tcPr>
            <w:tcW w:w="1830" w:type="dxa"/>
          </w:tcPr>
          <w:p w14:paraId="244B6A9D" w14:textId="77777777" w:rsidR="00774E0A" w:rsidRPr="00CB2A2E" w:rsidRDefault="00EF6F4F">
            <w:pPr>
              <w:pBdr>
                <w:top w:val="nil"/>
                <w:left w:val="nil"/>
                <w:bottom w:val="nil"/>
                <w:right w:val="nil"/>
                <w:between w:val="nil"/>
              </w:pBdr>
              <w:rPr>
                <w:rFonts w:ascii="Arial" w:hAnsi="Arial" w:cs="Arial"/>
                <w:color w:val="000000"/>
                <w:sz w:val="22"/>
                <w:szCs w:val="22"/>
              </w:rPr>
            </w:pPr>
            <w:r w:rsidRPr="00CB2A2E">
              <w:rPr>
                <w:rFonts w:ascii="Arial" w:hAnsi="Arial" w:cs="Arial"/>
                <w:color w:val="000000"/>
                <w:sz w:val="22"/>
                <w:szCs w:val="22"/>
              </w:rPr>
              <w:t>Grade 1</w:t>
            </w:r>
          </w:p>
        </w:tc>
        <w:tc>
          <w:tcPr>
            <w:tcW w:w="1590" w:type="dxa"/>
          </w:tcPr>
          <w:p w14:paraId="7C45D875" w14:textId="77777777" w:rsidR="00774E0A" w:rsidRPr="00CB2A2E" w:rsidRDefault="00774E0A">
            <w:pPr>
              <w:pBdr>
                <w:top w:val="nil"/>
                <w:left w:val="nil"/>
                <w:bottom w:val="nil"/>
                <w:right w:val="nil"/>
                <w:between w:val="nil"/>
              </w:pBdr>
              <w:rPr>
                <w:rFonts w:ascii="Arial" w:hAnsi="Arial" w:cs="Arial"/>
                <w:color w:val="000000"/>
                <w:sz w:val="22"/>
                <w:szCs w:val="22"/>
              </w:rPr>
            </w:pPr>
          </w:p>
        </w:tc>
        <w:tc>
          <w:tcPr>
            <w:tcW w:w="765" w:type="dxa"/>
          </w:tcPr>
          <w:p w14:paraId="1E8DEF07" w14:textId="77777777" w:rsidR="00774E0A" w:rsidRPr="00CB2A2E" w:rsidRDefault="00774E0A">
            <w:pPr>
              <w:pBdr>
                <w:top w:val="nil"/>
                <w:left w:val="nil"/>
                <w:bottom w:val="nil"/>
                <w:right w:val="nil"/>
                <w:between w:val="nil"/>
              </w:pBdr>
              <w:rPr>
                <w:rFonts w:ascii="Arial" w:hAnsi="Arial" w:cs="Arial"/>
                <w:color w:val="000000"/>
                <w:sz w:val="22"/>
                <w:szCs w:val="22"/>
              </w:rPr>
            </w:pPr>
          </w:p>
        </w:tc>
        <w:tc>
          <w:tcPr>
            <w:tcW w:w="1050" w:type="dxa"/>
          </w:tcPr>
          <w:p w14:paraId="46179006" w14:textId="77777777" w:rsidR="00774E0A" w:rsidRPr="00CB2A2E" w:rsidRDefault="00774E0A">
            <w:pPr>
              <w:pBdr>
                <w:top w:val="nil"/>
                <w:left w:val="nil"/>
                <w:bottom w:val="nil"/>
                <w:right w:val="nil"/>
                <w:between w:val="nil"/>
              </w:pBdr>
              <w:rPr>
                <w:rFonts w:ascii="Arial" w:hAnsi="Arial" w:cs="Arial"/>
                <w:color w:val="000000"/>
                <w:sz w:val="22"/>
                <w:szCs w:val="22"/>
              </w:rPr>
            </w:pPr>
          </w:p>
        </w:tc>
        <w:tc>
          <w:tcPr>
            <w:tcW w:w="1154" w:type="dxa"/>
          </w:tcPr>
          <w:p w14:paraId="10FCFDAA" w14:textId="77777777" w:rsidR="00774E0A" w:rsidRPr="00CB2A2E" w:rsidRDefault="00774E0A">
            <w:pPr>
              <w:pBdr>
                <w:top w:val="nil"/>
                <w:left w:val="nil"/>
                <w:bottom w:val="nil"/>
                <w:right w:val="nil"/>
                <w:between w:val="nil"/>
              </w:pBdr>
              <w:rPr>
                <w:rFonts w:ascii="Arial" w:hAnsi="Arial" w:cs="Arial"/>
                <w:color w:val="000000"/>
                <w:sz w:val="22"/>
                <w:szCs w:val="22"/>
              </w:rPr>
            </w:pPr>
          </w:p>
        </w:tc>
        <w:tc>
          <w:tcPr>
            <w:tcW w:w="1335" w:type="dxa"/>
          </w:tcPr>
          <w:p w14:paraId="549C212C" w14:textId="77777777" w:rsidR="00774E0A" w:rsidRPr="00CB2A2E" w:rsidRDefault="00774E0A">
            <w:pPr>
              <w:pBdr>
                <w:top w:val="nil"/>
                <w:left w:val="nil"/>
                <w:bottom w:val="nil"/>
                <w:right w:val="nil"/>
                <w:between w:val="nil"/>
              </w:pBdr>
              <w:rPr>
                <w:rFonts w:ascii="Arial" w:hAnsi="Arial" w:cs="Arial"/>
                <w:color w:val="000000"/>
                <w:sz w:val="22"/>
                <w:szCs w:val="22"/>
              </w:rPr>
            </w:pPr>
          </w:p>
        </w:tc>
        <w:tc>
          <w:tcPr>
            <w:tcW w:w="1340" w:type="dxa"/>
          </w:tcPr>
          <w:p w14:paraId="5FAB631F" w14:textId="5405CC10" w:rsidR="5ADFB7E1" w:rsidRDefault="5ADFB7E1" w:rsidP="5ADFB7E1">
            <w:pPr>
              <w:rPr>
                <w:rFonts w:ascii="Arial" w:hAnsi="Arial" w:cs="Arial"/>
                <w:color w:val="000000" w:themeColor="text1"/>
                <w:sz w:val="22"/>
                <w:szCs w:val="22"/>
              </w:rPr>
            </w:pPr>
          </w:p>
        </w:tc>
      </w:tr>
      <w:tr w:rsidR="00774E0A" w14:paraId="3E1ABED8" w14:textId="6B54D483" w:rsidTr="267DB6B0">
        <w:tc>
          <w:tcPr>
            <w:tcW w:w="1830" w:type="dxa"/>
          </w:tcPr>
          <w:p w14:paraId="27B8B206" w14:textId="77777777" w:rsidR="00774E0A" w:rsidRPr="00CB2A2E" w:rsidRDefault="00EF6F4F">
            <w:pPr>
              <w:pBdr>
                <w:top w:val="nil"/>
                <w:left w:val="nil"/>
                <w:bottom w:val="nil"/>
                <w:right w:val="nil"/>
                <w:between w:val="nil"/>
              </w:pBdr>
              <w:rPr>
                <w:rFonts w:ascii="Arial" w:hAnsi="Arial" w:cs="Arial"/>
                <w:color w:val="000000"/>
                <w:sz w:val="22"/>
                <w:szCs w:val="22"/>
              </w:rPr>
            </w:pPr>
            <w:r w:rsidRPr="00CB2A2E">
              <w:rPr>
                <w:rFonts w:ascii="Arial" w:hAnsi="Arial" w:cs="Arial"/>
                <w:color w:val="000000"/>
                <w:sz w:val="22"/>
                <w:szCs w:val="22"/>
              </w:rPr>
              <w:t>Grade 2</w:t>
            </w:r>
          </w:p>
        </w:tc>
        <w:tc>
          <w:tcPr>
            <w:tcW w:w="1590" w:type="dxa"/>
          </w:tcPr>
          <w:p w14:paraId="73924860" w14:textId="77777777" w:rsidR="00774E0A" w:rsidRPr="00CB2A2E" w:rsidRDefault="00774E0A">
            <w:pPr>
              <w:pBdr>
                <w:top w:val="nil"/>
                <w:left w:val="nil"/>
                <w:bottom w:val="nil"/>
                <w:right w:val="nil"/>
                <w:between w:val="nil"/>
              </w:pBdr>
              <w:rPr>
                <w:rFonts w:ascii="Arial" w:hAnsi="Arial" w:cs="Arial"/>
                <w:color w:val="000000"/>
                <w:sz w:val="22"/>
                <w:szCs w:val="22"/>
              </w:rPr>
            </w:pPr>
          </w:p>
        </w:tc>
        <w:tc>
          <w:tcPr>
            <w:tcW w:w="765" w:type="dxa"/>
          </w:tcPr>
          <w:p w14:paraId="4DEF6D8E" w14:textId="77777777" w:rsidR="00774E0A" w:rsidRPr="00CB2A2E" w:rsidRDefault="00774E0A">
            <w:pPr>
              <w:pBdr>
                <w:top w:val="nil"/>
                <w:left w:val="nil"/>
                <w:bottom w:val="nil"/>
                <w:right w:val="nil"/>
                <w:between w:val="nil"/>
              </w:pBdr>
              <w:rPr>
                <w:rFonts w:ascii="Arial" w:hAnsi="Arial" w:cs="Arial"/>
                <w:color w:val="000000"/>
                <w:sz w:val="22"/>
                <w:szCs w:val="22"/>
              </w:rPr>
            </w:pPr>
          </w:p>
        </w:tc>
        <w:tc>
          <w:tcPr>
            <w:tcW w:w="1050" w:type="dxa"/>
          </w:tcPr>
          <w:p w14:paraId="754AC2F7" w14:textId="77777777" w:rsidR="00774E0A" w:rsidRPr="00CB2A2E" w:rsidRDefault="00774E0A">
            <w:pPr>
              <w:pBdr>
                <w:top w:val="nil"/>
                <w:left w:val="nil"/>
                <w:bottom w:val="nil"/>
                <w:right w:val="nil"/>
                <w:between w:val="nil"/>
              </w:pBdr>
              <w:rPr>
                <w:rFonts w:ascii="Arial" w:hAnsi="Arial" w:cs="Arial"/>
                <w:color w:val="000000"/>
                <w:sz w:val="22"/>
                <w:szCs w:val="22"/>
              </w:rPr>
            </w:pPr>
          </w:p>
        </w:tc>
        <w:tc>
          <w:tcPr>
            <w:tcW w:w="1154" w:type="dxa"/>
          </w:tcPr>
          <w:p w14:paraId="50266A87" w14:textId="77777777" w:rsidR="00774E0A" w:rsidRPr="00CB2A2E" w:rsidRDefault="00774E0A">
            <w:pPr>
              <w:pBdr>
                <w:top w:val="nil"/>
                <w:left w:val="nil"/>
                <w:bottom w:val="nil"/>
                <w:right w:val="nil"/>
                <w:between w:val="nil"/>
              </w:pBdr>
              <w:rPr>
                <w:rFonts w:ascii="Arial" w:hAnsi="Arial" w:cs="Arial"/>
                <w:color w:val="000000"/>
                <w:sz w:val="22"/>
                <w:szCs w:val="22"/>
              </w:rPr>
            </w:pPr>
          </w:p>
        </w:tc>
        <w:tc>
          <w:tcPr>
            <w:tcW w:w="1335" w:type="dxa"/>
          </w:tcPr>
          <w:p w14:paraId="6CD18CFD" w14:textId="77777777" w:rsidR="00774E0A" w:rsidRPr="00CB2A2E" w:rsidRDefault="00774E0A">
            <w:pPr>
              <w:pBdr>
                <w:top w:val="nil"/>
                <w:left w:val="nil"/>
                <w:bottom w:val="nil"/>
                <w:right w:val="nil"/>
                <w:between w:val="nil"/>
              </w:pBdr>
              <w:rPr>
                <w:rFonts w:ascii="Arial" w:hAnsi="Arial" w:cs="Arial"/>
                <w:color w:val="000000"/>
                <w:sz w:val="22"/>
                <w:szCs w:val="22"/>
              </w:rPr>
            </w:pPr>
          </w:p>
        </w:tc>
        <w:tc>
          <w:tcPr>
            <w:tcW w:w="1340" w:type="dxa"/>
          </w:tcPr>
          <w:p w14:paraId="7E4CF2A4" w14:textId="509CE8AE" w:rsidR="5ADFB7E1" w:rsidRDefault="5ADFB7E1" w:rsidP="5ADFB7E1">
            <w:pPr>
              <w:rPr>
                <w:rFonts w:ascii="Arial" w:hAnsi="Arial" w:cs="Arial"/>
                <w:color w:val="000000" w:themeColor="text1"/>
                <w:sz w:val="22"/>
                <w:szCs w:val="22"/>
              </w:rPr>
            </w:pPr>
          </w:p>
        </w:tc>
      </w:tr>
      <w:tr w:rsidR="00774E0A" w14:paraId="714AABC1" w14:textId="2B381CA4" w:rsidTr="267DB6B0">
        <w:tc>
          <w:tcPr>
            <w:tcW w:w="1830" w:type="dxa"/>
          </w:tcPr>
          <w:p w14:paraId="231844E7" w14:textId="77777777" w:rsidR="00774E0A" w:rsidRPr="00CB2A2E" w:rsidRDefault="00EF6F4F">
            <w:pPr>
              <w:pBdr>
                <w:top w:val="nil"/>
                <w:left w:val="nil"/>
                <w:bottom w:val="nil"/>
                <w:right w:val="nil"/>
                <w:between w:val="nil"/>
              </w:pBdr>
              <w:rPr>
                <w:rFonts w:ascii="Arial" w:hAnsi="Arial" w:cs="Arial"/>
                <w:color w:val="000000"/>
                <w:sz w:val="22"/>
                <w:szCs w:val="22"/>
              </w:rPr>
            </w:pPr>
            <w:r w:rsidRPr="00CB2A2E">
              <w:rPr>
                <w:rFonts w:ascii="Arial" w:hAnsi="Arial" w:cs="Arial"/>
                <w:color w:val="000000"/>
                <w:sz w:val="22"/>
                <w:szCs w:val="22"/>
              </w:rPr>
              <w:t>Grade 3</w:t>
            </w:r>
          </w:p>
        </w:tc>
        <w:tc>
          <w:tcPr>
            <w:tcW w:w="1590" w:type="dxa"/>
          </w:tcPr>
          <w:p w14:paraId="751822FD" w14:textId="77777777" w:rsidR="00774E0A" w:rsidRPr="00CB2A2E" w:rsidRDefault="00774E0A">
            <w:pPr>
              <w:pBdr>
                <w:top w:val="nil"/>
                <w:left w:val="nil"/>
                <w:bottom w:val="nil"/>
                <w:right w:val="nil"/>
                <w:between w:val="nil"/>
              </w:pBdr>
              <w:rPr>
                <w:rFonts w:ascii="Arial" w:hAnsi="Arial" w:cs="Arial"/>
                <w:color w:val="000000"/>
                <w:sz w:val="22"/>
                <w:szCs w:val="22"/>
              </w:rPr>
            </w:pPr>
          </w:p>
        </w:tc>
        <w:tc>
          <w:tcPr>
            <w:tcW w:w="765" w:type="dxa"/>
          </w:tcPr>
          <w:p w14:paraId="3A033248" w14:textId="77777777" w:rsidR="00774E0A" w:rsidRPr="00CB2A2E" w:rsidRDefault="00774E0A">
            <w:pPr>
              <w:pBdr>
                <w:top w:val="nil"/>
                <w:left w:val="nil"/>
                <w:bottom w:val="nil"/>
                <w:right w:val="nil"/>
                <w:between w:val="nil"/>
              </w:pBdr>
              <w:rPr>
                <w:rFonts w:ascii="Arial" w:hAnsi="Arial" w:cs="Arial"/>
                <w:color w:val="000000"/>
                <w:sz w:val="22"/>
                <w:szCs w:val="22"/>
              </w:rPr>
            </w:pPr>
          </w:p>
        </w:tc>
        <w:tc>
          <w:tcPr>
            <w:tcW w:w="1050" w:type="dxa"/>
          </w:tcPr>
          <w:p w14:paraId="27ACBD10" w14:textId="77777777" w:rsidR="00774E0A" w:rsidRPr="00CB2A2E" w:rsidRDefault="00774E0A">
            <w:pPr>
              <w:pBdr>
                <w:top w:val="nil"/>
                <w:left w:val="nil"/>
                <w:bottom w:val="nil"/>
                <w:right w:val="nil"/>
                <w:between w:val="nil"/>
              </w:pBdr>
              <w:rPr>
                <w:rFonts w:ascii="Arial" w:hAnsi="Arial" w:cs="Arial"/>
                <w:color w:val="000000"/>
                <w:sz w:val="22"/>
                <w:szCs w:val="22"/>
              </w:rPr>
            </w:pPr>
          </w:p>
        </w:tc>
        <w:tc>
          <w:tcPr>
            <w:tcW w:w="1154" w:type="dxa"/>
          </w:tcPr>
          <w:p w14:paraId="28DDDE8A" w14:textId="77777777" w:rsidR="00774E0A" w:rsidRPr="00CB2A2E" w:rsidRDefault="00774E0A">
            <w:pPr>
              <w:pBdr>
                <w:top w:val="nil"/>
                <w:left w:val="nil"/>
                <w:bottom w:val="nil"/>
                <w:right w:val="nil"/>
                <w:between w:val="nil"/>
              </w:pBdr>
              <w:rPr>
                <w:rFonts w:ascii="Arial" w:hAnsi="Arial" w:cs="Arial"/>
                <w:color w:val="000000"/>
                <w:sz w:val="22"/>
                <w:szCs w:val="22"/>
              </w:rPr>
            </w:pPr>
          </w:p>
        </w:tc>
        <w:tc>
          <w:tcPr>
            <w:tcW w:w="1335" w:type="dxa"/>
          </w:tcPr>
          <w:p w14:paraId="62AF11CC" w14:textId="77777777" w:rsidR="00774E0A" w:rsidRPr="00CB2A2E" w:rsidRDefault="00774E0A">
            <w:pPr>
              <w:pBdr>
                <w:top w:val="nil"/>
                <w:left w:val="nil"/>
                <w:bottom w:val="nil"/>
                <w:right w:val="nil"/>
                <w:between w:val="nil"/>
              </w:pBdr>
              <w:rPr>
                <w:rFonts w:ascii="Arial" w:hAnsi="Arial" w:cs="Arial"/>
                <w:color w:val="000000"/>
                <w:sz w:val="16"/>
                <w:szCs w:val="16"/>
              </w:rPr>
            </w:pPr>
          </w:p>
        </w:tc>
        <w:tc>
          <w:tcPr>
            <w:tcW w:w="1340" w:type="dxa"/>
          </w:tcPr>
          <w:p w14:paraId="1473FA78" w14:textId="3C4755AF" w:rsidR="5ADFB7E1" w:rsidRDefault="5ADFB7E1" w:rsidP="5ADFB7E1">
            <w:pPr>
              <w:rPr>
                <w:rFonts w:ascii="Arial" w:hAnsi="Arial" w:cs="Arial"/>
                <w:color w:val="000000" w:themeColor="text1"/>
                <w:sz w:val="16"/>
                <w:szCs w:val="16"/>
              </w:rPr>
            </w:pPr>
          </w:p>
        </w:tc>
      </w:tr>
    </w:tbl>
    <w:p w14:paraId="58ABF37D" w14:textId="77777777" w:rsidR="00774E0A" w:rsidRPr="00CB2A2E" w:rsidRDefault="00774E0A">
      <w:pPr>
        <w:pBdr>
          <w:top w:val="nil"/>
          <w:left w:val="nil"/>
          <w:bottom w:val="nil"/>
          <w:right w:val="nil"/>
          <w:between w:val="nil"/>
        </w:pBdr>
        <w:ind w:left="720"/>
        <w:rPr>
          <w:rFonts w:ascii="Arial" w:hAnsi="Arial" w:cs="Arial"/>
          <w:color w:val="000000"/>
          <w:sz w:val="20"/>
          <w:szCs w:val="20"/>
        </w:rPr>
      </w:pPr>
    </w:p>
    <w:p w14:paraId="57A8DD4C" w14:textId="77777777" w:rsidR="00774E0A" w:rsidRPr="00CB2A2E" w:rsidRDefault="00774E0A">
      <w:pPr>
        <w:pBdr>
          <w:top w:val="nil"/>
          <w:left w:val="nil"/>
          <w:bottom w:val="nil"/>
          <w:right w:val="nil"/>
          <w:between w:val="nil"/>
        </w:pBdr>
        <w:ind w:left="450"/>
        <w:rPr>
          <w:rFonts w:ascii="Arial" w:hAnsi="Arial" w:cs="Arial"/>
          <w:color w:val="000000"/>
          <w:sz w:val="22"/>
          <w:szCs w:val="22"/>
        </w:rPr>
      </w:pPr>
    </w:p>
    <w:p w14:paraId="043E931E" w14:textId="46EED9F8" w:rsidR="00774E0A" w:rsidRPr="00D702CE" w:rsidRDefault="00EF6F4F" w:rsidP="5ADFB7E1">
      <w:pPr>
        <w:numPr>
          <w:ilvl w:val="0"/>
          <w:numId w:val="1"/>
        </w:numPr>
        <w:rPr>
          <w:rFonts w:ascii="Arial" w:hAnsi="Arial" w:cs="Arial"/>
          <w:color w:val="000000"/>
          <w:sz w:val="22"/>
          <w:szCs w:val="22"/>
        </w:rPr>
      </w:pPr>
      <w:r w:rsidRPr="5ADFB7E1">
        <w:rPr>
          <w:rFonts w:ascii="Arial" w:hAnsi="Arial" w:cs="Arial"/>
          <w:sz w:val="22"/>
          <w:szCs w:val="22"/>
        </w:rPr>
        <w:t>Please</w:t>
      </w:r>
      <w:r w:rsidRPr="5ADFB7E1">
        <w:rPr>
          <w:rFonts w:ascii="Arial" w:hAnsi="Arial" w:cs="Arial"/>
          <w:color w:val="000000" w:themeColor="text1"/>
          <w:sz w:val="22"/>
          <w:szCs w:val="22"/>
        </w:rPr>
        <w:t xml:space="preserve"> attach a schedule of the day along with </w:t>
      </w:r>
      <w:r w:rsidRPr="5ADFB7E1">
        <w:rPr>
          <w:rFonts w:ascii="Arial" w:hAnsi="Arial" w:cs="Arial"/>
          <w:sz w:val="22"/>
          <w:szCs w:val="22"/>
        </w:rPr>
        <w:t>a description of what</w:t>
      </w:r>
      <w:r w:rsidRPr="5ADFB7E1">
        <w:rPr>
          <w:rFonts w:ascii="Arial" w:hAnsi="Arial" w:cs="Arial"/>
          <w:color w:val="000000" w:themeColor="text1"/>
          <w:sz w:val="22"/>
          <w:szCs w:val="22"/>
        </w:rPr>
        <w:t xml:space="preserve"> curricular programs are used for the different parts of the day </w:t>
      </w:r>
      <w:r w:rsidRPr="5ADFB7E1">
        <w:rPr>
          <w:rFonts w:ascii="Arial" w:hAnsi="Arial" w:cs="Arial"/>
          <w:sz w:val="22"/>
          <w:szCs w:val="22"/>
        </w:rPr>
        <w:t xml:space="preserve">at </w:t>
      </w:r>
      <w:r w:rsidRPr="5ADFB7E1">
        <w:rPr>
          <w:rFonts w:ascii="Arial" w:hAnsi="Arial" w:cs="Arial"/>
          <w:color w:val="000000" w:themeColor="text1"/>
          <w:sz w:val="22"/>
          <w:szCs w:val="22"/>
        </w:rPr>
        <w:t>each grade level.  Does the district/school have flexibility in its curriculum and scheduling policies to possibly use the day differently (e.g., give more time for children to explore content through playful learning)?</w:t>
      </w:r>
    </w:p>
    <w:p w14:paraId="6F9E8597" w14:textId="77777777" w:rsidR="00774E0A" w:rsidRPr="00D702CE" w:rsidRDefault="00774E0A">
      <w:pPr>
        <w:pBdr>
          <w:top w:val="nil"/>
          <w:left w:val="nil"/>
          <w:bottom w:val="nil"/>
          <w:right w:val="nil"/>
          <w:between w:val="nil"/>
        </w:pBdr>
        <w:ind w:left="450"/>
        <w:rPr>
          <w:rFonts w:ascii="Arial" w:hAnsi="Arial" w:cs="Arial"/>
          <w:color w:val="000000"/>
          <w:sz w:val="22"/>
          <w:szCs w:val="22"/>
        </w:rPr>
      </w:pPr>
    </w:p>
    <w:p w14:paraId="2F77EBB1" w14:textId="02E41573" w:rsidR="00774E0A" w:rsidRPr="00D702CE" w:rsidRDefault="00F025CF" w:rsidP="5ADFB7E1">
      <w:pPr>
        <w:numPr>
          <w:ilvl w:val="0"/>
          <w:numId w:val="1"/>
        </w:numPr>
        <w:rPr>
          <w:rFonts w:ascii="Arial" w:hAnsi="Arial" w:cs="Arial"/>
          <w:color w:val="000000"/>
          <w:sz w:val="22"/>
          <w:szCs w:val="22"/>
        </w:rPr>
      </w:pPr>
      <w:r w:rsidRPr="267DB6B0">
        <w:rPr>
          <w:rFonts w:ascii="Arial" w:hAnsi="Arial" w:cs="Arial"/>
          <w:color w:val="000000" w:themeColor="text1"/>
          <w:sz w:val="22"/>
          <w:szCs w:val="22"/>
        </w:rPr>
        <w:t>Please provide some examples of how</w:t>
      </w:r>
      <w:r w:rsidR="00EC5810">
        <w:rPr>
          <w:rFonts w:ascii="Arial" w:hAnsi="Arial" w:cs="Arial"/>
          <w:color w:val="000000" w:themeColor="text1"/>
          <w:sz w:val="22"/>
          <w:szCs w:val="22"/>
        </w:rPr>
        <w:t xml:space="preserve"> </w:t>
      </w:r>
      <w:r w:rsidR="00EF6F4F" w:rsidRPr="267DB6B0">
        <w:rPr>
          <w:rFonts w:ascii="Arial" w:hAnsi="Arial" w:cs="Arial"/>
          <w:color w:val="000000" w:themeColor="text1"/>
          <w:sz w:val="22"/>
          <w:szCs w:val="22"/>
        </w:rPr>
        <w:t xml:space="preserve">supports for English learners </w:t>
      </w:r>
      <w:r w:rsidR="20428750" w:rsidRPr="267DB6B0">
        <w:rPr>
          <w:rFonts w:ascii="Arial" w:hAnsi="Arial" w:cs="Arial"/>
          <w:color w:val="000000" w:themeColor="text1"/>
          <w:sz w:val="22"/>
          <w:szCs w:val="22"/>
        </w:rPr>
        <w:t xml:space="preserve">(EL) </w:t>
      </w:r>
      <w:r w:rsidR="00EF6F4F" w:rsidRPr="267DB6B0">
        <w:rPr>
          <w:rFonts w:ascii="Arial" w:hAnsi="Arial" w:cs="Arial"/>
          <w:color w:val="000000" w:themeColor="text1"/>
          <w:sz w:val="22"/>
          <w:szCs w:val="22"/>
        </w:rPr>
        <w:t xml:space="preserve">and students with disabilities </w:t>
      </w:r>
      <w:r w:rsidRPr="267DB6B0">
        <w:rPr>
          <w:rFonts w:ascii="Arial" w:hAnsi="Arial" w:cs="Arial"/>
          <w:color w:val="000000" w:themeColor="text1"/>
          <w:sz w:val="22"/>
          <w:szCs w:val="22"/>
        </w:rPr>
        <w:t xml:space="preserve">are </w:t>
      </w:r>
      <w:r w:rsidR="00EF6F4F" w:rsidRPr="267DB6B0">
        <w:rPr>
          <w:rFonts w:ascii="Arial" w:hAnsi="Arial" w:cs="Arial"/>
          <w:color w:val="000000" w:themeColor="text1"/>
          <w:sz w:val="22"/>
          <w:szCs w:val="22"/>
        </w:rPr>
        <w:t>provided</w:t>
      </w:r>
      <w:r w:rsidRPr="267DB6B0">
        <w:rPr>
          <w:rFonts w:ascii="Arial" w:hAnsi="Arial" w:cs="Arial"/>
          <w:color w:val="000000" w:themeColor="text1"/>
          <w:sz w:val="22"/>
          <w:szCs w:val="22"/>
        </w:rPr>
        <w:t>.</w:t>
      </w:r>
      <w:r w:rsidR="00EF6F4F" w:rsidRPr="267DB6B0">
        <w:rPr>
          <w:rFonts w:ascii="Arial" w:hAnsi="Arial" w:cs="Arial"/>
          <w:color w:val="000000" w:themeColor="text1"/>
          <w:sz w:val="22"/>
          <w:szCs w:val="22"/>
        </w:rPr>
        <w:t xml:space="preserve">  </w:t>
      </w:r>
    </w:p>
    <w:p w14:paraId="2699A644" w14:textId="77777777" w:rsidR="00774E0A" w:rsidRPr="00D702CE" w:rsidRDefault="00774E0A">
      <w:pPr>
        <w:pBdr>
          <w:top w:val="nil"/>
          <w:left w:val="nil"/>
          <w:bottom w:val="nil"/>
          <w:right w:val="nil"/>
          <w:between w:val="nil"/>
        </w:pBdr>
        <w:ind w:left="450"/>
        <w:rPr>
          <w:rFonts w:ascii="Arial" w:hAnsi="Arial" w:cs="Arial"/>
          <w:sz w:val="22"/>
          <w:szCs w:val="22"/>
        </w:rPr>
      </w:pPr>
    </w:p>
    <w:p w14:paraId="6F8C44AF" w14:textId="479248C4" w:rsidR="00774E0A" w:rsidRPr="00D702CE" w:rsidRDefault="00EF6F4F" w:rsidP="5ADFB7E1">
      <w:pPr>
        <w:numPr>
          <w:ilvl w:val="0"/>
          <w:numId w:val="1"/>
        </w:numPr>
        <w:rPr>
          <w:rFonts w:ascii="Arial" w:hAnsi="Arial" w:cs="Arial"/>
          <w:color w:val="000000"/>
          <w:sz w:val="22"/>
          <w:szCs w:val="22"/>
        </w:rPr>
      </w:pPr>
      <w:r w:rsidRPr="267DB6B0">
        <w:rPr>
          <w:rFonts w:ascii="Arial" w:hAnsi="Arial" w:cs="Arial"/>
          <w:color w:val="000000" w:themeColor="text1"/>
          <w:sz w:val="22"/>
          <w:szCs w:val="22"/>
        </w:rPr>
        <w:t xml:space="preserve">Do </w:t>
      </w:r>
      <w:r w:rsidRPr="267DB6B0">
        <w:rPr>
          <w:rFonts w:ascii="Arial" w:hAnsi="Arial" w:cs="Arial"/>
          <w:sz w:val="22"/>
          <w:szCs w:val="22"/>
        </w:rPr>
        <w:t>educators</w:t>
      </w:r>
      <w:r w:rsidRPr="267DB6B0">
        <w:rPr>
          <w:rFonts w:ascii="Arial" w:hAnsi="Arial" w:cs="Arial"/>
          <w:color w:val="000000" w:themeColor="text1"/>
          <w:sz w:val="22"/>
          <w:szCs w:val="22"/>
        </w:rPr>
        <w:t xml:space="preserve">, PK-3, have instructional assistants </w:t>
      </w:r>
      <w:r w:rsidR="6A809AFA" w:rsidRPr="267DB6B0">
        <w:rPr>
          <w:rFonts w:ascii="Arial" w:hAnsi="Arial" w:cs="Arial"/>
          <w:color w:val="000000" w:themeColor="text1"/>
          <w:sz w:val="22"/>
          <w:szCs w:val="22"/>
        </w:rPr>
        <w:t xml:space="preserve">supporting </w:t>
      </w:r>
      <w:r w:rsidRPr="267DB6B0">
        <w:rPr>
          <w:rFonts w:ascii="Arial" w:hAnsi="Arial" w:cs="Arial"/>
          <w:sz w:val="22"/>
          <w:szCs w:val="22"/>
        </w:rPr>
        <w:t>instruction in their classrooms? Please explain the role of instructional assistants</w:t>
      </w:r>
      <w:r w:rsidR="4595809D" w:rsidRPr="267DB6B0">
        <w:rPr>
          <w:rFonts w:ascii="Arial" w:hAnsi="Arial" w:cs="Arial"/>
          <w:sz w:val="22"/>
          <w:szCs w:val="22"/>
        </w:rPr>
        <w:t xml:space="preserve">, </w:t>
      </w:r>
      <w:r w:rsidR="00767B08" w:rsidRPr="267DB6B0">
        <w:rPr>
          <w:rFonts w:ascii="Arial" w:hAnsi="Arial" w:cs="Arial"/>
          <w:sz w:val="22"/>
          <w:szCs w:val="22"/>
        </w:rPr>
        <w:t>if any</w:t>
      </w:r>
      <w:r w:rsidRPr="267DB6B0">
        <w:rPr>
          <w:rFonts w:ascii="Arial" w:hAnsi="Arial" w:cs="Arial"/>
          <w:sz w:val="22"/>
          <w:szCs w:val="22"/>
        </w:rPr>
        <w:t>.</w:t>
      </w:r>
    </w:p>
    <w:p w14:paraId="7333E070" w14:textId="77777777" w:rsidR="00774E0A" w:rsidRPr="00D702CE" w:rsidRDefault="00774E0A">
      <w:pPr>
        <w:pBdr>
          <w:top w:val="nil"/>
          <w:left w:val="nil"/>
          <w:bottom w:val="nil"/>
          <w:right w:val="nil"/>
          <w:between w:val="nil"/>
        </w:pBdr>
        <w:ind w:left="450"/>
        <w:rPr>
          <w:rFonts w:ascii="Arial" w:hAnsi="Arial" w:cs="Arial"/>
          <w:sz w:val="22"/>
          <w:szCs w:val="22"/>
        </w:rPr>
      </w:pPr>
    </w:p>
    <w:p w14:paraId="28361410" w14:textId="7AD4CF16" w:rsidR="00774E0A" w:rsidRPr="00D702CE" w:rsidRDefault="00EF6F4F" w:rsidP="5ADFB7E1">
      <w:pPr>
        <w:numPr>
          <w:ilvl w:val="0"/>
          <w:numId w:val="1"/>
        </w:numPr>
        <w:rPr>
          <w:rFonts w:ascii="Arial" w:hAnsi="Arial" w:cs="Arial"/>
          <w:color w:val="000000"/>
          <w:sz w:val="22"/>
          <w:szCs w:val="22"/>
        </w:rPr>
      </w:pPr>
      <w:r w:rsidRPr="5ADFB7E1">
        <w:rPr>
          <w:rFonts w:ascii="Arial" w:hAnsi="Arial" w:cs="Arial"/>
          <w:color w:val="000000" w:themeColor="text1"/>
          <w:sz w:val="22"/>
          <w:szCs w:val="22"/>
        </w:rPr>
        <w:t xml:space="preserve">Is there flexibility in policies around staffing to include instructional assistants </w:t>
      </w:r>
      <w:r w:rsidR="007A058D" w:rsidRPr="5ADFB7E1">
        <w:rPr>
          <w:rFonts w:ascii="Arial" w:hAnsi="Arial" w:cs="Arial"/>
          <w:color w:val="000000" w:themeColor="text1"/>
          <w:sz w:val="22"/>
          <w:szCs w:val="22"/>
        </w:rPr>
        <w:t xml:space="preserve">and </w:t>
      </w:r>
      <w:r w:rsidRPr="5ADFB7E1">
        <w:rPr>
          <w:rFonts w:ascii="Arial" w:hAnsi="Arial" w:cs="Arial"/>
          <w:color w:val="000000" w:themeColor="text1"/>
          <w:sz w:val="22"/>
          <w:szCs w:val="22"/>
        </w:rPr>
        <w:t xml:space="preserve">specialists (e.g., EL, special education, art, music, physical education, etc.) to be part of this </w:t>
      </w:r>
      <w:r w:rsidR="00DE26A4">
        <w:rPr>
          <w:rFonts w:ascii="Arial" w:hAnsi="Arial" w:cs="Arial"/>
          <w:color w:val="000000" w:themeColor="text1"/>
          <w:sz w:val="22"/>
          <w:szCs w:val="22"/>
        </w:rPr>
        <w:t>Institute</w:t>
      </w:r>
      <w:r w:rsidRPr="5ADFB7E1">
        <w:rPr>
          <w:rFonts w:ascii="Arial" w:hAnsi="Arial" w:cs="Arial"/>
          <w:color w:val="000000" w:themeColor="text1"/>
          <w:sz w:val="22"/>
          <w:szCs w:val="22"/>
        </w:rPr>
        <w:t>?</w:t>
      </w:r>
    </w:p>
    <w:p w14:paraId="3DAC6887" w14:textId="77777777" w:rsidR="00774E0A" w:rsidRPr="00D702CE" w:rsidRDefault="00774E0A" w:rsidP="5ADFB7E1">
      <w:pPr>
        <w:pBdr>
          <w:top w:val="nil"/>
          <w:left w:val="nil"/>
          <w:bottom w:val="nil"/>
          <w:right w:val="nil"/>
          <w:between w:val="nil"/>
        </w:pBdr>
        <w:ind w:left="450"/>
        <w:rPr>
          <w:rFonts w:ascii="Arial" w:hAnsi="Arial" w:cs="Arial"/>
          <w:color w:val="000000"/>
          <w:sz w:val="22"/>
          <w:szCs w:val="22"/>
        </w:rPr>
      </w:pPr>
    </w:p>
    <w:p w14:paraId="2C817994" w14:textId="493B704B" w:rsidR="00774E0A" w:rsidRPr="00D702CE" w:rsidRDefault="00EF6F4F" w:rsidP="5ADFB7E1">
      <w:pPr>
        <w:numPr>
          <w:ilvl w:val="0"/>
          <w:numId w:val="1"/>
        </w:numPr>
        <w:pBdr>
          <w:top w:val="nil"/>
          <w:left w:val="nil"/>
          <w:bottom w:val="nil"/>
          <w:right w:val="nil"/>
          <w:between w:val="nil"/>
        </w:pBdr>
        <w:rPr>
          <w:rFonts w:ascii="Arial" w:hAnsi="Arial" w:cs="Arial"/>
          <w:color w:val="000000" w:themeColor="text1"/>
          <w:sz w:val="22"/>
          <w:szCs w:val="22"/>
        </w:rPr>
      </w:pPr>
      <w:r w:rsidRPr="5ADFB7E1">
        <w:rPr>
          <w:rFonts w:ascii="Arial" w:hAnsi="Arial" w:cs="Arial"/>
          <w:color w:val="000000" w:themeColor="text1"/>
          <w:sz w:val="22"/>
          <w:szCs w:val="22"/>
        </w:rPr>
        <w:t xml:space="preserve">Describe the current classroom/learning environments by grade. Include information about set up of the classroom, materials/manipulatives, visuals, classroom libraries, student access to materials, etc. </w:t>
      </w:r>
      <w:r w:rsidRPr="5ADFB7E1">
        <w:rPr>
          <w:rFonts w:ascii="Arial" w:hAnsi="Arial" w:cs="Arial"/>
          <w:sz w:val="22"/>
          <w:szCs w:val="22"/>
        </w:rPr>
        <w:t>Examples of information to provide can include but not be limited to:</w:t>
      </w:r>
      <w:r w:rsidRPr="5ADFB7E1">
        <w:rPr>
          <w:rFonts w:ascii="Arial" w:hAnsi="Arial" w:cs="Arial"/>
          <w:color w:val="000000" w:themeColor="text1"/>
          <w:sz w:val="22"/>
          <w:szCs w:val="22"/>
        </w:rPr>
        <w:t xml:space="preserve"> </w:t>
      </w:r>
      <w:r w:rsidRPr="5ADFB7E1">
        <w:rPr>
          <w:rFonts w:ascii="Arial" w:hAnsi="Arial" w:cs="Arial"/>
          <w:sz w:val="22"/>
          <w:szCs w:val="22"/>
        </w:rPr>
        <w:t>what types of seating options, play and/or games equipment (e.g.</w:t>
      </w:r>
      <w:r w:rsidR="007A058D" w:rsidRPr="5ADFB7E1">
        <w:rPr>
          <w:rFonts w:ascii="Arial" w:hAnsi="Arial" w:cs="Arial"/>
          <w:sz w:val="22"/>
          <w:szCs w:val="22"/>
        </w:rPr>
        <w:t>,</w:t>
      </w:r>
      <w:r w:rsidRPr="5ADFB7E1">
        <w:rPr>
          <w:rFonts w:ascii="Arial" w:hAnsi="Arial" w:cs="Arial"/>
          <w:sz w:val="22"/>
          <w:szCs w:val="22"/>
        </w:rPr>
        <w:t xml:space="preserve"> dramatic play props and costumes, blocks, sensory tables, garden space, dice, board games, clay/play-dough, climbing structures, sound systems for music, etc</w:t>
      </w:r>
      <w:r w:rsidR="007A058D" w:rsidRPr="5ADFB7E1">
        <w:rPr>
          <w:rFonts w:ascii="Arial" w:hAnsi="Arial" w:cs="Arial"/>
          <w:sz w:val="22"/>
          <w:szCs w:val="22"/>
        </w:rPr>
        <w:t>.</w:t>
      </w:r>
      <w:r w:rsidRPr="5ADFB7E1">
        <w:rPr>
          <w:rFonts w:ascii="Arial" w:hAnsi="Arial" w:cs="Arial"/>
          <w:sz w:val="22"/>
          <w:szCs w:val="22"/>
        </w:rPr>
        <w:t>)</w:t>
      </w:r>
      <w:r w:rsidR="7BB2C77B" w:rsidRPr="5ADFB7E1">
        <w:rPr>
          <w:rFonts w:ascii="Arial" w:hAnsi="Arial" w:cs="Arial"/>
          <w:sz w:val="22"/>
          <w:szCs w:val="22"/>
        </w:rPr>
        <w:t xml:space="preserve">. </w:t>
      </w:r>
    </w:p>
    <w:p w14:paraId="5628C3B7" w14:textId="37A0B8DF" w:rsidR="5ADFB7E1" w:rsidRDefault="5ADFB7E1" w:rsidP="5ADFB7E1">
      <w:pPr>
        <w:rPr>
          <w:rFonts w:ascii="Arial" w:hAnsi="Arial" w:cs="Arial"/>
          <w:sz w:val="22"/>
          <w:szCs w:val="22"/>
        </w:rPr>
      </w:pPr>
    </w:p>
    <w:p w14:paraId="1D04BEF8" w14:textId="4A80728F" w:rsidR="00774E0A" w:rsidRPr="00D702CE" w:rsidRDefault="00EF6F4F" w:rsidP="5ADFB7E1">
      <w:pPr>
        <w:pBdr>
          <w:top w:val="nil"/>
          <w:left w:val="nil"/>
          <w:bottom w:val="nil"/>
          <w:right w:val="nil"/>
          <w:between w:val="nil"/>
        </w:pBdr>
        <w:ind w:left="450" w:firstLine="270"/>
        <w:rPr>
          <w:rFonts w:ascii="Arial" w:hAnsi="Arial" w:cs="Arial"/>
          <w:color w:val="000000" w:themeColor="text1"/>
          <w:sz w:val="22"/>
          <w:szCs w:val="22"/>
        </w:rPr>
      </w:pPr>
      <w:r w:rsidRPr="5ADFB7E1">
        <w:rPr>
          <w:rFonts w:ascii="Arial" w:hAnsi="Arial" w:cs="Arial"/>
          <w:color w:val="000000" w:themeColor="text1"/>
          <w:sz w:val="22"/>
          <w:szCs w:val="22"/>
        </w:rPr>
        <w:t xml:space="preserve">Knowing that classroom configurations can vary, please use the classroom/learning </w:t>
      </w:r>
    </w:p>
    <w:p w14:paraId="7E21DC75" w14:textId="100E928A" w:rsidR="00774E0A" w:rsidRPr="00D702CE" w:rsidRDefault="00EF6F4F" w:rsidP="5ADFB7E1">
      <w:pPr>
        <w:pBdr>
          <w:top w:val="nil"/>
          <w:left w:val="nil"/>
          <w:bottom w:val="nil"/>
          <w:right w:val="nil"/>
          <w:between w:val="nil"/>
        </w:pBdr>
        <w:ind w:left="450" w:firstLine="270"/>
        <w:rPr>
          <w:rFonts w:ascii="Arial" w:hAnsi="Arial" w:cs="Arial"/>
          <w:color w:val="000000"/>
          <w:sz w:val="22"/>
          <w:szCs w:val="22"/>
        </w:rPr>
      </w:pPr>
      <w:r w:rsidRPr="5ADFB7E1">
        <w:rPr>
          <w:rFonts w:ascii="Arial" w:hAnsi="Arial" w:cs="Arial"/>
          <w:color w:val="000000" w:themeColor="text1"/>
          <w:sz w:val="22"/>
          <w:szCs w:val="22"/>
        </w:rPr>
        <w:t>environments of the educators included on the team to respond to this question.</w:t>
      </w:r>
    </w:p>
    <w:p w14:paraId="74136F75" w14:textId="77777777" w:rsidR="00774E0A" w:rsidRPr="00D702CE" w:rsidRDefault="00774E0A">
      <w:pPr>
        <w:pBdr>
          <w:top w:val="nil"/>
          <w:left w:val="nil"/>
          <w:bottom w:val="nil"/>
          <w:right w:val="nil"/>
          <w:between w:val="nil"/>
        </w:pBdr>
        <w:ind w:left="720"/>
        <w:rPr>
          <w:rFonts w:ascii="Arial" w:hAnsi="Arial" w:cs="Arial"/>
          <w:color w:val="000000"/>
          <w:sz w:val="22"/>
          <w:szCs w:val="22"/>
        </w:rPr>
      </w:pPr>
    </w:p>
    <w:tbl>
      <w:tblPr>
        <w:tblW w:w="890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7285"/>
      </w:tblGrid>
      <w:tr w:rsidR="00774E0A" w14:paraId="025646B5" w14:textId="77777777" w:rsidTr="5ADFB7E1">
        <w:tc>
          <w:tcPr>
            <w:tcW w:w="1615" w:type="dxa"/>
          </w:tcPr>
          <w:p w14:paraId="28A7DE8E"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7285" w:type="dxa"/>
          </w:tcPr>
          <w:p w14:paraId="4B11BB96" w14:textId="77777777"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Classroom/learning environments description</w:t>
            </w:r>
          </w:p>
        </w:tc>
      </w:tr>
      <w:tr w:rsidR="00774E0A" w14:paraId="55F02463" w14:textId="77777777" w:rsidTr="5ADFB7E1">
        <w:tc>
          <w:tcPr>
            <w:tcW w:w="1615" w:type="dxa"/>
          </w:tcPr>
          <w:p w14:paraId="42E33FBB" w14:textId="77777777"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Preschool</w:t>
            </w:r>
          </w:p>
        </w:tc>
        <w:tc>
          <w:tcPr>
            <w:tcW w:w="7285" w:type="dxa"/>
          </w:tcPr>
          <w:p w14:paraId="2310C8B2" w14:textId="77777777" w:rsidR="00774E0A" w:rsidRPr="00D702CE" w:rsidRDefault="00774E0A">
            <w:pPr>
              <w:pBdr>
                <w:top w:val="nil"/>
                <w:left w:val="nil"/>
                <w:bottom w:val="nil"/>
                <w:right w:val="nil"/>
                <w:between w:val="nil"/>
              </w:pBdr>
              <w:rPr>
                <w:rFonts w:ascii="Arial" w:hAnsi="Arial" w:cs="Arial"/>
                <w:color w:val="000000"/>
                <w:sz w:val="22"/>
                <w:szCs w:val="22"/>
              </w:rPr>
            </w:pPr>
          </w:p>
        </w:tc>
      </w:tr>
      <w:tr w:rsidR="00774E0A" w14:paraId="4B47A0E5" w14:textId="77777777" w:rsidTr="5ADFB7E1">
        <w:tc>
          <w:tcPr>
            <w:tcW w:w="1615" w:type="dxa"/>
          </w:tcPr>
          <w:p w14:paraId="78B0CDFE" w14:textId="77777777"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Kindergarten</w:t>
            </w:r>
          </w:p>
        </w:tc>
        <w:tc>
          <w:tcPr>
            <w:tcW w:w="7285" w:type="dxa"/>
          </w:tcPr>
          <w:p w14:paraId="31DB75EC" w14:textId="77777777" w:rsidR="00774E0A" w:rsidRPr="00D702CE" w:rsidRDefault="00774E0A">
            <w:pPr>
              <w:pBdr>
                <w:top w:val="nil"/>
                <w:left w:val="nil"/>
                <w:bottom w:val="nil"/>
                <w:right w:val="nil"/>
                <w:between w:val="nil"/>
              </w:pBdr>
              <w:rPr>
                <w:rFonts w:ascii="Arial" w:hAnsi="Arial" w:cs="Arial"/>
                <w:color w:val="000000"/>
                <w:sz w:val="22"/>
                <w:szCs w:val="22"/>
              </w:rPr>
            </w:pPr>
          </w:p>
        </w:tc>
      </w:tr>
      <w:tr w:rsidR="00774E0A" w14:paraId="49BCAE66" w14:textId="77777777" w:rsidTr="5ADFB7E1">
        <w:tc>
          <w:tcPr>
            <w:tcW w:w="1615" w:type="dxa"/>
          </w:tcPr>
          <w:p w14:paraId="15F459F2" w14:textId="77777777"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1</w:t>
            </w:r>
            <w:r w:rsidRPr="5ADFB7E1">
              <w:rPr>
                <w:rFonts w:ascii="Arial" w:hAnsi="Arial" w:cs="Arial"/>
                <w:color w:val="000000" w:themeColor="text1"/>
                <w:sz w:val="22"/>
                <w:szCs w:val="22"/>
                <w:vertAlign w:val="superscript"/>
              </w:rPr>
              <w:t>st</w:t>
            </w:r>
            <w:r w:rsidRPr="5ADFB7E1">
              <w:rPr>
                <w:rFonts w:ascii="Arial" w:hAnsi="Arial" w:cs="Arial"/>
                <w:color w:val="000000" w:themeColor="text1"/>
                <w:sz w:val="22"/>
                <w:szCs w:val="22"/>
              </w:rPr>
              <w:t xml:space="preserve"> Grade</w:t>
            </w:r>
          </w:p>
        </w:tc>
        <w:tc>
          <w:tcPr>
            <w:tcW w:w="7285" w:type="dxa"/>
          </w:tcPr>
          <w:p w14:paraId="5A2B49D7" w14:textId="77777777" w:rsidR="00774E0A" w:rsidRPr="00D702CE" w:rsidRDefault="00774E0A">
            <w:pPr>
              <w:pBdr>
                <w:top w:val="nil"/>
                <w:left w:val="nil"/>
                <w:bottom w:val="nil"/>
                <w:right w:val="nil"/>
                <w:between w:val="nil"/>
              </w:pBdr>
              <w:rPr>
                <w:rFonts w:ascii="Arial" w:hAnsi="Arial" w:cs="Arial"/>
                <w:color w:val="000000"/>
                <w:sz w:val="22"/>
                <w:szCs w:val="22"/>
              </w:rPr>
            </w:pPr>
          </w:p>
        </w:tc>
      </w:tr>
      <w:tr w:rsidR="00774E0A" w14:paraId="668D4DCA" w14:textId="77777777" w:rsidTr="5ADFB7E1">
        <w:tc>
          <w:tcPr>
            <w:tcW w:w="1615" w:type="dxa"/>
          </w:tcPr>
          <w:p w14:paraId="667B4B1B" w14:textId="77777777"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2</w:t>
            </w:r>
            <w:r w:rsidRPr="5ADFB7E1">
              <w:rPr>
                <w:rFonts w:ascii="Arial" w:hAnsi="Arial" w:cs="Arial"/>
                <w:color w:val="000000" w:themeColor="text1"/>
                <w:sz w:val="22"/>
                <w:szCs w:val="22"/>
                <w:vertAlign w:val="superscript"/>
              </w:rPr>
              <w:t>nd</w:t>
            </w:r>
            <w:r w:rsidRPr="5ADFB7E1">
              <w:rPr>
                <w:rFonts w:ascii="Arial" w:hAnsi="Arial" w:cs="Arial"/>
                <w:color w:val="000000" w:themeColor="text1"/>
                <w:sz w:val="22"/>
                <w:szCs w:val="22"/>
              </w:rPr>
              <w:t xml:space="preserve"> Grade</w:t>
            </w:r>
          </w:p>
        </w:tc>
        <w:tc>
          <w:tcPr>
            <w:tcW w:w="7285" w:type="dxa"/>
          </w:tcPr>
          <w:p w14:paraId="22FD32A9" w14:textId="77777777" w:rsidR="00774E0A" w:rsidRPr="00D702CE" w:rsidRDefault="00774E0A">
            <w:pPr>
              <w:pBdr>
                <w:top w:val="nil"/>
                <w:left w:val="nil"/>
                <w:bottom w:val="nil"/>
                <w:right w:val="nil"/>
                <w:between w:val="nil"/>
              </w:pBdr>
              <w:rPr>
                <w:rFonts w:ascii="Arial" w:hAnsi="Arial" w:cs="Arial"/>
                <w:color w:val="000000"/>
                <w:sz w:val="22"/>
                <w:szCs w:val="22"/>
              </w:rPr>
            </w:pPr>
          </w:p>
        </w:tc>
      </w:tr>
      <w:tr w:rsidR="00774E0A" w14:paraId="59FB5639" w14:textId="77777777" w:rsidTr="5ADFB7E1">
        <w:tc>
          <w:tcPr>
            <w:tcW w:w="1615" w:type="dxa"/>
          </w:tcPr>
          <w:p w14:paraId="55EE3AC3" w14:textId="77777777"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3</w:t>
            </w:r>
            <w:r w:rsidRPr="5ADFB7E1">
              <w:rPr>
                <w:rFonts w:ascii="Arial" w:hAnsi="Arial" w:cs="Arial"/>
                <w:color w:val="000000" w:themeColor="text1"/>
                <w:sz w:val="22"/>
                <w:szCs w:val="22"/>
                <w:vertAlign w:val="superscript"/>
              </w:rPr>
              <w:t>rd</w:t>
            </w:r>
            <w:r w:rsidRPr="5ADFB7E1">
              <w:rPr>
                <w:rFonts w:ascii="Arial" w:hAnsi="Arial" w:cs="Arial"/>
                <w:color w:val="000000" w:themeColor="text1"/>
                <w:sz w:val="22"/>
                <w:szCs w:val="22"/>
              </w:rPr>
              <w:t xml:space="preserve"> Grade</w:t>
            </w:r>
          </w:p>
        </w:tc>
        <w:tc>
          <w:tcPr>
            <w:tcW w:w="7285" w:type="dxa"/>
          </w:tcPr>
          <w:p w14:paraId="2F5138C3" w14:textId="77777777" w:rsidR="00774E0A" w:rsidRPr="00D702CE" w:rsidRDefault="00774E0A">
            <w:pPr>
              <w:pBdr>
                <w:top w:val="nil"/>
                <w:left w:val="nil"/>
                <w:bottom w:val="nil"/>
                <w:right w:val="nil"/>
                <w:between w:val="nil"/>
              </w:pBdr>
              <w:rPr>
                <w:rFonts w:ascii="Arial" w:hAnsi="Arial" w:cs="Arial"/>
                <w:color w:val="000000"/>
                <w:sz w:val="22"/>
                <w:szCs w:val="22"/>
              </w:rPr>
            </w:pPr>
          </w:p>
        </w:tc>
      </w:tr>
    </w:tbl>
    <w:p w14:paraId="1A27AA31" w14:textId="77777777" w:rsidR="00774E0A" w:rsidRPr="00D702CE" w:rsidRDefault="00774E0A">
      <w:pPr>
        <w:pBdr>
          <w:top w:val="nil"/>
          <w:left w:val="nil"/>
          <w:bottom w:val="nil"/>
          <w:right w:val="nil"/>
          <w:between w:val="nil"/>
        </w:pBdr>
        <w:ind w:left="450"/>
        <w:rPr>
          <w:rFonts w:ascii="Arial" w:hAnsi="Arial" w:cs="Arial"/>
          <w:color w:val="000000"/>
          <w:sz w:val="22"/>
          <w:szCs w:val="22"/>
        </w:rPr>
      </w:pPr>
    </w:p>
    <w:p w14:paraId="1476B9A5" w14:textId="5B7EB145" w:rsidR="00774E0A" w:rsidRPr="00D702CE" w:rsidRDefault="00EF6F4F" w:rsidP="5ADFB7E1">
      <w:pPr>
        <w:pStyle w:val="ListParagraph"/>
        <w:numPr>
          <w:ilvl w:val="0"/>
          <w:numId w:val="1"/>
        </w:numPr>
        <w:rPr>
          <w:rFonts w:ascii="Arial" w:eastAsia="Arial" w:hAnsi="Arial" w:cs="Arial"/>
          <w:color w:val="000000"/>
          <w:sz w:val="22"/>
          <w:szCs w:val="22"/>
        </w:rPr>
      </w:pPr>
      <w:r w:rsidRPr="5ADFB7E1">
        <w:rPr>
          <w:rFonts w:ascii="Arial" w:hAnsi="Arial" w:cs="Arial"/>
          <w:color w:val="000000" w:themeColor="text1"/>
          <w:sz w:val="22"/>
          <w:szCs w:val="22"/>
        </w:rPr>
        <w:t>Is there anything you would like to change</w:t>
      </w:r>
      <w:r w:rsidR="00DE26A4">
        <w:rPr>
          <w:rFonts w:ascii="Arial" w:hAnsi="Arial" w:cs="Arial"/>
          <w:color w:val="000000" w:themeColor="text1"/>
          <w:sz w:val="22"/>
          <w:szCs w:val="22"/>
        </w:rPr>
        <w:t xml:space="preserve"> or strengthen</w:t>
      </w:r>
      <w:r w:rsidRPr="5ADFB7E1">
        <w:rPr>
          <w:rFonts w:ascii="Arial" w:hAnsi="Arial" w:cs="Arial"/>
          <w:color w:val="000000" w:themeColor="text1"/>
          <w:sz w:val="22"/>
          <w:szCs w:val="22"/>
        </w:rPr>
        <w:t xml:space="preserve"> about the classroom/learning environments? If yes, please describe.</w:t>
      </w:r>
    </w:p>
    <w:tbl>
      <w:tblPr>
        <w:tblW w:w="8900" w:type="dxa"/>
        <w:tblInd w:w="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7285"/>
      </w:tblGrid>
      <w:tr w:rsidR="00774E0A" w14:paraId="7D9952F5" w14:textId="77777777" w:rsidTr="5ADFB7E1">
        <w:tc>
          <w:tcPr>
            <w:tcW w:w="1615" w:type="dxa"/>
          </w:tcPr>
          <w:p w14:paraId="29BCBD18"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7285" w:type="dxa"/>
          </w:tcPr>
          <w:p w14:paraId="48AF0681" w14:textId="3591258F" w:rsidR="00774E0A" w:rsidRPr="00D702CE" w:rsidRDefault="00EF6F4F">
            <w:pPr>
              <w:pBdr>
                <w:top w:val="nil"/>
                <w:left w:val="nil"/>
                <w:bottom w:val="nil"/>
                <w:right w:val="nil"/>
                <w:between w:val="nil"/>
              </w:pBdr>
              <w:jc w:val="center"/>
              <w:rPr>
                <w:rFonts w:ascii="Arial" w:hAnsi="Arial" w:cs="Arial"/>
                <w:b/>
                <w:color w:val="000000"/>
                <w:sz w:val="22"/>
                <w:szCs w:val="22"/>
              </w:rPr>
            </w:pPr>
            <w:r w:rsidRPr="5ADFB7E1">
              <w:rPr>
                <w:rFonts w:ascii="Arial" w:hAnsi="Arial" w:cs="Arial"/>
                <w:b/>
                <w:color w:val="000000" w:themeColor="text1"/>
                <w:sz w:val="22"/>
                <w:szCs w:val="22"/>
              </w:rPr>
              <w:t>Areas of Desired Change</w:t>
            </w:r>
            <w:r w:rsidR="00E95647">
              <w:rPr>
                <w:rFonts w:ascii="Arial" w:hAnsi="Arial" w:cs="Arial"/>
                <w:b/>
                <w:color w:val="000000" w:themeColor="text1"/>
                <w:sz w:val="22"/>
                <w:szCs w:val="22"/>
              </w:rPr>
              <w:t>/Growth</w:t>
            </w:r>
          </w:p>
        </w:tc>
      </w:tr>
      <w:tr w:rsidR="00774E0A" w14:paraId="4633F0D5" w14:textId="77777777" w:rsidTr="5ADFB7E1">
        <w:tc>
          <w:tcPr>
            <w:tcW w:w="1615" w:type="dxa"/>
          </w:tcPr>
          <w:p w14:paraId="7E1087DF" w14:textId="77777777"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Preschool</w:t>
            </w:r>
          </w:p>
        </w:tc>
        <w:tc>
          <w:tcPr>
            <w:tcW w:w="7285" w:type="dxa"/>
          </w:tcPr>
          <w:p w14:paraId="5B39746A" w14:textId="77777777" w:rsidR="00774E0A" w:rsidRPr="00D702CE" w:rsidRDefault="00774E0A">
            <w:pPr>
              <w:pBdr>
                <w:top w:val="nil"/>
                <w:left w:val="nil"/>
                <w:bottom w:val="nil"/>
                <w:right w:val="nil"/>
                <w:between w:val="nil"/>
              </w:pBdr>
              <w:rPr>
                <w:rFonts w:ascii="Arial" w:hAnsi="Arial" w:cs="Arial"/>
                <w:color w:val="000000"/>
                <w:sz w:val="22"/>
                <w:szCs w:val="22"/>
              </w:rPr>
            </w:pPr>
          </w:p>
        </w:tc>
      </w:tr>
      <w:tr w:rsidR="00774E0A" w14:paraId="276611F3" w14:textId="77777777" w:rsidTr="5ADFB7E1">
        <w:tc>
          <w:tcPr>
            <w:tcW w:w="1615" w:type="dxa"/>
          </w:tcPr>
          <w:p w14:paraId="51AAEB8D" w14:textId="77777777"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Kindergarten</w:t>
            </w:r>
          </w:p>
        </w:tc>
        <w:tc>
          <w:tcPr>
            <w:tcW w:w="7285" w:type="dxa"/>
          </w:tcPr>
          <w:p w14:paraId="251B67B3" w14:textId="77777777" w:rsidR="00774E0A" w:rsidRPr="00D702CE" w:rsidRDefault="00774E0A">
            <w:pPr>
              <w:pBdr>
                <w:top w:val="nil"/>
                <w:left w:val="nil"/>
                <w:bottom w:val="nil"/>
                <w:right w:val="nil"/>
                <w:between w:val="nil"/>
              </w:pBdr>
              <w:rPr>
                <w:rFonts w:ascii="Arial" w:hAnsi="Arial" w:cs="Arial"/>
                <w:color w:val="000000"/>
                <w:sz w:val="22"/>
                <w:szCs w:val="22"/>
              </w:rPr>
            </w:pPr>
          </w:p>
        </w:tc>
      </w:tr>
      <w:tr w:rsidR="00774E0A" w14:paraId="6D3E62EA" w14:textId="77777777" w:rsidTr="5ADFB7E1">
        <w:tc>
          <w:tcPr>
            <w:tcW w:w="1615" w:type="dxa"/>
          </w:tcPr>
          <w:p w14:paraId="11CB5B8A" w14:textId="77777777"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1</w:t>
            </w:r>
            <w:r w:rsidRPr="5ADFB7E1">
              <w:rPr>
                <w:rFonts w:ascii="Arial" w:hAnsi="Arial" w:cs="Arial"/>
                <w:color w:val="000000" w:themeColor="text1"/>
                <w:sz w:val="22"/>
                <w:szCs w:val="22"/>
                <w:vertAlign w:val="superscript"/>
              </w:rPr>
              <w:t>st</w:t>
            </w:r>
            <w:r w:rsidRPr="5ADFB7E1">
              <w:rPr>
                <w:rFonts w:ascii="Arial" w:hAnsi="Arial" w:cs="Arial"/>
                <w:color w:val="000000" w:themeColor="text1"/>
                <w:sz w:val="22"/>
                <w:szCs w:val="22"/>
              </w:rPr>
              <w:t xml:space="preserve"> Grade</w:t>
            </w:r>
          </w:p>
        </w:tc>
        <w:tc>
          <w:tcPr>
            <w:tcW w:w="7285" w:type="dxa"/>
          </w:tcPr>
          <w:p w14:paraId="418382D1" w14:textId="77777777" w:rsidR="00774E0A" w:rsidRPr="00D702CE" w:rsidRDefault="00774E0A">
            <w:pPr>
              <w:pBdr>
                <w:top w:val="nil"/>
                <w:left w:val="nil"/>
                <w:bottom w:val="nil"/>
                <w:right w:val="nil"/>
                <w:between w:val="nil"/>
              </w:pBdr>
              <w:rPr>
                <w:rFonts w:ascii="Arial" w:hAnsi="Arial" w:cs="Arial"/>
                <w:color w:val="000000"/>
                <w:sz w:val="22"/>
                <w:szCs w:val="22"/>
              </w:rPr>
            </w:pPr>
          </w:p>
        </w:tc>
      </w:tr>
      <w:tr w:rsidR="00774E0A" w14:paraId="4B1E70B9" w14:textId="77777777" w:rsidTr="5ADFB7E1">
        <w:tc>
          <w:tcPr>
            <w:tcW w:w="1615" w:type="dxa"/>
          </w:tcPr>
          <w:p w14:paraId="0D65A6CB" w14:textId="77777777"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2</w:t>
            </w:r>
            <w:r w:rsidRPr="5ADFB7E1">
              <w:rPr>
                <w:rFonts w:ascii="Arial" w:hAnsi="Arial" w:cs="Arial"/>
                <w:color w:val="000000" w:themeColor="text1"/>
                <w:sz w:val="22"/>
                <w:szCs w:val="22"/>
                <w:vertAlign w:val="superscript"/>
              </w:rPr>
              <w:t>nd</w:t>
            </w:r>
            <w:r w:rsidRPr="5ADFB7E1">
              <w:rPr>
                <w:rFonts w:ascii="Arial" w:hAnsi="Arial" w:cs="Arial"/>
                <w:color w:val="000000" w:themeColor="text1"/>
                <w:sz w:val="22"/>
                <w:szCs w:val="22"/>
              </w:rPr>
              <w:t xml:space="preserve"> Grade</w:t>
            </w:r>
          </w:p>
        </w:tc>
        <w:tc>
          <w:tcPr>
            <w:tcW w:w="7285" w:type="dxa"/>
          </w:tcPr>
          <w:p w14:paraId="0FBC6FEC" w14:textId="77777777" w:rsidR="00774E0A" w:rsidRPr="00D702CE" w:rsidRDefault="00774E0A">
            <w:pPr>
              <w:pBdr>
                <w:top w:val="nil"/>
                <w:left w:val="nil"/>
                <w:bottom w:val="nil"/>
                <w:right w:val="nil"/>
                <w:between w:val="nil"/>
              </w:pBdr>
              <w:rPr>
                <w:rFonts w:ascii="Arial" w:hAnsi="Arial" w:cs="Arial"/>
                <w:color w:val="000000"/>
                <w:sz w:val="22"/>
                <w:szCs w:val="22"/>
              </w:rPr>
            </w:pPr>
          </w:p>
        </w:tc>
      </w:tr>
      <w:tr w:rsidR="00774E0A" w14:paraId="5359B284" w14:textId="77777777" w:rsidTr="5ADFB7E1">
        <w:tc>
          <w:tcPr>
            <w:tcW w:w="1615" w:type="dxa"/>
          </w:tcPr>
          <w:p w14:paraId="69D747B0" w14:textId="77777777"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3</w:t>
            </w:r>
            <w:r w:rsidRPr="5ADFB7E1">
              <w:rPr>
                <w:rFonts w:ascii="Arial" w:hAnsi="Arial" w:cs="Arial"/>
                <w:color w:val="000000" w:themeColor="text1"/>
                <w:sz w:val="22"/>
                <w:szCs w:val="22"/>
                <w:vertAlign w:val="superscript"/>
              </w:rPr>
              <w:t>rd</w:t>
            </w:r>
            <w:r w:rsidRPr="5ADFB7E1">
              <w:rPr>
                <w:rFonts w:ascii="Arial" w:hAnsi="Arial" w:cs="Arial"/>
                <w:color w:val="000000" w:themeColor="text1"/>
                <w:sz w:val="22"/>
                <w:szCs w:val="22"/>
              </w:rPr>
              <w:t xml:space="preserve"> Grade</w:t>
            </w:r>
          </w:p>
        </w:tc>
        <w:tc>
          <w:tcPr>
            <w:tcW w:w="7285" w:type="dxa"/>
          </w:tcPr>
          <w:p w14:paraId="02E62D04" w14:textId="77777777" w:rsidR="00774E0A" w:rsidRPr="00D702CE" w:rsidRDefault="00774E0A">
            <w:pPr>
              <w:pBdr>
                <w:top w:val="nil"/>
                <w:left w:val="nil"/>
                <w:bottom w:val="nil"/>
                <w:right w:val="nil"/>
                <w:between w:val="nil"/>
              </w:pBdr>
              <w:rPr>
                <w:rFonts w:ascii="Arial" w:hAnsi="Arial" w:cs="Arial"/>
                <w:color w:val="000000"/>
                <w:sz w:val="22"/>
                <w:szCs w:val="22"/>
              </w:rPr>
            </w:pPr>
          </w:p>
        </w:tc>
      </w:tr>
    </w:tbl>
    <w:p w14:paraId="33225769" w14:textId="77777777" w:rsidR="00774E0A" w:rsidRPr="00D702CE" w:rsidRDefault="00774E0A">
      <w:pPr>
        <w:pBdr>
          <w:top w:val="nil"/>
          <w:left w:val="nil"/>
          <w:bottom w:val="nil"/>
          <w:right w:val="nil"/>
          <w:between w:val="nil"/>
        </w:pBdr>
        <w:ind w:left="450"/>
        <w:rPr>
          <w:rFonts w:ascii="Arial" w:hAnsi="Arial" w:cs="Arial"/>
          <w:color w:val="000000"/>
          <w:sz w:val="22"/>
          <w:szCs w:val="22"/>
        </w:rPr>
      </w:pPr>
    </w:p>
    <w:p w14:paraId="47801F60" w14:textId="5E1B32E4" w:rsidR="00774E0A" w:rsidRPr="00D702CE" w:rsidRDefault="00EF6F4F" w:rsidP="5ADFB7E1">
      <w:pPr>
        <w:numPr>
          <w:ilvl w:val="0"/>
          <w:numId w:val="1"/>
        </w:numPr>
        <w:rPr>
          <w:rFonts w:ascii="Arial" w:hAnsi="Arial" w:cs="Arial"/>
          <w:color w:val="000000"/>
          <w:sz w:val="22"/>
          <w:szCs w:val="22"/>
        </w:rPr>
      </w:pPr>
      <w:r w:rsidRPr="5ADFB7E1">
        <w:rPr>
          <w:rFonts w:ascii="Arial" w:hAnsi="Arial" w:cs="Arial"/>
          <w:color w:val="000000" w:themeColor="text1"/>
          <w:sz w:val="22"/>
          <w:szCs w:val="22"/>
        </w:rPr>
        <w:t xml:space="preserve">What is the school’s/district’s policy around common planning time for educators, </w:t>
      </w:r>
      <w:r w:rsidR="007A058D" w:rsidRPr="5ADFB7E1">
        <w:rPr>
          <w:rFonts w:ascii="Arial" w:hAnsi="Arial" w:cs="Arial"/>
          <w:color w:val="000000" w:themeColor="text1"/>
          <w:sz w:val="22"/>
          <w:szCs w:val="22"/>
        </w:rPr>
        <w:t>PK-3</w:t>
      </w:r>
      <w:r w:rsidRPr="5ADFB7E1">
        <w:rPr>
          <w:rFonts w:ascii="Arial" w:hAnsi="Arial" w:cs="Arial"/>
          <w:color w:val="000000" w:themeColor="text1"/>
          <w:sz w:val="22"/>
          <w:szCs w:val="22"/>
        </w:rPr>
        <w:t xml:space="preserve"> grade?</w:t>
      </w:r>
    </w:p>
    <w:p w14:paraId="1940839D" w14:textId="77777777" w:rsidR="00774E0A" w:rsidRPr="00D702CE" w:rsidRDefault="00774E0A" w:rsidP="5ADFB7E1">
      <w:pPr>
        <w:pBdr>
          <w:top w:val="nil"/>
          <w:left w:val="nil"/>
          <w:bottom w:val="nil"/>
          <w:right w:val="nil"/>
          <w:between w:val="nil"/>
        </w:pBdr>
        <w:ind w:left="450"/>
        <w:rPr>
          <w:rFonts w:ascii="Arial" w:hAnsi="Arial" w:cs="Arial"/>
          <w:sz w:val="22"/>
          <w:szCs w:val="22"/>
        </w:rPr>
      </w:pPr>
    </w:p>
    <w:p w14:paraId="5B05DA6D" w14:textId="631998E0" w:rsidR="00774E0A" w:rsidRPr="00D702CE" w:rsidRDefault="00EF6F4F" w:rsidP="5ADFB7E1">
      <w:pPr>
        <w:numPr>
          <w:ilvl w:val="0"/>
          <w:numId w:val="1"/>
        </w:numPr>
        <w:rPr>
          <w:rFonts w:ascii="Arial" w:hAnsi="Arial" w:cs="Arial"/>
          <w:sz w:val="22"/>
          <w:szCs w:val="22"/>
        </w:rPr>
      </w:pPr>
      <w:r w:rsidRPr="267DB6B0">
        <w:rPr>
          <w:rFonts w:ascii="Arial" w:hAnsi="Arial" w:cs="Arial"/>
          <w:sz w:val="22"/>
          <w:szCs w:val="22"/>
        </w:rPr>
        <w:t xml:space="preserve">Other than common planning time, </w:t>
      </w:r>
      <w:r w:rsidR="2D7253FB" w:rsidRPr="267DB6B0">
        <w:rPr>
          <w:rFonts w:ascii="Arial" w:hAnsi="Arial" w:cs="Arial"/>
          <w:sz w:val="22"/>
          <w:szCs w:val="22"/>
        </w:rPr>
        <w:t>are there other</w:t>
      </w:r>
      <w:r w:rsidRPr="267DB6B0">
        <w:rPr>
          <w:rFonts w:ascii="Arial" w:hAnsi="Arial" w:cs="Arial"/>
          <w:sz w:val="22"/>
          <w:szCs w:val="22"/>
        </w:rPr>
        <w:t xml:space="preserve"> collaborative structures exist for educators to be able to engage in the work of the Institute? </w:t>
      </w:r>
      <w:r w:rsidR="65F044B0" w:rsidRPr="267DB6B0">
        <w:rPr>
          <w:rFonts w:ascii="Arial" w:hAnsi="Arial" w:cs="Arial"/>
          <w:sz w:val="22"/>
          <w:szCs w:val="22"/>
        </w:rPr>
        <w:t>If yes, please describe.</w:t>
      </w:r>
    </w:p>
    <w:p w14:paraId="0A9970E0" w14:textId="77777777" w:rsidR="00774E0A" w:rsidRPr="00D702CE" w:rsidRDefault="00774E0A" w:rsidP="5ADFB7E1">
      <w:pPr>
        <w:pBdr>
          <w:top w:val="nil"/>
          <w:left w:val="nil"/>
          <w:bottom w:val="nil"/>
          <w:right w:val="nil"/>
          <w:between w:val="nil"/>
        </w:pBdr>
        <w:ind w:left="450"/>
        <w:rPr>
          <w:rFonts w:ascii="Arial" w:hAnsi="Arial" w:cs="Arial"/>
          <w:sz w:val="22"/>
          <w:szCs w:val="22"/>
        </w:rPr>
      </w:pPr>
    </w:p>
    <w:p w14:paraId="3B8BFCB8" w14:textId="77777777" w:rsidR="00774E0A" w:rsidRPr="00D702CE" w:rsidRDefault="00774E0A" w:rsidP="5ADFB7E1">
      <w:pPr>
        <w:pBdr>
          <w:top w:val="nil"/>
          <w:left w:val="nil"/>
          <w:bottom w:val="nil"/>
          <w:right w:val="nil"/>
          <w:between w:val="nil"/>
        </w:pBdr>
        <w:ind w:left="450"/>
        <w:rPr>
          <w:rFonts w:ascii="Arial" w:hAnsi="Arial" w:cs="Arial"/>
          <w:color w:val="000000"/>
          <w:sz w:val="22"/>
          <w:szCs w:val="22"/>
        </w:rPr>
      </w:pPr>
    </w:p>
    <w:p w14:paraId="046AF34B" w14:textId="77777777" w:rsidR="00774E0A" w:rsidRPr="007A058D" w:rsidRDefault="00EF6F4F">
      <w:pPr>
        <w:rPr>
          <w:rFonts w:ascii="Arial" w:hAnsi="Arial" w:cs="Arial"/>
          <w:b/>
          <w:sz w:val="22"/>
          <w:szCs w:val="22"/>
        </w:rPr>
      </w:pPr>
      <w:r w:rsidRPr="5ADFB7E1">
        <w:rPr>
          <w:rFonts w:ascii="Arial" w:hAnsi="Arial" w:cs="Arial"/>
          <w:b/>
          <w:sz w:val="22"/>
          <w:szCs w:val="22"/>
        </w:rPr>
        <w:t>Student Population Information</w:t>
      </w:r>
    </w:p>
    <w:p w14:paraId="16042C8F" w14:textId="53ADC924" w:rsidR="00774E0A" w:rsidRPr="00D702CE" w:rsidRDefault="00EF6F4F" w:rsidP="5ADFB7E1">
      <w:pPr>
        <w:numPr>
          <w:ilvl w:val="0"/>
          <w:numId w:val="1"/>
        </w:numPr>
        <w:rPr>
          <w:rFonts w:ascii="Arial" w:hAnsi="Arial" w:cs="Arial"/>
          <w:color w:val="000000"/>
          <w:sz w:val="22"/>
          <w:szCs w:val="22"/>
        </w:rPr>
      </w:pPr>
      <w:r w:rsidRPr="5ADFB7E1">
        <w:rPr>
          <w:rFonts w:ascii="Arial" w:hAnsi="Arial" w:cs="Arial"/>
          <w:color w:val="000000" w:themeColor="text1"/>
          <w:sz w:val="22"/>
          <w:szCs w:val="22"/>
        </w:rPr>
        <w:t>Please tell us about your student population, PK-3, in the participating school(s).  Feel free to use the space after the chart to share any additional information that is not captured in the chart.</w:t>
      </w:r>
    </w:p>
    <w:tbl>
      <w:tblPr>
        <w:tblW w:w="9095" w:type="dxa"/>
        <w:tblInd w:w="4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277"/>
        <w:gridCol w:w="1529"/>
        <w:gridCol w:w="1965"/>
        <w:gridCol w:w="1620"/>
        <w:gridCol w:w="1004"/>
        <w:gridCol w:w="1700"/>
      </w:tblGrid>
      <w:tr w:rsidR="00774E0A" w14:paraId="7B8BF24B" w14:textId="1B6C71E1" w:rsidTr="5ADFB7E1">
        <w:tc>
          <w:tcPr>
            <w:tcW w:w="1277" w:type="dxa"/>
          </w:tcPr>
          <w:p w14:paraId="392E3926"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529" w:type="dxa"/>
          </w:tcPr>
          <w:p w14:paraId="3D53406B" w14:textId="77777777"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Total # Enrolled in the Participating School(s)</w:t>
            </w:r>
          </w:p>
        </w:tc>
        <w:tc>
          <w:tcPr>
            <w:tcW w:w="1965" w:type="dxa"/>
          </w:tcPr>
          <w:p w14:paraId="3DDB2C00" w14:textId="77777777"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Racial Demographics</w:t>
            </w:r>
          </w:p>
        </w:tc>
        <w:tc>
          <w:tcPr>
            <w:tcW w:w="1620" w:type="dxa"/>
          </w:tcPr>
          <w:p w14:paraId="1C33E1C1" w14:textId="77777777"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 of Bi-lingual or Multi-lingual Learners</w:t>
            </w:r>
          </w:p>
        </w:tc>
        <w:tc>
          <w:tcPr>
            <w:tcW w:w="1004" w:type="dxa"/>
          </w:tcPr>
          <w:p w14:paraId="0D687638" w14:textId="77777777"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 with IEPs</w:t>
            </w:r>
          </w:p>
        </w:tc>
        <w:tc>
          <w:tcPr>
            <w:tcW w:w="1700" w:type="dxa"/>
          </w:tcPr>
          <w:p w14:paraId="4C0E3562" w14:textId="4EC064D2" w:rsidR="3E7D2584" w:rsidRPr="5ADFB7E1" w:rsidRDefault="3E7D2584" w:rsidP="5ADFB7E1">
            <w:pPr>
              <w:rPr>
                <w:rFonts w:ascii="Arial" w:hAnsi="Arial" w:cs="Arial"/>
                <w:color w:val="000000" w:themeColor="text1"/>
                <w:sz w:val="22"/>
                <w:szCs w:val="22"/>
              </w:rPr>
            </w:pPr>
            <w:r w:rsidRPr="5ADFB7E1">
              <w:rPr>
                <w:rFonts w:ascii="Arial" w:hAnsi="Arial" w:cs="Arial"/>
                <w:color w:val="000000" w:themeColor="text1"/>
                <w:sz w:val="22"/>
                <w:szCs w:val="22"/>
              </w:rPr>
              <w:t># of Students experiencing homelessness, in foster care or migratory</w:t>
            </w:r>
          </w:p>
        </w:tc>
      </w:tr>
      <w:tr w:rsidR="00774E0A" w14:paraId="4CB3ED84" w14:textId="62A0F6D4" w:rsidTr="5ADFB7E1">
        <w:tc>
          <w:tcPr>
            <w:tcW w:w="1277" w:type="dxa"/>
          </w:tcPr>
          <w:p w14:paraId="42DB310A" w14:textId="77777777"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Preschool</w:t>
            </w:r>
          </w:p>
        </w:tc>
        <w:tc>
          <w:tcPr>
            <w:tcW w:w="1529" w:type="dxa"/>
          </w:tcPr>
          <w:p w14:paraId="6DF527F8"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965" w:type="dxa"/>
          </w:tcPr>
          <w:p w14:paraId="710B3F0A"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620" w:type="dxa"/>
          </w:tcPr>
          <w:p w14:paraId="577E5CD7"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004" w:type="dxa"/>
          </w:tcPr>
          <w:p w14:paraId="25BC87D6"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700" w:type="dxa"/>
          </w:tcPr>
          <w:p w14:paraId="4CD94F2C" w14:textId="7D915FCF" w:rsidR="5ADFB7E1" w:rsidRDefault="5ADFB7E1" w:rsidP="5ADFB7E1">
            <w:pPr>
              <w:rPr>
                <w:rFonts w:ascii="Arial" w:hAnsi="Arial" w:cs="Arial"/>
                <w:color w:val="000000" w:themeColor="text1"/>
                <w:sz w:val="22"/>
                <w:szCs w:val="22"/>
              </w:rPr>
            </w:pPr>
          </w:p>
        </w:tc>
      </w:tr>
      <w:tr w:rsidR="00774E0A" w14:paraId="0C595A1C" w14:textId="4F504A2C" w:rsidTr="5ADFB7E1">
        <w:tc>
          <w:tcPr>
            <w:tcW w:w="1277" w:type="dxa"/>
          </w:tcPr>
          <w:p w14:paraId="2DABB373" w14:textId="54F8A439"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Kinder</w:t>
            </w:r>
            <w:r w:rsidR="002D07EE">
              <w:rPr>
                <w:rFonts w:ascii="Arial" w:hAnsi="Arial" w:cs="Arial"/>
                <w:color w:val="000000" w:themeColor="text1"/>
                <w:sz w:val="22"/>
                <w:szCs w:val="22"/>
              </w:rPr>
              <w:t>-</w:t>
            </w:r>
            <w:proofErr w:type="spellStart"/>
            <w:r w:rsidRPr="5ADFB7E1">
              <w:rPr>
                <w:rFonts w:ascii="Arial" w:hAnsi="Arial" w:cs="Arial"/>
                <w:color w:val="000000" w:themeColor="text1"/>
                <w:sz w:val="22"/>
                <w:szCs w:val="22"/>
              </w:rPr>
              <w:t>garten</w:t>
            </w:r>
            <w:proofErr w:type="spellEnd"/>
          </w:p>
        </w:tc>
        <w:tc>
          <w:tcPr>
            <w:tcW w:w="1529" w:type="dxa"/>
          </w:tcPr>
          <w:p w14:paraId="2F101C18"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965" w:type="dxa"/>
          </w:tcPr>
          <w:p w14:paraId="18128BFA"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620" w:type="dxa"/>
          </w:tcPr>
          <w:p w14:paraId="1A90C5B2"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004" w:type="dxa"/>
          </w:tcPr>
          <w:p w14:paraId="3EFD0944" w14:textId="77777777" w:rsidR="00774E0A" w:rsidRPr="00D702CE" w:rsidRDefault="00774E0A">
            <w:pPr>
              <w:pBdr>
                <w:top w:val="nil"/>
                <w:left w:val="nil"/>
                <w:bottom w:val="nil"/>
                <w:right w:val="nil"/>
                <w:between w:val="nil"/>
              </w:pBdr>
              <w:jc w:val="center"/>
              <w:rPr>
                <w:rFonts w:ascii="Arial" w:hAnsi="Arial" w:cs="Arial"/>
                <w:color w:val="000000"/>
                <w:sz w:val="22"/>
                <w:szCs w:val="22"/>
              </w:rPr>
            </w:pPr>
          </w:p>
        </w:tc>
        <w:tc>
          <w:tcPr>
            <w:tcW w:w="1700" w:type="dxa"/>
          </w:tcPr>
          <w:p w14:paraId="283BBF71" w14:textId="75DD5360" w:rsidR="5ADFB7E1" w:rsidRDefault="5ADFB7E1" w:rsidP="5ADFB7E1">
            <w:pPr>
              <w:jc w:val="center"/>
              <w:rPr>
                <w:rFonts w:ascii="Arial" w:hAnsi="Arial" w:cs="Arial"/>
                <w:color w:val="000000" w:themeColor="text1"/>
                <w:sz w:val="22"/>
                <w:szCs w:val="22"/>
              </w:rPr>
            </w:pPr>
          </w:p>
        </w:tc>
      </w:tr>
      <w:tr w:rsidR="00774E0A" w14:paraId="52D19299" w14:textId="22A946FB" w:rsidTr="5ADFB7E1">
        <w:tc>
          <w:tcPr>
            <w:tcW w:w="1277" w:type="dxa"/>
          </w:tcPr>
          <w:p w14:paraId="5AE2A6EF" w14:textId="77777777"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Grade 1</w:t>
            </w:r>
          </w:p>
        </w:tc>
        <w:tc>
          <w:tcPr>
            <w:tcW w:w="1529" w:type="dxa"/>
          </w:tcPr>
          <w:p w14:paraId="442AF298"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965" w:type="dxa"/>
          </w:tcPr>
          <w:p w14:paraId="3EA98DE8"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620" w:type="dxa"/>
          </w:tcPr>
          <w:p w14:paraId="09B5CB36"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004" w:type="dxa"/>
          </w:tcPr>
          <w:p w14:paraId="1E418680"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700" w:type="dxa"/>
          </w:tcPr>
          <w:p w14:paraId="372D1665" w14:textId="4798D900" w:rsidR="5ADFB7E1" w:rsidRDefault="5ADFB7E1" w:rsidP="5ADFB7E1">
            <w:pPr>
              <w:rPr>
                <w:rFonts w:ascii="Arial" w:hAnsi="Arial" w:cs="Arial"/>
                <w:color w:val="000000" w:themeColor="text1"/>
                <w:sz w:val="22"/>
                <w:szCs w:val="22"/>
              </w:rPr>
            </w:pPr>
          </w:p>
        </w:tc>
      </w:tr>
      <w:tr w:rsidR="00774E0A" w14:paraId="4E43FDF5" w14:textId="69A9EE69" w:rsidTr="5ADFB7E1">
        <w:tc>
          <w:tcPr>
            <w:tcW w:w="1277" w:type="dxa"/>
          </w:tcPr>
          <w:p w14:paraId="4CF1D6F7" w14:textId="77777777"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Grade 2</w:t>
            </w:r>
          </w:p>
        </w:tc>
        <w:tc>
          <w:tcPr>
            <w:tcW w:w="1529" w:type="dxa"/>
          </w:tcPr>
          <w:p w14:paraId="74D0A455"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965" w:type="dxa"/>
          </w:tcPr>
          <w:p w14:paraId="033D5295"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620" w:type="dxa"/>
          </w:tcPr>
          <w:p w14:paraId="6295E1CA"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004" w:type="dxa"/>
          </w:tcPr>
          <w:p w14:paraId="2B03DD0D"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700" w:type="dxa"/>
          </w:tcPr>
          <w:p w14:paraId="54418425" w14:textId="14BEED84" w:rsidR="5ADFB7E1" w:rsidRDefault="5ADFB7E1" w:rsidP="5ADFB7E1">
            <w:pPr>
              <w:rPr>
                <w:rFonts w:ascii="Arial" w:hAnsi="Arial" w:cs="Arial"/>
                <w:color w:val="000000" w:themeColor="text1"/>
                <w:sz w:val="22"/>
                <w:szCs w:val="22"/>
              </w:rPr>
            </w:pPr>
          </w:p>
        </w:tc>
      </w:tr>
      <w:tr w:rsidR="00774E0A" w14:paraId="2345B2A8" w14:textId="5597835B" w:rsidTr="5ADFB7E1">
        <w:tc>
          <w:tcPr>
            <w:tcW w:w="1277" w:type="dxa"/>
          </w:tcPr>
          <w:p w14:paraId="21728FB9" w14:textId="77777777" w:rsidR="00774E0A" w:rsidRPr="00D702CE" w:rsidRDefault="00EF6F4F">
            <w:pPr>
              <w:pBdr>
                <w:top w:val="nil"/>
                <w:left w:val="nil"/>
                <w:bottom w:val="nil"/>
                <w:right w:val="nil"/>
                <w:between w:val="nil"/>
              </w:pBdr>
              <w:rPr>
                <w:rFonts w:ascii="Arial" w:hAnsi="Arial" w:cs="Arial"/>
                <w:color w:val="000000"/>
                <w:sz w:val="22"/>
                <w:szCs w:val="22"/>
              </w:rPr>
            </w:pPr>
            <w:r w:rsidRPr="5ADFB7E1">
              <w:rPr>
                <w:rFonts w:ascii="Arial" w:hAnsi="Arial" w:cs="Arial"/>
                <w:color w:val="000000" w:themeColor="text1"/>
                <w:sz w:val="22"/>
                <w:szCs w:val="22"/>
              </w:rPr>
              <w:t>Grade 3</w:t>
            </w:r>
          </w:p>
        </w:tc>
        <w:tc>
          <w:tcPr>
            <w:tcW w:w="1529" w:type="dxa"/>
          </w:tcPr>
          <w:p w14:paraId="43007F61"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965" w:type="dxa"/>
          </w:tcPr>
          <w:p w14:paraId="0523778C"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620" w:type="dxa"/>
          </w:tcPr>
          <w:p w14:paraId="3CADD807"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004" w:type="dxa"/>
          </w:tcPr>
          <w:p w14:paraId="744557C9" w14:textId="77777777" w:rsidR="00774E0A" w:rsidRPr="00D702CE" w:rsidRDefault="00774E0A">
            <w:pPr>
              <w:pBdr>
                <w:top w:val="nil"/>
                <w:left w:val="nil"/>
                <w:bottom w:val="nil"/>
                <w:right w:val="nil"/>
                <w:between w:val="nil"/>
              </w:pBdr>
              <w:rPr>
                <w:rFonts w:ascii="Arial" w:hAnsi="Arial" w:cs="Arial"/>
                <w:color w:val="000000"/>
                <w:sz w:val="22"/>
                <w:szCs w:val="22"/>
              </w:rPr>
            </w:pPr>
          </w:p>
        </w:tc>
        <w:tc>
          <w:tcPr>
            <w:tcW w:w="1700" w:type="dxa"/>
          </w:tcPr>
          <w:p w14:paraId="113D53AE" w14:textId="5E66D139" w:rsidR="5ADFB7E1" w:rsidRDefault="5ADFB7E1" w:rsidP="5ADFB7E1">
            <w:pPr>
              <w:rPr>
                <w:rFonts w:ascii="Arial" w:hAnsi="Arial" w:cs="Arial"/>
                <w:color w:val="000000" w:themeColor="text1"/>
                <w:sz w:val="22"/>
                <w:szCs w:val="22"/>
              </w:rPr>
            </w:pPr>
          </w:p>
        </w:tc>
      </w:tr>
    </w:tbl>
    <w:p w14:paraId="43E39B97" w14:textId="77777777" w:rsidR="00774E0A" w:rsidRDefault="00774E0A">
      <w:pPr>
        <w:rPr>
          <w:rFonts w:ascii="Arial" w:hAnsi="Arial" w:cs="Arial"/>
          <w:sz w:val="22"/>
          <w:szCs w:val="22"/>
        </w:rPr>
      </w:pPr>
    </w:p>
    <w:p w14:paraId="6E94B584" w14:textId="77777777" w:rsidR="00C97745" w:rsidRDefault="00C97745">
      <w:pPr>
        <w:rPr>
          <w:rFonts w:ascii="Arial" w:hAnsi="Arial" w:cs="Arial"/>
          <w:sz w:val="22"/>
          <w:szCs w:val="22"/>
        </w:rPr>
      </w:pPr>
    </w:p>
    <w:p w14:paraId="76E14562" w14:textId="77777777" w:rsidR="00C97745" w:rsidRDefault="00C97745">
      <w:pPr>
        <w:rPr>
          <w:rFonts w:ascii="Arial" w:hAnsi="Arial" w:cs="Arial"/>
          <w:sz w:val="22"/>
          <w:szCs w:val="22"/>
        </w:rPr>
      </w:pPr>
    </w:p>
    <w:p w14:paraId="32C507FE" w14:textId="77777777" w:rsidR="00C97745" w:rsidRDefault="00C97745">
      <w:pPr>
        <w:rPr>
          <w:rFonts w:ascii="Arial" w:hAnsi="Arial" w:cs="Arial"/>
          <w:sz w:val="22"/>
          <w:szCs w:val="22"/>
        </w:rPr>
      </w:pPr>
    </w:p>
    <w:p w14:paraId="180CC0FE" w14:textId="77777777" w:rsidR="00C97745" w:rsidRDefault="00C97745">
      <w:pPr>
        <w:rPr>
          <w:rFonts w:ascii="Arial" w:hAnsi="Arial" w:cs="Arial"/>
          <w:sz w:val="22"/>
          <w:szCs w:val="22"/>
        </w:rPr>
      </w:pPr>
    </w:p>
    <w:p w14:paraId="1431ED30" w14:textId="77777777" w:rsidR="00C97745" w:rsidRPr="00D702CE" w:rsidRDefault="00C97745">
      <w:pPr>
        <w:rPr>
          <w:rFonts w:ascii="Arial" w:hAnsi="Arial" w:cs="Arial"/>
          <w:sz w:val="22"/>
          <w:szCs w:val="22"/>
        </w:rPr>
      </w:pPr>
    </w:p>
    <w:p w14:paraId="0DD4D16A" w14:textId="69493996" w:rsidR="00774E0A" w:rsidRPr="00D702CE" w:rsidRDefault="00EF6F4F" w:rsidP="5ADFB7E1">
      <w:pPr>
        <w:numPr>
          <w:ilvl w:val="0"/>
          <w:numId w:val="1"/>
        </w:numPr>
        <w:rPr>
          <w:rFonts w:ascii="Arial" w:hAnsi="Arial" w:cs="Arial"/>
          <w:sz w:val="22"/>
          <w:szCs w:val="22"/>
        </w:rPr>
      </w:pPr>
      <w:r w:rsidRPr="5ADFB7E1">
        <w:rPr>
          <w:rFonts w:ascii="Arial" w:hAnsi="Arial" w:cs="Arial"/>
          <w:sz w:val="22"/>
          <w:szCs w:val="22"/>
        </w:rPr>
        <w:t>Is there a particular equity gap/problem in PK-3 that your school(s) has identified and that the Institute may help to address? Please explain.</w:t>
      </w:r>
    </w:p>
    <w:p w14:paraId="38729604" w14:textId="77777777" w:rsidR="00774E0A" w:rsidRPr="00D702CE" w:rsidRDefault="00774E0A">
      <w:pPr>
        <w:pBdr>
          <w:top w:val="nil"/>
          <w:left w:val="nil"/>
          <w:bottom w:val="nil"/>
          <w:right w:val="nil"/>
          <w:between w:val="nil"/>
        </w:pBdr>
        <w:ind w:left="450"/>
        <w:rPr>
          <w:rFonts w:ascii="Arial" w:hAnsi="Arial" w:cs="Arial"/>
          <w:color w:val="000000"/>
          <w:sz w:val="22"/>
          <w:szCs w:val="22"/>
        </w:rPr>
      </w:pPr>
    </w:p>
    <w:p w14:paraId="1EF1EE5F" w14:textId="2EE0EBDD" w:rsidR="00774E0A" w:rsidRPr="00D702CE" w:rsidRDefault="00B913F6" w:rsidP="5ADFB7E1">
      <w:pPr>
        <w:numPr>
          <w:ilvl w:val="0"/>
          <w:numId w:val="1"/>
        </w:numPr>
        <w:rPr>
          <w:rFonts w:ascii="Arial" w:hAnsi="Arial" w:cs="Arial"/>
          <w:color w:val="000000"/>
          <w:sz w:val="22"/>
          <w:szCs w:val="22"/>
        </w:rPr>
      </w:pPr>
      <w:r>
        <w:rPr>
          <w:rFonts w:ascii="Arial" w:hAnsi="Arial" w:cs="Arial"/>
          <w:color w:val="000000" w:themeColor="text1"/>
          <w:sz w:val="22"/>
          <w:szCs w:val="22"/>
        </w:rPr>
        <w:t>The Department</w:t>
      </w:r>
      <w:r w:rsidR="00A052E7">
        <w:rPr>
          <w:rFonts w:ascii="Arial" w:hAnsi="Arial" w:cs="Arial"/>
          <w:color w:val="000000" w:themeColor="text1"/>
          <w:sz w:val="22"/>
          <w:szCs w:val="22"/>
        </w:rPr>
        <w:t xml:space="preserve"> has created this grant to support the use of p</w:t>
      </w:r>
      <w:r>
        <w:rPr>
          <w:rFonts w:ascii="Arial" w:hAnsi="Arial" w:cs="Arial"/>
          <w:color w:val="000000" w:themeColor="text1"/>
          <w:sz w:val="22"/>
          <w:szCs w:val="22"/>
        </w:rPr>
        <w:t xml:space="preserve">layful learning </w:t>
      </w:r>
      <w:r w:rsidR="00EF6F4F" w:rsidRPr="5ADFB7E1">
        <w:rPr>
          <w:rFonts w:ascii="Arial" w:hAnsi="Arial" w:cs="Arial"/>
          <w:color w:val="000000" w:themeColor="text1"/>
          <w:sz w:val="22"/>
          <w:szCs w:val="22"/>
        </w:rPr>
        <w:t xml:space="preserve">as an anti-racist practice. How does your team think about/envision playful learning as a practice that addresses engagement of students, PK-3, who have been historically marginalized? </w:t>
      </w:r>
    </w:p>
    <w:p w14:paraId="425280F6" w14:textId="77777777" w:rsidR="00774E0A" w:rsidRPr="00D702CE" w:rsidRDefault="00774E0A">
      <w:pPr>
        <w:pBdr>
          <w:top w:val="nil"/>
          <w:left w:val="nil"/>
          <w:bottom w:val="nil"/>
          <w:right w:val="nil"/>
          <w:between w:val="nil"/>
        </w:pBdr>
        <w:ind w:left="450"/>
        <w:rPr>
          <w:rFonts w:ascii="Arial" w:hAnsi="Arial" w:cs="Arial"/>
          <w:sz w:val="22"/>
          <w:szCs w:val="22"/>
        </w:rPr>
      </w:pPr>
    </w:p>
    <w:p w14:paraId="722A3E06" w14:textId="486E00B3" w:rsidR="00774E0A" w:rsidRPr="00D702CE" w:rsidRDefault="00EF6F4F" w:rsidP="5ADFB7E1">
      <w:pPr>
        <w:numPr>
          <w:ilvl w:val="0"/>
          <w:numId w:val="1"/>
        </w:numPr>
        <w:rPr>
          <w:rFonts w:ascii="Arial" w:hAnsi="Arial" w:cs="Arial"/>
          <w:sz w:val="22"/>
          <w:szCs w:val="22"/>
        </w:rPr>
      </w:pPr>
      <w:r w:rsidRPr="5ADFB7E1">
        <w:rPr>
          <w:rFonts w:ascii="Arial" w:hAnsi="Arial" w:cs="Arial"/>
          <w:sz w:val="22"/>
          <w:szCs w:val="22"/>
        </w:rPr>
        <w:t xml:space="preserve">Given the </w:t>
      </w:r>
      <w:r w:rsidR="00D365B7">
        <w:rPr>
          <w:rFonts w:ascii="Arial" w:hAnsi="Arial" w:cs="Arial"/>
          <w:sz w:val="22"/>
          <w:szCs w:val="22"/>
        </w:rPr>
        <w:t>Institute’</w:t>
      </w:r>
      <w:r w:rsidR="002379A8">
        <w:rPr>
          <w:rFonts w:ascii="Arial" w:hAnsi="Arial" w:cs="Arial"/>
          <w:sz w:val="22"/>
          <w:szCs w:val="22"/>
        </w:rPr>
        <w:t xml:space="preserve">s </w:t>
      </w:r>
      <w:r w:rsidRPr="5ADFB7E1">
        <w:rPr>
          <w:rFonts w:ascii="Arial" w:hAnsi="Arial" w:cs="Arial"/>
          <w:sz w:val="22"/>
          <w:szCs w:val="22"/>
        </w:rPr>
        <w:t>focus on play</w:t>
      </w:r>
      <w:r w:rsidR="00D365B7">
        <w:rPr>
          <w:rFonts w:ascii="Arial" w:hAnsi="Arial" w:cs="Arial"/>
          <w:sz w:val="22"/>
          <w:szCs w:val="22"/>
        </w:rPr>
        <w:t>ful learning</w:t>
      </w:r>
      <w:r w:rsidRPr="5ADFB7E1">
        <w:rPr>
          <w:rFonts w:ascii="Arial" w:hAnsi="Arial" w:cs="Arial"/>
          <w:sz w:val="22"/>
          <w:szCs w:val="22"/>
        </w:rPr>
        <w:t xml:space="preserve"> as an anti-racist learning strategy, </w:t>
      </w:r>
      <w:r w:rsidR="00B1734B">
        <w:rPr>
          <w:rFonts w:ascii="Arial" w:hAnsi="Arial" w:cs="Arial"/>
          <w:sz w:val="22"/>
          <w:szCs w:val="22"/>
        </w:rPr>
        <w:t>the Department</w:t>
      </w:r>
      <w:r w:rsidRPr="5ADFB7E1">
        <w:rPr>
          <w:rFonts w:ascii="Arial" w:hAnsi="Arial" w:cs="Arial"/>
          <w:sz w:val="22"/>
          <w:szCs w:val="22"/>
        </w:rPr>
        <w:t xml:space="preserve"> seek</w:t>
      </w:r>
      <w:r w:rsidR="00B1734B">
        <w:rPr>
          <w:rFonts w:ascii="Arial" w:hAnsi="Arial" w:cs="Arial"/>
          <w:sz w:val="22"/>
          <w:szCs w:val="22"/>
        </w:rPr>
        <w:t>s</w:t>
      </w:r>
      <w:r w:rsidRPr="5ADFB7E1">
        <w:rPr>
          <w:rFonts w:ascii="Arial" w:hAnsi="Arial" w:cs="Arial"/>
          <w:sz w:val="22"/>
          <w:szCs w:val="22"/>
        </w:rPr>
        <w:t xml:space="preserve"> to ensure that all children, including those who have been historically marginalized, will have access to these important learning opportunities </w:t>
      </w:r>
      <w:r w:rsidR="1D4B65FB" w:rsidRPr="5ADFB7E1">
        <w:rPr>
          <w:rFonts w:ascii="Arial" w:hAnsi="Arial" w:cs="Arial"/>
          <w:sz w:val="22"/>
          <w:szCs w:val="22"/>
        </w:rPr>
        <w:t>as a result of</w:t>
      </w:r>
      <w:r w:rsidRPr="5ADFB7E1">
        <w:rPr>
          <w:rFonts w:ascii="Arial" w:hAnsi="Arial" w:cs="Arial"/>
          <w:sz w:val="22"/>
          <w:szCs w:val="22"/>
        </w:rPr>
        <w:t xml:space="preserve"> the Institute. How will you ensure that all children have access to playful learning?</w:t>
      </w:r>
    </w:p>
    <w:p w14:paraId="599A5228" w14:textId="77777777" w:rsidR="00774E0A" w:rsidRPr="004C72FD" w:rsidRDefault="00774E0A" w:rsidP="004C72FD">
      <w:pPr>
        <w:pBdr>
          <w:top w:val="nil"/>
          <w:left w:val="nil"/>
          <w:bottom w:val="nil"/>
          <w:right w:val="nil"/>
          <w:between w:val="nil"/>
        </w:pBdr>
        <w:ind w:left="450"/>
        <w:rPr>
          <w:rFonts w:ascii="Arial" w:hAnsi="Arial" w:cs="Arial"/>
          <w:color w:val="000000"/>
          <w:sz w:val="22"/>
          <w:szCs w:val="22"/>
        </w:rPr>
      </w:pPr>
    </w:p>
    <w:p w14:paraId="104EAA9E" w14:textId="77777777" w:rsidR="00774E0A" w:rsidRPr="004C72FD" w:rsidRDefault="00774E0A">
      <w:pPr>
        <w:pBdr>
          <w:top w:val="nil"/>
          <w:left w:val="nil"/>
          <w:bottom w:val="nil"/>
          <w:right w:val="nil"/>
          <w:between w:val="nil"/>
        </w:pBdr>
        <w:ind w:left="1170"/>
        <w:rPr>
          <w:rFonts w:ascii="Arial" w:hAnsi="Arial" w:cs="Arial"/>
          <w:color w:val="000000"/>
          <w:sz w:val="22"/>
          <w:szCs w:val="22"/>
        </w:rPr>
      </w:pPr>
    </w:p>
    <w:sectPr w:rsidR="00774E0A" w:rsidRPr="004C72FD">
      <w:footerReference w:type="default" r:id="rId14"/>
      <w:pgSz w:w="12240" w:h="15840"/>
      <w:pgMar w:top="720" w:right="1440" w:bottom="43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FBF9D" w14:textId="77777777" w:rsidR="0026761B" w:rsidRDefault="0026761B" w:rsidP="00830D06">
      <w:r>
        <w:separator/>
      </w:r>
    </w:p>
  </w:endnote>
  <w:endnote w:type="continuationSeparator" w:id="0">
    <w:p w14:paraId="154EA8CF" w14:textId="77777777" w:rsidR="0026761B" w:rsidRDefault="0026761B" w:rsidP="00830D06">
      <w:r>
        <w:continuationSeparator/>
      </w:r>
    </w:p>
  </w:endnote>
  <w:endnote w:type="continuationNotice" w:id="1">
    <w:p w14:paraId="1E7E235D" w14:textId="77777777" w:rsidR="0026761B" w:rsidRDefault="002676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2892058"/>
      <w:docPartObj>
        <w:docPartGallery w:val="Page Numbers (Bottom of Page)"/>
        <w:docPartUnique/>
      </w:docPartObj>
    </w:sdtPr>
    <w:sdtEndPr>
      <w:rPr>
        <w:noProof/>
      </w:rPr>
    </w:sdtEndPr>
    <w:sdtContent>
      <w:p w14:paraId="25665D5A" w14:textId="2E53A9E5" w:rsidR="00546D26" w:rsidRDefault="00546D2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F7218B" w14:textId="77777777" w:rsidR="00830D06" w:rsidRDefault="00830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239D0" w14:textId="77777777" w:rsidR="0026761B" w:rsidRDefault="0026761B" w:rsidP="00830D06">
      <w:r>
        <w:separator/>
      </w:r>
    </w:p>
  </w:footnote>
  <w:footnote w:type="continuationSeparator" w:id="0">
    <w:p w14:paraId="49866A5E" w14:textId="77777777" w:rsidR="0026761B" w:rsidRDefault="0026761B" w:rsidP="00830D06">
      <w:r>
        <w:continuationSeparator/>
      </w:r>
    </w:p>
  </w:footnote>
  <w:footnote w:type="continuationNotice" w:id="1">
    <w:p w14:paraId="0223B2DC" w14:textId="77777777" w:rsidR="0026761B" w:rsidRDefault="002676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A0F3B"/>
    <w:multiLevelType w:val="multilevel"/>
    <w:tmpl w:val="D9949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9C3902C"/>
    <w:multiLevelType w:val="hybridMultilevel"/>
    <w:tmpl w:val="000037A6"/>
    <w:lvl w:ilvl="0" w:tplc="4C361CF6">
      <w:start w:val="1"/>
      <w:numFmt w:val="decimal"/>
      <w:lvlText w:val="%1."/>
      <w:lvlJc w:val="left"/>
      <w:pPr>
        <w:ind w:left="720" w:hanging="360"/>
      </w:pPr>
    </w:lvl>
    <w:lvl w:ilvl="1" w:tplc="4E9ABA72">
      <w:start w:val="1"/>
      <w:numFmt w:val="lowerLetter"/>
      <w:lvlText w:val="%2."/>
      <w:lvlJc w:val="left"/>
      <w:pPr>
        <w:ind w:left="1440" w:hanging="360"/>
      </w:pPr>
    </w:lvl>
    <w:lvl w:ilvl="2" w:tplc="1848F3EA">
      <w:start w:val="1"/>
      <w:numFmt w:val="lowerRoman"/>
      <w:lvlText w:val="%3."/>
      <w:lvlJc w:val="right"/>
      <w:pPr>
        <w:ind w:left="2160" w:hanging="180"/>
      </w:pPr>
    </w:lvl>
    <w:lvl w:ilvl="3" w:tplc="E1449080">
      <w:start w:val="1"/>
      <w:numFmt w:val="decimal"/>
      <w:lvlText w:val="%4."/>
      <w:lvlJc w:val="left"/>
      <w:pPr>
        <w:ind w:left="2880" w:hanging="360"/>
      </w:pPr>
    </w:lvl>
    <w:lvl w:ilvl="4" w:tplc="0EA66AE6">
      <w:start w:val="1"/>
      <w:numFmt w:val="lowerLetter"/>
      <w:lvlText w:val="%5."/>
      <w:lvlJc w:val="left"/>
      <w:pPr>
        <w:ind w:left="3600" w:hanging="360"/>
      </w:pPr>
    </w:lvl>
    <w:lvl w:ilvl="5" w:tplc="738C42B0">
      <w:start w:val="1"/>
      <w:numFmt w:val="lowerRoman"/>
      <w:lvlText w:val="%6."/>
      <w:lvlJc w:val="right"/>
      <w:pPr>
        <w:ind w:left="4320" w:hanging="180"/>
      </w:pPr>
    </w:lvl>
    <w:lvl w:ilvl="6" w:tplc="A5B6AED0">
      <w:start w:val="1"/>
      <w:numFmt w:val="decimal"/>
      <w:lvlText w:val="%7."/>
      <w:lvlJc w:val="left"/>
      <w:pPr>
        <w:ind w:left="5040" w:hanging="360"/>
      </w:pPr>
    </w:lvl>
    <w:lvl w:ilvl="7" w:tplc="F5BA9668">
      <w:start w:val="1"/>
      <w:numFmt w:val="lowerLetter"/>
      <w:lvlText w:val="%8."/>
      <w:lvlJc w:val="left"/>
      <w:pPr>
        <w:ind w:left="5760" w:hanging="360"/>
      </w:pPr>
    </w:lvl>
    <w:lvl w:ilvl="8" w:tplc="BD644438">
      <w:start w:val="1"/>
      <w:numFmt w:val="lowerRoman"/>
      <w:lvlText w:val="%9."/>
      <w:lvlJc w:val="right"/>
      <w:pPr>
        <w:ind w:left="6480" w:hanging="180"/>
      </w:pPr>
    </w:lvl>
  </w:abstractNum>
  <w:abstractNum w:abstractNumId="2" w15:restartNumberingAfterBreak="0">
    <w:nsid w:val="6DCC6BF9"/>
    <w:multiLevelType w:val="multilevel"/>
    <w:tmpl w:val="EB34B95A"/>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3" w15:restartNumberingAfterBreak="0">
    <w:nsid w:val="788F5FDA"/>
    <w:multiLevelType w:val="multilevel"/>
    <w:tmpl w:val="D9949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E0A"/>
    <w:rsid w:val="00001B7E"/>
    <w:rsid w:val="0001118C"/>
    <w:rsid w:val="00027A52"/>
    <w:rsid w:val="0008713B"/>
    <w:rsid w:val="0008751C"/>
    <w:rsid w:val="000C3ED5"/>
    <w:rsid w:val="000D3346"/>
    <w:rsid w:val="00101034"/>
    <w:rsid w:val="00182B2A"/>
    <w:rsid w:val="001A7C9A"/>
    <w:rsid w:val="00207F46"/>
    <w:rsid w:val="002379A8"/>
    <w:rsid w:val="00254CE3"/>
    <w:rsid w:val="0026761B"/>
    <w:rsid w:val="002931E7"/>
    <w:rsid w:val="002C014E"/>
    <w:rsid w:val="002D07EE"/>
    <w:rsid w:val="003974B5"/>
    <w:rsid w:val="003A23BC"/>
    <w:rsid w:val="00416545"/>
    <w:rsid w:val="0045566F"/>
    <w:rsid w:val="00461C34"/>
    <w:rsid w:val="00496ACF"/>
    <w:rsid w:val="004C72FD"/>
    <w:rsid w:val="004E0FA1"/>
    <w:rsid w:val="00531E7C"/>
    <w:rsid w:val="005320B9"/>
    <w:rsid w:val="00546D26"/>
    <w:rsid w:val="00552B3F"/>
    <w:rsid w:val="005B7C2E"/>
    <w:rsid w:val="00604985"/>
    <w:rsid w:val="00670019"/>
    <w:rsid w:val="006A395E"/>
    <w:rsid w:val="006C2B61"/>
    <w:rsid w:val="0072531F"/>
    <w:rsid w:val="0075547B"/>
    <w:rsid w:val="00767B08"/>
    <w:rsid w:val="00774E0A"/>
    <w:rsid w:val="007A058D"/>
    <w:rsid w:val="007A5BCA"/>
    <w:rsid w:val="007B61B0"/>
    <w:rsid w:val="007F67C6"/>
    <w:rsid w:val="00820D55"/>
    <w:rsid w:val="008225E1"/>
    <w:rsid w:val="0082320B"/>
    <w:rsid w:val="00830D06"/>
    <w:rsid w:val="00844584"/>
    <w:rsid w:val="00850A8B"/>
    <w:rsid w:val="008876CD"/>
    <w:rsid w:val="008F1BAD"/>
    <w:rsid w:val="009501B5"/>
    <w:rsid w:val="009A7143"/>
    <w:rsid w:val="009C449B"/>
    <w:rsid w:val="009D1AB6"/>
    <w:rsid w:val="009E483A"/>
    <w:rsid w:val="009F0E47"/>
    <w:rsid w:val="00A052E7"/>
    <w:rsid w:val="00A76A1E"/>
    <w:rsid w:val="00AE06CE"/>
    <w:rsid w:val="00B1734B"/>
    <w:rsid w:val="00B71357"/>
    <w:rsid w:val="00B74FDF"/>
    <w:rsid w:val="00B913F6"/>
    <w:rsid w:val="00BA1D55"/>
    <w:rsid w:val="00BD327A"/>
    <w:rsid w:val="00C45223"/>
    <w:rsid w:val="00C868AF"/>
    <w:rsid w:val="00C97745"/>
    <w:rsid w:val="00CA7ADA"/>
    <w:rsid w:val="00CB2192"/>
    <w:rsid w:val="00CB2A2E"/>
    <w:rsid w:val="00CD3AA7"/>
    <w:rsid w:val="00CE5099"/>
    <w:rsid w:val="00D365B7"/>
    <w:rsid w:val="00D40D38"/>
    <w:rsid w:val="00D42B04"/>
    <w:rsid w:val="00D4715D"/>
    <w:rsid w:val="00D702CE"/>
    <w:rsid w:val="00DE26A4"/>
    <w:rsid w:val="00E15BEB"/>
    <w:rsid w:val="00E160F3"/>
    <w:rsid w:val="00E314E5"/>
    <w:rsid w:val="00E948CE"/>
    <w:rsid w:val="00E95647"/>
    <w:rsid w:val="00EA00D3"/>
    <w:rsid w:val="00EC5810"/>
    <w:rsid w:val="00EF04CB"/>
    <w:rsid w:val="00EF6F4F"/>
    <w:rsid w:val="00F025CF"/>
    <w:rsid w:val="00FE19F2"/>
    <w:rsid w:val="00FE4B84"/>
    <w:rsid w:val="0C4ECD8C"/>
    <w:rsid w:val="131F2C14"/>
    <w:rsid w:val="17ED33DB"/>
    <w:rsid w:val="1832F258"/>
    <w:rsid w:val="1B0DFE1F"/>
    <w:rsid w:val="1D09D659"/>
    <w:rsid w:val="1D4B65FB"/>
    <w:rsid w:val="20428750"/>
    <w:rsid w:val="22392A9E"/>
    <w:rsid w:val="24375850"/>
    <w:rsid w:val="267DB6B0"/>
    <w:rsid w:val="26979042"/>
    <w:rsid w:val="2C77ECB5"/>
    <w:rsid w:val="2D7253FB"/>
    <w:rsid w:val="2D808D15"/>
    <w:rsid w:val="31DC7ACB"/>
    <w:rsid w:val="32B9993F"/>
    <w:rsid w:val="378D0A62"/>
    <w:rsid w:val="393D4760"/>
    <w:rsid w:val="3CF5B660"/>
    <w:rsid w:val="3E7D2584"/>
    <w:rsid w:val="402981E9"/>
    <w:rsid w:val="4595809D"/>
    <w:rsid w:val="476B707D"/>
    <w:rsid w:val="4B0BDEA7"/>
    <w:rsid w:val="55EDB16C"/>
    <w:rsid w:val="560C46BE"/>
    <w:rsid w:val="587AC42F"/>
    <w:rsid w:val="5A62ADFE"/>
    <w:rsid w:val="5AC1228F"/>
    <w:rsid w:val="5ADFB7E1"/>
    <w:rsid w:val="62B30C17"/>
    <w:rsid w:val="65F044B0"/>
    <w:rsid w:val="69C26331"/>
    <w:rsid w:val="6A809AFA"/>
    <w:rsid w:val="738F45AC"/>
    <w:rsid w:val="758BC524"/>
    <w:rsid w:val="7698B074"/>
    <w:rsid w:val="788698D6"/>
    <w:rsid w:val="7BB2C7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7A1D8"/>
  <w15:docId w15:val="{3BDABBC0-56B6-4685-81C4-00CFAF14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uiPriority w:val="34"/>
    <w:qFormat/>
    <w:rsid w:val="00630E5E"/>
    <w:pPr>
      <w:ind w:left="720"/>
      <w:contextualSpacing/>
    </w:pPr>
  </w:style>
  <w:style w:type="table" w:styleId="TableGrid">
    <w:name w:val="Table Grid"/>
    <w:basedOn w:val="TableNormal"/>
    <w:rsid w:val="00A94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D57BE"/>
    <w:rPr>
      <w:sz w:val="16"/>
      <w:szCs w:val="16"/>
    </w:rPr>
  </w:style>
  <w:style w:type="paragraph" w:styleId="CommentText">
    <w:name w:val="annotation text"/>
    <w:basedOn w:val="Normal"/>
    <w:link w:val="CommentTextChar"/>
    <w:rsid w:val="005D57BE"/>
    <w:rPr>
      <w:sz w:val="20"/>
      <w:szCs w:val="20"/>
    </w:rPr>
  </w:style>
  <w:style w:type="character" w:customStyle="1" w:styleId="CommentTextChar">
    <w:name w:val="Comment Text Char"/>
    <w:basedOn w:val="DefaultParagraphFont"/>
    <w:link w:val="CommentText"/>
    <w:rsid w:val="005D57BE"/>
  </w:style>
  <w:style w:type="paragraph" w:styleId="CommentSubject">
    <w:name w:val="annotation subject"/>
    <w:basedOn w:val="CommentText"/>
    <w:next w:val="CommentText"/>
    <w:link w:val="CommentSubjectChar"/>
    <w:rsid w:val="005D57BE"/>
    <w:rPr>
      <w:b/>
      <w:bCs/>
    </w:rPr>
  </w:style>
  <w:style w:type="character" w:customStyle="1" w:styleId="CommentSubjectChar">
    <w:name w:val="Comment Subject Char"/>
    <w:basedOn w:val="CommentTextChar"/>
    <w:link w:val="CommentSubject"/>
    <w:rsid w:val="005D57BE"/>
    <w:rPr>
      <w:b/>
      <w:bCs/>
    </w:rPr>
  </w:style>
  <w:style w:type="character" w:styleId="Mention">
    <w:name w:val="Mention"/>
    <w:basedOn w:val="DefaultParagraphFont"/>
    <w:uiPriority w:val="99"/>
    <w:unhideWhenUsed/>
    <w:rsid w:val="0079014D"/>
    <w:rPr>
      <w:color w:val="2B579A"/>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Header">
    <w:name w:val="header"/>
    <w:basedOn w:val="Normal"/>
    <w:link w:val="HeaderChar"/>
    <w:uiPriority w:val="99"/>
    <w:unhideWhenUsed/>
    <w:rsid w:val="00830D06"/>
    <w:pPr>
      <w:tabs>
        <w:tab w:val="center" w:pos="4680"/>
        <w:tab w:val="right" w:pos="9360"/>
      </w:tabs>
    </w:pPr>
  </w:style>
  <w:style w:type="character" w:customStyle="1" w:styleId="HeaderChar">
    <w:name w:val="Header Char"/>
    <w:basedOn w:val="DefaultParagraphFont"/>
    <w:link w:val="Header"/>
    <w:uiPriority w:val="99"/>
    <w:rsid w:val="00830D06"/>
  </w:style>
  <w:style w:type="paragraph" w:styleId="Footer">
    <w:name w:val="footer"/>
    <w:basedOn w:val="Normal"/>
    <w:link w:val="FooterChar"/>
    <w:uiPriority w:val="99"/>
    <w:unhideWhenUsed/>
    <w:rsid w:val="00830D06"/>
    <w:pPr>
      <w:tabs>
        <w:tab w:val="center" w:pos="4680"/>
        <w:tab w:val="right" w:pos="9360"/>
      </w:tabs>
    </w:pPr>
  </w:style>
  <w:style w:type="character" w:customStyle="1" w:styleId="FooterChar">
    <w:name w:val="Footer Char"/>
    <w:basedOn w:val="DefaultParagraphFont"/>
    <w:link w:val="Footer"/>
    <w:uiPriority w:val="99"/>
    <w:rsid w:val="00830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cbi.nlm.nih.gov/pmc/articles/PMC6084083/"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4c63040-5e06-4c4a-8b07-ca5832d9b241">
      <UserInfo>
        <DisplayName>Bennett, Rachelle Engler (DESE)</DisplayName>
        <AccountId>141</AccountId>
        <AccountType/>
      </UserInfo>
    </SharedWithUsers>
    <Count xmlns="9324d023-3849-46fe-9182-6ce950756be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i178Xh3NM4bm0VQBTdHmXXcgkr0w==">AMUW2mVPG27U+UAnrzBIqbReP1Eo1qDDG7PSCobfMiYn+Fj2AXBE5qNhQuSBz5JOpoSIxNJLZFpV6N38nX9/W/Nv7PWyX3ouuiu6VHUEccM1DLahmCLFMA0gv/Hb+tMCIwPY1pHEFpjwgYqBLu5FNPl3lkZBfW/XMSAGLfJeBJer1G2kHS9VXd+kMXug2npOLhKwR9x/FxXp15odU+Ek5Y+5YtQmJHHc9EZNXEPO6wroxkkzBjjNmC3aQTPUm1o9W3aaOeAx5czQaXYzXoXHea/sBi5PhasNksHzTBz43BkDXDDFjzEb76kUnZmURlU34enqGnZ9cL/y</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57F8A-F2D9-4A42-886D-8C075D4A08E0}">
  <ds:schemaRefs>
    <ds:schemaRef ds:uri="http://schemas.microsoft.com/sharepoint/v3/contenttype/forms"/>
  </ds:schemaRefs>
</ds:datastoreItem>
</file>

<file path=customXml/itemProps2.xml><?xml version="1.0" encoding="utf-8"?>
<ds:datastoreItem xmlns:ds="http://schemas.openxmlformats.org/officeDocument/2006/customXml" ds:itemID="{266CFD7D-2ED1-4A36-95FB-E30D1806E062}">
  <ds:schemaRefs>
    <ds:schemaRef ds:uri="http://schemas.microsoft.com/office/2006/metadata/properties"/>
    <ds:schemaRef ds:uri="http://schemas.microsoft.com/office/infopath/2007/PartnerControls"/>
    <ds:schemaRef ds:uri="14c63040-5e06-4c4a-8b07-ca5832d9b241"/>
    <ds:schemaRef ds:uri="9324d023-3849-46fe-9182-6ce950756bea"/>
  </ds:schemaRefs>
</ds:datastoreItem>
</file>

<file path=customXml/itemProps3.xml><?xml version="1.0" encoding="utf-8"?>
<ds:datastoreItem xmlns:ds="http://schemas.openxmlformats.org/officeDocument/2006/customXml" ds:itemID="{29DEB8CF-FF0B-4BD2-A2DD-A4B92EA652E1}">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1C79B108-EFB9-4257-8751-1C1CD84AE7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1198</Words>
  <Characters>6830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FY2023 FC347 Playful Learning Part III</vt:lpstr>
    </vt:vector>
  </TitlesOfParts>
  <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FC347 Playful Learning Part III</dc:title>
  <dc:subject/>
  <dc:creator>DESE</dc:creator>
  <cp:keywords/>
  <cp:lastModifiedBy>Zou, Dong (EOE)</cp:lastModifiedBy>
  <cp:revision>52</cp:revision>
  <dcterms:created xsi:type="dcterms:W3CDTF">2022-12-13T11:49:00Z</dcterms:created>
  <dcterms:modified xsi:type="dcterms:W3CDTF">2023-01-24T21:02:00Z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24 2023 12:00AM</vt:lpwstr>
  </property>
</Properties>
</file>