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5"/>
        <w:gridCol w:w="1941"/>
      </w:tblGrid>
      <w:tr w:rsidR="002960C3" w14:paraId="0DF06BCE" w14:textId="77777777" w:rsidTr="000627BC">
        <w:tc>
          <w:tcPr>
            <w:tcW w:w="7635" w:type="dxa"/>
            <w:tcBorders>
              <w:top w:val="double" w:sz="4" w:space="0" w:color="auto"/>
              <w:left w:val="double" w:sz="4" w:space="0" w:color="auto"/>
              <w:bottom w:val="double" w:sz="4" w:space="0" w:color="auto"/>
              <w:right w:val="nil"/>
            </w:tcBorders>
          </w:tcPr>
          <w:p w14:paraId="1AF5C8A9" w14:textId="77777777" w:rsidR="002960C3" w:rsidRDefault="002960C3">
            <w:pPr>
              <w:jc w:val="both"/>
              <w:rPr>
                <w:rFonts w:ascii="Arial" w:hAnsi="Arial" w:cs="Arial"/>
                <w:sz w:val="20"/>
              </w:rPr>
            </w:pPr>
          </w:p>
          <w:p w14:paraId="621FC5A6" w14:textId="681CD023"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0627BC">
              <w:rPr>
                <w:rFonts w:ascii="Arial" w:hAnsi="Arial" w:cs="Arial"/>
                <w:sz w:val="20"/>
              </w:rPr>
              <w:t>Career &amp; Technical Student Organizations</w:t>
            </w:r>
          </w:p>
        </w:tc>
        <w:tc>
          <w:tcPr>
            <w:tcW w:w="1941" w:type="dxa"/>
            <w:tcBorders>
              <w:top w:val="double" w:sz="4" w:space="0" w:color="auto"/>
              <w:left w:val="nil"/>
              <w:bottom w:val="double" w:sz="4" w:space="0" w:color="auto"/>
              <w:right w:val="double" w:sz="4" w:space="0" w:color="auto"/>
            </w:tcBorders>
          </w:tcPr>
          <w:p w14:paraId="77EE4B5E" w14:textId="77777777" w:rsidR="002960C3" w:rsidRDefault="002960C3">
            <w:pPr>
              <w:jc w:val="both"/>
              <w:rPr>
                <w:rFonts w:ascii="Arial" w:hAnsi="Arial" w:cs="Arial"/>
                <w:sz w:val="20"/>
              </w:rPr>
            </w:pPr>
          </w:p>
          <w:p w14:paraId="0BCE3BBB" w14:textId="617A1831"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0627BC">
              <w:rPr>
                <w:rFonts w:ascii="Arial" w:hAnsi="Arial" w:cs="Arial"/>
                <w:sz w:val="20"/>
              </w:rPr>
              <w:t>414</w:t>
            </w:r>
            <w:r>
              <w:rPr>
                <w:rFonts w:ascii="Arial" w:hAnsi="Arial" w:cs="Arial"/>
                <w:sz w:val="20"/>
              </w:rPr>
              <w:t xml:space="preserve">     </w:t>
            </w:r>
            <w:r>
              <w:rPr>
                <w:rFonts w:ascii="Arial" w:hAnsi="Arial" w:cs="Arial"/>
                <w:b/>
                <w:sz w:val="20"/>
              </w:rPr>
              <w:t xml:space="preserve">  </w:t>
            </w:r>
          </w:p>
          <w:p w14:paraId="01D61BAD" w14:textId="77777777" w:rsidR="002960C3" w:rsidRDefault="002960C3">
            <w:pPr>
              <w:jc w:val="both"/>
              <w:rPr>
                <w:rFonts w:ascii="Arial" w:hAnsi="Arial" w:cs="Arial"/>
                <w:sz w:val="20"/>
              </w:rPr>
            </w:pPr>
          </w:p>
        </w:tc>
      </w:tr>
    </w:tbl>
    <w:p w14:paraId="3DDBDE7E"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0F6944" w14:paraId="1753BBD2" w14:textId="77777777" w:rsidTr="000F6944">
        <w:tc>
          <w:tcPr>
            <w:tcW w:w="9576" w:type="dxa"/>
            <w:tcBorders>
              <w:top w:val="single" w:sz="4" w:space="0" w:color="auto"/>
              <w:left w:val="single" w:sz="4" w:space="0" w:color="auto"/>
              <w:bottom w:val="single" w:sz="4" w:space="0" w:color="auto"/>
              <w:right w:val="single" w:sz="4" w:space="0" w:color="auto"/>
            </w:tcBorders>
            <w:hideMark/>
          </w:tcPr>
          <w:p w14:paraId="61E1324E" w14:textId="77777777" w:rsidR="000F6944" w:rsidRDefault="000F6944">
            <w:pPr>
              <w:pStyle w:val="Heading1"/>
              <w:spacing w:before="60" w:after="60"/>
              <w:rPr>
                <w:rFonts w:ascii="Arial" w:hAnsi="Arial" w:cs="Arial"/>
              </w:rPr>
            </w:pPr>
            <w:r>
              <w:rPr>
                <w:rFonts w:ascii="Arial" w:hAnsi="Arial" w:cs="Arial"/>
              </w:rPr>
              <w:t>PART III – REQUIRED PROGRAM INFORMATION</w:t>
            </w:r>
          </w:p>
        </w:tc>
      </w:tr>
    </w:tbl>
    <w:p w14:paraId="025926D5" w14:textId="77777777" w:rsidR="000F6944" w:rsidRDefault="000F6944" w:rsidP="000F6944">
      <w:pPr>
        <w:pStyle w:val="Heading9"/>
        <w:shd w:val="pct10" w:color="auto" w:fill="FFFFFF"/>
        <w:rPr>
          <w:rFonts w:ascii="Arial" w:hAnsi="Arial" w:cs="Arial"/>
          <w:sz w:val="20"/>
          <w:szCs w:val="20"/>
        </w:rPr>
      </w:pPr>
      <w:r>
        <w:rPr>
          <w:rFonts w:ascii="Arial" w:hAnsi="Arial" w:cs="Arial"/>
          <w:caps/>
          <w:sz w:val="20"/>
          <w:szCs w:val="20"/>
        </w:rPr>
        <w:t>Identification Information</w:t>
      </w:r>
    </w:p>
    <w:p w14:paraId="31336E0E" w14:textId="77777777" w:rsidR="000F6944" w:rsidRDefault="000F6944" w:rsidP="000F6944">
      <w:pPr>
        <w:rPr>
          <w:rFonts w:ascii="Arial" w:hAnsi="Arial" w:cs="Arial"/>
          <w:i/>
          <w:sz w:val="20"/>
          <w:szCs w:val="20"/>
        </w:rPr>
      </w:pPr>
    </w:p>
    <w:p w14:paraId="1D11DD2B" w14:textId="53942D79" w:rsidR="000F6944" w:rsidRDefault="000F6944" w:rsidP="000F6944">
      <w:pPr>
        <w:pStyle w:val="ListParagraph"/>
        <w:widowControl w:val="0"/>
        <w:numPr>
          <w:ilvl w:val="0"/>
          <w:numId w:val="3"/>
        </w:numPr>
        <w:ind w:left="360"/>
        <w:rPr>
          <w:rFonts w:ascii="Arial" w:hAnsi="Arial" w:cs="Arial"/>
          <w:sz w:val="20"/>
          <w:szCs w:val="20"/>
        </w:rPr>
      </w:pPr>
      <w:r w:rsidRPr="5EA32A0D">
        <w:rPr>
          <w:rFonts w:ascii="Arial" w:hAnsi="Arial" w:cs="Arial"/>
          <w:sz w:val="20"/>
          <w:szCs w:val="20"/>
        </w:rPr>
        <w:t xml:space="preserve">Applicant: </w:t>
      </w:r>
    </w:p>
    <w:p w14:paraId="311EA3D6" w14:textId="66202790" w:rsidR="5EA32A0D" w:rsidRDefault="5EA32A0D" w:rsidP="5EA32A0D">
      <w:pPr>
        <w:widowControl w:val="0"/>
        <w:rPr>
          <w:rFonts w:eastAsia="Calibri"/>
        </w:rPr>
      </w:pPr>
    </w:p>
    <w:p w14:paraId="49BFF410" w14:textId="78EBAD69" w:rsidR="5EA32A0D" w:rsidRDefault="5EA32A0D" w:rsidP="5EA32A0D">
      <w:pPr>
        <w:pStyle w:val="ListParagraph"/>
        <w:widowControl w:val="0"/>
        <w:numPr>
          <w:ilvl w:val="0"/>
          <w:numId w:val="3"/>
        </w:numPr>
        <w:rPr>
          <w:rFonts w:ascii="Arial" w:eastAsia="Arial" w:hAnsi="Arial" w:cs="Arial"/>
          <w:sz w:val="20"/>
          <w:szCs w:val="20"/>
        </w:rPr>
      </w:pPr>
      <w:r w:rsidRPr="5EA32A0D">
        <w:rPr>
          <w:rFonts w:ascii="Arial" w:hAnsi="Arial" w:cs="Arial"/>
          <w:sz w:val="20"/>
          <w:szCs w:val="20"/>
        </w:rPr>
        <w:t xml:space="preserve">CTSO Name: </w:t>
      </w:r>
    </w:p>
    <w:p w14:paraId="515E6913" w14:textId="77777777" w:rsidR="000F6944" w:rsidRDefault="000F6944" w:rsidP="000F6944">
      <w:pPr>
        <w:pStyle w:val="ListParagraph"/>
        <w:widowControl w:val="0"/>
        <w:ind w:left="360"/>
        <w:rPr>
          <w:rFonts w:ascii="Arial" w:hAnsi="Arial" w:cs="Arial"/>
          <w:sz w:val="20"/>
          <w:szCs w:val="20"/>
        </w:rPr>
      </w:pPr>
    </w:p>
    <w:p w14:paraId="2DF1EF6C" w14:textId="5055D867" w:rsidR="000F6944" w:rsidRDefault="000F6944" w:rsidP="000F6944">
      <w:pPr>
        <w:pStyle w:val="ListParagraph"/>
        <w:widowControl w:val="0"/>
        <w:numPr>
          <w:ilvl w:val="0"/>
          <w:numId w:val="3"/>
        </w:numPr>
        <w:ind w:left="360"/>
        <w:rPr>
          <w:rFonts w:ascii="Arial" w:hAnsi="Arial" w:cs="Arial"/>
          <w:sz w:val="20"/>
          <w:szCs w:val="20"/>
        </w:rPr>
      </w:pPr>
      <w:r w:rsidRPr="5EA32A0D">
        <w:rPr>
          <w:rFonts w:ascii="Arial" w:hAnsi="Arial" w:cs="Arial"/>
          <w:sz w:val="20"/>
          <w:szCs w:val="20"/>
        </w:rPr>
        <w:t xml:space="preserve">Program Contact: </w:t>
      </w:r>
    </w:p>
    <w:p w14:paraId="357ABCD4" w14:textId="77777777" w:rsidR="000F6944" w:rsidRDefault="000F6944" w:rsidP="000F6944">
      <w:pPr>
        <w:rPr>
          <w:rFonts w:ascii="Arial" w:hAnsi="Arial" w:cs="Arial"/>
          <w:sz w:val="20"/>
          <w:szCs w:val="20"/>
        </w:rPr>
      </w:pPr>
    </w:p>
    <w:p w14:paraId="40AAEC81" w14:textId="77777777" w:rsidR="000F6944" w:rsidRDefault="000F6944" w:rsidP="000F6944">
      <w:pPr>
        <w:pStyle w:val="ListParagraph"/>
        <w:widowControl w:val="0"/>
        <w:numPr>
          <w:ilvl w:val="0"/>
          <w:numId w:val="3"/>
        </w:numPr>
        <w:ind w:left="360"/>
        <w:rPr>
          <w:rFonts w:ascii="Arial" w:hAnsi="Arial" w:cs="Arial"/>
          <w:sz w:val="20"/>
          <w:szCs w:val="20"/>
        </w:rPr>
      </w:pPr>
      <w:r w:rsidRPr="5EA32A0D">
        <w:rPr>
          <w:rFonts w:ascii="Arial" w:hAnsi="Arial" w:cs="Arial"/>
          <w:sz w:val="20"/>
          <w:szCs w:val="20"/>
        </w:rPr>
        <w:t xml:space="preserve">Address: </w:t>
      </w:r>
    </w:p>
    <w:p w14:paraId="783FE262" w14:textId="77777777" w:rsidR="000F6944" w:rsidRDefault="000F6944" w:rsidP="000F6944">
      <w:pPr>
        <w:rPr>
          <w:rFonts w:ascii="Arial" w:hAnsi="Arial" w:cs="Arial"/>
          <w:sz w:val="20"/>
          <w:szCs w:val="20"/>
        </w:rPr>
      </w:pPr>
    </w:p>
    <w:p w14:paraId="45DCBB6B" w14:textId="77777777" w:rsidR="000F6944" w:rsidRDefault="000F6944" w:rsidP="000F6944">
      <w:pPr>
        <w:pStyle w:val="ListParagraph"/>
        <w:widowControl w:val="0"/>
        <w:numPr>
          <w:ilvl w:val="0"/>
          <w:numId w:val="3"/>
        </w:numPr>
        <w:ind w:left="360"/>
        <w:rPr>
          <w:rFonts w:ascii="Arial" w:hAnsi="Arial" w:cs="Arial"/>
          <w:sz w:val="20"/>
          <w:szCs w:val="20"/>
        </w:rPr>
      </w:pPr>
      <w:r w:rsidRPr="5EA32A0D">
        <w:rPr>
          <w:rFonts w:ascii="Arial" w:hAnsi="Arial" w:cs="Arial"/>
          <w:sz w:val="20"/>
          <w:szCs w:val="20"/>
        </w:rPr>
        <w:t xml:space="preserve">Email Address: </w:t>
      </w:r>
      <w:r>
        <w:br/>
      </w:r>
    </w:p>
    <w:p w14:paraId="22FA5F96" w14:textId="37F98C18" w:rsidR="000F6944" w:rsidRDefault="000F6944" w:rsidP="5EA32A0D">
      <w:pPr>
        <w:pStyle w:val="ListParagraph"/>
        <w:widowControl w:val="0"/>
        <w:numPr>
          <w:ilvl w:val="0"/>
          <w:numId w:val="3"/>
        </w:numPr>
        <w:ind w:left="360"/>
        <w:rPr>
          <w:rFonts w:ascii="Arial" w:hAnsi="Arial" w:cs="Arial"/>
          <w:sz w:val="20"/>
          <w:szCs w:val="20"/>
        </w:rPr>
      </w:pPr>
      <w:r w:rsidRPr="5EA32A0D">
        <w:rPr>
          <w:rFonts w:ascii="Arial" w:hAnsi="Arial" w:cs="Arial"/>
          <w:sz w:val="20"/>
          <w:szCs w:val="20"/>
        </w:rPr>
        <w:t xml:space="preserve">Phone #: </w:t>
      </w:r>
      <w:r>
        <w:br/>
      </w:r>
    </w:p>
    <w:p w14:paraId="7A31BB3B" w14:textId="77777777" w:rsidR="000F6944" w:rsidRDefault="000F6944" w:rsidP="000F6944">
      <w:pPr>
        <w:pStyle w:val="ListParagraph"/>
        <w:widowControl w:val="0"/>
        <w:numPr>
          <w:ilvl w:val="0"/>
          <w:numId w:val="3"/>
        </w:numPr>
        <w:ind w:left="360"/>
        <w:rPr>
          <w:rFonts w:ascii="Arial" w:hAnsi="Arial" w:cs="Arial"/>
          <w:sz w:val="20"/>
          <w:szCs w:val="20"/>
        </w:rPr>
      </w:pPr>
      <w:r w:rsidRPr="5EA32A0D">
        <w:rPr>
          <w:rFonts w:ascii="Arial" w:hAnsi="Arial" w:cs="Arial"/>
          <w:color w:val="000000" w:themeColor="text1"/>
          <w:sz w:val="20"/>
          <w:szCs w:val="20"/>
        </w:rPr>
        <w:t>Total Funds Requested: $</w:t>
      </w:r>
    </w:p>
    <w:p w14:paraId="3ACDA8CF" w14:textId="462D2CE0" w:rsidR="5EA32A0D" w:rsidRDefault="5EA32A0D" w:rsidP="5EA32A0D">
      <w:pPr>
        <w:rPr>
          <w:rFonts w:ascii="Arial" w:hAnsi="Arial" w:cs="Arial"/>
          <w:b/>
          <w:bCs/>
          <w:color w:val="000000" w:themeColor="text1"/>
          <w:sz w:val="20"/>
          <w:szCs w:val="20"/>
        </w:rPr>
      </w:pPr>
    </w:p>
    <w:p w14:paraId="7DE908FB" w14:textId="0B27BAB3" w:rsidR="000F6944" w:rsidRDefault="000F6944" w:rsidP="5EA32A0D">
      <w:pPr>
        <w:spacing w:before="120"/>
        <w:rPr>
          <w:rFonts w:ascii="Arial" w:hAnsi="Arial" w:cs="Arial"/>
          <w:b/>
          <w:bCs/>
          <w:color w:val="336600"/>
          <w:sz w:val="20"/>
          <w:szCs w:val="20"/>
        </w:rPr>
      </w:pPr>
      <w:r w:rsidRPr="5EA32A0D">
        <w:rPr>
          <w:rFonts w:ascii="Arial" w:hAnsi="Arial" w:cs="Arial"/>
          <w:b/>
          <w:bCs/>
          <w:color w:val="000000" w:themeColor="text1"/>
          <w:sz w:val="20"/>
          <w:szCs w:val="20"/>
        </w:rPr>
        <w:t>Program Leadership/Management Commitment</w:t>
      </w:r>
    </w:p>
    <w:p w14:paraId="5D6A0732" w14:textId="154B64A3" w:rsidR="000F6944" w:rsidRDefault="000F6944" w:rsidP="5EA32A0D">
      <w:pPr>
        <w:pStyle w:val="ListParagraph"/>
        <w:numPr>
          <w:ilvl w:val="1"/>
          <w:numId w:val="4"/>
        </w:numPr>
        <w:spacing w:before="120"/>
        <w:rPr>
          <w:rFonts w:ascii="Arial" w:hAnsi="Arial" w:cs="Arial"/>
          <w:sz w:val="20"/>
          <w:szCs w:val="20"/>
        </w:rPr>
      </w:pPr>
      <w:r w:rsidRPr="5EA32A0D">
        <w:rPr>
          <w:rFonts w:ascii="Arial" w:hAnsi="Arial" w:cs="Arial"/>
          <w:sz w:val="20"/>
          <w:szCs w:val="20"/>
        </w:rPr>
        <w:t xml:space="preserve">Provide a list that includes the name, business address, email address, and telephone number of each member of the Student Organization Board of Directors.  The list shall include the name of the chairperson. </w:t>
      </w:r>
    </w:p>
    <w:p w14:paraId="47A2EACC" w14:textId="5CA07EBB" w:rsidR="000F6944" w:rsidRDefault="000F6944" w:rsidP="5EA32A0D">
      <w:pPr>
        <w:pStyle w:val="ListParagraph"/>
        <w:numPr>
          <w:ilvl w:val="1"/>
          <w:numId w:val="4"/>
        </w:numPr>
        <w:spacing w:before="120" w:after="360"/>
        <w:rPr>
          <w:rFonts w:ascii="Arial" w:hAnsi="Arial" w:cs="Arial"/>
          <w:sz w:val="20"/>
          <w:szCs w:val="20"/>
        </w:rPr>
      </w:pPr>
      <w:r w:rsidRPr="66471620">
        <w:rPr>
          <w:rFonts w:ascii="Arial" w:hAnsi="Arial" w:cs="Arial"/>
          <w:sz w:val="20"/>
          <w:szCs w:val="20"/>
        </w:rPr>
        <w:t xml:space="preserve">Provide a written statement signed by the Superintendent/President of the school district/community college/other educational institution that would be the lead agency for the grant, stating that the school district/community college/other educational institution, as lead agency, is responsible for all fiscal and programmatic activities under the grant. </w:t>
      </w:r>
    </w:p>
    <w:p w14:paraId="50166196" w14:textId="37F19E8A" w:rsidR="000F6944" w:rsidRDefault="000F6944" w:rsidP="5EA32A0D">
      <w:pPr>
        <w:pStyle w:val="ListParagraph"/>
        <w:numPr>
          <w:ilvl w:val="1"/>
          <w:numId w:val="4"/>
        </w:numPr>
        <w:spacing w:before="120" w:after="360"/>
        <w:rPr>
          <w:rFonts w:ascii="Arial" w:hAnsi="Arial" w:cs="Arial"/>
          <w:sz w:val="20"/>
          <w:szCs w:val="20"/>
        </w:rPr>
      </w:pPr>
      <w:r w:rsidRPr="5EA32A0D">
        <w:rPr>
          <w:rFonts w:ascii="Arial" w:hAnsi="Arial" w:cs="Arial"/>
          <w:sz w:val="20"/>
          <w:szCs w:val="20"/>
        </w:rPr>
        <w:t xml:space="preserve">Provide a written statement from the Board of Directors acknowledging that grant funds will be used to increase the participation of students who are members of special populations, e.g., student with disabilities, students with limited proficiency in English, students from economically disadvantaged families, including foster children, students who are single parents and/or pregnant, and students who are pursuing careers that a nontraditional for their gender.  The member of the Board of Directors shall sign the statement. </w:t>
      </w:r>
    </w:p>
    <w:p w14:paraId="51EDF0A7" w14:textId="66FB2C59" w:rsidR="5EA32A0D" w:rsidRDefault="5EA32A0D" w:rsidP="5EA32A0D">
      <w:pPr>
        <w:spacing w:before="120" w:line="259" w:lineRule="auto"/>
        <w:rPr>
          <w:rFonts w:ascii="Arial" w:hAnsi="Arial" w:cs="Arial"/>
          <w:b/>
          <w:bCs/>
        </w:rPr>
      </w:pPr>
      <w:r w:rsidRPr="5EA32A0D">
        <w:rPr>
          <w:rFonts w:ascii="Arial" w:hAnsi="Arial" w:cs="Arial"/>
          <w:b/>
          <w:bCs/>
          <w:sz w:val="20"/>
          <w:szCs w:val="20"/>
        </w:rPr>
        <w:t xml:space="preserve">Program Design </w:t>
      </w:r>
    </w:p>
    <w:p w14:paraId="10C6C4CC" w14:textId="77777777" w:rsidR="000F6944" w:rsidRDefault="000F6944" w:rsidP="000F6944">
      <w:pPr>
        <w:spacing w:before="120"/>
        <w:ind w:left="360"/>
        <w:rPr>
          <w:rStyle w:val="bold1"/>
          <w:b w:val="0"/>
          <w:bCs w:val="0"/>
        </w:rPr>
      </w:pPr>
      <w:r w:rsidRPr="5EA32A0D">
        <w:rPr>
          <w:rStyle w:val="bold1"/>
          <w:rFonts w:ascii="Arial" w:hAnsi="Arial" w:cs="Arial"/>
          <w:b w:val="0"/>
          <w:bCs w:val="0"/>
          <w:sz w:val="20"/>
          <w:szCs w:val="20"/>
        </w:rPr>
        <w:t>Explain how the proposed project design will meet each of the following criteria:</w:t>
      </w:r>
    </w:p>
    <w:p w14:paraId="34786EA6" w14:textId="28501234" w:rsidR="000F6944" w:rsidRDefault="000F6944" w:rsidP="000F6944">
      <w:pPr>
        <w:pStyle w:val="ListParagraph"/>
        <w:numPr>
          <w:ilvl w:val="1"/>
          <w:numId w:val="8"/>
        </w:numPr>
        <w:spacing w:before="120"/>
        <w:rPr>
          <w:rStyle w:val="bold1"/>
          <w:rFonts w:ascii="Arial" w:hAnsi="Arial" w:cs="Arial"/>
          <w:b w:val="0"/>
          <w:bCs w:val="0"/>
          <w:sz w:val="20"/>
          <w:szCs w:val="20"/>
        </w:rPr>
      </w:pPr>
      <w:r w:rsidRPr="5EA32A0D">
        <w:rPr>
          <w:rStyle w:val="bold1"/>
          <w:rFonts w:ascii="Arial" w:hAnsi="Arial" w:cs="Arial"/>
          <w:b w:val="0"/>
          <w:bCs w:val="0"/>
          <w:sz w:val="20"/>
          <w:szCs w:val="20"/>
        </w:rPr>
        <w:t xml:space="preserve">Increase the number of students to be served statewide during the 2022-23 school year. </w:t>
      </w:r>
    </w:p>
    <w:p w14:paraId="0B39940D" w14:textId="35D1DF82" w:rsidR="000F6944" w:rsidRDefault="000F6944" w:rsidP="000F6944">
      <w:pPr>
        <w:pStyle w:val="ListParagraph"/>
        <w:numPr>
          <w:ilvl w:val="1"/>
          <w:numId w:val="8"/>
        </w:numPr>
        <w:spacing w:before="120"/>
        <w:rPr>
          <w:rStyle w:val="bold1"/>
          <w:rFonts w:ascii="Arial" w:hAnsi="Arial" w:cs="Arial"/>
          <w:b w:val="0"/>
          <w:bCs w:val="0"/>
          <w:sz w:val="20"/>
          <w:szCs w:val="20"/>
        </w:rPr>
      </w:pPr>
      <w:r w:rsidRPr="5EA32A0D">
        <w:rPr>
          <w:rStyle w:val="bold1"/>
          <w:rFonts w:ascii="Arial" w:hAnsi="Arial" w:cs="Arial"/>
          <w:b w:val="0"/>
          <w:bCs w:val="0"/>
          <w:sz w:val="20"/>
          <w:szCs w:val="20"/>
        </w:rPr>
        <w:t xml:space="preserve">State the student membership dues structure, e.g., the amount of dues for individual student membership and the share that is contributed to the state and national organization.  </w:t>
      </w:r>
    </w:p>
    <w:p w14:paraId="3AF15D9C" w14:textId="5A8A75EC" w:rsidR="000F6944" w:rsidRDefault="000F6944" w:rsidP="5EA32A0D">
      <w:pPr>
        <w:pStyle w:val="ListParagraph"/>
        <w:numPr>
          <w:ilvl w:val="2"/>
          <w:numId w:val="8"/>
        </w:numPr>
        <w:spacing w:before="120"/>
        <w:rPr>
          <w:rStyle w:val="bold1"/>
          <w:rFonts w:ascii="Arial" w:hAnsi="Arial" w:cs="Arial"/>
          <w:b w:val="0"/>
          <w:bCs w:val="0"/>
          <w:sz w:val="20"/>
          <w:szCs w:val="20"/>
        </w:rPr>
      </w:pPr>
      <w:r w:rsidRPr="5EA32A0D">
        <w:rPr>
          <w:rStyle w:val="bold1"/>
          <w:rFonts w:ascii="Arial" w:hAnsi="Arial" w:cs="Arial"/>
          <w:b w:val="0"/>
          <w:bCs w:val="0"/>
          <w:sz w:val="20"/>
          <w:szCs w:val="20"/>
        </w:rPr>
        <w:t xml:space="preserve">A description of the provisions that are made for the payment or waiver of dues for individual students from </w:t>
      </w:r>
      <w:proofErr w:type="gramStart"/>
      <w:r w:rsidRPr="5EA32A0D">
        <w:rPr>
          <w:rStyle w:val="bold1"/>
          <w:rFonts w:ascii="Arial" w:hAnsi="Arial" w:cs="Arial"/>
          <w:b w:val="0"/>
          <w:bCs w:val="0"/>
          <w:sz w:val="20"/>
          <w:szCs w:val="20"/>
        </w:rPr>
        <w:t>economically disadvantaged</w:t>
      </w:r>
      <w:proofErr w:type="gramEnd"/>
      <w:r w:rsidRPr="5EA32A0D">
        <w:rPr>
          <w:rStyle w:val="bold1"/>
          <w:rFonts w:ascii="Arial" w:hAnsi="Arial" w:cs="Arial"/>
          <w:b w:val="0"/>
          <w:bCs w:val="0"/>
          <w:sz w:val="20"/>
          <w:szCs w:val="20"/>
        </w:rPr>
        <w:t xml:space="preserve"> families, including foster children </w:t>
      </w:r>
    </w:p>
    <w:p w14:paraId="58A10DED" w14:textId="537A64D8" w:rsidR="000F6944" w:rsidRDefault="000F6944" w:rsidP="000F6944">
      <w:pPr>
        <w:pStyle w:val="ListParagraph"/>
        <w:numPr>
          <w:ilvl w:val="1"/>
          <w:numId w:val="8"/>
        </w:numPr>
        <w:spacing w:before="120"/>
        <w:rPr>
          <w:rStyle w:val="bold1"/>
          <w:rFonts w:ascii="Arial" w:hAnsi="Arial" w:cs="Arial"/>
          <w:b w:val="0"/>
          <w:bCs w:val="0"/>
          <w:sz w:val="20"/>
          <w:szCs w:val="20"/>
        </w:rPr>
      </w:pPr>
      <w:r w:rsidRPr="5EA32A0D">
        <w:rPr>
          <w:rStyle w:val="bold1"/>
          <w:rFonts w:ascii="Arial" w:hAnsi="Arial" w:cs="Arial"/>
          <w:b w:val="0"/>
          <w:bCs w:val="0"/>
          <w:sz w:val="20"/>
          <w:szCs w:val="20"/>
        </w:rPr>
        <w:t xml:space="preserve">A description of the benefits received by members in total participation chapters, if applicable. </w:t>
      </w:r>
    </w:p>
    <w:p w14:paraId="709E9A65" w14:textId="625DAA02" w:rsidR="000F6944" w:rsidRDefault="000F6944" w:rsidP="5EA32A0D">
      <w:pPr>
        <w:pStyle w:val="ListParagraph"/>
        <w:numPr>
          <w:ilvl w:val="1"/>
          <w:numId w:val="8"/>
        </w:numPr>
        <w:spacing w:before="120"/>
        <w:rPr>
          <w:rFonts w:ascii="Arial" w:hAnsi="Arial" w:cs="Arial"/>
          <w:sz w:val="20"/>
          <w:szCs w:val="20"/>
        </w:rPr>
      </w:pPr>
      <w:r w:rsidRPr="5EA32A0D">
        <w:rPr>
          <w:rStyle w:val="bold1"/>
          <w:rFonts w:ascii="Arial" w:hAnsi="Arial" w:cs="Arial"/>
          <w:b w:val="0"/>
          <w:bCs w:val="0"/>
          <w:sz w:val="20"/>
          <w:szCs w:val="20"/>
        </w:rPr>
        <w:t xml:space="preserve">Increase the number of students participating in skills development competitions and leadership events in 2022-23 </w:t>
      </w:r>
    </w:p>
    <w:p w14:paraId="7BAA14C3" w14:textId="6128D673" w:rsidR="000F6944" w:rsidRDefault="000F6944" w:rsidP="5EA32A0D">
      <w:pPr>
        <w:pStyle w:val="ListParagraph"/>
        <w:numPr>
          <w:ilvl w:val="1"/>
          <w:numId w:val="8"/>
        </w:numPr>
        <w:spacing w:before="120"/>
        <w:rPr>
          <w:sz w:val="20"/>
          <w:szCs w:val="20"/>
        </w:rPr>
      </w:pPr>
      <w:r w:rsidRPr="5EA32A0D">
        <w:rPr>
          <w:rFonts w:ascii="Arial" w:hAnsi="Arial" w:cs="Arial"/>
          <w:sz w:val="20"/>
          <w:szCs w:val="20"/>
        </w:rPr>
        <w:t xml:space="preserve">Ensure equitable access, participation, and success for student with disabilities, students with limited proficiency in English, students from </w:t>
      </w:r>
      <w:proofErr w:type="gramStart"/>
      <w:r w:rsidRPr="5EA32A0D">
        <w:rPr>
          <w:rFonts w:ascii="Arial" w:hAnsi="Arial" w:cs="Arial"/>
          <w:sz w:val="20"/>
          <w:szCs w:val="20"/>
        </w:rPr>
        <w:t>economically disadvantaged</w:t>
      </w:r>
      <w:proofErr w:type="gramEnd"/>
      <w:r w:rsidRPr="5EA32A0D">
        <w:rPr>
          <w:rFonts w:ascii="Arial" w:hAnsi="Arial" w:cs="Arial"/>
          <w:sz w:val="20"/>
          <w:szCs w:val="20"/>
        </w:rPr>
        <w:t xml:space="preserve"> families, including foster children, students who are single parents and/or pregnant, and students who are pursuing careers that a nontraditional for their gender.  </w:t>
      </w:r>
    </w:p>
    <w:p w14:paraId="45E9E6D8" w14:textId="786804D3" w:rsidR="5EA32A0D" w:rsidRDefault="5EA32A0D" w:rsidP="5EA32A0D">
      <w:pPr>
        <w:pStyle w:val="ListParagraph"/>
        <w:numPr>
          <w:ilvl w:val="1"/>
          <w:numId w:val="8"/>
        </w:numPr>
        <w:spacing w:before="120"/>
        <w:rPr>
          <w:sz w:val="20"/>
          <w:szCs w:val="20"/>
        </w:rPr>
      </w:pPr>
      <w:r w:rsidRPr="5EA32A0D">
        <w:rPr>
          <w:rFonts w:ascii="Arial" w:eastAsia="Arial" w:hAnsi="Arial" w:cs="Arial"/>
          <w:color w:val="212529"/>
          <w:sz w:val="20"/>
          <w:szCs w:val="20"/>
        </w:rPr>
        <w:t xml:space="preserve">Provide in person and virtual professional learning communities and/or opportunities that will be led with member schools </w:t>
      </w:r>
    </w:p>
    <w:p w14:paraId="03156337" w14:textId="46F080A6" w:rsidR="5EA32A0D" w:rsidRDefault="5EA32A0D" w:rsidP="5EA32A0D">
      <w:pPr>
        <w:pStyle w:val="ListParagraph"/>
        <w:numPr>
          <w:ilvl w:val="1"/>
          <w:numId w:val="8"/>
        </w:numPr>
        <w:spacing w:before="120"/>
        <w:rPr>
          <w:sz w:val="20"/>
          <w:szCs w:val="20"/>
        </w:rPr>
      </w:pPr>
      <w:r w:rsidRPr="5EA32A0D">
        <w:rPr>
          <w:rFonts w:ascii="Arial" w:eastAsia="Arial" w:hAnsi="Arial" w:cs="Arial"/>
          <w:color w:val="212529"/>
          <w:sz w:val="20"/>
          <w:szCs w:val="20"/>
        </w:rPr>
        <w:lastRenderedPageBreak/>
        <w:t xml:space="preserve">Ensure reporting requirements of student level participation, outcome, and other data can be met. </w:t>
      </w:r>
    </w:p>
    <w:p w14:paraId="218087A4" w14:textId="6BD7B781" w:rsidR="5EA32A0D" w:rsidRDefault="5EA32A0D" w:rsidP="5EA32A0D">
      <w:pPr>
        <w:pStyle w:val="ListParagraph"/>
        <w:spacing w:before="120"/>
        <w:ind w:left="1080"/>
      </w:pPr>
    </w:p>
    <w:p w14:paraId="2F793158" w14:textId="0FE94CB0" w:rsidR="000F6944" w:rsidRDefault="000F6944" w:rsidP="000F6944">
      <w:pPr>
        <w:pStyle w:val="ListParagraph"/>
        <w:numPr>
          <w:ilvl w:val="0"/>
          <w:numId w:val="9"/>
        </w:numPr>
        <w:tabs>
          <w:tab w:val="left" w:pos="570"/>
        </w:tabs>
        <w:spacing w:before="120" w:after="120"/>
        <w:jc w:val="both"/>
        <w:rPr>
          <w:rFonts w:ascii="Arial" w:hAnsi="Arial" w:cs="Arial"/>
          <w:sz w:val="20"/>
          <w:szCs w:val="20"/>
        </w:rPr>
      </w:pPr>
      <w:r w:rsidRPr="5EA32A0D">
        <w:rPr>
          <w:rFonts w:ascii="Arial" w:hAnsi="Arial" w:cs="Arial"/>
          <w:b/>
          <w:bCs/>
          <w:sz w:val="20"/>
          <w:szCs w:val="20"/>
        </w:rPr>
        <w:t>BUDGET</w:t>
      </w:r>
    </w:p>
    <w:p w14:paraId="5766D1F0" w14:textId="77777777" w:rsidR="000F6944" w:rsidRDefault="000F6944" w:rsidP="000F6944">
      <w:pPr>
        <w:pStyle w:val="BodyText"/>
        <w:ind w:left="360"/>
        <w:rPr>
          <w:rStyle w:val="bold1"/>
        </w:rPr>
      </w:pPr>
      <w:r>
        <w:rPr>
          <w:rStyle w:val="bold1"/>
          <w:rFonts w:ascii="Arial" w:hAnsi="Arial" w:cs="Arial"/>
          <w:color w:val="000000"/>
          <w:sz w:val="20"/>
          <w:szCs w:val="20"/>
        </w:rPr>
        <w:t xml:space="preserve">Applicants are advised to refer to the </w:t>
      </w:r>
      <w:r>
        <w:rPr>
          <w:rFonts w:ascii="Arial" w:hAnsi="Arial" w:cs="Arial"/>
          <w:sz w:val="20"/>
          <w:szCs w:val="20"/>
        </w:rPr>
        <w:t xml:space="preserve">ESE </w:t>
      </w:r>
      <w:hyperlink r:id="rId9" w:history="1">
        <w:r>
          <w:rPr>
            <w:rStyle w:val="Hyperlink"/>
            <w:rFonts w:ascii="Arial" w:hAnsi="Arial" w:cs="Arial"/>
            <w:sz w:val="20"/>
            <w:szCs w:val="20"/>
          </w:rPr>
          <w:t>Grants Management Procedural Manual</w:t>
        </w:r>
      </w:hyperlink>
      <w:r>
        <w:rPr>
          <w:rFonts w:ascii="Arial" w:hAnsi="Arial" w:cs="Arial"/>
          <w:sz w:val="20"/>
          <w:szCs w:val="20"/>
        </w:rPr>
        <w:t xml:space="preserve">, </w:t>
      </w:r>
      <w:r>
        <w:rPr>
          <w:rStyle w:val="bold1"/>
          <w:rFonts w:ascii="Arial" w:hAnsi="Arial" w:cs="Arial"/>
          <w:sz w:val="20"/>
          <w:szCs w:val="20"/>
        </w:rPr>
        <w:t xml:space="preserve">the Fund Use section of the RFP, and the </w:t>
      </w:r>
      <w:hyperlink r:id="rId10" w:history="1">
        <w:r>
          <w:rPr>
            <w:rStyle w:val="Hyperlink"/>
            <w:rFonts w:ascii="Arial" w:hAnsi="Arial" w:cs="Arial"/>
            <w:sz w:val="20"/>
            <w:szCs w:val="20"/>
          </w:rPr>
          <w:t>http://www.doe.mass.edu/ccte/cvte/</w:t>
        </w:r>
      </w:hyperlink>
      <w:r>
        <w:rPr>
          <w:rStyle w:val="bold1"/>
          <w:rFonts w:ascii="Arial" w:hAnsi="Arial" w:cs="Arial"/>
          <w:sz w:val="20"/>
          <w:szCs w:val="20"/>
        </w:rPr>
        <w:t xml:space="preserve"> (p. 15, “Unallowable Uses of Perkins IV Allocation Grant Funds”) for guidance in preparing the budget.</w:t>
      </w:r>
    </w:p>
    <w:p w14:paraId="1E90BD48" w14:textId="77777777" w:rsidR="000F6944" w:rsidRDefault="000F6944" w:rsidP="000F6944">
      <w:pPr>
        <w:pStyle w:val="BodyTextIndent"/>
        <w:numPr>
          <w:ilvl w:val="0"/>
          <w:numId w:val="10"/>
        </w:numPr>
        <w:spacing w:before="120"/>
        <w:ind w:left="935" w:hanging="374"/>
        <w:jc w:val="both"/>
      </w:pPr>
      <w:r>
        <w:rPr>
          <w:rFonts w:ascii="Arial" w:hAnsi="Arial" w:cs="Arial"/>
          <w:b/>
          <w:sz w:val="20"/>
          <w:szCs w:val="20"/>
        </w:rPr>
        <w:t xml:space="preserve">Budget Narrative: </w:t>
      </w:r>
      <w:r>
        <w:rPr>
          <w:rFonts w:ascii="Arial" w:hAnsi="Arial" w:cs="Arial"/>
          <w:sz w:val="20"/>
          <w:szCs w:val="20"/>
        </w:rPr>
        <w:t>Submit a detailed budget narrative that provides an explanation for each proposed expenditure.</w:t>
      </w:r>
    </w:p>
    <w:p w14:paraId="31BA2582" w14:textId="77777777" w:rsidR="000F6944" w:rsidRDefault="000F6944" w:rsidP="000F6944">
      <w:pPr>
        <w:pStyle w:val="BodyTextIndent"/>
        <w:tabs>
          <w:tab w:val="num" w:pos="935"/>
        </w:tabs>
        <w:spacing w:before="120"/>
        <w:ind w:left="935"/>
        <w:jc w:val="both"/>
        <w:rPr>
          <w:rFonts w:ascii="Arial" w:hAnsi="Arial" w:cs="Arial"/>
          <w:sz w:val="20"/>
          <w:szCs w:val="20"/>
        </w:rPr>
      </w:pPr>
      <w:r>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4D3DC876" w14:textId="77777777" w:rsidR="000F6944" w:rsidRDefault="000F6944" w:rsidP="000F6944">
      <w:pPr>
        <w:pStyle w:val="BodyTextIndent"/>
        <w:tabs>
          <w:tab w:val="num" w:pos="935"/>
        </w:tabs>
        <w:spacing w:before="120"/>
        <w:ind w:left="935"/>
        <w:jc w:val="both"/>
        <w:rPr>
          <w:rFonts w:ascii="Arial" w:hAnsi="Arial" w:cs="Arial"/>
          <w:sz w:val="20"/>
          <w:szCs w:val="20"/>
        </w:rPr>
      </w:pPr>
      <w:r>
        <w:rPr>
          <w:rFonts w:ascii="Arial" w:hAnsi="Arial" w:cs="Arial"/>
          <w:sz w:val="20"/>
          <w:szCs w:val="20"/>
        </w:rPr>
        <w:t>The budget narrative must correspond to the line item sequence in the Part II Project Expenditures budget detail pages (see Required Forms section of the RFP). The budget narrative must clearly explain each expenditure in the budget forms. For example, the narrative should: briefly summarize the scope of work, hourly rate of pay and annual paid hours for each staff person, with more detail regarding paid staff for which job descriptions are not provided; itemize the specific costs included in the fringe rate; and, fully explain each proposed non-personnel expenditure.</w:t>
      </w:r>
    </w:p>
    <w:p w14:paraId="564047B5" w14:textId="77777777" w:rsidR="000F6944" w:rsidRDefault="000F6944" w:rsidP="000F6944">
      <w:pPr>
        <w:pStyle w:val="BodyTextIndent"/>
        <w:numPr>
          <w:ilvl w:val="0"/>
          <w:numId w:val="10"/>
        </w:numPr>
        <w:spacing w:before="120"/>
        <w:ind w:left="935" w:hanging="374"/>
        <w:jc w:val="both"/>
        <w:rPr>
          <w:rFonts w:ascii="Arial" w:hAnsi="Arial" w:cs="Arial"/>
          <w:b/>
          <w:sz w:val="20"/>
          <w:szCs w:val="20"/>
        </w:rPr>
      </w:pPr>
      <w:r>
        <w:rPr>
          <w:rFonts w:ascii="Arial" w:hAnsi="Arial" w:cs="Arial"/>
          <w:b/>
          <w:sz w:val="20"/>
          <w:szCs w:val="20"/>
        </w:rPr>
        <w:t xml:space="preserve">Required Budget Forms:  </w:t>
      </w:r>
      <w:r>
        <w:rPr>
          <w:rFonts w:ascii="Arial" w:hAnsi="Arial" w:cs="Arial"/>
          <w:sz w:val="20"/>
          <w:szCs w:val="20"/>
        </w:rPr>
        <w:t>Enter the dollar values of the proposed grant expenditures onto the appropriate budget lines in the Part II Project Expenditures budget detail pages.  Enter the dollar values of the proposed grant expenditures and match into Columns A and B in the appropriate budget lines on Schedule B. Round all figures to whole dollar amounts. See the Required Forms section of the RFP.</w:t>
      </w:r>
    </w:p>
    <w:p w14:paraId="7B0BD9B8" w14:textId="77777777" w:rsidR="000F6944" w:rsidRDefault="000F6944" w:rsidP="000F6944">
      <w:pPr>
        <w:pStyle w:val="BodyTextIndent"/>
        <w:tabs>
          <w:tab w:val="num" w:pos="935"/>
        </w:tabs>
        <w:spacing w:before="120"/>
        <w:ind w:left="935"/>
        <w:jc w:val="both"/>
        <w:rPr>
          <w:rFonts w:ascii="Arial" w:hAnsi="Arial" w:cs="Arial"/>
          <w:sz w:val="20"/>
          <w:szCs w:val="20"/>
        </w:rPr>
      </w:pPr>
      <w:r>
        <w:rPr>
          <w:rFonts w:ascii="Arial" w:hAnsi="Arial" w:cs="Arial"/>
          <w:sz w:val="20"/>
          <w:szCs w:val="20"/>
        </w:rPr>
        <w:t>Use the applicant agency’s definition of full-time employment as a basis for calculating Full Time Equivalents (FTEs) for all salaried staff on both forms.</w:t>
      </w:r>
    </w:p>
    <w:p w14:paraId="36F361E0" w14:textId="77777777" w:rsidR="002960C3" w:rsidRDefault="002960C3">
      <w:pPr>
        <w:rPr>
          <w:sz w:val="20"/>
        </w:rPr>
      </w:pP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3159"/>
    <w:multiLevelType w:val="hybridMultilevel"/>
    <w:tmpl w:val="DB4C96A4"/>
    <w:lvl w:ilvl="0" w:tplc="9236A116">
      <w:start w:val="1"/>
      <w:numFmt w:val="bullet"/>
      <w:lvlText w:val=""/>
      <w:lvlJc w:val="left"/>
      <w:pPr>
        <w:ind w:left="720" w:hanging="360"/>
      </w:pPr>
      <w:rPr>
        <w:rFonts w:ascii="Symbol" w:hAnsi="Symbol" w:hint="default"/>
      </w:rPr>
    </w:lvl>
    <w:lvl w:ilvl="1" w:tplc="4948BE8E">
      <w:start w:val="1"/>
      <w:numFmt w:val="bullet"/>
      <w:lvlText w:val="o"/>
      <w:lvlJc w:val="left"/>
      <w:pPr>
        <w:ind w:left="1440" w:hanging="360"/>
      </w:pPr>
      <w:rPr>
        <w:rFonts w:ascii="Courier New" w:hAnsi="Courier New" w:hint="default"/>
      </w:rPr>
    </w:lvl>
    <w:lvl w:ilvl="2" w:tplc="D21C3A5E">
      <w:start w:val="1"/>
      <w:numFmt w:val="bullet"/>
      <w:lvlText w:val=""/>
      <w:lvlJc w:val="left"/>
      <w:pPr>
        <w:ind w:left="2160" w:hanging="360"/>
      </w:pPr>
      <w:rPr>
        <w:rFonts w:ascii="Wingdings" w:hAnsi="Wingdings" w:hint="default"/>
      </w:rPr>
    </w:lvl>
    <w:lvl w:ilvl="3" w:tplc="85661E50">
      <w:start w:val="1"/>
      <w:numFmt w:val="bullet"/>
      <w:lvlText w:val=""/>
      <w:lvlJc w:val="left"/>
      <w:pPr>
        <w:ind w:left="2880" w:hanging="360"/>
      </w:pPr>
      <w:rPr>
        <w:rFonts w:ascii="Symbol" w:hAnsi="Symbol" w:hint="default"/>
      </w:rPr>
    </w:lvl>
    <w:lvl w:ilvl="4" w:tplc="24121A34">
      <w:start w:val="1"/>
      <w:numFmt w:val="bullet"/>
      <w:lvlText w:val="o"/>
      <w:lvlJc w:val="left"/>
      <w:pPr>
        <w:ind w:left="3600" w:hanging="360"/>
      </w:pPr>
      <w:rPr>
        <w:rFonts w:ascii="Courier New" w:hAnsi="Courier New" w:hint="default"/>
      </w:rPr>
    </w:lvl>
    <w:lvl w:ilvl="5" w:tplc="9626C826">
      <w:start w:val="1"/>
      <w:numFmt w:val="bullet"/>
      <w:lvlText w:val=""/>
      <w:lvlJc w:val="left"/>
      <w:pPr>
        <w:ind w:left="4320" w:hanging="360"/>
      </w:pPr>
      <w:rPr>
        <w:rFonts w:ascii="Wingdings" w:hAnsi="Wingdings" w:hint="default"/>
      </w:rPr>
    </w:lvl>
    <w:lvl w:ilvl="6" w:tplc="E9F4E442">
      <w:start w:val="1"/>
      <w:numFmt w:val="bullet"/>
      <w:lvlText w:val=""/>
      <w:lvlJc w:val="left"/>
      <w:pPr>
        <w:ind w:left="5040" w:hanging="360"/>
      </w:pPr>
      <w:rPr>
        <w:rFonts w:ascii="Symbol" w:hAnsi="Symbol" w:hint="default"/>
      </w:rPr>
    </w:lvl>
    <w:lvl w:ilvl="7" w:tplc="67440FD4">
      <w:start w:val="1"/>
      <w:numFmt w:val="bullet"/>
      <w:lvlText w:val="o"/>
      <w:lvlJc w:val="left"/>
      <w:pPr>
        <w:ind w:left="5760" w:hanging="360"/>
      </w:pPr>
      <w:rPr>
        <w:rFonts w:ascii="Courier New" w:hAnsi="Courier New" w:hint="default"/>
      </w:rPr>
    </w:lvl>
    <w:lvl w:ilvl="8" w:tplc="9A7E782C">
      <w:start w:val="1"/>
      <w:numFmt w:val="bullet"/>
      <w:lvlText w:val=""/>
      <w:lvlJc w:val="left"/>
      <w:pPr>
        <w:ind w:left="6480" w:hanging="360"/>
      </w:pPr>
      <w:rPr>
        <w:rFonts w:ascii="Wingdings" w:hAnsi="Wingdings" w:hint="default"/>
      </w:rPr>
    </w:lvl>
  </w:abstractNum>
  <w:abstractNum w:abstractNumId="1" w15:restartNumberingAfterBreak="0">
    <w:nsid w:val="21267397"/>
    <w:multiLevelType w:val="multilevel"/>
    <w:tmpl w:val="7F7EA264"/>
    <w:lvl w:ilvl="0">
      <w:start w:val="5"/>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DE0A7A"/>
    <w:multiLevelType w:val="hybridMultilevel"/>
    <w:tmpl w:val="1A64F6A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DA71E69"/>
    <w:multiLevelType w:val="multilevel"/>
    <w:tmpl w:val="D584E03A"/>
    <w:numStyleLink w:val="Style1"/>
  </w:abstractNum>
  <w:abstractNum w:abstractNumId="5" w15:restartNumberingAfterBreak="0">
    <w:nsid w:val="2F726E4B"/>
    <w:multiLevelType w:val="multilevel"/>
    <w:tmpl w:val="D584E03A"/>
    <w:numStyleLink w:val="Style1"/>
  </w:abstractNum>
  <w:abstractNum w:abstractNumId="6" w15:restartNumberingAfterBreak="0">
    <w:nsid w:val="35DA2A1C"/>
    <w:multiLevelType w:val="hybridMultilevel"/>
    <w:tmpl w:val="7700A9AE"/>
    <w:lvl w:ilvl="0" w:tplc="F5E4E5D6">
      <w:start w:val="1"/>
      <w:numFmt w:val="bullet"/>
      <w:lvlText w:val=""/>
      <w:lvlJc w:val="left"/>
      <w:pPr>
        <w:ind w:left="720" w:hanging="360"/>
      </w:pPr>
      <w:rPr>
        <w:rFonts w:ascii="Symbol" w:hAnsi="Symbol" w:hint="default"/>
      </w:rPr>
    </w:lvl>
    <w:lvl w:ilvl="1" w:tplc="F1C6D3C2">
      <w:start w:val="1"/>
      <w:numFmt w:val="bullet"/>
      <w:lvlText w:val="o"/>
      <w:lvlJc w:val="left"/>
      <w:pPr>
        <w:ind w:left="1440" w:hanging="360"/>
      </w:pPr>
      <w:rPr>
        <w:rFonts w:ascii="Courier New" w:hAnsi="Courier New" w:hint="default"/>
      </w:rPr>
    </w:lvl>
    <w:lvl w:ilvl="2" w:tplc="6F5C9DC6">
      <w:start w:val="1"/>
      <w:numFmt w:val="bullet"/>
      <w:lvlText w:val=""/>
      <w:lvlJc w:val="left"/>
      <w:pPr>
        <w:ind w:left="2160" w:hanging="360"/>
      </w:pPr>
      <w:rPr>
        <w:rFonts w:ascii="Wingdings" w:hAnsi="Wingdings" w:hint="default"/>
      </w:rPr>
    </w:lvl>
    <w:lvl w:ilvl="3" w:tplc="6138143A">
      <w:start w:val="1"/>
      <w:numFmt w:val="bullet"/>
      <w:lvlText w:val=""/>
      <w:lvlJc w:val="left"/>
      <w:pPr>
        <w:ind w:left="2880" w:hanging="360"/>
      </w:pPr>
      <w:rPr>
        <w:rFonts w:ascii="Symbol" w:hAnsi="Symbol" w:hint="default"/>
      </w:rPr>
    </w:lvl>
    <w:lvl w:ilvl="4" w:tplc="35CAE340">
      <w:start w:val="1"/>
      <w:numFmt w:val="bullet"/>
      <w:lvlText w:val="o"/>
      <w:lvlJc w:val="left"/>
      <w:pPr>
        <w:ind w:left="3600" w:hanging="360"/>
      </w:pPr>
      <w:rPr>
        <w:rFonts w:ascii="Courier New" w:hAnsi="Courier New" w:hint="default"/>
      </w:rPr>
    </w:lvl>
    <w:lvl w:ilvl="5" w:tplc="C01806EA">
      <w:start w:val="1"/>
      <w:numFmt w:val="bullet"/>
      <w:lvlText w:val=""/>
      <w:lvlJc w:val="left"/>
      <w:pPr>
        <w:ind w:left="4320" w:hanging="360"/>
      </w:pPr>
      <w:rPr>
        <w:rFonts w:ascii="Wingdings" w:hAnsi="Wingdings" w:hint="default"/>
      </w:rPr>
    </w:lvl>
    <w:lvl w:ilvl="6" w:tplc="7E7269F4">
      <w:start w:val="1"/>
      <w:numFmt w:val="bullet"/>
      <w:lvlText w:val=""/>
      <w:lvlJc w:val="left"/>
      <w:pPr>
        <w:ind w:left="5040" w:hanging="360"/>
      </w:pPr>
      <w:rPr>
        <w:rFonts w:ascii="Symbol" w:hAnsi="Symbol" w:hint="default"/>
      </w:rPr>
    </w:lvl>
    <w:lvl w:ilvl="7" w:tplc="0D0A7628">
      <w:start w:val="1"/>
      <w:numFmt w:val="bullet"/>
      <w:lvlText w:val="o"/>
      <w:lvlJc w:val="left"/>
      <w:pPr>
        <w:ind w:left="5760" w:hanging="360"/>
      </w:pPr>
      <w:rPr>
        <w:rFonts w:ascii="Courier New" w:hAnsi="Courier New" w:hint="default"/>
      </w:rPr>
    </w:lvl>
    <w:lvl w:ilvl="8" w:tplc="7C681452">
      <w:start w:val="1"/>
      <w:numFmt w:val="bullet"/>
      <w:lvlText w:val=""/>
      <w:lvlJc w:val="left"/>
      <w:pPr>
        <w:ind w:left="6480" w:hanging="360"/>
      </w:pPr>
      <w:rPr>
        <w:rFonts w:ascii="Wingdings" w:hAnsi="Wingdings" w:hint="default"/>
      </w:rPr>
    </w:lvl>
  </w:abstractNum>
  <w:abstractNum w:abstractNumId="7" w15:restartNumberingAfterBreak="0">
    <w:nsid w:val="3FB6766C"/>
    <w:multiLevelType w:val="hybridMultilevel"/>
    <w:tmpl w:val="217C0858"/>
    <w:lvl w:ilvl="0" w:tplc="2924A7D0">
      <w:start w:val="1"/>
      <w:numFmt w:val="decimal"/>
      <w:lvlText w:val="%1."/>
      <w:lvlJc w:val="lef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4F9B4673"/>
    <w:multiLevelType w:val="multilevel"/>
    <w:tmpl w:val="7FDEE8C6"/>
    <w:lvl w:ilvl="0">
      <w:start w:val="4"/>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CB80EA3"/>
    <w:multiLevelType w:val="hybridMultilevel"/>
    <w:tmpl w:val="7BC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AAD1DA4"/>
    <w:multiLevelType w:val="multilevel"/>
    <w:tmpl w:val="F1060762"/>
    <w:lvl w:ilvl="0">
      <w:start w:val="3"/>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627BC"/>
    <w:rsid w:val="000F6944"/>
    <w:rsid w:val="001C0463"/>
    <w:rsid w:val="002960C3"/>
    <w:rsid w:val="00330874"/>
    <w:rsid w:val="005E09D8"/>
    <w:rsid w:val="006B0666"/>
    <w:rsid w:val="006E4A62"/>
    <w:rsid w:val="007A0120"/>
    <w:rsid w:val="008804EB"/>
    <w:rsid w:val="00914CD3"/>
    <w:rsid w:val="00CA71D8"/>
    <w:rsid w:val="00D92E69"/>
    <w:rsid w:val="00E76F7E"/>
    <w:rsid w:val="0248E225"/>
    <w:rsid w:val="08420BEB"/>
    <w:rsid w:val="0B79ACAD"/>
    <w:rsid w:val="1266F375"/>
    <w:rsid w:val="159E9437"/>
    <w:rsid w:val="180D11A8"/>
    <w:rsid w:val="1AE7C309"/>
    <w:rsid w:val="1E7C532C"/>
    <w:rsid w:val="36A57661"/>
    <w:rsid w:val="390A0F09"/>
    <w:rsid w:val="3F5D5B11"/>
    <w:rsid w:val="3FA44B39"/>
    <w:rsid w:val="50C6FF49"/>
    <w:rsid w:val="5EA32A0D"/>
    <w:rsid w:val="66471620"/>
    <w:rsid w:val="7BD9A0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7FCB3"/>
  <w15:chartTrackingRefBased/>
  <w15:docId w15:val="{1267187A-F051-4866-B343-2034B7C0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rPr>
  </w:style>
  <w:style w:type="paragraph" w:styleId="Heading9">
    <w:name w:val="heading 9"/>
    <w:basedOn w:val="Normal"/>
    <w:next w:val="Normal"/>
    <w:link w:val="Heading9Char"/>
    <w:semiHidden/>
    <w:unhideWhenUsed/>
    <w:qFormat/>
    <w:rsid w:val="000F69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9Char">
    <w:name w:val="Heading 9 Char"/>
    <w:basedOn w:val="DefaultParagraphFont"/>
    <w:link w:val="Heading9"/>
    <w:semiHidden/>
    <w:rsid w:val="000F6944"/>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0F6944"/>
    <w:rPr>
      <w:b/>
    </w:rPr>
  </w:style>
  <w:style w:type="character" w:styleId="Hyperlink">
    <w:name w:val="Hyperlink"/>
    <w:basedOn w:val="DefaultParagraphFont"/>
    <w:unhideWhenUsed/>
    <w:rsid w:val="000F6944"/>
    <w:rPr>
      <w:color w:val="0000FF"/>
      <w:u w:val="single"/>
    </w:rPr>
  </w:style>
  <w:style w:type="paragraph" w:styleId="NormalWeb">
    <w:name w:val="Normal (Web)"/>
    <w:basedOn w:val="Normal"/>
    <w:uiPriority w:val="99"/>
    <w:unhideWhenUsed/>
    <w:rsid w:val="000F6944"/>
    <w:pPr>
      <w:spacing w:before="100" w:beforeAutospacing="1" w:after="100" w:afterAutospacing="1"/>
    </w:pPr>
    <w:rPr>
      <w:rFonts w:ascii="Georgia" w:hAnsi="Georgia"/>
      <w:sz w:val="23"/>
      <w:szCs w:val="23"/>
    </w:rPr>
  </w:style>
  <w:style w:type="paragraph" w:styleId="BodyText">
    <w:name w:val="Body Text"/>
    <w:basedOn w:val="Normal"/>
    <w:link w:val="BodyTextChar"/>
    <w:uiPriority w:val="99"/>
    <w:unhideWhenUsed/>
    <w:rsid w:val="000F6944"/>
    <w:pPr>
      <w:spacing w:after="120"/>
    </w:pPr>
  </w:style>
  <w:style w:type="character" w:customStyle="1" w:styleId="BodyTextChar">
    <w:name w:val="Body Text Char"/>
    <w:basedOn w:val="DefaultParagraphFont"/>
    <w:link w:val="BodyText"/>
    <w:uiPriority w:val="99"/>
    <w:rsid w:val="000F6944"/>
    <w:rPr>
      <w:sz w:val="24"/>
      <w:szCs w:val="24"/>
    </w:rPr>
  </w:style>
  <w:style w:type="paragraph" w:styleId="BodyTextIndent">
    <w:name w:val="Body Text Indent"/>
    <w:basedOn w:val="Normal"/>
    <w:link w:val="BodyTextIndentChar"/>
    <w:uiPriority w:val="99"/>
    <w:unhideWhenUsed/>
    <w:rsid w:val="000F6944"/>
    <w:pPr>
      <w:spacing w:after="120"/>
      <w:ind w:left="360"/>
    </w:pPr>
  </w:style>
  <w:style w:type="character" w:customStyle="1" w:styleId="BodyTextIndentChar">
    <w:name w:val="Body Text Indent Char"/>
    <w:basedOn w:val="DefaultParagraphFont"/>
    <w:link w:val="BodyTextIndent"/>
    <w:uiPriority w:val="99"/>
    <w:rsid w:val="000F6944"/>
    <w:rPr>
      <w:sz w:val="24"/>
      <w:szCs w:val="24"/>
    </w:rPr>
  </w:style>
  <w:style w:type="paragraph" w:styleId="ListParagraph">
    <w:name w:val="List Paragraph"/>
    <w:basedOn w:val="Normal"/>
    <w:uiPriority w:val="34"/>
    <w:qFormat/>
    <w:rsid w:val="000F6944"/>
    <w:pPr>
      <w:ind w:left="720"/>
    </w:pPr>
    <w:rPr>
      <w:rFonts w:eastAsia="Calibri"/>
    </w:rPr>
  </w:style>
  <w:style w:type="character" w:customStyle="1" w:styleId="bold1">
    <w:name w:val="bold1"/>
    <w:basedOn w:val="DefaultParagraphFont"/>
    <w:rsid w:val="000F6944"/>
    <w:rPr>
      <w:b/>
      <w:bCs/>
    </w:rPr>
  </w:style>
  <w:style w:type="numbering" w:customStyle="1" w:styleId="Style1">
    <w:name w:val="Style1"/>
    <w:uiPriority w:val="99"/>
    <w:rsid w:val="000F6944"/>
    <w:pPr>
      <w:numPr>
        <w:numId w:val="11"/>
      </w:numPr>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0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ccte/cvte/" TargetMode="External"/><Relationship Id="rId4" Type="http://schemas.openxmlformats.org/officeDocument/2006/relationships/customXml" Target="../customXml/item4.xml"/><Relationship Id="rId9" Type="http://schemas.openxmlformats.org/officeDocument/2006/relationships/hyperlink" Target="http://www.doe.mass.edu/grants/procedure/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A72AA968-2CD2-4D99-8677-3F21F1441311}">
  <ds:schemaRefs>
    <ds:schemaRef ds:uri="http://schemas.microsoft.com/office/2006/metadata/longProperties"/>
  </ds:schemaRefs>
</ds:datastoreItem>
</file>

<file path=customXml/itemProps2.xml><?xml version="1.0" encoding="utf-8"?>
<ds:datastoreItem xmlns:ds="http://schemas.openxmlformats.org/officeDocument/2006/customXml" ds:itemID="{53C6EF12-4CB1-44ED-AF24-48219B858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0B890-9A68-4B57-ADBF-9A4D3742D576}">
  <ds:schemaRefs>
    <ds:schemaRef ds:uri="http://schemas.microsoft.com/sharepoint/v3/contenttype/forms"/>
  </ds:schemaRefs>
</ds:datastoreItem>
</file>

<file path=customXml/itemProps4.xml><?xml version="1.0" encoding="utf-8"?>
<ds:datastoreItem xmlns:ds="http://schemas.openxmlformats.org/officeDocument/2006/customXml" ds:itemID="{A848012A-7584-4924-AA9A-154CF7F47E9E}">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FC414 Student Orgs Part III</dc:title>
  <dc:subject/>
  <dc:creator>DESE</dc:creator>
  <cp:keywords/>
  <cp:lastModifiedBy>Zou, Dong (EOE)</cp:lastModifiedBy>
  <cp:revision>7</cp:revision>
  <cp:lastPrinted>2009-08-14T19:17:00Z</cp:lastPrinted>
  <dcterms:created xsi:type="dcterms:W3CDTF">2022-07-07T13:09:00Z</dcterms:created>
  <dcterms:modified xsi:type="dcterms:W3CDTF">2022-08-23T18:48:00Z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2022</vt:lpwstr>
  </property>
</Properties>
</file>