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63D95B6E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00ED6B44">
              <w:rPr>
                <w:rFonts w:ascii="Arial" w:hAnsi="Arial" w:cs="Arial"/>
                <w:sz w:val="22"/>
                <w:szCs w:val="22"/>
              </w:rPr>
              <w:t>K-12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16044B98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</w:t>
            </w:r>
            <w:r w:rsidR="003D59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>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>
              <w:rPr>
                <w:rFonts w:ascii="Arial" w:hAnsi="Arial" w:cs="Arial"/>
                <w:sz w:val="22"/>
                <w:szCs w:val="22"/>
              </w:rPr>
              <w:t>5</w:t>
            </w:r>
            <w:r w:rsidR="003673CF">
              <w:rPr>
                <w:rFonts w:ascii="Arial" w:hAnsi="Arial" w:cs="Arial"/>
                <w:sz w:val="22"/>
                <w:szCs w:val="22"/>
              </w:rPr>
              <w:t>0</w:t>
            </w:r>
            <w:r w:rsidR="00ED6B44">
              <w:rPr>
                <w:rFonts w:ascii="Arial" w:hAnsi="Arial" w:cs="Arial"/>
                <w:sz w:val="22"/>
                <w:szCs w:val="22"/>
              </w:rPr>
              <w:t>9 and 510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district or LEA is accurately represented throughout the GLEAM proposal being </w:t>
      </w:r>
      <w:proofErr w:type="gramStart"/>
      <w:r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7B8C4D32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31AE860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3CF">
        <w:rPr>
          <w:rFonts w:ascii="Arial" w:hAnsi="Arial" w:cs="Arial"/>
          <w:sz w:val="22"/>
          <w:szCs w:val="22"/>
        </w:rPr>
        <w:t>classroom</w:t>
      </w:r>
      <w:r w:rsidR="00FD3409">
        <w:rPr>
          <w:rFonts w:ascii="Arial" w:hAnsi="Arial" w:cs="Arial"/>
          <w:sz w:val="22"/>
          <w:szCs w:val="22"/>
        </w:rPr>
        <w:t>;</w:t>
      </w:r>
      <w:proofErr w:type="gramEnd"/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6A45A" w14:textId="77777777" w:rsidR="00B23984" w:rsidRDefault="00B23984">
      <w:r>
        <w:separator/>
      </w:r>
    </w:p>
  </w:endnote>
  <w:endnote w:type="continuationSeparator" w:id="0">
    <w:p w14:paraId="21A05849" w14:textId="77777777" w:rsidR="00B23984" w:rsidRDefault="00B2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FDC0E" w14:textId="77777777" w:rsidR="00B23984" w:rsidRDefault="00B23984">
      <w:r>
        <w:separator/>
      </w:r>
    </w:p>
  </w:footnote>
  <w:footnote w:type="continuationSeparator" w:id="0">
    <w:p w14:paraId="7B7A0C52" w14:textId="77777777" w:rsidR="00B23984" w:rsidRDefault="00B2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A7B44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D6EC0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59B3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398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A519F5767D44C9F3E844B6CF52E47" ma:contentTypeVersion="8" ma:contentTypeDescription="Create a new document." ma:contentTypeScope="" ma:versionID="fc59d674e4e5218f7e1027a251d8896b">
  <xsd:schema xmlns:xsd="http://www.w3.org/2001/XMLSchema" xmlns:xs="http://www.w3.org/2001/XMLSchema" xmlns:p="http://schemas.microsoft.com/office/2006/metadata/properties" xmlns:ns2="b3dcdf4f-c2ec-49e1-8ea4-fda0e8198ccf" xmlns:ns3="10cd576d-fe93-4dff-8245-323619ca128b" targetNamespace="http://schemas.microsoft.com/office/2006/metadata/properties" ma:root="true" ma:fieldsID="30cdfee12bd918022ef4e9487d1634b0" ns2:_="" ns3:_="">
    <xsd:import namespace="b3dcdf4f-c2ec-49e1-8ea4-fda0e8198ccf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cdf4f-c2ec-49e1-8ea4-fda0e8198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F2E73-E3AF-4A65-8426-E5622A8B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cdf4f-c2ec-49e1-8ea4-fda0e8198ccf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 509 510 GLEAM 509 and 510 Part V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509 510 GLEAM 509 and 510 Part V</dc:title>
  <dc:creator>DESE</dc:creator>
  <cp:lastModifiedBy>Zou, Dong (EOE)</cp:lastModifiedBy>
  <cp:revision>5</cp:revision>
  <cp:lastPrinted>2015-11-02T21:50:00Z</cp:lastPrinted>
  <dcterms:created xsi:type="dcterms:W3CDTF">2022-04-13T15:41:00Z</dcterms:created>
  <dcterms:modified xsi:type="dcterms:W3CDTF">2022-05-05T16:22:00Z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2022</vt:lpwstr>
  </property>
</Properties>
</file>