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41F4" w14:textId="08C0AF8B" w:rsidR="004D5257" w:rsidRPr="003C5858" w:rsidRDefault="001E3FCD" w:rsidP="001075EC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 A</w:t>
      </w:r>
      <w:r w:rsidR="003C5858">
        <w:rPr>
          <w:rFonts w:ascii="Times New Roman" w:hAnsi="Times New Roman" w:cs="Times New Roman"/>
          <w:sz w:val="24"/>
          <w:szCs w:val="24"/>
        </w:rPr>
        <w:t>DMINISTRATIVE COST FORM</w:t>
      </w:r>
    </w:p>
    <w:p w14:paraId="765D11F7" w14:textId="4B37B892" w:rsidR="004D5257" w:rsidRPr="00881C06" w:rsidRDefault="00AC4ED4" w:rsidP="001075EC">
      <w:pPr>
        <w:pStyle w:val="Heading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85318">
        <w:rPr>
          <w:rFonts w:ascii="Times New Roman" w:hAnsi="Times New Roman" w:cs="Times New Roman"/>
          <w:sz w:val="22"/>
          <w:szCs w:val="22"/>
          <w:u w:val="single"/>
        </w:rPr>
        <w:t>FY202</w:t>
      </w:r>
      <w:r w:rsidR="002B6EAD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C5858" w:rsidRPr="00185318">
        <w:rPr>
          <w:rFonts w:ascii="Times New Roman" w:hAnsi="Times New Roman" w:cs="Times New Roman"/>
          <w:sz w:val="22"/>
          <w:szCs w:val="22"/>
          <w:u w:val="single"/>
        </w:rPr>
        <w:t>Negotiation</w:t>
      </w:r>
      <w:r w:rsidR="00E95E29" w:rsidRPr="00185318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4D5257"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D5257" w:rsidRPr="00881C06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3C5858">
        <w:rPr>
          <w:rFonts w:ascii="Times New Roman" w:hAnsi="Times New Roman" w:cs="Times New Roman"/>
          <w:sz w:val="22"/>
          <w:szCs w:val="22"/>
          <w:u w:val="single"/>
        </w:rPr>
        <w:t>equest</w:t>
      </w:r>
      <w:r w:rsidR="00B25DA8">
        <w:rPr>
          <w:rFonts w:ascii="Times New Roman" w:hAnsi="Times New Roman" w:cs="Times New Roman"/>
          <w:sz w:val="22"/>
          <w:szCs w:val="22"/>
          <w:u w:val="single"/>
        </w:rPr>
        <w:t xml:space="preserve"> for Fund Code</w:t>
      </w:r>
      <w:r w:rsidR="00D50AF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87355">
        <w:rPr>
          <w:rFonts w:ascii="Times New Roman" w:hAnsi="Times New Roman" w:cs="Times New Roman"/>
          <w:sz w:val="22"/>
          <w:szCs w:val="22"/>
          <w:u w:val="single"/>
        </w:rPr>
        <w:t>668</w:t>
      </w:r>
    </w:p>
    <w:p w14:paraId="6B87393F" w14:textId="77777777" w:rsidR="00F76131" w:rsidRPr="00881C06" w:rsidRDefault="00F76131" w:rsidP="004D5257">
      <w:pPr>
        <w:jc w:val="center"/>
        <w:rPr>
          <w:b/>
          <w:sz w:val="22"/>
          <w:szCs w:val="22"/>
          <w:u w:val="single"/>
        </w:rPr>
      </w:pPr>
    </w:p>
    <w:p w14:paraId="3DAC244B" w14:textId="77777777" w:rsidR="004D5257" w:rsidRPr="00881C06" w:rsidRDefault="00E03661" w:rsidP="00F76131">
      <w:pPr>
        <w:jc w:val="center"/>
        <w:rPr>
          <w:sz w:val="22"/>
          <w:szCs w:val="22"/>
        </w:rPr>
      </w:pPr>
      <w:r w:rsidRPr="00881C06">
        <w:rPr>
          <w:sz w:val="22"/>
          <w:szCs w:val="22"/>
        </w:rPr>
        <w:t>Click in shaded areas below to type</w:t>
      </w:r>
      <w:r w:rsidR="005F0FFD" w:rsidRPr="00881C06">
        <w:rPr>
          <w:sz w:val="22"/>
          <w:szCs w:val="22"/>
        </w:rPr>
        <w:t>.</w:t>
      </w:r>
    </w:p>
    <w:p w14:paraId="0FF91536" w14:textId="77777777" w:rsidR="00F76131" w:rsidRPr="00881C06" w:rsidRDefault="00F76131" w:rsidP="004D5257">
      <w:pPr>
        <w:jc w:val="center"/>
        <w:rPr>
          <w:sz w:val="22"/>
          <w:szCs w:val="22"/>
          <w:u w:val="single"/>
        </w:rPr>
      </w:pPr>
    </w:p>
    <w:p w14:paraId="61AF626D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Agency Name: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0"/>
    </w:p>
    <w:p w14:paraId="205FD713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County: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1"/>
    </w:p>
    <w:p w14:paraId="17CAC7D3" w14:textId="7B48C674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Title:</w:t>
      </w:r>
      <w:r w:rsidRPr="00881C06">
        <w:rPr>
          <w:sz w:val="22"/>
          <w:szCs w:val="22"/>
        </w:rPr>
        <w:t xml:space="preserve">  </w:t>
      </w:r>
      <w:r w:rsidR="001E3FCD">
        <w:rPr>
          <w:sz w:val="22"/>
          <w:szCs w:val="22"/>
          <w:u w:val="single"/>
        </w:rPr>
        <w:t>Adult Education</w:t>
      </w:r>
      <w:r w:rsidR="00D50AF9">
        <w:rPr>
          <w:sz w:val="22"/>
          <w:szCs w:val="22"/>
          <w:u w:val="single"/>
        </w:rPr>
        <w:t xml:space="preserve">: </w:t>
      </w:r>
      <w:r w:rsidR="00A87355">
        <w:rPr>
          <w:sz w:val="22"/>
          <w:szCs w:val="22"/>
          <w:u w:val="single"/>
        </w:rPr>
        <w:t>Transition to C</w:t>
      </w:r>
      <w:r w:rsidR="007F3AB6">
        <w:rPr>
          <w:sz w:val="22"/>
          <w:szCs w:val="22"/>
          <w:u w:val="single"/>
        </w:rPr>
        <w:t>ommunity College</w:t>
      </w:r>
    </w:p>
    <w:p w14:paraId="5960ADE9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Director Name:</w:t>
      </w:r>
      <w:r w:rsidR="003B5464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6CFCAFB0" w14:textId="77777777" w:rsidR="006919D4" w:rsidRDefault="004D5257" w:rsidP="004D5257">
      <w:pPr>
        <w:spacing w:line="360" w:lineRule="auto"/>
        <w:rPr>
          <w:sz w:val="22"/>
          <w:szCs w:val="22"/>
          <w:u w:val="single"/>
        </w:rPr>
      </w:pPr>
      <w:r w:rsidRPr="00881C06">
        <w:rPr>
          <w:b/>
          <w:sz w:val="22"/>
          <w:szCs w:val="22"/>
        </w:rPr>
        <w:t>Grant Contact: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34ECF04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0CB42BE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Cost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10CC302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Percentage Requested</w:t>
      </w:r>
      <w:r w:rsidRPr="00881C06">
        <w:rPr>
          <w:sz w:val="22"/>
          <w:szCs w:val="22"/>
        </w:rPr>
        <w:t xml:space="preserve">: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4609D7E" w14:textId="77777777" w:rsidR="00E576AF" w:rsidRPr="00881C06" w:rsidRDefault="00E576AF" w:rsidP="00E576AF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As defined by AEFLA and </w:t>
      </w:r>
      <w:hyperlink r:id="rId11" w:tgtFrame="_blank" w:tooltip="External Link" w:history="1">
        <w:r w:rsidRPr="00881C06">
          <w:rPr>
            <w:rStyle w:val="Hyperlink"/>
            <w:sz w:val="22"/>
            <w:szCs w:val="22"/>
          </w:rPr>
          <w:t>EDGAR</w:t>
        </w:r>
      </w:hyperlink>
      <w:r w:rsidRPr="00881C06">
        <w:rPr>
          <w:color w:val="333333"/>
          <w:sz w:val="22"/>
          <w:szCs w:val="22"/>
        </w:rPr>
        <w:t xml:space="preserve"> 34 Part 463, Subpart C (§463.25, §463.26), </w:t>
      </w:r>
      <w:r w:rsidRPr="00881C06">
        <w:rPr>
          <w:b/>
          <w:bCs/>
          <w:i/>
          <w:iCs/>
          <w:color w:val="333333"/>
          <w:sz w:val="22"/>
          <w:szCs w:val="22"/>
        </w:rPr>
        <w:t>not less</w:t>
      </w:r>
      <w:r w:rsidRPr="00881C06">
        <w:rPr>
          <w:color w:val="333333"/>
          <w:sz w:val="22"/>
          <w:szCs w:val="22"/>
        </w:rPr>
        <w:t xml:space="preserve"> than 95% of funds must be spent on adult education direct services and literacy activities and </w:t>
      </w:r>
      <w:r w:rsidRPr="00881C06">
        <w:rPr>
          <w:b/>
          <w:bCs/>
          <w:i/>
          <w:iCs/>
          <w:color w:val="333333"/>
          <w:sz w:val="22"/>
          <w:szCs w:val="22"/>
        </w:rPr>
        <w:t>not more</w:t>
      </w:r>
      <w:r w:rsidRPr="00881C06">
        <w:rPr>
          <w:color w:val="333333"/>
          <w:sz w:val="22"/>
          <w:szCs w:val="22"/>
        </w:rPr>
        <w:t xml:space="preserve"> than 5% of funds may be spent on administrative costs. Please note: </w:t>
      </w:r>
    </w:p>
    <w:p w14:paraId="0986AEC6" w14:textId="4385E9FD" w:rsidR="00E576AF" w:rsidRPr="00F06FA4" w:rsidRDefault="00B25DA8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Per AEFLA, a</w:t>
      </w:r>
      <w:r w:rsidR="00E576AF" w:rsidRPr="00881C06">
        <w:rPr>
          <w:color w:val="333333"/>
          <w:sz w:val="22"/>
          <w:szCs w:val="22"/>
        </w:rPr>
        <w:t xml:space="preserve">dministrative costs </w:t>
      </w:r>
      <w:r>
        <w:rPr>
          <w:color w:val="333333"/>
          <w:sz w:val="22"/>
          <w:szCs w:val="22"/>
        </w:rPr>
        <w:t>are</w:t>
      </w:r>
      <w:r w:rsidR="00E576AF" w:rsidRPr="00881C06">
        <w:rPr>
          <w:color w:val="333333"/>
          <w:sz w:val="22"/>
          <w:szCs w:val="22"/>
        </w:rPr>
        <w:t xml:space="preserve"> allowable costs related to the planning</w:t>
      </w:r>
      <w:r w:rsidR="0014520A">
        <w:rPr>
          <w:color w:val="333333"/>
          <w:sz w:val="22"/>
          <w:szCs w:val="22"/>
        </w:rPr>
        <w:t xml:space="preserve"> and </w:t>
      </w:r>
      <w:r w:rsidR="00E576AF" w:rsidRPr="00881C06">
        <w:rPr>
          <w:color w:val="333333"/>
          <w:sz w:val="22"/>
          <w:szCs w:val="22"/>
        </w:rPr>
        <w:t xml:space="preserve">administration </w:t>
      </w:r>
      <w:r w:rsidR="0014520A">
        <w:rPr>
          <w:color w:val="333333"/>
          <w:sz w:val="22"/>
          <w:szCs w:val="22"/>
        </w:rPr>
        <w:t>of the grant</w:t>
      </w:r>
      <w:r w:rsidR="00D50AF9">
        <w:rPr>
          <w:color w:val="333333"/>
          <w:sz w:val="22"/>
          <w:szCs w:val="22"/>
        </w:rPr>
        <w:t xml:space="preserve">, </w:t>
      </w:r>
      <w:proofErr w:type="gramStart"/>
      <w:r w:rsidR="00D50AF9">
        <w:rPr>
          <w:color w:val="333333"/>
          <w:sz w:val="22"/>
          <w:szCs w:val="22"/>
        </w:rPr>
        <w:t>including:</w:t>
      </w:r>
      <w:proofErr w:type="gramEnd"/>
      <w:r w:rsidR="00D50AF9">
        <w:rPr>
          <w:color w:val="333333"/>
          <w:sz w:val="22"/>
          <w:szCs w:val="22"/>
        </w:rPr>
        <w:t xml:space="preserve"> carrying out performance accountability requirements, professional development, providing adult education and literacy services in alignment with local workforce plans, and carrying out WIOA partner responsibilities. Allowable administrative costs also include </w:t>
      </w:r>
      <w:r w:rsidR="0014520A">
        <w:rPr>
          <w:color w:val="333333"/>
          <w:sz w:val="22"/>
          <w:szCs w:val="22"/>
        </w:rPr>
        <w:t>state approved indirect costs charged to the grant</w:t>
      </w:r>
      <w:r w:rsidR="000022D8">
        <w:rPr>
          <w:color w:val="333333"/>
          <w:sz w:val="22"/>
          <w:szCs w:val="22"/>
        </w:rPr>
        <w:t xml:space="preserve"> (</w:t>
      </w:r>
      <w:r w:rsidR="000022D8" w:rsidRPr="000022D8">
        <w:rPr>
          <w:i/>
          <w:iCs/>
          <w:color w:val="333333"/>
          <w:sz w:val="22"/>
          <w:szCs w:val="22"/>
        </w:rPr>
        <w:t>budget line ten</w:t>
      </w:r>
      <w:r w:rsidR="000022D8">
        <w:rPr>
          <w:color w:val="333333"/>
          <w:sz w:val="22"/>
          <w:szCs w:val="22"/>
        </w:rPr>
        <w:t>)</w:t>
      </w:r>
      <w:r w:rsidR="0014520A">
        <w:rPr>
          <w:color w:val="333333"/>
          <w:sz w:val="22"/>
          <w:szCs w:val="22"/>
        </w:rPr>
        <w:t>.</w:t>
      </w:r>
      <w:r w:rsidR="0014520A" w:rsidRPr="00F06FA4">
        <w:rPr>
          <w:color w:val="333333"/>
          <w:sz w:val="22"/>
          <w:szCs w:val="22"/>
        </w:rPr>
        <w:t xml:space="preserve">  </w:t>
      </w:r>
    </w:p>
    <w:p w14:paraId="0EEBA269" w14:textId="751FC355" w:rsidR="00E576AF" w:rsidRPr="00881C06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100% of </w:t>
      </w:r>
      <w:r w:rsidRPr="000022D8">
        <w:rPr>
          <w:i/>
          <w:iCs/>
          <w:color w:val="333333"/>
          <w:sz w:val="22"/>
          <w:szCs w:val="22"/>
        </w:rPr>
        <w:t xml:space="preserve">budget </w:t>
      </w:r>
      <w:r w:rsidR="00E24D6A" w:rsidRPr="000022D8">
        <w:rPr>
          <w:i/>
          <w:iCs/>
          <w:color w:val="333333"/>
          <w:sz w:val="22"/>
          <w:szCs w:val="22"/>
        </w:rPr>
        <w:t>l</w:t>
      </w:r>
      <w:r w:rsidRPr="000022D8">
        <w:rPr>
          <w:i/>
          <w:iCs/>
          <w:color w:val="333333"/>
          <w:sz w:val="22"/>
          <w:szCs w:val="22"/>
        </w:rPr>
        <w:t>ine</w:t>
      </w:r>
      <w:r w:rsidR="00434A78" w:rsidRPr="000022D8">
        <w:rPr>
          <w:i/>
          <w:iCs/>
          <w:color w:val="333333"/>
          <w:sz w:val="22"/>
          <w:szCs w:val="22"/>
        </w:rPr>
        <w:t>s</w:t>
      </w:r>
      <w:r w:rsidR="00E24D6A" w:rsidRPr="000022D8">
        <w:rPr>
          <w:i/>
          <w:iCs/>
          <w:color w:val="333333"/>
          <w:sz w:val="22"/>
          <w:szCs w:val="22"/>
        </w:rPr>
        <w:t xml:space="preserve"> one </w:t>
      </w:r>
      <w:r w:rsidR="00434A78" w:rsidRPr="000022D8">
        <w:rPr>
          <w:i/>
          <w:iCs/>
          <w:color w:val="333333"/>
          <w:sz w:val="22"/>
          <w:szCs w:val="22"/>
        </w:rPr>
        <w:t>and three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will be considered administrative</w:t>
      </w:r>
      <w:r w:rsidR="00434A78">
        <w:rPr>
          <w:color w:val="333333"/>
          <w:sz w:val="22"/>
          <w:szCs w:val="22"/>
        </w:rPr>
        <w:t xml:space="preserve">, along with the associated fringe benefits on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five</w:t>
      </w:r>
      <w:r w:rsidRPr="00881C06">
        <w:rPr>
          <w:color w:val="333333"/>
          <w:sz w:val="22"/>
          <w:szCs w:val="22"/>
        </w:rPr>
        <w:t>. ACLS can only approve administrative salaries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that directly support the grant. Administrators who provide direct</w:t>
      </w:r>
      <w:r w:rsidR="0030677E">
        <w:rPr>
          <w:color w:val="333333"/>
          <w:sz w:val="22"/>
          <w:szCs w:val="22"/>
        </w:rPr>
        <w:t xml:space="preserve"> tutor and student</w:t>
      </w:r>
      <w:r w:rsidRPr="00881C06">
        <w:rPr>
          <w:color w:val="333333"/>
          <w:sz w:val="22"/>
          <w:szCs w:val="22"/>
        </w:rPr>
        <w:t xml:space="preserve"> services</w:t>
      </w:r>
      <w:r w:rsidR="00DC356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need to account for those hours on line two. </w:t>
      </w:r>
      <w:r w:rsidR="0014520A">
        <w:rPr>
          <w:color w:val="333333"/>
          <w:sz w:val="22"/>
          <w:szCs w:val="22"/>
        </w:rPr>
        <w:t>All</w:t>
      </w:r>
      <w:r w:rsidR="0014520A" w:rsidRPr="00881C06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hours must be accounted for through time and effort reporting. The administrative costs for sub-grantees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six</w:t>
      </w:r>
      <w:r w:rsidR="000022D8">
        <w:rPr>
          <w:color w:val="333333"/>
          <w:sz w:val="22"/>
          <w:szCs w:val="22"/>
        </w:rPr>
        <w:t xml:space="preserve">) </w:t>
      </w:r>
      <w:r w:rsidRPr="00881C06">
        <w:rPr>
          <w:color w:val="333333"/>
          <w:sz w:val="22"/>
          <w:szCs w:val="22"/>
        </w:rPr>
        <w:t xml:space="preserve">must also be </w:t>
      </w:r>
      <w:r w:rsidR="0014520A">
        <w:rPr>
          <w:color w:val="333333"/>
          <w:sz w:val="22"/>
          <w:szCs w:val="22"/>
        </w:rPr>
        <w:t>included as part of the total administrative cost.</w:t>
      </w:r>
      <w:r w:rsidR="0014520A" w:rsidRPr="00881C06">
        <w:rPr>
          <w:color w:val="333333"/>
          <w:sz w:val="22"/>
          <w:szCs w:val="22"/>
        </w:rPr>
        <w:t xml:space="preserve"> </w:t>
      </w:r>
      <w:r w:rsidR="00BB4350">
        <w:rPr>
          <w:color w:val="333333"/>
          <w:sz w:val="22"/>
          <w:szCs w:val="22"/>
        </w:rPr>
        <w:t xml:space="preserve">100% of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nine</w:t>
      </w:r>
      <w:r w:rsidR="00434A78">
        <w:rPr>
          <w:color w:val="333333"/>
          <w:sz w:val="22"/>
          <w:szCs w:val="22"/>
        </w:rPr>
        <w:t xml:space="preserve"> costs are also considered administrative.</w:t>
      </w:r>
    </w:p>
    <w:p w14:paraId="00C24205" w14:textId="34418705" w:rsid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>AEFLA Sec. 233 states that professional development (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) expenses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eight</w:t>
      </w:r>
      <w:r w:rsidR="000022D8">
        <w:rPr>
          <w:color w:val="333333"/>
          <w:sz w:val="22"/>
          <w:szCs w:val="22"/>
        </w:rPr>
        <w:t xml:space="preserve">) </w:t>
      </w:r>
      <w:r w:rsidRPr="00B25DA8">
        <w:rPr>
          <w:color w:val="333333"/>
          <w:sz w:val="22"/>
          <w:szCs w:val="22"/>
        </w:rPr>
        <w:t xml:space="preserve">are administrative expenses and part of the 5% cap. DESE has further defined administrative 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 expenses to include non-SABES</w:t>
      </w:r>
      <w:r w:rsidR="00D50AF9">
        <w:rPr>
          <w:color w:val="333333"/>
          <w:sz w:val="22"/>
          <w:szCs w:val="22"/>
        </w:rPr>
        <w:t xml:space="preserve">/MCAE </w:t>
      </w:r>
      <w:r w:rsidR="009B29D5">
        <w:rPr>
          <w:color w:val="333333"/>
          <w:sz w:val="22"/>
          <w:szCs w:val="22"/>
        </w:rPr>
        <w:t xml:space="preserve">Network </w:t>
      </w:r>
      <w:r w:rsidRPr="00B25DA8">
        <w:rPr>
          <w:color w:val="333333"/>
          <w:sz w:val="22"/>
          <w:szCs w:val="22"/>
        </w:rPr>
        <w:t>registration fees and travel expenses</w:t>
      </w:r>
      <w:r w:rsidR="0014520A" w:rsidRPr="00B25DA8">
        <w:rPr>
          <w:color w:val="333333"/>
          <w:sz w:val="22"/>
          <w:szCs w:val="22"/>
        </w:rPr>
        <w:t>,</w:t>
      </w:r>
      <w:r w:rsidRPr="00B25DA8">
        <w:rPr>
          <w:color w:val="333333"/>
          <w:sz w:val="22"/>
          <w:szCs w:val="22"/>
        </w:rPr>
        <w:t xml:space="preserve"> including out of state travel. </w:t>
      </w:r>
      <w:r w:rsidR="00D50AF9">
        <w:rPr>
          <w:color w:val="333333"/>
          <w:sz w:val="22"/>
          <w:szCs w:val="22"/>
        </w:rPr>
        <w:t>Please note that DESE defines SABES/MCAE training of direct service staff as instructional expenses.</w:t>
      </w:r>
    </w:p>
    <w:p w14:paraId="376B6790" w14:textId="6F0AFC83" w:rsidR="00E576AF" w:rsidRP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 xml:space="preserve">Programs may negotiate on an individual basis to determine an adequate level of funds for non-instructional purposes (i.e., administrative costs) by submitting </w:t>
      </w:r>
      <w:r w:rsidR="009F0B28" w:rsidRPr="00B25DA8">
        <w:rPr>
          <w:color w:val="333333"/>
          <w:sz w:val="22"/>
          <w:szCs w:val="22"/>
        </w:rPr>
        <w:t>th</w:t>
      </w:r>
      <w:r w:rsidR="003D367E">
        <w:rPr>
          <w:color w:val="333333"/>
          <w:sz w:val="22"/>
          <w:szCs w:val="22"/>
        </w:rPr>
        <w:t>is</w:t>
      </w:r>
      <w:r w:rsidR="001E3FCD">
        <w:rPr>
          <w:color w:val="333333"/>
          <w:sz w:val="22"/>
          <w:szCs w:val="22"/>
        </w:rPr>
        <w:t xml:space="preserve"> Negotiation </w:t>
      </w:r>
      <w:r w:rsidR="009F0B28" w:rsidRPr="00B25DA8">
        <w:rPr>
          <w:sz w:val="22"/>
          <w:szCs w:val="22"/>
        </w:rPr>
        <w:t>Administrative Cost Form</w:t>
      </w:r>
      <w:r w:rsidR="009F0B28" w:rsidRPr="00B25DA8">
        <w:rPr>
          <w:color w:val="333333"/>
          <w:sz w:val="22"/>
          <w:szCs w:val="22"/>
        </w:rPr>
        <w:t xml:space="preserve"> </w:t>
      </w:r>
      <w:r w:rsidR="0083307E" w:rsidRPr="00B25DA8">
        <w:rPr>
          <w:color w:val="333333"/>
          <w:sz w:val="22"/>
          <w:szCs w:val="22"/>
        </w:rPr>
        <w:t>along with their continuation applications</w:t>
      </w:r>
      <w:r w:rsidRPr="00B25DA8">
        <w:rPr>
          <w:color w:val="333333"/>
          <w:sz w:val="22"/>
          <w:szCs w:val="22"/>
        </w:rPr>
        <w:t xml:space="preserve">. Please keep in mind that the approved indirect cost rate is part of the allowed administrative cost. </w:t>
      </w:r>
      <w:r w:rsidR="00F21921">
        <w:rPr>
          <w:color w:val="333333"/>
          <w:sz w:val="22"/>
          <w:szCs w:val="22"/>
        </w:rPr>
        <w:t xml:space="preserve">DESE will not grant administrative cost requests that exceed 25%. </w:t>
      </w:r>
      <w:r w:rsidRPr="00B25DA8">
        <w:rPr>
          <w:color w:val="333333"/>
          <w:sz w:val="22"/>
          <w:szCs w:val="22"/>
        </w:rPr>
        <w:t xml:space="preserve">Programs requesting to </w:t>
      </w:r>
      <w:r w:rsidR="0083307E" w:rsidRPr="00B25DA8">
        <w:rPr>
          <w:color w:val="333333"/>
          <w:sz w:val="22"/>
          <w:szCs w:val="22"/>
        </w:rPr>
        <w:t xml:space="preserve">spend </w:t>
      </w:r>
      <w:r w:rsidRPr="00B25DA8">
        <w:rPr>
          <w:color w:val="333333"/>
          <w:sz w:val="22"/>
          <w:szCs w:val="22"/>
        </w:rPr>
        <w:t xml:space="preserve">more than 5% of their grants on administrative costs must apply </w:t>
      </w:r>
      <w:r w:rsidR="0083307E" w:rsidRPr="00B25DA8">
        <w:rPr>
          <w:color w:val="333333"/>
          <w:sz w:val="22"/>
          <w:szCs w:val="22"/>
        </w:rPr>
        <w:t xml:space="preserve">anew </w:t>
      </w:r>
      <w:r w:rsidRPr="00B25DA8">
        <w:rPr>
          <w:color w:val="333333"/>
          <w:sz w:val="22"/>
          <w:szCs w:val="22"/>
        </w:rPr>
        <w:t>each year.</w:t>
      </w:r>
    </w:p>
    <w:p w14:paraId="2E70C1D0" w14:textId="77777777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</w:p>
    <w:p w14:paraId="36C822A1" w14:textId="13760A4E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 xml:space="preserve">Instructions to </w:t>
      </w:r>
      <w:r w:rsidR="0083307E">
        <w:rPr>
          <w:b/>
          <w:sz w:val="22"/>
          <w:szCs w:val="22"/>
          <w:u w:val="single"/>
        </w:rPr>
        <w:t>I</w:t>
      </w:r>
      <w:r w:rsidRPr="00881C06">
        <w:rPr>
          <w:b/>
          <w:sz w:val="22"/>
          <w:szCs w:val="22"/>
          <w:u w:val="single"/>
        </w:rPr>
        <w:t xml:space="preserve">nitiate the </w:t>
      </w:r>
      <w:r w:rsidR="0083307E">
        <w:rPr>
          <w:b/>
          <w:sz w:val="22"/>
          <w:szCs w:val="22"/>
          <w:u w:val="single"/>
        </w:rPr>
        <w:t>N</w:t>
      </w:r>
      <w:r w:rsidRPr="00881C06">
        <w:rPr>
          <w:b/>
          <w:sz w:val="22"/>
          <w:szCs w:val="22"/>
          <w:u w:val="single"/>
        </w:rPr>
        <w:t>egotiation</w:t>
      </w:r>
      <w:r w:rsidR="00E95E29">
        <w:rPr>
          <w:b/>
          <w:sz w:val="22"/>
          <w:szCs w:val="22"/>
          <w:u w:val="single"/>
        </w:rPr>
        <w:t>s</w:t>
      </w:r>
      <w:r w:rsidRPr="00881C06">
        <w:rPr>
          <w:b/>
          <w:sz w:val="22"/>
          <w:szCs w:val="22"/>
          <w:u w:val="single"/>
        </w:rPr>
        <w:t xml:space="preserve"> </w:t>
      </w:r>
      <w:r w:rsidR="0083307E">
        <w:rPr>
          <w:b/>
          <w:sz w:val="22"/>
          <w:szCs w:val="22"/>
          <w:u w:val="single"/>
        </w:rPr>
        <w:t>P</w:t>
      </w:r>
      <w:r w:rsidRPr="00881C06">
        <w:rPr>
          <w:b/>
          <w:sz w:val="22"/>
          <w:szCs w:val="22"/>
          <w:u w:val="single"/>
        </w:rPr>
        <w:t>rocess:</w:t>
      </w:r>
    </w:p>
    <w:p w14:paraId="36E53AB4" w14:textId="77777777" w:rsidR="004D5257" w:rsidRPr="00185318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309D86C" w14:textId="7C95D196" w:rsidR="004D5257" w:rsidRPr="00185318" w:rsidRDefault="000F331D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9F0B28" w:rsidRPr="00185318">
        <w:rPr>
          <w:sz w:val="22"/>
          <w:szCs w:val="22"/>
        </w:rPr>
        <w:t xml:space="preserve">omplete and </w:t>
      </w:r>
      <w:r w:rsidR="0083307E" w:rsidRPr="00185318">
        <w:rPr>
          <w:sz w:val="22"/>
          <w:szCs w:val="22"/>
        </w:rPr>
        <w:t xml:space="preserve">submit </w:t>
      </w:r>
      <w:r w:rsidR="009F0B28" w:rsidRPr="00185318">
        <w:rPr>
          <w:sz w:val="22"/>
          <w:szCs w:val="22"/>
        </w:rPr>
        <w:t>th</w:t>
      </w:r>
      <w:r w:rsidR="008847AD" w:rsidRPr="00185318">
        <w:rPr>
          <w:sz w:val="22"/>
          <w:szCs w:val="22"/>
        </w:rPr>
        <w:t>is</w:t>
      </w:r>
      <w:r w:rsidR="004D5257" w:rsidRPr="00185318">
        <w:rPr>
          <w:sz w:val="22"/>
          <w:szCs w:val="22"/>
        </w:rPr>
        <w:t xml:space="preserve"> </w:t>
      </w:r>
      <w:r w:rsidR="00E95E29" w:rsidRPr="00185318">
        <w:rPr>
          <w:sz w:val="22"/>
          <w:szCs w:val="22"/>
        </w:rPr>
        <w:t xml:space="preserve">Negotiation </w:t>
      </w:r>
      <w:r w:rsidR="00E576AF" w:rsidRPr="00185318">
        <w:rPr>
          <w:sz w:val="22"/>
          <w:szCs w:val="22"/>
        </w:rPr>
        <w:t>Administrative Cost</w:t>
      </w:r>
      <w:r w:rsidR="00E95E29" w:rsidRPr="00185318">
        <w:rPr>
          <w:sz w:val="22"/>
          <w:szCs w:val="22"/>
        </w:rPr>
        <w:t xml:space="preserve"> Form</w:t>
      </w:r>
      <w:r w:rsidR="004D5257" w:rsidRPr="00185318">
        <w:rPr>
          <w:sz w:val="22"/>
          <w:szCs w:val="22"/>
        </w:rPr>
        <w:t xml:space="preserve"> </w:t>
      </w:r>
      <w:r w:rsidR="00250A9A" w:rsidRPr="00185318">
        <w:rPr>
          <w:sz w:val="22"/>
          <w:szCs w:val="22"/>
        </w:rPr>
        <w:t xml:space="preserve">(Negotiations Request) </w:t>
      </w:r>
      <w:r w:rsidR="009F0B28" w:rsidRPr="00185318">
        <w:rPr>
          <w:sz w:val="22"/>
          <w:szCs w:val="22"/>
        </w:rPr>
        <w:t xml:space="preserve">with your </w:t>
      </w:r>
      <w:r w:rsidR="00E175C5" w:rsidRPr="00185318">
        <w:rPr>
          <w:sz w:val="22"/>
          <w:szCs w:val="22"/>
        </w:rPr>
        <w:t xml:space="preserve">online portal </w:t>
      </w:r>
      <w:r w:rsidR="009F0B28" w:rsidRPr="00185318">
        <w:rPr>
          <w:sz w:val="22"/>
          <w:szCs w:val="22"/>
        </w:rPr>
        <w:t>continuation application materials</w:t>
      </w:r>
      <w:r w:rsidR="00881C06" w:rsidRPr="00185318">
        <w:rPr>
          <w:sz w:val="22"/>
          <w:szCs w:val="22"/>
        </w:rPr>
        <w:t>.</w:t>
      </w:r>
    </w:p>
    <w:p w14:paraId="7BC05038" w14:textId="77777777" w:rsidR="004D5257" w:rsidRPr="00881C06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BD25BE6" w14:textId="7DB818C8" w:rsidR="004D5257" w:rsidRPr="00410288" w:rsidRDefault="00881C06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410288">
        <w:rPr>
          <w:sz w:val="22"/>
          <w:szCs w:val="22"/>
        </w:rPr>
        <w:t xml:space="preserve">Submit a copy of your </w:t>
      </w:r>
      <w:r w:rsidR="00250A9A" w:rsidRPr="00410288">
        <w:rPr>
          <w:sz w:val="22"/>
          <w:szCs w:val="22"/>
        </w:rPr>
        <w:t xml:space="preserve">budget narrative or other document </w:t>
      </w:r>
      <w:r w:rsidR="00410288" w:rsidRPr="00410288">
        <w:rPr>
          <w:sz w:val="22"/>
          <w:szCs w:val="22"/>
        </w:rPr>
        <w:t>in which</w:t>
      </w:r>
      <w:r w:rsidR="00250A9A" w:rsidRPr="00410288">
        <w:rPr>
          <w:sz w:val="22"/>
          <w:szCs w:val="22"/>
        </w:rPr>
        <w:t xml:space="preserve"> </w:t>
      </w:r>
      <w:r w:rsidR="00410288" w:rsidRPr="00410288">
        <w:rPr>
          <w:sz w:val="22"/>
          <w:szCs w:val="22"/>
        </w:rPr>
        <w:t xml:space="preserve">you </w:t>
      </w:r>
      <w:r w:rsidR="00250A9A" w:rsidRPr="00410288">
        <w:rPr>
          <w:sz w:val="22"/>
          <w:szCs w:val="22"/>
        </w:rPr>
        <w:t>identif</w:t>
      </w:r>
      <w:r w:rsidR="00410288" w:rsidRPr="00410288">
        <w:rPr>
          <w:sz w:val="22"/>
          <w:szCs w:val="22"/>
        </w:rPr>
        <w:t xml:space="preserve">y </w:t>
      </w:r>
      <w:r w:rsidR="00250A9A" w:rsidRPr="00410288">
        <w:rPr>
          <w:sz w:val="22"/>
          <w:szCs w:val="22"/>
        </w:rPr>
        <w:t>all proposed budget line items</w:t>
      </w:r>
      <w:r w:rsidR="00E95E29">
        <w:rPr>
          <w:sz w:val="22"/>
          <w:szCs w:val="22"/>
        </w:rPr>
        <w:t xml:space="preserve"> and amounts</w:t>
      </w:r>
      <w:r w:rsidR="00250A9A" w:rsidRPr="00410288">
        <w:rPr>
          <w:sz w:val="22"/>
          <w:szCs w:val="22"/>
        </w:rPr>
        <w:t xml:space="preserve"> that are administrative </w:t>
      </w:r>
      <w:r w:rsidR="00410288" w:rsidRPr="00410288">
        <w:rPr>
          <w:sz w:val="22"/>
          <w:szCs w:val="22"/>
        </w:rPr>
        <w:t xml:space="preserve">costs and all that are non-administrative costs. For all personnel, </w:t>
      </w:r>
      <w:r w:rsidR="00410288" w:rsidRPr="00410288">
        <w:rPr>
          <w:sz w:val="22"/>
          <w:szCs w:val="22"/>
        </w:rPr>
        <w:lastRenderedPageBreak/>
        <w:t xml:space="preserve">include </w:t>
      </w:r>
      <w:r w:rsidR="008C21A1">
        <w:rPr>
          <w:sz w:val="22"/>
          <w:szCs w:val="22"/>
        </w:rPr>
        <w:t xml:space="preserve">salaries and </w:t>
      </w:r>
      <w:r w:rsidR="004D5257" w:rsidRPr="00410288">
        <w:rPr>
          <w:sz w:val="22"/>
          <w:szCs w:val="22"/>
        </w:rPr>
        <w:t>position descriptions with all functions and job responsib</w:t>
      </w:r>
      <w:r w:rsidR="00410288" w:rsidRPr="00410288">
        <w:rPr>
          <w:sz w:val="22"/>
          <w:szCs w:val="22"/>
        </w:rPr>
        <w:t xml:space="preserve">ilities </w:t>
      </w:r>
      <w:r w:rsidR="004D5257" w:rsidRPr="00410288">
        <w:rPr>
          <w:sz w:val="22"/>
          <w:szCs w:val="22"/>
        </w:rPr>
        <w:t xml:space="preserve">and the </w:t>
      </w:r>
      <w:r w:rsidR="004D5257" w:rsidRPr="000F331D">
        <w:rPr>
          <w:sz w:val="22"/>
          <w:szCs w:val="22"/>
        </w:rPr>
        <w:t>percent</w:t>
      </w:r>
      <w:r w:rsidR="004D5257" w:rsidRPr="00410288">
        <w:rPr>
          <w:sz w:val="22"/>
          <w:szCs w:val="22"/>
        </w:rPr>
        <w:t xml:space="preserve"> of time dedicated to each job function and/or responsibility.</w:t>
      </w:r>
    </w:p>
    <w:p w14:paraId="701C3B3A" w14:textId="77777777" w:rsidR="004D5257" w:rsidRPr="00881C06" w:rsidRDefault="004D5257" w:rsidP="004D5257">
      <w:pPr>
        <w:tabs>
          <w:tab w:val="left" w:pos="360"/>
        </w:tabs>
        <w:ind w:left="720"/>
        <w:rPr>
          <w:sz w:val="22"/>
          <w:szCs w:val="22"/>
        </w:rPr>
      </w:pPr>
    </w:p>
    <w:p w14:paraId="06191483" w14:textId="77777777" w:rsidR="004D5257" w:rsidRPr="00881C06" w:rsidRDefault="004D5257" w:rsidP="004D5257">
      <w:pPr>
        <w:rPr>
          <w:b/>
          <w:sz w:val="22"/>
          <w:szCs w:val="22"/>
        </w:rPr>
      </w:pPr>
    </w:p>
    <w:p w14:paraId="0B34A38F" w14:textId="77777777" w:rsidR="004D5257" w:rsidRDefault="004D5257" w:rsidP="004D5257">
      <w:pPr>
        <w:ind w:left="360"/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Note: It is at the discretion of the </w:t>
      </w:r>
      <w:r w:rsidR="00E576AF" w:rsidRPr="00881C06">
        <w:rPr>
          <w:b/>
          <w:sz w:val="22"/>
          <w:szCs w:val="22"/>
        </w:rPr>
        <w:t>Massachusetts</w:t>
      </w:r>
      <w:r w:rsidRPr="00881C06">
        <w:rPr>
          <w:b/>
          <w:sz w:val="22"/>
          <w:szCs w:val="22"/>
        </w:rPr>
        <w:t xml:space="preserve"> Department of </w:t>
      </w:r>
      <w:r w:rsidR="00E576AF" w:rsidRPr="00881C06">
        <w:rPr>
          <w:b/>
          <w:sz w:val="22"/>
          <w:szCs w:val="22"/>
        </w:rPr>
        <w:t xml:space="preserve">Elementary and Secondary </w:t>
      </w:r>
      <w:r w:rsidRPr="00881C06">
        <w:rPr>
          <w:b/>
          <w:sz w:val="22"/>
          <w:szCs w:val="22"/>
        </w:rPr>
        <w:t>Education to determine the appropriate administrative cost percentage on a case-by-case basis.</w:t>
      </w:r>
    </w:p>
    <w:p w14:paraId="7D7360BD" w14:textId="77777777" w:rsidR="00410288" w:rsidRDefault="00410288" w:rsidP="004D5257">
      <w:pPr>
        <w:ind w:left="360"/>
        <w:rPr>
          <w:b/>
          <w:sz w:val="22"/>
          <w:szCs w:val="22"/>
        </w:rPr>
      </w:pPr>
    </w:p>
    <w:p w14:paraId="5273C41B" w14:textId="77777777" w:rsidR="00F1430E" w:rsidRPr="00881C06" w:rsidRDefault="00F1430E" w:rsidP="00F1430E">
      <w:pPr>
        <w:jc w:val="both"/>
        <w:rPr>
          <w:sz w:val="22"/>
          <w:szCs w:val="22"/>
        </w:rPr>
      </w:pPr>
      <w:r w:rsidRPr="00881C06">
        <w:rPr>
          <w:b/>
          <w:sz w:val="22"/>
          <w:szCs w:val="22"/>
          <w:u w:val="single"/>
        </w:rPr>
        <w:t>Justification:</w:t>
      </w:r>
      <w:r w:rsidRPr="00881C06">
        <w:rPr>
          <w:sz w:val="22"/>
          <w:szCs w:val="22"/>
        </w:rPr>
        <w:t xml:space="preserve">  </w:t>
      </w:r>
    </w:p>
    <w:p w14:paraId="3E372689" w14:textId="77777777" w:rsidR="00410288" w:rsidRDefault="00410288" w:rsidP="00F1430E">
      <w:pPr>
        <w:jc w:val="both"/>
        <w:rPr>
          <w:sz w:val="22"/>
          <w:szCs w:val="22"/>
        </w:rPr>
      </w:pPr>
    </w:p>
    <w:p w14:paraId="64CE30BB" w14:textId="77777777" w:rsidR="00F1430E" w:rsidRPr="00881C06" w:rsidRDefault="00F1430E" w:rsidP="00F1430E">
      <w:pPr>
        <w:jc w:val="both"/>
        <w:rPr>
          <w:b/>
          <w:sz w:val="22"/>
          <w:szCs w:val="22"/>
          <w:u w:val="single"/>
        </w:rPr>
      </w:pPr>
      <w:r w:rsidRPr="00881C06">
        <w:rPr>
          <w:sz w:val="22"/>
          <w:szCs w:val="22"/>
        </w:rPr>
        <w:t>In the</w:t>
      </w:r>
      <w:r w:rsidR="00F76131" w:rsidRPr="00881C06">
        <w:rPr>
          <w:sz w:val="22"/>
          <w:szCs w:val="22"/>
        </w:rPr>
        <w:t xml:space="preserve"> </w:t>
      </w:r>
      <w:r w:rsidRPr="00881C06">
        <w:rPr>
          <w:sz w:val="22"/>
          <w:szCs w:val="22"/>
        </w:rPr>
        <w:t xml:space="preserve">space below, provide a written narrative to justify this request for administrative costs greater than 5% of the grant award amount.  Include specific references to explain each of the following:  </w:t>
      </w:r>
    </w:p>
    <w:p w14:paraId="55306367" w14:textId="77777777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why an amount greater than 5% is </w:t>
      </w:r>
      <w:proofErr w:type="gramStart"/>
      <w:r w:rsidRPr="00881C06">
        <w:rPr>
          <w:sz w:val="22"/>
          <w:szCs w:val="22"/>
        </w:rPr>
        <w:t>requested;</w:t>
      </w:r>
      <w:proofErr w:type="gramEnd"/>
      <w:r w:rsidRPr="00881C06">
        <w:rPr>
          <w:sz w:val="22"/>
          <w:szCs w:val="22"/>
        </w:rPr>
        <w:t xml:space="preserve"> </w:t>
      </w:r>
    </w:p>
    <w:p w14:paraId="3C624EB8" w14:textId="0A6C0055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ways your agency </w:t>
      </w:r>
      <w:r w:rsidR="00250A9A">
        <w:rPr>
          <w:sz w:val="22"/>
          <w:szCs w:val="22"/>
        </w:rPr>
        <w:t xml:space="preserve">will </w:t>
      </w:r>
      <w:r w:rsidRPr="00881C06">
        <w:rPr>
          <w:sz w:val="22"/>
          <w:szCs w:val="22"/>
        </w:rPr>
        <w:t xml:space="preserve">be hindered in accomplishing the project goals and objectives if only 5% </w:t>
      </w:r>
      <w:r w:rsidR="00816C33">
        <w:rPr>
          <w:sz w:val="22"/>
          <w:szCs w:val="22"/>
        </w:rPr>
        <w:t xml:space="preserve">of the </w:t>
      </w:r>
      <w:r w:rsidRPr="00881C06">
        <w:rPr>
          <w:sz w:val="22"/>
          <w:szCs w:val="22"/>
        </w:rPr>
        <w:t>administrative costs are allowed in the grant</w:t>
      </w:r>
      <w:r w:rsidR="00816C33">
        <w:rPr>
          <w:sz w:val="22"/>
          <w:szCs w:val="22"/>
        </w:rPr>
        <w:t>.</w:t>
      </w:r>
    </w:p>
    <w:p w14:paraId="2272BCB1" w14:textId="77777777" w:rsidR="005F0FFD" w:rsidRPr="00881C06" w:rsidRDefault="005F0FFD" w:rsidP="005F0FFD">
      <w:pPr>
        <w:rPr>
          <w:sz w:val="22"/>
          <w:szCs w:val="22"/>
        </w:rPr>
      </w:pPr>
    </w:p>
    <w:p w14:paraId="26BD8F98" w14:textId="77777777" w:rsidR="00E03661" w:rsidRPr="008E72B2" w:rsidRDefault="008E72B2" w:rsidP="00E03661">
      <w:pPr>
        <w:rPr>
          <w:b/>
          <w:sz w:val="22"/>
          <w:szCs w:val="22"/>
        </w:rPr>
      </w:pPr>
      <w:r w:rsidRPr="008E72B2">
        <w:rPr>
          <w:b/>
          <w:sz w:val="22"/>
          <w:szCs w:val="22"/>
        </w:rPr>
        <w:t xml:space="preserve">Type your justification </w:t>
      </w:r>
      <w:r w:rsidR="00E03661" w:rsidRPr="008E72B2">
        <w:rPr>
          <w:b/>
          <w:sz w:val="22"/>
          <w:szCs w:val="22"/>
        </w:rPr>
        <w:t xml:space="preserve">in </w:t>
      </w:r>
      <w:r w:rsidRPr="008E72B2">
        <w:rPr>
          <w:b/>
          <w:sz w:val="22"/>
          <w:szCs w:val="22"/>
        </w:rPr>
        <w:t xml:space="preserve">the space immediately </w:t>
      </w:r>
      <w:r w:rsidR="00E03661" w:rsidRPr="008E72B2">
        <w:rPr>
          <w:b/>
          <w:sz w:val="22"/>
          <w:szCs w:val="22"/>
        </w:rPr>
        <w:t>below</w:t>
      </w:r>
      <w:r w:rsidRPr="008E72B2">
        <w:rPr>
          <w:b/>
          <w:sz w:val="22"/>
          <w:szCs w:val="22"/>
        </w:rPr>
        <w:t>:</w:t>
      </w:r>
    </w:p>
    <w:p w14:paraId="513A8406" w14:textId="77777777" w:rsidR="00F1430E" w:rsidRPr="00881C06" w:rsidRDefault="00F1430E" w:rsidP="00702ECB">
      <w:pPr>
        <w:rPr>
          <w:b/>
          <w:sz w:val="22"/>
          <w:szCs w:val="22"/>
        </w:rPr>
      </w:pPr>
    </w:p>
    <w:p w14:paraId="6F765B0C" w14:textId="15FA23C2" w:rsidR="00F76131" w:rsidRDefault="00F76131" w:rsidP="00702ECB">
      <w:pPr>
        <w:rPr>
          <w:sz w:val="22"/>
          <w:szCs w:val="22"/>
          <w:u w:val="single"/>
        </w:rPr>
      </w:pPr>
    </w:p>
    <w:p w14:paraId="383A972E" w14:textId="3AC6810D" w:rsidR="00E42784" w:rsidRDefault="00E42784" w:rsidP="00702ECB">
      <w:pPr>
        <w:rPr>
          <w:sz w:val="22"/>
          <w:szCs w:val="22"/>
          <w:u w:val="single"/>
        </w:rPr>
      </w:pPr>
    </w:p>
    <w:p w14:paraId="6C51922F" w14:textId="1061F356" w:rsidR="00E42784" w:rsidRDefault="00E42784" w:rsidP="00702ECB">
      <w:pPr>
        <w:rPr>
          <w:sz w:val="22"/>
          <w:szCs w:val="22"/>
          <w:u w:val="single"/>
        </w:rPr>
      </w:pPr>
    </w:p>
    <w:p w14:paraId="18C0F134" w14:textId="77777777" w:rsidR="00E42784" w:rsidRPr="00881C06" w:rsidRDefault="00E42784" w:rsidP="00702ECB">
      <w:pPr>
        <w:rPr>
          <w:sz w:val="22"/>
          <w:szCs w:val="22"/>
          <w:u w:val="single"/>
        </w:rPr>
      </w:pPr>
    </w:p>
    <w:p w14:paraId="2A8FCC81" w14:textId="77777777" w:rsidR="00F76131" w:rsidRPr="00881C06" w:rsidRDefault="00F76131" w:rsidP="00702ECB">
      <w:pPr>
        <w:rPr>
          <w:sz w:val="22"/>
          <w:szCs w:val="22"/>
          <w:u w:val="single"/>
        </w:rPr>
      </w:pPr>
    </w:p>
    <w:p w14:paraId="69A52F20" w14:textId="77777777" w:rsidR="00702ECB" w:rsidRPr="00881C06" w:rsidRDefault="006919D4" w:rsidP="00702EC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49DE" wp14:editId="17EA0334">
                <wp:simplePos x="0" y="0"/>
                <wp:positionH relativeFrom="column">
                  <wp:posOffset>1264919</wp:posOffset>
                </wp:positionH>
                <wp:positionV relativeFrom="paragraph">
                  <wp:posOffset>163195</wp:posOffset>
                </wp:positionV>
                <wp:extent cx="277177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243EA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2.85pt" to="31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576AF" w:rsidRPr="00881C06">
        <w:rPr>
          <w:sz w:val="22"/>
          <w:szCs w:val="22"/>
        </w:rPr>
        <w:t xml:space="preserve">Authorized Signatory: </w:t>
      </w:r>
      <w:r w:rsidR="003F06E3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6AF" w:rsidRPr="00881C06">
        <w:rPr>
          <w:sz w:val="22"/>
          <w:szCs w:val="22"/>
        </w:rPr>
        <w:t xml:space="preserve">Title: </w:t>
      </w:r>
      <w:r w:rsidR="00E7545A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010DDCA9" w14:textId="77777777" w:rsidR="0000257D" w:rsidRPr="00881C06" w:rsidRDefault="0000257D" w:rsidP="0000257D">
      <w:pPr>
        <w:rPr>
          <w:sz w:val="22"/>
          <w:szCs w:val="22"/>
        </w:rPr>
      </w:pPr>
    </w:p>
    <w:p w14:paraId="0BD6E071" w14:textId="471AB695" w:rsidR="00F2071E" w:rsidRPr="00881C06" w:rsidRDefault="00E576AF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 xml:space="preserve">Typed Name: </w:t>
      </w:r>
      <w:r w:rsidR="007E5EBA" w:rsidRPr="00881C06">
        <w:rPr>
          <w:sz w:val="22"/>
          <w:szCs w:val="22"/>
        </w:rPr>
        <w:t xml:space="preserve"> _</w:t>
      </w:r>
      <w:r w:rsidR="006919D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4"/>
      <w:r w:rsidR="007E5EBA" w:rsidRPr="00881C06">
        <w:rPr>
          <w:sz w:val="22"/>
          <w:szCs w:val="22"/>
        </w:rPr>
        <w:t>__</w:t>
      </w:r>
      <w:r w:rsidRPr="00881C06">
        <w:rPr>
          <w:sz w:val="22"/>
          <w:szCs w:val="22"/>
        </w:rPr>
        <w:t>_______________</w:t>
      </w:r>
      <w:r w:rsidR="007E5EBA" w:rsidRPr="00881C06">
        <w:rPr>
          <w:sz w:val="22"/>
          <w:szCs w:val="22"/>
        </w:rPr>
        <w:t>____</w:t>
      </w:r>
      <w:r w:rsidR="00B6145B" w:rsidRPr="00881C06">
        <w:rPr>
          <w:sz w:val="22"/>
          <w:szCs w:val="22"/>
        </w:rPr>
        <w:t>_</w:t>
      </w:r>
      <w:r w:rsidR="00BC0976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>_____</w:t>
      </w:r>
      <w:r w:rsidR="00B6145B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 xml:space="preserve">____ </w:t>
      </w:r>
      <w:r w:rsidR="00B6145B" w:rsidRPr="00881C06">
        <w:rPr>
          <w:sz w:val="22"/>
          <w:szCs w:val="22"/>
        </w:rPr>
        <w:tab/>
      </w:r>
      <w:r w:rsidR="0000257D" w:rsidRPr="00881C06">
        <w:rPr>
          <w:sz w:val="22"/>
          <w:szCs w:val="22"/>
        </w:rPr>
        <w:t>Date</w:t>
      </w:r>
      <w:r w:rsidR="00A2012C">
        <w:rPr>
          <w:sz w:val="22"/>
          <w:szCs w:val="22"/>
        </w:rPr>
        <w:t>:</w:t>
      </w:r>
      <w:r w:rsidR="0000257D" w:rsidRPr="00881C06">
        <w:rPr>
          <w:sz w:val="22"/>
          <w:szCs w:val="22"/>
        </w:rPr>
        <w:t xml:space="preserve"> ___</w:t>
      </w:r>
      <w:r w:rsidR="006919D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5"/>
      <w:r w:rsidR="0000257D" w:rsidRPr="00881C06">
        <w:rPr>
          <w:sz w:val="22"/>
          <w:szCs w:val="22"/>
        </w:rPr>
        <w:t>___________</w:t>
      </w:r>
    </w:p>
    <w:p w14:paraId="4D6D0680" w14:textId="77777777" w:rsidR="0039790B" w:rsidRDefault="0039790B" w:rsidP="00702ECB">
      <w:pPr>
        <w:rPr>
          <w:b/>
          <w:sz w:val="22"/>
          <w:szCs w:val="22"/>
        </w:rPr>
      </w:pPr>
    </w:p>
    <w:p w14:paraId="2CBF05EB" w14:textId="77777777" w:rsidR="00E42784" w:rsidRDefault="00E42784" w:rsidP="00702ECB">
      <w:pPr>
        <w:rPr>
          <w:b/>
          <w:sz w:val="22"/>
          <w:szCs w:val="22"/>
        </w:rPr>
      </w:pPr>
    </w:p>
    <w:p w14:paraId="6A9F2B5C" w14:textId="3CF20BE4" w:rsidR="00881C06" w:rsidRDefault="00881C06" w:rsidP="00702EC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977C" wp14:editId="0789AA6D">
                <wp:simplePos x="0" y="0"/>
                <wp:positionH relativeFrom="column">
                  <wp:posOffset>-1905</wp:posOffset>
                </wp:positionH>
                <wp:positionV relativeFrom="paragraph">
                  <wp:posOffset>107315</wp:posOffset>
                </wp:positionV>
                <wp:extent cx="6438900" cy="9525"/>
                <wp:effectExtent l="9525" t="9525" r="9525" b="952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E599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8.45pt;width:50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">
                <v:stroke dashstyle="1 1" endcap="round"/>
              </v:shape>
            </w:pict>
          </mc:Fallback>
        </mc:AlternateContent>
      </w:r>
    </w:p>
    <w:p w14:paraId="774F5C42" w14:textId="77777777" w:rsidR="00881C06" w:rsidRPr="00881C06" w:rsidRDefault="00881C06" w:rsidP="00702ECB">
      <w:pPr>
        <w:rPr>
          <w:b/>
          <w:sz w:val="22"/>
          <w:szCs w:val="22"/>
        </w:rPr>
      </w:pPr>
    </w:p>
    <w:p w14:paraId="3A934923" w14:textId="77777777" w:rsidR="0039790B" w:rsidRPr="00881C06" w:rsidRDefault="0000257D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For </w:t>
      </w:r>
      <w:r w:rsidR="00B6145B" w:rsidRPr="00881C06">
        <w:rPr>
          <w:b/>
          <w:sz w:val="22"/>
          <w:szCs w:val="22"/>
        </w:rPr>
        <w:t>ACLS</w:t>
      </w:r>
      <w:r w:rsidRPr="00881C06">
        <w:rPr>
          <w:b/>
          <w:sz w:val="22"/>
          <w:szCs w:val="22"/>
        </w:rPr>
        <w:t xml:space="preserve"> use only:</w:t>
      </w:r>
      <w:r w:rsidR="002D24C6" w:rsidRPr="00881C06">
        <w:rPr>
          <w:b/>
          <w:sz w:val="22"/>
          <w:szCs w:val="22"/>
        </w:rPr>
        <w:t xml:space="preserve">             </w:t>
      </w:r>
      <w:r w:rsidR="00E21A52" w:rsidRPr="00881C06">
        <w:rPr>
          <w:b/>
          <w:sz w:val="22"/>
          <w:szCs w:val="22"/>
        </w:rPr>
        <w:tab/>
        <w:t>Approved</w:t>
      </w:r>
      <w:r w:rsidR="0044650D" w:rsidRPr="00881C06">
        <w:rPr>
          <w:b/>
          <w:sz w:val="22"/>
          <w:szCs w:val="22"/>
        </w:rPr>
        <w:t xml:space="preserve"> </w:t>
      </w:r>
      <w:bookmarkStart w:id="6" w:name="Check1"/>
      <w:r w:rsidR="00D25547" w:rsidRPr="00881C0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Check if Approved"/>
            <w:statusText w:type="text" w:val="Check if approv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8907B6">
        <w:rPr>
          <w:b/>
          <w:sz w:val="22"/>
          <w:szCs w:val="22"/>
        </w:rPr>
      </w:r>
      <w:r w:rsidR="008907B6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6"/>
      <w:r w:rsidR="00E21A52" w:rsidRPr="00881C06">
        <w:rPr>
          <w:b/>
          <w:sz w:val="22"/>
          <w:szCs w:val="22"/>
        </w:rPr>
        <w:tab/>
      </w:r>
      <w:r w:rsidR="00E21A52" w:rsidRPr="00881C06">
        <w:rPr>
          <w:b/>
          <w:sz w:val="22"/>
          <w:szCs w:val="22"/>
        </w:rPr>
        <w:tab/>
        <w:t>Denied</w:t>
      </w:r>
      <w:r w:rsidR="0044650D" w:rsidRPr="00881C06">
        <w:rPr>
          <w:b/>
          <w:sz w:val="22"/>
          <w:szCs w:val="22"/>
        </w:rPr>
        <w:t xml:space="preserve"> </w:t>
      </w:r>
      <w:bookmarkStart w:id="7" w:name="Check2"/>
      <w:r w:rsidR="00D25547" w:rsidRPr="00881C0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Check if Denied"/>
            <w:statusText w:type="text" w:val="Check if Deni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8907B6">
        <w:rPr>
          <w:b/>
          <w:sz w:val="22"/>
          <w:szCs w:val="22"/>
        </w:rPr>
      </w:r>
      <w:r w:rsidR="008907B6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7"/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</w:p>
    <w:p w14:paraId="3F69929D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502A7524" w14:textId="77777777" w:rsidR="00C054C9" w:rsidRPr="00881C06" w:rsidRDefault="0039790B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>Administrative Cost Percentage (%) Approved: ______________________</w:t>
      </w:r>
    </w:p>
    <w:p w14:paraId="07DCB355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38D881C5" w14:textId="77777777" w:rsidR="0037071E" w:rsidRPr="00881C06" w:rsidRDefault="0037071E" w:rsidP="00702ECB">
      <w:pPr>
        <w:rPr>
          <w:sz w:val="22"/>
          <w:szCs w:val="22"/>
        </w:rPr>
      </w:pPr>
    </w:p>
    <w:p w14:paraId="64F73DC1" w14:textId="77777777" w:rsidR="00C054C9" w:rsidRPr="00881C06" w:rsidRDefault="0037071E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>Progra</w:t>
      </w:r>
      <w:r w:rsidR="00BC0976" w:rsidRPr="00881C06">
        <w:rPr>
          <w:sz w:val="22"/>
          <w:szCs w:val="22"/>
        </w:rPr>
        <w:t xml:space="preserve">m </w:t>
      </w:r>
      <w:r w:rsidR="00B6145B" w:rsidRPr="00881C06">
        <w:rPr>
          <w:sz w:val="22"/>
          <w:szCs w:val="22"/>
        </w:rPr>
        <w:t>Specialist</w:t>
      </w:r>
      <w:r w:rsidR="00BC0976" w:rsidRPr="00881C06">
        <w:rPr>
          <w:sz w:val="22"/>
          <w:szCs w:val="22"/>
        </w:rPr>
        <w:t xml:space="preserve">: </w:t>
      </w:r>
      <w:r w:rsidR="003E4709" w:rsidRPr="00881C06">
        <w:rPr>
          <w:sz w:val="22"/>
          <w:szCs w:val="22"/>
        </w:rPr>
        <w:t>_____________</w:t>
      </w:r>
      <w:r w:rsidR="00E21A52" w:rsidRPr="00881C06">
        <w:rPr>
          <w:sz w:val="22"/>
          <w:szCs w:val="22"/>
        </w:rPr>
        <w:t>_________</w:t>
      </w:r>
      <w:r w:rsidR="003E4709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__</w:t>
      </w:r>
      <w:r w:rsidR="003E4709" w:rsidRPr="00881C06">
        <w:rPr>
          <w:sz w:val="22"/>
          <w:szCs w:val="22"/>
        </w:rPr>
        <w:t>_______</w:t>
      </w:r>
      <w:r w:rsidR="0000257D" w:rsidRPr="00881C06">
        <w:rPr>
          <w:sz w:val="22"/>
          <w:szCs w:val="22"/>
        </w:rPr>
        <w:t>___</w:t>
      </w:r>
      <w:r w:rsidR="003E4709" w:rsidRPr="00881C06">
        <w:rPr>
          <w:sz w:val="22"/>
          <w:szCs w:val="22"/>
        </w:rPr>
        <w:t>_</w:t>
      </w:r>
      <w:r w:rsidR="005853F7" w:rsidRPr="00881C06">
        <w:rPr>
          <w:sz w:val="22"/>
          <w:szCs w:val="22"/>
        </w:rPr>
        <w:t>____</w:t>
      </w:r>
      <w:r w:rsidR="00F14F8E" w:rsidRPr="00881C06">
        <w:rPr>
          <w:sz w:val="22"/>
          <w:szCs w:val="22"/>
        </w:rPr>
        <w:t xml:space="preserve"> </w:t>
      </w:r>
      <w:r w:rsidR="003F06E3" w:rsidRPr="00881C06">
        <w:rPr>
          <w:sz w:val="22"/>
          <w:szCs w:val="22"/>
        </w:rPr>
        <w:t>Date _</w:t>
      </w:r>
      <w:r w:rsidR="00881C06">
        <w:rPr>
          <w:sz w:val="22"/>
          <w:szCs w:val="22"/>
        </w:rPr>
        <w:t>______</w:t>
      </w:r>
      <w:r w:rsidR="003F06E3" w:rsidRPr="00881C06">
        <w:rPr>
          <w:sz w:val="22"/>
          <w:szCs w:val="22"/>
        </w:rPr>
        <w:t>__</w:t>
      </w:r>
      <w:r w:rsidR="00411249" w:rsidRPr="00881C06">
        <w:rPr>
          <w:sz w:val="22"/>
          <w:szCs w:val="22"/>
        </w:rPr>
        <w:t>__</w:t>
      </w:r>
      <w:r w:rsidR="003F06E3" w:rsidRPr="00881C06">
        <w:rPr>
          <w:sz w:val="22"/>
          <w:szCs w:val="22"/>
        </w:rPr>
        <w:t>_______</w:t>
      </w:r>
      <w:r w:rsidR="007E5EBA" w:rsidRPr="00881C06">
        <w:rPr>
          <w:sz w:val="22"/>
          <w:szCs w:val="22"/>
        </w:rPr>
        <w:t>________</w:t>
      </w:r>
    </w:p>
    <w:p w14:paraId="7C08F11F" w14:textId="77777777" w:rsidR="00B82EDF" w:rsidRPr="00881C06" w:rsidRDefault="00B82EDF" w:rsidP="00702ECB">
      <w:pPr>
        <w:rPr>
          <w:sz w:val="22"/>
          <w:szCs w:val="22"/>
        </w:rPr>
      </w:pPr>
    </w:p>
    <w:p w14:paraId="7E17348F" w14:textId="706FFBD1" w:rsidR="00780C15" w:rsidRPr="00881C06" w:rsidRDefault="00B6145B" w:rsidP="00780C15">
      <w:pPr>
        <w:rPr>
          <w:sz w:val="22"/>
          <w:szCs w:val="22"/>
        </w:rPr>
      </w:pPr>
      <w:r w:rsidRPr="00881C06">
        <w:rPr>
          <w:sz w:val="22"/>
          <w:szCs w:val="22"/>
        </w:rPr>
        <w:t>Supervisor</w:t>
      </w:r>
      <w:r w:rsidR="00780C15" w:rsidRPr="00881C06">
        <w:rPr>
          <w:sz w:val="22"/>
          <w:szCs w:val="22"/>
        </w:rPr>
        <w:t xml:space="preserve"> Review: </w:t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F06FA4">
        <w:rPr>
          <w:sz w:val="22"/>
          <w:szCs w:val="22"/>
          <w:u w:val="single"/>
        </w:rPr>
        <w:t xml:space="preserve">        </w:t>
      </w:r>
      <w:r w:rsidR="00881C06">
        <w:rPr>
          <w:sz w:val="22"/>
          <w:szCs w:val="22"/>
          <w:u w:val="single"/>
        </w:rPr>
        <w:t xml:space="preserve">  </w:t>
      </w:r>
      <w:r w:rsidR="00780C15" w:rsidRPr="00881C06">
        <w:rPr>
          <w:sz w:val="22"/>
          <w:szCs w:val="22"/>
        </w:rPr>
        <w:t xml:space="preserve">Date </w:t>
      </w:r>
      <w:r w:rsidRP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>_______________________</w:t>
      </w:r>
    </w:p>
    <w:p w14:paraId="5B484D5B" w14:textId="77777777" w:rsidR="00780C15" w:rsidRPr="00881C06" w:rsidRDefault="00780C15" w:rsidP="00702ECB">
      <w:pPr>
        <w:rPr>
          <w:sz w:val="22"/>
          <w:szCs w:val="22"/>
        </w:rPr>
      </w:pPr>
    </w:p>
    <w:p w14:paraId="7FCC7C30" w14:textId="77777777" w:rsidR="0037071E" w:rsidRPr="00881C06" w:rsidRDefault="0037071E" w:rsidP="00702ECB">
      <w:pPr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>Grants Management Office:</w:t>
      </w:r>
      <w:r w:rsidR="00B6145B" w:rsidRPr="00881C06">
        <w:rPr>
          <w:b/>
          <w:sz w:val="22"/>
          <w:szCs w:val="22"/>
          <w:u w:val="single"/>
        </w:rPr>
        <w:t xml:space="preserve"> (if applicable)</w:t>
      </w:r>
    </w:p>
    <w:p w14:paraId="62C53F5D" w14:textId="77777777" w:rsidR="0037071E" w:rsidRPr="00881C06" w:rsidRDefault="0037071E" w:rsidP="00702ECB">
      <w:pPr>
        <w:rPr>
          <w:sz w:val="22"/>
          <w:szCs w:val="22"/>
        </w:rPr>
      </w:pPr>
    </w:p>
    <w:p w14:paraId="441CAB6D" w14:textId="77777777" w:rsidR="00A7039E" w:rsidRPr="0068526A" w:rsidRDefault="00B6145B" w:rsidP="00702ECB">
      <w:pPr>
        <w:rPr>
          <w:sz w:val="22"/>
        </w:rPr>
      </w:pPr>
      <w:r w:rsidRPr="00881C06">
        <w:rPr>
          <w:sz w:val="22"/>
          <w:szCs w:val="22"/>
        </w:rPr>
        <w:t xml:space="preserve">DESE </w:t>
      </w:r>
      <w:r w:rsidR="003F06E3" w:rsidRPr="00881C06">
        <w:rPr>
          <w:sz w:val="22"/>
          <w:szCs w:val="22"/>
        </w:rPr>
        <w:t>Grants Fiscal Review</w:t>
      </w:r>
      <w:r w:rsidR="00BC0976" w:rsidRPr="00881C06">
        <w:rPr>
          <w:sz w:val="22"/>
          <w:szCs w:val="22"/>
        </w:rPr>
        <w:t>: _</w:t>
      </w:r>
      <w:r w:rsidR="005853F7" w:rsidRPr="00881C06">
        <w:rPr>
          <w:sz w:val="22"/>
          <w:szCs w:val="22"/>
        </w:rPr>
        <w:t>__________</w:t>
      </w:r>
      <w:r w:rsidR="00E21A52" w:rsidRPr="00881C06">
        <w:rPr>
          <w:sz w:val="22"/>
          <w:szCs w:val="22"/>
        </w:rPr>
        <w:t>_____</w:t>
      </w:r>
      <w:r w:rsidR="00780C15" w:rsidRPr="00881C06">
        <w:rPr>
          <w:sz w:val="22"/>
          <w:szCs w:val="22"/>
        </w:rPr>
        <w:t>_</w:t>
      </w:r>
      <w:r w:rsidR="00E21A52" w:rsidRPr="00881C06">
        <w:rPr>
          <w:sz w:val="22"/>
          <w:szCs w:val="22"/>
        </w:rPr>
        <w:t>______</w:t>
      </w:r>
      <w:r w:rsidR="0000257D" w:rsidRPr="00881C06">
        <w:rPr>
          <w:sz w:val="22"/>
          <w:szCs w:val="22"/>
        </w:rPr>
        <w:t>__</w:t>
      </w:r>
      <w:r w:rsidR="005853F7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00257D" w:rsidRPr="00881C06">
        <w:rPr>
          <w:sz w:val="22"/>
          <w:szCs w:val="22"/>
        </w:rPr>
        <w:t>__</w:t>
      </w:r>
      <w:r w:rsidR="00F14F8E" w:rsidRPr="00881C06">
        <w:rPr>
          <w:sz w:val="22"/>
          <w:szCs w:val="22"/>
        </w:rPr>
        <w:t>______</w:t>
      </w:r>
      <w:r w:rsidR="00F14F8E" w:rsidRPr="00E75643">
        <w:rPr>
          <w:sz w:val="22"/>
        </w:rPr>
        <w:t xml:space="preserve"> </w:t>
      </w:r>
      <w:r w:rsidR="003F06E3" w:rsidRPr="00E75643">
        <w:rPr>
          <w:sz w:val="22"/>
        </w:rPr>
        <w:t>Date ___________</w:t>
      </w:r>
      <w:r w:rsidR="0000257D" w:rsidRPr="00E75643">
        <w:rPr>
          <w:sz w:val="22"/>
        </w:rPr>
        <w:t>_</w:t>
      </w:r>
      <w:r w:rsidR="007E5EBA">
        <w:rPr>
          <w:sz w:val="22"/>
        </w:rPr>
        <w:t>________</w:t>
      </w:r>
    </w:p>
    <w:sectPr w:rsidR="00A7039E" w:rsidRPr="0068526A" w:rsidSect="001075EC">
      <w:footerReference w:type="even" r:id="rId12"/>
      <w:footerReference w:type="default" r:id="rId13"/>
      <w:pgSz w:w="12240" w:h="15840"/>
      <w:pgMar w:top="36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D8511" w14:textId="77777777" w:rsidR="008907B6" w:rsidRDefault="008907B6">
      <w:r>
        <w:separator/>
      </w:r>
    </w:p>
  </w:endnote>
  <w:endnote w:type="continuationSeparator" w:id="0">
    <w:p w14:paraId="27767724" w14:textId="77777777" w:rsidR="008907B6" w:rsidRDefault="0089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A59C2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25911" w14:textId="77777777" w:rsidR="006F6094" w:rsidRDefault="006F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C1CF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21A76" w14:textId="14DC8267" w:rsidR="006F6094" w:rsidRPr="00185318" w:rsidRDefault="00E42784">
    <w:pPr>
      <w:pStyle w:val="Footer"/>
      <w:rPr>
        <w:sz w:val="18"/>
        <w:szCs w:val="18"/>
      </w:rPr>
    </w:pPr>
    <w:r w:rsidRPr="00185318">
      <w:rPr>
        <w:sz w:val="18"/>
        <w:szCs w:val="18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025C" w14:textId="77777777" w:rsidR="008907B6" w:rsidRDefault="008907B6">
      <w:r>
        <w:separator/>
      </w:r>
    </w:p>
  </w:footnote>
  <w:footnote w:type="continuationSeparator" w:id="0">
    <w:p w14:paraId="26B8B3B4" w14:textId="77777777" w:rsidR="008907B6" w:rsidRDefault="0089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159"/>
    <w:multiLevelType w:val="hybridMultilevel"/>
    <w:tmpl w:val="C956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A59"/>
    <w:multiLevelType w:val="hybridMultilevel"/>
    <w:tmpl w:val="CA08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F278C"/>
    <w:multiLevelType w:val="hybridMultilevel"/>
    <w:tmpl w:val="A6B637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35F9F"/>
    <w:multiLevelType w:val="multilevel"/>
    <w:tmpl w:val="282E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60452"/>
    <w:multiLevelType w:val="hybridMultilevel"/>
    <w:tmpl w:val="7FBA6802"/>
    <w:lvl w:ilvl="0" w:tplc="7D547D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677936"/>
    <w:multiLevelType w:val="multilevel"/>
    <w:tmpl w:val="62C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3180A"/>
    <w:multiLevelType w:val="hybridMultilevel"/>
    <w:tmpl w:val="B5007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473BE"/>
    <w:multiLevelType w:val="multilevel"/>
    <w:tmpl w:val="0EF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86B20"/>
    <w:multiLevelType w:val="hybridMultilevel"/>
    <w:tmpl w:val="F654AE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A7ADE"/>
    <w:multiLevelType w:val="hybridMultilevel"/>
    <w:tmpl w:val="B112857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D6235B"/>
    <w:multiLevelType w:val="multilevel"/>
    <w:tmpl w:val="39D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F3076"/>
    <w:multiLevelType w:val="hybridMultilevel"/>
    <w:tmpl w:val="C6343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DA7"/>
    <w:multiLevelType w:val="hybridMultilevel"/>
    <w:tmpl w:val="B814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0A0D"/>
    <w:multiLevelType w:val="hybridMultilevel"/>
    <w:tmpl w:val="6E7E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4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36E12"/>
    <w:multiLevelType w:val="hybridMultilevel"/>
    <w:tmpl w:val="EDEA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E5F0D"/>
    <w:multiLevelType w:val="hybridMultilevel"/>
    <w:tmpl w:val="9706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96B77"/>
    <w:multiLevelType w:val="hybridMultilevel"/>
    <w:tmpl w:val="11B46C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CB"/>
    <w:rsid w:val="000022D8"/>
    <w:rsid w:val="0000257D"/>
    <w:rsid w:val="00012E5F"/>
    <w:rsid w:val="00016924"/>
    <w:rsid w:val="00017139"/>
    <w:rsid w:val="00020229"/>
    <w:rsid w:val="00021783"/>
    <w:rsid w:val="000273C7"/>
    <w:rsid w:val="0003654C"/>
    <w:rsid w:val="000369F2"/>
    <w:rsid w:val="000408F1"/>
    <w:rsid w:val="0004511D"/>
    <w:rsid w:val="00046312"/>
    <w:rsid w:val="00061C63"/>
    <w:rsid w:val="00063137"/>
    <w:rsid w:val="000634AE"/>
    <w:rsid w:val="00077B5E"/>
    <w:rsid w:val="00090692"/>
    <w:rsid w:val="0009148C"/>
    <w:rsid w:val="00097808"/>
    <w:rsid w:val="000A078A"/>
    <w:rsid w:val="000A255A"/>
    <w:rsid w:val="000B1A26"/>
    <w:rsid w:val="000B4E3F"/>
    <w:rsid w:val="000C1BCA"/>
    <w:rsid w:val="000C360C"/>
    <w:rsid w:val="000C7B8C"/>
    <w:rsid w:val="000C7B94"/>
    <w:rsid w:val="000D1929"/>
    <w:rsid w:val="000E73D7"/>
    <w:rsid w:val="000E7545"/>
    <w:rsid w:val="000F331D"/>
    <w:rsid w:val="000F7A59"/>
    <w:rsid w:val="00100D0D"/>
    <w:rsid w:val="001075EC"/>
    <w:rsid w:val="00123AEF"/>
    <w:rsid w:val="001329FD"/>
    <w:rsid w:val="0013453F"/>
    <w:rsid w:val="0014520A"/>
    <w:rsid w:val="00147BBD"/>
    <w:rsid w:val="00155340"/>
    <w:rsid w:val="00160F3F"/>
    <w:rsid w:val="0017410F"/>
    <w:rsid w:val="0017659C"/>
    <w:rsid w:val="00180A49"/>
    <w:rsid w:val="00185318"/>
    <w:rsid w:val="00194D71"/>
    <w:rsid w:val="001A14E1"/>
    <w:rsid w:val="001C1F3E"/>
    <w:rsid w:val="001D2651"/>
    <w:rsid w:val="001E3FCD"/>
    <w:rsid w:val="001E440C"/>
    <w:rsid w:val="001F4F32"/>
    <w:rsid w:val="001F68F4"/>
    <w:rsid w:val="0020089A"/>
    <w:rsid w:val="00200DAE"/>
    <w:rsid w:val="00201441"/>
    <w:rsid w:val="002041E2"/>
    <w:rsid w:val="0020748A"/>
    <w:rsid w:val="00210545"/>
    <w:rsid w:val="00211347"/>
    <w:rsid w:val="00217510"/>
    <w:rsid w:val="002216C3"/>
    <w:rsid w:val="00221EBD"/>
    <w:rsid w:val="00222BF4"/>
    <w:rsid w:val="00222C2A"/>
    <w:rsid w:val="00223E5B"/>
    <w:rsid w:val="00227525"/>
    <w:rsid w:val="002313FF"/>
    <w:rsid w:val="00232AD1"/>
    <w:rsid w:val="00237F06"/>
    <w:rsid w:val="00240A01"/>
    <w:rsid w:val="00241D3C"/>
    <w:rsid w:val="00245E42"/>
    <w:rsid w:val="002464E5"/>
    <w:rsid w:val="00247D87"/>
    <w:rsid w:val="00250A9A"/>
    <w:rsid w:val="00251600"/>
    <w:rsid w:val="00253642"/>
    <w:rsid w:val="002536AC"/>
    <w:rsid w:val="002663AA"/>
    <w:rsid w:val="00267433"/>
    <w:rsid w:val="0027286E"/>
    <w:rsid w:val="00283EF3"/>
    <w:rsid w:val="00293518"/>
    <w:rsid w:val="002935CC"/>
    <w:rsid w:val="0029494C"/>
    <w:rsid w:val="002A096F"/>
    <w:rsid w:val="002A0D9C"/>
    <w:rsid w:val="002A204D"/>
    <w:rsid w:val="002A4059"/>
    <w:rsid w:val="002A6425"/>
    <w:rsid w:val="002B38A4"/>
    <w:rsid w:val="002B6EAD"/>
    <w:rsid w:val="002D0E4C"/>
    <w:rsid w:val="002D143F"/>
    <w:rsid w:val="002D24C6"/>
    <w:rsid w:val="002D27E7"/>
    <w:rsid w:val="002D40DA"/>
    <w:rsid w:val="002E43ED"/>
    <w:rsid w:val="002E6F6E"/>
    <w:rsid w:val="002F5192"/>
    <w:rsid w:val="00301B4E"/>
    <w:rsid w:val="00302EA2"/>
    <w:rsid w:val="00304161"/>
    <w:rsid w:val="0030677E"/>
    <w:rsid w:val="00307D32"/>
    <w:rsid w:val="0033043B"/>
    <w:rsid w:val="00331676"/>
    <w:rsid w:val="003415C2"/>
    <w:rsid w:val="00343148"/>
    <w:rsid w:val="00346F29"/>
    <w:rsid w:val="00363399"/>
    <w:rsid w:val="0037071E"/>
    <w:rsid w:val="0037118F"/>
    <w:rsid w:val="00372019"/>
    <w:rsid w:val="003805E1"/>
    <w:rsid w:val="00384559"/>
    <w:rsid w:val="003860B8"/>
    <w:rsid w:val="00391D5A"/>
    <w:rsid w:val="0039790B"/>
    <w:rsid w:val="003A15F6"/>
    <w:rsid w:val="003B1143"/>
    <w:rsid w:val="003B2FC4"/>
    <w:rsid w:val="003B5464"/>
    <w:rsid w:val="003C1448"/>
    <w:rsid w:val="003C22BC"/>
    <w:rsid w:val="003C4E53"/>
    <w:rsid w:val="003C5858"/>
    <w:rsid w:val="003C6E9B"/>
    <w:rsid w:val="003D05EC"/>
    <w:rsid w:val="003D367E"/>
    <w:rsid w:val="003D7AB9"/>
    <w:rsid w:val="003E14EB"/>
    <w:rsid w:val="003E4709"/>
    <w:rsid w:val="003E5906"/>
    <w:rsid w:val="003E5EA3"/>
    <w:rsid w:val="003E6599"/>
    <w:rsid w:val="003F06E3"/>
    <w:rsid w:val="00400DEA"/>
    <w:rsid w:val="00403ECC"/>
    <w:rsid w:val="004066D7"/>
    <w:rsid w:val="00410288"/>
    <w:rsid w:val="00410D73"/>
    <w:rsid w:val="00411249"/>
    <w:rsid w:val="004164A4"/>
    <w:rsid w:val="00420643"/>
    <w:rsid w:val="00420A09"/>
    <w:rsid w:val="00420A85"/>
    <w:rsid w:val="00424128"/>
    <w:rsid w:val="00426CE2"/>
    <w:rsid w:val="00432D8F"/>
    <w:rsid w:val="00434A78"/>
    <w:rsid w:val="00440D21"/>
    <w:rsid w:val="0044650D"/>
    <w:rsid w:val="004603C9"/>
    <w:rsid w:val="00463693"/>
    <w:rsid w:val="00484CE3"/>
    <w:rsid w:val="00484FA3"/>
    <w:rsid w:val="0049675E"/>
    <w:rsid w:val="004A05EF"/>
    <w:rsid w:val="004B109E"/>
    <w:rsid w:val="004D2CC8"/>
    <w:rsid w:val="004D4D03"/>
    <w:rsid w:val="004D5257"/>
    <w:rsid w:val="004E4DA7"/>
    <w:rsid w:val="004F1009"/>
    <w:rsid w:val="004F286A"/>
    <w:rsid w:val="004F6664"/>
    <w:rsid w:val="004F71B3"/>
    <w:rsid w:val="0050586F"/>
    <w:rsid w:val="00515F4D"/>
    <w:rsid w:val="00526E1C"/>
    <w:rsid w:val="005313EF"/>
    <w:rsid w:val="00533D28"/>
    <w:rsid w:val="0053544D"/>
    <w:rsid w:val="0054322F"/>
    <w:rsid w:val="005633D7"/>
    <w:rsid w:val="00564040"/>
    <w:rsid w:val="00570A7F"/>
    <w:rsid w:val="00571138"/>
    <w:rsid w:val="00581A1D"/>
    <w:rsid w:val="00583BCB"/>
    <w:rsid w:val="005853F7"/>
    <w:rsid w:val="00593928"/>
    <w:rsid w:val="00596263"/>
    <w:rsid w:val="005A530D"/>
    <w:rsid w:val="005D223D"/>
    <w:rsid w:val="005E3949"/>
    <w:rsid w:val="005E778E"/>
    <w:rsid w:val="005F0FFD"/>
    <w:rsid w:val="005F266E"/>
    <w:rsid w:val="005F56BD"/>
    <w:rsid w:val="005F76C1"/>
    <w:rsid w:val="006023BE"/>
    <w:rsid w:val="00604669"/>
    <w:rsid w:val="0060656A"/>
    <w:rsid w:val="00611506"/>
    <w:rsid w:val="0062041E"/>
    <w:rsid w:val="0062617B"/>
    <w:rsid w:val="00633FAE"/>
    <w:rsid w:val="006354B3"/>
    <w:rsid w:val="006663F4"/>
    <w:rsid w:val="0066737C"/>
    <w:rsid w:val="00671D13"/>
    <w:rsid w:val="006730D7"/>
    <w:rsid w:val="00680BE0"/>
    <w:rsid w:val="00682F34"/>
    <w:rsid w:val="006842D5"/>
    <w:rsid w:val="00685126"/>
    <w:rsid w:val="0068526A"/>
    <w:rsid w:val="006864EF"/>
    <w:rsid w:val="00687082"/>
    <w:rsid w:val="006919D4"/>
    <w:rsid w:val="006A0173"/>
    <w:rsid w:val="006B0942"/>
    <w:rsid w:val="006C00E4"/>
    <w:rsid w:val="006C19C9"/>
    <w:rsid w:val="006C52D4"/>
    <w:rsid w:val="006D3A52"/>
    <w:rsid w:val="006E0E50"/>
    <w:rsid w:val="006F44E8"/>
    <w:rsid w:val="006F6094"/>
    <w:rsid w:val="00702ECB"/>
    <w:rsid w:val="00712B85"/>
    <w:rsid w:val="007223A5"/>
    <w:rsid w:val="00724C9E"/>
    <w:rsid w:val="007306DB"/>
    <w:rsid w:val="00733E44"/>
    <w:rsid w:val="00740F84"/>
    <w:rsid w:val="00747CA4"/>
    <w:rsid w:val="00753ED4"/>
    <w:rsid w:val="00771579"/>
    <w:rsid w:val="00780C15"/>
    <w:rsid w:val="00794EA3"/>
    <w:rsid w:val="007B06EE"/>
    <w:rsid w:val="007B0958"/>
    <w:rsid w:val="007B18FE"/>
    <w:rsid w:val="007B2F6D"/>
    <w:rsid w:val="007E5EBA"/>
    <w:rsid w:val="007E6682"/>
    <w:rsid w:val="007F2E4A"/>
    <w:rsid w:val="007F3AB6"/>
    <w:rsid w:val="007F5350"/>
    <w:rsid w:val="007F7655"/>
    <w:rsid w:val="0081423C"/>
    <w:rsid w:val="00814CB1"/>
    <w:rsid w:val="00816C33"/>
    <w:rsid w:val="008328E5"/>
    <w:rsid w:val="0083307E"/>
    <w:rsid w:val="00841427"/>
    <w:rsid w:val="0084474C"/>
    <w:rsid w:val="00845406"/>
    <w:rsid w:val="00851149"/>
    <w:rsid w:val="00856098"/>
    <w:rsid w:val="008649A2"/>
    <w:rsid w:val="00872052"/>
    <w:rsid w:val="0087612C"/>
    <w:rsid w:val="00876262"/>
    <w:rsid w:val="00881770"/>
    <w:rsid w:val="008819FC"/>
    <w:rsid w:val="00881C06"/>
    <w:rsid w:val="008847AD"/>
    <w:rsid w:val="00885A55"/>
    <w:rsid w:val="008864E3"/>
    <w:rsid w:val="008907B6"/>
    <w:rsid w:val="008A352B"/>
    <w:rsid w:val="008A62B1"/>
    <w:rsid w:val="008B3443"/>
    <w:rsid w:val="008B5DF9"/>
    <w:rsid w:val="008C21A1"/>
    <w:rsid w:val="008C30ED"/>
    <w:rsid w:val="008C32A4"/>
    <w:rsid w:val="008D05B2"/>
    <w:rsid w:val="008E2978"/>
    <w:rsid w:val="008E72B2"/>
    <w:rsid w:val="008F1146"/>
    <w:rsid w:val="008F48EA"/>
    <w:rsid w:val="008F4D3B"/>
    <w:rsid w:val="009133FE"/>
    <w:rsid w:val="009260ED"/>
    <w:rsid w:val="00930174"/>
    <w:rsid w:val="009317BC"/>
    <w:rsid w:val="00931B11"/>
    <w:rsid w:val="00932DF3"/>
    <w:rsid w:val="00933D40"/>
    <w:rsid w:val="00935296"/>
    <w:rsid w:val="0095585F"/>
    <w:rsid w:val="00980902"/>
    <w:rsid w:val="00980FE0"/>
    <w:rsid w:val="00985BFE"/>
    <w:rsid w:val="00991586"/>
    <w:rsid w:val="009A5E72"/>
    <w:rsid w:val="009B29D5"/>
    <w:rsid w:val="009B2D7E"/>
    <w:rsid w:val="009B3023"/>
    <w:rsid w:val="009C1671"/>
    <w:rsid w:val="009D1CA7"/>
    <w:rsid w:val="009D6B95"/>
    <w:rsid w:val="009E4FD3"/>
    <w:rsid w:val="009E54AD"/>
    <w:rsid w:val="009F0B28"/>
    <w:rsid w:val="00A00845"/>
    <w:rsid w:val="00A01D48"/>
    <w:rsid w:val="00A0469F"/>
    <w:rsid w:val="00A07D60"/>
    <w:rsid w:val="00A2012C"/>
    <w:rsid w:val="00A23908"/>
    <w:rsid w:val="00A2772D"/>
    <w:rsid w:val="00A46F25"/>
    <w:rsid w:val="00A60376"/>
    <w:rsid w:val="00A7039E"/>
    <w:rsid w:val="00A77E44"/>
    <w:rsid w:val="00A87355"/>
    <w:rsid w:val="00A87F4C"/>
    <w:rsid w:val="00A9230D"/>
    <w:rsid w:val="00A928AF"/>
    <w:rsid w:val="00AA0F1C"/>
    <w:rsid w:val="00AA2BDB"/>
    <w:rsid w:val="00AB1C2E"/>
    <w:rsid w:val="00AB3542"/>
    <w:rsid w:val="00AB3946"/>
    <w:rsid w:val="00AB41BE"/>
    <w:rsid w:val="00AB4506"/>
    <w:rsid w:val="00AB6502"/>
    <w:rsid w:val="00AB7C55"/>
    <w:rsid w:val="00AC4ED4"/>
    <w:rsid w:val="00AD4938"/>
    <w:rsid w:val="00AF55ED"/>
    <w:rsid w:val="00B03EAD"/>
    <w:rsid w:val="00B043C4"/>
    <w:rsid w:val="00B110AC"/>
    <w:rsid w:val="00B11910"/>
    <w:rsid w:val="00B149DA"/>
    <w:rsid w:val="00B21D12"/>
    <w:rsid w:val="00B22BE2"/>
    <w:rsid w:val="00B22FB3"/>
    <w:rsid w:val="00B23259"/>
    <w:rsid w:val="00B251D7"/>
    <w:rsid w:val="00B25DA8"/>
    <w:rsid w:val="00B3071A"/>
    <w:rsid w:val="00B32A5A"/>
    <w:rsid w:val="00B37E29"/>
    <w:rsid w:val="00B42141"/>
    <w:rsid w:val="00B42F29"/>
    <w:rsid w:val="00B439BE"/>
    <w:rsid w:val="00B5291A"/>
    <w:rsid w:val="00B6145B"/>
    <w:rsid w:val="00B70317"/>
    <w:rsid w:val="00B732B4"/>
    <w:rsid w:val="00B732C9"/>
    <w:rsid w:val="00B775E3"/>
    <w:rsid w:val="00B8237A"/>
    <w:rsid w:val="00B82EDF"/>
    <w:rsid w:val="00B83488"/>
    <w:rsid w:val="00BA79EB"/>
    <w:rsid w:val="00BB4073"/>
    <w:rsid w:val="00BB4350"/>
    <w:rsid w:val="00BC0976"/>
    <w:rsid w:val="00BD4166"/>
    <w:rsid w:val="00BD52D1"/>
    <w:rsid w:val="00BD5509"/>
    <w:rsid w:val="00BD726D"/>
    <w:rsid w:val="00C054C9"/>
    <w:rsid w:val="00C16A88"/>
    <w:rsid w:val="00C216FF"/>
    <w:rsid w:val="00C27383"/>
    <w:rsid w:val="00C51A2F"/>
    <w:rsid w:val="00C55EBE"/>
    <w:rsid w:val="00C57119"/>
    <w:rsid w:val="00C62FA5"/>
    <w:rsid w:val="00C675F2"/>
    <w:rsid w:val="00C775C1"/>
    <w:rsid w:val="00C877C1"/>
    <w:rsid w:val="00CA2538"/>
    <w:rsid w:val="00CA3BD2"/>
    <w:rsid w:val="00CA5C13"/>
    <w:rsid w:val="00CB4651"/>
    <w:rsid w:val="00CB7D37"/>
    <w:rsid w:val="00CC0EE6"/>
    <w:rsid w:val="00CC1E14"/>
    <w:rsid w:val="00CC6838"/>
    <w:rsid w:val="00CC687C"/>
    <w:rsid w:val="00CC74AA"/>
    <w:rsid w:val="00CE28B9"/>
    <w:rsid w:val="00CE374A"/>
    <w:rsid w:val="00CF6EAA"/>
    <w:rsid w:val="00D17501"/>
    <w:rsid w:val="00D20F16"/>
    <w:rsid w:val="00D24E06"/>
    <w:rsid w:val="00D24ED9"/>
    <w:rsid w:val="00D25547"/>
    <w:rsid w:val="00D32797"/>
    <w:rsid w:val="00D460D0"/>
    <w:rsid w:val="00D50AF9"/>
    <w:rsid w:val="00D53800"/>
    <w:rsid w:val="00D7270E"/>
    <w:rsid w:val="00D8628D"/>
    <w:rsid w:val="00DA12CA"/>
    <w:rsid w:val="00DC2EA5"/>
    <w:rsid w:val="00DC3568"/>
    <w:rsid w:val="00DD1412"/>
    <w:rsid w:val="00DD1EF5"/>
    <w:rsid w:val="00DE07D9"/>
    <w:rsid w:val="00DE0D07"/>
    <w:rsid w:val="00DE24F5"/>
    <w:rsid w:val="00E03661"/>
    <w:rsid w:val="00E169FD"/>
    <w:rsid w:val="00E175C5"/>
    <w:rsid w:val="00E21A52"/>
    <w:rsid w:val="00E24D6A"/>
    <w:rsid w:val="00E26DFE"/>
    <w:rsid w:val="00E33DEA"/>
    <w:rsid w:val="00E423AE"/>
    <w:rsid w:val="00E42784"/>
    <w:rsid w:val="00E43792"/>
    <w:rsid w:val="00E576AF"/>
    <w:rsid w:val="00E60D47"/>
    <w:rsid w:val="00E6319D"/>
    <w:rsid w:val="00E640B5"/>
    <w:rsid w:val="00E66C53"/>
    <w:rsid w:val="00E73FE2"/>
    <w:rsid w:val="00E7545A"/>
    <w:rsid w:val="00E75643"/>
    <w:rsid w:val="00E76329"/>
    <w:rsid w:val="00E777F1"/>
    <w:rsid w:val="00E77A69"/>
    <w:rsid w:val="00E933E4"/>
    <w:rsid w:val="00E948DE"/>
    <w:rsid w:val="00E95E29"/>
    <w:rsid w:val="00EA17BB"/>
    <w:rsid w:val="00EA1D7E"/>
    <w:rsid w:val="00EB097F"/>
    <w:rsid w:val="00EB0DF0"/>
    <w:rsid w:val="00EC47AA"/>
    <w:rsid w:val="00ED15BB"/>
    <w:rsid w:val="00ED3509"/>
    <w:rsid w:val="00EE0FDB"/>
    <w:rsid w:val="00EE227A"/>
    <w:rsid w:val="00EE5B2F"/>
    <w:rsid w:val="00EF628E"/>
    <w:rsid w:val="00F068BF"/>
    <w:rsid w:val="00F06FA4"/>
    <w:rsid w:val="00F12F85"/>
    <w:rsid w:val="00F1430E"/>
    <w:rsid w:val="00F14F8E"/>
    <w:rsid w:val="00F15014"/>
    <w:rsid w:val="00F2071E"/>
    <w:rsid w:val="00F21921"/>
    <w:rsid w:val="00F335DB"/>
    <w:rsid w:val="00F34B15"/>
    <w:rsid w:val="00F4494D"/>
    <w:rsid w:val="00F62AE6"/>
    <w:rsid w:val="00F76131"/>
    <w:rsid w:val="00F76C2A"/>
    <w:rsid w:val="00F770D1"/>
    <w:rsid w:val="00F829A2"/>
    <w:rsid w:val="00F837BF"/>
    <w:rsid w:val="00F84665"/>
    <w:rsid w:val="00F9464A"/>
    <w:rsid w:val="00FA2AF4"/>
    <w:rsid w:val="00FA3B16"/>
    <w:rsid w:val="00FC5EDA"/>
    <w:rsid w:val="00FE0BD4"/>
    <w:rsid w:val="00FE25EF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A96AA"/>
  <w15:chartTrackingRefBased/>
  <w15:docId w15:val="{BF5B20C5-61DC-460E-93EB-08DACBC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61"/>
    <w:rPr>
      <w:sz w:val="24"/>
      <w:szCs w:val="24"/>
    </w:rPr>
  </w:style>
  <w:style w:type="paragraph" w:styleId="Heading3">
    <w:name w:val="heading 3"/>
    <w:basedOn w:val="Normal"/>
    <w:next w:val="Normal"/>
    <w:qFormat/>
    <w:rsid w:val="0010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7BB"/>
    <w:rPr>
      <w:rFonts w:ascii="Tahoma" w:hAnsi="Tahoma" w:cs="Tahoma"/>
      <w:sz w:val="16"/>
      <w:szCs w:val="16"/>
    </w:rPr>
  </w:style>
  <w:style w:type="paragraph" w:styleId="Header">
    <w:name w:val="header"/>
    <w:aliases w:val="Header Char1,Header Char Char,Header Char Char Char Char,Header Char Char1 Char,Header Char Char Char1,Header Char Char2"/>
    <w:basedOn w:val="Normal"/>
    <w:rsid w:val="003415C2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415C2"/>
    <w:pPr>
      <w:jc w:val="both"/>
    </w:pPr>
    <w:rPr>
      <w:szCs w:val="20"/>
    </w:rPr>
  </w:style>
  <w:style w:type="paragraph" w:styleId="Footer">
    <w:name w:val="footer"/>
    <w:basedOn w:val="Normal"/>
    <w:rsid w:val="00881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9FC"/>
  </w:style>
  <w:style w:type="character" w:styleId="Hyperlink">
    <w:name w:val="Hyperlink"/>
    <w:uiPriority w:val="99"/>
    <w:unhideWhenUsed/>
    <w:rsid w:val="00E576AF"/>
    <w:rPr>
      <w:strike w:val="0"/>
      <w:dstrike w:val="0"/>
      <w:color w:val="0368D4"/>
      <w:u w:val="none"/>
      <w:effect w:val="none"/>
      <w:shd w:val="clear" w:color="auto" w:fill="auto"/>
    </w:rPr>
  </w:style>
  <w:style w:type="character" w:styleId="CommentReference">
    <w:name w:val="annotation reference"/>
    <w:rsid w:val="009F0B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B28"/>
  </w:style>
  <w:style w:type="paragraph" w:styleId="CommentSubject">
    <w:name w:val="annotation subject"/>
    <w:basedOn w:val="CommentText"/>
    <w:next w:val="CommentText"/>
    <w:link w:val="CommentSubjectChar"/>
    <w:rsid w:val="009F0B28"/>
    <w:rPr>
      <w:b/>
      <w:bCs/>
    </w:rPr>
  </w:style>
  <w:style w:type="character" w:customStyle="1" w:styleId="CommentSubjectChar">
    <w:name w:val="Comment Subject Char"/>
    <w:link w:val="CommentSubject"/>
    <w:rsid w:val="009F0B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9D4"/>
    <w:rPr>
      <w:color w:val="808080"/>
    </w:rPr>
  </w:style>
  <w:style w:type="paragraph" w:styleId="ListParagraph">
    <w:name w:val="List Paragraph"/>
    <w:basedOn w:val="Normal"/>
    <w:uiPriority w:val="34"/>
    <w:qFormat/>
    <w:rsid w:val="0041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gov/edgar.s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C594-E1E4-4782-A9E4-EC3AF8F1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73B6-366F-4D81-87D4-6C08F14F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EB339-4605-4486-A379-CA11C41527C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4EF10D12-D371-45F0-94D9-669C6F1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3904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FC668 Admin Cost Negotiation Form</vt:lpstr>
    </vt:vector>
  </TitlesOfParts>
  <Company/>
  <LinksUpToDate>false</LinksUpToDate>
  <CharactersWithSpaces>4609</CharactersWithSpaces>
  <SharedDoc>false</SharedDoc>
  <HLinks>
    <vt:vector size="6" baseType="variant"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>https://www.sec.gov/edgar.shtml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FC668 Negotiation Administrative Cost Form</dc:title>
  <dc:subject/>
  <dc:creator>DESE</dc:creator>
  <cp:keywords/>
  <dc:description/>
  <cp:lastModifiedBy>Zou, Dong (EOE)</cp:lastModifiedBy>
  <cp:revision>5</cp:revision>
  <cp:lastPrinted>2020-04-09T16:37:00Z</cp:lastPrinted>
  <dcterms:created xsi:type="dcterms:W3CDTF">2022-04-01T16:40:00Z</dcterms:created>
  <dcterms:modified xsi:type="dcterms:W3CDTF">2022-04-05T14:29:00Z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5 2022</vt:lpwstr>
  </property>
</Properties>
</file>