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00"/>
        <w:gridCol w:w="2640"/>
        <w:gridCol w:w="2430"/>
      </w:tblGrid>
      <w:tr w:rsidR="00410797" w14:paraId="0C3258D4" w14:textId="77777777" w:rsidTr="25FC34EB">
        <w:trPr>
          <w:cantSplit/>
        </w:trPr>
        <w:tc>
          <w:tcPr>
            <w:tcW w:w="3438" w:type="dxa"/>
            <w:tcBorders>
              <w:top w:val="nil"/>
              <w:left w:val="nil"/>
              <w:bottom w:val="nil"/>
              <w:right w:val="nil"/>
            </w:tcBorders>
          </w:tcPr>
          <w:p w14:paraId="2E8555FB" w14:textId="77777777" w:rsidR="00410797" w:rsidRPr="005828A2" w:rsidRDefault="00410797">
            <w:pPr>
              <w:spacing w:after="120"/>
              <w:jc w:val="both"/>
              <w:rPr>
                <w:b/>
                <w:sz w:val="22"/>
                <w:szCs w:val="22"/>
              </w:rPr>
            </w:pPr>
            <w:r w:rsidRPr="005828A2">
              <w:rPr>
                <w:b/>
                <w:sz w:val="22"/>
                <w:szCs w:val="22"/>
              </w:rPr>
              <w:t xml:space="preserve">NAME OF GRANT PROGRAM:   </w:t>
            </w:r>
          </w:p>
        </w:tc>
        <w:tc>
          <w:tcPr>
            <w:tcW w:w="5040" w:type="dxa"/>
            <w:gridSpan w:val="2"/>
            <w:tcBorders>
              <w:top w:val="nil"/>
              <w:left w:val="nil"/>
              <w:bottom w:val="nil"/>
              <w:right w:val="nil"/>
            </w:tcBorders>
          </w:tcPr>
          <w:p w14:paraId="4C40413E" w14:textId="7A966EC7" w:rsidR="00410797" w:rsidRDefault="67389B62" w:rsidP="3B4DB31F">
            <w:pPr>
              <w:pStyle w:val="Heading1"/>
              <w:jc w:val="both"/>
              <w:rPr>
                <w:sz w:val="22"/>
                <w:szCs w:val="22"/>
              </w:rPr>
            </w:pPr>
            <w:r w:rsidRPr="3B4DB31F">
              <w:rPr>
                <w:sz w:val="22"/>
                <w:szCs w:val="22"/>
              </w:rPr>
              <w:t>Genocide Education Grant</w:t>
            </w:r>
          </w:p>
        </w:tc>
        <w:tc>
          <w:tcPr>
            <w:tcW w:w="2430" w:type="dxa"/>
            <w:tcBorders>
              <w:top w:val="nil"/>
              <w:left w:val="nil"/>
              <w:bottom w:val="nil"/>
              <w:right w:val="nil"/>
            </w:tcBorders>
          </w:tcPr>
          <w:p w14:paraId="5813D72A" w14:textId="61D8FD94" w:rsidR="00410797" w:rsidRDefault="00410797" w:rsidP="3B4DB31F">
            <w:pPr>
              <w:spacing w:after="120"/>
              <w:jc w:val="both"/>
              <w:rPr>
                <w:sz w:val="22"/>
                <w:szCs w:val="22"/>
              </w:rPr>
            </w:pPr>
            <w:r w:rsidRPr="3B4DB31F">
              <w:rPr>
                <w:b/>
                <w:bCs/>
                <w:sz w:val="22"/>
                <w:szCs w:val="22"/>
              </w:rPr>
              <w:t>FUND CODE:</w:t>
            </w:r>
            <w:r w:rsidR="00372996" w:rsidRPr="3B4DB31F">
              <w:rPr>
                <w:sz w:val="22"/>
                <w:szCs w:val="22"/>
              </w:rPr>
              <w:t xml:space="preserve"> </w:t>
            </w:r>
            <w:r w:rsidR="7F0E6E11" w:rsidRPr="3B4DB31F">
              <w:rPr>
                <w:sz w:val="22"/>
                <w:szCs w:val="22"/>
              </w:rPr>
              <w:t>215</w:t>
            </w:r>
          </w:p>
        </w:tc>
      </w:tr>
      <w:tr w:rsidR="00410797" w14:paraId="16366702" w14:textId="77777777" w:rsidTr="25FC34EB">
        <w:trPr>
          <w:cantSplit/>
        </w:trPr>
        <w:tc>
          <w:tcPr>
            <w:tcW w:w="3438" w:type="dxa"/>
            <w:tcBorders>
              <w:top w:val="nil"/>
              <w:left w:val="nil"/>
              <w:bottom w:val="nil"/>
              <w:right w:val="nil"/>
            </w:tcBorders>
          </w:tcPr>
          <w:p w14:paraId="02866615" w14:textId="610F933C" w:rsidR="00410797" w:rsidRPr="005828A2" w:rsidRDefault="00410797" w:rsidP="3B4DB31F">
            <w:pPr>
              <w:spacing w:after="120"/>
              <w:jc w:val="both"/>
              <w:rPr>
                <w:b/>
                <w:bCs/>
                <w:sz w:val="22"/>
                <w:szCs w:val="22"/>
              </w:rPr>
            </w:pPr>
            <w:r w:rsidRPr="005828A2">
              <w:rPr>
                <w:b/>
                <w:bCs/>
                <w:sz w:val="22"/>
                <w:szCs w:val="22"/>
              </w:rPr>
              <w:t xml:space="preserve">FUNDS ALLOCATED:     </w:t>
            </w:r>
          </w:p>
        </w:tc>
        <w:tc>
          <w:tcPr>
            <w:tcW w:w="7470" w:type="dxa"/>
            <w:gridSpan w:val="3"/>
            <w:tcBorders>
              <w:top w:val="nil"/>
              <w:left w:val="nil"/>
              <w:bottom w:val="nil"/>
              <w:right w:val="nil"/>
            </w:tcBorders>
          </w:tcPr>
          <w:p w14:paraId="7906D56B" w14:textId="192E542C" w:rsidR="00410797" w:rsidRDefault="00410797" w:rsidP="3B4DB31F">
            <w:pPr>
              <w:spacing w:after="120"/>
              <w:jc w:val="both"/>
              <w:rPr>
                <w:sz w:val="22"/>
                <w:szCs w:val="22"/>
              </w:rPr>
            </w:pPr>
            <w:r w:rsidRPr="3B4DB31F">
              <w:rPr>
                <w:sz w:val="22"/>
                <w:szCs w:val="22"/>
              </w:rPr>
              <w:t>$</w:t>
            </w:r>
            <w:r w:rsidR="5DDA12FB" w:rsidRPr="3B4DB31F">
              <w:rPr>
                <w:sz w:val="22"/>
                <w:szCs w:val="22"/>
              </w:rPr>
              <w:t>1,</w:t>
            </w:r>
            <w:r w:rsidR="00AC2356">
              <w:rPr>
                <w:sz w:val="22"/>
                <w:szCs w:val="22"/>
              </w:rPr>
              <w:t>198,400</w:t>
            </w:r>
            <w:r w:rsidRPr="3B4DB31F">
              <w:rPr>
                <w:sz w:val="22"/>
                <w:szCs w:val="22"/>
              </w:rPr>
              <w:t xml:space="preserve"> </w:t>
            </w:r>
            <w:r w:rsidR="58AAC232" w:rsidRPr="3B4DB31F">
              <w:rPr>
                <w:sz w:val="22"/>
                <w:szCs w:val="22"/>
              </w:rPr>
              <w:t>(State)</w:t>
            </w:r>
          </w:p>
        </w:tc>
      </w:tr>
      <w:tr w:rsidR="00410797" w14:paraId="3F43B3FC" w14:textId="77777777" w:rsidTr="25FC34EB">
        <w:trPr>
          <w:cantSplit/>
        </w:trPr>
        <w:tc>
          <w:tcPr>
            <w:tcW w:w="3438" w:type="dxa"/>
            <w:tcBorders>
              <w:top w:val="nil"/>
              <w:left w:val="nil"/>
              <w:bottom w:val="nil"/>
              <w:right w:val="nil"/>
            </w:tcBorders>
          </w:tcPr>
          <w:p w14:paraId="401A68F4" w14:textId="77777777" w:rsidR="00410797" w:rsidRPr="005828A2" w:rsidRDefault="00410797">
            <w:pPr>
              <w:spacing w:after="120"/>
              <w:jc w:val="both"/>
              <w:rPr>
                <w:b/>
                <w:sz w:val="22"/>
                <w:szCs w:val="22"/>
              </w:rPr>
            </w:pPr>
            <w:r w:rsidRPr="005828A2">
              <w:rPr>
                <w:b/>
                <w:sz w:val="22"/>
                <w:szCs w:val="22"/>
              </w:rPr>
              <w:t>FUNDS REQUESTED:</w:t>
            </w:r>
          </w:p>
        </w:tc>
        <w:tc>
          <w:tcPr>
            <w:tcW w:w="7470" w:type="dxa"/>
            <w:gridSpan w:val="3"/>
            <w:tcBorders>
              <w:top w:val="nil"/>
              <w:left w:val="nil"/>
              <w:bottom w:val="nil"/>
              <w:right w:val="nil"/>
            </w:tcBorders>
          </w:tcPr>
          <w:p w14:paraId="50393F71" w14:textId="083BAA36" w:rsidR="00410797" w:rsidRDefault="00410797" w:rsidP="25FC34EB">
            <w:pPr>
              <w:spacing w:after="120"/>
              <w:jc w:val="both"/>
              <w:rPr>
                <w:sz w:val="22"/>
                <w:szCs w:val="22"/>
              </w:rPr>
            </w:pPr>
            <w:r w:rsidRPr="25FC34EB">
              <w:rPr>
                <w:sz w:val="22"/>
                <w:szCs w:val="22"/>
              </w:rPr>
              <w:t>$</w:t>
            </w:r>
            <w:r w:rsidR="693C6D49" w:rsidRPr="25FC34EB">
              <w:rPr>
                <w:sz w:val="22"/>
                <w:szCs w:val="22"/>
              </w:rPr>
              <w:t>1,233,400</w:t>
            </w:r>
          </w:p>
        </w:tc>
      </w:tr>
      <w:tr w:rsidR="00410797" w14:paraId="30AE8315" w14:textId="77777777" w:rsidTr="25FC34EB">
        <w:trPr>
          <w:cantSplit/>
        </w:trPr>
        <w:tc>
          <w:tcPr>
            <w:tcW w:w="10908" w:type="dxa"/>
            <w:gridSpan w:val="4"/>
            <w:tcBorders>
              <w:top w:val="nil"/>
              <w:left w:val="nil"/>
              <w:bottom w:val="nil"/>
              <w:right w:val="nil"/>
            </w:tcBorders>
          </w:tcPr>
          <w:p w14:paraId="235C8D89" w14:textId="046AAA77" w:rsidR="00410797" w:rsidRPr="005828A2" w:rsidRDefault="00410797" w:rsidP="3B4DB31F">
            <w:pPr>
              <w:spacing w:after="120"/>
              <w:jc w:val="both"/>
              <w:rPr>
                <w:sz w:val="22"/>
                <w:szCs w:val="22"/>
              </w:rPr>
            </w:pPr>
            <w:r w:rsidRPr="005828A2">
              <w:rPr>
                <w:b/>
                <w:bCs/>
                <w:sz w:val="22"/>
                <w:szCs w:val="22"/>
              </w:rPr>
              <w:t xml:space="preserve">PURPOSE: </w:t>
            </w:r>
            <w:r w:rsidR="374A2152" w:rsidRPr="005828A2">
              <w:rPr>
                <w:sz w:val="22"/>
                <w:szCs w:val="22"/>
              </w:rPr>
              <w:t>T</w:t>
            </w:r>
            <w:r w:rsidR="2E037426" w:rsidRPr="005828A2">
              <w:rPr>
                <w:color w:val="222222"/>
                <w:sz w:val="22"/>
                <w:szCs w:val="22"/>
              </w:rPr>
              <w:t xml:space="preserve">o support teaching and learning related to the history of genocide. As stated in </w:t>
            </w:r>
            <w:hyperlink r:id="rId9">
              <w:r w:rsidR="2E037426" w:rsidRPr="005828A2">
                <w:rPr>
                  <w:rStyle w:val="Hyperlink"/>
                  <w:sz w:val="22"/>
                  <w:szCs w:val="22"/>
                </w:rPr>
                <w:t>Chapter 98 of the Acts of 2021</w:t>
              </w:r>
            </w:hyperlink>
            <w:r w:rsidR="2E037426" w:rsidRPr="005828A2">
              <w:rPr>
                <w:color w:val="222222"/>
                <w:sz w:val="22"/>
                <w:szCs w:val="22"/>
              </w:rPr>
              <w:t xml:space="preserve">, "Every school district shall, for the purpose of educating middle and high school students, provide instruction on the history of genocide consistent with the content standards articulated in the history and social science curriculum framework." This grant supports LEAs to develop and/or select curriculum materials, implement professional development, and design other enriching learning experiences intended to further secondary students' understanding of the history and patterns of genocide. </w:t>
            </w:r>
          </w:p>
        </w:tc>
      </w:tr>
      <w:tr w:rsidR="00410797" w14:paraId="6559C0FA" w14:textId="77777777" w:rsidTr="25FC34EB">
        <w:tc>
          <w:tcPr>
            <w:tcW w:w="5838" w:type="dxa"/>
            <w:gridSpan w:val="2"/>
            <w:tcBorders>
              <w:top w:val="nil"/>
              <w:left w:val="nil"/>
              <w:bottom w:val="nil"/>
              <w:right w:val="nil"/>
            </w:tcBorders>
          </w:tcPr>
          <w:p w14:paraId="31E78CF4" w14:textId="191641C8" w:rsidR="00410797" w:rsidRPr="005828A2" w:rsidRDefault="00410797" w:rsidP="3B4DB31F">
            <w:pPr>
              <w:spacing w:after="120"/>
              <w:jc w:val="both"/>
              <w:rPr>
                <w:b/>
                <w:bCs/>
                <w:sz w:val="22"/>
                <w:szCs w:val="22"/>
              </w:rPr>
            </w:pPr>
            <w:r w:rsidRPr="005828A2">
              <w:rPr>
                <w:b/>
                <w:bCs/>
                <w:sz w:val="22"/>
                <w:szCs w:val="22"/>
              </w:rPr>
              <w:t>NUMBER OF PROPOSALS RECEIVED:</w:t>
            </w:r>
            <w:r w:rsidR="4DE7E7EC" w:rsidRPr="005828A2">
              <w:rPr>
                <w:b/>
                <w:bCs/>
                <w:sz w:val="22"/>
                <w:szCs w:val="22"/>
              </w:rPr>
              <w:t xml:space="preserve"> </w:t>
            </w:r>
            <w:r w:rsidR="4DE7E7EC" w:rsidRPr="005828A2">
              <w:rPr>
                <w:sz w:val="22"/>
                <w:szCs w:val="22"/>
              </w:rPr>
              <w:t>38</w:t>
            </w:r>
          </w:p>
        </w:tc>
        <w:tc>
          <w:tcPr>
            <w:tcW w:w="5070" w:type="dxa"/>
            <w:gridSpan w:val="2"/>
            <w:tcBorders>
              <w:top w:val="nil"/>
              <w:left w:val="nil"/>
              <w:bottom w:val="nil"/>
              <w:right w:val="nil"/>
            </w:tcBorders>
          </w:tcPr>
          <w:p w14:paraId="1B173BB1" w14:textId="77777777" w:rsidR="00410797" w:rsidRDefault="00410797">
            <w:pPr>
              <w:spacing w:after="120"/>
              <w:jc w:val="both"/>
              <w:rPr>
                <w:sz w:val="22"/>
              </w:rPr>
            </w:pPr>
          </w:p>
        </w:tc>
      </w:tr>
      <w:tr w:rsidR="00410797" w14:paraId="761730FA" w14:textId="77777777" w:rsidTr="25FC34EB">
        <w:trPr>
          <w:trHeight w:val="224"/>
        </w:trPr>
        <w:tc>
          <w:tcPr>
            <w:tcW w:w="5838" w:type="dxa"/>
            <w:gridSpan w:val="2"/>
            <w:tcBorders>
              <w:top w:val="nil"/>
              <w:left w:val="nil"/>
              <w:bottom w:val="nil"/>
              <w:right w:val="nil"/>
            </w:tcBorders>
          </w:tcPr>
          <w:p w14:paraId="3F4D2231" w14:textId="5EB0172A" w:rsidR="00410797" w:rsidRPr="005828A2" w:rsidRDefault="00410797" w:rsidP="3B4DB31F">
            <w:pPr>
              <w:spacing w:after="120"/>
              <w:jc w:val="both"/>
              <w:rPr>
                <w:b/>
                <w:bCs/>
                <w:sz w:val="22"/>
                <w:szCs w:val="22"/>
              </w:rPr>
            </w:pPr>
            <w:r w:rsidRPr="005828A2">
              <w:rPr>
                <w:b/>
                <w:bCs/>
                <w:sz w:val="22"/>
                <w:szCs w:val="22"/>
              </w:rPr>
              <w:t>NUMBER OF PROPOSALS RECOMMENDED:</w:t>
            </w:r>
            <w:r w:rsidR="4033A4A2" w:rsidRPr="005828A2">
              <w:rPr>
                <w:b/>
                <w:bCs/>
                <w:sz w:val="22"/>
                <w:szCs w:val="22"/>
              </w:rPr>
              <w:t xml:space="preserve"> </w:t>
            </w:r>
            <w:r w:rsidR="4033A4A2" w:rsidRPr="005828A2">
              <w:rPr>
                <w:sz w:val="22"/>
                <w:szCs w:val="22"/>
              </w:rPr>
              <w:t>37</w:t>
            </w:r>
          </w:p>
        </w:tc>
        <w:tc>
          <w:tcPr>
            <w:tcW w:w="5070" w:type="dxa"/>
            <w:gridSpan w:val="2"/>
            <w:tcBorders>
              <w:top w:val="nil"/>
              <w:left w:val="nil"/>
              <w:bottom w:val="nil"/>
              <w:right w:val="nil"/>
            </w:tcBorders>
          </w:tcPr>
          <w:p w14:paraId="0D2596CF" w14:textId="77777777" w:rsidR="00410797" w:rsidRDefault="00410797">
            <w:pPr>
              <w:spacing w:after="120"/>
              <w:jc w:val="both"/>
              <w:rPr>
                <w:sz w:val="22"/>
              </w:rPr>
            </w:pPr>
          </w:p>
        </w:tc>
      </w:tr>
      <w:tr w:rsidR="00410797" w14:paraId="794D6562" w14:textId="77777777" w:rsidTr="25FC34EB">
        <w:trPr>
          <w:trHeight w:val="117"/>
        </w:trPr>
        <w:tc>
          <w:tcPr>
            <w:tcW w:w="5838" w:type="dxa"/>
            <w:gridSpan w:val="2"/>
            <w:tcBorders>
              <w:top w:val="nil"/>
              <w:left w:val="nil"/>
              <w:bottom w:val="nil"/>
              <w:right w:val="nil"/>
            </w:tcBorders>
          </w:tcPr>
          <w:p w14:paraId="72BEE658" w14:textId="158126FD" w:rsidR="00410797" w:rsidRPr="005828A2" w:rsidRDefault="00410797" w:rsidP="3B4DB31F">
            <w:pPr>
              <w:spacing w:after="120"/>
              <w:jc w:val="both"/>
              <w:rPr>
                <w:b/>
                <w:bCs/>
                <w:sz w:val="22"/>
                <w:szCs w:val="22"/>
              </w:rPr>
            </w:pPr>
            <w:r w:rsidRPr="005828A2">
              <w:rPr>
                <w:b/>
                <w:bCs/>
                <w:sz w:val="22"/>
                <w:szCs w:val="22"/>
              </w:rPr>
              <w:t>NUMBER OF PROPOSALS NOT RECOMMENDED:</w:t>
            </w:r>
            <w:r w:rsidR="42730EF7" w:rsidRPr="005828A2">
              <w:rPr>
                <w:b/>
                <w:bCs/>
                <w:sz w:val="22"/>
                <w:szCs w:val="22"/>
              </w:rPr>
              <w:t xml:space="preserve"> </w:t>
            </w:r>
            <w:r w:rsidR="14D91D37" w:rsidRPr="005828A2">
              <w:rPr>
                <w:sz w:val="22"/>
                <w:szCs w:val="22"/>
              </w:rPr>
              <w:t>1</w:t>
            </w:r>
          </w:p>
        </w:tc>
        <w:tc>
          <w:tcPr>
            <w:tcW w:w="5070" w:type="dxa"/>
            <w:gridSpan w:val="2"/>
            <w:tcBorders>
              <w:top w:val="nil"/>
              <w:left w:val="nil"/>
              <w:bottom w:val="nil"/>
              <w:right w:val="nil"/>
            </w:tcBorders>
          </w:tcPr>
          <w:p w14:paraId="2097C42B" w14:textId="77777777" w:rsidR="00410797" w:rsidRDefault="00410797">
            <w:pPr>
              <w:spacing w:after="120"/>
              <w:jc w:val="both"/>
              <w:rPr>
                <w:sz w:val="22"/>
              </w:rPr>
            </w:pPr>
          </w:p>
        </w:tc>
      </w:tr>
      <w:tr w:rsidR="00410797" w14:paraId="6A89E767" w14:textId="77777777" w:rsidTr="25FC34EB">
        <w:trPr>
          <w:cantSplit/>
          <w:trHeight w:val="828"/>
        </w:trPr>
        <w:tc>
          <w:tcPr>
            <w:tcW w:w="10908" w:type="dxa"/>
            <w:gridSpan w:val="4"/>
            <w:tcBorders>
              <w:top w:val="nil"/>
              <w:left w:val="nil"/>
              <w:bottom w:val="nil"/>
              <w:right w:val="nil"/>
            </w:tcBorders>
          </w:tcPr>
          <w:p w14:paraId="5ACFA215" w14:textId="2F510C35" w:rsidR="00D85054" w:rsidRPr="005828A2" w:rsidRDefault="00410797" w:rsidP="25FC34EB">
            <w:pPr>
              <w:rPr>
                <w:sz w:val="22"/>
                <w:szCs w:val="22"/>
              </w:rPr>
            </w:pPr>
            <w:r w:rsidRPr="005828A2">
              <w:rPr>
                <w:b/>
                <w:bCs/>
                <w:sz w:val="22"/>
                <w:szCs w:val="22"/>
              </w:rPr>
              <w:t xml:space="preserve">RESULT OF FUNDING: </w:t>
            </w:r>
            <w:r w:rsidR="635A0907" w:rsidRPr="005828A2">
              <w:rPr>
                <w:color w:val="000000" w:themeColor="text1"/>
                <w:sz w:val="22"/>
                <w:szCs w:val="22"/>
              </w:rPr>
              <w:t>This grant will support 3</w:t>
            </w:r>
            <w:r w:rsidR="2C13A14F" w:rsidRPr="005828A2">
              <w:rPr>
                <w:color w:val="000000" w:themeColor="text1"/>
                <w:sz w:val="22"/>
                <w:szCs w:val="22"/>
              </w:rPr>
              <w:t>9</w:t>
            </w:r>
            <w:r w:rsidR="635A0907" w:rsidRPr="005828A2">
              <w:rPr>
                <w:color w:val="000000" w:themeColor="text1"/>
                <w:sz w:val="22"/>
                <w:szCs w:val="22"/>
              </w:rPr>
              <w:t xml:space="preserve"> Local Education Agencies (LEAs) in teaching the </w:t>
            </w:r>
            <w:r w:rsidR="3636429D" w:rsidRPr="005828A2">
              <w:rPr>
                <w:color w:val="000000" w:themeColor="text1"/>
                <w:sz w:val="22"/>
                <w:szCs w:val="22"/>
              </w:rPr>
              <w:t xml:space="preserve">history </w:t>
            </w:r>
            <w:r w:rsidR="2E71E1AD" w:rsidRPr="005828A2">
              <w:rPr>
                <w:color w:val="000000" w:themeColor="text1"/>
                <w:sz w:val="22"/>
                <w:szCs w:val="22"/>
              </w:rPr>
              <w:t xml:space="preserve">and patterns </w:t>
            </w:r>
            <w:r w:rsidR="3636429D" w:rsidRPr="005828A2">
              <w:rPr>
                <w:color w:val="000000" w:themeColor="text1"/>
                <w:sz w:val="22"/>
                <w:szCs w:val="22"/>
              </w:rPr>
              <w:t xml:space="preserve">of genocide, as </w:t>
            </w:r>
            <w:r w:rsidR="41147E97" w:rsidRPr="005828A2">
              <w:rPr>
                <w:color w:val="000000" w:themeColor="text1"/>
                <w:sz w:val="22"/>
                <w:szCs w:val="22"/>
              </w:rPr>
              <w:t xml:space="preserve">described </w:t>
            </w:r>
            <w:r w:rsidR="635A0907" w:rsidRPr="005828A2">
              <w:rPr>
                <w:color w:val="000000" w:themeColor="text1"/>
                <w:sz w:val="22"/>
                <w:szCs w:val="22"/>
              </w:rPr>
              <w:t xml:space="preserve">in Chapter </w:t>
            </w:r>
            <w:r w:rsidR="2257CD98" w:rsidRPr="005828A2">
              <w:rPr>
                <w:color w:val="000000" w:themeColor="text1"/>
                <w:sz w:val="22"/>
                <w:szCs w:val="22"/>
              </w:rPr>
              <w:t>98</w:t>
            </w:r>
            <w:r w:rsidR="635A0907" w:rsidRPr="005828A2">
              <w:rPr>
                <w:color w:val="000000" w:themeColor="text1"/>
                <w:sz w:val="22"/>
                <w:szCs w:val="22"/>
              </w:rPr>
              <w:t xml:space="preserve"> of the Acts o</w:t>
            </w:r>
            <w:r w:rsidR="7499EF65" w:rsidRPr="005828A2">
              <w:rPr>
                <w:color w:val="000000" w:themeColor="text1"/>
                <w:sz w:val="22"/>
                <w:szCs w:val="22"/>
              </w:rPr>
              <w:t>f 2021</w:t>
            </w:r>
            <w:r w:rsidR="635A0907" w:rsidRPr="005828A2">
              <w:rPr>
                <w:color w:val="000000" w:themeColor="text1"/>
                <w:sz w:val="22"/>
                <w:szCs w:val="22"/>
              </w:rPr>
              <w:t>. The awards, which range from $</w:t>
            </w:r>
            <w:r w:rsidR="23156FF9" w:rsidRPr="005828A2">
              <w:rPr>
                <w:color w:val="000000" w:themeColor="text1"/>
                <w:sz w:val="22"/>
                <w:szCs w:val="22"/>
              </w:rPr>
              <w:t>7,275</w:t>
            </w:r>
            <w:r w:rsidR="635A0907" w:rsidRPr="005828A2">
              <w:rPr>
                <w:color w:val="000000" w:themeColor="text1"/>
                <w:sz w:val="22"/>
                <w:szCs w:val="22"/>
              </w:rPr>
              <w:t xml:space="preserve"> to $</w:t>
            </w:r>
            <w:r w:rsidR="288A0DA0" w:rsidRPr="005828A2">
              <w:rPr>
                <w:color w:val="000000" w:themeColor="text1"/>
                <w:sz w:val="22"/>
                <w:szCs w:val="22"/>
              </w:rPr>
              <w:t>60,000</w:t>
            </w:r>
            <w:r w:rsidR="635A0907" w:rsidRPr="005828A2">
              <w:rPr>
                <w:color w:val="000000" w:themeColor="text1"/>
                <w:sz w:val="22"/>
                <w:szCs w:val="22"/>
              </w:rPr>
              <w:t xml:space="preserve">, will fund three major types of activities. First, they will be used to </w:t>
            </w:r>
            <w:r w:rsidR="11CB3425" w:rsidRPr="005828A2">
              <w:rPr>
                <w:color w:val="000000" w:themeColor="text1"/>
                <w:sz w:val="22"/>
                <w:szCs w:val="22"/>
              </w:rPr>
              <w:t xml:space="preserve">support the purchase of curriculum materials and/or </w:t>
            </w:r>
            <w:r w:rsidR="635A0907" w:rsidRPr="005828A2">
              <w:rPr>
                <w:color w:val="000000" w:themeColor="text1"/>
                <w:sz w:val="22"/>
                <w:szCs w:val="22"/>
              </w:rPr>
              <w:t>provide stipends for staff members to</w:t>
            </w:r>
            <w:r w:rsidR="3974D7BB" w:rsidRPr="005828A2">
              <w:rPr>
                <w:color w:val="000000" w:themeColor="text1"/>
                <w:sz w:val="22"/>
                <w:szCs w:val="22"/>
              </w:rPr>
              <w:t xml:space="preserve"> collaboratively</w:t>
            </w:r>
            <w:r w:rsidR="635A0907" w:rsidRPr="005828A2">
              <w:rPr>
                <w:color w:val="000000" w:themeColor="text1"/>
                <w:sz w:val="22"/>
                <w:szCs w:val="22"/>
              </w:rPr>
              <w:t xml:space="preserve"> </w:t>
            </w:r>
            <w:r w:rsidR="45B7ACBC" w:rsidRPr="005828A2">
              <w:rPr>
                <w:color w:val="000000" w:themeColor="text1"/>
                <w:sz w:val="22"/>
                <w:szCs w:val="22"/>
              </w:rPr>
              <w:t>incorporate genocide education resources into their existing curricula</w:t>
            </w:r>
            <w:r w:rsidR="635A0907" w:rsidRPr="005828A2">
              <w:rPr>
                <w:color w:val="000000" w:themeColor="text1"/>
                <w:sz w:val="22"/>
                <w:szCs w:val="22"/>
              </w:rPr>
              <w:t>. Second, they will support professional development</w:t>
            </w:r>
            <w:r w:rsidR="195F00CF" w:rsidRPr="005828A2">
              <w:rPr>
                <w:color w:val="000000" w:themeColor="text1"/>
                <w:sz w:val="22"/>
                <w:szCs w:val="22"/>
              </w:rPr>
              <w:t xml:space="preserve"> for teachers</w:t>
            </w:r>
            <w:r w:rsidR="0F773A6B" w:rsidRPr="005828A2">
              <w:rPr>
                <w:color w:val="000000" w:themeColor="text1"/>
                <w:sz w:val="22"/>
                <w:szCs w:val="22"/>
              </w:rPr>
              <w:t xml:space="preserve"> from expert organizations</w:t>
            </w:r>
            <w:r w:rsidR="635A0907" w:rsidRPr="005828A2">
              <w:rPr>
                <w:color w:val="000000" w:themeColor="text1"/>
                <w:sz w:val="22"/>
                <w:szCs w:val="22"/>
              </w:rPr>
              <w:t xml:space="preserve">. Finally, they will be used to plan for and provide </w:t>
            </w:r>
            <w:r w:rsidR="657124DC" w:rsidRPr="005828A2">
              <w:rPr>
                <w:color w:val="000000" w:themeColor="text1"/>
                <w:sz w:val="22"/>
                <w:szCs w:val="22"/>
              </w:rPr>
              <w:t>enrichment opportunities such as field trips, guest speakers, and other similar learning activities</w:t>
            </w:r>
            <w:r w:rsidR="635A0907" w:rsidRPr="005828A2">
              <w:rPr>
                <w:color w:val="000000" w:themeColor="text1"/>
                <w:sz w:val="22"/>
                <w:szCs w:val="22"/>
              </w:rPr>
              <w:t xml:space="preserve">. </w:t>
            </w:r>
            <w:r w:rsidR="635A0907" w:rsidRPr="005828A2">
              <w:rPr>
                <w:sz w:val="22"/>
                <w:szCs w:val="22"/>
              </w:rPr>
              <w:t xml:space="preserve"> </w:t>
            </w:r>
          </w:p>
        </w:tc>
      </w:tr>
    </w:tbl>
    <w:p w14:paraId="477F4A36" w14:textId="77777777" w:rsidR="00410797" w:rsidRDefault="00410797" w:rsidP="3B4DB31F">
      <w:pPr>
        <w:jc w:val="both"/>
        <w:rPr>
          <w:sz w:val="22"/>
          <w:szCs w:val="22"/>
        </w:rPr>
      </w:pPr>
    </w:p>
    <w:tbl>
      <w:tblPr>
        <w:tblW w:w="10432" w:type="dxa"/>
        <w:tblLayout w:type="fixed"/>
        <w:tblCellMar>
          <w:left w:w="30" w:type="dxa"/>
          <w:right w:w="30" w:type="dxa"/>
        </w:tblCellMar>
        <w:tblLook w:val="0000" w:firstRow="0" w:lastRow="0" w:firstColumn="0" w:lastColumn="0" w:noHBand="0" w:noVBand="0"/>
      </w:tblPr>
      <w:tblGrid>
        <w:gridCol w:w="8542"/>
        <w:gridCol w:w="1890"/>
      </w:tblGrid>
      <w:tr w:rsidR="00410797" w14:paraId="0D3A9C74" w14:textId="77777777" w:rsidTr="00AC2356">
        <w:trPr>
          <w:cantSplit/>
          <w:trHeight w:val="264"/>
        </w:trPr>
        <w:tc>
          <w:tcPr>
            <w:tcW w:w="8542"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89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AC2356">
        <w:trPr>
          <w:cantSplit/>
          <w:trHeight w:val="50"/>
        </w:trPr>
        <w:tc>
          <w:tcPr>
            <w:tcW w:w="8542" w:type="dxa"/>
            <w:tcBorders>
              <w:top w:val="single" w:sz="6" w:space="0" w:color="auto"/>
              <w:left w:val="single" w:sz="6" w:space="0" w:color="auto"/>
              <w:bottom w:val="single" w:sz="6" w:space="0" w:color="auto"/>
              <w:right w:val="single" w:sz="6" w:space="0" w:color="auto"/>
            </w:tcBorders>
            <w:vAlign w:val="center"/>
          </w:tcPr>
          <w:p w14:paraId="1C90C571" w14:textId="68A03EBC" w:rsidR="00372996" w:rsidRPr="000A09FE" w:rsidRDefault="485F461B" w:rsidP="000A09FE">
            <w:pPr>
              <w:spacing w:before="20" w:after="20"/>
              <w:rPr>
                <w:sz w:val="22"/>
                <w:szCs w:val="22"/>
              </w:rPr>
            </w:pPr>
            <w:r w:rsidRPr="000A09FE">
              <w:rPr>
                <w:sz w:val="22"/>
                <w:szCs w:val="22"/>
              </w:rPr>
              <w:t>Andover</w:t>
            </w:r>
          </w:p>
        </w:tc>
        <w:tc>
          <w:tcPr>
            <w:tcW w:w="1890" w:type="dxa"/>
            <w:tcBorders>
              <w:top w:val="single" w:sz="6" w:space="0" w:color="auto"/>
              <w:left w:val="single" w:sz="6" w:space="0" w:color="auto"/>
              <w:bottom w:val="single" w:sz="6" w:space="0" w:color="auto"/>
              <w:right w:val="single" w:sz="6" w:space="0" w:color="auto"/>
            </w:tcBorders>
            <w:vAlign w:val="center"/>
          </w:tcPr>
          <w:p w14:paraId="78F33579" w14:textId="61DF5A77" w:rsidR="00372996" w:rsidRPr="00B329DA" w:rsidRDefault="5FB7E15A" w:rsidP="00D57F6E">
            <w:pPr>
              <w:spacing w:before="20" w:after="20"/>
              <w:jc w:val="right"/>
              <w:rPr>
                <w:sz w:val="22"/>
                <w:szCs w:val="22"/>
              </w:rPr>
            </w:pPr>
            <w:r w:rsidRPr="25FC34EB">
              <w:rPr>
                <w:sz w:val="22"/>
                <w:szCs w:val="22"/>
              </w:rPr>
              <w:t>$40,000</w:t>
            </w:r>
          </w:p>
        </w:tc>
      </w:tr>
      <w:tr w:rsidR="00372996" w14:paraId="41529082"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21B26E08" w14:textId="1D0D4713" w:rsidR="00372996" w:rsidRPr="000A09FE" w:rsidRDefault="485F461B" w:rsidP="000A09FE">
            <w:pPr>
              <w:spacing w:before="20" w:after="20"/>
              <w:rPr>
                <w:sz w:val="22"/>
                <w:szCs w:val="22"/>
              </w:rPr>
            </w:pPr>
            <w:r w:rsidRPr="000A09FE">
              <w:rPr>
                <w:sz w:val="22"/>
                <w:szCs w:val="22"/>
              </w:rPr>
              <w:t>Barnstable</w:t>
            </w:r>
          </w:p>
        </w:tc>
        <w:tc>
          <w:tcPr>
            <w:tcW w:w="1890" w:type="dxa"/>
            <w:tcBorders>
              <w:top w:val="single" w:sz="6" w:space="0" w:color="auto"/>
              <w:left w:val="single" w:sz="6" w:space="0" w:color="auto"/>
              <w:bottom w:val="single" w:sz="6" w:space="0" w:color="auto"/>
              <w:right w:val="single" w:sz="6" w:space="0" w:color="auto"/>
            </w:tcBorders>
            <w:vAlign w:val="center"/>
          </w:tcPr>
          <w:p w14:paraId="5533DA82" w14:textId="3BF7A640" w:rsidR="00372996" w:rsidRPr="00B329DA" w:rsidRDefault="38BDA040" w:rsidP="00D57F6E">
            <w:pPr>
              <w:spacing w:before="20" w:after="20"/>
              <w:jc w:val="right"/>
              <w:rPr>
                <w:sz w:val="22"/>
                <w:szCs w:val="22"/>
              </w:rPr>
            </w:pPr>
            <w:r w:rsidRPr="25FC34EB">
              <w:rPr>
                <w:sz w:val="22"/>
                <w:szCs w:val="22"/>
              </w:rPr>
              <w:t>$10,000</w:t>
            </w:r>
          </w:p>
        </w:tc>
      </w:tr>
      <w:tr w:rsidR="00372996" w14:paraId="54E1A07B"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77E988E" w14:textId="708D43B2" w:rsidR="00372996" w:rsidRPr="000A09FE" w:rsidRDefault="485F461B" w:rsidP="000A09FE">
            <w:pPr>
              <w:spacing w:before="20" w:after="20"/>
              <w:rPr>
                <w:sz w:val="22"/>
                <w:szCs w:val="22"/>
              </w:rPr>
            </w:pPr>
            <w:r w:rsidRPr="000A09FE">
              <w:rPr>
                <w:sz w:val="22"/>
                <w:szCs w:val="22"/>
              </w:rPr>
              <w:t>Bellingham</w:t>
            </w:r>
          </w:p>
        </w:tc>
        <w:tc>
          <w:tcPr>
            <w:tcW w:w="1890" w:type="dxa"/>
            <w:tcBorders>
              <w:top w:val="single" w:sz="6" w:space="0" w:color="auto"/>
              <w:left w:val="single" w:sz="6" w:space="0" w:color="auto"/>
              <w:bottom w:val="single" w:sz="6" w:space="0" w:color="auto"/>
              <w:right w:val="single" w:sz="6" w:space="0" w:color="auto"/>
            </w:tcBorders>
            <w:vAlign w:val="center"/>
          </w:tcPr>
          <w:p w14:paraId="6EAF4471" w14:textId="6CCF1BFB" w:rsidR="00372996" w:rsidRPr="00B329DA" w:rsidRDefault="1805488E" w:rsidP="00D57F6E">
            <w:pPr>
              <w:spacing w:before="20" w:after="20"/>
              <w:jc w:val="right"/>
              <w:rPr>
                <w:sz w:val="22"/>
                <w:szCs w:val="22"/>
              </w:rPr>
            </w:pPr>
            <w:r w:rsidRPr="25FC34EB">
              <w:rPr>
                <w:sz w:val="22"/>
                <w:szCs w:val="22"/>
              </w:rPr>
              <w:t>$20,910</w:t>
            </w:r>
          </w:p>
        </w:tc>
      </w:tr>
      <w:tr w:rsidR="00372996" w14:paraId="4338704C"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ED66B38" w14:textId="3C760D72" w:rsidR="00372996" w:rsidRPr="000A09FE" w:rsidRDefault="485F461B" w:rsidP="000A09FE">
            <w:pPr>
              <w:spacing w:before="20" w:after="20"/>
              <w:rPr>
                <w:sz w:val="22"/>
                <w:szCs w:val="22"/>
              </w:rPr>
            </w:pPr>
            <w:r w:rsidRPr="000A09FE">
              <w:rPr>
                <w:sz w:val="22"/>
                <w:szCs w:val="22"/>
              </w:rPr>
              <w:t>Beverly</w:t>
            </w:r>
          </w:p>
        </w:tc>
        <w:tc>
          <w:tcPr>
            <w:tcW w:w="1890" w:type="dxa"/>
            <w:tcBorders>
              <w:top w:val="single" w:sz="6" w:space="0" w:color="auto"/>
              <w:left w:val="single" w:sz="6" w:space="0" w:color="auto"/>
              <w:bottom w:val="single" w:sz="6" w:space="0" w:color="auto"/>
              <w:right w:val="single" w:sz="6" w:space="0" w:color="auto"/>
            </w:tcBorders>
            <w:vAlign w:val="center"/>
          </w:tcPr>
          <w:p w14:paraId="32DC29B2" w14:textId="33287EA8" w:rsidR="00372996" w:rsidRPr="00B329DA" w:rsidRDefault="504ADD36" w:rsidP="00D57F6E">
            <w:pPr>
              <w:spacing w:before="20" w:after="20"/>
              <w:jc w:val="right"/>
              <w:rPr>
                <w:sz w:val="22"/>
                <w:szCs w:val="22"/>
              </w:rPr>
            </w:pPr>
            <w:r w:rsidRPr="25FC34EB">
              <w:rPr>
                <w:sz w:val="22"/>
                <w:szCs w:val="22"/>
              </w:rPr>
              <w:t>$40,000</w:t>
            </w:r>
          </w:p>
        </w:tc>
      </w:tr>
      <w:tr w:rsidR="00372996" w14:paraId="34AB2A19"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738FD42" w14:textId="1CB555D4" w:rsidR="00372996" w:rsidRPr="000A09FE" w:rsidRDefault="485F461B" w:rsidP="000A09FE">
            <w:pPr>
              <w:spacing w:before="20" w:after="20"/>
              <w:rPr>
                <w:sz w:val="22"/>
                <w:szCs w:val="22"/>
              </w:rPr>
            </w:pPr>
            <w:r w:rsidRPr="000A09FE">
              <w:rPr>
                <w:sz w:val="22"/>
                <w:szCs w:val="22"/>
              </w:rPr>
              <w:t>Boston</w:t>
            </w:r>
          </w:p>
        </w:tc>
        <w:tc>
          <w:tcPr>
            <w:tcW w:w="1890" w:type="dxa"/>
            <w:tcBorders>
              <w:top w:val="single" w:sz="6" w:space="0" w:color="auto"/>
              <w:left w:val="single" w:sz="6" w:space="0" w:color="auto"/>
              <w:bottom w:val="single" w:sz="6" w:space="0" w:color="auto"/>
              <w:right w:val="single" w:sz="6" w:space="0" w:color="auto"/>
            </w:tcBorders>
            <w:vAlign w:val="center"/>
          </w:tcPr>
          <w:p w14:paraId="1058AB2A" w14:textId="553D8EDF" w:rsidR="00372996" w:rsidRPr="00B329DA" w:rsidRDefault="1EA3B630" w:rsidP="00D57F6E">
            <w:pPr>
              <w:spacing w:before="20" w:after="20"/>
              <w:jc w:val="right"/>
              <w:rPr>
                <w:sz w:val="22"/>
                <w:szCs w:val="22"/>
              </w:rPr>
            </w:pPr>
            <w:r w:rsidRPr="25FC34EB">
              <w:rPr>
                <w:sz w:val="22"/>
                <w:szCs w:val="22"/>
              </w:rPr>
              <w:t>$60,000</w:t>
            </w:r>
          </w:p>
        </w:tc>
      </w:tr>
      <w:tr w:rsidR="00372996" w14:paraId="7EE361BA"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257AD1A2" w14:textId="4A11D83A" w:rsidR="00372996" w:rsidRPr="000A09FE" w:rsidRDefault="485F461B" w:rsidP="000A09FE">
            <w:pPr>
              <w:spacing w:before="20" w:after="20"/>
              <w:rPr>
                <w:sz w:val="22"/>
                <w:szCs w:val="22"/>
              </w:rPr>
            </w:pPr>
            <w:r w:rsidRPr="000A09FE">
              <w:rPr>
                <w:sz w:val="22"/>
                <w:szCs w:val="22"/>
              </w:rPr>
              <w:t>Danvers</w:t>
            </w:r>
          </w:p>
        </w:tc>
        <w:tc>
          <w:tcPr>
            <w:tcW w:w="1890" w:type="dxa"/>
            <w:tcBorders>
              <w:top w:val="single" w:sz="6" w:space="0" w:color="auto"/>
              <w:left w:val="single" w:sz="6" w:space="0" w:color="auto"/>
              <w:bottom w:val="single" w:sz="6" w:space="0" w:color="auto"/>
              <w:right w:val="single" w:sz="6" w:space="0" w:color="auto"/>
            </w:tcBorders>
            <w:vAlign w:val="center"/>
          </w:tcPr>
          <w:p w14:paraId="73C8F171" w14:textId="148141F7" w:rsidR="00372996" w:rsidRPr="00B329DA" w:rsidRDefault="3C688435" w:rsidP="00D57F6E">
            <w:pPr>
              <w:spacing w:before="20" w:after="20"/>
              <w:jc w:val="right"/>
              <w:rPr>
                <w:sz w:val="22"/>
                <w:szCs w:val="22"/>
              </w:rPr>
            </w:pPr>
            <w:r w:rsidRPr="25FC34EB">
              <w:rPr>
                <w:sz w:val="22"/>
                <w:szCs w:val="22"/>
              </w:rPr>
              <w:t>$20,000</w:t>
            </w:r>
          </w:p>
        </w:tc>
      </w:tr>
      <w:tr w:rsidR="00372996" w14:paraId="5E06D2ED"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4290923" w14:textId="72FD1644" w:rsidR="00372996" w:rsidRPr="000A09FE" w:rsidRDefault="485F461B" w:rsidP="000A09FE">
            <w:pPr>
              <w:spacing w:before="20" w:after="20"/>
              <w:rPr>
                <w:sz w:val="22"/>
                <w:szCs w:val="22"/>
              </w:rPr>
            </w:pPr>
            <w:r w:rsidRPr="000A09FE">
              <w:rPr>
                <w:sz w:val="22"/>
                <w:szCs w:val="22"/>
              </w:rPr>
              <w:t>Essex North Shore</w:t>
            </w:r>
          </w:p>
        </w:tc>
        <w:tc>
          <w:tcPr>
            <w:tcW w:w="1890" w:type="dxa"/>
            <w:tcBorders>
              <w:top w:val="single" w:sz="6" w:space="0" w:color="auto"/>
              <w:left w:val="single" w:sz="6" w:space="0" w:color="auto"/>
              <w:bottom w:val="single" w:sz="6" w:space="0" w:color="auto"/>
              <w:right w:val="single" w:sz="6" w:space="0" w:color="auto"/>
            </w:tcBorders>
            <w:vAlign w:val="center"/>
          </w:tcPr>
          <w:p w14:paraId="65508B8F" w14:textId="4D8849FE" w:rsidR="00372996" w:rsidRPr="00B329DA" w:rsidRDefault="243F2ACE" w:rsidP="00D57F6E">
            <w:pPr>
              <w:spacing w:before="20" w:after="20"/>
              <w:jc w:val="right"/>
              <w:rPr>
                <w:sz w:val="22"/>
                <w:szCs w:val="22"/>
              </w:rPr>
            </w:pPr>
            <w:r w:rsidRPr="25FC34EB">
              <w:rPr>
                <w:sz w:val="22"/>
                <w:szCs w:val="22"/>
              </w:rPr>
              <w:t>$40,000</w:t>
            </w:r>
          </w:p>
        </w:tc>
      </w:tr>
      <w:tr w:rsidR="007B2582" w14:paraId="5E65AE64"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6D6B01B" w14:textId="7936C8ED" w:rsidR="007B2582" w:rsidRPr="000A09FE" w:rsidRDefault="485F461B" w:rsidP="000A09FE">
            <w:pPr>
              <w:spacing w:before="20" w:after="20"/>
              <w:rPr>
                <w:sz w:val="22"/>
                <w:szCs w:val="22"/>
              </w:rPr>
            </w:pPr>
            <w:r w:rsidRPr="000A09FE">
              <w:rPr>
                <w:sz w:val="22"/>
                <w:szCs w:val="22"/>
              </w:rPr>
              <w:t>Fall River</w:t>
            </w:r>
          </w:p>
        </w:tc>
        <w:tc>
          <w:tcPr>
            <w:tcW w:w="1890" w:type="dxa"/>
            <w:tcBorders>
              <w:top w:val="single" w:sz="6" w:space="0" w:color="auto"/>
              <w:left w:val="single" w:sz="6" w:space="0" w:color="auto"/>
              <w:bottom w:val="single" w:sz="6" w:space="0" w:color="auto"/>
              <w:right w:val="single" w:sz="6" w:space="0" w:color="auto"/>
            </w:tcBorders>
            <w:vAlign w:val="center"/>
          </w:tcPr>
          <w:p w14:paraId="352EC5C4" w14:textId="78F98576" w:rsidR="007B2582" w:rsidRPr="00B329DA" w:rsidRDefault="685D1CE9" w:rsidP="00D57F6E">
            <w:pPr>
              <w:spacing w:before="20" w:after="20"/>
              <w:jc w:val="right"/>
              <w:rPr>
                <w:sz w:val="22"/>
                <w:szCs w:val="22"/>
              </w:rPr>
            </w:pPr>
            <w:r w:rsidRPr="25FC34EB">
              <w:rPr>
                <w:sz w:val="22"/>
                <w:szCs w:val="22"/>
              </w:rPr>
              <w:t>$60,000</w:t>
            </w:r>
          </w:p>
        </w:tc>
      </w:tr>
      <w:tr w:rsidR="007B2582" w14:paraId="7E142AFE"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DE02963" w14:textId="7030DC1A" w:rsidR="007B2582" w:rsidRPr="000A09FE" w:rsidRDefault="485F461B" w:rsidP="000A09FE">
            <w:pPr>
              <w:spacing w:before="20" w:after="20"/>
              <w:rPr>
                <w:sz w:val="22"/>
                <w:szCs w:val="22"/>
              </w:rPr>
            </w:pPr>
            <w:r w:rsidRPr="000A09FE">
              <w:rPr>
                <w:sz w:val="22"/>
                <w:szCs w:val="22"/>
              </w:rPr>
              <w:t>Franklin</w:t>
            </w:r>
          </w:p>
        </w:tc>
        <w:tc>
          <w:tcPr>
            <w:tcW w:w="1890" w:type="dxa"/>
            <w:tcBorders>
              <w:top w:val="single" w:sz="6" w:space="0" w:color="auto"/>
              <w:left w:val="single" w:sz="6" w:space="0" w:color="auto"/>
              <w:bottom w:val="single" w:sz="6" w:space="0" w:color="auto"/>
              <w:right w:val="single" w:sz="6" w:space="0" w:color="auto"/>
            </w:tcBorders>
            <w:vAlign w:val="center"/>
          </w:tcPr>
          <w:p w14:paraId="1BA0ACDC" w14:textId="4935CE86" w:rsidR="007B2582" w:rsidRPr="00B329DA" w:rsidRDefault="77E5DD2E" w:rsidP="00D57F6E">
            <w:pPr>
              <w:spacing w:before="20" w:after="20"/>
              <w:jc w:val="right"/>
              <w:rPr>
                <w:sz w:val="22"/>
                <w:szCs w:val="22"/>
              </w:rPr>
            </w:pPr>
            <w:r w:rsidRPr="25FC34EB">
              <w:rPr>
                <w:sz w:val="22"/>
                <w:szCs w:val="22"/>
              </w:rPr>
              <w:t>$31,320</w:t>
            </w:r>
          </w:p>
        </w:tc>
      </w:tr>
      <w:tr w:rsidR="007B2582" w14:paraId="6AC07A10"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6C23F84" w14:textId="6CB6480F" w:rsidR="007B2582" w:rsidRPr="000A09FE" w:rsidRDefault="485F461B" w:rsidP="000A09FE">
            <w:pPr>
              <w:spacing w:before="20" w:after="20"/>
              <w:rPr>
                <w:sz w:val="22"/>
                <w:szCs w:val="22"/>
              </w:rPr>
            </w:pPr>
            <w:r w:rsidRPr="000A09FE">
              <w:rPr>
                <w:sz w:val="22"/>
                <w:szCs w:val="22"/>
              </w:rPr>
              <w:t>Hadley</w:t>
            </w:r>
          </w:p>
        </w:tc>
        <w:tc>
          <w:tcPr>
            <w:tcW w:w="1890" w:type="dxa"/>
            <w:tcBorders>
              <w:top w:val="single" w:sz="6" w:space="0" w:color="auto"/>
              <w:left w:val="single" w:sz="6" w:space="0" w:color="auto"/>
              <w:bottom w:val="single" w:sz="6" w:space="0" w:color="auto"/>
              <w:right w:val="single" w:sz="6" w:space="0" w:color="auto"/>
            </w:tcBorders>
            <w:vAlign w:val="center"/>
          </w:tcPr>
          <w:p w14:paraId="450BA4DD" w14:textId="5D6B9BC7" w:rsidR="007B2582" w:rsidRPr="00B329DA" w:rsidRDefault="236B1244" w:rsidP="00D57F6E">
            <w:pPr>
              <w:spacing w:before="20" w:after="20"/>
              <w:jc w:val="right"/>
              <w:rPr>
                <w:sz w:val="22"/>
                <w:szCs w:val="22"/>
              </w:rPr>
            </w:pPr>
            <w:r w:rsidRPr="25FC34EB">
              <w:rPr>
                <w:sz w:val="22"/>
                <w:szCs w:val="22"/>
              </w:rPr>
              <w:t>$7,275</w:t>
            </w:r>
          </w:p>
        </w:tc>
      </w:tr>
      <w:tr w:rsidR="007B2582" w14:paraId="3CF1775C"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517B876" w14:textId="54EF2735" w:rsidR="007B2582" w:rsidRPr="000A09FE" w:rsidRDefault="485F461B" w:rsidP="000A09FE">
            <w:pPr>
              <w:spacing w:before="20" w:after="20"/>
              <w:rPr>
                <w:sz w:val="22"/>
                <w:szCs w:val="22"/>
              </w:rPr>
            </w:pPr>
            <w:r w:rsidRPr="000A09FE">
              <w:rPr>
                <w:sz w:val="22"/>
                <w:szCs w:val="22"/>
              </w:rPr>
              <w:t>Haverhill</w:t>
            </w:r>
          </w:p>
        </w:tc>
        <w:tc>
          <w:tcPr>
            <w:tcW w:w="1890" w:type="dxa"/>
            <w:tcBorders>
              <w:top w:val="single" w:sz="6" w:space="0" w:color="auto"/>
              <w:left w:val="single" w:sz="6" w:space="0" w:color="auto"/>
              <w:bottom w:val="single" w:sz="6" w:space="0" w:color="auto"/>
              <w:right w:val="single" w:sz="6" w:space="0" w:color="auto"/>
            </w:tcBorders>
            <w:vAlign w:val="center"/>
          </w:tcPr>
          <w:p w14:paraId="2A0C825A" w14:textId="579E3B20" w:rsidR="007B2582" w:rsidRPr="00B329DA" w:rsidRDefault="1CC76734" w:rsidP="00D57F6E">
            <w:pPr>
              <w:spacing w:before="20" w:after="20"/>
              <w:jc w:val="right"/>
              <w:rPr>
                <w:sz w:val="22"/>
                <w:szCs w:val="22"/>
              </w:rPr>
            </w:pPr>
            <w:r w:rsidRPr="25FC34EB">
              <w:rPr>
                <w:sz w:val="22"/>
                <w:szCs w:val="22"/>
              </w:rPr>
              <w:t>$60,000</w:t>
            </w:r>
          </w:p>
        </w:tc>
      </w:tr>
      <w:tr w:rsidR="007B2582" w14:paraId="7891D225"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67CD4E6" w14:textId="77D82AC9" w:rsidR="007B2582" w:rsidRPr="000A09FE" w:rsidRDefault="485F461B" w:rsidP="000A09FE">
            <w:pPr>
              <w:spacing w:before="20" w:after="20"/>
              <w:rPr>
                <w:sz w:val="22"/>
                <w:szCs w:val="22"/>
              </w:rPr>
            </w:pPr>
            <w:r w:rsidRPr="000A09FE">
              <w:rPr>
                <w:sz w:val="22"/>
                <w:szCs w:val="22"/>
              </w:rPr>
              <w:t>Hingham</w:t>
            </w:r>
          </w:p>
        </w:tc>
        <w:tc>
          <w:tcPr>
            <w:tcW w:w="1890" w:type="dxa"/>
            <w:tcBorders>
              <w:top w:val="single" w:sz="6" w:space="0" w:color="auto"/>
              <w:left w:val="single" w:sz="6" w:space="0" w:color="auto"/>
              <w:bottom w:val="single" w:sz="6" w:space="0" w:color="auto"/>
              <w:right w:val="single" w:sz="6" w:space="0" w:color="auto"/>
            </w:tcBorders>
            <w:vAlign w:val="center"/>
          </w:tcPr>
          <w:p w14:paraId="4E00322D" w14:textId="6632FE32" w:rsidR="007B2582" w:rsidRPr="00B329DA" w:rsidRDefault="663581DD" w:rsidP="00D57F6E">
            <w:pPr>
              <w:spacing w:before="20" w:after="20"/>
              <w:jc w:val="right"/>
              <w:rPr>
                <w:sz w:val="22"/>
                <w:szCs w:val="22"/>
              </w:rPr>
            </w:pPr>
            <w:r w:rsidRPr="25FC34EB">
              <w:rPr>
                <w:sz w:val="22"/>
                <w:szCs w:val="22"/>
              </w:rPr>
              <w:t>$6,100</w:t>
            </w:r>
          </w:p>
        </w:tc>
      </w:tr>
      <w:tr w:rsidR="007B2582" w14:paraId="1CCD219A"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D37C191" w14:textId="66A19F4F" w:rsidR="007B2582" w:rsidRPr="000A09FE" w:rsidRDefault="485F461B" w:rsidP="000A09FE">
            <w:pPr>
              <w:spacing w:before="20" w:after="20"/>
              <w:rPr>
                <w:sz w:val="22"/>
                <w:szCs w:val="22"/>
              </w:rPr>
            </w:pPr>
            <w:r w:rsidRPr="000A09FE">
              <w:rPr>
                <w:sz w:val="22"/>
                <w:szCs w:val="22"/>
              </w:rPr>
              <w:t>Lynn</w:t>
            </w:r>
          </w:p>
        </w:tc>
        <w:tc>
          <w:tcPr>
            <w:tcW w:w="1890" w:type="dxa"/>
            <w:tcBorders>
              <w:top w:val="single" w:sz="6" w:space="0" w:color="auto"/>
              <w:left w:val="single" w:sz="6" w:space="0" w:color="auto"/>
              <w:bottom w:val="single" w:sz="6" w:space="0" w:color="auto"/>
              <w:right w:val="single" w:sz="6" w:space="0" w:color="auto"/>
            </w:tcBorders>
            <w:vAlign w:val="center"/>
          </w:tcPr>
          <w:p w14:paraId="2F098F59" w14:textId="3E4AE64D" w:rsidR="007B2582" w:rsidRPr="00B329DA" w:rsidRDefault="792FACCA" w:rsidP="00D57F6E">
            <w:pPr>
              <w:spacing w:before="20" w:after="20"/>
              <w:jc w:val="right"/>
              <w:rPr>
                <w:sz w:val="22"/>
                <w:szCs w:val="22"/>
              </w:rPr>
            </w:pPr>
            <w:r w:rsidRPr="25FC34EB">
              <w:rPr>
                <w:sz w:val="22"/>
                <w:szCs w:val="22"/>
              </w:rPr>
              <w:t>$60,000</w:t>
            </w:r>
          </w:p>
        </w:tc>
      </w:tr>
      <w:tr w:rsidR="007B2582" w14:paraId="71AAB733"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48EC360" w14:textId="1B3F5485" w:rsidR="007B2582" w:rsidRPr="000A09FE" w:rsidRDefault="485F461B" w:rsidP="000A09FE">
            <w:pPr>
              <w:spacing w:before="20" w:after="20"/>
              <w:rPr>
                <w:sz w:val="22"/>
                <w:szCs w:val="22"/>
              </w:rPr>
            </w:pPr>
            <w:r w:rsidRPr="000A09FE">
              <w:rPr>
                <w:sz w:val="22"/>
                <w:szCs w:val="22"/>
              </w:rPr>
              <w:t>Lynnfield</w:t>
            </w:r>
          </w:p>
        </w:tc>
        <w:tc>
          <w:tcPr>
            <w:tcW w:w="1890" w:type="dxa"/>
            <w:tcBorders>
              <w:top w:val="single" w:sz="6" w:space="0" w:color="auto"/>
              <w:left w:val="single" w:sz="6" w:space="0" w:color="auto"/>
              <w:bottom w:val="single" w:sz="6" w:space="0" w:color="auto"/>
              <w:right w:val="single" w:sz="6" w:space="0" w:color="auto"/>
            </w:tcBorders>
            <w:vAlign w:val="center"/>
          </w:tcPr>
          <w:p w14:paraId="73E9F6B7" w14:textId="13D46F73" w:rsidR="007B2582" w:rsidRPr="00B329DA" w:rsidRDefault="393FBDD0" w:rsidP="00D57F6E">
            <w:pPr>
              <w:spacing w:before="20" w:after="20"/>
              <w:jc w:val="right"/>
              <w:rPr>
                <w:sz w:val="22"/>
                <w:szCs w:val="22"/>
              </w:rPr>
            </w:pPr>
            <w:r w:rsidRPr="25FC34EB">
              <w:rPr>
                <w:sz w:val="22"/>
                <w:szCs w:val="22"/>
              </w:rPr>
              <w:t>$40,000</w:t>
            </w:r>
          </w:p>
        </w:tc>
      </w:tr>
      <w:tr w:rsidR="007B2582" w14:paraId="53E0BE0F"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3D430EF2" w14:textId="2EC9487F" w:rsidR="007B2582" w:rsidRPr="000A09FE" w:rsidRDefault="485F461B" w:rsidP="000A09FE">
            <w:pPr>
              <w:spacing w:before="20" w:after="20"/>
              <w:rPr>
                <w:sz w:val="22"/>
                <w:szCs w:val="22"/>
              </w:rPr>
            </w:pPr>
            <w:r w:rsidRPr="000A09FE">
              <w:rPr>
                <w:sz w:val="22"/>
                <w:szCs w:val="22"/>
              </w:rPr>
              <w:t>Malden</w:t>
            </w:r>
          </w:p>
        </w:tc>
        <w:tc>
          <w:tcPr>
            <w:tcW w:w="1890" w:type="dxa"/>
            <w:tcBorders>
              <w:top w:val="single" w:sz="6" w:space="0" w:color="auto"/>
              <w:left w:val="single" w:sz="6" w:space="0" w:color="auto"/>
              <w:bottom w:val="single" w:sz="6" w:space="0" w:color="auto"/>
              <w:right w:val="single" w:sz="6" w:space="0" w:color="auto"/>
            </w:tcBorders>
            <w:vAlign w:val="center"/>
          </w:tcPr>
          <w:p w14:paraId="50A137A6" w14:textId="5F470308" w:rsidR="007B2582" w:rsidRPr="00B329DA" w:rsidRDefault="4B8DA5E8" w:rsidP="00D57F6E">
            <w:pPr>
              <w:spacing w:before="20" w:after="20"/>
              <w:jc w:val="right"/>
              <w:rPr>
                <w:sz w:val="22"/>
                <w:szCs w:val="22"/>
              </w:rPr>
            </w:pPr>
            <w:r w:rsidRPr="25FC34EB">
              <w:rPr>
                <w:sz w:val="22"/>
                <w:szCs w:val="22"/>
              </w:rPr>
              <w:t>$55,490</w:t>
            </w:r>
          </w:p>
        </w:tc>
      </w:tr>
      <w:tr w:rsidR="00372996" w14:paraId="190DF574"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FE82EB9" w14:textId="65C020F9" w:rsidR="00372996" w:rsidRPr="000A09FE" w:rsidRDefault="485F461B" w:rsidP="000A09FE">
            <w:pPr>
              <w:spacing w:before="20" w:after="20"/>
              <w:rPr>
                <w:sz w:val="22"/>
                <w:szCs w:val="22"/>
              </w:rPr>
            </w:pPr>
            <w:r w:rsidRPr="000A09FE">
              <w:rPr>
                <w:sz w:val="22"/>
                <w:szCs w:val="22"/>
              </w:rPr>
              <w:t>Map Academy</w:t>
            </w:r>
          </w:p>
        </w:tc>
        <w:tc>
          <w:tcPr>
            <w:tcW w:w="1890" w:type="dxa"/>
            <w:tcBorders>
              <w:top w:val="single" w:sz="6" w:space="0" w:color="auto"/>
              <w:left w:val="single" w:sz="6" w:space="0" w:color="auto"/>
              <w:bottom w:val="single" w:sz="6" w:space="0" w:color="auto"/>
              <w:right w:val="single" w:sz="6" w:space="0" w:color="auto"/>
            </w:tcBorders>
            <w:vAlign w:val="center"/>
          </w:tcPr>
          <w:p w14:paraId="395550EA" w14:textId="4F3EF320" w:rsidR="00372996" w:rsidRPr="00B329DA" w:rsidRDefault="5C7D799B" w:rsidP="00D57F6E">
            <w:pPr>
              <w:spacing w:before="20" w:after="20"/>
              <w:jc w:val="right"/>
              <w:rPr>
                <w:sz w:val="22"/>
                <w:szCs w:val="22"/>
              </w:rPr>
            </w:pPr>
            <w:r w:rsidRPr="25FC34EB">
              <w:rPr>
                <w:sz w:val="22"/>
                <w:szCs w:val="22"/>
              </w:rPr>
              <w:t>$20,000</w:t>
            </w:r>
          </w:p>
        </w:tc>
      </w:tr>
      <w:tr w:rsidR="007B2582" w14:paraId="3ED11B3D"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78E31D1" w14:textId="54537576" w:rsidR="007B2582" w:rsidRPr="000A09FE" w:rsidRDefault="485F461B" w:rsidP="000A09FE">
            <w:pPr>
              <w:spacing w:before="20" w:after="20"/>
              <w:rPr>
                <w:sz w:val="22"/>
                <w:szCs w:val="22"/>
              </w:rPr>
            </w:pPr>
            <w:proofErr w:type="spellStart"/>
            <w:r w:rsidRPr="000A09FE">
              <w:rPr>
                <w:sz w:val="22"/>
                <w:szCs w:val="22"/>
              </w:rPr>
              <w:t>Masconomet</w:t>
            </w:r>
            <w:proofErr w:type="spellEnd"/>
          </w:p>
        </w:tc>
        <w:tc>
          <w:tcPr>
            <w:tcW w:w="1890" w:type="dxa"/>
            <w:tcBorders>
              <w:top w:val="single" w:sz="6" w:space="0" w:color="auto"/>
              <w:left w:val="single" w:sz="6" w:space="0" w:color="auto"/>
              <w:bottom w:val="single" w:sz="6" w:space="0" w:color="auto"/>
              <w:right w:val="single" w:sz="6" w:space="0" w:color="auto"/>
            </w:tcBorders>
            <w:vAlign w:val="center"/>
          </w:tcPr>
          <w:p w14:paraId="3519EE20" w14:textId="1BB76DE1" w:rsidR="007B2582" w:rsidRPr="00B329DA" w:rsidRDefault="426701DC" w:rsidP="00D57F6E">
            <w:pPr>
              <w:spacing w:before="20" w:after="20"/>
              <w:jc w:val="right"/>
              <w:rPr>
                <w:sz w:val="22"/>
                <w:szCs w:val="22"/>
              </w:rPr>
            </w:pPr>
            <w:r w:rsidRPr="25FC34EB">
              <w:rPr>
                <w:sz w:val="22"/>
                <w:szCs w:val="22"/>
              </w:rPr>
              <w:t>$20,000</w:t>
            </w:r>
          </w:p>
        </w:tc>
      </w:tr>
      <w:tr w:rsidR="3B4DB31F" w14:paraId="23576926"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8E163E2" w14:textId="249E778A" w:rsidR="485F461B" w:rsidRPr="000A09FE" w:rsidRDefault="485F461B" w:rsidP="000A09FE">
            <w:pPr>
              <w:spacing w:before="20" w:after="20"/>
              <w:rPr>
                <w:sz w:val="22"/>
                <w:szCs w:val="22"/>
              </w:rPr>
            </w:pPr>
            <w:r w:rsidRPr="000A09FE">
              <w:rPr>
                <w:sz w:val="22"/>
                <w:szCs w:val="22"/>
              </w:rPr>
              <w:t>Melrose/Woburn</w:t>
            </w:r>
          </w:p>
        </w:tc>
        <w:tc>
          <w:tcPr>
            <w:tcW w:w="1890" w:type="dxa"/>
            <w:tcBorders>
              <w:top w:val="single" w:sz="6" w:space="0" w:color="auto"/>
              <w:left w:val="single" w:sz="6" w:space="0" w:color="auto"/>
              <w:bottom w:val="single" w:sz="6" w:space="0" w:color="auto"/>
              <w:right w:val="single" w:sz="6" w:space="0" w:color="auto"/>
            </w:tcBorders>
            <w:vAlign w:val="center"/>
          </w:tcPr>
          <w:p w14:paraId="4A5590CE" w14:textId="231E7317" w:rsidR="3B4DB31F" w:rsidRDefault="08D5687C" w:rsidP="3B4DB31F">
            <w:pPr>
              <w:jc w:val="right"/>
            </w:pPr>
            <w:r w:rsidRPr="25FC34EB">
              <w:t>$40,000</w:t>
            </w:r>
          </w:p>
        </w:tc>
      </w:tr>
      <w:tr w:rsidR="3B4DB31F" w14:paraId="2F971C84"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0395BFA" w14:textId="3DDCD954" w:rsidR="485F461B" w:rsidRPr="000A09FE" w:rsidRDefault="485F461B" w:rsidP="000A09FE">
            <w:pPr>
              <w:spacing w:before="20" w:after="20"/>
              <w:rPr>
                <w:sz w:val="22"/>
                <w:szCs w:val="22"/>
              </w:rPr>
            </w:pPr>
            <w:r w:rsidRPr="000A09FE">
              <w:rPr>
                <w:sz w:val="22"/>
                <w:szCs w:val="22"/>
              </w:rPr>
              <w:t>Methuen</w:t>
            </w:r>
          </w:p>
        </w:tc>
        <w:tc>
          <w:tcPr>
            <w:tcW w:w="1890" w:type="dxa"/>
            <w:tcBorders>
              <w:top w:val="single" w:sz="6" w:space="0" w:color="auto"/>
              <w:left w:val="single" w:sz="6" w:space="0" w:color="auto"/>
              <w:bottom w:val="single" w:sz="6" w:space="0" w:color="auto"/>
              <w:right w:val="single" w:sz="6" w:space="0" w:color="auto"/>
            </w:tcBorders>
            <w:vAlign w:val="center"/>
          </w:tcPr>
          <w:p w14:paraId="257BB633" w14:textId="3DC977B6" w:rsidR="25FC34EB" w:rsidRDefault="25FC34EB" w:rsidP="25FC34EB">
            <w:pPr>
              <w:jc w:val="right"/>
            </w:pPr>
            <w:r w:rsidRPr="25FC34EB">
              <w:t>$18,725</w:t>
            </w:r>
          </w:p>
        </w:tc>
      </w:tr>
      <w:tr w:rsidR="3B4DB31F" w14:paraId="08AB3DC9"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C275730" w14:textId="58C82D56" w:rsidR="485F461B" w:rsidRPr="00DB1345" w:rsidRDefault="485F461B" w:rsidP="00DB1345">
            <w:pPr>
              <w:spacing w:before="20" w:after="20"/>
              <w:rPr>
                <w:sz w:val="22"/>
                <w:szCs w:val="22"/>
              </w:rPr>
            </w:pPr>
            <w:r w:rsidRPr="00DB1345">
              <w:rPr>
                <w:sz w:val="22"/>
                <w:szCs w:val="22"/>
              </w:rPr>
              <w:t>Nashoba</w:t>
            </w:r>
          </w:p>
        </w:tc>
        <w:tc>
          <w:tcPr>
            <w:tcW w:w="1890" w:type="dxa"/>
            <w:tcBorders>
              <w:top w:val="single" w:sz="6" w:space="0" w:color="auto"/>
              <w:left w:val="single" w:sz="6" w:space="0" w:color="auto"/>
              <w:bottom w:val="single" w:sz="6" w:space="0" w:color="auto"/>
              <w:right w:val="single" w:sz="6" w:space="0" w:color="auto"/>
            </w:tcBorders>
            <w:vAlign w:val="center"/>
          </w:tcPr>
          <w:p w14:paraId="582E9158" w14:textId="204E6CB7" w:rsidR="6F2D0AA5" w:rsidRDefault="6F2D0AA5" w:rsidP="25FC34EB">
            <w:pPr>
              <w:jc w:val="right"/>
            </w:pPr>
            <w:r w:rsidRPr="25FC34EB">
              <w:t>$19,500</w:t>
            </w:r>
          </w:p>
        </w:tc>
      </w:tr>
      <w:tr w:rsidR="3B4DB31F" w14:paraId="1A316212"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24390432" w14:textId="31176CFC" w:rsidR="485F461B" w:rsidRPr="00DB1345" w:rsidRDefault="485F461B" w:rsidP="00DB1345">
            <w:pPr>
              <w:spacing w:before="20" w:after="20"/>
              <w:rPr>
                <w:sz w:val="22"/>
                <w:szCs w:val="22"/>
              </w:rPr>
            </w:pPr>
            <w:r w:rsidRPr="00DB1345">
              <w:rPr>
                <w:sz w:val="22"/>
                <w:szCs w:val="22"/>
              </w:rPr>
              <w:t>New Heights</w:t>
            </w:r>
            <w:r w:rsidR="005735A8" w:rsidRPr="00DB1345">
              <w:rPr>
                <w:sz w:val="22"/>
                <w:szCs w:val="22"/>
              </w:rPr>
              <w:t xml:space="preserve"> Charter</w:t>
            </w:r>
          </w:p>
        </w:tc>
        <w:tc>
          <w:tcPr>
            <w:tcW w:w="1890" w:type="dxa"/>
            <w:tcBorders>
              <w:top w:val="single" w:sz="6" w:space="0" w:color="auto"/>
              <w:left w:val="single" w:sz="6" w:space="0" w:color="auto"/>
              <w:bottom w:val="single" w:sz="6" w:space="0" w:color="auto"/>
              <w:right w:val="single" w:sz="6" w:space="0" w:color="auto"/>
            </w:tcBorders>
            <w:vAlign w:val="center"/>
          </w:tcPr>
          <w:p w14:paraId="52E1C9D6" w14:textId="5DCCDF23" w:rsidR="25FC34EB" w:rsidRDefault="25FC34EB" w:rsidP="25FC34EB">
            <w:pPr>
              <w:jc w:val="right"/>
            </w:pPr>
            <w:r w:rsidRPr="25FC34EB">
              <w:t>$20,000</w:t>
            </w:r>
          </w:p>
        </w:tc>
      </w:tr>
      <w:tr w:rsidR="3B4DB31F" w14:paraId="6E11A49C"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888753C" w14:textId="111C58E7" w:rsidR="485F461B" w:rsidRPr="00DB1345" w:rsidRDefault="485F461B" w:rsidP="00DB1345">
            <w:pPr>
              <w:spacing w:before="20" w:after="20"/>
              <w:rPr>
                <w:sz w:val="22"/>
                <w:szCs w:val="22"/>
              </w:rPr>
            </w:pPr>
            <w:r w:rsidRPr="00DB1345">
              <w:rPr>
                <w:sz w:val="22"/>
                <w:szCs w:val="22"/>
              </w:rPr>
              <w:t>Norfolk County</w:t>
            </w:r>
          </w:p>
        </w:tc>
        <w:tc>
          <w:tcPr>
            <w:tcW w:w="1890" w:type="dxa"/>
            <w:tcBorders>
              <w:top w:val="single" w:sz="6" w:space="0" w:color="auto"/>
              <w:left w:val="single" w:sz="6" w:space="0" w:color="auto"/>
              <w:bottom w:val="single" w:sz="6" w:space="0" w:color="auto"/>
              <w:right w:val="single" w:sz="6" w:space="0" w:color="auto"/>
            </w:tcBorders>
            <w:vAlign w:val="center"/>
          </w:tcPr>
          <w:p w14:paraId="0319160C" w14:textId="0553F010" w:rsidR="3B4DB31F" w:rsidRDefault="42F8768F" w:rsidP="3B4DB31F">
            <w:pPr>
              <w:jc w:val="right"/>
            </w:pPr>
            <w:r w:rsidRPr="25FC34EB">
              <w:t>$20,000</w:t>
            </w:r>
          </w:p>
        </w:tc>
      </w:tr>
      <w:tr w:rsidR="3B4DB31F" w14:paraId="328E90B5"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3E18D16" w14:textId="5C8CB97E" w:rsidR="485F461B" w:rsidRPr="00DB1345" w:rsidRDefault="485F461B" w:rsidP="00DB1345">
            <w:pPr>
              <w:spacing w:before="20" w:after="20"/>
              <w:rPr>
                <w:sz w:val="22"/>
                <w:szCs w:val="22"/>
              </w:rPr>
            </w:pPr>
            <w:r w:rsidRPr="00DB1345">
              <w:rPr>
                <w:sz w:val="22"/>
                <w:szCs w:val="22"/>
              </w:rPr>
              <w:t>North Middlesex</w:t>
            </w:r>
          </w:p>
        </w:tc>
        <w:tc>
          <w:tcPr>
            <w:tcW w:w="1890" w:type="dxa"/>
            <w:tcBorders>
              <w:top w:val="single" w:sz="6" w:space="0" w:color="auto"/>
              <w:left w:val="single" w:sz="6" w:space="0" w:color="auto"/>
              <w:bottom w:val="single" w:sz="6" w:space="0" w:color="auto"/>
              <w:right w:val="single" w:sz="6" w:space="0" w:color="auto"/>
            </w:tcBorders>
            <w:vAlign w:val="center"/>
          </w:tcPr>
          <w:p w14:paraId="079D0FE5" w14:textId="53ABCD56" w:rsidR="3B4DB31F" w:rsidRDefault="7E72DAB5" w:rsidP="3B4DB31F">
            <w:pPr>
              <w:jc w:val="right"/>
            </w:pPr>
            <w:r w:rsidRPr="25FC34EB">
              <w:t>$40,000</w:t>
            </w:r>
          </w:p>
        </w:tc>
      </w:tr>
      <w:tr w:rsidR="3B4DB31F" w14:paraId="173AF669"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983D8C5" w14:textId="2153683B" w:rsidR="485F461B" w:rsidRPr="00DB1345" w:rsidRDefault="485F461B" w:rsidP="00DB1345">
            <w:pPr>
              <w:spacing w:before="20" w:after="20"/>
              <w:rPr>
                <w:sz w:val="22"/>
                <w:szCs w:val="22"/>
              </w:rPr>
            </w:pPr>
            <w:r w:rsidRPr="00DB1345">
              <w:rPr>
                <w:sz w:val="22"/>
                <w:szCs w:val="22"/>
              </w:rPr>
              <w:t>Northboro</w:t>
            </w:r>
            <w:r w:rsidR="34895F7D" w:rsidRPr="00DB1345">
              <w:rPr>
                <w:sz w:val="22"/>
                <w:szCs w:val="22"/>
              </w:rPr>
              <w:t>ugh/</w:t>
            </w:r>
            <w:r w:rsidRPr="00DB1345">
              <w:rPr>
                <w:sz w:val="22"/>
                <w:szCs w:val="22"/>
              </w:rPr>
              <w:t>Southboro</w:t>
            </w:r>
            <w:r w:rsidR="4483F736" w:rsidRPr="00DB1345">
              <w:rPr>
                <w:sz w:val="22"/>
                <w:szCs w:val="22"/>
              </w:rPr>
              <w:t>ugh</w:t>
            </w:r>
          </w:p>
        </w:tc>
        <w:tc>
          <w:tcPr>
            <w:tcW w:w="1890" w:type="dxa"/>
            <w:tcBorders>
              <w:top w:val="single" w:sz="6" w:space="0" w:color="auto"/>
              <w:left w:val="single" w:sz="6" w:space="0" w:color="auto"/>
              <w:bottom w:val="single" w:sz="6" w:space="0" w:color="auto"/>
              <w:right w:val="single" w:sz="6" w:space="0" w:color="auto"/>
            </w:tcBorders>
            <w:vAlign w:val="center"/>
          </w:tcPr>
          <w:p w14:paraId="4D28EC30" w14:textId="6058A4ED" w:rsidR="3B4DB31F" w:rsidRDefault="7A74D165" w:rsidP="25FC34EB">
            <w:pPr>
              <w:spacing w:line="259" w:lineRule="auto"/>
              <w:jc w:val="right"/>
            </w:pPr>
            <w:r w:rsidRPr="25FC34EB">
              <w:t>$31,464</w:t>
            </w:r>
          </w:p>
        </w:tc>
      </w:tr>
      <w:tr w:rsidR="3B4DB31F" w14:paraId="7B1CDFA8"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CC60811" w14:textId="4506FA7F" w:rsidR="485F461B" w:rsidRPr="00DB1345" w:rsidRDefault="485F461B" w:rsidP="00DB1345">
            <w:pPr>
              <w:spacing w:before="20" w:after="20"/>
              <w:rPr>
                <w:sz w:val="22"/>
                <w:szCs w:val="22"/>
              </w:rPr>
            </w:pPr>
            <w:r w:rsidRPr="00DB1345">
              <w:rPr>
                <w:sz w:val="22"/>
                <w:szCs w:val="22"/>
              </w:rPr>
              <w:t>Northb</w:t>
            </w:r>
            <w:r w:rsidR="01297C20" w:rsidRPr="00DB1345">
              <w:rPr>
                <w:sz w:val="22"/>
                <w:szCs w:val="22"/>
              </w:rPr>
              <w:t>orough-Southborough Regional School District</w:t>
            </w:r>
          </w:p>
        </w:tc>
        <w:tc>
          <w:tcPr>
            <w:tcW w:w="1890" w:type="dxa"/>
            <w:tcBorders>
              <w:top w:val="single" w:sz="6" w:space="0" w:color="auto"/>
              <w:left w:val="single" w:sz="6" w:space="0" w:color="auto"/>
              <w:bottom w:val="single" w:sz="6" w:space="0" w:color="auto"/>
              <w:right w:val="single" w:sz="6" w:space="0" w:color="auto"/>
            </w:tcBorders>
            <w:vAlign w:val="center"/>
          </w:tcPr>
          <w:p w14:paraId="65C7232F" w14:textId="30150667" w:rsidR="3B4DB31F" w:rsidRDefault="09EFA4C3" w:rsidP="3B4DB31F">
            <w:pPr>
              <w:jc w:val="right"/>
            </w:pPr>
            <w:r w:rsidRPr="25FC34EB">
              <w:t>$24,500</w:t>
            </w:r>
          </w:p>
        </w:tc>
      </w:tr>
      <w:tr w:rsidR="3B4DB31F" w14:paraId="41F5CCD4"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F79CAF4" w14:textId="75F2CF4E" w:rsidR="485F461B" w:rsidRPr="00DB1345" w:rsidRDefault="485F461B" w:rsidP="00DB1345">
            <w:pPr>
              <w:spacing w:before="20" w:after="20"/>
              <w:rPr>
                <w:sz w:val="22"/>
                <w:szCs w:val="22"/>
              </w:rPr>
            </w:pPr>
            <w:r w:rsidRPr="00DB1345">
              <w:rPr>
                <w:sz w:val="22"/>
                <w:szCs w:val="22"/>
              </w:rPr>
              <w:t>Peabody</w:t>
            </w:r>
          </w:p>
        </w:tc>
        <w:tc>
          <w:tcPr>
            <w:tcW w:w="1890" w:type="dxa"/>
            <w:tcBorders>
              <w:top w:val="single" w:sz="6" w:space="0" w:color="auto"/>
              <w:left w:val="single" w:sz="6" w:space="0" w:color="auto"/>
              <w:bottom w:val="single" w:sz="6" w:space="0" w:color="auto"/>
              <w:right w:val="single" w:sz="6" w:space="0" w:color="auto"/>
            </w:tcBorders>
            <w:vAlign w:val="center"/>
          </w:tcPr>
          <w:p w14:paraId="7E73DC98" w14:textId="7ED43880" w:rsidR="3B4DB31F" w:rsidRDefault="1C3F56C9" w:rsidP="3B4DB31F">
            <w:pPr>
              <w:jc w:val="right"/>
            </w:pPr>
            <w:r w:rsidRPr="25FC34EB">
              <w:t>$60,000</w:t>
            </w:r>
          </w:p>
        </w:tc>
      </w:tr>
      <w:tr w:rsidR="3B4DB31F" w14:paraId="1E0DDF2D"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199E7FA3" w14:textId="19471467" w:rsidR="485F461B" w:rsidRPr="00DB1345" w:rsidRDefault="485F461B" w:rsidP="00DB1345">
            <w:pPr>
              <w:spacing w:before="20" w:after="20"/>
              <w:rPr>
                <w:sz w:val="22"/>
                <w:szCs w:val="22"/>
              </w:rPr>
            </w:pPr>
            <w:r w:rsidRPr="00DB1345">
              <w:rPr>
                <w:sz w:val="22"/>
                <w:szCs w:val="22"/>
              </w:rPr>
              <w:t>Provincetown</w:t>
            </w:r>
          </w:p>
        </w:tc>
        <w:tc>
          <w:tcPr>
            <w:tcW w:w="1890" w:type="dxa"/>
            <w:tcBorders>
              <w:top w:val="single" w:sz="6" w:space="0" w:color="auto"/>
              <w:left w:val="single" w:sz="6" w:space="0" w:color="auto"/>
              <w:bottom w:val="single" w:sz="6" w:space="0" w:color="auto"/>
              <w:right w:val="single" w:sz="6" w:space="0" w:color="auto"/>
            </w:tcBorders>
            <w:vAlign w:val="center"/>
          </w:tcPr>
          <w:p w14:paraId="1E69D9B3" w14:textId="1DA9F006" w:rsidR="3B4DB31F" w:rsidRDefault="1C02EDA9" w:rsidP="3B4DB31F">
            <w:pPr>
              <w:jc w:val="right"/>
            </w:pPr>
            <w:r w:rsidRPr="25FC34EB">
              <w:t>$9,000</w:t>
            </w:r>
          </w:p>
        </w:tc>
      </w:tr>
      <w:tr w:rsidR="3B4DB31F" w:rsidRPr="0051683C" w14:paraId="759895E4"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20421ED" w14:textId="5200F852" w:rsidR="485F461B" w:rsidRPr="00DB1345" w:rsidRDefault="485F461B" w:rsidP="00DB1345">
            <w:pPr>
              <w:spacing w:before="20" w:after="20"/>
              <w:rPr>
                <w:sz w:val="22"/>
                <w:szCs w:val="22"/>
              </w:rPr>
            </w:pPr>
            <w:r w:rsidRPr="00DB1345">
              <w:rPr>
                <w:sz w:val="22"/>
                <w:szCs w:val="22"/>
              </w:rPr>
              <w:lastRenderedPageBreak/>
              <w:t>Randolph</w:t>
            </w:r>
          </w:p>
        </w:tc>
        <w:tc>
          <w:tcPr>
            <w:tcW w:w="1890" w:type="dxa"/>
            <w:tcBorders>
              <w:top w:val="single" w:sz="6" w:space="0" w:color="auto"/>
              <w:left w:val="single" w:sz="6" w:space="0" w:color="auto"/>
              <w:bottom w:val="single" w:sz="6" w:space="0" w:color="auto"/>
              <w:right w:val="single" w:sz="6" w:space="0" w:color="auto"/>
            </w:tcBorders>
            <w:vAlign w:val="center"/>
          </w:tcPr>
          <w:p w14:paraId="5C3501FC" w14:textId="2A0371DD" w:rsidR="3B4DB31F" w:rsidRPr="0051683C" w:rsidRDefault="59C743FE" w:rsidP="5B42FA70">
            <w:pPr>
              <w:jc w:val="right"/>
            </w:pPr>
            <w:r w:rsidRPr="0051683C">
              <w:t>$2</w:t>
            </w:r>
            <w:r w:rsidR="5A1D5C3C" w:rsidRPr="0051683C">
              <w:t>8</w:t>
            </w:r>
            <w:r w:rsidRPr="0051683C">
              <w:t>,100</w:t>
            </w:r>
          </w:p>
        </w:tc>
      </w:tr>
      <w:tr w:rsidR="3B4DB31F" w:rsidRPr="0051683C" w14:paraId="3D45D93F"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6C0B1C21" w14:textId="1953CEB8" w:rsidR="485F461B" w:rsidRPr="00DB1345" w:rsidRDefault="485F461B" w:rsidP="00DB1345">
            <w:pPr>
              <w:spacing w:before="20" w:after="20"/>
              <w:rPr>
                <w:sz w:val="22"/>
                <w:szCs w:val="22"/>
              </w:rPr>
            </w:pPr>
            <w:r w:rsidRPr="00DB1345">
              <w:rPr>
                <w:sz w:val="22"/>
                <w:szCs w:val="22"/>
              </w:rPr>
              <w:t>South Shore Charter</w:t>
            </w:r>
          </w:p>
        </w:tc>
        <w:tc>
          <w:tcPr>
            <w:tcW w:w="1890" w:type="dxa"/>
            <w:tcBorders>
              <w:top w:val="single" w:sz="6" w:space="0" w:color="auto"/>
              <w:left w:val="single" w:sz="6" w:space="0" w:color="auto"/>
              <w:bottom w:val="single" w:sz="6" w:space="0" w:color="auto"/>
              <w:right w:val="single" w:sz="6" w:space="0" w:color="auto"/>
            </w:tcBorders>
            <w:vAlign w:val="center"/>
          </w:tcPr>
          <w:p w14:paraId="4EB3F995" w14:textId="1DF15E9B" w:rsidR="3B4DB31F" w:rsidRPr="0051683C" w:rsidRDefault="4C7285BA" w:rsidP="3B4DB31F">
            <w:pPr>
              <w:jc w:val="right"/>
            </w:pPr>
            <w:r w:rsidRPr="0051683C">
              <w:t>$32,000</w:t>
            </w:r>
          </w:p>
        </w:tc>
      </w:tr>
      <w:tr w:rsidR="3B4DB31F" w:rsidRPr="0051683C" w14:paraId="1A39D302"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75B217C8" w14:textId="56F4E30F" w:rsidR="485F461B" w:rsidRPr="00DB1345" w:rsidRDefault="485F461B" w:rsidP="00DB1345">
            <w:pPr>
              <w:spacing w:before="20" w:after="20"/>
              <w:rPr>
                <w:sz w:val="22"/>
                <w:szCs w:val="22"/>
              </w:rPr>
            </w:pPr>
            <w:r w:rsidRPr="00DB1345">
              <w:rPr>
                <w:sz w:val="22"/>
                <w:szCs w:val="22"/>
              </w:rPr>
              <w:t>S</w:t>
            </w:r>
            <w:r w:rsidR="780D50E2" w:rsidRPr="00DB1345">
              <w:rPr>
                <w:sz w:val="22"/>
                <w:szCs w:val="22"/>
              </w:rPr>
              <w:t>outheast Regional Charter</w:t>
            </w:r>
          </w:p>
        </w:tc>
        <w:tc>
          <w:tcPr>
            <w:tcW w:w="1890" w:type="dxa"/>
            <w:tcBorders>
              <w:top w:val="single" w:sz="6" w:space="0" w:color="auto"/>
              <w:left w:val="single" w:sz="6" w:space="0" w:color="auto"/>
              <w:bottom w:val="single" w:sz="6" w:space="0" w:color="auto"/>
              <w:right w:val="single" w:sz="6" w:space="0" w:color="auto"/>
            </w:tcBorders>
            <w:vAlign w:val="center"/>
          </w:tcPr>
          <w:p w14:paraId="36C84B2D" w14:textId="12E7A61D" w:rsidR="3B4DB31F" w:rsidRPr="0051683C" w:rsidRDefault="780D50E2" w:rsidP="3B4DB31F">
            <w:pPr>
              <w:jc w:val="right"/>
            </w:pPr>
            <w:r w:rsidRPr="0051683C">
              <w:t>$39,848</w:t>
            </w:r>
          </w:p>
        </w:tc>
      </w:tr>
      <w:tr w:rsidR="3B4DB31F" w:rsidRPr="0051683C" w14:paraId="160B8091"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26CC09E8" w14:textId="2944FAAB" w:rsidR="485F461B" w:rsidRPr="00070ED7" w:rsidRDefault="485F461B" w:rsidP="00070ED7">
            <w:pPr>
              <w:spacing w:before="20" w:after="20"/>
              <w:rPr>
                <w:sz w:val="22"/>
                <w:szCs w:val="22"/>
              </w:rPr>
            </w:pPr>
            <w:r w:rsidRPr="00070ED7">
              <w:rPr>
                <w:sz w:val="22"/>
                <w:szCs w:val="22"/>
              </w:rPr>
              <w:t>Shawsheen</w:t>
            </w:r>
            <w:r w:rsidR="52FFC0F4" w:rsidRPr="00070ED7">
              <w:rPr>
                <w:sz w:val="22"/>
                <w:szCs w:val="22"/>
              </w:rPr>
              <w:t xml:space="preserve"> Valley Technical High School</w:t>
            </w:r>
          </w:p>
        </w:tc>
        <w:tc>
          <w:tcPr>
            <w:tcW w:w="1890" w:type="dxa"/>
            <w:tcBorders>
              <w:top w:val="single" w:sz="6" w:space="0" w:color="auto"/>
              <w:left w:val="single" w:sz="6" w:space="0" w:color="auto"/>
              <w:bottom w:val="single" w:sz="6" w:space="0" w:color="auto"/>
              <w:right w:val="single" w:sz="6" w:space="0" w:color="auto"/>
            </w:tcBorders>
            <w:vAlign w:val="center"/>
          </w:tcPr>
          <w:p w14:paraId="3AA2B997" w14:textId="266C521B" w:rsidR="3B4DB31F" w:rsidRPr="0051683C" w:rsidRDefault="52FFC0F4" w:rsidP="3B4DB31F">
            <w:pPr>
              <w:jc w:val="right"/>
            </w:pPr>
            <w:r w:rsidRPr="0051683C">
              <w:t>$18,140</w:t>
            </w:r>
          </w:p>
        </w:tc>
      </w:tr>
      <w:tr w:rsidR="3B4DB31F" w:rsidRPr="0051683C" w14:paraId="665885B7"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4C910CA2" w14:textId="48ABC599" w:rsidR="485F461B" w:rsidRPr="00070ED7" w:rsidRDefault="485F461B" w:rsidP="00070ED7">
            <w:pPr>
              <w:spacing w:before="20" w:after="20"/>
              <w:rPr>
                <w:sz w:val="22"/>
                <w:szCs w:val="22"/>
              </w:rPr>
            </w:pPr>
            <w:r w:rsidRPr="00070ED7">
              <w:rPr>
                <w:sz w:val="22"/>
                <w:szCs w:val="22"/>
              </w:rPr>
              <w:t>Somerville</w:t>
            </w:r>
            <w:r w:rsidR="023393EE" w:rsidRPr="00070ED7">
              <w:rPr>
                <w:sz w:val="22"/>
                <w:szCs w:val="22"/>
              </w:rPr>
              <w:t xml:space="preserve"> </w:t>
            </w:r>
          </w:p>
        </w:tc>
        <w:tc>
          <w:tcPr>
            <w:tcW w:w="1890" w:type="dxa"/>
            <w:tcBorders>
              <w:top w:val="single" w:sz="6" w:space="0" w:color="auto"/>
              <w:left w:val="single" w:sz="6" w:space="0" w:color="auto"/>
              <w:bottom w:val="single" w:sz="6" w:space="0" w:color="auto"/>
              <w:right w:val="single" w:sz="6" w:space="0" w:color="auto"/>
            </w:tcBorders>
            <w:vAlign w:val="center"/>
          </w:tcPr>
          <w:p w14:paraId="6506086C" w14:textId="4846BFC7" w:rsidR="3B4DB31F" w:rsidRPr="0051683C" w:rsidRDefault="625F694D" w:rsidP="3B4DB31F">
            <w:pPr>
              <w:jc w:val="right"/>
            </w:pPr>
            <w:r w:rsidRPr="0051683C">
              <w:t>$28,735</w:t>
            </w:r>
          </w:p>
        </w:tc>
      </w:tr>
      <w:tr w:rsidR="3B4DB31F" w:rsidRPr="0051683C" w14:paraId="685465A5"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2FC7BF04" w14:textId="4477A0F6" w:rsidR="485F461B" w:rsidRPr="00070ED7" w:rsidRDefault="485F461B" w:rsidP="00070ED7">
            <w:pPr>
              <w:spacing w:before="20" w:after="20"/>
              <w:rPr>
                <w:sz w:val="22"/>
                <w:szCs w:val="22"/>
              </w:rPr>
            </w:pPr>
            <w:r w:rsidRPr="00070ED7">
              <w:rPr>
                <w:sz w:val="22"/>
                <w:szCs w:val="22"/>
              </w:rPr>
              <w:t>Springfield</w:t>
            </w:r>
          </w:p>
        </w:tc>
        <w:tc>
          <w:tcPr>
            <w:tcW w:w="1890" w:type="dxa"/>
            <w:tcBorders>
              <w:top w:val="single" w:sz="6" w:space="0" w:color="auto"/>
              <w:left w:val="single" w:sz="6" w:space="0" w:color="auto"/>
              <w:bottom w:val="single" w:sz="6" w:space="0" w:color="auto"/>
              <w:right w:val="single" w:sz="6" w:space="0" w:color="auto"/>
            </w:tcBorders>
            <w:vAlign w:val="center"/>
          </w:tcPr>
          <w:p w14:paraId="49B2FCBF" w14:textId="1ED0B8ED" w:rsidR="3B4DB31F" w:rsidRPr="0051683C" w:rsidRDefault="4562B13D" w:rsidP="3B4DB31F">
            <w:pPr>
              <w:jc w:val="right"/>
            </w:pPr>
            <w:r w:rsidRPr="0051683C">
              <w:t>$33,887</w:t>
            </w:r>
          </w:p>
        </w:tc>
      </w:tr>
      <w:tr w:rsidR="3B4DB31F" w:rsidRPr="0051683C" w14:paraId="39A209B5"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4428AC2" w14:textId="6FFD4943" w:rsidR="485F461B" w:rsidRPr="00070ED7" w:rsidRDefault="485F461B" w:rsidP="00070ED7">
            <w:pPr>
              <w:spacing w:before="20" w:after="20"/>
              <w:rPr>
                <w:sz w:val="22"/>
                <w:szCs w:val="22"/>
              </w:rPr>
            </w:pPr>
            <w:r w:rsidRPr="00070ED7">
              <w:rPr>
                <w:sz w:val="22"/>
                <w:szCs w:val="22"/>
              </w:rPr>
              <w:t>Taunton</w:t>
            </w:r>
          </w:p>
        </w:tc>
        <w:tc>
          <w:tcPr>
            <w:tcW w:w="1890" w:type="dxa"/>
            <w:tcBorders>
              <w:top w:val="single" w:sz="6" w:space="0" w:color="auto"/>
              <w:left w:val="single" w:sz="6" w:space="0" w:color="auto"/>
              <w:bottom w:val="single" w:sz="6" w:space="0" w:color="auto"/>
              <w:right w:val="single" w:sz="6" w:space="0" w:color="auto"/>
            </w:tcBorders>
            <w:vAlign w:val="center"/>
          </w:tcPr>
          <w:p w14:paraId="33B3F812" w14:textId="740CB8EC" w:rsidR="3B4DB31F" w:rsidRPr="0051683C" w:rsidRDefault="648AFE6E" w:rsidP="3B4DB31F">
            <w:pPr>
              <w:jc w:val="right"/>
            </w:pPr>
            <w:r w:rsidRPr="0051683C">
              <w:t>$25,216</w:t>
            </w:r>
          </w:p>
        </w:tc>
      </w:tr>
      <w:tr w:rsidR="3B4DB31F" w:rsidRPr="0051683C" w14:paraId="1D73CA67"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547017F3" w14:textId="31749A0C" w:rsidR="485F461B" w:rsidRPr="000A09FE" w:rsidRDefault="485F461B" w:rsidP="004D74F2">
            <w:pPr>
              <w:rPr>
                <w:sz w:val="22"/>
                <w:szCs w:val="22"/>
              </w:rPr>
            </w:pPr>
            <w:r w:rsidRPr="000A09FE">
              <w:rPr>
                <w:sz w:val="22"/>
                <w:szCs w:val="22"/>
              </w:rPr>
              <w:t>Wareham</w:t>
            </w:r>
          </w:p>
        </w:tc>
        <w:tc>
          <w:tcPr>
            <w:tcW w:w="1890" w:type="dxa"/>
            <w:tcBorders>
              <w:top w:val="single" w:sz="6" w:space="0" w:color="auto"/>
              <w:left w:val="single" w:sz="6" w:space="0" w:color="auto"/>
              <w:bottom w:val="single" w:sz="6" w:space="0" w:color="auto"/>
              <w:right w:val="single" w:sz="6" w:space="0" w:color="auto"/>
            </w:tcBorders>
            <w:vAlign w:val="center"/>
          </w:tcPr>
          <w:p w14:paraId="408E4D81" w14:textId="201A2D06" w:rsidR="3B4DB31F" w:rsidRPr="0051683C" w:rsidRDefault="22CC5450" w:rsidP="3B4DB31F">
            <w:pPr>
              <w:jc w:val="right"/>
            </w:pPr>
            <w:r w:rsidRPr="0051683C">
              <w:t>$40,000</w:t>
            </w:r>
          </w:p>
        </w:tc>
      </w:tr>
      <w:tr w:rsidR="3B4DB31F" w:rsidRPr="0051683C" w14:paraId="4949CACC"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01A8F73A" w14:textId="5F45385B" w:rsidR="485F461B" w:rsidRPr="000A09FE" w:rsidRDefault="485F461B" w:rsidP="004D74F2">
            <w:pPr>
              <w:rPr>
                <w:sz w:val="22"/>
                <w:szCs w:val="22"/>
              </w:rPr>
            </w:pPr>
            <w:r w:rsidRPr="000A09FE">
              <w:rPr>
                <w:sz w:val="22"/>
                <w:szCs w:val="22"/>
              </w:rPr>
              <w:t>Westport</w:t>
            </w:r>
          </w:p>
        </w:tc>
        <w:tc>
          <w:tcPr>
            <w:tcW w:w="1890" w:type="dxa"/>
            <w:tcBorders>
              <w:top w:val="single" w:sz="6" w:space="0" w:color="auto"/>
              <w:left w:val="single" w:sz="6" w:space="0" w:color="auto"/>
              <w:bottom w:val="single" w:sz="6" w:space="0" w:color="auto"/>
              <w:right w:val="single" w:sz="6" w:space="0" w:color="auto"/>
            </w:tcBorders>
            <w:vAlign w:val="center"/>
          </w:tcPr>
          <w:p w14:paraId="689F69B3" w14:textId="05CF143A" w:rsidR="3B4DB31F" w:rsidRPr="0051683C" w:rsidRDefault="097B67CB" w:rsidP="3B4DB31F">
            <w:pPr>
              <w:jc w:val="right"/>
            </w:pPr>
            <w:r w:rsidRPr="0051683C">
              <w:t>$21,070</w:t>
            </w:r>
          </w:p>
        </w:tc>
      </w:tr>
      <w:tr w:rsidR="3B4DB31F" w:rsidRPr="0051683C" w14:paraId="142764F4" w14:textId="77777777" w:rsidTr="00AC2356">
        <w:trPr>
          <w:cantSplit/>
          <w:trHeight w:val="65"/>
        </w:trPr>
        <w:tc>
          <w:tcPr>
            <w:tcW w:w="8542" w:type="dxa"/>
            <w:tcBorders>
              <w:top w:val="single" w:sz="6" w:space="0" w:color="auto"/>
              <w:left w:val="single" w:sz="6" w:space="0" w:color="auto"/>
              <w:bottom w:val="single" w:sz="6" w:space="0" w:color="auto"/>
              <w:right w:val="single" w:sz="6" w:space="0" w:color="auto"/>
            </w:tcBorders>
            <w:vAlign w:val="center"/>
          </w:tcPr>
          <w:p w14:paraId="3A403DF4" w14:textId="51C8042D" w:rsidR="485F461B" w:rsidRPr="000A09FE" w:rsidRDefault="485F461B" w:rsidP="004D74F2">
            <w:pPr>
              <w:rPr>
                <w:sz w:val="22"/>
                <w:szCs w:val="22"/>
              </w:rPr>
            </w:pPr>
            <w:r w:rsidRPr="000A09FE">
              <w:rPr>
                <w:sz w:val="22"/>
                <w:szCs w:val="22"/>
              </w:rPr>
              <w:t>Worcester</w:t>
            </w:r>
          </w:p>
        </w:tc>
        <w:tc>
          <w:tcPr>
            <w:tcW w:w="1890" w:type="dxa"/>
            <w:tcBorders>
              <w:top w:val="single" w:sz="6" w:space="0" w:color="auto"/>
              <w:left w:val="single" w:sz="6" w:space="0" w:color="auto"/>
              <w:bottom w:val="single" w:sz="6" w:space="0" w:color="auto"/>
              <w:right w:val="single" w:sz="6" w:space="0" w:color="auto"/>
            </w:tcBorders>
            <w:vAlign w:val="center"/>
          </w:tcPr>
          <w:p w14:paraId="255EB7C1" w14:textId="6B9BE14B" w:rsidR="3B4DB31F" w:rsidRPr="0051683C" w:rsidRDefault="62C4F833" w:rsidP="3B4DB31F">
            <w:pPr>
              <w:jc w:val="right"/>
            </w:pPr>
            <w:r w:rsidRPr="0051683C">
              <w:t>$57,120</w:t>
            </w:r>
          </w:p>
        </w:tc>
      </w:tr>
      <w:tr w:rsidR="00372996" w14:paraId="1AE7CC78" w14:textId="77777777" w:rsidTr="00AC2356">
        <w:trPr>
          <w:cantSplit/>
          <w:trHeight w:val="138"/>
        </w:trPr>
        <w:tc>
          <w:tcPr>
            <w:tcW w:w="8542" w:type="dxa"/>
            <w:tcBorders>
              <w:top w:val="double" w:sz="6" w:space="0" w:color="auto"/>
              <w:left w:val="single" w:sz="6" w:space="0" w:color="auto"/>
              <w:bottom w:val="single" w:sz="4" w:space="0" w:color="auto"/>
              <w:right w:val="single" w:sz="6" w:space="0" w:color="auto"/>
            </w:tcBorders>
          </w:tcPr>
          <w:p w14:paraId="770ED64A" w14:textId="00C09F9A" w:rsidR="00372996" w:rsidRPr="0051683C" w:rsidRDefault="00372996" w:rsidP="00FA17BE">
            <w:pPr>
              <w:pStyle w:val="Heading2"/>
              <w:spacing w:before="20" w:after="20"/>
              <w:jc w:val="both"/>
              <w:rPr>
                <w:rFonts w:ascii="Times New Roman" w:hAnsi="Times New Roman"/>
                <w:sz w:val="22"/>
                <w:szCs w:val="21"/>
              </w:rPr>
            </w:pPr>
            <w:r w:rsidRPr="0051683C">
              <w:rPr>
                <w:rFonts w:ascii="Times New Roman" w:hAnsi="Times New Roman"/>
                <w:sz w:val="22"/>
                <w:szCs w:val="21"/>
              </w:rPr>
              <w:t>TOTAL STATE</w:t>
            </w:r>
            <w:r w:rsidR="008024CD" w:rsidRPr="0051683C">
              <w:rPr>
                <w:rFonts w:ascii="Times New Roman" w:hAnsi="Times New Roman"/>
                <w:sz w:val="22"/>
                <w:szCs w:val="21"/>
              </w:rPr>
              <w:t xml:space="preserve"> FUNDS</w:t>
            </w:r>
          </w:p>
        </w:tc>
        <w:tc>
          <w:tcPr>
            <w:tcW w:w="1890" w:type="dxa"/>
            <w:tcBorders>
              <w:top w:val="double" w:sz="6" w:space="0" w:color="auto"/>
              <w:left w:val="single" w:sz="6" w:space="0" w:color="auto"/>
              <w:bottom w:val="single" w:sz="4" w:space="0" w:color="auto"/>
              <w:right w:val="single" w:sz="6" w:space="0" w:color="auto"/>
            </w:tcBorders>
            <w:vAlign w:val="center"/>
          </w:tcPr>
          <w:p w14:paraId="0F3FBAA4" w14:textId="6C39379F" w:rsidR="00372996" w:rsidRPr="0051683C" w:rsidRDefault="6F1ED18B" w:rsidP="007B2582">
            <w:pPr>
              <w:spacing w:before="20" w:after="20"/>
              <w:jc w:val="right"/>
              <w:rPr>
                <w:snapToGrid w:val="0"/>
                <w:color w:val="000000"/>
                <w:sz w:val="22"/>
                <w:szCs w:val="22"/>
              </w:rPr>
            </w:pPr>
            <w:r w:rsidRPr="0051683C">
              <w:rPr>
                <w:color w:val="000000" w:themeColor="text1"/>
                <w:sz w:val="22"/>
                <w:szCs w:val="22"/>
              </w:rPr>
              <w:t>$1,19</w:t>
            </w:r>
            <w:r w:rsidR="00AD3A9D" w:rsidRPr="0051683C">
              <w:rPr>
                <w:color w:val="000000" w:themeColor="text1"/>
                <w:sz w:val="22"/>
                <w:szCs w:val="22"/>
              </w:rPr>
              <w:t>8</w:t>
            </w:r>
            <w:r w:rsidRPr="0051683C">
              <w:rPr>
                <w:color w:val="000000" w:themeColor="text1"/>
                <w:sz w:val="22"/>
                <w:szCs w:val="22"/>
              </w:rPr>
              <w:t>,400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07AED"/>
    <w:multiLevelType w:val="hybridMultilevel"/>
    <w:tmpl w:val="59F2F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F76958"/>
    <w:multiLevelType w:val="hybridMultilevel"/>
    <w:tmpl w:val="4324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70ED7"/>
    <w:rsid w:val="000A09FE"/>
    <w:rsid w:val="000C6C68"/>
    <w:rsid w:val="00134244"/>
    <w:rsid w:val="001522C7"/>
    <w:rsid w:val="001A433F"/>
    <w:rsid w:val="001B5362"/>
    <w:rsid w:val="001B78A6"/>
    <w:rsid w:val="001C6572"/>
    <w:rsid w:val="001E2790"/>
    <w:rsid w:val="0021E19E"/>
    <w:rsid w:val="00224F8E"/>
    <w:rsid w:val="002D5121"/>
    <w:rsid w:val="0031794D"/>
    <w:rsid w:val="003226AE"/>
    <w:rsid w:val="00330653"/>
    <w:rsid w:val="00351281"/>
    <w:rsid w:val="003674DF"/>
    <w:rsid w:val="00372996"/>
    <w:rsid w:val="00410797"/>
    <w:rsid w:val="00427DA8"/>
    <w:rsid w:val="004D74F2"/>
    <w:rsid w:val="0051683C"/>
    <w:rsid w:val="00521A12"/>
    <w:rsid w:val="00534FE7"/>
    <w:rsid w:val="00542157"/>
    <w:rsid w:val="005735A8"/>
    <w:rsid w:val="005736D2"/>
    <w:rsid w:val="005828A2"/>
    <w:rsid w:val="006040C0"/>
    <w:rsid w:val="00634CDE"/>
    <w:rsid w:val="00652A79"/>
    <w:rsid w:val="006D71B2"/>
    <w:rsid w:val="00703024"/>
    <w:rsid w:val="00726AC5"/>
    <w:rsid w:val="00730E52"/>
    <w:rsid w:val="007506C8"/>
    <w:rsid w:val="007911BB"/>
    <w:rsid w:val="007B2582"/>
    <w:rsid w:val="007D0D4F"/>
    <w:rsid w:val="008024CD"/>
    <w:rsid w:val="008256FF"/>
    <w:rsid w:val="00837F08"/>
    <w:rsid w:val="00842E20"/>
    <w:rsid w:val="008941CA"/>
    <w:rsid w:val="008B2255"/>
    <w:rsid w:val="008D1631"/>
    <w:rsid w:val="008F2001"/>
    <w:rsid w:val="00920656"/>
    <w:rsid w:val="00AC2356"/>
    <w:rsid w:val="00AD3A9D"/>
    <w:rsid w:val="00AF1A04"/>
    <w:rsid w:val="00B23916"/>
    <w:rsid w:val="00B329DA"/>
    <w:rsid w:val="00BA484A"/>
    <w:rsid w:val="00C056D3"/>
    <w:rsid w:val="00C34967"/>
    <w:rsid w:val="00C44806"/>
    <w:rsid w:val="00C721A9"/>
    <w:rsid w:val="00CF534A"/>
    <w:rsid w:val="00CF5517"/>
    <w:rsid w:val="00D85054"/>
    <w:rsid w:val="00D96130"/>
    <w:rsid w:val="00DA73E5"/>
    <w:rsid w:val="00DB1345"/>
    <w:rsid w:val="00DB56D5"/>
    <w:rsid w:val="00F11240"/>
    <w:rsid w:val="00FA17BE"/>
    <w:rsid w:val="01297C20"/>
    <w:rsid w:val="023393EE"/>
    <w:rsid w:val="04957A78"/>
    <w:rsid w:val="04F552C1"/>
    <w:rsid w:val="04FC680D"/>
    <w:rsid w:val="06912322"/>
    <w:rsid w:val="0712C6F7"/>
    <w:rsid w:val="0813CB26"/>
    <w:rsid w:val="08D5687C"/>
    <w:rsid w:val="097B67CB"/>
    <w:rsid w:val="09EFA4C3"/>
    <w:rsid w:val="0BC49006"/>
    <w:rsid w:val="0BF394C3"/>
    <w:rsid w:val="0F773A6B"/>
    <w:rsid w:val="0FEFF3BB"/>
    <w:rsid w:val="11CB3425"/>
    <w:rsid w:val="14D91D37"/>
    <w:rsid w:val="1802F326"/>
    <w:rsid w:val="1805488E"/>
    <w:rsid w:val="195F00CF"/>
    <w:rsid w:val="1A46D0F5"/>
    <w:rsid w:val="1C02EDA9"/>
    <w:rsid w:val="1C3F56C9"/>
    <w:rsid w:val="1CC76734"/>
    <w:rsid w:val="1EA3B630"/>
    <w:rsid w:val="2128C3C8"/>
    <w:rsid w:val="2190AD0F"/>
    <w:rsid w:val="2257CD98"/>
    <w:rsid w:val="22CC5450"/>
    <w:rsid w:val="23156FF9"/>
    <w:rsid w:val="236B1244"/>
    <w:rsid w:val="243F2ACE"/>
    <w:rsid w:val="25FC34EB"/>
    <w:rsid w:val="288A0DA0"/>
    <w:rsid w:val="2A70BEC5"/>
    <w:rsid w:val="2B378F55"/>
    <w:rsid w:val="2C13A14F"/>
    <w:rsid w:val="2CD35FB6"/>
    <w:rsid w:val="2D6B940E"/>
    <w:rsid w:val="2E037426"/>
    <w:rsid w:val="2E71E1AD"/>
    <w:rsid w:val="3096DA24"/>
    <w:rsid w:val="30BAFB6C"/>
    <w:rsid w:val="33768138"/>
    <w:rsid w:val="34895F7D"/>
    <w:rsid w:val="3636429D"/>
    <w:rsid w:val="374A2152"/>
    <w:rsid w:val="38BDA040"/>
    <w:rsid w:val="38F0ACF3"/>
    <w:rsid w:val="393FBDD0"/>
    <w:rsid w:val="3974D7BB"/>
    <w:rsid w:val="3B4DB31F"/>
    <w:rsid w:val="3C417612"/>
    <w:rsid w:val="3C688435"/>
    <w:rsid w:val="3C934D39"/>
    <w:rsid w:val="3DADA691"/>
    <w:rsid w:val="4033A4A2"/>
    <w:rsid w:val="40E3F83C"/>
    <w:rsid w:val="41147E97"/>
    <w:rsid w:val="426701DC"/>
    <w:rsid w:val="42730EF7"/>
    <w:rsid w:val="427FC89D"/>
    <w:rsid w:val="42F8768F"/>
    <w:rsid w:val="4483F736"/>
    <w:rsid w:val="4562B13D"/>
    <w:rsid w:val="45B7ACBC"/>
    <w:rsid w:val="45E85858"/>
    <w:rsid w:val="481AFB50"/>
    <w:rsid w:val="485F461B"/>
    <w:rsid w:val="4943EDC4"/>
    <w:rsid w:val="4999F56A"/>
    <w:rsid w:val="499CA735"/>
    <w:rsid w:val="4A42A55D"/>
    <w:rsid w:val="4B8DA5E8"/>
    <w:rsid w:val="4C029706"/>
    <w:rsid w:val="4C7285BA"/>
    <w:rsid w:val="4DE7E7EC"/>
    <w:rsid w:val="504ADD36"/>
    <w:rsid w:val="5098BE84"/>
    <w:rsid w:val="52FFC0F4"/>
    <w:rsid w:val="545170EA"/>
    <w:rsid w:val="54A6B339"/>
    <w:rsid w:val="56AD5C0F"/>
    <w:rsid w:val="58AAC232"/>
    <w:rsid w:val="59C743FE"/>
    <w:rsid w:val="5A0672E1"/>
    <w:rsid w:val="5A1D5C3C"/>
    <w:rsid w:val="5B42FA70"/>
    <w:rsid w:val="5C7D799B"/>
    <w:rsid w:val="5DDA12FB"/>
    <w:rsid w:val="5F27F09C"/>
    <w:rsid w:val="5FB7E15A"/>
    <w:rsid w:val="625F694D"/>
    <w:rsid w:val="62C4F833"/>
    <w:rsid w:val="62CBC453"/>
    <w:rsid w:val="635A0907"/>
    <w:rsid w:val="648AFE6E"/>
    <w:rsid w:val="657124DC"/>
    <w:rsid w:val="663581DD"/>
    <w:rsid w:val="66C920FC"/>
    <w:rsid w:val="67389B62"/>
    <w:rsid w:val="685D1CE9"/>
    <w:rsid w:val="693C6D49"/>
    <w:rsid w:val="6989D546"/>
    <w:rsid w:val="6B498787"/>
    <w:rsid w:val="6CCC2F8B"/>
    <w:rsid w:val="6F1ED18B"/>
    <w:rsid w:val="6F2D0AA5"/>
    <w:rsid w:val="6F911EFE"/>
    <w:rsid w:val="7093E86F"/>
    <w:rsid w:val="71C17076"/>
    <w:rsid w:val="7499EF65"/>
    <w:rsid w:val="77E5DD2E"/>
    <w:rsid w:val="780D50E2"/>
    <w:rsid w:val="792FACCA"/>
    <w:rsid w:val="7A74D165"/>
    <w:rsid w:val="7E72DAB5"/>
    <w:rsid w:val="7F0E6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hyperlink" Target="https://malegislature.gov/Laws/SessionLaws/Acts/2021/Chapter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4" ma:contentTypeDescription="Create a new document." ma:contentTypeScope="" ma:versionID="aa5a66e3ac25c08c87a20fafa2674397">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ae1616cc02d7567d755f508a005fe327"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F0854D6C-492E-4AF2-9232-BABB2CD5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Props/app.xml><?xml version="1.0" encoding="utf-8"?>
<Properties xmlns="http://schemas.openxmlformats.org/officeDocument/2006/extended-properties" xmlns:vt="http://schemas.openxmlformats.org/officeDocument/2006/docPropsVTypes">
  <Template>Normal.dotm</Template>
  <TotalTime>5308</TotalTime>
  <Pages>2</Pages>
  <Words>328</Words>
  <Characters>2078</Characters>
  <Application>Microsoft Office Word</Application>
  <DocSecurity>0</DocSecurity>
  <Lines>105</Lines>
  <Paragraphs>90</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FC215 Board Package</dc:title>
  <dc:creator>DESE</dc:creator>
  <cp:lastModifiedBy>Zou, Dong (EOE)</cp:lastModifiedBy>
  <cp:revision>10</cp:revision>
  <cp:lastPrinted>2001-07-23T18:06:00Z</cp:lastPrinted>
  <dcterms:created xsi:type="dcterms:W3CDTF">2023-02-06T22:03:00Z</dcterms:created>
  <dcterms:modified xsi:type="dcterms:W3CDTF">2023-02-15T15:23:00Z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15 2023 12:00AM</vt:lpwstr>
  </property>
</Properties>
</file>