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448FC" w:rsidRPr="00A21712" w14:paraId="6335748B" w14:textId="77777777" w:rsidTr="37BC6D5F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8B49AB7" w14:textId="6104155F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055B0" w14:textId="2CADBEF9" w:rsidR="004448FC" w:rsidRPr="00A21712" w:rsidRDefault="00FC1BEA" w:rsidP="004448FC">
            <w:pPr>
              <w:pStyle w:val="Heading1"/>
              <w:jc w:val="both"/>
              <w:rPr>
                <w:sz w:val="22"/>
                <w:szCs w:val="22"/>
              </w:rPr>
            </w:pPr>
            <w:r w:rsidRPr="6DF72592">
              <w:rPr>
                <w:sz w:val="22"/>
                <w:szCs w:val="22"/>
              </w:rPr>
              <w:t>METCO Supplemental Special Education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90440C3" w14:textId="55F7901B" w:rsidR="004448FC" w:rsidRPr="00A21712" w:rsidRDefault="004448FC" w:rsidP="004448FC">
            <w:pPr>
              <w:spacing w:after="120"/>
              <w:jc w:val="both"/>
              <w:rPr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>FUND CODE:</w:t>
            </w:r>
            <w:r w:rsidR="00FC1BEA" w:rsidRPr="00A21712">
              <w:rPr>
                <w:sz w:val="22"/>
                <w:szCs w:val="22"/>
              </w:rPr>
              <w:t xml:space="preserve"> 31</w:t>
            </w:r>
            <w:r w:rsidR="00143715">
              <w:rPr>
                <w:sz w:val="22"/>
                <w:szCs w:val="22"/>
              </w:rPr>
              <w:t>8</w:t>
            </w:r>
          </w:p>
        </w:tc>
      </w:tr>
      <w:tr w:rsidR="004448FC" w:rsidRPr="00A21712" w14:paraId="0EF764A7" w14:textId="77777777" w:rsidTr="37BC6D5F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4C4F46E" w14:textId="41668715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1E412" w14:textId="78815FAF" w:rsidR="004448FC" w:rsidRPr="00A21712" w:rsidRDefault="004448FC" w:rsidP="004448FC">
            <w:pPr>
              <w:spacing w:after="120"/>
              <w:jc w:val="both"/>
              <w:rPr>
                <w:sz w:val="22"/>
                <w:szCs w:val="22"/>
              </w:rPr>
            </w:pPr>
            <w:r w:rsidRPr="37BC6D5F">
              <w:rPr>
                <w:sz w:val="22"/>
                <w:szCs w:val="22"/>
              </w:rPr>
              <w:t xml:space="preserve">$ </w:t>
            </w:r>
            <w:r w:rsidR="7AB4B260" w:rsidRPr="37BC6D5F">
              <w:rPr>
                <w:sz w:val="22"/>
                <w:szCs w:val="22"/>
              </w:rPr>
              <w:t>325,375</w:t>
            </w:r>
            <w:r w:rsidR="00B8312C" w:rsidRPr="37BC6D5F">
              <w:rPr>
                <w:sz w:val="22"/>
                <w:szCs w:val="22"/>
              </w:rPr>
              <w:t xml:space="preserve"> (State)</w:t>
            </w:r>
          </w:p>
        </w:tc>
      </w:tr>
      <w:tr w:rsidR="004448FC" w:rsidRPr="00A21712" w14:paraId="1C3EC10E" w14:textId="77777777" w:rsidTr="37BC6D5F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3DD138A" w14:textId="7F01BF4C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4369CE" w14:textId="7EA46DD2" w:rsidR="004448FC" w:rsidRPr="00A21712" w:rsidRDefault="004448FC" w:rsidP="00FC1BEA">
            <w:pPr>
              <w:spacing w:after="120"/>
              <w:jc w:val="both"/>
              <w:rPr>
                <w:sz w:val="22"/>
                <w:szCs w:val="22"/>
              </w:rPr>
            </w:pPr>
            <w:r w:rsidRPr="37BC6D5F">
              <w:rPr>
                <w:sz w:val="22"/>
                <w:szCs w:val="22"/>
              </w:rPr>
              <w:t xml:space="preserve">$ </w:t>
            </w:r>
            <w:r w:rsidR="09A9CE2B" w:rsidRPr="37BC6D5F">
              <w:rPr>
                <w:sz w:val="22"/>
                <w:szCs w:val="22"/>
              </w:rPr>
              <w:t>2,354,399</w:t>
            </w:r>
          </w:p>
        </w:tc>
      </w:tr>
      <w:tr w:rsidR="004448FC" w:rsidRPr="00A21712" w14:paraId="24DA5079" w14:textId="77777777" w:rsidTr="37BC6D5F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0F8EC" w14:textId="6607B4C8" w:rsidR="004448FC" w:rsidRPr="00A21712" w:rsidRDefault="004448FC" w:rsidP="004448FC">
            <w:pPr>
              <w:spacing w:after="120"/>
              <w:jc w:val="both"/>
              <w:rPr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PURPOSE: </w:t>
            </w:r>
            <w:r w:rsidR="00C65C7B" w:rsidRPr="00A21712">
              <w:rPr>
                <w:color w:val="333333"/>
                <w:sz w:val="22"/>
                <w:szCs w:val="22"/>
                <w:shd w:val="clear" w:color="auto" w:fill="FFFFFF"/>
              </w:rPr>
              <w:t xml:space="preserve">The purpose of this competitive grant program is to provide supplemental support to </w:t>
            </w:r>
            <w:r w:rsidR="00C96252">
              <w:rPr>
                <w:color w:val="333333"/>
                <w:sz w:val="22"/>
                <w:szCs w:val="22"/>
                <w:shd w:val="clear" w:color="auto" w:fill="FFFFFF"/>
              </w:rPr>
              <w:t>METCO</w:t>
            </w:r>
            <w:r w:rsidR="00C65C7B" w:rsidRPr="00A21712">
              <w:rPr>
                <w:color w:val="333333"/>
                <w:sz w:val="22"/>
                <w:szCs w:val="22"/>
                <w:shd w:val="clear" w:color="auto" w:fill="FFFFFF"/>
              </w:rPr>
              <w:t xml:space="preserve"> districts serving Boston or Springfield resident students with more intensive special education needs</w:t>
            </w:r>
            <w:r w:rsidR="00415BD5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 w:rsidR="00415BD5">
              <w:rPr>
                <w:color w:val="333333"/>
                <w:sz w:val="22"/>
                <w:szCs w:val="22"/>
              </w:rPr>
              <w:t xml:space="preserve">such as </w:t>
            </w:r>
            <w:r w:rsidR="00415BD5" w:rsidRPr="00A21712">
              <w:rPr>
                <w:color w:val="333333"/>
                <w:sz w:val="22"/>
                <w:szCs w:val="22"/>
              </w:rPr>
              <w:t xml:space="preserve">specialized transportation and/or one-on-one </w:t>
            </w:r>
            <w:r w:rsidR="00415BD5">
              <w:rPr>
                <w:color w:val="333333"/>
                <w:sz w:val="22"/>
                <w:szCs w:val="22"/>
              </w:rPr>
              <w:t xml:space="preserve">as </w:t>
            </w:r>
            <w:r w:rsidR="00393BCD">
              <w:rPr>
                <w:color w:val="333333"/>
                <w:sz w:val="22"/>
                <w:szCs w:val="22"/>
              </w:rPr>
              <w:t xml:space="preserve">noted </w:t>
            </w:r>
            <w:r w:rsidR="00393BCD" w:rsidRPr="00A21712">
              <w:rPr>
                <w:color w:val="333333"/>
                <w:sz w:val="22"/>
                <w:szCs w:val="22"/>
              </w:rPr>
              <w:t>in</w:t>
            </w:r>
            <w:r w:rsidR="00415BD5" w:rsidRPr="00A21712">
              <w:rPr>
                <w:color w:val="333333"/>
                <w:sz w:val="22"/>
                <w:szCs w:val="22"/>
              </w:rPr>
              <w:t xml:space="preserve"> the student's IEP.</w:t>
            </w:r>
          </w:p>
        </w:tc>
      </w:tr>
      <w:tr w:rsidR="004448FC" w:rsidRPr="00A21712" w14:paraId="3E5863E8" w14:textId="77777777" w:rsidTr="37BC6D5F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E0A85" w14:textId="12EDE979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684FA" w14:textId="359E5CAE" w:rsidR="00054354" w:rsidRPr="00794B7F" w:rsidRDefault="7B237B0A" w:rsidP="37BC6D5F">
            <w:pPr>
              <w:spacing w:after="120"/>
              <w:jc w:val="both"/>
              <w:rPr>
                <w:sz w:val="22"/>
                <w:szCs w:val="22"/>
              </w:rPr>
            </w:pPr>
            <w:r w:rsidRPr="37BC6D5F">
              <w:rPr>
                <w:sz w:val="22"/>
                <w:szCs w:val="22"/>
              </w:rPr>
              <w:t>10</w:t>
            </w:r>
          </w:p>
        </w:tc>
      </w:tr>
      <w:tr w:rsidR="004448FC" w:rsidRPr="00A21712" w14:paraId="66243F74" w14:textId="77777777" w:rsidTr="37BC6D5F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D8323" w14:textId="70021867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CB6F9" w14:textId="78CE8DA0" w:rsidR="004448FC" w:rsidRPr="00794B7F" w:rsidRDefault="5634B5A0" w:rsidP="37BC6D5F">
            <w:pPr>
              <w:spacing w:after="120"/>
              <w:jc w:val="both"/>
              <w:rPr>
                <w:sz w:val="22"/>
                <w:szCs w:val="22"/>
              </w:rPr>
            </w:pPr>
            <w:r w:rsidRPr="37BC6D5F">
              <w:rPr>
                <w:sz w:val="22"/>
                <w:szCs w:val="22"/>
              </w:rPr>
              <w:t>8</w:t>
            </w:r>
          </w:p>
        </w:tc>
      </w:tr>
      <w:tr w:rsidR="004448FC" w:rsidRPr="00A21712" w14:paraId="4ED50D28" w14:textId="77777777" w:rsidTr="37BC6D5F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32C8B" w14:textId="7AB081C4" w:rsidR="004448FC" w:rsidRPr="00A21712" w:rsidRDefault="004448FC" w:rsidP="004448FC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21712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09D72" w14:textId="09AEE032" w:rsidR="004448FC" w:rsidRPr="00794B7F" w:rsidRDefault="00143715" w:rsidP="004448FC">
            <w:pPr>
              <w:spacing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448FC" w:rsidRPr="00A21712" w14:paraId="25FFDAB7" w14:textId="77777777" w:rsidTr="37BC6D5F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74572" w14:textId="5BF6AC80" w:rsidR="004448FC" w:rsidRPr="00A21712" w:rsidRDefault="004448FC" w:rsidP="37BC6D5F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color w:val="000000" w:themeColor="text1"/>
                <w:sz w:val="22"/>
                <w:szCs w:val="22"/>
              </w:rPr>
            </w:pPr>
            <w:r w:rsidRPr="6DF72592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>The Massachusetts Department of Elementary and Secondary Education will provide $</w:t>
            </w:r>
            <w:r w:rsidR="38C26DC6" w:rsidRPr="00A21712">
              <w:rPr>
                <w:color w:val="000000"/>
                <w:sz w:val="22"/>
                <w:szCs w:val="22"/>
                <w:shd w:val="clear" w:color="auto" w:fill="FFFFFF"/>
              </w:rPr>
              <w:t xml:space="preserve">325,375 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>in supplemental special education funds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 xml:space="preserve"> to </w:t>
            </w:r>
            <w:r w:rsidR="0232C0B1" w:rsidRPr="00A21712">
              <w:rPr>
                <w:color w:val="000000"/>
                <w:sz w:val="22"/>
                <w:szCs w:val="22"/>
                <w:shd w:val="clear" w:color="auto" w:fill="FFFFFF"/>
              </w:rPr>
              <w:t xml:space="preserve">eight (8) </w:t>
            </w:r>
            <w:r w:rsidR="00C63643">
              <w:rPr>
                <w:color w:val="000000"/>
                <w:sz w:val="22"/>
                <w:szCs w:val="22"/>
                <w:shd w:val="clear" w:color="auto" w:fill="FFFFFF"/>
              </w:rPr>
              <w:t>METCO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E5DF4" w:rsidRPr="00A21712">
              <w:rPr>
                <w:color w:val="000000"/>
                <w:sz w:val="22"/>
                <w:szCs w:val="22"/>
                <w:shd w:val="clear" w:color="auto" w:fill="FFFFFF"/>
              </w:rPr>
              <w:t>school districts</w:t>
            </w:r>
            <w:r w:rsidR="00415BD5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>The f</w:t>
            </w:r>
            <w:r w:rsidR="00415BD5">
              <w:rPr>
                <w:color w:val="000000"/>
                <w:sz w:val="22"/>
                <w:szCs w:val="22"/>
                <w:shd w:val="clear" w:color="auto" w:fill="FFFFFF"/>
              </w:rPr>
              <w:t xml:space="preserve">unding will </w:t>
            </w:r>
            <w:r w:rsidR="003022C9">
              <w:rPr>
                <w:color w:val="000000"/>
                <w:sz w:val="22"/>
                <w:szCs w:val="22"/>
                <w:shd w:val="clear" w:color="auto" w:fill="FFFFFF"/>
              </w:rPr>
              <w:t>provide reimbursements to the awarded districts for intensive special education services provided</w:t>
            </w:r>
            <w:r w:rsidR="00960BB0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63767013" w14:textId="77777777" w:rsidR="00410797" w:rsidRPr="00A21712" w:rsidRDefault="00410797">
      <w:pPr>
        <w:jc w:val="both"/>
        <w:rPr>
          <w:sz w:val="22"/>
          <w:szCs w:val="22"/>
        </w:rPr>
      </w:pPr>
      <w:r w:rsidRPr="00A21712">
        <w:rPr>
          <w:sz w:val="22"/>
          <w:szCs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12"/>
        <w:gridCol w:w="2918"/>
      </w:tblGrid>
      <w:tr w:rsidR="00410797" w:rsidRPr="00A21712" w14:paraId="6E492EE5" w14:textId="77777777" w:rsidTr="37BC6D5F">
        <w:trPr>
          <w:cantSplit/>
          <w:trHeight w:val="264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B681B0" w14:textId="77777777" w:rsidR="00410797" w:rsidRPr="00A21712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1712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19A0F48" w14:textId="77777777" w:rsidR="00410797" w:rsidRPr="00A21712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1712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37BC6D5F" w14:paraId="3D2F085E" w14:textId="77777777" w:rsidTr="37BC6D5F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8199BF" w14:textId="569BF83C" w:rsidR="46115AE2" w:rsidRDefault="46115AE2" w:rsidP="37BC6D5F">
            <w:pPr>
              <w:rPr>
                <w:sz w:val="22"/>
                <w:szCs w:val="22"/>
              </w:rPr>
            </w:pPr>
            <w:r w:rsidRPr="37BC6D5F">
              <w:rPr>
                <w:sz w:val="22"/>
                <w:szCs w:val="22"/>
              </w:rPr>
              <w:t>Brookline</w:t>
            </w:r>
            <w:r w:rsidR="00960BB0">
              <w:rPr>
                <w:sz w:val="22"/>
                <w:szCs w:val="22"/>
              </w:rPr>
              <w:t xml:space="preserve">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8EEA" w14:textId="502A7F53" w:rsidR="515921A2" w:rsidRDefault="515921A2" w:rsidP="37BC6D5F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37BC6D5F">
              <w:rPr>
                <w:color w:val="000000" w:themeColor="text1"/>
                <w:sz w:val="22"/>
                <w:szCs w:val="22"/>
              </w:rPr>
              <w:t xml:space="preserve">$86,370 </w:t>
            </w:r>
          </w:p>
        </w:tc>
      </w:tr>
      <w:tr w:rsidR="37BC6D5F" w14:paraId="36D1EC20" w14:textId="77777777" w:rsidTr="37BC6D5F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1B4945" w14:textId="129BF052" w:rsidR="46115AE2" w:rsidRDefault="46115AE2" w:rsidP="37BC6D5F">
            <w:pPr>
              <w:rPr>
                <w:sz w:val="22"/>
                <w:szCs w:val="22"/>
              </w:rPr>
            </w:pPr>
            <w:r w:rsidRPr="37BC6D5F">
              <w:rPr>
                <w:sz w:val="22"/>
                <w:szCs w:val="22"/>
              </w:rPr>
              <w:t>Cohasset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0192" w14:textId="4A559E17" w:rsidR="77C73D79" w:rsidRDefault="77C73D79" w:rsidP="37BC6D5F">
            <w:pPr>
              <w:jc w:val="right"/>
            </w:pPr>
            <w:r w:rsidRPr="37BC6D5F">
              <w:rPr>
                <w:color w:val="000000" w:themeColor="text1"/>
                <w:sz w:val="22"/>
                <w:szCs w:val="22"/>
              </w:rPr>
              <w:t xml:space="preserve">$11,702 </w:t>
            </w:r>
          </w:p>
        </w:tc>
      </w:tr>
      <w:tr w:rsidR="37BC6D5F" w14:paraId="254104D4" w14:textId="77777777" w:rsidTr="37BC6D5F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027379" w14:textId="073D2083" w:rsidR="46115AE2" w:rsidRDefault="46115AE2" w:rsidP="37BC6D5F">
            <w:pPr>
              <w:rPr>
                <w:sz w:val="22"/>
                <w:szCs w:val="22"/>
              </w:rPr>
            </w:pPr>
            <w:r w:rsidRPr="37BC6D5F">
              <w:rPr>
                <w:sz w:val="22"/>
                <w:szCs w:val="22"/>
              </w:rPr>
              <w:t>Natick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115C" w14:textId="01E6E96C" w:rsidR="5D1BE760" w:rsidRDefault="5D1BE760" w:rsidP="37BC6D5F">
            <w:pPr>
              <w:jc w:val="right"/>
            </w:pPr>
            <w:r w:rsidRPr="37BC6D5F">
              <w:rPr>
                <w:color w:val="000000" w:themeColor="text1"/>
                <w:sz w:val="22"/>
                <w:szCs w:val="22"/>
              </w:rPr>
              <w:t xml:space="preserve">$31,990 </w:t>
            </w:r>
          </w:p>
        </w:tc>
      </w:tr>
      <w:tr w:rsidR="009C3BF9" w:rsidRPr="00A21712" w14:paraId="5F9CBFCA" w14:textId="77777777" w:rsidTr="37BC6D5F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53767C" w14:textId="40F30BF6" w:rsidR="009C3BF9" w:rsidRPr="00A21712" w:rsidRDefault="46115AE2" w:rsidP="009C3BF9">
            <w:pPr>
              <w:spacing w:before="20" w:after="20"/>
              <w:rPr>
                <w:sz w:val="22"/>
                <w:szCs w:val="22"/>
              </w:rPr>
            </w:pPr>
            <w:r w:rsidRPr="37BC6D5F">
              <w:rPr>
                <w:sz w:val="22"/>
                <w:szCs w:val="22"/>
              </w:rPr>
              <w:t>Needham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3270" w14:textId="4374C9DB" w:rsidR="00AE2FC1" w:rsidRPr="00A21712" w:rsidRDefault="7ACA9C15" w:rsidP="37BC6D5F">
            <w:pPr>
              <w:spacing w:before="20" w:after="20"/>
              <w:jc w:val="right"/>
            </w:pPr>
            <w:r w:rsidRPr="37BC6D5F">
              <w:rPr>
                <w:color w:val="000000" w:themeColor="text1"/>
                <w:sz w:val="22"/>
                <w:szCs w:val="22"/>
              </w:rPr>
              <w:t xml:space="preserve">$30,963 </w:t>
            </w:r>
          </w:p>
        </w:tc>
      </w:tr>
      <w:tr w:rsidR="00143715" w:rsidRPr="00A21712" w14:paraId="6A9E6FC4" w14:textId="77777777" w:rsidTr="37BC6D5F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767EB4" w14:textId="1009A4BB" w:rsidR="00143715" w:rsidRPr="00A21712" w:rsidRDefault="00143715" w:rsidP="00143715">
            <w:pPr>
              <w:spacing w:before="20" w:after="20"/>
              <w:rPr>
                <w:sz w:val="22"/>
                <w:szCs w:val="22"/>
              </w:rPr>
            </w:pPr>
            <w:r w:rsidRPr="37BC6D5F">
              <w:rPr>
                <w:sz w:val="22"/>
                <w:szCs w:val="22"/>
              </w:rPr>
              <w:t>N</w:t>
            </w:r>
            <w:r w:rsidR="3C705CBF" w:rsidRPr="37BC6D5F">
              <w:rPr>
                <w:sz w:val="22"/>
                <w:szCs w:val="22"/>
              </w:rPr>
              <w:t xml:space="preserve">ewton </w:t>
            </w:r>
            <w:r w:rsidRPr="37BC6D5F">
              <w:rPr>
                <w:sz w:val="22"/>
                <w:szCs w:val="22"/>
              </w:rPr>
              <w:t>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7C75" w14:textId="45ED08CF" w:rsidR="00143715" w:rsidRPr="00A21712" w:rsidRDefault="30AB943B" w:rsidP="37BC6D5F">
            <w:pPr>
              <w:spacing w:before="20" w:after="20"/>
              <w:jc w:val="right"/>
            </w:pPr>
            <w:r w:rsidRPr="37BC6D5F">
              <w:rPr>
                <w:color w:val="000000" w:themeColor="text1"/>
                <w:sz w:val="22"/>
                <w:szCs w:val="22"/>
              </w:rPr>
              <w:t xml:space="preserve">$71,973 </w:t>
            </w:r>
          </w:p>
        </w:tc>
      </w:tr>
      <w:tr w:rsidR="009C3BF9" w:rsidRPr="00A21712" w14:paraId="6535A8C6" w14:textId="77777777" w:rsidTr="37BC6D5F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01C88E" w14:textId="31D4162D" w:rsidR="009C3BF9" w:rsidRPr="00A21712" w:rsidRDefault="0F7D93E6" w:rsidP="009C3BF9">
            <w:pPr>
              <w:spacing w:before="20" w:after="20"/>
              <w:rPr>
                <w:sz w:val="22"/>
                <w:szCs w:val="22"/>
              </w:rPr>
            </w:pPr>
            <w:r w:rsidRPr="37BC6D5F">
              <w:rPr>
                <w:sz w:val="22"/>
                <w:szCs w:val="22"/>
              </w:rPr>
              <w:t xml:space="preserve">Sudbury </w:t>
            </w:r>
            <w:r w:rsidR="09732255" w:rsidRPr="37BC6D5F">
              <w:rPr>
                <w:sz w:val="22"/>
                <w:szCs w:val="22"/>
              </w:rPr>
              <w:t>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B3B3" w14:textId="3A970901" w:rsidR="009C3BF9" w:rsidRPr="00A21712" w:rsidRDefault="3A4A1E71" w:rsidP="37BC6D5F">
            <w:pPr>
              <w:spacing w:before="20" w:after="20"/>
              <w:jc w:val="right"/>
            </w:pPr>
            <w:r w:rsidRPr="37BC6D5F">
              <w:rPr>
                <w:color w:val="000000" w:themeColor="text1"/>
                <w:sz w:val="22"/>
                <w:szCs w:val="22"/>
              </w:rPr>
              <w:t xml:space="preserve">$14,102 </w:t>
            </w:r>
          </w:p>
        </w:tc>
      </w:tr>
      <w:tr w:rsidR="00143715" w:rsidRPr="00A21712" w14:paraId="049AD0EE" w14:textId="77777777" w:rsidTr="37BC6D5F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8B076" w14:textId="44FC3502" w:rsidR="00143715" w:rsidRPr="00A21712" w:rsidRDefault="00143715" w:rsidP="00143715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Wayland</w:t>
            </w:r>
            <w:r w:rsidRPr="6DF72592">
              <w:rPr>
                <w:sz w:val="22"/>
                <w:szCs w:val="22"/>
              </w:rPr>
              <w:t xml:space="preserve">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745C" w14:textId="7B520F74" w:rsidR="00143715" w:rsidRPr="00143715" w:rsidRDefault="38E9E17A" w:rsidP="37BC6D5F">
            <w:pPr>
              <w:spacing w:before="20" w:after="20"/>
              <w:jc w:val="right"/>
            </w:pPr>
            <w:r w:rsidRPr="37BC6D5F">
              <w:rPr>
                <w:color w:val="000000" w:themeColor="text1"/>
                <w:sz w:val="22"/>
                <w:szCs w:val="22"/>
              </w:rPr>
              <w:t>$38,866</w:t>
            </w:r>
          </w:p>
        </w:tc>
      </w:tr>
      <w:tr w:rsidR="00143715" w:rsidRPr="00A21712" w14:paraId="3277C12F" w14:textId="77777777" w:rsidTr="37BC6D5F">
        <w:trPr>
          <w:cantSplit/>
          <w:trHeight w:val="65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E2AF8F" w14:textId="54FB1A2E" w:rsidR="00143715" w:rsidRPr="6DF72592" w:rsidRDefault="00143715" w:rsidP="00143715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Wellesley Public Schools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BA46" w14:textId="5D830088" w:rsidR="00143715" w:rsidRPr="00143715" w:rsidRDefault="31C76F61" w:rsidP="37BC6D5F">
            <w:pPr>
              <w:spacing w:before="20" w:after="20"/>
              <w:jc w:val="right"/>
            </w:pPr>
            <w:r w:rsidRPr="37BC6D5F">
              <w:rPr>
                <w:color w:val="000000" w:themeColor="text1"/>
                <w:sz w:val="22"/>
                <w:szCs w:val="22"/>
              </w:rPr>
              <w:t>$39,409</w:t>
            </w:r>
          </w:p>
        </w:tc>
      </w:tr>
      <w:tr w:rsidR="00FC1BEA" w:rsidRPr="00A21712" w14:paraId="501AC1B6" w14:textId="77777777" w:rsidTr="37BC6D5F">
        <w:trPr>
          <w:cantSplit/>
          <w:trHeight w:val="65"/>
        </w:trPr>
        <w:tc>
          <w:tcPr>
            <w:tcW w:w="791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977FF" w14:textId="4FA55BEA" w:rsidR="00FC1BEA" w:rsidRPr="00960BB0" w:rsidRDefault="00FC1BEA" w:rsidP="009C3BF9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00960BB0">
              <w:rPr>
                <w:b/>
                <w:bCs/>
                <w:sz w:val="22"/>
                <w:szCs w:val="22"/>
              </w:rPr>
              <w:t>TOTAL STATE FUNDS</w:t>
            </w:r>
          </w:p>
        </w:tc>
        <w:tc>
          <w:tcPr>
            <w:tcW w:w="291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0D58F7" w14:textId="6B86598B" w:rsidR="00FC1BEA" w:rsidRPr="00A21712" w:rsidRDefault="00FC1BEA" w:rsidP="37BC6D5F">
            <w:pPr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6DF72592">
              <w:rPr>
                <w:b/>
                <w:bCs/>
                <w:snapToGrid w:val="0"/>
                <w:sz w:val="22"/>
                <w:szCs w:val="22"/>
              </w:rPr>
              <w:t>$</w:t>
            </w:r>
            <w:r w:rsidR="0FDC38C8" w:rsidRPr="6DF72592">
              <w:rPr>
                <w:b/>
                <w:bCs/>
                <w:snapToGrid w:val="0"/>
                <w:sz w:val="22"/>
                <w:szCs w:val="22"/>
              </w:rPr>
              <w:t>325,375</w:t>
            </w:r>
          </w:p>
        </w:tc>
      </w:tr>
    </w:tbl>
    <w:p w14:paraId="559C9A3C" w14:textId="77777777" w:rsidR="00410797" w:rsidRPr="00A21712" w:rsidRDefault="00410797">
      <w:pPr>
        <w:spacing w:before="60" w:after="60"/>
        <w:jc w:val="both"/>
        <w:rPr>
          <w:sz w:val="22"/>
          <w:szCs w:val="22"/>
        </w:rPr>
      </w:pPr>
    </w:p>
    <w:sectPr w:rsidR="00410797" w:rsidRPr="00A21712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54354"/>
    <w:rsid w:val="000C6C68"/>
    <w:rsid w:val="000D0099"/>
    <w:rsid w:val="00114A28"/>
    <w:rsid w:val="00143715"/>
    <w:rsid w:val="001522C7"/>
    <w:rsid w:val="001A433F"/>
    <w:rsid w:val="001B5362"/>
    <w:rsid w:val="001B78A6"/>
    <w:rsid w:val="001C6572"/>
    <w:rsid w:val="001E2790"/>
    <w:rsid w:val="002138CF"/>
    <w:rsid w:val="002213B6"/>
    <w:rsid w:val="00224F8E"/>
    <w:rsid w:val="00272C59"/>
    <w:rsid w:val="00273FE5"/>
    <w:rsid w:val="00292187"/>
    <w:rsid w:val="002B2DC8"/>
    <w:rsid w:val="002D5121"/>
    <w:rsid w:val="003022C9"/>
    <w:rsid w:val="0031794D"/>
    <w:rsid w:val="003226AE"/>
    <w:rsid w:val="00330653"/>
    <w:rsid w:val="00351281"/>
    <w:rsid w:val="00372996"/>
    <w:rsid w:val="00393BCD"/>
    <w:rsid w:val="00410797"/>
    <w:rsid w:val="00415BD5"/>
    <w:rsid w:val="00421A7F"/>
    <w:rsid w:val="00427DA8"/>
    <w:rsid w:val="004448FC"/>
    <w:rsid w:val="00464E31"/>
    <w:rsid w:val="00512DBB"/>
    <w:rsid w:val="00521A12"/>
    <w:rsid w:val="00522993"/>
    <w:rsid w:val="00534FE7"/>
    <w:rsid w:val="00542157"/>
    <w:rsid w:val="005736D2"/>
    <w:rsid w:val="006040C0"/>
    <w:rsid w:val="00634CDE"/>
    <w:rsid w:val="00652A79"/>
    <w:rsid w:val="006A44DA"/>
    <w:rsid w:val="006D71B2"/>
    <w:rsid w:val="00730E52"/>
    <w:rsid w:val="007506C8"/>
    <w:rsid w:val="007911BB"/>
    <w:rsid w:val="00793DB3"/>
    <w:rsid w:val="00794B7F"/>
    <w:rsid w:val="007B2582"/>
    <w:rsid w:val="007B3A89"/>
    <w:rsid w:val="007D0D4F"/>
    <w:rsid w:val="008256FF"/>
    <w:rsid w:val="00842E20"/>
    <w:rsid w:val="00870A38"/>
    <w:rsid w:val="008941CA"/>
    <w:rsid w:val="008976C3"/>
    <w:rsid w:val="008B2255"/>
    <w:rsid w:val="008B4371"/>
    <w:rsid w:val="008D1631"/>
    <w:rsid w:val="008F2001"/>
    <w:rsid w:val="008F60B7"/>
    <w:rsid w:val="00920656"/>
    <w:rsid w:val="00960BB0"/>
    <w:rsid w:val="009C3BF9"/>
    <w:rsid w:val="00A21712"/>
    <w:rsid w:val="00A263BB"/>
    <w:rsid w:val="00AA3FC8"/>
    <w:rsid w:val="00AE2FC1"/>
    <w:rsid w:val="00AF1A04"/>
    <w:rsid w:val="00B11577"/>
    <w:rsid w:val="00B23916"/>
    <w:rsid w:val="00B329DA"/>
    <w:rsid w:val="00B72116"/>
    <w:rsid w:val="00B8312C"/>
    <w:rsid w:val="00BA484A"/>
    <w:rsid w:val="00BA6DAA"/>
    <w:rsid w:val="00BC6E72"/>
    <w:rsid w:val="00C056D3"/>
    <w:rsid w:val="00C34967"/>
    <w:rsid w:val="00C44806"/>
    <w:rsid w:val="00C50BF6"/>
    <w:rsid w:val="00C63643"/>
    <w:rsid w:val="00C65C7B"/>
    <w:rsid w:val="00C721A9"/>
    <w:rsid w:val="00C96252"/>
    <w:rsid w:val="00CD1CDA"/>
    <w:rsid w:val="00CF534A"/>
    <w:rsid w:val="00CF5517"/>
    <w:rsid w:val="00D03BB8"/>
    <w:rsid w:val="00D275D6"/>
    <w:rsid w:val="00D6083F"/>
    <w:rsid w:val="00D85054"/>
    <w:rsid w:val="00D878CA"/>
    <w:rsid w:val="00D93D86"/>
    <w:rsid w:val="00D96130"/>
    <w:rsid w:val="00DA73E5"/>
    <w:rsid w:val="00DB56D5"/>
    <w:rsid w:val="00DE1B94"/>
    <w:rsid w:val="00DE5DF4"/>
    <w:rsid w:val="00DF0A80"/>
    <w:rsid w:val="00E876F0"/>
    <w:rsid w:val="00ED02A8"/>
    <w:rsid w:val="00F11240"/>
    <w:rsid w:val="00FA17BE"/>
    <w:rsid w:val="00FC1BEA"/>
    <w:rsid w:val="0232C0B1"/>
    <w:rsid w:val="04645F9E"/>
    <w:rsid w:val="08A7CF68"/>
    <w:rsid w:val="09551925"/>
    <w:rsid w:val="09732255"/>
    <w:rsid w:val="09A9CE2B"/>
    <w:rsid w:val="0AA4A9E7"/>
    <w:rsid w:val="0B827FCE"/>
    <w:rsid w:val="0CF0BF9B"/>
    <w:rsid w:val="0D6D684F"/>
    <w:rsid w:val="0F7D93E6"/>
    <w:rsid w:val="0FDC38C8"/>
    <w:rsid w:val="13D3FEB3"/>
    <w:rsid w:val="27B5F0D5"/>
    <w:rsid w:val="27CB06AC"/>
    <w:rsid w:val="2ED9A297"/>
    <w:rsid w:val="30AB943B"/>
    <w:rsid w:val="31C76F61"/>
    <w:rsid w:val="33FCC3FC"/>
    <w:rsid w:val="33FD59F8"/>
    <w:rsid w:val="37BC6D5F"/>
    <w:rsid w:val="38C26DC6"/>
    <w:rsid w:val="38E9E17A"/>
    <w:rsid w:val="3A4A1E71"/>
    <w:rsid w:val="3C705CBF"/>
    <w:rsid w:val="3FDF140A"/>
    <w:rsid w:val="417AE46B"/>
    <w:rsid w:val="42FEA8B7"/>
    <w:rsid w:val="46115AE2"/>
    <w:rsid w:val="48C933AE"/>
    <w:rsid w:val="4BE5EA39"/>
    <w:rsid w:val="4C1589A4"/>
    <w:rsid w:val="515921A2"/>
    <w:rsid w:val="52FBA424"/>
    <w:rsid w:val="55465331"/>
    <w:rsid w:val="5634B5A0"/>
    <w:rsid w:val="5D1BE760"/>
    <w:rsid w:val="5F26A063"/>
    <w:rsid w:val="60C71A8F"/>
    <w:rsid w:val="6DF72592"/>
    <w:rsid w:val="764B6F92"/>
    <w:rsid w:val="76E1C73B"/>
    <w:rsid w:val="77C73D79"/>
    <w:rsid w:val="7AB4B260"/>
    <w:rsid w:val="7ACA9C15"/>
    <w:rsid w:val="7B237B0A"/>
    <w:rsid w:val="7F4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796D3"/>
  <w15:docId w15:val="{85294478-B8B1-490E-83B9-5D9479CD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D1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C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C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17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1AACC6E2-AFFB-4243-BEDF-2880D2094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FCA7E-76F9-47E6-90EA-430625ACD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FY23 318 Board Package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FC318 Board Package</dc:title>
  <dc:creator>DESE</dc:creator>
  <cp:lastModifiedBy>Zou, Dong (EOE)</cp:lastModifiedBy>
  <cp:revision>6</cp:revision>
  <cp:lastPrinted>2001-07-23T18:06:00Z</cp:lastPrinted>
  <dcterms:created xsi:type="dcterms:W3CDTF">2023-02-24T20:19:00Z</dcterms:created>
  <dcterms:modified xsi:type="dcterms:W3CDTF">2023-02-27T22:50:00Z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2023 12:00AM</vt:lpwstr>
  </property>
</Properties>
</file>