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1F9F" w14:textId="77777777" w:rsidR="00F66E6E" w:rsidRPr="00F66E6E" w:rsidRDefault="00391117" w:rsidP="00F66E6E">
      <w:pPr>
        <w:pStyle w:val="Title"/>
        <w:rPr>
          <w:rFonts w:ascii="Arial" w:hAnsi="Arial" w:cs="Arial"/>
          <w:sz w:val="32"/>
          <w:szCs w:val="32"/>
        </w:rPr>
      </w:pPr>
      <w:r>
        <w:rPr>
          <w:rFonts w:ascii="Arial" w:hAnsi="Arial" w:cs="Arial"/>
          <w:sz w:val="32"/>
          <w:szCs w:val="32"/>
        </w:rPr>
        <w:t>How Title I Funds Are Allocated to States, Districts, &amp; Schools</w:t>
      </w:r>
    </w:p>
    <w:p w14:paraId="6B8CF10C"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0" w:name="_How_do_I"/>
      <w:bookmarkEnd w:id="0"/>
      <w:r w:rsidRPr="00391117">
        <w:rPr>
          <w:rFonts w:eastAsia="Calibri" w:cs="Arial"/>
          <w:b/>
          <w:bCs/>
          <w:color w:val="365F91"/>
          <w:sz w:val="24"/>
          <w:szCs w:val="24"/>
          <w:lang w:bidi="ar-SA"/>
        </w:rPr>
        <w:t>How the Federal Government Allocates Funds to States and Districts</w:t>
      </w:r>
    </w:p>
    <w:p w14:paraId="190854D8"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census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proofErr w:type="gramStart"/>
      <w:r w:rsidR="00F95DF7">
        <w:rPr>
          <w:rFonts w:ascii="Calibri" w:hAnsi="Calibri" w:cs="Calibri"/>
          <w:sz w:val="22"/>
          <w:szCs w:val="22"/>
        </w:rPr>
        <w:t>The Every</w:t>
      </w:r>
      <w:proofErr w:type="gramEnd"/>
      <w:r w:rsidR="00F95DF7">
        <w:rPr>
          <w:rFonts w:ascii="Calibri" w:hAnsi="Calibri" w:cs="Calibri"/>
          <w:sz w:val="22"/>
          <w:szCs w:val="22"/>
        </w:rPr>
        <w:t xml:space="preserve"> Student Succeeds Act (ESSA)</w:t>
      </w:r>
      <w:r w:rsidRPr="00216FAB">
        <w:rPr>
          <w:rFonts w:ascii="Calibri" w:hAnsi="Calibri" w:cs="Calibri"/>
          <w:sz w:val="22"/>
          <w:szCs w:val="22"/>
        </w:rPr>
        <w:t xml:space="preserve"> contains the following formulas for allocating Title I funds:</w:t>
      </w:r>
    </w:p>
    <w:p w14:paraId="6FABA321"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14:paraId="269E1FD4" w14:textId="77777777"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14:paraId="1B37BECA"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14:paraId="449F1CC1"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Hold harmless provisions may apply when districts drop in </w:t>
      </w:r>
      <w:proofErr w:type="gramStart"/>
      <w:r w:rsidRPr="00216FAB">
        <w:rPr>
          <w:rFonts w:ascii="Calibri" w:hAnsi="Calibri" w:cs="Calibri"/>
          <w:sz w:val="22"/>
          <w:szCs w:val="22"/>
        </w:rPr>
        <w:t>population, but</w:t>
      </w:r>
      <w:proofErr w:type="gramEnd"/>
      <w:r w:rsidRPr="00216FAB">
        <w:rPr>
          <w:rFonts w:ascii="Calibri" w:hAnsi="Calibri" w:cs="Calibri"/>
          <w:sz w:val="22"/>
          <w:szCs w:val="22"/>
        </w:rPr>
        <w:t xml:space="preserve"> remain eligible for any of the above categories.</w:t>
      </w:r>
    </w:p>
    <w:p w14:paraId="271EFBFF"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14:paraId="6AB61DFB"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14:paraId="67A916CC"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14:paraId="5CDC908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14:paraId="14A1BE5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14:paraId="1C10295C"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14:paraId="330F7DC6"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14:paraId="7458D61D"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w:t>
      </w:r>
      <w:proofErr w:type="gramStart"/>
      <w:r w:rsidRPr="00216FAB">
        <w:rPr>
          <w:rFonts w:ascii="Calibri" w:hAnsi="Calibri" w:cs="Calibri"/>
          <w:sz w:val="22"/>
          <w:szCs w:val="22"/>
        </w:rPr>
        <w:t>on the basis of</w:t>
      </w:r>
      <w:proofErr w:type="gramEnd"/>
      <w:r w:rsidRPr="00216FAB">
        <w:rPr>
          <w:rFonts w:ascii="Calibri" w:hAnsi="Calibri" w:cs="Calibri"/>
          <w:sz w:val="22"/>
          <w:szCs w:val="22"/>
        </w:rPr>
        <w:t xml:space="preserve">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14:paraId="0F1B17CA"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14:paraId="1D6C6099" w14:textId="77777777"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66A6" w14:textId="77777777" w:rsidR="00930953" w:rsidRDefault="00930953" w:rsidP="00340405">
      <w:pPr>
        <w:spacing w:after="0" w:line="240" w:lineRule="auto"/>
      </w:pPr>
      <w:r>
        <w:separator/>
      </w:r>
    </w:p>
  </w:endnote>
  <w:endnote w:type="continuationSeparator" w:id="0">
    <w:p w14:paraId="2736DEAB" w14:textId="77777777" w:rsidR="00930953" w:rsidRDefault="00930953"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0FEB"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8A4C"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0FA2" w14:textId="77777777"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0186" w14:textId="77777777" w:rsidR="00930953" w:rsidRDefault="00930953"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7E16CDE" w14:textId="77777777" w:rsidR="00930953" w:rsidRDefault="00930953"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E1A2570" w14:textId="77777777" w:rsidR="00930953" w:rsidRDefault="00930953"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1B1AA4" w14:textId="77777777" w:rsidR="00930953" w:rsidRDefault="00930953"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6DA0794" w14:textId="77777777" w:rsidR="00930953" w:rsidRDefault="00930953"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61984C" w14:textId="77777777" w:rsidR="00930953" w:rsidRDefault="00930953"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1C8C26" w14:textId="77777777" w:rsidR="00930953" w:rsidRDefault="00930953"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E398744" w14:textId="77777777" w:rsidR="00930953" w:rsidRDefault="00930953"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007001D" w14:textId="77777777" w:rsidR="00930953" w:rsidRDefault="00930953"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9C2C28" w14:textId="77777777" w:rsidR="00930953" w:rsidRDefault="00930953"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56C948" w14:textId="77777777" w:rsidR="00930953" w:rsidRDefault="00930953" w:rsidP="00340405">
      <w:pPr>
        <w:spacing w:after="0" w:line="240" w:lineRule="auto"/>
      </w:pPr>
      <w:r>
        <w:separator/>
      </w:r>
    </w:p>
  </w:footnote>
  <w:footnote w:type="continuationSeparator" w:id="0">
    <w:p w14:paraId="36F736A5" w14:textId="77777777" w:rsidR="00930953" w:rsidRDefault="00930953"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220E" w14:textId="77777777"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5323" w14:textId="77777777"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proofErr w:type="gramStart"/>
    <w:r>
      <w:rPr>
        <w:sz w:val="20"/>
      </w:rPr>
      <w:t>8/17</w:t>
    </w:r>
    <w:r w:rsidRPr="000A3CCE">
      <w:rPr>
        <w:sz w:val="20"/>
      </w:rPr>
      <w:t>/2010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FA17" w14:textId="77777777"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964406">
    <w:abstractNumId w:val="28"/>
  </w:num>
  <w:num w:numId="2" w16cid:durableId="695227818">
    <w:abstractNumId w:val="29"/>
  </w:num>
  <w:num w:numId="3" w16cid:durableId="1131940070">
    <w:abstractNumId w:val="10"/>
  </w:num>
  <w:num w:numId="4" w16cid:durableId="2025084601">
    <w:abstractNumId w:val="8"/>
  </w:num>
  <w:num w:numId="5" w16cid:durableId="2124154083">
    <w:abstractNumId w:val="7"/>
  </w:num>
  <w:num w:numId="6" w16cid:durableId="1858276397">
    <w:abstractNumId w:val="6"/>
  </w:num>
  <w:num w:numId="7" w16cid:durableId="257521263">
    <w:abstractNumId w:val="5"/>
  </w:num>
  <w:num w:numId="8" w16cid:durableId="325986500">
    <w:abstractNumId w:val="9"/>
  </w:num>
  <w:num w:numId="9" w16cid:durableId="1798789898">
    <w:abstractNumId w:val="4"/>
  </w:num>
  <w:num w:numId="10" w16cid:durableId="1813449014">
    <w:abstractNumId w:val="3"/>
  </w:num>
  <w:num w:numId="11" w16cid:durableId="84036565">
    <w:abstractNumId w:val="2"/>
  </w:num>
  <w:num w:numId="12" w16cid:durableId="1713460386">
    <w:abstractNumId w:val="1"/>
  </w:num>
  <w:num w:numId="13" w16cid:durableId="1553924787">
    <w:abstractNumId w:val="0"/>
  </w:num>
  <w:num w:numId="14" w16cid:durableId="359860582">
    <w:abstractNumId w:val="16"/>
  </w:num>
  <w:num w:numId="15" w16cid:durableId="763649301">
    <w:abstractNumId w:val="31"/>
  </w:num>
  <w:num w:numId="16" w16cid:durableId="1765571201">
    <w:abstractNumId w:val="25"/>
  </w:num>
  <w:num w:numId="17" w16cid:durableId="1511723150">
    <w:abstractNumId w:val="13"/>
  </w:num>
  <w:num w:numId="18" w16cid:durableId="1780636121">
    <w:abstractNumId w:val="15"/>
  </w:num>
  <w:num w:numId="19" w16cid:durableId="543643171">
    <w:abstractNumId w:val="19"/>
  </w:num>
  <w:num w:numId="20" w16cid:durableId="647440811">
    <w:abstractNumId w:val="22"/>
  </w:num>
  <w:num w:numId="21" w16cid:durableId="128210992">
    <w:abstractNumId w:val="11"/>
  </w:num>
  <w:num w:numId="22" w16cid:durableId="2098867940">
    <w:abstractNumId w:val="30"/>
  </w:num>
  <w:num w:numId="23" w16cid:durableId="1978991428">
    <w:abstractNumId w:val="24"/>
  </w:num>
  <w:num w:numId="24" w16cid:durableId="108935146">
    <w:abstractNumId w:val="27"/>
  </w:num>
  <w:num w:numId="25" w16cid:durableId="1369379740">
    <w:abstractNumId w:val="12"/>
  </w:num>
  <w:num w:numId="26" w16cid:durableId="307128272">
    <w:abstractNumId w:val="14"/>
  </w:num>
  <w:num w:numId="27" w16cid:durableId="2024016868">
    <w:abstractNumId w:val="23"/>
  </w:num>
  <w:num w:numId="28" w16cid:durableId="436485570">
    <w:abstractNumId w:val="26"/>
  </w:num>
  <w:num w:numId="29" w16cid:durableId="339043608">
    <w:abstractNumId w:val="21"/>
  </w:num>
  <w:num w:numId="30" w16cid:durableId="150560203">
    <w:abstractNumId w:val="17"/>
  </w:num>
  <w:num w:numId="31" w16cid:durableId="1279679257">
    <w:abstractNumId w:val="18"/>
  </w:num>
  <w:num w:numId="32" w16cid:durableId="1002778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19"/>
    <w:rsid w:val="00045D08"/>
    <w:rsid w:val="00056556"/>
    <w:rsid w:val="00082BD9"/>
    <w:rsid w:val="00086FD6"/>
    <w:rsid w:val="000C73B6"/>
    <w:rsid w:val="00104D58"/>
    <w:rsid w:val="001716F3"/>
    <w:rsid w:val="001A2127"/>
    <w:rsid w:val="002068BC"/>
    <w:rsid w:val="00216FAB"/>
    <w:rsid w:val="00237556"/>
    <w:rsid w:val="00247B87"/>
    <w:rsid w:val="00276389"/>
    <w:rsid w:val="00294665"/>
    <w:rsid w:val="002A6B8A"/>
    <w:rsid w:val="002C643D"/>
    <w:rsid w:val="00333218"/>
    <w:rsid w:val="00340405"/>
    <w:rsid w:val="00391117"/>
    <w:rsid w:val="003A5DB9"/>
    <w:rsid w:val="003D0037"/>
    <w:rsid w:val="003E2C15"/>
    <w:rsid w:val="004A02DC"/>
    <w:rsid w:val="004C66D7"/>
    <w:rsid w:val="004F3B23"/>
    <w:rsid w:val="005940BD"/>
    <w:rsid w:val="005D3FD1"/>
    <w:rsid w:val="005E0ED2"/>
    <w:rsid w:val="00604A87"/>
    <w:rsid w:val="0061251C"/>
    <w:rsid w:val="006379E1"/>
    <w:rsid w:val="00645EC0"/>
    <w:rsid w:val="00653892"/>
    <w:rsid w:val="00672F90"/>
    <w:rsid w:val="00725B94"/>
    <w:rsid w:val="007348D5"/>
    <w:rsid w:val="008248B6"/>
    <w:rsid w:val="00840C1F"/>
    <w:rsid w:val="00846180"/>
    <w:rsid w:val="008C3CB4"/>
    <w:rsid w:val="008C78E0"/>
    <w:rsid w:val="00930953"/>
    <w:rsid w:val="009B672C"/>
    <w:rsid w:val="00A57E7B"/>
    <w:rsid w:val="00A729C2"/>
    <w:rsid w:val="00A97A2C"/>
    <w:rsid w:val="00AF01B5"/>
    <w:rsid w:val="00B80978"/>
    <w:rsid w:val="00C144BE"/>
    <w:rsid w:val="00C54D30"/>
    <w:rsid w:val="00C72C59"/>
    <w:rsid w:val="00C73D25"/>
    <w:rsid w:val="00D4369B"/>
    <w:rsid w:val="00DA3C63"/>
    <w:rsid w:val="00DB1819"/>
    <w:rsid w:val="00E164E7"/>
    <w:rsid w:val="00E70CDF"/>
    <w:rsid w:val="00E848DB"/>
    <w:rsid w:val="00EA53F4"/>
    <w:rsid w:val="00EB7D85"/>
    <w:rsid w:val="00ED6CBB"/>
    <w:rsid w:val="00EE3E96"/>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75327"/>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 w:type="character" w:styleId="Emphasis">
    <w:name w:val="Emphasis"/>
    <w:basedOn w:val="DefaultParagraphFont"/>
    <w:qFormat/>
    <w:rsid w:val="0008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A66F2-DFA7-4A97-94EC-14F533EFF44F}">
  <ds:schemaRefs>
    <ds:schemaRef ds:uri="http://schemas.openxmlformats.org/officeDocument/2006/bibliography"/>
  </ds:schemaRefs>
</ds:datastoreItem>
</file>

<file path=customXml/itemProps2.xml><?xml version="1.0" encoding="utf-8"?>
<ds:datastoreItem xmlns:ds="http://schemas.openxmlformats.org/officeDocument/2006/customXml" ds:itemID="{547D700C-ABA8-4D83-8DAD-2BE9474C4C25}">
  <ds:schemaRefs>
    <ds:schemaRef ds:uri="http://schemas.microsoft.com/office/2006/metadata/properties"/>
    <ds:schemaRef ds:uri="9324d023-3849-46fe-9182-6ce950756bea"/>
  </ds:schemaRefs>
</ds:datastoreItem>
</file>

<file path=customXml/itemProps3.xml><?xml version="1.0" encoding="utf-8"?>
<ds:datastoreItem xmlns:ds="http://schemas.openxmlformats.org/officeDocument/2006/customXml" ds:itemID="{620DCC38-B5A5-4033-A586-41D3655C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5.xml><?xml version="1.0" encoding="utf-8"?>
<ds:datastoreItem xmlns:ds="http://schemas.openxmlformats.org/officeDocument/2006/customXml" ds:itemID="{F130DBBB-0009-413A-AE53-6AD69103E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FY19 FC305 Title I How Funds Are Allocated</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0305 Title IA ADD INFO How Funds are Allocated to States</dc:title>
  <dc:subject/>
  <dc:creator>DESE</dc:creator>
  <cp:keywords/>
  <cp:lastModifiedBy>Zou, Dong (EOE)</cp:lastModifiedBy>
  <cp:revision>8</cp:revision>
  <cp:lastPrinted>2010-07-27T19:30:00Z</cp:lastPrinted>
  <dcterms:created xsi:type="dcterms:W3CDTF">2018-06-07T19:56:00Z</dcterms:created>
  <dcterms:modified xsi:type="dcterms:W3CDTF">2023-07-11T17:25:00Z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2023 12:00AM</vt:lpwstr>
  </property>
</Properties>
</file>