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5"/>
        <w:gridCol w:w="5864"/>
        <w:gridCol w:w="2188"/>
      </w:tblGrid>
      <w:tr w:rsidR="002B3E98" w:rsidRPr="0099547B" w14:paraId="545C0865" w14:textId="77777777" w:rsidTr="02923DA4">
        <w:trPr>
          <w:trHeight w:val="197"/>
        </w:trPr>
        <w:tc>
          <w:tcPr>
            <w:tcW w:w="2555" w:type="dxa"/>
            <w:tcBorders>
              <w:top w:val="double" w:sz="4" w:space="0" w:color="auto"/>
              <w:left w:val="double" w:sz="4" w:space="0" w:color="auto"/>
              <w:bottom w:val="double" w:sz="4" w:space="0" w:color="auto"/>
              <w:right w:val="nil"/>
            </w:tcBorders>
          </w:tcPr>
          <w:p w14:paraId="587F00D2" w14:textId="4218CA09" w:rsidR="002B3E98" w:rsidRPr="0099547B" w:rsidRDefault="002B3E98" w:rsidP="43D9B36B">
            <w:pPr>
              <w:rPr>
                <w:rFonts w:ascii="Segoe UI" w:hAnsi="Segoe UI" w:cs="Segoe UI"/>
                <w:sz w:val="20"/>
                <w:szCs w:val="20"/>
              </w:rPr>
            </w:pPr>
            <w:r w:rsidRPr="0099547B">
              <w:rPr>
                <w:rFonts w:ascii="Segoe UI" w:hAnsi="Segoe UI" w:cs="Segoe UI"/>
                <w:b/>
                <w:bCs/>
                <w:sz w:val="20"/>
                <w:szCs w:val="20"/>
              </w:rPr>
              <w:t>Name</w:t>
            </w:r>
            <w:r w:rsidR="29DEC6EB" w:rsidRPr="0099547B">
              <w:rPr>
                <w:rFonts w:ascii="Segoe UI" w:hAnsi="Segoe UI" w:cs="Segoe UI"/>
                <w:b/>
                <w:bCs/>
                <w:sz w:val="20"/>
                <w:szCs w:val="20"/>
              </w:rPr>
              <w:t xml:space="preserve"> </w:t>
            </w:r>
            <w:r w:rsidRPr="0099547B">
              <w:rPr>
                <w:rFonts w:ascii="Segoe UI" w:hAnsi="Segoe UI" w:cs="Segoe UI"/>
                <w:b/>
                <w:bCs/>
                <w:sz w:val="20"/>
                <w:szCs w:val="20"/>
              </w:rPr>
              <w:t>of Grant Program:</w:t>
            </w:r>
          </w:p>
        </w:tc>
        <w:tc>
          <w:tcPr>
            <w:tcW w:w="5864" w:type="dxa"/>
            <w:tcBorders>
              <w:top w:val="double" w:sz="4" w:space="0" w:color="auto"/>
              <w:left w:val="nil"/>
              <w:bottom w:val="double" w:sz="4" w:space="0" w:color="auto"/>
              <w:right w:val="nil"/>
            </w:tcBorders>
          </w:tcPr>
          <w:p w14:paraId="0A83A33C" w14:textId="3D509AA9" w:rsidR="002B3E98" w:rsidRPr="0099547B" w:rsidRDefault="002B3E98" w:rsidP="002B3E98">
            <w:pPr>
              <w:tabs>
                <w:tab w:val="left" w:pos="2700"/>
              </w:tabs>
              <w:rPr>
                <w:rFonts w:ascii="Segoe UI" w:hAnsi="Segoe UI" w:cs="Segoe UI"/>
                <w:sz w:val="20"/>
              </w:rPr>
            </w:pPr>
            <w:r w:rsidRPr="0099547B">
              <w:rPr>
                <w:rFonts w:ascii="Segoe UI" w:hAnsi="Segoe UI" w:cs="Segoe UI"/>
                <w:sz w:val="20"/>
              </w:rPr>
              <w:t xml:space="preserve">Building Capacity for High-Quality Instruction through EdTech  </w:t>
            </w:r>
          </w:p>
        </w:tc>
        <w:tc>
          <w:tcPr>
            <w:tcW w:w="2188" w:type="dxa"/>
            <w:tcBorders>
              <w:top w:val="double" w:sz="4" w:space="0" w:color="auto"/>
              <w:left w:val="nil"/>
              <w:bottom w:val="double" w:sz="4" w:space="0" w:color="auto"/>
              <w:right w:val="double" w:sz="4" w:space="0" w:color="auto"/>
            </w:tcBorders>
          </w:tcPr>
          <w:p w14:paraId="373E5F1F" w14:textId="277A19AB" w:rsidR="002B3E98" w:rsidRPr="0099547B" w:rsidRDefault="002B3E98" w:rsidP="002B3E98">
            <w:pPr>
              <w:tabs>
                <w:tab w:val="left" w:pos="1332"/>
              </w:tabs>
              <w:rPr>
                <w:rFonts w:ascii="Segoe UI" w:hAnsi="Segoe UI" w:cs="Segoe UI"/>
                <w:sz w:val="20"/>
              </w:rPr>
            </w:pPr>
            <w:r w:rsidRPr="0099547B">
              <w:rPr>
                <w:rFonts w:ascii="Segoe UI" w:hAnsi="Segoe UI" w:cs="Segoe UI"/>
                <w:b/>
                <w:sz w:val="20"/>
              </w:rPr>
              <w:t>Fund Code:</w:t>
            </w:r>
            <w:r w:rsidRPr="0099547B">
              <w:rPr>
                <w:rFonts w:ascii="Segoe UI" w:hAnsi="Segoe UI" w:cs="Segoe UI"/>
                <w:sz w:val="20"/>
              </w:rPr>
              <w:t xml:space="preserve">   124 </w:t>
            </w:r>
            <w:r w:rsidRPr="0099547B">
              <w:rPr>
                <w:rFonts w:ascii="Segoe UI" w:hAnsi="Segoe UI" w:cs="Segoe UI"/>
                <w:b/>
                <w:sz w:val="20"/>
              </w:rPr>
              <w:t xml:space="preserve">  </w:t>
            </w:r>
          </w:p>
          <w:p w14:paraId="6ED3F49C" w14:textId="77777777" w:rsidR="002B3E98" w:rsidRPr="0099547B" w:rsidRDefault="002B3E98" w:rsidP="002B3E98">
            <w:pPr>
              <w:rPr>
                <w:rFonts w:ascii="Segoe UI" w:hAnsi="Segoe UI" w:cs="Segoe UI"/>
                <w:sz w:val="20"/>
              </w:rPr>
            </w:pPr>
          </w:p>
        </w:tc>
      </w:tr>
    </w:tbl>
    <w:p w14:paraId="43C0F15A" w14:textId="77777777" w:rsidR="002960C3" w:rsidRPr="0099547B" w:rsidRDefault="002960C3">
      <w:pPr>
        <w:jc w:val="both"/>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2960C3" w:rsidRPr="0099547B" w14:paraId="4F8A9452" w14:textId="77777777" w:rsidTr="703DD7F6">
        <w:tc>
          <w:tcPr>
            <w:tcW w:w="10908" w:type="dxa"/>
            <w:shd w:val="clear" w:color="auto" w:fill="F4B083" w:themeFill="accent2" w:themeFillTint="99"/>
          </w:tcPr>
          <w:p w14:paraId="5BF7E149" w14:textId="77777777" w:rsidR="002960C3" w:rsidRPr="0099547B" w:rsidRDefault="45B3E43C">
            <w:pPr>
              <w:pStyle w:val="Heading1"/>
              <w:spacing w:before="60" w:after="60"/>
              <w:rPr>
                <w:rFonts w:ascii="Segoe UI" w:hAnsi="Segoe UI" w:cs="Segoe UI"/>
              </w:rPr>
            </w:pPr>
            <w:r w:rsidRPr="703DD7F6">
              <w:rPr>
                <w:rFonts w:ascii="Segoe UI" w:hAnsi="Segoe UI" w:cs="Segoe UI"/>
              </w:rPr>
              <w:t>PART III – REQUIRED PROGRAM INFORMATION</w:t>
            </w:r>
          </w:p>
        </w:tc>
      </w:tr>
    </w:tbl>
    <w:p w14:paraId="1268EFB9" w14:textId="374A1BE2" w:rsidR="002960C3" w:rsidRPr="0099547B" w:rsidRDefault="002960C3">
      <w:pPr>
        <w:jc w:val="both"/>
        <w:rPr>
          <w:rFonts w:ascii="Segoe UI" w:hAnsi="Segoe UI" w:cs="Segoe UI"/>
          <w:sz w:val="20"/>
        </w:rPr>
      </w:pPr>
    </w:p>
    <w:p w14:paraId="311C8B36" w14:textId="2145CBA4" w:rsidR="000C633D" w:rsidRPr="000E5A8E" w:rsidRDefault="001376E8" w:rsidP="000E5A8E">
      <w:pPr>
        <w:spacing w:line="276" w:lineRule="auto"/>
        <w:rPr>
          <w:rFonts w:ascii="Segoe UI" w:hAnsi="Segoe UI" w:cs="Segoe UI"/>
          <w:b/>
          <w:bCs/>
          <w:i/>
          <w:iCs/>
          <w:sz w:val="20"/>
          <w:u w:val="single"/>
        </w:rPr>
      </w:pPr>
      <w:r w:rsidRPr="000E5A8E">
        <w:rPr>
          <w:rFonts w:ascii="Segoe UI" w:hAnsi="Segoe UI" w:cs="Segoe UI"/>
          <w:b/>
          <w:bCs/>
          <w:i/>
          <w:iCs/>
          <w:sz w:val="20"/>
          <w:u w:val="single"/>
        </w:rPr>
        <w:t>Complete all sections:</w:t>
      </w:r>
    </w:p>
    <w:p w14:paraId="0DA20B9A" w14:textId="3922E113" w:rsidR="001376E8" w:rsidRPr="000E5A8E" w:rsidRDefault="001376E8" w:rsidP="000E5A8E">
      <w:pPr>
        <w:numPr>
          <w:ilvl w:val="0"/>
          <w:numId w:val="14"/>
        </w:numPr>
        <w:spacing w:line="276" w:lineRule="auto"/>
        <w:rPr>
          <w:rFonts w:ascii="Segoe UI" w:hAnsi="Segoe UI" w:cs="Segoe UI"/>
          <w:sz w:val="20"/>
        </w:rPr>
      </w:pPr>
      <w:r w:rsidRPr="000E5A8E">
        <w:rPr>
          <w:rFonts w:ascii="Segoe UI" w:hAnsi="Segoe UI" w:cs="Segoe UI"/>
          <w:sz w:val="20"/>
        </w:rPr>
        <w:t xml:space="preserve">Contact </w:t>
      </w:r>
      <w:r w:rsidR="00D15A21" w:rsidRPr="000E5A8E">
        <w:rPr>
          <w:rFonts w:ascii="Segoe UI" w:hAnsi="Segoe UI" w:cs="Segoe UI"/>
          <w:sz w:val="20"/>
        </w:rPr>
        <w:t>I</w:t>
      </w:r>
      <w:r w:rsidRPr="000E5A8E">
        <w:rPr>
          <w:rFonts w:ascii="Segoe UI" w:hAnsi="Segoe UI" w:cs="Segoe UI"/>
          <w:sz w:val="20"/>
        </w:rPr>
        <w:t>nformation</w:t>
      </w:r>
    </w:p>
    <w:p w14:paraId="2C00C1BC" w14:textId="0F7CA60B" w:rsidR="00A40949" w:rsidRDefault="00A40949" w:rsidP="000E5A8E">
      <w:pPr>
        <w:numPr>
          <w:ilvl w:val="0"/>
          <w:numId w:val="14"/>
        </w:numPr>
        <w:spacing w:line="276" w:lineRule="auto"/>
        <w:rPr>
          <w:rFonts w:ascii="Segoe UI" w:hAnsi="Segoe UI" w:cs="Segoe UI"/>
          <w:sz w:val="20"/>
        </w:rPr>
      </w:pPr>
      <w:r w:rsidRPr="00A40949">
        <w:rPr>
          <w:rFonts w:ascii="Segoe UI" w:hAnsi="Segoe UI" w:cs="Segoe UI"/>
          <w:sz w:val="20"/>
        </w:rPr>
        <w:t xml:space="preserve">DLCS </w:t>
      </w:r>
      <w:r w:rsidR="001E3C96" w:rsidRPr="00A40949">
        <w:rPr>
          <w:rFonts w:ascii="Segoe UI" w:hAnsi="Segoe UI" w:cs="Segoe UI"/>
          <w:sz w:val="20"/>
        </w:rPr>
        <w:t xml:space="preserve">Adoption / Implementation </w:t>
      </w:r>
    </w:p>
    <w:p w14:paraId="4D57D72E" w14:textId="72D33763" w:rsidR="00F8723E" w:rsidRPr="000E5A8E" w:rsidRDefault="001376E8" w:rsidP="000E5A8E">
      <w:pPr>
        <w:numPr>
          <w:ilvl w:val="0"/>
          <w:numId w:val="14"/>
        </w:numPr>
        <w:spacing w:line="276" w:lineRule="auto"/>
        <w:rPr>
          <w:rFonts w:ascii="Segoe UI" w:hAnsi="Segoe UI" w:cs="Segoe UI"/>
          <w:sz w:val="20"/>
        </w:rPr>
      </w:pPr>
      <w:r w:rsidRPr="000E5A8E">
        <w:rPr>
          <w:rFonts w:ascii="Segoe UI" w:hAnsi="Segoe UI" w:cs="Segoe UI"/>
          <w:sz w:val="20"/>
        </w:rPr>
        <w:t>Proposal Narrative</w:t>
      </w:r>
    </w:p>
    <w:p w14:paraId="1B4AEFF6" w14:textId="73FD0939" w:rsidR="001376E8" w:rsidRPr="000E5A8E" w:rsidRDefault="001376E8" w:rsidP="000E5A8E">
      <w:pPr>
        <w:numPr>
          <w:ilvl w:val="0"/>
          <w:numId w:val="14"/>
        </w:numPr>
        <w:spacing w:line="276" w:lineRule="auto"/>
        <w:rPr>
          <w:rFonts w:ascii="Segoe UI" w:hAnsi="Segoe UI" w:cs="Segoe UI"/>
          <w:sz w:val="20"/>
        </w:rPr>
      </w:pPr>
      <w:r w:rsidRPr="000E5A8E">
        <w:rPr>
          <w:rFonts w:ascii="Segoe UI" w:hAnsi="Segoe UI" w:cs="Segoe UI"/>
          <w:sz w:val="20"/>
        </w:rPr>
        <w:t>Timeline</w:t>
      </w:r>
    </w:p>
    <w:p w14:paraId="325635BA" w14:textId="4E8DB10A" w:rsidR="00377EE7" w:rsidRPr="000E5A8E" w:rsidRDefault="00377EE7" w:rsidP="000E5A8E">
      <w:pPr>
        <w:numPr>
          <w:ilvl w:val="0"/>
          <w:numId w:val="14"/>
        </w:numPr>
        <w:spacing w:line="276" w:lineRule="auto"/>
        <w:rPr>
          <w:rFonts w:ascii="Segoe UI" w:hAnsi="Segoe UI" w:cs="Segoe UI"/>
          <w:sz w:val="20"/>
        </w:rPr>
      </w:pPr>
      <w:r w:rsidRPr="000E5A8E">
        <w:rPr>
          <w:rFonts w:ascii="Segoe UI" w:hAnsi="Segoe UI" w:cs="Segoe UI"/>
          <w:sz w:val="20"/>
        </w:rPr>
        <w:t>Assurance</w:t>
      </w:r>
    </w:p>
    <w:p w14:paraId="655700DD" w14:textId="2BD6D8B6" w:rsidR="000C633D" w:rsidRPr="0099547B" w:rsidRDefault="000C633D">
      <w:pPr>
        <w:jc w:val="both"/>
        <w:rPr>
          <w:rFonts w:ascii="Segoe UI" w:hAnsi="Segoe UI" w:cs="Segoe UI"/>
          <w:sz w:val="20"/>
        </w:rPr>
      </w:pPr>
    </w:p>
    <w:p w14:paraId="5AB29D1C" w14:textId="77777777" w:rsidR="00377EE7" w:rsidRPr="0099547B" w:rsidRDefault="00377EE7" w:rsidP="00640F8E">
      <w:pPr>
        <w:pBdr>
          <w:top w:val="single" w:sz="4" w:space="1" w:color="auto"/>
        </w:pBdr>
        <w:jc w:val="both"/>
        <w:rPr>
          <w:rFonts w:ascii="Segoe UI" w:hAnsi="Segoe UI" w:cs="Segoe UI"/>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A969C3" w:rsidRPr="0099547B" w14:paraId="7E19B2D1" w14:textId="77777777" w:rsidTr="00AB01B7">
        <w:trPr>
          <w:trHeight w:val="326"/>
        </w:trPr>
        <w:tc>
          <w:tcPr>
            <w:tcW w:w="10620" w:type="dxa"/>
            <w:shd w:val="clear" w:color="auto" w:fill="F4B083"/>
          </w:tcPr>
          <w:p w14:paraId="036CC04B" w14:textId="3689788E" w:rsidR="00A969C3" w:rsidRPr="00562456" w:rsidRDefault="00562456" w:rsidP="00936776">
            <w:pPr>
              <w:pStyle w:val="Heading1"/>
              <w:numPr>
                <w:ilvl w:val="0"/>
                <w:numId w:val="15"/>
              </w:numPr>
              <w:jc w:val="left"/>
              <w:rPr>
                <w:rFonts w:ascii="Segoe UI" w:eastAsia="Calibri" w:hAnsi="Segoe UI" w:cs="Segoe UI"/>
              </w:rPr>
            </w:pPr>
            <w:r w:rsidRPr="00562456">
              <w:rPr>
                <w:rFonts w:ascii="Segoe UI" w:eastAsia="Calibri" w:hAnsi="Segoe UI" w:cs="Segoe UI"/>
              </w:rPr>
              <w:t xml:space="preserve"> CONTACT INFORMATION</w:t>
            </w:r>
          </w:p>
        </w:tc>
      </w:tr>
    </w:tbl>
    <w:p w14:paraId="32DB80E9" w14:textId="29ED387F" w:rsidR="00640F8E" w:rsidRPr="0099547B" w:rsidRDefault="00640F8E" w:rsidP="00640F8E">
      <w:pPr>
        <w:rPr>
          <w:rFonts w:ascii="Segoe UI" w:hAnsi="Segoe UI" w:cs="Segoe UI"/>
        </w:rPr>
      </w:pPr>
    </w:p>
    <w:tbl>
      <w:tblPr>
        <w:tblW w:w="10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58"/>
        <w:gridCol w:w="6558"/>
      </w:tblGrid>
      <w:tr w:rsidR="00562456" w:rsidRPr="0099547B" w14:paraId="0D21D50E" w14:textId="77777777" w:rsidTr="00AB01B7">
        <w:trPr>
          <w:trHeight w:val="300"/>
        </w:trPr>
        <w:tc>
          <w:tcPr>
            <w:tcW w:w="10616" w:type="dxa"/>
            <w:gridSpan w:val="2"/>
            <w:shd w:val="clear" w:color="auto" w:fill="F4B083"/>
            <w:hideMark/>
          </w:tcPr>
          <w:p w14:paraId="75530633" w14:textId="145CCACD" w:rsidR="00562456" w:rsidRPr="00B3289C" w:rsidRDefault="00A40949" w:rsidP="001A1BF9">
            <w:pPr>
              <w:pStyle w:val="paragraph"/>
              <w:spacing w:before="0" w:beforeAutospacing="0" w:after="0" w:afterAutospacing="0"/>
              <w:textAlignment w:val="baseline"/>
              <w:rPr>
                <w:rFonts w:ascii="Segoe UI" w:hAnsi="Segoe UI" w:cs="Segoe UI"/>
                <w:b/>
                <w:bCs/>
                <w:sz w:val="20"/>
                <w:szCs w:val="20"/>
              </w:rPr>
            </w:pPr>
            <w:r w:rsidRPr="00B3289C">
              <w:rPr>
                <w:rStyle w:val="eop"/>
                <w:rFonts w:ascii="Segoe UI" w:hAnsi="Segoe UI" w:cs="Segoe UI"/>
                <w:b/>
                <w:bCs/>
                <w:sz w:val="20"/>
                <w:szCs w:val="20"/>
              </w:rPr>
              <w:t> Applicant district or organization:</w:t>
            </w:r>
          </w:p>
        </w:tc>
      </w:tr>
      <w:tr w:rsidR="00E600DB" w:rsidRPr="0099547B" w14:paraId="3B63FB52" w14:textId="77777777" w:rsidTr="00E5141D">
        <w:trPr>
          <w:trHeight w:val="542"/>
        </w:trPr>
        <w:tc>
          <w:tcPr>
            <w:tcW w:w="4058" w:type="dxa"/>
            <w:shd w:val="clear" w:color="auto" w:fill="D9D9D9"/>
            <w:vAlign w:val="center"/>
            <w:hideMark/>
          </w:tcPr>
          <w:p w14:paraId="65F73DBF" w14:textId="4F766D2E" w:rsidR="00640F8E"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APPLICANT DISTRICT OR ORGANIZATION:</w:t>
            </w:r>
            <w:r w:rsidRPr="0099547B">
              <w:rPr>
                <w:rStyle w:val="eop"/>
                <w:rFonts w:ascii="Segoe UI" w:hAnsi="Segoe UI" w:cs="Segoe UI"/>
                <w:sz w:val="18"/>
                <w:szCs w:val="18"/>
              </w:rPr>
              <w:t> </w:t>
            </w:r>
          </w:p>
        </w:tc>
        <w:tc>
          <w:tcPr>
            <w:tcW w:w="6558" w:type="dxa"/>
            <w:shd w:val="clear" w:color="auto" w:fill="auto"/>
            <w:vAlign w:val="center"/>
            <w:hideMark/>
          </w:tcPr>
          <w:p w14:paraId="5908A30C" w14:textId="77777777" w:rsidR="00640F8E" w:rsidRPr="0099547B" w:rsidRDefault="00640F8E"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66CF571B" w14:textId="77777777" w:rsidTr="00E5141D">
        <w:trPr>
          <w:trHeight w:val="542"/>
        </w:trPr>
        <w:tc>
          <w:tcPr>
            <w:tcW w:w="4058" w:type="dxa"/>
            <w:shd w:val="clear" w:color="auto" w:fill="D9D9D9"/>
            <w:vAlign w:val="center"/>
            <w:hideMark/>
          </w:tcPr>
          <w:p w14:paraId="05AD4B37" w14:textId="07A5A7F5" w:rsidR="00640F8E"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ORGANIZATION CODE (IF APPLICABLE)</w:t>
            </w:r>
            <w:r w:rsidRPr="0099547B">
              <w:rPr>
                <w:rStyle w:val="eop"/>
                <w:rFonts w:ascii="Segoe UI" w:hAnsi="Segoe UI" w:cs="Segoe UI"/>
                <w:sz w:val="18"/>
                <w:szCs w:val="18"/>
              </w:rPr>
              <w:t> </w:t>
            </w:r>
          </w:p>
        </w:tc>
        <w:tc>
          <w:tcPr>
            <w:tcW w:w="6558" w:type="dxa"/>
            <w:shd w:val="clear" w:color="auto" w:fill="auto"/>
            <w:vAlign w:val="center"/>
            <w:hideMark/>
          </w:tcPr>
          <w:p w14:paraId="642B28F6" w14:textId="77777777" w:rsidR="00640F8E" w:rsidRPr="0099547B" w:rsidRDefault="00640F8E"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5E1289" w:rsidRPr="0099547B" w14:paraId="3E6F681F" w14:textId="77777777" w:rsidTr="00E5141D">
        <w:trPr>
          <w:trHeight w:val="542"/>
        </w:trPr>
        <w:tc>
          <w:tcPr>
            <w:tcW w:w="4058" w:type="dxa"/>
            <w:shd w:val="clear" w:color="auto" w:fill="D9D9D9"/>
            <w:vAlign w:val="center"/>
          </w:tcPr>
          <w:p w14:paraId="48A681BA" w14:textId="384C5FCE" w:rsidR="005E1289" w:rsidRPr="0099547B" w:rsidRDefault="00851941" w:rsidP="00851941">
            <w:pPr>
              <w:pStyle w:val="paragraph"/>
              <w:spacing w:before="0" w:beforeAutospacing="0" w:after="0" w:afterAutospacing="0"/>
              <w:jc w:val="right"/>
              <w:textAlignment w:val="baseline"/>
              <w:rPr>
                <w:rStyle w:val="normaltextrun"/>
                <w:rFonts w:ascii="Segoe UI" w:hAnsi="Segoe UI" w:cs="Segoe UI"/>
                <w:sz w:val="18"/>
                <w:szCs w:val="18"/>
              </w:rPr>
            </w:pPr>
            <w:r w:rsidRPr="0099547B">
              <w:rPr>
                <w:rStyle w:val="normaltextrun"/>
                <w:rFonts w:ascii="Segoe UI" w:hAnsi="Segoe UI" w:cs="Segoe UI"/>
                <w:sz w:val="18"/>
                <w:szCs w:val="18"/>
              </w:rPr>
              <w:t>TOTAL AMOUNT REQUESTED</w:t>
            </w:r>
          </w:p>
        </w:tc>
        <w:tc>
          <w:tcPr>
            <w:tcW w:w="6558" w:type="dxa"/>
            <w:shd w:val="clear" w:color="auto" w:fill="auto"/>
            <w:vAlign w:val="center"/>
          </w:tcPr>
          <w:p w14:paraId="36CBAB17" w14:textId="1A31C56D" w:rsidR="005E1289" w:rsidRPr="0099547B" w:rsidRDefault="005E1289" w:rsidP="00E5141D">
            <w:pPr>
              <w:pStyle w:val="paragraph"/>
              <w:spacing w:before="0" w:beforeAutospacing="0" w:after="0" w:afterAutospacing="0"/>
              <w:textAlignment w:val="baseline"/>
              <w:rPr>
                <w:rStyle w:val="eop"/>
                <w:rFonts w:ascii="Segoe UI" w:hAnsi="Segoe UI" w:cs="Segoe UI"/>
                <w:sz w:val="22"/>
                <w:szCs w:val="22"/>
              </w:rPr>
            </w:pPr>
            <w:r w:rsidRPr="0099547B">
              <w:rPr>
                <w:rStyle w:val="eop"/>
                <w:rFonts w:ascii="Segoe UI" w:hAnsi="Segoe UI" w:cs="Segoe UI"/>
                <w:sz w:val="22"/>
                <w:szCs w:val="22"/>
              </w:rPr>
              <w:t xml:space="preserve"> $</w:t>
            </w:r>
          </w:p>
        </w:tc>
      </w:tr>
      <w:tr w:rsidR="003349BE" w:rsidRPr="0099547B" w14:paraId="15618017" w14:textId="77777777" w:rsidTr="00E5141D">
        <w:trPr>
          <w:trHeight w:val="542"/>
        </w:trPr>
        <w:tc>
          <w:tcPr>
            <w:tcW w:w="4058" w:type="dxa"/>
            <w:shd w:val="clear" w:color="auto" w:fill="D9D9D9"/>
            <w:vAlign w:val="center"/>
          </w:tcPr>
          <w:p w14:paraId="4FCF4425" w14:textId="68ED5BF8" w:rsidR="003349BE" w:rsidRPr="0099547B" w:rsidRDefault="00851941" w:rsidP="00851941">
            <w:pPr>
              <w:pStyle w:val="paragraph"/>
              <w:spacing w:before="0" w:beforeAutospacing="0" w:after="0" w:afterAutospacing="0"/>
              <w:jc w:val="right"/>
              <w:textAlignment w:val="baseline"/>
              <w:rPr>
                <w:rStyle w:val="normaltextrun"/>
                <w:rFonts w:ascii="Segoe UI" w:hAnsi="Segoe UI" w:cs="Segoe UI"/>
                <w:sz w:val="18"/>
                <w:szCs w:val="18"/>
              </w:rPr>
            </w:pPr>
            <w:r w:rsidRPr="0099547B">
              <w:rPr>
                <w:rStyle w:val="normaltextrun"/>
                <w:rFonts w:ascii="Segoe UI" w:hAnsi="Segoe UI" w:cs="Segoe UI"/>
                <w:sz w:val="18"/>
                <w:szCs w:val="18"/>
              </w:rPr>
              <w:t>IF YOU ARE AN ORGANIZATION APPLYING ON BEHALF OF LEAS, LIST EACH PARTNERING LEA HERE =&gt;</w:t>
            </w:r>
          </w:p>
        </w:tc>
        <w:tc>
          <w:tcPr>
            <w:tcW w:w="6558" w:type="dxa"/>
            <w:shd w:val="clear" w:color="auto" w:fill="auto"/>
            <w:vAlign w:val="center"/>
          </w:tcPr>
          <w:p w14:paraId="5D761070" w14:textId="77777777" w:rsidR="003349BE" w:rsidRPr="0099547B" w:rsidRDefault="003349BE" w:rsidP="00E5141D">
            <w:pPr>
              <w:pStyle w:val="paragraph"/>
              <w:spacing w:before="0" w:beforeAutospacing="0" w:after="0" w:afterAutospacing="0"/>
              <w:textAlignment w:val="baseline"/>
              <w:rPr>
                <w:rStyle w:val="eop"/>
                <w:rFonts w:ascii="Segoe UI" w:hAnsi="Segoe UI" w:cs="Segoe UI"/>
                <w:sz w:val="22"/>
                <w:szCs w:val="22"/>
              </w:rPr>
            </w:pPr>
          </w:p>
        </w:tc>
      </w:tr>
    </w:tbl>
    <w:p w14:paraId="26D846CF" w14:textId="0A152642" w:rsidR="00377EE7" w:rsidRPr="0099547B" w:rsidRDefault="00377EE7" w:rsidP="00640F8E">
      <w:pPr>
        <w:pStyle w:val="ListParagraph"/>
        <w:spacing w:after="0"/>
        <w:ind w:left="0"/>
        <w:rPr>
          <w:rFonts w:ascii="Segoe UI" w:hAnsi="Segoe UI" w:cs="Segoe UI"/>
          <w:b/>
          <w:bCs/>
        </w:rPr>
      </w:pPr>
    </w:p>
    <w:tbl>
      <w:tblPr>
        <w:tblW w:w="106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58"/>
        <w:gridCol w:w="6574"/>
      </w:tblGrid>
      <w:tr w:rsidR="00A90960" w:rsidRPr="0099547B" w14:paraId="7A4E8318" w14:textId="77777777" w:rsidTr="00AB01B7">
        <w:trPr>
          <w:trHeight w:val="282"/>
        </w:trPr>
        <w:tc>
          <w:tcPr>
            <w:tcW w:w="10632" w:type="dxa"/>
            <w:gridSpan w:val="2"/>
            <w:shd w:val="clear" w:color="auto" w:fill="F4B083"/>
            <w:hideMark/>
          </w:tcPr>
          <w:p w14:paraId="08D54F43" w14:textId="4855DFFC" w:rsidR="00A90960" w:rsidRPr="00562456" w:rsidRDefault="00A40949" w:rsidP="006A7CEB">
            <w:pPr>
              <w:pStyle w:val="paragraph"/>
              <w:spacing w:before="0" w:beforeAutospacing="0" w:after="0" w:afterAutospacing="0"/>
              <w:textAlignment w:val="baseline"/>
              <w:rPr>
                <w:rFonts w:ascii="Segoe UI" w:hAnsi="Segoe UI" w:cs="Segoe UI"/>
                <w:b/>
                <w:bCs/>
                <w:sz w:val="20"/>
                <w:szCs w:val="20"/>
              </w:rPr>
            </w:pPr>
            <w:r w:rsidRPr="00562456">
              <w:rPr>
                <w:rFonts w:ascii="Segoe UI" w:hAnsi="Segoe UI" w:cs="Segoe UI"/>
                <w:sz w:val="20"/>
                <w:szCs w:val="20"/>
              </w:rPr>
              <w:t xml:space="preserve">Who will be the </w:t>
            </w:r>
            <w:r w:rsidRPr="00562456">
              <w:rPr>
                <w:rFonts w:ascii="Segoe UI" w:hAnsi="Segoe UI" w:cs="Segoe UI"/>
                <w:b/>
                <w:bCs/>
                <w:sz w:val="20"/>
                <w:szCs w:val="20"/>
              </w:rPr>
              <w:t>dedicated grant contact?</w:t>
            </w:r>
          </w:p>
        </w:tc>
      </w:tr>
      <w:tr w:rsidR="00E600DB" w:rsidRPr="0099547B" w14:paraId="426197F2" w14:textId="77777777" w:rsidTr="00E5141D">
        <w:trPr>
          <w:trHeight w:val="388"/>
        </w:trPr>
        <w:tc>
          <w:tcPr>
            <w:tcW w:w="4058" w:type="dxa"/>
            <w:shd w:val="clear" w:color="auto" w:fill="D9D9D9"/>
            <w:vAlign w:val="center"/>
            <w:hideMark/>
          </w:tcPr>
          <w:p w14:paraId="02B3AE7F" w14:textId="5F57A71E" w:rsidR="009E15A8"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GRANT CONTACT NAME:</w:t>
            </w:r>
            <w:r w:rsidRPr="0099547B">
              <w:rPr>
                <w:rStyle w:val="eop"/>
                <w:rFonts w:ascii="Segoe UI" w:hAnsi="Segoe UI" w:cs="Segoe UI"/>
                <w:sz w:val="18"/>
                <w:szCs w:val="18"/>
              </w:rPr>
              <w:t> </w:t>
            </w:r>
          </w:p>
        </w:tc>
        <w:tc>
          <w:tcPr>
            <w:tcW w:w="6574" w:type="dxa"/>
            <w:shd w:val="clear" w:color="auto" w:fill="auto"/>
            <w:vAlign w:val="center"/>
            <w:hideMark/>
          </w:tcPr>
          <w:p w14:paraId="4239E70C" w14:textId="77777777" w:rsidR="009E15A8" w:rsidRPr="0099547B" w:rsidRDefault="009E15A8"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53D31847" w14:textId="77777777" w:rsidTr="00E5141D">
        <w:trPr>
          <w:trHeight w:val="388"/>
        </w:trPr>
        <w:tc>
          <w:tcPr>
            <w:tcW w:w="4058" w:type="dxa"/>
            <w:shd w:val="clear" w:color="auto" w:fill="D9D9D9"/>
            <w:vAlign w:val="center"/>
            <w:hideMark/>
          </w:tcPr>
          <w:p w14:paraId="350EEE90" w14:textId="64684D0E" w:rsidR="009E15A8"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TITLE:</w:t>
            </w:r>
            <w:r w:rsidRPr="0099547B">
              <w:rPr>
                <w:rStyle w:val="eop"/>
                <w:rFonts w:ascii="Segoe UI" w:hAnsi="Segoe UI" w:cs="Segoe UI"/>
                <w:sz w:val="18"/>
                <w:szCs w:val="18"/>
              </w:rPr>
              <w:t> </w:t>
            </w:r>
          </w:p>
        </w:tc>
        <w:tc>
          <w:tcPr>
            <w:tcW w:w="6574" w:type="dxa"/>
            <w:shd w:val="clear" w:color="auto" w:fill="auto"/>
            <w:vAlign w:val="center"/>
            <w:hideMark/>
          </w:tcPr>
          <w:p w14:paraId="18E2E760" w14:textId="77777777" w:rsidR="009E15A8" w:rsidRPr="0099547B" w:rsidRDefault="009E15A8"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18C07068" w14:textId="77777777" w:rsidTr="00E5141D">
        <w:trPr>
          <w:trHeight w:val="388"/>
        </w:trPr>
        <w:tc>
          <w:tcPr>
            <w:tcW w:w="4058" w:type="dxa"/>
            <w:shd w:val="clear" w:color="auto" w:fill="D9D9D9"/>
            <w:vAlign w:val="center"/>
            <w:hideMark/>
          </w:tcPr>
          <w:p w14:paraId="645743CB" w14:textId="5EA58D39" w:rsidR="009E15A8"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PHONE:</w:t>
            </w:r>
            <w:r w:rsidRPr="0099547B">
              <w:rPr>
                <w:rStyle w:val="eop"/>
                <w:rFonts w:ascii="Segoe UI" w:hAnsi="Segoe UI" w:cs="Segoe UI"/>
                <w:sz w:val="18"/>
                <w:szCs w:val="18"/>
              </w:rPr>
              <w:t> </w:t>
            </w:r>
          </w:p>
        </w:tc>
        <w:tc>
          <w:tcPr>
            <w:tcW w:w="6574" w:type="dxa"/>
            <w:shd w:val="clear" w:color="auto" w:fill="auto"/>
            <w:vAlign w:val="center"/>
            <w:hideMark/>
          </w:tcPr>
          <w:p w14:paraId="02D0A116" w14:textId="77777777" w:rsidR="009E15A8" w:rsidRPr="0099547B" w:rsidRDefault="009E15A8"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5A897198" w14:textId="77777777" w:rsidTr="00E5141D">
        <w:trPr>
          <w:trHeight w:val="388"/>
        </w:trPr>
        <w:tc>
          <w:tcPr>
            <w:tcW w:w="4058" w:type="dxa"/>
            <w:shd w:val="clear" w:color="auto" w:fill="D9D9D9"/>
            <w:vAlign w:val="center"/>
            <w:hideMark/>
          </w:tcPr>
          <w:p w14:paraId="29A50E17" w14:textId="01205F23" w:rsidR="009E15A8"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EMAIL:</w:t>
            </w:r>
            <w:r w:rsidRPr="0099547B">
              <w:rPr>
                <w:rStyle w:val="eop"/>
                <w:rFonts w:ascii="Segoe UI" w:hAnsi="Segoe UI" w:cs="Segoe UI"/>
                <w:sz w:val="18"/>
                <w:szCs w:val="18"/>
              </w:rPr>
              <w:t> </w:t>
            </w:r>
          </w:p>
        </w:tc>
        <w:tc>
          <w:tcPr>
            <w:tcW w:w="6574" w:type="dxa"/>
            <w:shd w:val="clear" w:color="auto" w:fill="auto"/>
            <w:vAlign w:val="center"/>
            <w:hideMark/>
          </w:tcPr>
          <w:p w14:paraId="3C1A5DB3" w14:textId="77777777" w:rsidR="009E15A8" w:rsidRPr="0099547B" w:rsidRDefault="009E15A8"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bl>
    <w:p w14:paraId="337F0EB6" w14:textId="7AAE7324" w:rsidR="003E75C4" w:rsidRPr="0099547B" w:rsidRDefault="003E75C4" w:rsidP="00640F8E">
      <w:pPr>
        <w:pStyle w:val="ListParagraph"/>
        <w:spacing w:after="0"/>
        <w:ind w:left="0"/>
        <w:rPr>
          <w:rFonts w:ascii="Segoe UI" w:hAnsi="Segoe UI" w:cs="Segoe UI"/>
        </w:rPr>
      </w:pPr>
    </w:p>
    <w:tbl>
      <w:tblPr>
        <w:tblW w:w="106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058"/>
        <w:gridCol w:w="6603"/>
      </w:tblGrid>
      <w:tr w:rsidR="00A90960" w:rsidRPr="0099547B" w14:paraId="2645F33C" w14:textId="77777777" w:rsidTr="00AB01B7">
        <w:trPr>
          <w:trHeight w:val="282"/>
        </w:trPr>
        <w:tc>
          <w:tcPr>
            <w:tcW w:w="10661" w:type="dxa"/>
            <w:gridSpan w:val="2"/>
            <w:shd w:val="clear" w:color="auto" w:fill="F4B083"/>
            <w:hideMark/>
          </w:tcPr>
          <w:p w14:paraId="2FF006E9" w14:textId="6DC49BBC" w:rsidR="00A90960" w:rsidRPr="0099547B" w:rsidRDefault="00A40949" w:rsidP="00A969C3">
            <w:pPr>
              <w:pStyle w:val="paragraph"/>
              <w:spacing w:before="0" w:beforeAutospacing="0" w:after="0" w:afterAutospacing="0"/>
              <w:textAlignment w:val="baseline"/>
              <w:rPr>
                <w:rFonts w:ascii="Segoe UI" w:hAnsi="Segoe UI" w:cs="Segoe UI"/>
                <w:b/>
                <w:bCs/>
                <w:sz w:val="18"/>
                <w:szCs w:val="18"/>
              </w:rPr>
            </w:pPr>
            <w:r>
              <w:rPr>
                <w:rFonts w:ascii="Segoe UI" w:hAnsi="Segoe UI" w:cs="Segoe UI"/>
                <w:sz w:val="20"/>
                <w:szCs w:val="20"/>
              </w:rPr>
              <w:t>W</w:t>
            </w:r>
            <w:r w:rsidRPr="00562456">
              <w:rPr>
                <w:rFonts w:ascii="Segoe UI" w:hAnsi="Segoe UI" w:cs="Segoe UI"/>
                <w:sz w:val="20"/>
                <w:szCs w:val="20"/>
              </w:rPr>
              <w:t xml:space="preserve">ho will be the </w:t>
            </w:r>
            <w:r w:rsidRPr="00562456">
              <w:rPr>
                <w:rFonts w:ascii="Segoe UI" w:hAnsi="Segoe UI" w:cs="Segoe UI"/>
                <w:b/>
                <w:bCs/>
                <w:sz w:val="20"/>
                <w:szCs w:val="20"/>
              </w:rPr>
              <w:t>dedicated programmatic point person</w:t>
            </w:r>
            <w:r w:rsidRPr="00562456">
              <w:rPr>
                <w:rFonts w:ascii="Segoe UI" w:hAnsi="Segoe UI" w:cs="Segoe UI"/>
                <w:sz w:val="20"/>
                <w:szCs w:val="20"/>
              </w:rPr>
              <w:t xml:space="preserve"> for leadership and oversight of the programming listed in the proposal? (e.g., curriculum director, edtech director, etc.)</w:t>
            </w:r>
            <w:r w:rsidRPr="00562456">
              <w:rPr>
                <w:rFonts w:ascii="Segoe UI" w:hAnsi="Segoe UI" w:cs="Segoe UI"/>
                <w:color w:val="FF0000"/>
                <w:sz w:val="20"/>
                <w:szCs w:val="20"/>
              </w:rPr>
              <w:t xml:space="preserve"> </w:t>
            </w:r>
            <w:r>
              <w:rPr>
                <w:rFonts w:ascii="Segoe UI" w:hAnsi="Segoe UI" w:cs="Segoe UI"/>
                <w:color w:val="FF0000"/>
                <w:sz w:val="20"/>
                <w:szCs w:val="20"/>
              </w:rPr>
              <w:t xml:space="preserve"> </w:t>
            </w:r>
            <w:r w:rsidRPr="00562456">
              <w:rPr>
                <w:rFonts w:ascii="Segoe UI" w:hAnsi="Segoe UI" w:cs="Segoe UI"/>
                <w:i/>
                <w:iCs/>
                <w:sz w:val="20"/>
                <w:szCs w:val="20"/>
              </w:rPr>
              <w:t>(if different from above)</w:t>
            </w:r>
          </w:p>
        </w:tc>
      </w:tr>
      <w:tr w:rsidR="00E600DB" w:rsidRPr="0099547B" w14:paraId="312957FA" w14:textId="77777777" w:rsidTr="00E5141D">
        <w:trPr>
          <w:trHeight w:val="415"/>
        </w:trPr>
        <w:tc>
          <w:tcPr>
            <w:tcW w:w="4058" w:type="dxa"/>
            <w:shd w:val="clear" w:color="auto" w:fill="D9D9D9"/>
            <w:vAlign w:val="center"/>
            <w:hideMark/>
          </w:tcPr>
          <w:p w14:paraId="1C1E16D0" w14:textId="3EAA2CAF" w:rsidR="000C633D"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PROGRAMMATIC CONTACT NAME:</w:t>
            </w:r>
            <w:r w:rsidRPr="0099547B">
              <w:rPr>
                <w:rStyle w:val="eop"/>
                <w:rFonts w:ascii="Segoe UI" w:hAnsi="Segoe UI" w:cs="Segoe UI"/>
                <w:sz w:val="18"/>
                <w:szCs w:val="18"/>
              </w:rPr>
              <w:t> </w:t>
            </w:r>
          </w:p>
        </w:tc>
        <w:tc>
          <w:tcPr>
            <w:tcW w:w="6603" w:type="dxa"/>
            <w:shd w:val="clear" w:color="auto" w:fill="auto"/>
            <w:vAlign w:val="center"/>
            <w:hideMark/>
          </w:tcPr>
          <w:p w14:paraId="495DDE63" w14:textId="77777777" w:rsidR="000C633D" w:rsidRPr="0099547B" w:rsidRDefault="000C633D"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5773EE81" w14:textId="77777777" w:rsidTr="00E5141D">
        <w:trPr>
          <w:trHeight w:val="415"/>
        </w:trPr>
        <w:tc>
          <w:tcPr>
            <w:tcW w:w="4058" w:type="dxa"/>
            <w:shd w:val="clear" w:color="auto" w:fill="D9D9D9"/>
            <w:vAlign w:val="center"/>
            <w:hideMark/>
          </w:tcPr>
          <w:p w14:paraId="1A20EDC3" w14:textId="6D728F24" w:rsidR="000C633D"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TITLE:</w:t>
            </w:r>
            <w:r w:rsidRPr="0099547B">
              <w:rPr>
                <w:rStyle w:val="eop"/>
                <w:rFonts w:ascii="Segoe UI" w:hAnsi="Segoe UI" w:cs="Segoe UI"/>
                <w:sz w:val="18"/>
                <w:szCs w:val="18"/>
              </w:rPr>
              <w:t> </w:t>
            </w:r>
          </w:p>
        </w:tc>
        <w:tc>
          <w:tcPr>
            <w:tcW w:w="6603" w:type="dxa"/>
            <w:shd w:val="clear" w:color="auto" w:fill="auto"/>
            <w:vAlign w:val="center"/>
            <w:hideMark/>
          </w:tcPr>
          <w:p w14:paraId="7C4E0071" w14:textId="77777777" w:rsidR="000C633D" w:rsidRPr="0099547B" w:rsidRDefault="000C633D"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2A39F7BC" w14:textId="77777777" w:rsidTr="00E5141D">
        <w:trPr>
          <w:trHeight w:val="415"/>
        </w:trPr>
        <w:tc>
          <w:tcPr>
            <w:tcW w:w="4058" w:type="dxa"/>
            <w:tcBorders>
              <w:bottom w:val="single" w:sz="6" w:space="0" w:color="auto"/>
            </w:tcBorders>
            <w:shd w:val="clear" w:color="auto" w:fill="D9D9D9"/>
            <w:vAlign w:val="center"/>
            <w:hideMark/>
          </w:tcPr>
          <w:p w14:paraId="1591A3A8" w14:textId="70A95416" w:rsidR="000C633D"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PHONE:</w:t>
            </w:r>
            <w:r w:rsidRPr="0099547B">
              <w:rPr>
                <w:rStyle w:val="eop"/>
                <w:rFonts w:ascii="Segoe UI" w:hAnsi="Segoe UI" w:cs="Segoe UI"/>
                <w:sz w:val="18"/>
                <w:szCs w:val="18"/>
              </w:rPr>
              <w:t> </w:t>
            </w:r>
          </w:p>
        </w:tc>
        <w:tc>
          <w:tcPr>
            <w:tcW w:w="6603" w:type="dxa"/>
            <w:tcBorders>
              <w:bottom w:val="single" w:sz="6" w:space="0" w:color="auto"/>
            </w:tcBorders>
            <w:shd w:val="clear" w:color="auto" w:fill="auto"/>
            <w:vAlign w:val="center"/>
            <w:hideMark/>
          </w:tcPr>
          <w:p w14:paraId="0F4020E0" w14:textId="77777777" w:rsidR="000C633D" w:rsidRPr="0099547B" w:rsidRDefault="000C633D"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r w:rsidR="00E600DB" w:rsidRPr="0099547B" w14:paraId="7AE5F6F4" w14:textId="77777777" w:rsidTr="00E5141D">
        <w:trPr>
          <w:trHeight w:val="415"/>
        </w:trPr>
        <w:tc>
          <w:tcPr>
            <w:tcW w:w="4058" w:type="dxa"/>
            <w:tcBorders>
              <w:bottom w:val="single" w:sz="6" w:space="0" w:color="auto"/>
            </w:tcBorders>
            <w:shd w:val="clear" w:color="auto" w:fill="D9D9D9"/>
            <w:vAlign w:val="center"/>
            <w:hideMark/>
          </w:tcPr>
          <w:p w14:paraId="0CE1B048" w14:textId="047BE0B1" w:rsidR="000C633D" w:rsidRPr="0099547B" w:rsidRDefault="00851941" w:rsidP="00851941">
            <w:pPr>
              <w:pStyle w:val="paragraph"/>
              <w:spacing w:before="0" w:beforeAutospacing="0" w:after="0" w:afterAutospacing="0"/>
              <w:jc w:val="right"/>
              <w:textAlignment w:val="baseline"/>
              <w:rPr>
                <w:rFonts w:ascii="Segoe UI" w:hAnsi="Segoe UI" w:cs="Segoe UI"/>
                <w:sz w:val="18"/>
                <w:szCs w:val="18"/>
              </w:rPr>
            </w:pPr>
            <w:r w:rsidRPr="0099547B">
              <w:rPr>
                <w:rStyle w:val="normaltextrun"/>
                <w:rFonts w:ascii="Segoe UI" w:hAnsi="Segoe UI" w:cs="Segoe UI"/>
                <w:sz w:val="18"/>
                <w:szCs w:val="18"/>
              </w:rPr>
              <w:t>EMAIL:</w:t>
            </w:r>
            <w:r w:rsidRPr="0099547B">
              <w:rPr>
                <w:rStyle w:val="eop"/>
                <w:rFonts w:ascii="Segoe UI" w:hAnsi="Segoe UI" w:cs="Segoe UI"/>
                <w:sz w:val="18"/>
                <w:szCs w:val="18"/>
              </w:rPr>
              <w:t> </w:t>
            </w:r>
          </w:p>
        </w:tc>
        <w:tc>
          <w:tcPr>
            <w:tcW w:w="6603" w:type="dxa"/>
            <w:tcBorders>
              <w:bottom w:val="single" w:sz="6" w:space="0" w:color="auto"/>
            </w:tcBorders>
            <w:shd w:val="clear" w:color="auto" w:fill="auto"/>
            <w:vAlign w:val="center"/>
            <w:hideMark/>
          </w:tcPr>
          <w:p w14:paraId="49346A7C" w14:textId="77777777" w:rsidR="000C633D" w:rsidRPr="0099547B" w:rsidRDefault="000C633D" w:rsidP="00E5141D">
            <w:pPr>
              <w:pStyle w:val="paragraph"/>
              <w:spacing w:before="0" w:beforeAutospacing="0" w:after="0" w:afterAutospacing="0"/>
              <w:textAlignment w:val="baseline"/>
              <w:rPr>
                <w:rFonts w:ascii="Segoe UI" w:hAnsi="Segoe UI" w:cs="Segoe UI"/>
                <w:sz w:val="18"/>
                <w:szCs w:val="18"/>
              </w:rPr>
            </w:pPr>
            <w:r w:rsidRPr="0099547B">
              <w:rPr>
                <w:rStyle w:val="eop"/>
                <w:rFonts w:ascii="Segoe UI" w:hAnsi="Segoe UI" w:cs="Segoe UI"/>
                <w:sz w:val="22"/>
                <w:szCs w:val="22"/>
              </w:rPr>
              <w:t> </w:t>
            </w:r>
          </w:p>
        </w:tc>
      </w:tr>
    </w:tbl>
    <w:p w14:paraId="29222A97" w14:textId="4203845C" w:rsidR="00A40949" w:rsidRDefault="00A40949" w:rsidP="00952E48">
      <w:pPr>
        <w:pStyle w:val="Heading1"/>
        <w:jc w:val="left"/>
        <w:rPr>
          <w:rFonts w:ascii="Segoe UI" w:hAnsi="Segoe UI" w:cs="Segoe UI"/>
        </w:rPr>
      </w:pPr>
    </w:p>
    <w:p w14:paraId="14BD6CCC" w14:textId="22B874AE" w:rsidR="00A969C3" w:rsidRDefault="00D77643" w:rsidP="00A4094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33D9D" w:rsidRPr="0099547B" w14:paraId="4C9593C1" w14:textId="77777777" w:rsidTr="00FD1E4A">
        <w:tc>
          <w:tcPr>
            <w:tcW w:w="11016" w:type="dxa"/>
            <w:shd w:val="clear" w:color="auto" w:fill="F4B083"/>
          </w:tcPr>
          <w:p w14:paraId="29B62AD2" w14:textId="0A631F9C" w:rsidR="00933D9D" w:rsidRPr="0099547B" w:rsidRDefault="004518F4" w:rsidP="004518F4">
            <w:pPr>
              <w:numPr>
                <w:ilvl w:val="0"/>
                <w:numId w:val="30"/>
              </w:numPr>
              <w:rPr>
                <w:rFonts w:ascii="Segoe UI" w:eastAsia="Calibri" w:hAnsi="Segoe UI" w:cs="Segoe UI"/>
                <w:b/>
              </w:rPr>
            </w:pPr>
            <w:bookmarkStart w:id="0" w:name="_Hlk134700456"/>
            <w:r>
              <w:rPr>
                <w:rFonts w:ascii="Segoe UI" w:eastAsia="Calibri" w:hAnsi="Segoe UI" w:cs="Segoe UI"/>
                <w:b/>
                <w:bCs/>
              </w:rPr>
              <w:lastRenderedPageBreak/>
              <w:t>DLCS ADOPTION / IMPLEMENTATION</w:t>
            </w:r>
            <w:bookmarkEnd w:id="0"/>
          </w:p>
        </w:tc>
      </w:tr>
    </w:tbl>
    <w:tbl>
      <w:tblPr>
        <w:tblStyle w:val="TableGrid"/>
        <w:tblW w:w="0" w:type="auto"/>
        <w:tblLook w:val="04A0" w:firstRow="1" w:lastRow="0" w:firstColumn="1" w:lastColumn="0" w:noHBand="0" w:noVBand="1"/>
      </w:tblPr>
      <w:tblGrid>
        <w:gridCol w:w="813"/>
        <w:gridCol w:w="9977"/>
      </w:tblGrid>
      <w:tr w:rsidR="00926435" w14:paraId="4F059AA6" w14:textId="77777777" w:rsidTr="0069070D">
        <w:tc>
          <w:tcPr>
            <w:tcW w:w="11016" w:type="dxa"/>
            <w:gridSpan w:val="2"/>
            <w:shd w:val="clear" w:color="auto" w:fill="F7CAAC" w:themeFill="accent2" w:themeFillTint="66"/>
          </w:tcPr>
          <w:p w14:paraId="17BFBD7D" w14:textId="77777777" w:rsidR="00A40949" w:rsidRPr="00A445A1" w:rsidRDefault="00926435" w:rsidP="00A40949">
            <w:pPr>
              <w:pStyle w:val="paragraph"/>
              <w:spacing w:before="0" w:beforeAutospacing="0" w:after="0" w:afterAutospacing="0"/>
              <w:textAlignment w:val="baseline"/>
              <w:rPr>
                <w:rFonts w:ascii="Segoe UI" w:hAnsi="Segoe UI" w:cs="Segoe UI"/>
                <w:sz w:val="20"/>
                <w:szCs w:val="20"/>
              </w:rPr>
            </w:pPr>
            <w:r w:rsidRPr="00A445A1">
              <w:rPr>
                <w:rStyle w:val="normaltextrun"/>
                <w:rFonts w:ascii="Segoe UI" w:hAnsi="Segoe UI" w:cs="Segoe UI"/>
                <w:sz w:val="20"/>
                <w:szCs w:val="20"/>
              </w:rPr>
              <w:t xml:space="preserve">One of the competitive priorities for this grant is for Districts who have adopted and implemented </w:t>
            </w:r>
            <w:r w:rsidRPr="00A445A1">
              <w:rPr>
                <w:rStyle w:val="normaltextrun"/>
                <w:rFonts w:ascii="Segoe UI" w:hAnsi="Segoe UI" w:cs="Segoe UI"/>
                <w:b/>
                <w:bCs/>
                <w:sz w:val="20"/>
                <w:szCs w:val="20"/>
              </w:rPr>
              <w:t xml:space="preserve">Digital Literacy and Computer Science Standards (DLCS) </w:t>
            </w:r>
            <w:r w:rsidRPr="00A445A1">
              <w:rPr>
                <w:rStyle w:val="normaltextrun"/>
                <w:rFonts w:ascii="Segoe UI" w:hAnsi="Segoe UI" w:cs="Segoe UI"/>
                <w:sz w:val="20"/>
                <w:szCs w:val="20"/>
              </w:rPr>
              <w:t>for students in the proposed grades/grade ranges.</w:t>
            </w:r>
            <w:r w:rsidR="00A40949" w:rsidRPr="00A445A1">
              <w:rPr>
                <w:rStyle w:val="normaltextrun"/>
                <w:rFonts w:ascii="Segoe UI" w:hAnsi="Segoe UI" w:cs="Segoe UI"/>
                <w:sz w:val="20"/>
                <w:szCs w:val="20"/>
              </w:rPr>
              <w:t xml:space="preserve"> </w:t>
            </w:r>
            <w:r w:rsidRPr="00A445A1">
              <w:rPr>
                <w:rFonts w:ascii="Segoe UI" w:hAnsi="Segoe UI" w:cs="Segoe UI"/>
                <w:sz w:val="20"/>
                <w:szCs w:val="20"/>
              </w:rPr>
              <w:t xml:space="preserve">Applicants must provide evidence of </w:t>
            </w:r>
            <w:hyperlink r:id="rId11" w:tgtFrame="_blank" w:history="1">
              <w:r w:rsidRPr="00A445A1">
                <w:rPr>
                  <w:rStyle w:val="Hyperlink"/>
                  <w:rFonts w:ascii="Segoe UI" w:hAnsi="Segoe UI" w:cs="Segoe UI"/>
                  <w:sz w:val="20"/>
                  <w:szCs w:val="20"/>
                </w:rPr>
                <w:t>DLCS</w:t>
              </w:r>
            </w:hyperlink>
            <w:r w:rsidRPr="00A445A1">
              <w:rPr>
                <w:rFonts w:ascii="Segoe UI" w:hAnsi="Segoe UI" w:cs="Segoe UI"/>
                <w:sz w:val="20"/>
                <w:szCs w:val="20"/>
              </w:rPr>
              <w:t xml:space="preserve"> adoption and implementation. </w:t>
            </w:r>
          </w:p>
          <w:p w14:paraId="58AB9DFF" w14:textId="77777777" w:rsidR="00A40949" w:rsidRDefault="00A40949" w:rsidP="00A40949">
            <w:pPr>
              <w:pStyle w:val="paragraph"/>
              <w:spacing w:before="0" w:beforeAutospacing="0" w:after="0" w:afterAutospacing="0"/>
              <w:textAlignment w:val="baseline"/>
            </w:pPr>
          </w:p>
          <w:p w14:paraId="0ECFF30B" w14:textId="31D522FA" w:rsidR="00926435" w:rsidRPr="00A445A1" w:rsidRDefault="00926435" w:rsidP="00A40949">
            <w:pPr>
              <w:pStyle w:val="paragraph"/>
              <w:spacing w:before="0" w:beforeAutospacing="0" w:after="0" w:afterAutospacing="0"/>
              <w:textAlignment w:val="baseline"/>
              <w:rPr>
                <w:rFonts w:ascii="Segoe UI" w:hAnsi="Segoe UI" w:cs="Segoe UI"/>
                <w:i/>
                <w:iCs/>
                <w:sz w:val="20"/>
                <w:szCs w:val="20"/>
              </w:rPr>
            </w:pPr>
            <w:r w:rsidRPr="00A445A1">
              <w:rPr>
                <w:rFonts w:ascii="Segoe UI" w:hAnsi="Segoe UI" w:cs="Segoe UI"/>
                <w:i/>
                <w:iCs/>
                <w:sz w:val="20"/>
                <w:szCs w:val="20"/>
              </w:rPr>
              <w:t xml:space="preserve">Evidence can include but is not limited to course listings/descriptions, participation in DESE-supported planning workshops, implementation plans, school website links with information about the programming, PDF of DLCS </w:t>
            </w:r>
            <w:hyperlink r:id="rId12" w:tgtFrame="_blank" w:history="1">
              <w:r w:rsidRPr="00A445A1">
                <w:rPr>
                  <w:rStyle w:val="Hyperlink"/>
                  <w:rFonts w:ascii="Segoe UI" w:hAnsi="Segoe UI" w:cs="Segoe UI"/>
                  <w:i/>
                  <w:iCs/>
                  <w:sz w:val="20"/>
                  <w:szCs w:val="20"/>
                </w:rPr>
                <w:t>Course-taking Report</w:t>
              </w:r>
            </w:hyperlink>
            <w:r w:rsidRPr="00A445A1">
              <w:rPr>
                <w:rFonts w:ascii="Segoe UI" w:hAnsi="Segoe UI" w:cs="Segoe UI"/>
                <w:i/>
                <w:iCs/>
                <w:sz w:val="20"/>
                <w:szCs w:val="20"/>
              </w:rPr>
              <w:t xml:space="preserve"> for the school/district, narrative, etc. </w:t>
            </w:r>
          </w:p>
          <w:p w14:paraId="7A4FF33E" w14:textId="77777777" w:rsidR="00926435" w:rsidRDefault="00926435" w:rsidP="00933D9D"/>
          <w:p w14:paraId="3CFBE9D8" w14:textId="77777777" w:rsidR="009B3CCE" w:rsidRPr="00A445A1" w:rsidRDefault="009B3CCE" w:rsidP="00933D9D">
            <w:pPr>
              <w:rPr>
                <w:rFonts w:ascii="Segoe UI" w:hAnsi="Segoe UI" w:cs="Segoe UI"/>
                <w:b/>
                <w:bCs/>
                <w:sz w:val="20"/>
                <w:szCs w:val="20"/>
              </w:rPr>
            </w:pPr>
            <w:r w:rsidRPr="00A445A1">
              <w:rPr>
                <w:rFonts w:ascii="Segoe UI" w:hAnsi="Segoe UI" w:cs="Segoe UI"/>
                <w:b/>
                <w:bCs/>
                <w:sz w:val="20"/>
                <w:szCs w:val="20"/>
              </w:rPr>
              <w:t xml:space="preserve">Indicate </w:t>
            </w:r>
            <w:r w:rsidR="00540BFF" w:rsidRPr="00A445A1">
              <w:rPr>
                <w:rFonts w:ascii="Segoe UI" w:hAnsi="Segoe UI" w:cs="Segoe UI"/>
                <w:b/>
                <w:bCs/>
                <w:sz w:val="20"/>
                <w:szCs w:val="20"/>
              </w:rPr>
              <w:t>whether</w:t>
            </w:r>
            <w:r w:rsidRPr="00A445A1">
              <w:rPr>
                <w:rFonts w:ascii="Segoe UI" w:hAnsi="Segoe UI" w:cs="Segoe UI"/>
                <w:b/>
                <w:bCs/>
                <w:sz w:val="20"/>
                <w:szCs w:val="20"/>
              </w:rPr>
              <w:t xml:space="preserve"> you have evidence that support</w:t>
            </w:r>
            <w:r w:rsidR="005C3491" w:rsidRPr="00A445A1">
              <w:rPr>
                <w:rFonts w:ascii="Segoe UI" w:hAnsi="Segoe UI" w:cs="Segoe UI"/>
                <w:b/>
                <w:bCs/>
                <w:sz w:val="20"/>
                <w:szCs w:val="20"/>
              </w:rPr>
              <w:t xml:space="preserve"> DLCS adoption and implementation</w:t>
            </w:r>
            <w:r w:rsidR="00AA0314" w:rsidRPr="00A445A1">
              <w:rPr>
                <w:rFonts w:ascii="Segoe UI" w:hAnsi="Segoe UI" w:cs="Segoe UI"/>
                <w:b/>
                <w:bCs/>
                <w:sz w:val="20"/>
                <w:szCs w:val="20"/>
              </w:rPr>
              <w:t>.</w:t>
            </w:r>
          </w:p>
          <w:p w14:paraId="69BE9276" w14:textId="2746E8C6" w:rsidR="00AA0314" w:rsidRPr="00A445A1" w:rsidRDefault="00AA0314" w:rsidP="00933D9D">
            <w:pPr>
              <w:rPr>
                <w:rFonts w:ascii="Segoe UI" w:hAnsi="Segoe UI" w:cs="Segoe UI"/>
                <w:b/>
                <w:bCs/>
                <w:sz w:val="20"/>
                <w:szCs w:val="20"/>
              </w:rPr>
            </w:pPr>
            <w:r w:rsidRPr="00A445A1">
              <w:rPr>
                <w:rFonts w:ascii="Segoe UI" w:hAnsi="Segoe UI" w:cs="Segoe UI"/>
                <w:i/>
                <w:iCs/>
                <w:sz w:val="18"/>
                <w:szCs w:val="18"/>
              </w:rPr>
              <w:t xml:space="preserve">(Place an </w:t>
            </w:r>
            <w:r w:rsidRPr="00A445A1">
              <w:rPr>
                <w:rFonts w:ascii="Segoe UI" w:hAnsi="Segoe UI" w:cs="Segoe UI"/>
                <w:b/>
                <w:bCs/>
                <w:i/>
                <w:iCs/>
                <w:sz w:val="18"/>
                <w:szCs w:val="18"/>
              </w:rPr>
              <w:t>X</w:t>
            </w:r>
            <w:r w:rsidRPr="00A445A1">
              <w:rPr>
                <w:rFonts w:ascii="Segoe UI" w:hAnsi="Segoe UI" w:cs="Segoe UI"/>
                <w:i/>
                <w:iCs/>
                <w:sz w:val="18"/>
                <w:szCs w:val="18"/>
              </w:rPr>
              <w:t xml:space="preserve"> next to your response below)</w:t>
            </w:r>
          </w:p>
        </w:tc>
      </w:tr>
      <w:tr w:rsidR="005C3491" w14:paraId="6D3AE0C7" w14:textId="77777777" w:rsidTr="002F10C2">
        <w:trPr>
          <w:trHeight w:val="413"/>
        </w:trPr>
        <w:tc>
          <w:tcPr>
            <w:tcW w:w="828" w:type="dxa"/>
            <w:shd w:val="clear" w:color="auto" w:fill="C5E0B3" w:themeFill="accent6" w:themeFillTint="66"/>
            <w:vAlign w:val="center"/>
          </w:tcPr>
          <w:p w14:paraId="0C2282E6" w14:textId="3CBF542C" w:rsidR="005C3491" w:rsidRPr="00A445A1" w:rsidRDefault="005C3491" w:rsidP="005C3491">
            <w:pPr>
              <w:pStyle w:val="paragraph"/>
              <w:spacing w:before="0" w:beforeAutospacing="0" w:after="0" w:afterAutospacing="0"/>
              <w:textAlignment w:val="baseline"/>
              <w:rPr>
                <w:rStyle w:val="normaltextrun"/>
                <w:rFonts w:ascii="Segoe UI" w:hAnsi="Segoe UI" w:cs="Segoe UI"/>
                <w:sz w:val="20"/>
                <w:szCs w:val="20"/>
              </w:rPr>
            </w:pPr>
          </w:p>
        </w:tc>
        <w:tc>
          <w:tcPr>
            <w:tcW w:w="10188" w:type="dxa"/>
            <w:shd w:val="clear" w:color="auto" w:fill="C5E0B3" w:themeFill="accent6" w:themeFillTint="66"/>
            <w:vAlign w:val="center"/>
          </w:tcPr>
          <w:p w14:paraId="71111B5A" w14:textId="6E50FC6A" w:rsidR="005C3491" w:rsidRPr="00A445A1" w:rsidRDefault="005C3491" w:rsidP="005C3491">
            <w:pPr>
              <w:pStyle w:val="paragraph"/>
              <w:spacing w:before="0" w:beforeAutospacing="0" w:after="0" w:afterAutospacing="0"/>
              <w:textAlignment w:val="baseline"/>
              <w:rPr>
                <w:rStyle w:val="normaltextrun"/>
                <w:rFonts w:ascii="Segoe UI" w:hAnsi="Segoe UI" w:cs="Segoe UI"/>
                <w:sz w:val="20"/>
                <w:szCs w:val="20"/>
              </w:rPr>
            </w:pPr>
            <w:r w:rsidRPr="00A445A1">
              <w:rPr>
                <w:rStyle w:val="normaltextrun"/>
                <w:rFonts w:ascii="Segoe UI" w:hAnsi="Segoe UI" w:cs="Segoe UI"/>
                <w:sz w:val="20"/>
                <w:szCs w:val="20"/>
              </w:rPr>
              <w:t>We will provide available evidence of DLCS adoption and implementation below.</w:t>
            </w:r>
          </w:p>
        </w:tc>
      </w:tr>
      <w:tr w:rsidR="005C3491" w14:paraId="50351656" w14:textId="77777777" w:rsidTr="002F10C2">
        <w:trPr>
          <w:trHeight w:val="440"/>
        </w:trPr>
        <w:tc>
          <w:tcPr>
            <w:tcW w:w="828" w:type="dxa"/>
            <w:shd w:val="clear" w:color="auto" w:fill="FBE4D5" w:themeFill="accent2" w:themeFillTint="33"/>
            <w:vAlign w:val="center"/>
          </w:tcPr>
          <w:p w14:paraId="121A5A93" w14:textId="77777777" w:rsidR="005C3491" w:rsidRPr="00A445A1" w:rsidRDefault="005C3491" w:rsidP="005C3491">
            <w:pPr>
              <w:pStyle w:val="paragraph"/>
              <w:spacing w:before="0" w:beforeAutospacing="0" w:after="0" w:afterAutospacing="0"/>
              <w:textAlignment w:val="baseline"/>
              <w:rPr>
                <w:rStyle w:val="normaltextrun"/>
                <w:rFonts w:ascii="Segoe UI" w:hAnsi="Segoe UI" w:cs="Segoe UI"/>
                <w:sz w:val="20"/>
                <w:szCs w:val="20"/>
              </w:rPr>
            </w:pPr>
          </w:p>
        </w:tc>
        <w:tc>
          <w:tcPr>
            <w:tcW w:w="10188" w:type="dxa"/>
            <w:shd w:val="clear" w:color="auto" w:fill="FBE4D5" w:themeFill="accent2" w:themeFillTint="33"/>
            <w:vAlign w:val="center"/>
          </w:tcPr>
          <w:p w14:paraId="181161DE" w14:textId="4F02D9ED" w:rsidR="005C3491" w:rsidRPr="00A445A1" w:rsidRDefault="005C3491" w:rsidP="005C3491">
            <w:pPr>
              <w:pStyle w:val="paragraph"/>
              <w:spacing w:before="0" w:beforeAutospacing="0" w:after="0" w:afterAutospacing="0"/>
              <w:textAlignment w:val="baseline"/>
              <w:rPr>
                <w:rStyle w:val="normaltextrun"/>
                <w:rFonts w:ascii="Segoe UI" w:hAnsi="Segoe UI" w:cs="Segoe UI"/>
                <w:sz w:val="20"/>
                <w:szCs w:val="20"/>
              </w:rPr>
            </w:pPr>
            <w:r w:rsidRPr="00A445A1">
              <w:rPr>
                <w:rStyle w:val="normaltextrun"/>
                <w:rFonts w:ascii="Segoe UI" w:hAnsi="Segoe UI" w:cs="Segoe UI"/>
                <w:sz w:val="20"/>
                <w:szCs w:val="20"/>
              </w:rPr>
              <w:t>We do not have evidence of DLCS adoption and implementation.</w:t>
            </w:r>
          </w:p>
        </w:tc>
      </w:tr>
      <w:tr w:rsidR="00926435" w14:paraId="25B73666" w14:textId="77777777" w:rsidTr="00295401">
        <w:trPr>
          <w:trHeight w:val="7955"/>
        </w:trPr>
        <w:tc>
          <w:tcPr>
            <w:tcW w:w="11016" w:type="dxa"/>
            <w:gridSpan w:val="2"/>
          </w:tcPr>
          <w:p w14:paraId="7AED7B3B" w14:textId="77777777" w:rsidR="00926435" w:rsidRDefault="00926435" w:rsidP="00933D9D"/>
          <w:p w14:paraId="61A8D42A" w14:textId="22FCA1C5" w:rsidR="00A40949" w:rsidRPr="00A445A1" w:rsidRDefault="00A40949" w:rsidP="00A40949">
            <w:pPr>
              <w:rPr>
                <w:rFonts w:ascii="Segoe UI" w:hAnsi="Segoe UI" w:cs="Segoe UI"/>
                <w:i/>
                <w:iCs/>
                <w:sz w:val="20"/>
                <w:szCs w:val="20"/>
              </w:rPr>
            </w:pPr>
            <w:r w:rsidRPr="00A445A1">
              <w:rPr>
                <w:rFonts w:ascii="Segoe UI" w:hAnsi="Segoe UI" w:cs="Segoe UI"/>
                <w:i/>
                <w:iCs/>
                <w:sz w:val="20"/>
                <w:szCs w:val="20"/>
              </w:rPr>
              <w:t xml:space="preserve">(Provide </w:t>
            </w:r>
            <w:r w:rsidR="00540BFF" w:rsidRPr="00A445A1">
              <w:rPr>
                <w:rFonts w:ascii="Segoe UI" w:hAnsi="Segoe UI" w:cs="Segoe UI"/>
                <w:i/>
                <w:iCs/>
                <w:sz w:val="20"/>
                <w:szCs w:val="20"/>
              </w:rPr>
              <w:t xml:space="preserve">DLCS </w:t>
            </w:r>
            <w:r w:rsidRPr="00A445A1">
              <w:rPr>
                <w:rFonts w:ascii="Segoe UI" w:hAnsi="Segoe UI" w:cs="Segoe UI"/>
                <w:i/>
                <w:iCs/>
                <w:sz w:val="20"/>
                <w:szCs w:val="20"/>
              </w:rPr>
              <w:t>evidence</w:t>
            </w:r>
            <w:r w:rsidR="00540BFF" w:rsidRPr="00A445A1">
              <w:rPr>
                <w:rFonts w:ascii="Segoe UI" w:hAnsi="Segoe UI" w:cs="Segoe UI"/>
                <w:i/>
                <w:iCs/>
                <w:sz w:val="20"/>
                <w:szCs w:val="20"/>
              </w:rPr>
              <w:t xml:space="preserve"> for adoption and implementation</w:t>
            </w:r>
            <w:r w:rsidRPr="00A445A1">
              <w:rPr>
                <w:rFonts w:ascii="Segoe UI" w:hAnsi="Segoe UI" w:cs="Segoe UI"/>
                <w:i/>
                <w:iCs/>
                <w:sz w:val="20"/>
                <w:szCs w:val="20"/>
              </w:rPr>
              <w:t xml:space="preserve"> </w:t>
            </w:r>
            <w:r w:rsidR="00E951E5" w:rsidRPr="00A445A1">
              <w:rPr>
                <w:rFonts w:ascii="Segoe UI" w:hAnsi="Segoe UI" w:cs="Segoe UI"/>
                <w:i/>
                <w:iCs/>
                <w:sz w:val="20"/>
                <w:szCs w:val="20"/>
              </w:rPr>
              <w:t>in the space provided</w:t>
            </w:r>
            <w:r w:rsidR="00E01F04" w:rsidRPr="00A445A1">
              <w:rPr>
                <w:rFonts w:ascii="Segoe UI" w:hAnsi="Segoe UI" w:cs="Segoe UI"/>
                <w:i/>
                <w:iCs/>
                <w:sz w:val="20"/>
                <w:szCs w:val="20"/>
              </w:rPr>
              <w:t>. T</w:t>
            </w:r>
            <w:r w:rsidR="00E951E5" w:rsidRPr="00A445A1">
              <w:rPr>
                <w:rFonts w:ascii="Segoe UI" w:hAnsi="Segoe UI" w:cs="Segoe UI"/>
                <w:i/>
                <w:iCs/>
                <w:sz w:val="20"/>
                <w:szCs w:val="20"/>
              </w:rPr>
              <w:t xml:space="preserve">his box will continue to </w:t>
            </w:r>
            <w:r w:rsidR="00E01F04" w:rsidRPr="00A445A1">
              <w:rPr>
                <w:rFonts w:ascii="Segoe UI" w:hAnsi="Segoe UI" w:cs="Segoe UI"/>
                <w:i/>
                <w:iCs/>
                <w:sz w:val="20"/>
                <w:szCs w:val="20"/>
              </w:rPr>
              <w:t>get larger as needed</w:t>
            </w:r>
            <w:r w:rsidR="002F10C2" w:rsidRPr="00A445A1">
              <w:rPr>
                <w:rFonts w:ascii="Segoe UI" w:hAnsi="Segoe UI" w:cs="Segoe UI"/>
                <w:i/>
                <w:iCs/>
                <w:sz w:val="20"/>
                <w:szCs w:val="20"/>
              </w:rPr>
              <w:t>.</w:t>
            </w:r>
            <w:r w:rsidRPr="00A445A1">
              <w:rPr>
                <w:rFonts w:ascii="Segoe UI" w:hAnsi="Segoe UI" w:cs="Segoe UI"/>
                <w:i/>
                <w:iCs/>
                <w:sz w:val="20"/>
                <w:szCs w:val="20"/>
              </w:rPr>
              <w:t>)</w:t>
            </w:r>
          </w:p>
          <w:p w14:paraId="07D3C59E" w14:textId="77777777" w:rsidR="00E01F04" w:rsidRPr="00A445A1" w:rsidRDefault="00E01F04" w:rsidP="00A40949">
            <w:pPr>
              <w:rPr>
                <w:rFonts w:ascii="Segoe UI" w:hAnsi="Segoe UI" w:cs="Segoe UI"/>
                <w:i/>
                <w:iCs/>
                <w:sz w:val="20"/>
                <w:szCs w:val="20"/>
              </w:rPr>
            </w:pPr>
          </w:p>
          <w:p w14:paraId="5827DB5B" w14:textId="77777777" w:rsidR="00E01F04" w:rsidRPr="00A445A1" w:rsidRDefault="00E01F04" w:rsidP="00A40949">
            <w:pPr>
              <w:rPr>
                <w:rFonts w:ascii="Segoe UI" w:hAnsi="Segoe UI" w:cs="Segoe UI"/>
                <w:i/>
                <w:iCs/>
                <w:sz w:val="20"/>
                <w:szCs w:val="20"/>
              </w:rPr>
            </w:pPr>
          </w:p>
          <w:p w14:paraId="4BD3D95C" w14:textId="77777777" w:rsidR="00A40949" w:rsidRDefault="00A40949" w:rsidP="00933D9D"/>
          <w:p w14:paraId="4E739F41" w14:textId="77777777" w:rsidR="00A40949" w:rsidRDefault="00A40949" w:rsidP="00933D9D"/>
          <w:p w14:paraId="4EE50888" w14:textId="77777777" w:rsidR="00E951E5" w:rsidRDefault="00E951E5" w:rsidP="00933D9D"/>
          <w:p w14:paraId="684C5B09" w14:textId="77777777" w:rsidR="00E951E5" w:rsidRDefault="00E951E5" w:rsidP="00933D9D"/>
          <w:p w14:paraId="369713AF" w14:textId="77777777" w:rsidR="00E951E5" w:rsidRDefault="00E951E5" w:rsidP="00933D9D"/>
          <w:p w14:paraId="250AADB8" w14:textId="039D8E95" w:rsidR="00A40949" w:rsidRDefault="00A40949" w:rsidP="00933D9D"/>
        </w:tc>
      </w:tr>
    </w:tbl>
    <w:p w14:paraId="1FC1C47C" w14:textId="7A2CE73C" w:rsidR="00D77643" w:rsidRDefault="00D77643" w:rsidP="00933D9D"/>
    <w:p w14:paraId="730AA370" w14:textId="77777777" w:rsidR="00AA0314" w:rsidRPr="00933D9D" w:rsidRDefault="00D77643" w:rsidP="00933D9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969C3" w:rsidRPr="0099547B" w14:paraId="369AAC9A" w14:textId="77777777" w:rsidTr="00AB01B7">
        <w:tc>
          <w:tcPr>
            <w:tcW w:w="11016" w:type="dxa"/>
            <w:shd w:val="clear" w:color="auto" w:fill="F4B083"/>
          </w:tcPr>
          <w:p w14:paraId="15C80CAB" w14:textId="43C1E7BC" w:rsidR="00A969C3" w:rsidRPr="0099547B" w:rsidRDefault="00F8723E" w:rsidP="00933D9D">
            <w:pPr>
              <w:numPr>
                <w:ilvl w:val="0"/>
                <w:numId w:val="30"/>
              </w:numPr>
              <w:rPr>
                <w:rFonts w:ascii="Segoe UI" w:eastAsia="Calibri" w:hAnsi="Segoe UI" w:cs="Segoe UI"/>
                <w:b/>
              </w:rPr>
            </w:pPr>
            <w:bookmarkStart w:id="1" w:name="_Hlk134694499"/>
            <w:r w:rsidRPr="0099547B">
              <w:rPr>
                <w:rFonts w:ascii="Segoe UI" w:eastAsia="Calibri" w:hAnsi="Segoe UI" w:cs="Segoe UI"/>
                <w:b/>
                <w:bCs/>
              </w:rPr>
              <w:lastRenderedPageBreak/>
              <w:t>PROPOSAL NARRATIVE</w:t>
            </w:r>
          </w:p>
        </w:tc>
      </w:tr>
      <w:bookmarkEnd w:id="1"/>
    </w:tbl>
    <w:p w14:paraId="7BD7A6E7" w14:textId="19C4ACB4" w:rsidR="003E75C4" w:rsidRPr="0099547B" w:rsidRDefault="003E75C4" w:rsidP="002E7DB8">
      <w:pPr>
        <w:spacing w:line="276" w:lineRule="auto"/>
        <w:rPr>
          <w:rFonts w:ascii="Segoe UI" w:hAnsi="Segoe UI" w:cs="Segoe UI"/>
          <w:b/>
        </w:rPr>
      </w:pPr>
    </w:p>
    <w:p w14:paraId="1B2ADAAA" w14:textId="77777777" w:rsidR="003E75C4" w:rsidRPr="00A40949" w:rsidRDefault="003E75C4" w:rsidP="002E7DB8">
      <w:pPr>
        <w:spacing w:line="276" w:lineRule="auto"/>
        <w:rPr>
          <w:rFonts w:ascii="Segoe UI" w:hAnsi="Segoe UI" w:cs="Segoe UI"/>
          <w:sz w:val="20"/>
          <w:szCs w:val="20"/>
        </w:rPr>
      </w:pPr>
      <w:r w:rsidRPr="00A40949">
        <w:rPr>
          <w:rFonts w:ascii="Segoe UI" w:hAnsi="Segoe UI" w:cs="Segoe UI"/>
          <w:sz w:val="20"/>
          <w:szCs w:val="20"/>
        </w:rPr>
        <w:t xml:space="preserve">This grant opportunity is designed to support capacity building for educators to leverage technology </w:t>
      </w:r>
      <w:r w:rsidRPr="00A40949">
        <w:rPr>
          <w:rFonts w:ascii="Segoe UI" w:hAnsi="Segoe UI" w:cs="Segoe UI"/>
          <w:i/>
          <w:iCs/>
          <w:sz w:val="20"/>
          <w:szCs w:val="20"/>
        </w:rPr>
        <w:t>to support effective instruction</w:t>
      </w:r>
      <w:r w:rsidRPr="00A40949">
        <w:rPr>
          <w:rFonts w:ascii="Segoe UI" w:hAnsi="Segoe UI" w:cs="Segoe UI"/>
          <w:sz w:val="20"/>
          <w:szCs w:val="20"/>
        </w:rPr>
        <w:t xml:space="preserve">. Strong applications will not only articulate a plan to develop educator technology skills but will also clearly connect this plan with the school system’s current instructional priorities (grounded in elements of effective instruction). Specifically, the Department is interested in promoting the following elements of </w:t>
      </w:r>
      <w:hyperlink r:id="rId13">
        <w:r w:rsidRPr="00A40949">
          <w:rPr>
            <w:rStyle w:val="Hyperlink"/>
            <w:rFonts w:ascii="Segoe UI" w:hAnsi="Segoe UI" w:cs="Segoe UI"/>
            <w:sz w:val="20"/>
            <w:szCs w:val="20"/>
          </w:rPr>
          <w:t>effective instruction</w:t>
        </w:r>
      </w:hyperlink>
      <w:r w:rsidRPr="00A40949">
        <w:rPr>
          <w:rFonts w:ascii="Segoe UI" w:hAnsi="Segoe UI" w:cs="Segoe UI"/>
          <w:sz w:val="20"/>
          <w:szCs w:val="20"/>
        </w:rPr>
        <w:t>:</w:t>
      </w:r>
    </w:p>
    <w:p w14:paraId="56137137" w14:textId="6621817F" w:rsidR="003E75C4" w:rsidRPr="00A40949" w:rsidRDefault="00C52A48" w:rsidP="00814B43">
      <w:pPr>
        <w:pStyle w:val="ListParagraph"/>
        <w:numPr>
          <w:ilvl w:val="0"/>
          <w:numId w:val="8"/>
        </w:numPr>
        <w:ind w:left="900"/>
        <w:rPr>
          <w:rFonts w:ascii="Segoe UI" w:hAnsi="Segoe UI" w:cs="Segoe UI"/>
          <w:sz w:val="20"/>
          <w:szCs w:val="20"/>
        </w:rPr>
      </w:pPr>
      <w:r w:rsidRPr="00A40949">
        <w:rPr>
          <w:rFonts w:ascii="Segoe UI" w:hAnsi="Segoe UI" w:cs="Segoe UI"/>
          <w:sz w:val="20"/>
          <w:szCs w:val="20"/>
        </w:rPr>
        <w:t xml:space="preserve">  </w:t>
      </w:r>
      <w:hyperlink r:id="rId14" w:history="1">
        <w:r w:rsidR="003E75C4" w:rsidRPr="00A40949">
          <w:rPr>
            <w:rStyle w:val="Hyperlink"/>
            <w:rFonts w:ascii="Segoe UI" w:hAnsi="Segoe UI" w:cs="Segoe UI"/>
            <w:sz w:val="20"/>
            <w:szCs w:val="20"/>
          </w:rPr>
          <w:t>Culturally and linguistically sustaining practices</w:t>
        </w:r>
      </w:hyperlink>
      <w:r w:rsidR="00BD7D1A" w:rsidRPr="00A40949">
        <w:rPr>
          <w:rStyle w:val="Hyperlink"/>
          <w:rFonts w:ascii="Segoe UI" w:hAnsi="Segoe UI" w:cs="Segoe UI"/>
          <w:sz w:val="20"/>
          <w:szCs w:val="20"/>
        </w:rPr>
        <w:t>;</w:t>
      </w:r>
    </w:p>
    <w:p w14:paraId="42EB336E" w14:textId="0B8AD6BE" w:rsidR="003E75C4" w:rsidRPr="00A40949" w:rsidRDefault="00955225" w:rsidP="00814B43">
      <w:pPr>
        <w:pStyle w:val="ListParagraph"/>
        <w:numPr>
          <w:ilvl w:val="0"/>
          <w:numId w:val="8"/>
        </w:numPr>
        <w:ind w:left="900"/>
        <w:rPr>
          <w:rFonts w:ascii="Segoe UI" w:hAnsi="Segoe UI" w:cs="Segoe UI"/>
          <w:sz w:val="20"/>
          <w:szCs w:val="20"/>
        </w:rPr>
      </w:pPr>
      <w:r>
        <w:rPr>
          <w:rFonts w:ascii="Segoe UI" w:hAnsi="Segoe UI" w:cs="Segoe UI"/>
          <w:sz w:val="20"/>
          <w:szCs w:val="20"/>
        </w:rPr>
        <w:t xml:space="preserve"> </w:t>
      </w:r>
      <w:r w:rsidR="003E75C4" w:rsidRPr="00A40949">
        <w:rPr>
          <w:rFonts w:ascii="Segoe UI" w:hAnsi="Segoe UI" w:cs="Segoe UI"/>
          <w:sz w:val="20"/>
          <w:szCs w:val="20"/>
        </w:rPr>
        <w:t>Skillful implementation of high-quality instructional materials</w:t>
      </w:r>
      <w:r w:rsidR="00BD7D1A" w:rsidRPr="00A40949">
        <w:rPr>
          <w:rFonts w:ascii="Segoe UI" w:hAnsi="Segoe UI" w:cs="Segoe UI"/>
          <w:sz w:val="20"/>
          <w:szCs w:val="20"/>
        </w:rPr>
        <w:t>;</w:t>
      </w:r>
    </w:p>
    <w:p w14:paraId="5420E4BE" w14:textId="319CC43F" w:rsidR="003E75C4" w:rsidRPr="00A40949" w:rsidRDefault="00C52A48" w:rsidP="00814B43">
      <w:pPr>
        <w:pStyle w:val="ListParagraph"/>
        <w:numPr>
          <w:ilvl w:val="0"/>
          <w:numId w:val="8"/>
        </w:numPr>
        <w:ind w:left="900"/>
        <w:rPr>
          <w:rFonts w:ascii="Segoe UI" w:hAnsi="Segoe UI" w:cs="Segoe UI"/>
          <w:sz w:val="20"/>
          <w:szCs w:val="20"/>
        </w:rPr>
      </w:pPr>
      <w:r w:rsidRPr="00A40949">
        <w:rPr>
          <w:rFonts w:ascii="Segoe UI" w:hAnsi="Segoe UI" w:cs="Segoe UI"/>
          <w:sz w:val="20"/>
          <w:szCs w:val="20"/>
        </w:rPr>
        <w:t xml:space="preserve">  </w:t>
      </w:r>
      <w:r w:rsidR="003E75C4" w:rsidRPr="00A40949">
        <w:rPr>
          <w:rFonts w:ascii="Segoe UI" w:hAnsi="Segoe UI" w:cs="Segoe UI"/>
          <w:sz w:val="20"/>
          <w:szCs w:val="20"/>
        </w:rPr>
        <w:t>Implementing academic supports and interventions that provide all students, particularly students with disabilities and English learners, equitable access to grade-appropriate instruction</w:t>
      </w:r>
      <w:r w:rsidR="00814B43" w:rsidRPr="00A40949">
        <w:rPr>
          <w:rFonts w:ascii="Segoe UI" w:hAnsi="Segoe UI" w:cs="Segoe UI"/>
          <w:sz w:val="20"/>
          <w:szCs w:val="20"/>
        </w:rPr>
        <w:t>;</w:t>
      </w:r>
    </w:p>
    <w:p w14:paraId="0CF42870" w14:textId="4DFC34EC" w:rsidR="003E75C4" w:rsidRPr="00A40949" w:rsidRDefault="00955225" w:rsidP="00814B43">
      <w:pPr>
        <w:pStyle w:val="ListParagraph"/>
        <w:numPr>
          <w:ilvl w:val="0"/>
          <w:numId w:val="8"/>
        </w:numPr>
        <w:ind w:left="900"/>
        <w:rPr>
          <w:rFonts w:ascii="Segoe UI" w:hAnsi="Segoe UI" w:cs="Segoe UI"/>
          <w:sz w:val="20"/>
          <w:szCs w:val="20"/>
        </w:rPr>
      </w:pPr>
      <w:r>
        <w:rPr>
          <w:rFonts w:ascii="Segoe UI" w:hAnsi="Segoe UI" w:cs="Segoe UI"/>
          <w:sz w:val="20"/>
          <w:szCs w:val="20"/>
        </w:rPr>
        <w:t xml:space="preserve">  </w:t>
      </w:r>
      <w:r w:rsidR="003E75C4" w:rsidRPr="00A40949">
        <w:rPr>
          <w:rFonts w:ascii="Segoe UI" w:hAnsi="Segoe UI" w:cs="Segoe UI"/>
          <w:sz w:val="20"/>
          <w:szCs w:val="20"/>
        </w:rPr>
        <w:t xml:space="preserve">Engaging students in </w:t>
      </w:r>
      <w:hyperlink r:id="rId15" w:history="1">
        <w:r w:rsidR="003E75C4" w:rsidRPr="00A40949">
          <w:rPr>
            <w:rStyle w:val="Hyperlink"/>
            <w:rFonts w:ascii="Segoe UI" w:hAnsi="Segoe UI" w:cs="Segoe UI"/>
            <w:sz w:val="20"/>
            <w:szCs w:val="20"/>
          </w:rPr>
          <w:t>Deeper Learning</w:t>
        </w:r>
      </w:hyperlink>
      <w:r w:rsidR="003E75C4" w:rsidRPr="00A40949">
        <w:rPr>
          <w:rFonts w:ascii="Segoe UI" w:hAnsi="Segoe UI" w:cs="Segoe UI"/>
          <w:sz w:val="20"/>
          <w:szCs w:val="20"/>
        </w:rPr>
        <w:t xml:space="preserve"> through grade-level work that is relevant, </w:t>
      </w:r>
      <w:r w:rsidR="00814B43" w:rsidRPr="00A40949">
        <w:rPr>
          <w:rFonts w:ascii="Segoe UI" w:hAnsi="Segoe UI" w:cs="Segoe UI"/>
          <w:sz w:val="20"/>
          <w:szCs w:val="20"/>
        </w:rPr>
        <w:t>real-world,</w:t>
      </w:r>
      <w:r w:rsidR="003E75C4" w:rsidRPr="00A40949">
        <w:rPr>
          <w:rFonts w:ascii="Segoe UI" w:hAnsi="Segoe UI" w:cs="Segoe UI"/>
          <w:sz w:val="20"/>
          <w:szCs w:val="20"/>
        </w:rPr>
        <w:t xml:space="preserve"> and interactive, and allows them to demonstrate mastery, identity, and creativity.</w:t>
      </w:r>
    </w:p>
    <w:p w14:paraId="0DC01B3F" w14:textId="515A0B6C" w:rsidR="003E75C4" w:rsidRPr="00A40949" w:rsidRDefault="003E75C4" w:rsidP="003E75C4">
      <w:pPr>
        <w:rPr>
          <w:rFonts w:ascii="Segoe UI" w:hAnsi="Segoe UI" w:cs="Segoe UI"/>
          <w:b/>
          <w:bCs/>
          <w:sz w:val="20"/>
          <w:szCs w:val="20"/>
        </w:rPr>
      </w:pPr>
      <w:r w:rsidRPr="00A40949">
        <w:rPr>
          <w:rFonts w:ascii="Segoe UI" w:hAnsi="Segoe UI" w:cs="Segoe UI"/>
          <w:b/>
          <w:bCs/>
          <w:sz w:val="20"/>
          <w:szCs w:val="20"/>
        </w:rPr>
        <w:t>Respond to the following questions:</w:t>
      </w:r>
    </w:p>
    <w:p w14:paraId="067501A2" w14:textId="60B6B4D1" w:rsidR="008E6800" w:rsidRPr="00A40949" w:rsidRDefault="008E6800" w:rsidP="003E75C4">
      <w:pPr>
        <w:rPr>
          <w:rFonts w:ascii="Segoe UI" w:hAnsi="Segoe UI" w:cs="Segoe UI"/>
          <w:b/>
          <w:bCs/>
          <w:sz w:val="20"/>
          <w:szCs w:val="20"/>
        </w:rPr>
      </w:pPr>
      <w:r w:rsidRPr="00A40949">
        <w:rPr>
          <w:rStyle w:val="normaltextrun"/>
          <w:rFonts w:ascii="Segoe UI" w:hAnsi="Segoe UI" w:cs="Segoe UI"/>
          <w:i/>
          <w:iCs/>
          <w:color w:val="000000"/>
          <w:sz w:val="20"/>
          <w:szCs w:val="20"/>
          <w:shd w:val="clear" w:color="auto" w:fill="FFFFFF"/>
        </w:rPr>
        <w:t>NOTE:  Please do not link to external documents for responses (e.g., google docs). Responses should be submitted via the space provided. </w:t>
      </w:r>
    </w:p>
    <w:p w14:paraId="40F4A7EE" w14:textId="77777777" w:rsidR="002E7DB8" w:rsidRPr="0099547B" w:rsidRDefault="002E7DB8" w:rsidP="003E75C4">
      <w:pPr>
        <w:rPr>
          <w:rFonts w:ascii="Segoe UI" w:hAnsi="Segoe UI" w:cs="Segoe UI"/>
          <w:b/>
          <w:bCs/>
          <w:sz w:val="22"/>
          <w:szCs w:val="22"/>
        </w:rPr>
      </w:pPr>
    </w:p>
    <w:p w14:paraId="2FBA90BE" w14:textId="57415BDF" w:rsidR="00E514FC" w:rsidRPr="002F10C2" w:rsidRDefault="00C873FD" w:rsidP="002F10C2">
      <w:pPr>
        <w:jc w:val="center"/>
        <w:rPr>
          <w:rFonts w:ascii="Segoe UI" w:hAnsi="Segoe UI" w:cs="Segoe UI"/>
          <w:b/>
          <w:bCs/>
          <w:i/>
          <w:iCs/>
          <w:color w:val="FF0000"/>
          <w:spacing w:val="20"/>
          <w:sz w:val="22"/>
          <w:szCs w:val="22"/>
        </w:rPr>
      </w:pPr>
      <w:r w:rsidRPr="002F10C2">
        <w:rPr>
          <w:rFonts w:ascii="Segoe UI" w:hAnsi="Segoe UI" w:cs="Segoe UI"/>
          <w:b/>
          <w:bCs/>
          <w:i/>
          <w:iCs/>
          <w:color w:val="FF0000"/>
          <w:spacing w:val="20"/>
          <w:sz w:val="22"/>
          <w:szCs w:val="22"/>
        </w:rPr>
        <w:t xml:space="preserve">Please </w:t>
      </w:r>
      <w:r w:rsidR="003F24D3" w:rsidRPr="002F10C2">
        <w:rPr>
          <w:rFonts w:ascii="Segoe UI" w:hAnsi="Segoe UI" w:cs="Segoe UI"/>
          <w:b/>
          <w:bCs/>
          <w:i/>
          <w:iCs/>
          <w:color w:val="FF0000"/>
          <w:spacing w:val="20"/>
          <w:sz w:val="22"/>
          <w:szCs w:val="22"/>
        </w:rPr>
        <w:t xml:space="preserve">limit </w:t>
      </w:r>
      <w:r w:rsidR="0099547B" w:rsidRPr="002F10C2">
        <w:rPr>
          <w:rFonts w:ascii="Segoe UI" w:hAnsi="Segoe UI" w:cs="Segoe UI"/>
          <w:b/>
          <w:bCs/>
          <w:i/>
          <w:iCs/>
          <w:color w:val="FF0000"/>
          <w:spacing w:val="20"/>
          <w:sz w:val="22"/>
          <w:szCs w:val="22"/>
        </w:rPr>
        <w:t xml:space="preserve">each </w:t>
      </w:r>
      <w:r w:rsidRPr="002F10C2">
        <w:rPr>
          <w:rFonts w:ascii="Segoe UI" w:hAnsi="Segoe UI" w:cs="Segoe UI"/>
          <w:b/>
          <w:bCs/>
          <w:i/>
          <w:iCs/>
          <w:color w:val="FF0000"/>
          <w:spacing w:val="20"/>
          <w:sz w:val="22"/>
          <w:szCs w:val="22"/>
        </w:rPr>
        <w:t>response to</w:t>
      </w:r>
      <w:r w:rsidR="001E28CB" w:rsidRPr="002F10C2">
        <w:rPr>
          <w:rFonts w:ascii="Segoe UI" w:hAnsi="Segoe UI" w:cs="Segoe UI"/>
          <w:b/>
          <w:bCs/>
          <w:i/>
          <w:iCs/>
          <w:color w:val="FF0000"/>
          <w:spacing w:val="20"/>
          <w:sz w:val="22"/>
          <w:szCs w:val="22"/>
          <w:u w:val="single"/>
        </w:rPr>
        <w:t xml:space="preserve"> two</w:t>
      </w:r>
      <w:r w:rsidR="003F24D3" w:rsidRPr="002F10C2">
        <w:rPr>
          <w:rFonts w:ascii="Segoe UI" w:hAnsi="Segoe UI" w:cs="Segoe UI"/>
          <w:b/>
          <w:bCs/>
          <w:i/>
          <w:iCs/>
          <w:color w:val="FF0000"/>
          <w:spacing w:val="20"/>
          <w:sz w:val="22"/>
          <w:szCs w:val="22"/>
          <w:u w:val="single"/>
        </w:rPr>
        <w:t xml:space="preserve"> paragraph</w:t>
      </w:r>
      <w:r w:rsidR="001E28CB" w:rsidRPr="002F10C2">
        <w:rPr>
          <w:rFonts w:ascii="Segoe UI" w:hAnsi="Segoe UI" w:cs="Segoe UI"/>
          <w:b/>
          <w:bCs/>
          <w:i/>
          <w:iCs/>
          <w:color w:val="FF0000"/>
          <w:spacing w:val="20"/>
          <w:sz w:val="22"/>
          <w:szCs w:val="22"/>
          <w:u w:val="single"/>
        </w:rPr>
        <w:t>s</w:t>
      </w:r>
      <w:r w:rsidR="003F24D3" w:rsidRPr="002F10C2">
        <w:rPr>
          <w:rFonts w:ascii="Segoe UI" w:hAnsi="Segoe UI" w:cs="Segoe UI"/>
          <w:b/>
          <w:bCs/>
          <w:i/>
          <w:iCs/>
          <w:color w:val="FF0000"/>
          <w:spacing w:val="20"/>
          <w:sz w:val="22"/>
          <w:szCs w:val="22"/>
        </w:rPr>
        <w:t xml:space="preserve"> maximum.</w:t>
      </w:r>
      <w:r w:rsidR="003F24D3" w:rsidRPr="002F10C2">
        <w:rPr>
          <w:rFonts w:ascii="Segoe UI" w:hAnsi="Segoe UI" w:cs="Segoe UI"/>
          <w:b/>
          <w:bCs/>
          <w:i/>
          <w:iCs/>
          <w:color w:val="FF0000"/>
          <w:spacing w:val="20"/>
          <w:sz w:val="22"/>
          <w:szCs w:val="22"/>
        </w:rPr>
        <w:br/>
      </w:r>
    </w:p>
    <w:p w14:paraId="5E026BA5" w14:textId="7AA1FD86" w:rsidR="003C6DE2" w:rsidRPr="003C6DE2" w:rsidRDefault="610756A0" w:rsidP="703DD7F6">
      <w:pPr>
        <w:pStyle w:val="ListParagraph"/>
        <w:spacing w:after="0"/>
        <w:ind w:left="0"/>
        <w:rPr>
          <w:rFonts w:ascii="Segoe UI" w:hAnsi="Segoe UI" w:cs="Segoe UI"/>
          <w:b/>
          <w:bCs/>
          <w:i/>
          <w:iCs/>
        </w:rPr>
      </w:pPr>
      <w:r w:rsidRPr="703DD7F6">
        <w:rPr>
          <w:rFonts w:ascii="Segoe UI" w:hAnsi="Segoe UI" w:cs="Segoe UI"/>
          <w:b/>
          <w:bCs/>
          <w:i/>
          <w:iCs/>
        </w:rPr>
        <w:t>PROPOSED PROGRAMMING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514FC" w:rsidRPr="0099547B" w14:paraId="41026BA3" w14:textId="77777777" w:rsidTr="703DD7F6">
        <w:tc>
          <w:tcPr>
            <w:tcW w:w="11016" w:type="dxa"/>
            <w:shd w:val="clear" w:color="auto" w:fill="F4B083" w:themeFill="accent2" w:themeFillTint="99"/>
          </w:tcPr>
          <w:p w14:paraId="0890E5D8" w14:textId="66CF073D" w:rsidR="009E9BB6" w:rsidRDefault="009E9BB6" w:rsidP="703DD7F6">
            <w:pPr>
              <w:numPr>
                <w:ilvl w:val="0"/>
                <w:numId w:val="19"/>
              </w:numPr>
              <w:rPr>
                <w:rFonts w:ascii="Segoe UI" w:hAnsi="Segoe UI" w:cs="Segoe UI"/>
                <w:b/>
                <w:bCs/>
                <w:sz w:val="20"/>
                <w:szCs w:val="20"/>
              </w:rPr>
            </w:pPr>
            <w:bookmarkStart w:id="2" w:name="_Hlk134695479"/>
            <w:r w:rsidRPr="703DD7F6">
              <w:rPr>
                <w:rFonts w:ascii="Segoe UI" w:hAnsi="Segoe UI" w:cs="Segoe UI"/>
                <w:b/>
                <w:bCs/>
                <w:sz w:val="20"/>
                <w:szCs w:val="20"/>
              </w:rPr>
              <w:t xml:space="preserve">a. Describe the proposed programming. What type of capacity-building professional learning will participants engage in? Who is the target audience to participate and how many </w:t>
            </w:r>
            <w:r w:rsidR="5A92DC2E" w:rsidRPr="703DD7F6">
              <w:rPr>
                <w:rFonts w:ascii="Segoe UI" w:hAnsi="Segoe UI" w:cs="Segoe UI"/>
                <w:b/>
                <w:bCs/>
                <w:sz w:val="20"/>
                <w:szCs w:val="20"/>
              </w:rPr>
              <w:t>individuals will participate</w:t>
            </w:r>
            <w:r w:rsidRPr="703DD7F6">
              <w:rPr>
                <w:rFonts w:ascii="Segoe UI" w:hAnsi="Segoe UI" w:cs="Segoe UI"/>
                <w:b/>
                <w:bCs/>
                <w:sz w:val="20"/>
                <w:szCs w:val="20"/>
              </w:rPr>
              <w:t xml:space="preserve">? </w:t>
            </w:r>
          </w:p>
          <w:p w14:paraId="37BA4587" w14:textId="48E7FC23" w:rsidR="7D361CCC" w:rsidRDefault="7D361CCC" w:rsidP="703DD7F6">
            <w:pPr>
              <w:ind w:left="810"/>
              <w:rPr>
                <w:rFonts w:ascii="Segoe UI" w:hAnsi="Segoe UI" w:cs="Segoe UI"/>
                <w:b/>
                <w:bCs/>
              </w:rPr>
            </w:pPr>
            <w:r w:rsidRPr="703DD7F6">
              <w:rPr>
                <w:rFonts w:ascii="Segoe UI" w:hAnsi="Segoe UI" w:cs="Segoe UI"/>
                <w:i/>
                <w:iCs/>
                <w:sz w:val="20"/>
                <w:szCs w:val="20"/>
              </w:rPr>
              <w:t xml:space="preserve">Strong proposals will have clear elements of adult learning principles and </w:t>
            </w:r>
            <w:hyperlink r:id="rId16">
              <w:r w:rsidRPr="703DD7F6">
                <w:rPr>
                  <w:rStyle w:val="Hyperlink"/>
                  <w:rFonts w:ascii="Segoe UI" w:hAnsi="Segoe UI" w:cs="Segoe UI"/>
                  <w:i/>
                  <w:iCs/>
                  <w:sz w:val="20"/>
                  <w:szCs w:val="20"/>
                </w:rPr>
                <w:t>high-quality professional learning reflected</w:t>
              </w:r>
            </w:hyperlink>
            <w:r w:rsidRPr="703DD7F6">
              <w:rPr>
                <w:rFonts w:ascii="Segoe UI" w:hAnsi="Segoe UI" w:cs="Segoe UI"/>
                <w:i/>
                <w:iCs/>
                <w:sz w:val="20"/>
                <w:szCs w:val="20"/>
              </w:rPr>
              <w:t xml:space="preserve"> in the proposed programming.</w:t>
            </w:r>
          </w:p>
          <w:p w14:paraId="234FA1E4" w14:textId="41A687C8" w:rsidR="00E514FC" w:rsidRPr="0099547B" w:rsidRDefault="00E514FC" w:rsidP="00E514FC">
            <w:pPr>
              <w:ind w:left="540"/>
              <w:rPr>
                <w:rFonts w:ascii="Segoe UI" w:eastAsia="Calibri" w:hAnsi="Segoe UI" w:cs="Segoe UI"/>
                <w:b/>
              </w:rPr>
            </w:pPr>
          </w:p>
        </w:tc>
      </w:tr>
      <w:tr w:rsidR="00E514FC" w:rsidRPr="0099547B" w14:paraId="337C293D" w14:textId="77777777" w:rsidTr="703DD7F6">
        <w:trPr>
          <w:trHeight w:val="512"/>
        </w:trPr>
        <w:tc>
          <w:tcPr>
            <w:tcW w:w="11016" w:type="dxa"/>
            <w:shd w:val="clear" w:color="auto" w:fill="auto"/>
          </w:tcPr>
          <w:p w14:paraId="7A93BAA6" w14:textId="77777777" w:rsidR="00E514FC" w:rsidRDefault="00E514FC" w:rsidP="00E514FC">
            <w:pPr>
              <w:rPr>
                <w:rFonts w:ascii="Segoe UI" w:hAnsi="Segoe UI" w:cs="Segoe UI"/>
                <w:i/>
                <w:iCs/>
                <w:sz w:val="22"/>
                <w:szCs w:val="22"/>
              </w:rPr>
            </w:pPr>
            <w:r w:rsidRPr="007353EA">
              <w:rPr>
                <w:rFonts w:ascii="Segoe UI" w:hAnsi="Segoe UI" w:cs="Segoe UI"/>
                <w:i/>
                <w:iCs/>
                <w:sz w:val="22"/>
                <w:szCs w:val="22"/>
              </w:rPr>
              <w:t>(add text here)</w:t>
            </w:r>
          </w:p>
          <w:p w14:paraId="26F64AE9" w14:textId="77777777" w:rsidR="00295401" w:rsidRDefault="00295401" w:rsidP="00E514FC">
            <w:pPr>
              <w:rPr>
                <w:rFonts w:ascii="Segoe UI" w:hAnsi="Segoe UI" w:cs="Segoe UI"/>
                <w:i/>
                <w:iCs/>
                <w:sz w:val="22"/>
                <w:szCs w:val="22"/>
              </w:rPr>
            </w:pPr>
          </w:p>
          <w:p w14:paraId="2629FA83" w14:textId="1D281D3C" w:rsidR="00295401" w:rsidRPr="00E514FC" w:rsidRDefault="00295401" w:rsidP="00E514FC">
            <w:pPr>
              <w:rPr>
                <w:rFonts w:ascii="Segoe UI" w:hAnsi="Segoe UI" w:cs="Segoe UI"/>
                <w:i/>
                <w:iCs/>
              </w:rPr>
            </w:pPr>
          </w:p>
        </w:tc>
      </w:tr>
      <w:bookmarkEnd w:id="2"/>
    </w:tbl>
    <w:p w14:paraId="1F8D2D06" w14:textId="16E6CFB2" w:rsidR="00C873FD" w:rsidRPr="0099547B" w:rsidRDefault="00C873FD" w:rsidP="003E75C4">
      <w:pPr>
        <w:rPr>
          <w:rFonts w:ascii="Segoe UI" w:hAnsi="Segoe UI" w:cs="Segoe UI"/>
          <w:i/>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7565"/>
        <w:gridCol w:w="18"/>
      </w:tblGrid>
      <w:tr w:rsidR="00483163" w:rsidRPr="00483163" w14:paraId="2B1DF243" w14:textId="77777777" w:rsidTr="703DD7F6">
        <w:trPr>
          <w:trHeight w:val="1313"/>
        </w:trPr>
        <w:tc>
          <w:tcPr>
            <w:tcW w:w="11016" w:type="dxa"/>
            <w:gridSpan w:val="3"/>
            <w:shd w:val="clear" w:color="auto" w:fill="F4B083" w:themeFill="accent2" w:themeFillTint="99"/>
          </w:tcPr>
          <w:p w14:paraId="59D74F9B" w14:textId="06B0D331" w:rsidR="55D582F7" w:rsidRDefault="55D582F7" w:rsidP="703DD7F6">
            <w:pPr>
              <w:pStyle w:val="ListParagraph"/>
              <w:numPr>
                <w:ilvl w:val="0"/>
                <w:numId w:val="19"/>
              </w:numPr>
              <w:rPr>
                <w:rFonts w:ascii="Segoe UI" w:hAnsi="Segoe UI" w:cs="Segoe UI"/>
                <w:b/>
                <w:bCs/>
                <w:sz w:val="20"/>
                <w:szCs w:val="20"/>
              </w:rPr>
            </w:pPr>
            <w:r w:rsidRPr="703DD7F6">
              <w:rPr>
                <w:rFonts w:ascii="Segoe UI" w:hAnsi="Segoe UI" w:cs="Segoe UI"/>
                <w:b/>
                <w:bCs/>
                <w:sz w:val="20"/>
                <w:szCs w:val="20"/>
              </w:rPr>
              <w:t xml:space="preserve">a. </w:t>
            </w:r>
            <w:r w:rsidR="56E27B67" w:rsidRPr="703DD7F6">
              <w:rPr>
                <w:rFonts w:ascii="Segoe UI" w:hAnsi="Segoe UI" w:cs="Segoe UI"/>
                <w:b/>
                <w:bCs/>
                <w:sz w:val="20"/>
                <w:szCs w:val="20"/>
              </w:rPr>
              <w:t xml:space="preserve">Will the grant funds be used to adopt new programming, expand existing programs, enhance/deepen existing programming or some combination of these? </w:t>
            </w:r>
          </w:p>
          <w:p w14:paraId="60FB7E02" w14:textId="64D99E7E" w:rsidR="00483163" w:rsidRPr="00483163" w:rsidRDefault="3241AC81" w:rsidP="00623C06">
            <w:pPr>
              <w:pStyle w:val="ListParagraph"/>
              <w:ind w:left="907"/>
              <w:rPr>
                <w:rFonts w:ascii="Segoe UI" w:hAnsi="Segoe UI" w:cs="Segoe UI"/>
                <w:b/>
                <w:bCs/>
                <w:sz w:val="20"/>
                <w:szCs w:val="20"/>
              </w:rPr>
            </w:pPr>
            <w:r w:rsidRPr="703DD7F6">
              <w:rPr>
                <w:rFonts w:ascii="Segoe UI" w:hAnsi="Segoe UI" w:cs="Segoe UI"/>
                <w:b/>
                <w:bCs/>
                <w:sz w:val="20"/>
                <w:szCs w:val="20"/>
              </w:rPr>
              <w:t>b</w:t>
            </w:r>
            <w:r w:rsidR="20DD6073" w:rsidRPr="703DD7F6">
              <w:rPr>
                <w:rFonts w:ascii="Segoe UI" w:hAnsi="Segoe UI" w:cs="Segoe UI"/>
                <w:b/>
                <w:bCs/>
                <w:sz w:val="20"/>
                <w:szCs w:val="20"/>
              </w:rPr>
              <w:t xml:space="preserve">. </w:t>
            </w:r>
            <w:r w:rsidR="55D582F7" w:rsidRPr="703DD7F6">
              <w:rPr>
                <w:rFonts w:ascii="Segoe UI" w:hAnsi="Segoe UI" w:cs="Segoe UI"/>
                <w:b/>
                <w:bCs/>
                <w:sz w:val="20"/>
                <w:szCs w:val="20"/>
              </w:rPr>
              <w:t>H</w:t>
            </w:r>
            <w:r w:rsidR="4E1B5CFC" w:rsidRPr="703DD7F6">
              <w:rPr>
                <w:rFonts w:ascii="Segoe UI" w:hAnsi="Segoe UI" w:cs="Segoe UI"/>
                <w:b/>
                <w:bCs/>
                <w:sz w:val="20"/>
                <w:szCs w:val="20"/>
              </w:rPr>
              <w:t xml:space="preserve">ow </w:t>
            </w:r>
            <w:r w:rsidR="7C0E785A" w:rsidRPr="703DD7F6">
              <w:rPr>
                <w:rFonts w:ascii="Segoe UI" w:hAnsi="Segoe UI" w:cs="Segoe UI"/>
                <w:b/>
                <w:bCs/>
                <w:sz w:val="20"/>
                <w:szCs w:val="20"/>
              </w:rPr>
              <w:t>is the proposed</w:t>
            </w:r>
            <w:r w:rsidR="4E1B5CFC" w:rsidRPr="703DD7F6">
              <w:rPr>
                <w:rFonts w:ascii="Segoe UI" w:hAnsi="Segoe UI" w:cs="Segoe UI"/>
                <w:b/>
                <w:bCs/>
                <w:sz w:val="20"/>
                <w:szCs w:val="20"/>
              </w:rPr>
              <w:t xml:space="preserve"> programming connected to previous capacity building efforts for staff to leverage technology to support effective instruction?</w:t>
            </w:r>
            <w:r w:rsidR="4E1B5CFC" w:rsidRPr="703DD7F6">
              <w:rPr>
                <w:rFonts w:ascii="Segoe UI" w:hAnsi="Segoe UI" w:cs="Segoe UI"/>
                <w:b/>
                <w:bCs/>
                <w:i/>
                <w:iCs/>
                <w:sz w:val="20"/>
                <w:szCs w:val="20"/>
              </w:rPr>
              <w:t xml:space="preserve"> </w:t>
            </w:r>
            <w:r w:rsidR="003D4D2A">
              <w:br/>
            </w:r>
            <w:r w:rsidR="179CDFEF" w:rsidRPr="703DD7F6">
              <w:rPr>
                <w:rFonts w:ascii="Segoe UI" w:hAnsi="Segoe UI" w:cs="Segoe UI"/>
                <w:i/>
                <w:iCs/>
                <w:sz w:val="20"/>
                <w:szCs w:val="20"/>
              </w:rPr>
              <w:t>Briefly explain your response in the table below.</w:t>
            </w:r>
          </w:p>
        </w:tc>
      </w:tr>
      <w:tr w:rsidR="00DE62B4" w:rsidRPr="00586AE4" w14:paraId="51B39A6D" w14:textId="77777777" w:rsidTr="703DD7F6">
        <w:tblPrEx>
          <w:jc w:val="center"/>
        </w:tblPrEx>
        <w:trPr>
          <w:gridAfter w:val="1"/>
          <w:wAfter w:w="18" w:type="dxa"/>
          <w:trHeight w:val="377"/>
          <w:jc w:val="center"/>
        </w:trPr>
        <w:tc>
          <w:tcPr>
            <w:tcW w:w="10998"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C650F86" w14:textId="6ED22F71" w:rsidR="00DE62B4" w:rsidRDefault="00DE62B4" w:rsidP="00C44F5F">
            <w:pPr>
              <w:textAlignment w:val="baseline"/>
              <w:rPr>
                <w:rFonts w:ascii="Segoe UI" w:eastAsia="Calibri" w:hAnsi="Segoe UI" w:cs="Segoe UI"/>
                <w:i/>
                <w:iCs/>
                <w:sz w:val="20"/>
                <w:szCs w:val="20"/>
              </w:rPr>
            </w:pPr>
            <w:r w:rsidRPr="00851941">
              <w:rPr>
                <w:rFonts w:ascii="Segoe UI" w:eastAsia="Calibri" w:hAnsi="Segoe UI" w:cs="Segoe UI"/>
                <w:i/>
                <w:iCs/>
                <w:sz w:val="18"/>
                <w:szCs w:val="18"/>
              </w:rPr>
              <w:t xml:space="preserve">(Place an </w:t>
            </w:r>
            <w:r w:rsidRPr="00851941">
              <w:rPr>
                <w:rFonts w:ascii="Segoe UI" w:eastAsia="Calibri" w:hAnsi="Segoe UI" w:cs="Segoe UI"/>
                <w:b/>
                <w:bCs/>
                <w:i/>
                <w:iCs/>
                <w:sz w:val="18"/>
                <w:szCs w:val="18"/>
              </w:rPr>
              <w:t>X</w:t>
            </w:r>
            <w:r w:rsidRPr="00851941">
              <w:rPr>
                <w:rFonts w:ascii="Segoe UI" w:eastAsia="Calibri" w:hAnsi="Segoe UI" w:cs="Segoe UI"/>
                <w:i/>
                <w:iCs/>
                <w:sz w:val="18"/>
                <w:szCs w:val="18"/>
              </w:rPr>
              <w:t xml:space="preserve"> next to your response below)</w:t>
            </w:r>
          </w:p>
        </w:tc>
      </w:tr>
      <w:tr w:rsidR="00230563" w:rsidRPr="00586AE4" w14:paraId="4C917A6D" w14:textId="77777777" w:rsidTr="703DD7F6">
        <w:tblPrEx>
          <w:jc w:val="center"/>
        </w:tblPrEx>
        <w:trPr>
          <w:gridAfter w:val="1"/>
          <w:wAfter w:w="18" w:type="dxa"/>
          <w:trHeight w:val="1205"/>
          <w:jc w:val="center"/>
        </w:trPr>
        <w:tc>
          <w:tcPr>
            <w:tcW w:w="325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598BA61E" w14:textId="69E062C3" w:rsidR="00DE62B4" w:rsidRPr="00AA0314" w:rsidRDefault="00230563" w:rsidP="00851941">
            <w:pPr>
              <w:jc w:val="right"/>
              <w:textAlignment w:val="baseline"/>
              <w:rPr>
                <w:rFonts w:ascii="Segoe UI" w:eastAsia="Calibri" w:hAnsi="Segoe UI" w:cs="Segoe UI"/>
                <w:sz w:val="20"/>
                <w:szCs w:val="20"/>
              </w:rPr>
            </w:pPr>
            <w:r w:rsidRPr="00AA0314">
              <w:rPr>
                <w:rFonts w:ascii="Segoe UI" w:eastAsia="Calibri" w:hAnsi="Segoe UI" w:cs="Segoe UI"/>
                <w:sz w:val="20"/>
                <w:szCs w:val="20"/>
              </w:rPr>
              <w:t>ADOPT NEW</w:t>
            </w:r>
            <w:r w:rsidR="00DE62B4" w:rsidRPr="00AA0314">
              <w:rPr>
                <w:rFonts w:ascii="Segoe UI" w:eastAsia="Calibri" w:hAnsi="Segoe UI" w:cs="Segoe UI"/>
                <w:sz w:val="20"/>
                <w:szCs w:val="20"/>
              </w:rPr>
              <w:t xml:space="preserve"> </w:t>
            </w:r>
            <w:r w:rsidR="00DE62B4" w:rsidRPr="00AA0314">
              <w:rPr>
                <w:rFonts w:ascii="Segoe UI" w:eastAsia="Calibri" w:hAnsi="Segoe UI" w:cs="Segoe UI"/>
                <w:sz w:val="20"/>
                <w:szCs w:val="20"/>
                <w:highlight w:val="yellow"/>
              </w:rPr>
              <w:t>(   )</w:t>
            </w:r>
            <w:r w:rsidRPr="00AA0314">
              <w:rPr>
                <w:rFonts w:ascii="Segoe UI" w:eastAsia="Calibri" w:hAnsi="Segoe UI" w:cs="Segoe UI"/>
                <w:sz w:val="20"/>
                <w:szCs w:val="20"/>
              </w:rPr>
              <w:t xml:space="preserve"> </w:t>
            </w:r>
          </w:p>
          <w:p w14:paraId="4A487DD3" w14:textId="547E8E0B" w:rsidR="00DE62B4" w:rsidRPr="00AA0314" w:rsidRDefault="00DE62B4" w:rsidP="00851941">
            <w:pPr>
              <w:jc w:val="right"/>
              <w:textAlignment w:val="baseline"/>
              <w:rPr>
                <w:rFonts w:ascii="Segoe UI" w:hAnsi="Segoe UI" w:cs="Segoe UI"/>
                <w:sz w:val="20"/>
                <w:szCs w:val="20"/>
              </w:rPr>
            </w:pPr>
            <w:r w:rsidRPr="00AA0314">
              <w:rPr>
                <w:rFonts w:ascii="Segoe UI" w:eastAsia="Calibri" w:hAnsi="Segoe UI" w:cs="Segoe UI"/>
                <w:sz w:val="20"/>
                <w:szCs w:val="20"/>
              </w:rPr>
              <w:t xml:space="preserve">EXPAND EXISTING </w:t>
            </w:r>
            <w:r w:rsidRPr="00AA0314">
              <w:rPr>
                <w:rFonts w:ascii="Segoe UI" w:eastAsia="Calibri" w:hAnsi="Segoe UI" w:cs="Segoe UI"/>
                <w:sz w:val="20"/>
                <w:szCs w:val="20"/>
                <w:highlight w:val="yellow"/>
              </w:rPr>
              <w:t>(   )</w:t>
            </w:r>
            <w:r w:rsidRPr="00AA0314">
              <w:rPr>
                <w:rFonts w:ascii="Segoe UI" w:eastAsia="Calibri" w:hAnsi="Segoe UI" w:cs="Segoe UI"/>
                <w:sz w:val="20"/>
                <w:szCs w:val="20"/>
              </w:rPr>
              <w:t xml:space="preserve"> </w:t>
            </w:r>
            <w:r w:rsidRPr="00AA0314">
              <w:rPr>
                <w:rFonts w:ascii="Segoe UI" w:hAnsi="Segoe UI" w:cs="Segoe UI"/>
                <w:sz w:val="20"/>
                <w:szCs w:val="20"/>
              </w:rPr>
              <w:t xml:space="preserve"> </w:t>
            </w:r>
          </w:p>
          <w:p w14:paraId="72381778" w14:textId="5FC823A0" w:rsidR="00230563" w:rsidRPr="001237FD" w:rsidRDefault="00DE62B4" w:rsidP="00851941">
            <w:pPr>
              <w:jc w:val="right"/>
              <w:textAlignment w:val="baseline"/>
              <w:rPr>
                <w:rFonts w:ascii="Segoe UI" w:eastAsia="Calibri" w:hAnsi="Segoe UI" w:cs="Segoe UI"/>
                <w:b/>
                <w:bCs/>
                <w:sz w:val="18"/>
                <w:szCs w:val="18"/>
              </w:rPr>
            </w:pPr>
            <w:r w:rsidRPr="00AA0314">
              <w:rPr>
                <w:rFonts w:ascii="Segoe UI" w:hAnsi="Segoe UI" w:cs="Segoe UI"/>
                <w:sz w:val="20"/>
                <w:szCs w:val="20"/>
              </w:rPr>
              <w:t xml:space="preserve">ENHANCE / DEEPEN EXISTING </w:t>
            </w:r>
            <w:r w:rsidRPr="00AA0314">
              <w:rPr>
                <w:rFonts w:ascii="Segoe UI" w:hAnsi="Segoe UI" w:cs="Segoe UI"/>
                <w:sz w:val="20"/>
                <w:szCs w:val="20"/>
                <w:highlight w:val="yellow"/>
              </w:rPr>
              <w:t>(   )</w:t>
            </w:r>
            <w:r w:rsidRPr="00AA0314">
              <w:rPr>
                <w:rFonts w:ascii="Segoe UI" w:hAnsi="Segoe UI" w:cs="Segoe UI"/>
                <w:sz w:val="20"/>
                <w:szCs w:val="20"/>
              </w:rPr>
              <w:t xml:space="preserve"> </w:t>
            </w:r>
          </w:p>
        </w:tc>
        <w:tc>
          <w:tcPr>
            <w:tcW w:w="7740" w:type="dxa"/>
            <w:tcBorders>
              <w:top w:val="single" w:sz="4" w:space="0" w:color="auto"/>
              <w:left w:val="single" w:sz="4" w:space="0" w:color="auto"/>
              <w:bottom w:val="single" w:sz="4" w:space="0" w:color="auto"/>
              <w:right w:val="single" w:sz="4" w:space="0" w:color="auto"/>
            </w:tcBorders>
          </w:tcPr>
          <w:p w14:paraId="510DFCDB" w14:textId="77777777" w:rsidR="00230563" w:rsidRDefault="00DE62B4" w:rsidP="001237FD">
            <w:pPr>
              <w:textAlignment w:val="baseline"/>
              <w:rPr>
                <w:rFonts w:ascii="Segoe UI" w:eastAsia="Calibri" w:hAnsi="Segoe UI" w:cs="Segoe UI"/>
                <w:i/>
                <w:iCs/>
                <w:sz w:val="20"/>
                <w:szCs w:val="20"/>
              </w:rPr>
            </w:pPr>
            <w:r w:rsidRPr="00880014">
              <w:rPr>
                <w:rFonts w:ascii="Segoe UI" w:eastAsia="Calibri" w:hAnsi="Segoe UI" w:cs="Segoe UI"/>
                <w:i/>
                <w:iCs/>
                <w:sz w:val="20"/>
                <w:szCs w:val="20"/>
              </w:rPr>
              <w:t>Briefly explain in the space provided below.</w:t>
            </w:r>
          </w:p>
          <w:p w14:paraId="3C13A1A0" w14:textId="77777777" w:rsidR="00880014" w:rsidRDefault="00880014" w:rsidP="001237FD">
            <w:pPr>
              <w:textAlignment w:val="baseline"/>
              <w:rPr>
                <w:rFonts w:ascii="Segoe UI" w:eastAsia="Calibri" w:hAnsi="Segoe UI" w:cs="Segoe UI"/>
                <w:i/>
                <w:iCs/>
              </w:rPr>
            </w:pPr>
          </w:p>
          <w:p w14:paraId="3AB71C2D" w14:textId="20AA3082" w:rsidR="00880014" w:rsidRPr="00880014" w:rsidRDefault="00880014" w:rsidP="001237FD">
            <w:pPr>
              <w:textAlignment w:val="baseline"/>
              <w:rPr>
                <w:rFonts w:ascii="Segoe UI" w:eastAsia="Calibri" w:hAnsi="Segoe UI" w:cs="Segoe UI"/>
                <w:i/>
                <w:iCs/>
              </w:rPr>
            </w:pPr>
          </w:p>
        </w:tc>
      </w:tr>
    </w:tbl>
    <w:p w14:paraId="7EB83A2C" w14:textId="2CBAFFDB" w:rsidR="003E75C4" w:rsidRPr="0099547B" w:rsidRDefault="003E75C4" w:rsidP="008D4510">
      <w:pPr>
        <w:pStyle w:val="ListParagraph"/>
        <w:ind w:left="0"/>
        <w:rPr>
          <w:rFonts w:ascii="Segoe UI" w:hAnsi="Segoe UI" w:cs="Segoe UI"/>
        </w:rPr>
      </w:pPr>
    </w:p>
    <w:p w14:paraId="1E60DB53" w14:textId="0B0DD60C" w:rsidR="00A969C3" w:rsidRPr="00AA068E" w:rsidRDefault="003C6DE2" w:rsidP="002E7DB8">
      <w:pPr>
        <w:pStyle w:val="ListParagraph"/>
        <w:ind w:left="0"/>
        <w:rPr>
          <w:rFonts w:ascii="Segoe UI" w:hAnsi="Segoe UI" w:cs="Segoe UI"/>
          <w:b/>
          <w:bCs/>
          <w:i/>
          <w:iCs/>
        </w:rPr>
      </w:pPr>
      <w:r w:rsidRPr="00AA068E">
        <w:rPr>
          <w:rFonts w:ascii="Segoe UI" w:hAnsi="Segoe UI" w:cs="Segoe UI"/>
          <w:b/>
          <w:bCs/>
          <w:i/>
          <w:iCs/>
        </w:rPr>
        <w:t>EFFECTIVE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D4510" w:rsidRPr="008D4510" w14:paraId="33944224" w14:textId="77777777" w:rsidTr="00FD1E4A">
        <w:tc>
          <w:tcPr>
            <w:tcW w:w="11016" w:type="dxa"/>
            <w:shd w:val="clear" w:color="auto" w:fill="F4B083"/>
          </w:tcPr>
          <w:p w14:paraId="137967EA" w14:textId="435C99FA" w:rsidR="008D4510" w:rsidRPr="008D4510" w:rsidRDefault="000C5F0B" w:rsidP="00950B73">
            <w:pPr>
              <w:pStyle w:val="ListParagraph"/>
              <w:numPr>
                <w:ilvl w:val="0"/>
                <w:numId w:val="21"/>
              </w:numPr>
              <w:rPr>
                <w:rFonts w:ascii="Segoe UI" w:hAnsi="Segoe UI" w:cs="Segoe UI"/>
                <w:b/>
                <w:bCs/>
                <w:sz w:val="20"/>
                <w:szCs w:val="20"/>
              </w:rPr>
            </w:pPr>
            <w:r>
              <w:rPr>
                <w:rFonts w:ascii="Segoe UI" w:hAnsi="Segoe UI" w:cs="Segoe UI"/>
                <w:b/>
                <w:bCs/>
                <w:sz w:val="20"/>
                <w:szCs w:val="20"/>
              </w:rPr>
              <w:t xml:space="preserve">  </w:t>
            </w:r>
            <w:r w:rsidR="00A760E7" w:rsidRPr="00950B73">
              <w:rPr>
                <w:rFonts w:ascii="Segoe UI" w:hAnsi="Segoe UI" w:cs="Segoe UI"/>
                <w:b/>
                <w:bCs/>
                <w:sz w:val="20"/>
                <w:szCs w:val="20"/>
              </w:rPr>
              <w:t>D</w:t>
            </w:r>
            <w:r w:rsidR="005D6BDD" w:rsidRPr="00950B73">
              <w:rPr>
                <w:rFonts w:ascii="Segoe UI" w:hAnsi="Segoe UI" w:cs="Segoe UI"/>
                <w:b/>
                <w:bCs/>
                <w:sz w:val="20"/>
                <w:szCs w:val="20"/>
              </w:rPr>
              <w:t xml:space="preserve">escribe </w:t>
            </w:r>
            <w:r w:rsidR="00927D04" w:rsidRPr="00950B73">
              <w:rPr>
                <w:rFonts w:ascii="Segoe UI" w:hAnsi="Segoe UI" w:cs="Segoe UI"/>
                <w:b/>
                <w:bCs/>
                <w:sz w:val="20"/>
                <w:szCs w:val="20"/>
              </w:rPr>
              <w:t>h</w:t>
            </w:r>
            <w:r w:rsidR="005D6BDD" w:rsidRPr="00950B73">
              <w:rPr>
                <w:rFonts w:ascii="Segoe UI" w:hAnsi="Segoe UI" w:cs="Segoe UI"/>
                <w:b/>
                <w:bCs/>
                <w:sz w:val="20"/>
                <w:szCs w:val="20"/>
              </w:rPr>
              <w:t xml:space="preserve">ow </w:t>
            </w:r>
            <w:r w:rsidR="003C6DE2">
              <w:rPr>
                <w:rFonts w:ascii="Segoe UI" w:hAnsi="Segoe UI" w:cs="Segoe UI"/>
                <w:b/>
                <w:bCs/>
                <w:sz w:val="20"/>
                <w:szCs w:val="20"/>
              </w:rPr>
              <w:t xml:space="preserve">your proposal </w:t>
            </w:r>
            <w:r w:rsidR="00A760E7" w:rsidRPr="00950B73">
              <w:rPr>
                <w:rFonts w:ascii="Segoe UI" w:hAnsi="Segoe UI" w:cs="Segoe UI"/>
                <w:b/>
                <w:bCs/>
                <w:sz w:val="20"/>
                <w:szCs w:val="20"/>
              </w:rPr>
              <w:t>is directly connected to your district</w:t>
            </w:r>
            <w:r>
              <w:rPr>
                <w:rFonts w:ascii="Segoe UI" w:hAnsi="Segoe UI" w:cs="Segoe UI"/>
                <w:b/>
                <w:bCs/>
                <w:sz w:val="20"/>
                <w:szCs w:val="20"/>
              </w:rPr>
              <w:t>’</w:t>
            </w:r>
            <w:r w:rsidR="00A760E7" w:rsidRPr="00950B73">
              <w:rPr>
                <w:rFonts w:ascii="Segoe UI" w:hAnsi="Segoe UI" w:cs="Segoe UI"/>
                <w:b/>
                <w:bCs/>
                <w:sz w:val="20"/>
                <w:szCs w:val="20"/>
              </w:rPr>
              <w:t>s strategic plan</w:t>
            </w:r>
            <w:r w:rsidR="00950B73">
              <w:rPr>
                <w:rFonts w:ascii="Segoe UI" w:hAnsi="Segoe UI" w:cs="Segoe UI"/>
                <w:b/>
                <w:bCs/>
                <w:sz w:val="20"/>
                <w:szCs w:val="20"/>
              </w:rPr>
              <w:t>.</w:t>
            </w:r>
          </w:p>
        </w:tc>
      </w:tr>
      <w:tr w:rsidR="008D4510" w:rsidRPr="008D4510" w14:paraId="583D6002" w14:textId="77777777" w:rsidTr="00FD1E4A">
        <w:trPr>
          <w:trHeight w:val="512"/>
        </w:trPr>
        <w:tc>
          <w:tcPr>
            <w:tcW w:w="11016" w:type="dxa"/>
            <w:shd w:val="clear" w:color="auto" w:fill="auto"/>
          </w:tcPr>
          <w:p w14:paraId="577FAC67" w14:textId="77777777" w:rsidR="008D4510" w:rsidRDefault="008D4510" w:rsidP="007353EA">
            <w:pPr>
              <w:pStyle w:val="ListParagraph"/>
              <w:ind w:left="0"/>
              <w:rPr>
                <w:rFonts w:ascii="Segoe UI" w:hAnsi="Segoe UI" w:cs="Segoe UI"/>
                <w:i/>
                <w:iCs/>
                <w:sz w:val="20"/>
                <w:szCs w:val="20"/>
              </w:rPr>
            </w:pPr>
            <w:r w:rsidRPr="008D4510">
              <w:rPr>
                <w:rFonts w:ascii="Segoe UI" w:hAnsi="Segoe UI" w:cs="Segoe UI"/>
                <w:i/>
                <w:iCs/>
                <w:sz w:val="20"/>
                <w:szCs w:val="20"/>
              </w:rPr>
              <w:t>(add text here)</w:t>
            </w:r>
          </w:p>
          <w:p w14:paraId="59BA3984" w14:textId="3CC11CEE" w:rsidR="003D4D2A" w:rsidRPr="008D4510" w:rsidRDefault="003D4D2A" w:rsidP="007353EA">
            <w:pPr>
              <w:pStyle w:val="ListParagraph"/>
              <w:ind w:left="0"/>
              <w:rPr>
                <w:rFonts w:ascii="Segoe UI" w:hAnsi="Segoe UI" w:cs="Segoe UI"/>
                <w:i/>
                <w:iCs/>
              </w:rPr>
            </w:pPr>
          </w:p>
        </w:tc>
      </w:tr>
    </w:tbl>
    <w:p w14:paraId="57DD11D8" w14:textId="2F3C116F" w:rsidR="008D4510" w:rsidRDefault="008D4510" w:rsidP="002E7DB8">
      <w:pPr>
        <w:pStyle w:val="ListParagraph"/>
        <w:ind w:left="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A068E" w:rsidRPr="008D4510" w14:paraId="49B4E6CB" w14:textId="77777777" w:rsidTr="007353EA">
        <w:trPr>
          <w:trHeight w:val="1821"/>
        </w:trPr>
        <w:tc>
          <w:tcPr>
            <w:tcW w:w="10970" w:type="dxa"/>
            <w:shd w:val="clear" w:color="auto" w:fill="F4B083"/>
          </w:tcPr>
          <w:p w14:paraId="107C7802" w14:textId="759DFE5C" w:rsidR="007353EA" w:rsidRPr="007353EA" w:rsidRDefault="000C5F0B" w:rsidP="007353EA">
            <w:pPr>
              <w:pStyle w:val="ListParagraph"/>
              <w:numPr>
                <w:ilvl w:val="0"/>
                <w:numId w:val="24"/>
              </w:numPr>
              <w:rPr>
                <w:rFonts w:ascii="Segoe UI" w:hAnsi="Segoe UI" w:cs="Segoe UI"/>
                <w:b/>
                <w:bCs/>
                <w:sz w:val="20"/>
                <w:szCs w:val="20"/>
              </w:rPr>
            </w:pPr>
            <w:r>
              <w:rPr>
                <w:rFonts w:ascii="Segoe UI" w:hAnsi="Segoe UI" w:cs="Segoe UI"/>
                <w:b/>
                <w:bCs/>
                <w:sz w:val="20"/>
                <w:szCs w:val="20"/>
              </w:rPr>
              <w:t xml:space="preserve">  </w:t>
            </w:r>
            <w:r w:rsidR="007353EA" w:rsidRPr="000C5F0B">
              <w:rPr>
                <w:rFonts w:ascii="Segoe UI" w:hAnsi="Segoe UI" w:cs="Segoe UI"/>
                <w:b/>
                <w:bCs/>
                <w:sz w:val="20"/>
                <w:szCs w:val="20"/>
              </w:rPr>
              <w:t>On a more granular level, which specific elements of effective instruction will be embedded within this professional learning programming and how will they be embedded?</w:t>
            </w:r>
            <w:r>
              <w:rPr>
                <w:rFonts w:ascii="Segoe UI" w:hAnsi="Segoe UI" w:cs="Segoe UI"/>
                <w:b/>
                <w:bCs/>
                <w:sz w:val="20"/>
                <w:szCs w:val="20"/>
              </w:rPr>
              <w:t xml:space="preserve"> </w:t>
            </w:r>
          </w:p>
          <w:p w14:paraId="28D3356A" w14:textId="7BCA38A8" w:rsidR="00AA068E" w:rsidRPr="008D4510" w:rsidRDefault="007353EA" w:rsidP="007353EA">
            <w:pPr>
              <w:pStyle w:val="ListParagraph"/>
              <w:spacing w:line="240" w:lineRule="auto"/>
              <w:ind w:left="0"/>
              <w:rPr>
                <w:rFonts w:ascii="Segoe UI" w:hAnsi="Segoe UI" w:cs="Segoe UI"/>
                <w:sz w:val="16"/>
                <w:szCs w:val="16"/>
              </w:rPr>
            </w:pPr>
            <w:r w:rsidRPr="007353EA">
              <w:rPr>
                <w:rFonts w:ascii="Segoe UI" w:hAnsi="Segoe UI" w:cs="Segoe UI"/>
                <w:b/>
                <w:bCs/>
                <w:sz w:val="16"/>
                <w:szCs w:val="16"/>
              </w:rPr>
              <w:t>Elements of effective instruction:</w:t>
            </w:r>
            <w:r>
              <w:rPr>
                <w:rFonts w:ascii="Segoe UI" w:hAnsi="Segoe UI" w:cs="Segoe UI"/>
                <w:sz w:val="16"/>
                <w:szCs w:val="16"/>
              </w:rPr>
              <w:t xml:space="preserve"> </w:t>
            </w:r>
            <w:r w:rsidRPr="008715DC">
              <w:rPr>
                <w:rFonts w:ascii="Segoe UI" w:hAnsi="Segoe UI" w:cs="Segoe UI"/>
                <w:b/>
                <w:bCs/>
                <w:sz w:val="16"/>
                <w:szCs w:val="16"/>
              </w:rPr>
              <w:t>a)</w:t>
            </w:r>
            <w:r>
              <w:rPr>
                <w:rFonts w:ascii="Segoe UI" w:hAnsi="Segoe UI" w:cs="Segoe UI"/>
                <w:sz w:val="16"/>
                <w:szCs w:val="16"/>
              </w:rPr>
              <w:t xml:space="preserve"> c</w:t>
            </w:r>
            <w:r w:rsidRPr="007353EA">
              <w:rPr>
                <w:rFonts w:ascii="Segoe UI" w:hAnsi="Segoe UI" w:cs="Segoe UI"/>
                <w:sz w:val="16"/>
                <w:szCs w:val="16"/>
              </w:rPr>
              <w:t>ulturally and linguistically sustaining practices;</w:t>
            </w:r>
            <w:r>
              <w:rPr>
                <w:rFonts w:ascii="Segoe UI" w:hAnsi="Segoe UI" w:cs="Segoe UI"/>
                <w:sz w:val="16"/>
                <w:szCs w:val="16"/>
              </w:rPr>
              <w:t xml:space="preserve"> </w:t>
            </w:r>
            <w:r w:rsidRPr="008715DC">
              <w:rPr>
                <w:rFonts w:ascii="Segoe UI" w:hAnsi="Segoe UI" w:cs="Segoe UI"/>
                <w:b/>
                <w:bCs/>
                <w:sz w:val="16"/>
                <w:szCs w:val="16"/>
              </w:rPr>
              <w:t>b)</w:t>
            </w:r>
            <w:r>
              <w:rPr>
                <w:rFonts w:ascii="Segoe UI" w:hAnsi="Segoe UI" w:cs="Segoe UI"/>
                <w:sz w:val="16"/>
                <w:szCs w:val="16"/>
              </w:rPr>
              <w:t xml:space="preserve"> s</w:t>
            </w:r>
            <w:r w:rsidRPr="007353EA">
              <w:rPr>
                <w:rFonts w:ascii="Segoe UI" w:hAnsi="Segoe UI" w:cs="Segoe UI"/>
                <w:sz w:val="16"/>
                <w:szCs w:val="16"/>
              </w:rPr>
              <w:t>killful implementation of high-quality instructional materials;</w:t>
            </w:r>
            <w:r>
              <w:rPr>
                <w:rFonts w:ascii="Segoe UI" w:hAnsi="Segoe UI" w:cs="Segoe UI"/>
                <w:sz w:val="16"/>
                <w:szCs w:val="16"/>
              </w:rPr>
              <w:t xml:space="preserve"> </w:t>
            </w:r>
            <w:r w:rsidRPr="008715DC">
              <w:rPr>
                <w:rFonts w:ascii="Segoe UI" w:hAnsi="Segoe UI" w:cs="Segoe UI"/>
                <w:b/>
                <w:bCs/>
                <w:sz w:val="16"/>
                <w:szCs w:val="16"/>
              </w:rPr>
              <w:t>c)</w:t>
            </w:r>
            <w:r>
              <w:rPr>
                <w:rFonts w:ascii="Segoe UI" w:hAnsi="Segoe UI" w:cs="Segoe UI"/>
                <w:sz w:val="16"/>
                <w:szCs w:val="16"/>
              </w:rPr>
              <w:t xml:space="preserve"> i</w:t>
            </w:r>
            <w:r w:rsidRPr="007353EA">
              <w:rPr>
                <w:rFonts w:ascii="Segoe UI" w:hAnsi="Segoe UI" w:cs="Segoe UI"/>
                <w:sz w:val="16"/>
                <w:szCs w:val="16"/>
              </w:rPr>
              <w:t>mplementing academic supports and interventions that provide all students, particularly students with disabilities and English learners, equitable access to grade-appropriate instruction;</w:t>
            </w:r>
            <w:r>
              <w:rPr>
                <w:rFonts w:ascii="Segoe UI" w:hAnsi="Segoe UI" w:cs="Segoe UI"/>
                <w:sz w:val="16"/>
                <w:szCs w:val="16"/>
              </w:rPr>
              <w:t xml:space="preserve"> and </w:t>
            </w:r>
            <w:r w:rsidRPr="008715DC">
              <w:rPr>
                <w:rFonts w:ascii="Segoe UI" w:hAnsi="Segoe UI" w:cs="Segoe UI"/>
                <w:b/>
                <w:bCs/>
                <w:sz w:val="16"/>
                <w:szCs w:val="16"/>
              </w:rPr>
              <w:t>d)</w:t>
            </w:r>
            <w:r>
              <w:rPr>
                <w:rFonts w:ascii="Segoe UI" w:hAnsi="Segoe UI" w:cs="Segoe UI"/>
                <w:sz w:val="16"/>
                <w:szCs w:val="16"/>
              </w:rPr>
              <w:t xml:space="preserve"> e</w:t>
            </w:r>
            <w:r w:rsidRPr="007353EA">
              <w:rPr>
                <w:rFonts w:ascii="Segoe UI" w:hAnsi="Segoe UI" w:cs="Segoe UI"/>
                <w:sz w:val="16"/>
                <w:szCs w:val="16"/>
              </w:rPr>
              <w:t>ngaging students in Deeper Learning through grade-level work that is relevant, real-world, and interactive, and allows them to demonstrate mastery, identity, and creativity.</w:t>
            </w:r>
          </w:p>
        </w:tc>
      </w:tr>
      <w:tr w:rsidR="00AA068E" w:rsidRPr="008D4510" w14:paraId="6D96ABA9" w14:textId="77777777" w:rsidTr="007353EA">
        <w:trPr>
          <w:trHeight w:val="1072"/>
        </w:trPr>
        <w:tc>
          <w:tcPr>
            <w:tcW w:w="10970" w:type="dxa"/>
            <w:shd w:val="clear" w:color="auto" w:fill="auto"/>
          </w:tcPr>
          <w:p w14:paraId="3C06D7EE" w14:textId="77777777" w:rsidR="00AA068E" w:rsidRPr="008D4510" w:rsidRDefault="00AA068E" w:rsidP="007353EA">
            <w:pPr>
              <w:pStyle w:val="ListParagraph"/>
              <w:ind w:left="0"/>
              <w:rPr>
                <w:rFonts w:ascii="Segoe UI" w:hAnsi="Segoe UI" w:cs="Segoe UI"/>
                <w:i/>
                <w:iCs/>
              </w:rPr>
            </w:pPr>
            <w:r w:rsidRPr="008D4510">
              <w:rPr>
                <w:rFonts w:ascii="Segoe UI" w:hAnsi="Segoe UI" w:cs="Segoe UI"/>
                <w:i/>
                <w:iCs/>
                <w:sz w:val="20"/>
                <w:szCs w:val="20"/>
              </w:rPr>
              <w:t>(add text here)</w:t>
            </w:r>
          </w:p>
        </w:tc>
      </w:tr>
    </w:tbl>
    <w:p w14:paraId="781DA422" w14:textId="77777777" w:rsidR="00A969C3" w:rsidRDefault="00A969C3" w:rsidP="00A969C3">
      <w:pPr>
        <w:pStyle w:val="ListParagraph"/>
        <w:rPr>
          <w:rFonts w:ascii="Segoe UI" w:hAnsi="Segoe UI" w:cs="Segoe UI"/>
        </w:rPr>
      </w:pPr>
    </w:p>
    <w:p w14:paraId="6113ED4F" w14:textId="15FBE3B8" w:rsidR="007D11A7" w:rsidRPr="00F8723E" w:rsidRDefault="00F8723E" w:rsidP="00F8723E">
      <w:pPr>
        <w:pStyle w:val="ListParagraph"/>
        <w:ind w:left="0"/>
        <w:rPr>
          <w:rFonts w:ascii="Segoe UI" w:hAnsi="Segoe UI" w:cs="Segoe UI"/>
          <w:b/>
          <w:bCs/>
          <w:i/>
          <w:iCs/>
        </w:rPr>
      </w:pPr>
      <w:r w:rsidRPr="0099547B">
        <w:rPr>
          <w:rFonts w:ascii="Segoe UI" w:hAnsi="Segoe UI" w:cs="Segoe UI"/>
          <w:b/>
          <w:bCs/>
          <w:i/>
          <w:iCs/>
        </w:rPr>
        <w:t>STAKEHOLDER ENGAGEMENT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0C5F0B" w:rsidRPr="008D4510" w14:paraId="4B00C5E8" w14:textId="77777777" w:rsidTr="703DD7F6">
        <w:trPr>
          <w:trHeight w:val="782"/>
        </w:trPr>
        <w:tc>
          <w:tcPr>
            <w:tcW w:w="10970" w:type="dxa"/>
            <w:shd w:val="clear" w:color="auto" w:fill="F4B083" w:themeFill="accent2" w:themeFillTint="99"/>
          </w:tcPr>
          <w:p w14:paraId="4AF59924" w14:textId="18964D4C" w:rsidR="000C5F0B" w:rsidRPr="008D4510" w:rsidRDefault="75C89542" w:rsidP="007D11A7">
            <w:pPr>
              <w:pStyle w:val="ListParagraph"/>
              <w:numPr>
                <w:ilvl w:val="0"/>
                <w:numId w:val="25"/>
              </w:numPr>
              <w:spacing w:line="240" w:lineRule="auto"/>
              <w:rPr>
                <w:rFonts w:ascii="Segoe UI" w:hAnsi="Segoe UI" w:cs="Segoe UI"/>
                <w:b/>
                <w:bCs/>
                <w:sz w:val="20"/>
                <w:szCs w:val="20"/>
              </w:rPr>
            </w:pPr>
            <w:r w:rsidRPr="703DD7F6">
              <w:rPr>
                <w:rFonts w:ascii="Segoe UI" w:hAnsi="Segoe UI" w:cs="Segoe UI"/>
                <w:b/>
                <w:bCs/>
                <w:sz w:val="20"/>
                <w:szCs w:val="20"/>
              </w:rPr>
              <w:t xml:space="preserve">a. </w:t>
            </w:r>
            <w:r w:rsidR="09C3806A" w:rsidRPr="703DD7F6">
              <w:rPr>
                <w:rFonts w:ascii="Segoe UI" w:hAnsi="Segoe UI" w:cs="Segoe UI"/>
                <w:b/>
                <w:bCs/>
                <w:sz w:val="20"/>
                <w:szCs w:val="20"/>
              </w:rPr>
              <w:t xml:space="preserve">Describe the stakeholder input that was used to develop your goal(s) and prepare this proposal. </w:t>
            </w:r>
            <w:r w:rsidR="000C5F0B">
              <w:br/>
            </w:r>
            <w:r w:rsidRPr="703DD7F6">
              <w:rPr>
                <w:rFonts w:ascii="Segoe UI" w:hAnsi="Segoe UI" w:cs="Segoe UI"/>
                <w:b/>
                <w:bCs/>
                <w:sz w:val="20"/>
                <w:szCs w:val="20"/>
              </w:rPr>
              <w:t>b.</w:t>
            </w:r>
            <w:r w:rsidR="007D11A7" w:rsidRPr="703DD7F6">
              <w:rPr>
                <w:rFonts w:ascii="Segoe UI" w:hAnsi="Segoe UI" w:cs="Segoe UI"/>
                <w:b/>
                <w:bCs/>
                <w:sz w:val="20"/>
                <w:szCs w:val="20"/>
              </w:rPr>
              <w:t xml:space="preserve"> </w:t>
            </w:r>
            <w:r w:rsidRPr="703DD7F6">
              <w:rPr>
                <w:rFonts w:ascii="Segoe UI" w:hAnsi="Segoe UI" w:cs="Segoe UI"/>
                <w:b/>
                <w:bCs/>
                <w:sz w:val="20"/>
                <w:szCs w:val="20"/>
              </w:rPr>
              <w:t>D</w:t>
            </w:r>
            <w:r w:rsidR="007D11A7" w:rsidRPr="703DD7F6">
              <w:rPr>
                <w:rFonts w:ascii="Segoe UI" w:hAnsi="Segoe UI" w:cs="Segoe UI"/>
                <w:b/>
                <w:bCs/>
                <w:sz w:val="20"/>
                <w:szCs w:val="20"/>
              </w:rPr>
              <w:t>escribe</w:t>
            </w:r>
            <w:r w:rsidR="09C3806A" w:rsidRPr="703DD7F6">
              <w:rPr>
                <w:rFonts w:ascii="Segoe UI" w:hAnsi="Segoe UI" w:cs="Segoe UI"/>
                <w:b/>
                <w:bCs/>
                <w:sz w:val="20"/>
                <w:szCs w:val="20"/>
              </w:rPr>
              <w:t xml:space="preserve"> how you will use stakeholder input and feedback throughout the duration of the grant</w:t>
            </w:r>
            <w:r w:rsidR="007D11A7" w:rsidRPr="703DD7F6">
              <w:rPr>
                <w:rFonts w:ascii="Segoe UI" w:hAnsi="Segoe UI" w:cs="Segoe UI"/>
                <w:b/>
                <w:bCs/>
                <w:sz w:val="20"/>
                <w:szCs w:val="20"/>
              </w:rPr>
              <w:t xml:space="preserve"> to inform the programming.</w:t>
            </w:r>
          </w:p>
        </w:tc>
      </w:tr>
      <w:tr w:rsidR="000C5F0B" w:rsidRPr="008D4510" w14:paraId="7BD515D4" w14:textId="77777777" w:rsidTr="703DD7F6">
        <w:trPr>
          <w:trHeight w:val="1072"/>
        </w:trPr>
        <w:tc>
          <w:tcPr>
            <w:tcW w:w="10970" w:type="dxa"/>
            <w:shd w:val="clear" w:color="auto" w:fill="auto"/>
          </w:tcPr>
          <w:p w14:paraId="77B52839" w14:textId="77777777" w:rsidR="000C5F0B" w:rsidRPr="008D4510" w:rsidRDefault="000C5F0B" w:rsidP="00FD1E4A">
            <w:pPr>
              <w:pStyle w:val="ListParagraph"/>
              <w:ind w:left="0"/>
              <w:rPr>
                <w:rFonts w:ascii="Segoe UI" w:hAnsi="Segoe UI" w:cs="Segoe UI"/>
                <w:i/>
                <w:iCs/>
              </w:rPr>
            </w:pPr>
            <w:r w:rsidRPr="008D4510">
              <w:rPr>
                <w:rFonts w:ascii="Segoe UI" w:hAnsi="Segoe UI" w:cs="Segoe UI"/>
                <w:i/>
                <w:iCs/>
                <w:sz w:val="20"/>
                <w:szCs w:val="20"/>
              </w:rPr>
              <w:t>(add text here)</w:t>
            </w:r>
          </w:p>
        </w:tc>
      </w:tr>
    </w:tbl>
    <w:p w14:paraId="3717DEC6" w14:textId="77777777" w:rsidR="000C5F0B" w:rsidRPr="0099547B" w:rsidRDefault="000C5F0B" w:rsidP="00A969C3">
      <w:pPr>
        <w:pStyle w:val="ListParagraph"/>
        <w:rPr>
          <w:rFonts w:ascii="Segoe UI" w:hAnsi="Segoe UI" w:cs="Segoe UI"/>
        </w:rPr>
      </w:pPr>
    </w:p>
    <w:p w14:paraId="426A6924" w14:textId="0C4C4401" w:rsidR="003E75C4" w:rsidRDefault="00F8723E" w:rsidP="003E75C4">
      <w:pPr>
        <w:rPr>
          <w:rFonts w:ascii="Segoe UI" w:hAnsi="Segoe UI" w:cs="Segoe UI"/>
          <w:b/>
          <w:bCs/>
          <w:i/>
          <w:iCs/>
          <w:sz w:val="22"/>
          <w:szCs w:val="22"/>
        </w:rPr>
      </w:pPr>
      <w:r w:rsidRPr="0099547B">
        <w:rPr>
          <w:rFonts w:ascii="Segoe UI" w:hAnsi="Segoe UI" w:cs="Segoe UI"/>
          <w:b/>
          <w:bCs/>
          <w:i/>
          <w:iCs/>
          <w:sz w:val="22"/>
          <w:szCs w:val="22"/>
        </w:rPr>
        <w:t>ACCOUNTABILITY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7D11A7" w:rsidRPr="008D4510" w14:paraId="120A6F89" w14:textId="77777777" w:rsidTr="703DD7F6">
        <w:trPr>
          <w:trHeight w:val="782"/>
        </w:trPr>
        <w:tc>
          <w:tcPr>
            <w:tcW w:w="10970" w:type="dxa"/>
            <w:shd w:val="clear" w:color="auto" w:fill="F4B083" w:themeFill="accent2" w:themeFillTint="99"/>
          </w:tcPr>
          <w:p w14:paraId="0223A693" w14:textId="6EA492EC" w:rsidR="00EE0AA1" w:rsidRPr="00BA47F2" w:rsidRDefault="3A200271" w:rsidP="703DD7F6">
            <w:pPr>
              <w:numPr>
                <w:ilvl w:val="0"/>
                <w:numId w:val="26"/>
              </w:numPr>
              <w:rPr>
                <w:rFonts w:ascii="Segoe UI" w:hAnsi="Segoe UI" w:cs="Segoe UI"/>
                <w:b/>
                <w:bCs/>
                <w:sz w:val="20"/>
                <w:szCs w:val="20"/>
              </w:rPr>
            </w:pPr>
            <w:r w:rsidRPr="703DD7F6">
              <w:rPr>
                <w:rFonts w:ascii="Segoe UI" w:hAnsi="Segoe UI" w:cs="Segoe UI"/>
                <w:b/>
                <w:bCs/>
                <w:sz w:val="20"/>
                <w:szCs w:val="20"/>
              </w:rPr>
              <w:t>What are the overall goals of your proposed programming? What is it that you hope to accomplish by the end of the grant period? Please specify any knowledge, mindsets, and/or skills you aim to see as a result of the programming, as well as any impact you aim to see with students.</w:t>
            </w:r>
          </w:p>
          <w:p w14:paraId="60933971" w14:textId="0422533A" w:rsidR="00EE0AA1" w:rsidRPr="00BA47F2" w:rsidRDefault="007D11A7" w:rsidP="00EE0AA1">
            <w:pPr>
              <w:numPr>
                <w:ilvl w:val="0"/>
                <w:numId w:val="26"/>
              </w:numPr>
              <w:rPr>
                <w:rFonts w:ascii="Segoe UI" w:eastAsia="Calibri" w:hAnsi="Segoe UI" w:cs="Segoe UI"/>
                <w:b/>
                <w:bCs/>
                <w:sz w:val="20"/>
                <w:szCs w:val="20"/>
              </w:rPr>
            </w:pPr>
            <w:r w:rsidRPr="703DD7F6">
              <w:rPr>
                <w:rFonts w:ascii="Segoe UI" w:eastAsia="Calibri" w:hAnsi="Segoe UI" w:cs="Segoe UI"/>
                <w:b/>
                <w:bCs/>
                <w:sz w:val="20"/>
                <w:szCs w:val="20"/>
              </w:rPr>
              <w:t>How will you measure the overall success of the proposed capacity building program? Please be specific</w:t>
            </w:r>
            <w:r w:rsidR="00BA47F2" w:rsidRPr="703DD7F6">
              <w:rPr>
                <w:rFonts w:ascii="Segoe UI" w:eastAsia="Calibri" w:hAnsi="Segoe UI" w:cs="Segoe UI"/>
                <w:b/>
                <w:bCs/>
                <w:sz w:val="20"/>
                <w:szCs w:val="20"/>
              </w:rPr>
              <w:t xml:space="preserve"> </w:t>
            </w:r>
          </w:p>
          <w:p w14:paraId="62C5775D" w14:textId="68CD962E" w:rsidR="00EE0AA1" w:rsidRDefault="00F8723E" w:rsidP="00EE0AA1">
            <w:pPr>
              <w:numPr>
                <w:ilvl w:val="0"/>
                <w:numId w:val="27"/>
              </w:numPr>
              <w:rPr>
                <w:rFonts w:ascii="Segoe UI" w:eastAsia="Calibri" w:hAnsi="Segoe UI" w:cs="Segoe UI"/>
                <w:b/>
                <w:bCs/>
                <w:sz w:val="20"/>
                <w:szCs w:val="20"/>
              </w:rPr>
            </w:pPr>
            <w:r w:rsidRPr="703DD7F6">
              <w:rPr>
                <w:rFonts w:ascii="Segoe UI" w:eastAsia="Calibri" w:hAnsi="Segoe UI" w:cs="Segoe UI"/>
                <w:b/>
                <w:bCs/>
                <w:sz w:val="20"/>
                <w:szCs w:val="20"/>
              </w:rPr>
              <w:t>W</w:t>
            </w:r>
            <w:r w:rsidR="007D11A7" w:rsidRPr="703DD7F6">
              <w:rPr>
                <w:rFonts w:ascii="Segoe UI" w:eastAsia="Calibri" w:hAnsi="Segoe UI" w:cs="Segoe UI"/>
                <w:b/>
                <w:bCs/>
                <w:sz w:val="20"/>
                <w:szCs w:val="20"/>
              </w:rPr>
              <w:t xml:space="preserve">hat </w:t>
            </w:r>
            <w:r w:rsidR="1972750A" w:rsidRPr="703DD7F6">
              <w:rPr>
                <w:rFonts w:ascii="Segoe UI" w:eastAsia="Calibri" w:hAnsi="Segoe UI" w:cs="Segoe UI"/>
                <w:b/>
                <w:bCs/>
                <w:sz w:val="20"/>
                <w:szCs w:val="20"/>
              </w:rPr>
              <w:t xml:space="preserve">specific </w:t>
            </w:r>
            <w:r w:rsidR="007D11A7" w:rsidRPr="703DD7F6">
              <w:rPr>
                <w:rFonts w:ascii="Segoe UI" w:eastAsia="Calibri" w:hAnsi="Segoe UI" w:cs="Segoe UI"/>
                <w:b/>
                <w:bCs/>
                <w:sz w:val="20"/>
                <w:szCs w:val="20"/>
              </w:rPr>
              <w:t>outcomes do you anticipate</w:t>
            </w:r>
            <w:r w:rsidR="00EE0AA1" w:rsidRPr="703DD7F6">
              <w:rPr>
                <w:rFonts w:ascii="Segoe UI" w:eastAsia="Calibri" w:hAnsi="Segoe UI" w:cs="Segoe UI"/>
                <w:b/>
                <w:bCs/>
                <w:sz w:val="20"/>
                <w:szCs w:val="20"/>
              </w:rPr>
              <w:t>?</w:t>
            </w:r>
            <w:r w:rsidR="007D11A7" w:rsidRPr="703DD7F6">
              <w:rPr>
                <w:rFonts w:ascii="Segoe UI" w:eastAsia="Calibri" w:hAnsi="Segoe UI" w:cs="Segoe UI"/>
                <w:b/>
                <w:bCs/>
                <w:sz w:val="20"/>
                <w:szCs w:val="20"/>
              </w:rPr>
              <w:t xml:space="preserve"> and </w:t>
            </w:r>
          </w:p>
          <w:p w14:paraId="46E31E33" w14:textId="2A74DF0B" w:rsidR="007D11A7" w:rsidRPr="00F8723E" w:rsidRDefault="00F8723E" w:rsidP="00F8723E">
            <w:pPr>
              <w:numPr>
                <w:ilvl w:val="0"/>
                <w:numId w:val="27"/>
              </w:numPr>
              <w:rPr>
                <w:rFonts w:ascii="Segoe UI" w:eastAsia="Calibri" w:hAnsi="Segoe UI" w:cs="Segoe UI"/>
                <w:b/>
                <w:bCs/>
                <w:sz w:val="20"/>
                <w:szCs w:val="20"/>
              </w:rPr>
            </w:pPr>
            <w:r w:rsidRPr="703DD7F6">
              <w:rPr>
                <w:rFonts w:ascii="Segoe UI" w:eastAsia="Calibri" w:hAnsi="Segoe UI" w:cs="Segoe UI"/>
                <w:b/>
                <w:bCs/>
                <w:sz w:val="20"/>
                <w:szCs w:val="20"/>
              </w:rPr>
              <w:t>W</w:t>
            </w:r>
            <w:r w:rsidR="007D11A7" w:rsidRPr="703DD7F6">
              <w:rPr>
                <w:rFonts w:ascii="Segoe UI" w:eastAsia="Calibri" w:hAnsi="Segoe UI" w:cs="Segoe UI"/>
                <w:b/>
                <w:bCs/>
                <w:sz w:val="20"/>
                <w:szCs w:val="20"/>
              </w:rPr>
              <w:t xml:space="preserve">hat data sources </w:t>
            </w:r>
            <w:r w:rsidR="588B9E7B" w:rsidRPr="703DD7F6">
              <w:rPr>
                <w:rFonts w:ascii="Segoe UI" w:eastAsia="Calibri" w:hAnsi="Segoe UI" w:cs="Segoe UI"/>
                <w:b/>
                <w:bCs/>
                <w:sz w:val="20"/>
                <w:szCs w:val="20"/>
              </w:rPr>
              <w:t>will</w:t>
            </w:r>
            <w:r w:rsidR="007D11A7" w:rsidRPr="703DD7F6">
              <w:rPr>
                <w:rFonts w:ascii="Segoe UI" w:eastAsia="Calibri" w:hAnsi="Segoe UI" w:cs="Segoe UI"/>
                <w:b/>
                <w:bCs/>
                <w:sz w:val="20"/>
                <w:szCs w:val="20"/>
              </w:rPr>
              <w:t xml:space="preserve"> you use to measure success?</w:t>
            </w:r>
          </w:p>
        </w:tc>
      </w:tr>
      <w:tr w:rsidR="007D11A7" w:rsidRPr="008D4510" w14:paraId="13346264" w14:textId="77777777" w:rsidTr="703DD7F6">
        <w:trPr>
          <w:trHeight w:val="1072"/>
        </w:trPr>
        <w:tc>
          <w:tcPr>
            <w:tcW w:w="10970" w:type="dxa"/>
            <w:shd w:val="clear" w:color="auto" w:fill="auto"/>
          </w:tcPr>
          <w:p w14:paraId="3565888D" w14:textId="77777777" w:rsidR="007D11A7" w:rsidRPr="008D4510" w:rsidRDefault="007D11A7" w:rsidP="00FD1E4A">
            <w:pPr>
              <w:pStyle w:val="ListParagraph"/>
              <w:ind w:left="0"/>
              <w:rPr>
                <w:rFonts w:ascii="Segoe UI" w:hAnsi="Segoe UI" w:cs="Segoe UI"/>
                <w:i/>
                <w:iCs/>
              </w:rPr>
            </w:pPr>
            <w:r w:rsidRPr="008D4510">
              <w:rPr>
                <w:rFonts w:ascii="Segoe UI" w:hAnsi="Segoe UI" w:cs="Segoe UI"/>
                <w:i/>
                <w:iCs/>
                <w:sz w:val="20"/>
                <w:szCs w:val="20"/>
              </w:rPr>
              <w:t>(add text here)</w:t>
            </w:r>
          </w:p>
        </w:tc>
      </w:tr>
    </w:tbl>
    <w:p w14:paraId="4633A8E4" w14:textId="77777777" w:rsidR="007D11A7" w:rsidRPr="0099547B" w:rsidRDefault="007D11A7" w:rsidP="003E75C4">
      <w:pPr>
        <w:rPr>
          <w:rFonts w:ascii="Segoe UI" w:hAnsi="Segoe UI" w:cs="Segoe UI"/>
          <w:b/>
          <w:bCs/>
          <w:i/>
          <w:iCs/>
          <w:sz w:val="22"/>
          <w:szCs w:val="22"/>
        </w:rPr>
      </w:pPr>
    </w:p>
    <w:p w14:paraId="68DCC30E" w14:textId="094B80F8" w:rsidR="00F8723E" w:rsidRDefault="00F8723E" w:rsidP="00F8723E">
      <w:pPr>
        <w:rPr>
          <w:rFonts w:ascii="Segoe UI" w:hAnsi="Segoe UI" w:cs="Segoe UI"/>
          <w:b/>
          <w:bCs/>
          <w:i/>
          <w:iCs/>
          <w:sz w:val="22"/>
          <w:szCs w:val="22"/>
        </w:rPr>
      </w:pPr>
      <w:r w:rsidRPr="0099547B">
        <w:rPr>
          <w:rFonts w:ascii="Segoe UI" w:hAnsi="Segoe UI" w:cs="Segoe UI"/>
          <w:b/>
          <w:bCs/>
        </w:rPr>
        <w:t>SUSTAINABILITY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8723E" w:rsidRPr="008D4510" w14:paraId="5E89EF4B" w14:textId="77777777" w:rsidTr="703DD7F6">
        <w:trPr>
          <w:trHeight w:val="467"/>
        </w:trPr>
        <w:tc>
          <w:tcPr>
            <w:tcW w:w="10970" w:type="dxa"/>
            <w:shd w:val="clear" w:color="auto" w:fill="F4B083" w:themeFill="accent2" w:themeFillTint="99"/>
          </w:tcPr>
          <w:p w14:paraId="6E0F5DAF" w14:textId="43948FD0" w:rsidR="00F8723E" w:rsidRPr="00F8723E" w:rsidRDefault="00F8723E" w:rsidP="00F8723E">
            <w:pPr>
              <w:numPr>
                <w:ilvl w:val="0"/>
                <w:numId w:val="26"/>
              </w:numPr>
              <w:rPr>
                <w:rFonts w:ascii="Segoe UI" w:eastAsia="Calibri" w:hAnsi="Segoe UI" w:cs="Segoe UI"/>
                <w:b/>
                <w:bCs/>
                <w:sz w:val="20"/>
                <w:szCs w:val="20"/>
              </w:rPr>
            </w:pPr>
            <w:r w:rsidRPr="703DD7F6">
              <w:rPr>
                <w:rFonts w:ascii="Segoe UI" w:hAnsi="Segoe UI" w:cs="Segoe UI"/>
                <w:b/>
                <w:bCs/>
                <w:sz w:val="20"/>
                <w:szCs w:val="20"/>
              </w:rPr>
              <w:t xml:space="preserve">  </w:t>
            </w:r>
            <w:r w:rsidRPr="703DD7F6">
              <w:rPr>
                <w:rFonts w:ascii="Segoe UI" w:eastAsia="Calibri" w:hAnsi="Segoe UI" w:cs="Segoe UI"/>
                <w:b/>
                <w:bCs/>
                <w:sz w:val="20"/>
                <w:szCs w:val="20"/>
              </w:rPr>
              <w:t>How do you plan to sustain these efforts after the grant period?</w:t>
            </w:r>
          </w:p>
        </w:tc>
      </w:tr>
      <w:tr w:rsidR="00F8723E" w:rsidRPr="008D4510" w14:paraId="6A35FA6A" w14:textId="77777777" w:rsidTr="703DD7F6">
        <w:trPr>
          <w:trHeight w:val="1072"/>
        </w:trPr>
        <w:tc>
          <w:tcPr>
            <w:tcW w:w="10970" w:type="dxa"/>
            <w:shd w:val="clear" w:color="auto" w:fill="auto"/>
          </w:tcPr>
          <w:p w14:paraId="6CADFFA9" w14:textId="77777777" w:rsidR="00F8723E" w:rsidRPr="008D4510" w:rsidRDefault="00F8723E" w:rsidP="00FD1E4A">
            <w:pPr>
              <w:pStyle w:val="ListParagraph"/>
              <w:ind w:left="0"/>
              <w:rPr>
                <w:rFonts w:ascii="Segoe UI" w:hAnsi="Segoe UI" w:cs="Segoe UI"/>
                <w:i/>
                <w:iCs/>
              </w:rPr>
            </w:pPr>
            <w:r w:rsidRPr="008D4510">
              <w:rPr>
                <w:rFonts w:ascii="Segoe UI" w:hAnsi="Segoe UI" w:cs="Segoe UI"/>
                <w:i/>
                <w:iCs/>
                <w:sz w:val="20"/>
                <w:szCs w:val="20"/>
              </w:rPr>
              <w:t>(add text here)</w:t>
            </w:r>
          </w:p>
        </w:tc>
      </w:tr>
    </w:tbl>
    <w:p w14:paraId="7E12FE82" w14:textId="77777777" w:rsidR="00A969C3" w:rsidRPr="0099547B" w:rsidRDefault="00A969C3" w:rsidP="00BA47F2">
      <w:pPr>
        <w:pStyle w:val="ListParagraph"/>
        <w:ind w:left="0"/>
        <w:rPr>
          <w:rFonts w:ascii="Segoe UI" w:hAnsi="Segoe UI" w:cs="Segoe UI"/>
        </w:rPr>
      </w:pPr>
    </w:p>
    <w:p w14:paraId="7B852125" w14:textId="77777777" w:rsidR="003E75C4" w:rsidRPr="0099547B" w:rsidRDefault="003E75C4" w:rsidP="003E75C4">
      <w:pPr>
        <w:pStyle w:val="ListParagraph"/>
        <w:ind w:left="360"/>
        <w:rPr>
          <w:rFonts w:ascii="Segoe UI" w:hAnsi="Segoe UI" w:cs="Segoe UI"/>
          <w:b/>
          <w:bCs/>
        </w:rPr>
      </w:pPr>
    </w:p>
    <w:p w14:paraId="24C1DBBD" w14:textId="643E18C0" w:rsidR="00F8723E" w:rsidRPr="0099547B" w:rsidRDefault="00F8723E" w:rsidP="00F8723E">
      <w:pPr>
        <w:rPr>
          <w:rFonts w:ascii="Segoe UI" w:eastAsia="Calibri" w:hAnsi="Segoe UI" w:cs="Segoe UI"/>
          <w:b/>
        </w:rPr>
      </w:pPr>
      <w:r>
        <w:rPr>
          <w:rFonts w:ascii="Segoe UI" w:hAnsi="Segoe UI" w:cs="Segoe UI"/>
          <w:b/>
          <w:bCs/>
        </w:rPr>
        <w:br w:type="page"/>
      </w:r>
      <w:r w:rsidRPr="0099547B">
        <w:rPr>
          <w:rFonts w:ascii="Segoe UI" w:eastAsia="Calibri" w:hAnsi="Segoe UI" w:cs="Segoe UI"/>
          <w:b/>
          <w:bC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8723E" w:rsidRPr="0099547B" w14:paraId="70AFC6A6" w14:textId="77777777" w:rsidTr="00F8723E">
        <w:tc>
          <w:tcPr>
            <w:tcW w:w="11016" w:type="dxa"/>
            <w:shd w:val="clear" w:color="auto" w:fill="F4B083" w:themeFill="accent2" w:themeFillTint="99"/>
          </w:tcPr>
          <w:p w14:paraId="3C179B5B" w14:textId="1808461E" w:rsidR="00F8723E" w:rsidRPr="0099547B" w:rsidRDefault="00BF6C63" w:rsidP="00FD1E4A">
            <w:pPr>
              <w:pStyle w:val="ListParagraph"/>
              <w:ind w:left="0"/>
              <w:rPr>
                <w:rFonts w:ascii="Segoe UI" w:hAnsi="Segoe UI" w:cs="Segoe UI"/>
                <w:b/>
                <w:bCs/>
              </w:rPr>
            </w:pPr>
            <w:r>
              <w:rPr>
                <w:rFonts w:ascii="Segoe UI" w:hAnsi="Segoe UI" w:cs="Segoe UI"/>
                <w:b/>
                <w:bCs/>
              </w:rPr>
              <w:t xml:space="preserve">PART III. </w:t>
            </w:r>
            <w:r w:rsidRPr="0099547B">
              <w:rPr>
                <w:rFonts w:ascii="Segoe UI" w:hAnsi="Segoe UI" w:cs="Segoe UI"/>
                <w:b/>
                <w:bCs/>
              </w:rPr>
              <w:t>TIMELINE</w:t>
            </w:r>
          </w:p>
        </w:tc>
      </w:tr>
    </w:tbl>
    <w:p w14:paraId="3D5588CB" w14:textId="6CF68C22" w:rsidR="003E75C4" w:rsidRPr="0099547B" w:rsidRDefault="00F8723E" w:rsidP="00F8723E">
      <w:pPr>
        <w:pStyle w:val="ListParagraph"/>
        <w:ind w:left="0"/>
        <w:rPr>
          <w:rFonts w:ascii="Segoe UI" w:hAnsi="Segoe UI" w:cs="Segoe UI"/>
          <w:b/>
          <w:bCs/>
        </w:rPr>
      </w:pPr>
      <w:r>
        <w:rPr>
          <w:rFonts w:ascii="Segoe UI" w:hAnsi="Segoe UI" w:cs="Segoe UI"/>
          <w:b/>
          <w:bCs/>
        </w:rPr>
        <w:t xml:space="preserve">Use the table below to </w:t>
      </w:r>
      <w:r w:rsidR="008A30F6">
        <w:rPr>
          <w:rFonts w:ascii="Segoe UI" w:hAnsi="Segoe UI" w:cs="Segoe UI"/>
          <w:b/>
          <w:bCs/>
        </w:rPr>
        <w:t>provide</w:t>
      </w:r>
      <w:r>
        <w:rPr>
          <w:rFonts w:ascii="Segoe UI" w:hAnsi="Segoe UI" w:cs="Segoe UI"/>
          <w:b/>
          <w:bCs/>
        </w:rPr>
        <w:t xml:space="preserve"> a d</w:t>
      </w:r>
      <w:r w:rsidR="003E75C4" w:rsidRPr="0099547B">
        <w:rPr>
          <w:rFonts w:ascii="Segoe UI" w:hAnsi="Segoe UI" w:cs="Segoe UI"/>
          <w:b/>
          <w:bCs/>
        </w:rPr>
        <w:t xml:space="preserve">etailed </w:t>
      </w:r>
      <w:r>
        <w:rPr>
          <w:rFonts w:ascii="Segoe UI" w:hAnsi="Segoe UI" w:cs="Segoe UI"/>
          <w:b/>
          <w:bCs/>
        </w:rPr>
        <w:t>t</w:t>
      </w:r>
      <w:r w:rsidR="003E75C4" w:rsidRPr="0099547B">
        <w:rPr>
          <w:rFonts w:ascii="Segoe UI" w:hAnsi="Segoe UI" w:cs="Segoe UI"/>
          <w:b/>
          <w:bCs/>
        </w:rPr>
        <w:t>imeline of</w:t>
      </w:r>
      <w:r>
        <w:rPr>
          <w:rFonts w:ascii="Segoe UI" w:hAnsi="Segoe UI" w:cs="Segoe UI"/>
          <w:b/>
          <w:bCs/>
        </w:rPr>
        <w:t xml:space="preserve"> proposed a</w:t>
      </w:r>
      <w:r w:rsidR="003E75C4" w:rsidRPr="0099547B">
        <w:rPr>
          <w:rFonts w:ascii="Segoe UI" w:hAnsi="Segoe UI" w:cs="Segoe UI"/>
          <w:b/>
          <w:bCs/>
        </w:rPr>
        <w:t>ctivities</w:t>
      </w:r>
      <w:r>
        <w:rPr>
          <w:rFonts w:ascii="Segoe UI" w:hAnsi="Segoe UI" w:cs="Segoe UI"/>
          <w:b/>
          <w:bCs/>
        </w:rPr>
        <w:t>:</w:t>
      </w:r>
    </w:p>
    <w:tbl>
      <w:tblPr>
        <w:tblW w:w="102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1"/>
        <w:gridCol w:w="2479"/>
        <w:gridCol w:w="2580"/>
      </w:tblGrid>
      <w:tr w:rsidR="00E600DB" w:rsidRPr="0099547B" w14:paraId="0CD13F59" w14:textId="77777777" w:rsidTr="009C528A">
        <w:trPr>
          <w:trHeight w:val="754"/>
        </w:trPr>
        <w:tc>
          <w:tcPr>
            <w:tcW w:w="5201" w:type="dxa"/>
            <w:shd w:val="clear" w:color="auto" w:fill="auto"/>
          </w:tcPr>
          <w:p w14:paraId="156DB36F" w14:textId="77777777" w:rsidR="003E75C4" w:rsidRPr="0099547B" w:rsidRDefault="003E75C4" w:rsidP="00CD1BD4">
            <w:pPr>
              <w:jc w:val="center"/>
              <w:rPr>
                <w:rFonts w:ascii="Segoe UI" w:eastAsia="Calibri" w:hAnsi="Segoe UI" w:cs="Segoe UI"/>
                <w:sz w:val="20"/>
                <w:szCs w:val="20"/>
              </w:rPr>
            </w:pPr>
            <w:r w:rsidRPr="0099547B">
              <w:rPr>
                <w:rFonts w:ascii="Segoe UI" w:eastAsia="Calibri" w:hAnsi="Segoe UI" w:cs="Segoe UI"/>
                <w:sz w:val="20"/>
                <w:szCs w:val="20"/>
              </w:rPr>
              <w:t>Activity / Milestones</w:t>
            </w:r>
          </w:p>
        </w:tc>
        <w:tc>
          <w:tcPr>
            <w:tcW w:w="2479" w:type="dxa"/>
            <w:shd w:val="clear" w:color="auto" w:fill="auto"/>
          </w:tcPr>
          <w:p w14:paraId="2C895B14" w14:textId="77777777" w:rsidR="003E75C4" w:rsidRPr="0099547B" w:rsidRDefault="003E75C4" w:rsidP="00CD1BD4">
            <w:pPr>
              <w:jc w:val="center"/>
              <w:rPr>
                <w:rFonts w:ascii="Segoe UI" w:eastAsia="Calibri" w:hAnsi="Segoe UI" w:cs="Segoe UI"/>
                <w:sz w:val="20"/>
                <w:szCs w:val="20"/>
              </w:rPr>
            </w:pPr>
            <w:r w:rsidRPr="0099547B">
              <w:rPr>
                <w:rFonts w:ascii="Segoe UI" w:eastAsia="Calibri" w:hAnsi="Segoe UI" w:cs="Segoe UI"/>
                <w:sz w:val="20"/>
                <w:szCs w:val="20"/>
              </w:rPr>
              <w:t>Success Measure or Criteria</w:t>
            </w:r>
          </w:p>
        </w:tc>
        <w:tc>
          <w:tcPr>
            <w:tcW w:w="2580" w:type="dxa"/>
            <w:shd w:val="clear" w:color="auto" w:fill="auto"/>
          </w:tcPr>
          <w:p w14:paraId="2C77D91F" w14:textId="77777777" w:rsidR="003E75C4" w:rsidRPr="0099547B" w:rsidRDefault="003E75C4" w:rsidP="00CD1BD4">
            <w:pPr>
              <w:jc w:val="center"/>
              <w:rPr>
                <w:rFonts w:ascii="Segoe UI" w:eastAsia="Calibri" w:hAnsi="Segoe UI" w:cs="Segoe UI"/>
                <w:sz w:val="20"/>
                <w:szCs w:val="20"/>
              </w:rPr>
            </w:pPr>
            <w:r w:rsidRPr="0099547B">
              <w:rPr>
                <w:rFonts w:ascii="Segoe UI" w:eastAsia="Calibri" w:hAnsi="Segoe UI" w:cs="Segoe UI"/>
                <w:sz w:val="20"/>
                <w:szCs w:val="20"/>
              </w:rPr>
              <w:t>Anticipated Month of Completion</w:t>
            </w:r>
          </w:p>
        </w:tc>
      </w:tr>
      <w:tr w:rsidR="00E600DB" w:rsidRPr="0099547B" w14:paraId="244764B7" w14:textId="77777777" w:rsidTr="009C528A">
        <w:trPr>
          <w:trHeight w:val="754"/>
        </w:trPr>
        <w:tc>
          <w:tcPr>
            <w:tcW w:w="5201" w:type="dxa"/>
            <w:shd w:val="clear" w:color="auto" w:fill="auto"/>
          </w:tcPr>
          <w:p w14:paraId="5277FEF1" w14:textId="77777777" w:rsidR="003E75C4" w:rsidRPr="0099547B" w:rsidRDefault="003E75C4" w:rsidP="001A1BF9">
            <w:pPr>
              <w:rPr>
                <w:rFonts w:ascii="Segoe UI" w:eastAsia="Calibri" w:hAnsi="Segoe UI" w:cs="Segoe UI"/>
                <w:sz w:val="22"/>
                <w:szCs w:val="22"/>
              </w:rPr>
            </w:pPr>
          </w:p>
        </w:tc>
        <w:tc>
          <w:tcPr>
            <w:tcW w:w="2479" w:type="dxa"/>
            <w:shd w:val="clear" w:color="auto" w:fill="auto"/>
          </w:tcPr>
          <w:p w14:paraId="607C3393" w14:textId="77777777" w:rsidR="003E75C4" w:rsidRPr="0099547B" w:rsidRDefault="003E75C4" w:rsidP="001A1BF9">
            <w:pPr>
              <w:rPr>
                <w:rFonts w:ascii="Segoe UI" w:eastAsia="Calibri" w:hAnsi="Segoe UI" w:cs="Segoe UI"/>
                <w:sz w:val="22"/>
                <w:szCs w:val="22"/>
              </w:rPr>
            </w:pPr>
          </w:p>
        </w:tc>
        <w:tc>
          <w:tcPr>
            <w:tcW w:w="2580" w:type="dxa"/>
            <w:shd w:val="clear" w:color="auto" w:fill="auto"/>
          </w:tcPr>
          <w:p w14:paraId="17D367F2" w14:textId="77777777" w:rsidR="003E75C4" w:rsidRPr="0099547B" w:rsidRDefault="003E75C4" w:rsidP="001A1BF9">
            <w:pPr>
              <w:rPr>
                <w:rFonts w:ascii="Segoe UI" w:eastAsia="Calibri" w:hAnsi="Segoe UI" w:cs="Segoe UI"/>
                <w:sz w:val="22"/>
                <w:szCs w:val="22"/>
              </w:rPr>
            </w:pPr>
          </w:p>
        </w:tc>
      </w:tr>
      <w:tr w:rsidR="00E600DB" w:rsidRPr="0099547B" w14:paraId="232BF2C8" w14:textId="77777777" w:rsidTr="009C528A">
        <w:trPr>
          <w:trHeight w:val="754"/>
        </w:trPr>
        <w:tc>
          <w:tcPr>
            <w:tcW w:w="5201" w:type="dxa"/>
            <w:shd w:val="clear" w:color="auto" w:fill="auto"/>
          </w:tcPr>
          <w:p w14:paraId="61EF83FD" w14:textId="77777777" w:rsidR="003E75C4" w:rsidRPr="0099547B" w:rsidRDefault="003E75C4" w:rsidP="001A1BF9">
            <w:pPr>
              <w:rPr>
                <w:rFonts w:ascii="Segoe UI" w:eastAsia="Calibri" w:hAnsi="Segoe UI" w:cs="Segoe UI"/>
                <w:sz w:val="22"/>
                <w:szCs w:val="22"/>
              </w:rPr>
            </w:pPr>
          </w:p>
        </w:tc>
        <w:tc>
          <w:tcPr>
            <w:tcW w:w="2479" w:type="dxa"/>
            <w:shd w:val="clear" w:color="auto" w:fill="auto"/>
          </w:tcPr>
          <w:p w14:paraId="3CA77400" w14:textId="77777777" w:rsidR="003E75C4" w:rsidRPr="0099547B" w:rsidRDefault="003E75C4" w:rsidP="001A1BF9">
            <w:pPr>
              <w:rPr>
                <w:rFonts w:ascii="Segoe UI" w:eastAsia="Calibri" w:hAnsi="Segoe UI" w:cs="Segoe UI"/>
                <w:sz w:val="22"/>
                <w:szCs w:val="22"/>
              </w:rPr>
            </w:pPr>
          </w:p>
        </w:tc>
        <w:tc>
          <w:tcPr>
            <w:tcW w:w="2580" w:type="dxa"/>
            <w:shd w:val="clear" w:color="auto" w:fill="auto"/>
          </w:tcPr>
          <w:p w14:paraId="7F19FDD6" w14:textId="77777777" w:rsidR="003E75C4" w:rsidRPr="0099547B" w:rsidRDefault="003E75C4" w:rsidP="001A1BF9">
            <w:pPr>
              <w:rPr>
                <w:rFonts w:ascii="Segoe UI" w:eastAsia="Calibri" w:hAnsi="Segoe UI" w:cs="Segoe UI"/>
                <w:sz w:val="22"/>
                <w:szCs w:val="22"/>
              </w:rPr>
            </w:pPr>
          </w:p>
        </w:tc>
      </w:tr>
      <w:tr w:rsidR="00E600DB" w:rsidRPr="0099547B" w14:paraId="44907987" w14:textId="77777777" w:rsidTr="009C528A">
        <w:trPr>
          <w:trHeight w:val="754"/>
        </w:trPr>
        <w:tc>
          <w:tcPr>
            <w:tcW w:w="5201" w:type="dxa"/>
            <w:shd w:val="clear" w:color="auto" w:fill="auto"/>
          </w:tcPr>
          <w:p w14:paraId="680D95D5" w14:textId="77777777" w:rsidR="003E75C4" w:rsidRPr="0099547B" w:rsidRDefault="003E75C4" w:rsidP="001A1BF9">
            <w:pPr>
              <w:rPr>
                <w:rFonts w:ascii="Segoe UI" w:eastAsia="Calibri" w:hAnsi="Segoe UI" w:cs="Segoe UI"/>
                <w:sz w:val="22"/>
                <w:szCs w:val="22"/>
              </w:rPr>
            </w:pPr>
          </w:p>
        </w:tc>
        <w:tc>
          <w:tcPr>
            <w:tcW w:w="2479" w:type="dxa"/>
            <w:shd w:val="clear" w:color="auto" w:fill="auto"/>
          </w:tcPr>
          <w:p w14:paraId="6C39E88A" w14:textId="77777777" w:rsidR="003E75C4" w:rsidRPr="0099547B" w:rsidRDefault="003E75C4" w:rsidP="001A1BF9">
            <w:pPr>
              <w:rPr>
                <w:rFonts w:ascii="Segoe UI" w:eastAsia="Calibri" w:hAnsi="Segoe UI" w:cs="Segoe UI"/>
                <w:sz w:val="22"/>
                <w:szCs w:val="22"/>
              </w:rPr>
            </w:pPr>
          </w:p>
        </w:tc>
        <w:tc>
          <w:tcPr>
            <w:tcW w:w="2580" w:type="dxa"/>
            <w:shd w:val="clear" w:color="auto" w:fill="auto"/>
          </w:tcPr>
          <w:p w14:paraId="049AE003" w14:textId="77777777" w:rsidR="003E75C4" w:rsidRPr="0099547B" w:rsidRDefault="003E75C4" w:rsidP="001A1BF9">
            <w:pPr>
              <w:rPr>
                <w:rFonts w:ascii="Segoe UI" w:eastAsia="Calibri" w:hAnsi="Segoe UI" w:cs="Segoe UI"/>
                <w:sz w:val="22"/>
                <w:szCs w:val="22"/>
              </w:rPr>
            </w:pPr>
          </w:p>
        </w:tc>
      </w:tr>
      <w:tr w:rsidR="00E600DB" w:rsidRPr="0099547B" w14:paraId="71C6FFBD" w14:textId="77777777" w:rsidTr="009C528A">
        <w:trPr>
          <w:trHeight w:val="754"/>
        </w:trPr>
        <w:tc>
          <w:tcPr>
            <w:tcW w:w="5201" w:type="dxa"/>
            <w:shd w:val="clear" w:color="auto" w:fill="auto"/>
          </w:tcPr>
          <w:p w14:paraId="759310D9" w14:textId="747C3AB6" w:rsidR="003E75C4" w:rsidRPr="0099547B" w:rsidRDefault="003E75C4" w:rsidP="001A1BF9">
            <w:pPr>
              <w:rPr>
                <w:rFonts w:ascii="Segoe UI" w:eastAsia="Calibri" w:hAnsi="Segoe UI" w:cs="Segoe UI"/>
                <w:sz w:val="22"/>
                <w:szCs w:val="22"/>
              </w:rPr>
            </w:pPr>
          </w:p>
        </w:tc>
        <w:tc>
          <w:tcPr>
            <w:tcW w:w="2479" w:type="dxa"/>
            <w:shd w:val="clear" w:color="auto" w:fill="auto"/>
          </w:tcPr>
          <w:p w14:paraId="25FA48BF" w14:textId="77777777" w:rsidR="003E75C4" w:rsidRPr="0099547B" w:rsidRDefault="003E75C4" w:rsidP="001A1BF9">
            <w:pPr>
              <w:rPr>
                <w:rFonts w:ascii="Segoe UI" w:eastAsia="Calibri" w:hAnsi="Segoe UI" w:cs="Segoe UI"/>
                <w:sz w:val="22"/>
                <w:szCs w:val="22"/>
              </w:rPr>
            </w:pPr>
          </w:p>
        </w:tc>
        <w:tc>
          <w:tcPr>
            <w:tcW w:w="2580" w:type="dxa"/>
            <w:shd w:val="clear" w:color="auto" w:fill="auto"/>
          </w:tcPr>
          <w:p w14:paraId="0DC5A13B" w14:textId="77777777" w:rsidR="003E75C4" w:rsidRPr="0099547B" w:rsidRDefault="003E75C4" w:rsidP="001A1BF9">
            <w:pPr>
              <w:rPr>
                <w:rFonts w:ascii="Segoe UI" w:eastAsia="Calibri" w:hAnsi="Segoe UI" w:cs="Segoe UI"/>
                <w:sz w:val="22"/>
                <w:szCs w:val="22"/>
              </w:rPr>
            </w:pPr>
          </w:p>
        </w:tc>
      </w:tr>
      <w:tr w:rsidR="002E7DB8" w:rsidRPr="0099547B" w14:paraId="715D0329" w14:textId="77777777" w:rsidTr="009C528A">
        <w:trPr>
          <w:trHeight w:val="754"/>
        </w:trPr>
        <w:tc>
          <w:tcPr>
            <w:tcW w:w="5201" w:type="dxa"/>
            <w:shd w:val="clear" w:color="auto" w:fill="auto"/>
          </w:tcPr>
          <w:p w14:paraId="33503F71" w14:textId="5CE55F70" w:rsidR="002E7DB8" w:rsidRPr="0099547B" w:rsidRDefault="002E7DB8" w:rsidP="001A1BF9">
            <w:pPr>
              <w:rPr>
                <w:rFonts w:ascii="Segoe UI" w:eastAsia="Calibri" w:hAnsi="Segoe UI" w:cs="Segoe UI"/>
                <w:sz w:val="22"/>
                <w:szCs w:val="22"/>
              </w:rPr>
            </w:pPr>
            <w:r w:rsidRPr="0099547B">
              <w:rPr>
                <w:rFonts w:ascii="Segoe UI" w:eastAsia="Calibri" w:hAnsi="Segoe UI" w:cs="Segoe UI"/>
                <w:sz w:val="22"/>
                <w:szCs w:val="22"/>
              </w:rPr>
              <w:t>(add rows as needed)</w:t>
            </w:r>
          </w:p>
        </w:tc>
        <w:tc>
          <w:tcPr>
            <w:tcW w:w="2479" w:type="dxa"/>
            <w:shd w:val="clear" w:color="auto" w:fill="auto"/>
          </w:tcPr>
          <w:p w14:paraId="289E9B42" w14:textId="77777777" w:rsidR="002E7DB8" w:rsidRPr="0099547B" w:rsidRDefault="002E7DB8" w:rsidP="001A1BF9">
            <w:pPr>
              <w:rPr>
                <w:rFonts w:ascii="Segoe UI" w:eastAsia="Calibri" w:hAnsi="Segoe UI" w:cs="Segoe UI"/>
                <w:sz w:val="22"/>
                <w:szCs w:val="22"/>
              </w:rPr>
            </w:pPr>
          </w:p>
        </w:tc>
        <w:tc>
          <w:tcPr>
            <w:tcW w:w="2580" w:type="dxa"/>
            <w:shd w:val="clear" w:color="auto" w:fill="auto"/>
          </w:tcPr>
          <w:p w14:paraId="67B6F835" w14:textId="77777777" w:rsidR="002E7DB8" w:rsidRPr="0099547B" w:rsidRDefault="002E7DB8" w:rsidP="001A1BF9">
            <w:pPr>
              <w:rPr>
                <w:rFonts w:ascii="Segoe UI" w:eastAsia="Calibri" w:hAnsi="Segoe UI" w:cs="Segoe UI"/>
                <w:sz w:val="22"/>
                <w:szCs w:val="22"/>
              </w:rPr>
            </w:pPr>
          </w:p>
        </w:tc>
      </w:tr>
    </w:tbl>
    <w:p w14:paraId="03707A9D" w14:textId="77777777" w:rsidR="003E75C4" w:rsidRPr="0099547B" w:rsidRDefault="003E75C4" w:rsidP="003E75C4">
      <w:pPr>
        <w:rPr>
          <w:rFonts w:ascii="Segoe UI" w:hAnsi="Segoe UI" w:cs="Segoe UI"/>
        </w:rPr>
      </w:pPr>
    </w:p>
    <w:p w14:paraId="1DA2F41B" w14:textId="77777777" w:rsidR="002E7DB8" w:rsidRPr="0099547B" w:rsidRDefault="002E7DB8" w:rsidP="003E75C4">
      <w:pPr>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36776" w:rsidRPr="0099547B" w14:paraId="5B3EC94F" w14:textId="77777777" w:rsidTr="00F8723E">
        <w:tc>
          <w:tcPr>
            <w:tcW w:w="11016" w:type="dxa"/>
            <w:shd w:val="clear" w:color="auto" w:fill="F4B083" w:themeFill="accent2" w:themeFillTint="99"/>
          </w:tcPr>
          <w:p w14:paraId="3EB25A4B" w14:textId="714611BD" w:rsidR="00936776" w:rsidRPr="0099547B" w:rsidRDefault="00F8723E" w:rsidP="00E600DB">
            <w:pPr>
              <w:pStyle w:val="ListParagraph"/>
              <w:ind w:left="0"/>
              <w:rPr>
                <w:rFonts w:ascii="Segoe UI" w:hAnsi="Segoe UI" w:cs="Segoe UI"/>
                <w:b/>
                <w:bCs/>
              </w:rPr>
            </w:pPr>
            <w:r>
              <w:rPr>
                <w:rFonts w:ascii="Segoe UI" w:hAnsi="Segoe UI" w:cs="Segoe UI"/>
                <w:b/>
                <w:bCs/>
                <w:sz w:val="24"/>
                <w:szCs w:val="24"/>
              </w:rPr>
              <w:t xml:space="preserve">Part IV.  </w:t>
            </w:r>
            <w:r w:rsidR="00936776" w:rsidRPr="0099547B">
              <w:rPr>
                <w:rFonts w:ascii="Segoe UI" w:hAnsi="Segoe UI" w:cs="Segoe UI"/>
                <w:b/>
                <w:bCs/>
                <w:sz w:val="24"/>
                <w:szCs w:val="24"/>
              </w:rPr>
              <w:t>Assurances</w:t>
            </w:r>
          </w:p>
        </w:tc>
      </w:tr>
    </w:tbl>
    <w:p w14:paraId="1359850C" w14:textId="77777777" w:rsidR="00E600DB" w:rsidRPr="0099547B" w:rsidRDefault="00E600DB" w:rsidP="00E600DB">
      <w:pPr>
        <w:pStyle w:val="ListParagraph"/>
        <w:ind w:left="0"/>
        <w:rPr>
          <w:rFonts w:ascii="Segoe UI" w:hAnsi="Segoe UI" w:cs="Segoe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E600DB" w:rsidRPr="0099547B" w14:paraId="7D4D5ECB" w14:textId="77777777" w:rsidTr="00A426A7">
        <w:trPr>
          <w:trHeight w:val="3662"/>
        </w:trPr>
        <w:tc>
          <w:tcPr>
            <w:tcW w:w="10998" w:type="dxa"/>
            <w:shd w:val="clear" w:color="auto" w:fill="auto"/>
          </w:tcPr>
          <w:p w14:paraId="335292FB" w14:textId="2BD2D8B2" w:rsidR="001F44B2" w:rsidRPr="00E42B19" w:rsidRDefault="29E5F7BF" w:rsidP="703DD7F6">
            <w:pPr>
              <w:pStyle w:val="ListParagraph"/>
              <w:ind w:left="0"/>
              <w:rPr>
                <w:rFonts w:ascii="Segoe UI" w:hAnsi="Segoe UI" w:cs="Segoe UI"/>
                <w:i/>
                <w:iCs/>
              </w:rPr>
            </w:pPr>
            <w:r w:rsidRPr="703DD7F6">
              <w:rPr>
                <w:rFonts w:ascii="Segoe UI" w:hAnsi="Segoe UI" w:cs="Segoe UI"/>
                <w:i/>
                <w:iCs/>
              </w:rPr>
              <w:t xml:space="preserve">Applicants agree to participate in all evaluation efforts coming from the Department, which may include a Digital Equity self-assessment, surveys, mid-year progress reporting, and end-of-year data collection and reporting on implementation and impact of programming. </w:t>
            </w:r>
          </w:p>
          <w:tbl>
            <w:tblPr>
              <w:tblStyle w:val="TableGrid"/>
              <w:tblW w:w="0" w:type="auto"/>
              <w:tblLook w:val="06A0" w:firstRow="1" w:lastRow="0" w:firstColumn="1" w:lastColumn="0" w:noHBand="1" w:noVBand="1"/>
            </w:tblPr>
            <w:tblGrid>
              <w:gridCol w:w="1512"/>
              <w:gridCol w:w="9052"/>
            </w:tblGrid>
            <w:tr w:rsidR="703DD7F6" w14:paraId="6E4EF654" w14:textId="77777777" w:rsidTr="703DD7F6">
              <w:trPr>
                <w:trHeight w:val="300"/>
              </w:trPr>
              <w:tc>
                <w:tcPr>
                  <w:tcW w:w="10785" w:type="dxa"/>
                  <w:gridSpan w:val="2"/>
                  <w:vAlign w:val="center"/>
                </w:tcPr>
                <w:p w14:paraId="4AC5EFAB" w14:textId="2501FC6E" w:rsidR="29E5F7BF" w:rsidRPr="00A445A1" w:rsidRDefault="29E5F7BF" w:rsidP="703DD7F6">
                  <w:pPr>
                    <w:rPr>
                      <w:rFonts w:ascii="Segoe UI" w:hAnsi="Segoe UI" w:cs="Segoe UI"/>
                      <w:i/>
                      <w:iCs/>
                      <w:highlight w:val="yellow"/>
                    </w:rPr>
                  </w:pPr>
                  <w:r w:rsidRPr="00A445A1">
                    <w:rPr>
                      <w:rFonts w:ascii="Segoe UI" w:hAnsi="Segoe UI" w:cs="Segoe UI"/>
                      <w:i/>
                      <w:iCs/>
                      <w:highlight w:val="yellow"/>
                    </w:rPr>
                    <w:t>Indicate your response below by checking the appropriate box</w:t>
                  </w:r>
                  <w:r w:rsidR="6BB70B95" w:rsidRPr="00A445A1">
                    <w:rPr>
                      <w:rFonts w:ascii="Segoe UI" w:hAnsi="Segoe UI" w:cs="Segoe UI"/>
                      <w:i/>
                      <w:iCs/>
                      <w:highlight w:val="yellow"/>
                    </w:rPr>
                    <w:t xml:space="preserve"> </w:t>
                  </w:r>
                  <w:r w:rsidR="00A426A7" w:rsidRPr="00A445A1">
                    <w:rPr>
                      <w:rFonts w:ascii="Segoe UI" w:hAnsi="Segoe UI" w:cs="Segoe UI"/>
                      <w:i/>
                      <w:iCs/>
                      <w:highlight w:val="yellow"/>
                    </w:rPr>
                    <w:t xml:space="preserve">with an </w:t>
                  </w:r>
                  <w:r w:rsidR="6BB70B95" w:rsidRPr="00A445A1">
                    <w:rPr>
                      <w:rFonts w:ascii="Segoe UI" w:hAnsi="Segoe UI" w:cs="Segoe UI"/>
                      <w:i/>
                      <w:iCs/>
                      <w:highlight w:val="yellow"/>
                    </w:rPr>
                    <w:t>X</w:t>
                  </w:r>
                  <w:r w:rsidR="00A426A7">
                    <w:rPr>
                      <w:rFonts w:ascii="Segoe UI" w:hAnsi="Segoe UI" w:cs="Segoe UI"/>
                      <w:i/>
                      <w:iCs/>
                      <w:highlight w:val="yellow"/>
                    </w:rPr>
                    <w:t>:</w:t>
                  </w:r>
                </w:p>
              </w:tc>
            </w:tr>
            <w:tr w:rsidR="703DD7F6" w14:paraId="62059038" w14:textId="77777777" w:rsidTr="00A426A7">
              <w:trPr>
                <w:trHeight w:val="300"/>
              </w:trPr>
              <w:tc>
                <w:tcPr>
                  <w:tcW w:w="1545" w:type="dxa"/>
                </w:tcPr>
                <w:p w14:paraId="0D57448A" w14:textId="3FE7A833" w:rsidR="703DD7F6" w:rsidRDefault="703DD7F6" w:rsidP="703DD7F6">
                  <w:pPr>
                    <w:pStyle w:val="ListParagraph"/>
                    <w:rPr>
                      <w:rFonts w:ascii="Segoe UI" w:hAnsi="Segoe UI" w:cs="Segoe UI"/>
                      <w:i/>
                      <w:iCs/>
                    </w:rPr>
                  </w:pPr>
                </w:p>
              </w:tc>
              <w:tc>
                <w:tcPr>
                  <w:tcW w:w="9240" w:type="dxa"/>
                  <w:shd w:val="clear" w:color="auto" w:fill="FBE4D5" w:themeFill="accent2" w:themeFillTint="33"/>
                </w:tcPr>
                <w:p w14:paraId="70DA4EAA" w14:textId="737B1947" w:rsidR="0C6498FD" w:rsidRPr="00A426A7" w:rsidRDefault="0C6498FD" w:rsidP="00A426A7">
                  <w:pPr>
                    <w:pStyle w:val="ListParagraph"/>
                    <w:spacing w:after="0"/>
                    <w:ind w:left="0"/>
                    <w:rPr>
                      <w:rFonts w:ascii="Segoe UI" w:hAnsi="Segoe UI" w:cs="Segoe UI"/>
                      <w:sz w:val="20"/>
                      <w:szCs w:val="20"/>
                    </w:rPr>
                  </w:pPr>
                  <w:r w:rsidRPr="00A426A7">
                    <w:rPr>
                      <w:rFonts w:ascii="Segoe UI" w:hAnsi="Segoe UI" w:cs="Segoe UI"/>
                      <w:b/>
                      <w:bCs/>
                      <w:sz w:val="20"/>
                      <w:szCs w:val="20"/>
                    </w:rPr>
                    <w:t>T</w:t>
                  </w:r>
                  <w:r w:rsidR="29E5F7BF" w:rsidRPr="00A426A7">
                    <w:rPr>
                      <w:rFonts w:ascii="Segoe UI" w:hAnsi="Segoe UI" w:cs="Segoe UI"/>
                      <w:b/>
                      <w:bCs/>
                      <w:sz w:val="20"/>
                      <w:szCs w:val="20"/>
                    </w:rPr>
                    <w:t xml:space="preserve">his applicant </w:t>
                  </w:r>
                  <w:r w:rsidR="4E80C940" w:rsidRPr="00A426A7">
                    <w:rPr>
                      <w:rFonts w:ascii="Segoe UI" w:hAnsi="Segoe UI" w:cs="Segoe UI"/>
                      <w:b/>
                      <w:bCs/>
                      <w:sz w:val="20"/>
                      <w:szCs w:val="20"/>
                    </w:rPr>
                    <w:t xml:space="preserve">AGREES </w:t>
                  </w:r>
                  <w:r w:rsidR="29E5F7BF" w:rsidRPr="00A426A7">
                    <w:rPr>
                      <w:rFonts w:ascii="Segoe UI" w:hAnsi="Segoe UI" w:cs="Segoe UI"/>
                      <w:b/>
                      <w:bCs/>
                      <w:sz w:val="20"/>
                      <w:szCs w:val="20"/>
                    </w:rPr>
                    <w:t>to participate</w:t>
                  </w:r>
                  <w:r w:rsidR="29E5F7BF" w:rsidRPr="00A426A7">
                    <w:rPr>
                      <w:rFonts w:ascii="Segoe UI" w:hAnsi="Segoe UI" w:cs="Segoe UI"/>
                      <w:sz w:val="20"/>
                      <w:szCs w:val="20"/>
                    </w:rPr>
                    <w:t xml:space="preserve"> in all evaluation efforts coming from the Department, which may include a Digital Equity self-assessment, surveys, mid-year progress reporting, and end-of-year data collection and reporting on implementation and impact of programming.</w:t>
                  </w:r>
                </w:p>
              </w:tc>
            </w:tr>
            <w:tr w:rsidR="703DD7F6" w14:paraId="2BF65760" w14:textId="77777777" w:rsidTr="00A426A7">
              <w:trPr>
                <w:trHeight w:val="300"/>
              </w:trPr>
              <w:tc>
                <w:tcPr>
                  <w:tcW w:w="1545" w:type="dxa"/>
                </w:tcPr>
                <w:p w14:paraId="1F2315C7" w14:textId="50E92774" w:rsidR="703DD7F6" w:rsidRDefault="703DD7F6" w:rsidP="703DD7F6">
                  <w:pPr>
                    <w:pStyle w:val="ListParagraph"/>
                    <w:rPr>
                      <w:rFonts w:ascii="Segoe UI" w:hAnsi="Segoe UI" w:cs="Segoe UI"/>
                      <w:i/>
                      <w:iCs/>
                    </w:rPr>
                  </w:pPr>
                </w:p>
              </w:tc>
              <w:tc>
                <w:tcPr>
                  <w:tcW w:w="9240" w:type="dxa"/>
                  <w:shd w:val="clear" w:color="auto" w:fill="FBE4D5" w:themeFill="accent2" w:themeFillTint="33"/>
                </w:tcPr>
                <w:p w14:paraId="67F2F9A8" w14:textId="6A6EB960" w:rsidR="0BFDE849" w:rsidRPr="00A426A7" w:rsidRDefault="0BFDE849" w:rsidP="00A426A7">
                  <w:pPr>
                    <w:pStyle w:val="ListParagraph"/>
                    <w:spacing w:after="0"/>
                    <w:ind w:left="0"/>
                    <w:rPr>
                      <w:rFonts w:ascii="Segoe UI" w:hAnsi="Segoe UI" w:cs="Segoe UI"/>
                      <w:sz w:val="20"/>
                      <w:szCs w:val="20"/>
                    </w:rPr>
                  </w:pPr>
                  <w:r w:rsidRPr="00A426A7">
                    <w:rPr>
                      <w:rFonts w:ascii="Segoe UI" w:hAnsi="Segoe UI" w:cs="Segoe UI"/>
                      <w:sz w:val="20"/>
                      <w:szCs w:val="20"/>
                    </w:rPr>
                    <w:t xml:space="preserve">This applicant </w:t>
                  </w:r>
                  <w:r w:rsidR="7E2588E9" w:rsidRPr="00A426A7">
                    <w:rPr>
                      <w:rFonts w:ascii="Segoe UI" w:hAnsi="Segoe UI" w:cs="Segoe UI"/>
                      <w:b/>
                      <w:bCs/>
                      <w:sz w:val="20"/>
                      <w:szCs w:val="20"/>
                    </w:rPr>
                    <w:t>does not agree</w:t>
                  </w:r>
                  <w:r w:rsidR="7E2588E9" w:rsidRPr="00A426A7">
                    <w:rPr>
                      <w:rFonts w:ascii="Segoe UI" w:hAnsi="Segoe UI" w:cs="Segoe UI"/>
                      <w:sz w:val="20"/>
                      <w:szCs w:val="20"/>
                    </w:rPr>
                    <w:t xml:space="preserve"> to participate in all evaluation efforts coming from the Department, which may include a Digital Equity self-assessment, surveys, mid-year progress reporting, and end-of-year data collection and reporting on implementation and impact of programming   </w:t>
                  </w:r>
                </w:p>
              </w:tc>
            </w:tr>
          </w:tbl>
          <w:p w14:paraId="0E7017CA" w14:textId="6D9A5F34" w:rsidR="001F44B2" w:rsidRPr="00E42B19" w:rsidRDefault="001F44B2" w:rsidP="703DD7F6">
            <w:pPr>
              <w:pStyle w:val="ListParagraph"/>
              <w:ind w:left="0"/>
              <w:rPr>
                <w:rFonts w:ascii="Segoe UI" w:hAnsi="Segoe UI" w:cs="Segoe UI"/>
                <w:i/>
                <w:iCs/>
              </w:rPr>
            </w:pPr>
          </w:p>
        </w:tc>
      </w:tr>
    </w:tbl>
    <w:p w14:paraId="5EC14F31" w14:textId="77777777" w:rsidR="002960C3" w:rsidRDefault="002960C3" w:rsidP="703DD7F6">
      <w:pPr>
        <w:rPr>
          <w:rFonts w:ascii="Segoe UI" w:hAnsi="Segoe UI" w:cs="Segoe UI"/>
          <w:sz w:val="20"/>
          <w:szCs w:val="20"/>
        </w:rPr>
      </w:pPr>
    </w:p>
    <w:p w14:paraId="332DE732" w14:textId="254AD19A" w:rsidR="703DD7F6" w:rsidRDefault="703DD7F6" w:rsidP="703DD7F6">
      <w:pPr>
        <w:rPr>
          <w:rFonts w:ascii="Segoe UI" w:hAnsi="Segoe UI" w:cs="Segoe UI"/>
          <w:sz w:val="20"/>
          <w:szCs w:val="20"/>
        </w:rPr>
      </w:pPr>
    </w:p>
    <w:p w14:paraId="308BA0BC" w14:textId="7DB37F7D" w:rsidR="009C528A" w:rsidRDefault="009C528A" w:rsidP="009C528A">
      <w:pPr>
        <w:rPr>
          <w:rFonts w:ascii="Segoe UI" w:eastAsia="Calibri" w:hAnsi="Segoe UI" w:cs="Segoe UI"/>
          <w:sz w:val="20"/>
          <w:szCs w:val="20"/>
        </w:rPr>
      </w:pPr>
      <w:r w:rsidRPr="009C528A">
        <w:rPr>
          <w:rFonts w:ascii="Segoe UI" w:hAnsi="Segoe UI" w:cs="Segoe UI"/>
          <w:b/>
          <w:bCs/>
          <w:sz w:val="20"/>
          <w:szCs w:val="20"/>
        </w:rPr>
        <w:t>Submit</w:t>
      </w:r>
      <w:r w:rsidRPr="009C528A">
        <w:rPr>
          <w:rFonts w:ascii="Segoe UI" w:hAnsi="Segoe UI" w:cs="Segoe UI"/>
          <w:sz w:val="20"/>
          <w:szCs w:val="20"/>
        </w:rPr>
        <w:t xml:space="preserve"> all required grant materials for the Building Capacity for High-Quality Instruction through EdTech grant </w:t>
      </w:r>
      <w:r w:rsidR="00A426A7">
        <w:rPr>
          <w:rFonts w:ascii="Segoe UI" w:hAnsi="Segoe UI" w:cs="Segoe UI"/>
          <w:sz w:val="20"/>
          <w:szCs w:val="20"/>
        </w:rPr>
        <w:t xml:space="preserve">in one email </w:t>
      </w:r>
      <w:r w:rsidRPr="009C528A">
        <w:rPr>
          <w:rFonts w:ascii="Segoe UI" w:hAnsi="Segoe UI" w:cs="Segoe UI"/>
          <w:sz w:val="20"/>
          <w:szCs w:val="20"/>
        </w:rPr>
        <w:t xml:space="preserve">to this </w:t>
      </w:r>
      <w:r w:rsidR="00A426A7">
        <w:rPr>
          <w:rFonts w:ascii="Segoe UI" w:hAnsi="Segoe UI" w:cs="Segoe UI"/>
          <w:sz w:val="20"/>
          <w:szCs w:val="20"/>
        </w:rPr>
        <w:t>address</w:t>
      </w:r>
      <w:r w:rsidRPr="009C528A">
        <w:rPr>
          <w:rFonts w:ascii="Segoe UI" w:hAnsi="Segoe UI" w:cs="Segoe UI"/>
          <w:sz w:val="20"/>
          <w:szCs w:val="20"/>
        </w:rPr>
        <w:t xml:space="preserve">: </w:t>
      </w:r>
      <w:hyperlink r:id="rId17" w:tgtFrame="_blank" w:history="1">
        <w:r w:rsidRPr="009C528A">
          <w:rPr>
            <w:rStyle w:val="Hyperlink"/>
            <w:rFonts w:ascii="Segoe UI" w:hAnsi="Segoe UI" w:cs="Segoe UI"/>
            <w:sz w:val="20"/>
            <w:szCs w:val="20"/>
          </w:rPr>
          <w:t>k12edtech@mass.gov</w:t>
        </w:r>
      </w:hyperlink>
      <w:r w:rsidRPr="009C528A">
        <w:rPr>
          <w:rFonts w:ascii="Segoe UI" w:hAnsi="Segoe UI" w:cs="Segoe UI"/>
          <w:sz w:val="20"/>
          <w:szCs w:val="20"/>
        </w:rPr>
        <w:t>.</w:t>
      </w:r>
      <w:r w:rsidRPr="009C528A">
        <w:rPr>
          <w:rFonts w:ascii="Segoe UI" w:eastAsia="Calibri" w:hAnsi="Segoe UI" w:cs="Segoe UI"/>
          <w:sz w:val="20"/>
          <w:szCs w:val="20"/>
        </w:rPr>
        <w:t> </w:t>
      </w:r>
      <w:r w:rsidR="002F738B">
        <w:rPr>
          <w:rFonts w:ascii="Segoe UI" w:eastAsia="Calibri" w:hAnsi="Segoe UI" w:cs="Segoe UI"/>
          <w:sz w:val="20"/>
          <w:szCs w:val="20"/>
        </w:rPr>
        <w:t xml:space="preserve">Use the subject line: </w:t>
      </w:r>
      <w:r w:rsidR="002F738B" w:rsidRPr="002F738B">
        <w:rPr>
          <w:rFonts w:ascii="Segoe UI" w:eastAsia="Calibri" w:hAnsi="Segoe UI" w:cs="Segoe UI"/>
          <w:b/>
          <w:bCs/>
          <w:sz w:val="20"/>
          <w:szCs w:val="20"/>
        </w:rPr>
        <w:t>(LEA name) Fund Code 124 Application</w:t>
      </w:r>
    </w:p>
    <w:p w14:paraId="5A792B41" w14:textId="77777777" w:rsidR="009C528A" w:rsidRPr="009C528A" w:rsidRDefault="009C528A" w:rsidP="009C528A">
      <w:pPr>
        <w:rPr>
          <w:rFonts w:ascii="Segoe UI" w:hAnsi="Segoe UI" w:cs="Segoe UI"/>
          <w:sz w:val="20"/>
          <w:szCs w:val="20"/>
        </w:rPr>
      </w:pPr>
    </w:p>
    <w:p w14:paraId="77A225E8" w14:textId="1A5B4820" w:rsidR="009C528A" w:rsidRPr="009C528A" w:rsidRDefault="009C528A" w:rsidP="009C528A">
      <w:pPr>
        <w:rPr>
          <w:rFonts w:ascii="Segoe UI" w:hAnsi="Segoe UI" w:cs="Segoe UI"/>
          <w:b/>
          <w:bCs/>
          <w:sz w:val="20"/>
          <w:szCs w:val="20"/>
        </w:rPr>
      </w:pPr>
      <w:r w:rsidRPr="009C528A">
        <w:rPr>
          <w:rFonts w:ascii="Segoe UI" w:eastAsia="Calibri" w:hAnsi="Segoe UI" w:cs="Segoe UI"/>
          <w:b/>
          <w:bCs/>
          <w:sz w:val="20"/>
          <w:szCs w:val="20"/>
        </w:rPr>
        <w:t>Required forms: </w:t>
      </w:r>
    </w:p>
    <w:p w14:paraId="22953EC7" w14:textId="77777777" w:rsidR="009C528A" w:rsidRPr="009C528A" w:rsidRDefault="009C528A" w:rsidP="009C528A">
      <w:pPr>
        <w:rPr>
          <w:rFonts w:ascii="Segoe UI" w:hAnsi="Segoe UI" w:cs="Segoe UI"/>
          <w:sz w:val="20"/>
          <w:szCs w:val="20"/>
        </w:rPr>
      </w:pPr>
      <w:r w:rsidRPr="009C528A">
        <w:rPr>
          <w:rFonts w:ascii="Segoe UI" w:hAnsi="Segoe UI" w:cs="Segoe UI"/>
          <w:sz w:val="20"/>
          <w:szCs w:val="20"/>
        </w:rPr>
        <w:t>1. Part I – General – Program Unit Signature Page (submit as a PDF).</w:t>
      </w:r>
      <w:r w:rsidRPr="009C528A">
        <w:rPr>
          <w:rFonts w:ascii="Segoe UI" w:eastAsia="Calibri" w:hAnsi="Segoe UI" w:cs="Segoe UI"/>
          <w:sz w:val="20"/>
          <w:szCs w:val="20"/>
        </w:rPr>
        <w:t> </w:t>
      </w:r>
    </w:p>
    <w:p w14:paraId="529617C2" w14:textId="15D629BA" w:rsidR="009C528A" w:rsidRPr="009C528A" w:rsidRDefault="009C528A" w:rsidP="009C528A">
      <w:pPr>
        <w:rPr>
          <w:rFonts w:ascii="Segoe UI" w:hAnsi="Segoe UI" w:cs="Segoe UI"/>
          <w:sz w:val="20"/>
          <w:szCs w:val="20"/>
        </w:rPr>
      </w:pPr>
      <w:r w:rsidRPr="009C528A">
        <w:rPr>
          <w:rFonts w:ascii="Segoe UI" w:hAnsi="Segoe UI" w:cs="Segoe UI"/>
          <w:sz w:val="20"/>
          <w:szCs w:val="20"/>
        </w:rPr>
        <w:t>2. Part II (FY202</w:t>
      </w:r>
      <w:r>
        <w:rPr>
          <w:rFonts w:ascii="Segoe UI" w:hAnsi="Segoe UI" w:cs="Segoe UI"/>
          <w:sz w:val="20"/>
          <w:szCs w:val="20"/>
        </w:rPr>
        <w:t>4</w:t>
      </w:r>
      <w:r w:rsidRPr="009C528A">
        <w:rPr>
          <w:rFonts w:ascii="Segoe UI" w:hAnsi="Segoe UI" w:cs="Segoe UI"/>
          <w:sz w:val="20"/>
          <w:szCs w:val="20"/>
        </w:rPr>
        <w:t>) – Budget Details </w:t>
      </w:r>
      <w:r w:rsidRPr="009C528A">
        <w:rPr>
          <w:rFonts w:ascii="Segoe UI" w:eastAsia="Calibri" w:hAnsi="Segoe UI" w:cs="Segoe UI"/>
          <w:sz w:val="20"/>
          <w:szCs w:val="20"/>
        </w:rPr>
        <w:t> </w:t>
      </w:r>
    </w:p>
    <w:p w14:paraId="631A418B" w14:textId="77777777" w:rsidR="009C528A" w:rsidRPr="009C528A" w:rsidRDefault="009C528A" w:rsidP="009C528A">
      <w:pPr>
        <w:rPr>
          <w:rFonts w:ascii="Segoe UI" w:hAnsi="Segoe UI" w:cs="Segoe UI"/>
          <w:sz w:val="20"/>
          <w:szCs w:val="20"/>
        </w:rPr>
      </w:pPr>
      <w:r w:rsidRPr="009C528A">
        <w:rPr>
          <w:rFonts w:ascii="Segoe UI" w:hAnsi="Segoe UI" w:cs="Segoe UI"/>
          <w:sz w:val="20"/>
          <w:szCs w:val="20"/>
        </w:rPr>
        <w:t>3. Part III – Required Program Information Form </w:t>
      </w:r>
      <w:r w:rsidRPr="009C528A">
        <w:rPr>
          <w:rFonts w:ascii="Segoe UI" w:eastAsia="Calibri" w:hAnsi="Segoe UI" w:cs="Segoe UI"/>
          <w:sz w:val="20"/>
          <w:szCs w:val="20"/>
        </w:rPr>
        <w:t> </w:t>
      </w:r>
    </w:p>
    <w:p w14:paraId="01516A0F" w14:textId="77777777" w:rsidR="009C528A" w:rsidRPr="009C528A" w:rsidRDefault="009C528A" w:rsidP="009C528A">
      <w:pPr>
        <w:rPr>
          <w:rFonts w:ascii="Segoe UI" w:hAnsi="Segoe UI" w:cs="Segoe UI"/>
          <w:sz w:val="20"/>
          <w:szCs w:val="20"/>
        </w:rPr>
      </w:pPr>
      <w:r w:rsidRPr="009C528A">
        <w:rPr>
          <w:rFonts w:ascii="Segoe UI" w:hAnsi="Segoe UI" w:cs="Segoe UI"/>
          <w:sz w:val="20"/>
          <w:szCs w:val="20"/>
        </w:rPr>
        <w:t>5. (If applicable) Schedule A </w:t>
      </w:r>
      <w:r w:rsidRPr="009C528A">
        <w:rPr>
          <w:rFonts w:ascii="Segoe UI" w:eastAsia="Calibri" w:hAnsi="Segoe UI" w:cs="Segoe UI"/>
          <w:sz w:val="20"/>
          <w:szCs w:val="20"/>
        </w:rPr>
        <w:t> </w:t>
      </w:r>
    </w:p>
    <w:p w14:paraId="6C889502" w14:textId="2E1C71C9" w:rsidR="007E0036" w:rsidRPr="009C528A" w:rsidRDefault="009C528A">
      <w:pPr>
        <w:rPr>
          <w:rFonts w:ascii="Segoe UI" w:hAnsi="Segoe UI" w:cs="Segoe UI"/>
          <w:sz w:val="20"/>
          <w:szCs w:val="20"/>
        </w:rPr>
      </w:pPr>
      <w:r w:rsidRPr="009C528A">
        <w:rPr>
          <w:rFonts w:ascii="Segoe UI" w:hAnsi="Segoe UI" w:cs="Segoe UI"/>
          <w:sz w:val="20"/>
          <w:szCs w:val="20"/>
        </w:rPr>
        <w:t>6. (If applicable) MOU, Contract, or other formal agreement (if non-LEA applying on behalf of LEA) </w:t>
      </w:r>
      <w:r w:rsidRPr="009C528A">
        <w:rPr>
          <w:rFonts w:ascii="Segoe UI" w:eastAsia="Calibri" w:hAnsi="Segoe UI" w:cs="Segoe UI"/>
          <w:sz w:val="20"/>
          <w:szCs w:val="20"/>
        </w:rPr>
        <w:t> </w:t>
      </w:r>
    </w:p>
    <w:sectPr w:rsidR="007E0036" w:rsidRPr="009C528A" w:rsidSect="00E455E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4B40" w14:textId="77777777" w:rsidR="008624AC" w:rsidRDefault="008624AC" w:rsidP="002B1E44">
      <w:r>
        <w:separator/>
      </w:r>
    </w:p>
  </w:endnote>
  <w:endnote w:type="continuationSeparator" w:id="0">
    <w:p w14:paraId="6946A6FB" w14:textId="77777777" w:rsidR="008624AC" w:rsidRDefault="008624AC" w:rsidP="002B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C97B0" w14:textId="77777777" w:rsidR="008624AC" w:rsidRDefault="008624AC" w:rsidP="002B1E44">
      <w:r>
        <w:separator/>
      </w:r>
    </w:p>
  </w:footnote>
  <w:footnote w:type="continuationSeparator" w:id="0">
    <w:p w14:paraId="15F4DC88" w14:textId="77777777" w:rsidR="008624AC" w:rsidRDefault="008624AC" w:rsidP="002B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C78E0"/>
    <w:multiLevelType w:val="hybridMultilevel"/>
    <w:tmpl w:val="EF5A100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406AA4"/>
    <w:multiLevelType w:val="hybridMultilevel"/>
    <w:tmpl w:val="064A827E"/>
    <w:lvl w:ilvl="0" w:tplc="FB0C84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82B3E"/>
    <w:multiLevelType w:val="hybridMultilevel"/>
    <w:tmpl w:val="4796BE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702B6"/>
    <w:multiLevelType w:val="hybridMultilevel"/>
    <w:tmpl w:val="C640277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B5DD8"/>
    <w:multiLevelType w:val="hybridMultilevel"/>
    <w:tmpl w:val="6172ECEA"/>
    <w:lvl w:ilvl="0" w:tplc="6AD62B24">
      <w:start w:val="3"/>
      <w:numFmt w:val="decimal"/>
      <w:lvlText w:val="%1."/>
      <w:lvlJc w:val="left"/>
      <w:pPr>
        <w:ind w:left="907" w:hanging="360"/>
      </w:pPr>
      <w:rPr>
        <w:rFonts w:hint="default"/>
      </w:r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5" w15:restartNumberingAfterBreak="0">
    <w:nsid w:val="1C727FD1"/>
    <w:multiLevelType w:val="hybridMultilevel"/>
    <w:tmpl w:val="97A872B4"/>
    <w:lvl w:ilvl="0" w:tplc="DCC29B9E">
      <w:start w:val="1"/>
      <w:numFmt w:val="bullet"/>
      <w:lvlText w:val=""/>
      <w:lvlJc w:val="left"/>
      <w:pPr>
        <w:ind w:left="720" w:hanging="360"/>
      </w:pPr>
      <w:rPr>
        <w:rFonts w:ascii="Symbol" w:eastAsia="Calibri"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167E0"/>
    <w:multiLevelType w:val="hybridMultilevel"/>
    <w:tmpl w:val="84F41E44"/>
    <w:lvl w:ilvl="0" w:tplc="0C7C519E">
      <w:start w:val="2"/>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3448FD"/>
    <w:multiLevelType w:val="hybridMultilevel"/>
    <w:tmpl w:val="204EB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4112A"/>
    <w:multiLevelType w:val="hybridMultilevel"/>
    <w:tmpl w:val="4E3CD85E"/>
    <w:lvl w:ilvl="0" w:tplc="36247BD2">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04ED0"/>
    <w:multiLevelType w:val="multilevel"/>
    <w:tmpl w:val="80F2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843BC3"/>
    <w:multiLevelType w:val="hybridMultilevel"/>
    <w:tmpl w:val="1858471A"/>
    <w:lvl w:ilvl="0" w:tplc="A71679AC">
      <w:start w:val="4"/>
      <w:numFmt w:val="decimal"/>
      <w:lvlText w:val="%1."/>
      <w:lvlJc w:val="left"/>
      <w:pPr>
        <w:ind w:left="907" w:hanging="360"/>
      </w:pPr>
      <w:rPr>
        <w:rFonts w:hint="default"/>
      </w:rPr>
    </w:lvl>
    <w:lvl w:ilvl="1" w:tplc="FFFFFFFF">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1" w15:restartNumberingAfterBreak="0">
    <w:nsid w:val="350D5FBB"/>
    <w:multiLevelType w:val="hybridMultilevel"/>
    <w:tmpl w:val="C4462C4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375CD641"/>
    <w:multiLevelType w:val="hybridMultilevel"/>
    <w:tmpl w:val="FFFFFFFF"/>
    <w:lvl w:ilvl="0" w:tplc="83B4FC9E">
      <w:start w:val="1"/>
      <w:numFmt w:val="decimal"/>
      <w:lvlText w:val="%1."/>
      <w:lvlJc w:val="left"/>
      <w:pPr>
        <w:ind w:left="720" w:hanging="360"/>
      </w:pPr>
    </w:lvl>
    <w:lvl w:ilvl="1" w:tplc="FC3C4640">
      <w:start w:val="1"/>
      <w:numFmt w:val="lowerLetter"/>
      <w:lvlText w:val="%2."/>
      <w:lvlJc w:val="left"/>
      <w:pPr>
        <w:ind w:left="1440" w:hanging="360"/>
      </w:pPr>
    </w:lvl>
    <w:lvl w:ilvl="2" w:tplc="9288FE5E">
      <w:start w:val="1"/>
      <w:numFmt w:val="lowerRoman"/>
      <w:lvlText w:val="%3."/>
      <w:lvlJc w:val="right"/>
      <w:pPr>
        <w:ind w:left="2160" w:hanging="180"/>
      </w:pPr>
    </w:lvl>
    <w:lvl w:ilvl="3" w:tplc="E9DE731A">
      <w:start w:val="1"/>
      <w:numFmt w:val="decimal"/>
      <w:lvlText w:val="%4."/>
      <w:lvlJc w:val="left"/>
      <w:pPr>
        <w:ind w:left="2880" w:hanging="360"/>
      </w:pPr>
    </w:lvl>
    <w:lvl w:ilvl="4" w:tplc="051EA7DC">
      <w:start w:val="1"/>
      <w:numFmt w:val="lowerLetter"/>
      <w:lvlText w:val="%5."/>
      <w:lvlJc w:val="left"/>
      <w:pPr>
        <w:ind w:left="3600" w:hanging="360"/>
      </w:pPr>
    </w:lvl>
    <w:lvl w:ilvl="5" w:tplc="2B40A016">
      <w:start w:val="1"/>
      <w:numFmt w:val="lowerRoman"/>
      <w:lvlText w:val="%6."/>
      <w:lvlJc w:val="right"/>
      <w:pPr>
        <w:ind w:left="4320" w:hanging="180"/>
      </w:pPr>
    </w:lvl>
    <w:lvl w:ilvl="6" w:tplc="EA10FA30">
      <w:start w:val="1"/>
      <w:numFmt w:val="decimal"/>
      <w:lvlText w:val="%7."/>
      <w:lvlJc w:val="left"/>
      <w:pPr>
        <w:ind w:left="5040" w:hanging="360"/>
      </w:pPr>
    </w:lvl>
    <w:lvl w:ilvl="7" w:tplc="899208CC">
      <w:start w:val="1"/>
      <w:numFmt w:val="lowerLetter"/>
      <w:lvlText w:val="%8."/>
      <w:lvlJc w:val="left"/>
      <w:pPr>
        <w:ind w:left="5760" w:hanging="360"/>
      </w:pPr>
    </w:lvl>
    <w:lvl w:ilvl="8" w:tplc="D786D430">
      <w:start w:val="1"/>
      <w:numFmt w:val="lowerRoman"/>
      <w:lvlText w:val="%9."/>
      <w:lvlJc w:val="right"/>
      <w:pPr>
        <w:ind w:left="6480" w:hanging="180"/>
      </w:pPr>
    </w:lvl>
  </w:abstractNum>
  <w:abstractNum w:abstractNumId="13" w15:restartNumberingAfterBreak="0">
    <w:nsid w:val="38B254AC"/>
    <w:multiLevelType w:val="hybridMultilevel"/>
    <w:tmpl w:val="EEFE39CE"/>
    <w:lvl w:ilvl="0" w:tplc="A23444C6">
      <w:start w:val="5"/>
      <w:numFmt w:val="decimal"/>
      <w:lvlText w:val="%1."/>
      <w:lvlJc w:val="left"/>
      <w:pPr>
        <w:ind w:left="907" w:hanging="360"/>
      </w:pPr>
      <w:rPr>
        <w:rFonts w:hint="default"/>
      </w:rPr>
    </w:lvl>
    <w:lvl w:ilvl="1" w:tplc="FFFFFFFF">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14" w15:restartNumberingAfterBreak="0">
    <w:nsid w:val="3B445095"/>
    <w:multiLevelType w:val="multilevel"/>
    <w:tmpl w:val="3B022C4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C41574D"/>
    <w:multiLevelType w:val="hybridMultilevel"/>
    <w:tmpl w:val="4796BEB6"/>
    <w:lvl w:ilvl="0" w:tplc="096A7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4D5632"/>
    <w:multiLevelType w:val="hybridMultilevel"/>
    <w:tmpl w:val="6D0025B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425C75B4"/>
    <w:multiLevelType w:val="hybridMultilevel"/>
    <w:tmpl w:val="981E1FB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8E769C"/>
    <w:multiLevelType w:val="hybridMultilevel"/>
    <w:tmpl w:val="2654D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806FA"/>
    <w:multiLevelType w:val="hybridMultilevel"/>
    <w:tmpl w:val="C36EC956"/>
    <w:lvl w:ilvl="0" w:tplc="04090019">
      <w:start w:val="1"/>
      <w:numFmt w:val="lowerLetter"/>
      <w:lvlText w:val="%1."/>
      <w:lvlJc w:val="left"/>
      <w:pPr>
        <w:ind w:left="1440" w:hanging="360"/>
      </w:pPr>
      <w:rPr>
        <w:rFonts w:hint="default"/>
        <w:b/>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5981B5B"/>
    <w:multiLevelType w:val="hybridMultilevel"/>
    <w:tmpl w:val="DCEE40EC"/>
    <w:lvl w:ilvl="0" w:tplc="FFFFFFFF">
      <w:start w:val="1"/>
      <w:numFmt w:val="decimal"/>
      <w:lvlText w:val="%1."/>
      <w:lvlJc w:val="left"/>
      <w:pPr>
        <w:ind w:left="907" w:hanging="360"/>
      </w:pPr>
    </w:lvl>
    <w:lvl w:ilvl="1" w:tplc="FFFFFFFF" w:tentative="1">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21" w15:restartNumberingAfterBreak="0">
    <w:nsid w:val="48430388"/>
    <w:multiLevelType w:val="hybridMultilevel"/>
    <w:tmpl w:val="4540FAC6"/>
    <w:lvl w:ilvl="0" w:tplc="FFFFFFFF">
      <w:start w:val="1"/>
      <w:numFmt w:val="decimal"/>
      <w:lvlText w:val="%1."/>
      <w:lvlJc w:val="left"/>
      <w:pPr>
        <w:ind w:left="907" w:hanging="360"/>
      </w:pPr>
      <w:rPr>
        <w:rFonts w:hint="default"/>
      </w:rPr>
    </w:lvl>
    <w:lvl w:ilvl="1" w:tplc="FFFFFFFF">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22" w15:restartNumberingAfterBreak="0">
    <w:nsid w:val="50BE4850"/>
    <w:multiLevelType w:val="hybridMultilevel"/>
    <w:tmpl w:val="40CEAC4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256578"/>
    <w:multiLevelType w:val="hybridMultilevel"/>
    <w:tmpl w:val="443E5636"/>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8C54D2C"/>
    <w:multiLevelType w:val="hybridMultilevel"/>
    <w:tmpl w:val="97C4A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BAE6F8E"/>
    <w:multiLevelType w:val="hybridMultilevel"/>
    <w:tmpl w:val="5E36B704"/>
    <w:lvl w:ilvl="0" w:tplc="782EF07C">
      <w:start w:val="6"/>
      <w:numFmt w:val="decimal"/>
      <w:lvlText w:val="%1."/>
      <w:lvlJc w:val="left"/>
      <w:pPr>
        <w:ind w:left="907" w:hanging="360"/>
      </w:pPr>
      <w:rPr>
        <w:rFonts w:hint="default"/>
      </w:rPr>
    </w:lvl>
    <w:lvl w:ilvl="1" w:tplc="FFFFFFFF">
      <w:start w:val="1"/>
      <w:numFmt w:val="lowerLetter"/>
      <w:lvlText w:val="%2."/>
      <w:lvlJc w:val="left"/>
      <w:pPr>
        <w:ind w:left="1627" w:hanging="360"/>
      </w:pPr>
    </w:lvl>
    <w:lvl w:ilvl="2" w:tplc="FFFFFFFF" w:tentative="1">
      <w:start w:val="1"/>
      <w:numFmt w:val="lowerRoman"/>
      <w:lvlText w:val="%3."/>
      <w:lvlJc w:val="right"/>
      <w:pPr>
        <w:ind w:left="2347" w:hanging="180"/>
      </w:pPr>
    </w:lvl>
    <w:lvl w:ilvl="3" w:tplc="FFFFFFFF" w:tentative="1">
      <w:start w:val="1"/>
      <w:numFmt w:val="decimal"/>
      <w:lvlText w:val="%4."/>
      <w:lvlJc w:val="left"/>
      <w:pPr>
        <w:ind w:left="3067" w:hanging="360"/>
      </w:pPr>
    </w:lvl>
    <w:lvl w:ilvl="4" w:tplc="FFFFFFFF" w:tentative="1">
      <w:start w:val="1"/>
      <w:numFmt w:val="lowerLetter"/>
      <w:lvlText w:val="%5."/>
      <w:lvlJc w:val="left"/>
      <w:pPr>
        <w:ind w:left="3787" w:hanging="360"/>
      </w:pPr>
    </w:lvl>
    <w:lvl w:ilvl="5" w:tplc="FFFFFFFF" w:tentative="1">
      <w:start w:val="1"/>
      <w:numFmt w:val="lowerRoman"/>
      <w:lvlText w:val="%6."/>
      <w:lvlJc w:val="right"/>
      <w:pPr>
        <w:ind w:left="4507" w:hanging="180"/>
      </w:pPr>
    </w:lvl>
    <w:lvl w:ilvl="6" w:tplc="FFFFFFFF" w:tentative="1">
      <w:start w:val="1"/>
      <w:numFmt w:val="decimal"/>
      <w:lvlText w:val="%7."/>
      <w:lvlJc w:val="left"/>
      <w:pPr>
        <w:ind w:left="5227" w:hanging="360"/>
      </w:pPr>
    </w:lvl>
    <w:lvl w:ilvl="7" w:tplc="FFFFFFFF" w:tentative="1">
      <w:start w:val="1"/>
      <w:numFmt w:val="lowerLetter"/>
      <w:lvlText w:val="%8."/>
      <w:lvlJc w:val="left"/>
      <w:pPr>
        <w:ind w:left="5947" w:hanging="360"/>
      </w:pPr>
    </w:lvl>
    <w:lvl w:ilvl="8" w:tplc="FFFFFFFF" w:tentative="1">
      <w:start w:val="1"/>
      <w:numFmt w:val="lowerRoman"/>
      <w:lvlText w:val="%9."/>
      <w:lvlJc w:val="right"/>
      <w:pPr>
        <w:ind w:left="6667" w:hanging="180"/>
      </w:pPr>
    </w:lvl>
  </w:abstractNum>
  <w:abstractNum w:abstractNumId="26" w15:restartNumberingAfterBreak="0">
    <w:nsid w:val="603F1843"/>
    <w:multiLevelType w:val="hybridMultilevel"/>
    <w:tmpl w:val="E76EE8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0004A"/>
    <w:multiLevelType w:val="hybridMultilevel"/>
    <w:tmpl w:val="FFFFFFFF"/>
    <w:lvl w:ilvl="0" w:tplc="C91CD638">
      <w:start w:val="2"/>
      <w:numFmt w:val="decimal"/>
      <w:lvlText w:val="%1."/>
      <w:lvlJc w:val="left"/>
      <w:pPr>
        <w:ind w:left="720" w:hanging="360"/>
      </w:pPr>
    </w:lvl>
    <w:lvl w:ilvl="1" w:tplc="C73854BE">
      <w:start w:val="1"/>
      <w:numFmt w:val="lowerLetter"/>
      <w:lvlText w:val="%2."/>
      <w:lvlJc w:val="left"/>
      <w:pPr>
        <w:ind w:left="1440" w:hanging="360"/>
      </w:pPr>
    </w:lvl>
    <w:lvl w:ilvl="2" w:tplc="7DAEE4AA">
      <w:start w:val="1"/>
      <w:numFmt w:val="lowerRoman"/>
      <w:lvlText w:val="%3."/>
      <w:lvlJc w:val="right"/>
      <w:pPr>
        <w:ind w:left="2160" w:hanging="180"/>
      </w:pPr>
    </w:lvl>
    <w:lvl w:ilvl="3" w:tplc="DE8419B6">
      <w:start w:val="1"/>
      <w:numFmt w:val="decimal"/>
      <w:lvlText w:val="%4."/>
      <w:lvlJc w:val="left"/>
      <w:pPr>
        <w:ind w:left="2880" w:hanging="360"/>
      </w:pPr>
    </w:lvl>
    <w:lvl w:ilvl="4" w:tplc="9C1C7E08">
      <w:start w:val="1"/>
      <w:numFmt w:val="lowerLetter"/>
      <w:lvlText w:val="%5."/>
      <w:lvlJc w:val="left"/>
      <w:pPr>
        <w:ind w:left="3600" w:hanging="360"/>
      </w:pPr>
    </w:lvl>
    <w:lvl w:ilvl="5" w:tplc="8AC66D82">
      <w:start w:val="1"/>
      <w:numFmt w:val="lowerRoman"/>
      <w:lvlText w:val="%6."/>
      <w:lvlJc w:val="right"/>
      <w:pPr>
        <w:ind w:left="4320" w:hanging="180"/>
      </w:pPr>
    </w:lvl>
    <w:lvl w:ilvl="6" w:tplc="6CC894F2">
      <w:start w:val="1"/>
      <w:numFmt w:val="decimal"/>
      <w:lvlText w:val="%7."/>
      <w:lvlJc w:val="left"/>
      <w:pPr>
        <w:ind w:left="5040" w:hanging="360"/>
      </w:pPr>
    </w:lvl>
    <w:lvl w:ilvl="7" w:tplc="B2F6F5A6">
      <w:start w:val="1"/>
      <w:numFmt w:val="lowerLetter"/>
      <w:lvlText w:val="%8."/>
      <w:lvlJc w:val="left"/>
      <w:pPr>
        <w:ind w:left="5760" w:hanging="360"/>
      </w:pPr>
    </w:lvl>
    <w:lvl w:ilvl="8" w:tplc="718ECA2C">
      <w:start w:val="1"/>
      <w:numFmt w:val="lowerRoman"/>
      <w:lvlText w:val="%9."/>
      <w:lvlJc w:val="right"/>
      <w:pPr>
        <w:ind w:left="6480" w:hanging="180"/>
      </w:pPr>
    </w:lvl>
  </w:abstractNum>
  <w:abstractNum w:abstractNumId="28" w15:restartNumberingAfterBreak="0">
    <w:nsid w:val="61AE28D6"/>
    <w:multiLevelType w:val="hybridMultilevel"/>
    <w:tmpl w:val="BD4EE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374EC"/>
    <w:multiLevelType w:val="hybridMultilevel"/>
    <w:tmpl w:val="5C3E512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B36B9F"/>
    <w:multiLevelType w:val="hybridMultilevel"/>
    <w:tmpl w:val="89226EF8"/>
    <w:lvl w:ilvl="0" w:tplc="73502130">
      <w:start w:val="5"/>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FAE2F4D"/>
    <w:multiLevelType w:val="hybridMultilevel"/>
    <w:tmpl w:val="4796BE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8761497">
    <w:abstractNumId w:val="18"/>
  </w:num>
  <w:num w:numId="2" w16cid:durableId="566182842">
    <w:abstractNumId w:val="29"/>
  </w:num>
  <w:num w:numId="3" w16cid:durableId="64304463">
    <w:abstractNumId w:val="23"/>
  </w:num>
  <w:num w:numId="4" w16cid:durableId="1153715370">
    <w:abstractNumId w:val="27"/>
  </w:num>
  <w:num w:numId="5" w16cid:durableId="1835073781">
    <w:abstractNumId w:val="12"/>
  </w:num>
  <w:num w:numId="6" w16cid:durableId="1801341935">
    <w:abstractNumId w:val="8"/>
  </w:num>
  <w:num w:numId="7" w16cid:durableId="1668970923">
    <w:abstractNumId w:val="26"/>
  </w:num>
  <w:num w:numId="8" w16cid:durableId="1472674175">
    <w:abstractNumId w:val="19"/>
  </w:num>
  <w:num w:numId="9" w16cid:durableId="1984776296">
    <w:abstractNumId w:val="1"/>
  </w:num>
  <w:num w:numId="10" w16cid:durableId="94718752">
    <w:abstractNumId w:val="28"/>
  </w:num>
  <w:num w:numId="11" w16cid:durableId="1484010538">
    <w:abstractNumId w:val="7"/>
  </w:num>
  <w:num w:numId="12" w16cid:durableId="2093820455">
    <w:abstractNumId w:val="30"/>
  </w:num>
  <w:num w:numId="13" w16cid:durableId="1240209241">
    <w:abstractNumId w:val="24"/>
  </w:num>
  <w:num w:numId="14" w16cid:durableId="1723941072">
    <w:abstractNumId w:val="17"/>
  </w:num>
  <w:num w:numId="15" w16cid:durableId="886181833">
    <w:abstractNumId w:val="15"/>
  </w:num>
  <w:num w:numId="16" w16cid:durableId="894124819">
    <w:abstractNumId w:val="2"/>
  </w:num>
  <w:num w:numId="17" w16cid:durableId="1748502203">
    <w:abstractNumId w:val="3"/>
  </w:num>
  <w:num w:numId="18" w16cid:durableId="1715344954">
    <w:abstractNumId w:val="22"/>
  </w:num>
  <w:num w:numId="19" w16cid:durableId="1390035391">
    <w:abstractNumId w:val="16"/>
  </w:num>
  <w:num w:numId="20" w16cid:durableId="147212810">
    <w:abstractNumId w:val="20"/>
  </w:num>
  <w:num w:numId="21" w16cid:durableId="796727484">
    <w:abstractNumId w:val="4"/>
  </w:num>
  <w:num w:numId="22" w16cid:durableId="755369928">
    <w:abstractNumId w:val="21"/>
  </w:num>
  <w:num w:numId="23" w16cid:durableId="676228910">
    <w:abstractNumId w:val="11"/>
  </w:num>
  <w:num w:numId="24" w16cid:durableId="2091151414">
    <w:abstractNumId w:val="10"/>
  </w:num>
  <w:num w:numId="25" w16cid:durableId="187842803">
    <w:abstractNumId w:val="13"/>
  </w:num>
  <w:num w:numId="26" w16cid:durableId="1696614333">
    <w:abstractNumId w:val="25"/>
  </w:num>
  <w:num w:numId="27" w16cid:durableId="1738821018">
    <w:abstractNumId w:val="0"/>
  </w:num>
  <w:num w:numId="28" w16cid:durableId="1502311706">
    <w:abstractNumId w:val="31"/>
  </w:num>
  <w:num w:numId="29" w16cid:durableId="1169716588">
    <w:abstractNumId w:val="5"/>
  </w:num>
  <w:num w:numId="30" w16cid:durableId="2084795432">
    <w:abstractNumId w:val="6"/>
  </w:num>
  <w:num w:numId="31" w16cid:durableId="1808745757">
    <w:abstractNumId w:val="14"/>
  </w:num>
  <w:num w:numId="32" w16cid:durableId="4253425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A5FFD"/>
    <w:rsid w:val="000C5729"/>
    <w:rsid w:val="000C5F0B"/>
    <w:rsid w:val="000C633D"/>
    <w:rsid w:val="000E510B"/>
    <w:rsid w:val="000E5A8E"/>
    <w:rsid w:val="00102D99"/>
    <w:rsid w:val="001216FD"/>
    <w:rsid w:val="001237FD"/>
    <w:rsid w:val="00132B1F"/>
    <w:rsid w:val="0013655E"/>
    <w:rsid w:val="001376E8"/>
    <w:rsid w:val="0014565E"/>
    <w:rsid w:val="001704E1"/>
    <w:rsid w:val="001A1458"/>
    <w:rsid w:val="001A1BF9"/>
    <w:rsid w:val="001E28CB"/>
    <w:rsid w:val="001E3C96"/>
    <w:rsid w:val="001F44B2"/>
    <w:rsid w:val="001F46FA"/>
    <w:rsid w:val="001F49C3"/>
    <w:rsid w:val="002272CA"/>
    <w:rsid w:val="00230563"/>
    <w:rsid w:val="00234476"/>
    <w:rsid w:val="00252CE3"/>
    <w:rsid w:val="00264B16"/>
    <w:rsid w:val="002856A1"/>
    <w:rsid w:val="00294F5A"/>
    <w:rsid w:val="00295401"/>
    <w:rsid w:val="002960C3"/>
    <w:rsid w:val="002B1E44"/>
    <w:rsid w:val="002B3E98"/>
    <w:rsid w:val="002E7DB8"/>
    <w:rsid w:val="002F10C2"/>
    <w:rsid w:val="002F738B"/>
    <w:rsid w:val="00312FA3"/>
    <w:rsid w:val="00317981"/>
    <w:rsid w:val="00330874"/>
    <w:rsid w:val="003349BE"/>
    <w:rsid w:val="003460F4"/>
    <w:rsid w:val="00365291"/>
    <w:rsid w:val="00377EE7"/>
    <w:rsid w:val="00382BDD"/>
    <w:rsid w:val="003B5383"/>
    <w:rsid w:val="003C6DE2"/>
    <w:rsid w:val="003D0B03"/>
    <w:rsid w:val="003D4D2A"/>
    <w:rsid w:val="003E3310"/>
    <w:rsid w:val="003E75C4"/>
    <w:rsid w:val="003F24D3"/>
    <w:rsid w:val="00425605"/>
    <w:rsid w:val="00447D83"/>
    <w:rsid w:val="004518F4"/>
    <w:rsid w:val="0046712A"/>
    <w:rsid w:val="004811F1"/>
    <w:rsid w:val="00483163"/>
    <w:rsid w:val="00494143"/>
    <w:rsid w:val="004D1386"/>
    <w:rsid w:val="004E5FEE"/>
    <w:rsid w:val="00515235"/>
    <w:rsid w:val="00523023"/>
    <w:rsid w:val="00535D8E"/>
    <w:rsid w:val="00540BFF"/>
    <w:rsid w:val="005504B9"/>
    <w:rsid w:val="00553386"/>
    <w:rsid w:val="005545B5"/>
    <w:rsid w:val="00562456"/>
    <w:rsid w:val="005716AA"/>
    <w:rsid w:val="005735C6"/>
    <w:rsid w:val="00585CF2"/>
    <w:rsid w:val="00586AE4"/>
    <w:rsid w:val="005C1AAA"/>
    <w:rsid w:val="005C2964"/>
    <w:rsid w:val="005C3491"/>
    <w:rsid w:val="005D11F2"/>
    <w:rsid w:val="005D6BDD"/>
    <w:rsid w:val="005D749E"/>
    <w:rsid w:val="005D75DD"/>
    <w:rsid w:val="005E09D8"/>
    <w:rsid w:val="005E1289"/>
    <w:rsid w:val="00623C06"/>
    <w:rsid w:val="00640F8E"/>
    <w:rsid w:val="00667C77"/>
    <w:rsid w:val="0069070D"/>
    <w:rsid w:val="00694D06"/>
    <w:rsid w:val="006A487F"/>
    <w:rsid w:val="006A7CEB"/>
    <w:rsid w:val="006B0666"/>
    <w:rsid w:val="006E1D3C"/>
    <w:rsid w:val="006E4A62"/>
    <w:rsid w:val="00714F67"/>
    <w:rsid w:val="007239D7"/>
    <w:rsid w:val="00727E99"/>
    <w:rsid w:val="007353EA"/>
    <w:rsid w:val="0078648E"/>
    <w:rsid w:val="00787E8A"/>
    <w:rsid w:val="007B34F2"/>
    <w:rsid w:val="007B6691"/>
    <w:rsid w:val="007D11A7"/>
    <w:rsid w:val="007E0036"/>
    <w:rsid w:val="007E5589"/>
    <w:rsid w:val="007F20DE"/>
    <w:rsid w:val="007F56B7"/>
    <w:rsid w:val="0080542B"/>
    <w:rsid w:val="00814B43"/>
    <w:rsid w:val="00825C93"/>
    <w:rsid w:val="00851941"/>
    <w:rsid w:val="00854C04"/>
    <w:rsid w:val="008624AC"/>
    <w:rsid w:val="00862BC1"/>
    <w:rsid w:val="00870C86"/>
    <w:rsid w:val="008715DC"/>
    <w:rsid w:val="00871FAA"/>
    <w:rsid w:val="00880014"/>
    <w:rsid w:val="008804EB"/>
    <w:rsid w:val="008A30F6"/>
    <w:rsid w:val="008D4510"/>
    <w:rsid w:val="008E31A3"/>
    <w:rsid w:val="008E6800"/>
    <w:rsid w:val="00907294"/>
    <w:rsid w:val="00914CD3"/>
    <w:rsid w:val="00924E8B"/>
    <w:rsid w:val="00926435"/>
    <w:rsid w:val="00927D04"/>
    <w:rsid w:val="009315A2"/>
    <w:rsid w:val="00933D9D"/>
    <w:rsid w:val="00935753"/>
    <w:rsid w:val="00936776"/>
    <w:rsid w:val="00950B73"/>
    <w:rsid w:val="00952E48"/>
    <w:rsid w:val="0095482D"/>
    <w:rsid w:val="00955225"/>
    <w:rsid w:val="00955A8F"/>
    <w:rsid w:val="00956737"/>
    <w:rsid w:val="0099547B"/>
    <w:rsid w:val="009B3CCE"/>
    <w:rsid w:val="009C528A"/>
    <w:rsid w:val="009C6E9C"/>
    <w:rsid w:val="009D1835"/>
    <w:rsid w:val="009D4FEA"/>
    <w:rsid w:val="009E15A8"/>
    <w:rsid w:val="009E5D60"/>
    <w:rsid w:val="009E9BB6"/>
    <w:rsid w:val="009F37BF"/>
    <w:rsid w:val="009F63D0"/>
    <w:rsid w:val="00A10025"/>
    <w:rsid w:val="00A40949"/>
    <w:rsid w:val="00A426A7"/>
    <w:rsid w:val="00A445A1"/>
    <w:rsid w:val="00A54861"/>
    <w:rsid w:val="00A760E7"/>
    <w:rsid w:val="00A90960"/>
    <w:rsid w:val="00A969C3"/>
    <w:rsid w:val="00AA0314"/>
    <w:rsid w:val="00AA068E"/>
    <w:rsid w:val="00AA3982"/>
    <w:rsid w:val="00AB01B7"/>
    <w:rsid w:val="00AF1F2D"/>
    <w:rsid w:val="00B3289C"/>
    <w:rsid w:val="00B34442"/>
    <w:rsid w:val="00B52BA0"/>
    <w:rsid w:val="00B843D7"/>
    <w:rsid w:val="00BA47F2"/>
    <w:rsid w:val="00BA70C7"/>
    <w:rsid w:val="00BD092E"/>
    <w:rsid w:val="00BD7D1A"/>
    <w:rsid w:val="00BE09BA"/>
    <w:rsid w:val="00BF6C63"/>
    <w:rsid w:val="00C44F5F"/>
    <w:rsid w:val="00C52A48"/>
    <w:rsid w:val="00C61DE1"/>
    <w:rsid w:val="00C7136F"/>
    <w:rsid w:val="00C873FD"/>
    <w:rsid w:val="00CA6F86"/>
    <w:rsid w:val="00CA71D8"/>
    <w:rsid w:val="00CD1BD4"/>
    <w:rsid w:val="00D10C00"/>
    <w:rsid w:val="00D15A21"/>
    <w:rsid w:val="00D408F4"/>
    <w:rsid w:val="00D77643"/>
    <w:rsid w:val="00D92E69"/>
    <w:rsid w:val="00D947A5"/>
    <w:rsid w:val="00DE62B4"/>
    <w:rsid w:val="00E01F04"/>
    <w:rsid w:val="00E13762"/>
    <w:rsid w:val="00E14342"/>
    <w:rsid w:val="00E216BB"/>
    <w:rsid w:val="00E26C7A"/>
    <w:rsid w:val="00E40F8D"/>
    <w:rsid w:val="00E42B19"/>
    <w:rsid w:val="00E43BA1"/>
    <w:rsid w:val="00E455E4"/>
    <w:rsid w:val="00E5141D"/>
    <w:rsid w:val="00E514FC"/>
    <w:rsid w:val="00E600DB"/>
    <w:rsid w:val="00E66CA4"/>
    <w:rsid w:val="00E93957"/>
    <w:rsid w:val="00E951E5"/>
    <w:rsid w:val="00EC7822"/>
    <w:rsid w:val="00EE0AA1"/>
    <w:rsid w:val="00EE58BB"/>
    <w:rsid w:val="00EF1D1A"/>
    <w:rsid w:val="00EF4CBD"/>
    <w:rsid w:val="00EF6A1A"/>
    <w:rsid w:val="00F33C99"/>
    <w:rsid w:val="00F437D1"/>
    <w:rsid w:val="00F759E0"/>
    <w:rsid w:val="00F8723E"/>
    <w:rsid w:val="00FB4000"/>
    <w:rsid w:val="00FC3556"/>
    <w:rsid w:val="00FD1E4A"/>
    <w:rsid w:val="00FF7029"/>
    <w:rsid w:val="02923DA4"/>
    <w:rsid w:val="02BE33BF"/>
    <w:rsid w:val="045A0420"/>
    <w:rsid w:val="092FC7D3"/>
    <w:rsid w:val="09C0BB0A"/>
    <w:rsid w:val="09C3806A"/>
    <w:rsid w:val="0BFDE849"/>
    <w:rsid w:val="0C6498FD"/>
    <w:rsid w:val="110DCAEE"/>
    <w:rsid w:val="13FC20F7"/>
    <w:rsid w:val="14456BB0"/>
    <w:rsid w:val="15E13C11"/>
    <w:rsid w:val="179CDFEF"/>
    <w:rsid w:val="1933C015"/>
    <w:rsid w:val="1972750A"/>
    <w:rsid w:val="1FBE471D"/>
    <w:rsid w:val="20DD6073"/>
    <w:rsid w:val="2149A314"/>
    <w:rsid w:val="2298BF84"/>
    <w:rsid w:val="229CEF8C"/>
    <w:rsid w:val="23FD58F0"/>
    <w:rsid w:val="248143D6"/>
    <w:rsid w:val="25C3BC7C"/>
    <w:rsid w:val="27187956"/>
    <w:rsid w:val="272FB359"/>
    <w:rsid w:val="2872EEE9"/>
    <w:rsid w:val="29A01F24"/>
    <w:rsid w:val="29DEC6EB"/>
    <w:rsid w:val="29E5F7BF"/>
    <w:rsid w:val="2A104ED8"/>
    <w:rsid w:val="2BEBEA79"/>
    <w:rsid w:val="2BF1809A"/>
    <w:rsid w:val="2D9852D6"/>
    <w:rsid w:val="2EE3BFFB"/>
    <w:rsid w:val="3241AC81"/>
    <w:rsid w:val="34D9C5FE"/>
    <w:rsid w:val="37294BAC"/>
    <w:rsid w:val="38F383B4"/>
    <w:rsid w:val="3A200271"/>
    <w:rsid w:val="43D9B36B"/>
    <w:rsid w:val="45B3E43C"/>
    <w:rsid w:val="4682CBF9"/>
    <w:rsid w:val="4784A510"/>
    <w:rsid w:val="48273309"/>
    <w:rsid w:val="4B60F06F"/>
    <w:rsid w:val="4C267775"/>
    <w:rsid w:val="4C4B6159"/>
    <w:rsid w:val="4DC3A89C"/>
    <w:rsid w:val="4E1B5CFC"/>
    <w:rsid w:val="4E80C940"/>
    <w:rsid w:val="4F390740"/>
    <w:rsid w:val="4F825FF7"/>
    <w:rsid w:val="501085E2"/>
    <w:rsid w:val="5014F4F9"/>
    <w:rsid w:val="50D2C62D"/>
    <w:rsid w:val="5455D11A"/>
    <w:rsid w:val="5515D6E3"/>
    <w:rsid w:val="55D582F7"/>
    <w:rsid w:val="566AF79B"/>
    <w:rsid w:val="56E27B67"/>
    <w:rsid w:val="5814B4C1"/>
    <w:rsid w:val="588B9E7B"/>
    <w:rsid w:val="59A2AEE2"/>
    <w:rsid w:val="5A147985"/>
    <w:rsid w:val="5A92DC2E"/>
    <w:rsid w:val="5B354252"/>
    <w:rsid w:val="5B69B7A7"/>
    <w:rsid w:val="5CDA4FA4"/>
    <w:rsid w:val="5EEB6D50"/>
    <w:rsid w:val="5EF07653"/>
    <w:rsid w:val="610756A0"/>
    <w:rsid w:val="618B5B79"/>
    <w:rsid w:val="61CE5A35"/>
    <w:rsid w:val="61D6089C"/>
    <w:rsid w:val="6450FB70"/>
    <w:rsid w:val="6452CC87"/>
    <w:rsid w:val="64C2FC3B"/>
    <w:rsid w:val="64E34B64"/>
    <w:rsid w:val="64F2C49F"/>
    <w:rsid w:val="65EE9CE8"/>
    <w:rsid w:val="678A6D49"/>
    <w:rsid w:val="6B8C53A7"/>
    <w:rsid w:val="6BB70B95"/>
    <w:rsid w:val="6EA20795"/>
    <w:rsid w:val="6F0550E5"/>
    <w:rsid w:val="6FEFC86D"/>
    <w:rsid w:val="703DD7F6"/>
    <w:rsid w:val="734BEA3B"/>
    <w:rsid w:val="73C1DDF0"/>
    <w:rsid w:val="74E9B513"/>
    <w:rsid w:val="75C89542"/>
    <w:rsid w:val="760CAE38"/>
    <w:rsid w:val="76B7D58A"/>
    <w:rsid w:val="79ADCB09"/>
    <w:rsid w:val="7AF8FEA0"/>
    <w:rsid w:val="7BE19F78"/>
    <w:rsid w:val="7C0E785A"/>
    <w:rsid w:val="7C2C6149"/>
    <w:rsid w:val="7D361CCC"/>
    <w:rsid w:val="7E2588E9"/>
    <w:rsid w:val="7FB38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45FA6"/>
  <w15:chartTrackingRefBased/>
  <w15:docId w15:val="{14D747C7-AFF0-4185-8157-F85EE073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table" w:styleId="TableGrid">
    <w:name w:val="Table Grid"/>
    <w:basedOn w:val="TableNormal"/>
    <w:rsid w:val="003E75C4"/>
    <w:rPr>
      <w:rFonts w:ascii="Avenir Next LT Pro" w:eastAsia="Calibri" w:hAnsi="Avenir Next LT Pro"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75C4"/>
    <w:pPr>
      <w:spacing w:after="200" w:line="276" w:lineRule="auto"/>
      <w:ind w:left="720"/>
      <w:contextualSpacing/>
    </w:pPr>
    <w:rPr>
      <w:rFonts w:ascii="Calibri" w:eastAsia="Calibri" w:hAnsi="Calibri" w:cs="Arial"/>
      <w:sz w:val="22"/>
      <w:szCs w:val="22"/>
    </w:rPr>
  </w:style>
  <w:style w:type="character" w:styleId="Hyperlink">
    <w:name w:val="Hyperlink"/>
    <w:uiPriority w:val="99"/>
    <w:unhideWhenUsed/>
    <w:rsid w:val="003E75C4"/>
    <w:rPr>
      <w:color w:val="0563C1"/>
      <w:u w:val="single"/>
    </w:rPr>
  </w:style>
  <w:style w:type="character" w:styleId="CommentReference">
    <w:name w:val="annotation reference"/>
    <w:uiPriority w:val="99"/>
    <w:unhideWhenUsed/>
    <w:rsid w:val="003E75C4"/>
    <w:rPr>
      <w:sz w:val="16"/>
      <w:szCs w:val="16"/>
    </w:rPr>
  </w:style>
  <w:style w:type="paragraph" w:styleId="CommentText">
    <w:name w:val="annotation text"/>
    <w:basedOn w:val="Normal"/>
    <w:link w:val="CommentTextChar"/>
    <w:uiPriority w:val="99"/>
    <w:unhideWhenUsed/>
    <w:rsid w:val="003E75C4"/>
    <w:pPr>
      <w:spacing w:after="200"/>
    </w:pPr>
    <w:rPr>
      <w:rFonts w:ascii="Calibri" w:eastAsia="Calibri" w:hAnsi="Calibri" w:cs="Arial"/>
      <w:sz w:val="20"/>
      <w:szCs w:val="20"/>
    </w:rPr>
  </w:style>
  <w:style w:type="character" w:customStyle="1" w:styleId="CommentTextChar">
    <w:name w:val="Comment Text Char"/>
    <w:link w:val="CommentText"/>
    <w:uiPriority w:val="99"/>
    <w:rsid w:val="003E75C4"/>
    <w:rPr>
      <w:rFonts w:ascii="Calibri" w:eastAsia="Calibri" w:hAnsi="Calibri" w:cs="Arial"/>
    </w:rPr>
  </w:style>
  <w:style w:type="paragraph" w:customStyle="1" w:styleId="paragraph">
    <w:name w:val="paragraph"/>
    <w:basedOn w:val="Normal"/>
    <w:rsid w:val="009E15A8"/>
    <w:pPr>
      <w:spacing w:before="100" w:beforeAutospacing="1" w:after="100" w:afterAutospacing="1"/>
    </w:pPr>
  </w:style>
  <w:style w:type="character" w:customStyle="1" w:styleId="normaltextrun">
    <w:name w:val="normaltextrun"/>
    <w:basedOn w:val="DefaultParagraphFont"/>
    <w:rsid w:val="009E15A8"/>
  </w:style>
  <w:style w:type="character" w:customStyle="1" w:styleId="eop">
    <w:name w:val="eop"/>
    <w:basedOn w:val="DefaultParagraphFont"/>
    <w:rsid w:val="009E15A8"/>
  </w:style>
  <w:style w:type="paragraph" w:styleId="Title">
    <w:name w:val="Title"/>
    <w:basedOn w:val="Normal"/>
    <w:next w:val="Normal"/>
    <w:link w:val="TitleChar"/>
    <w:qFormat/>
    <w:rsid w:val="00640F8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40F8E"/>
    <w:rPr>
      <w:rFonts w:ascii="Calibri Light" w:eastAsia="Times New Roman" w:hAnsi="Calibri Light" w:cs="Times New Roman"/>
      <w:b/>
      <w:bCs/>
      <w:kern w:val="28"/>
      <w:sz w:val="32"/>
      <w:szCs w:val="32"/>
    </w:rPr>
  </w:style>
  <w:style w:type="paragraph" w:styleId="CommentSubject">
    <w:name w:val="annotation subject"/>
    <w:basedOn w:val="CommentText"/>
    <w:next w:val="CommentText"/>
    <w:link w:val="CommentSubjectChar"/>
    <w:rsid w:val="00E600DB"/>
    <w:pPr>
      <w:spacing w:after="0"/>
    </w:pPr>
    <w:rPr>
      <w:rFonts w:ascii="Times New Roman" w:eastAsia="Times New Roman" w:hAnsi="Times New Roman" w:cs="Times New Roman"/>
      <w:b/>
      <w:bCs/>
    </w:rPr>
  </w:style>
  <w:style w:type="character" w:customStyle="1" w:styleId="CommentSubjectChar">
    <w:name w:val="Comment Subject Char"/>
    <w:link w:val="CommentSubject"/>
    <w:rsid w:val="00E600DB"/>
    <w:rPr>
      <w:rFonts w:ascii="Calibri" w:eastAsia="Calibri" w:hAnsi="Calibri" w:cs="Arial"/>
      <w:b/>
      <w:bCs/>
    </w:rPr>
  </w:style>
  <w:style w:type="character" w:styleId="UnresolvedMention">
    <w:name w:val="Unresolved Mention"/>
    <w:basedOn w:val="DefaultParagraphFont"/>
    <w:uiPriority w:val="99"/>
    <w:semiHidden/>
    <w:unhideWhenUsed/>
    <w:rsid w:val="001F44B2"/>
    <w:rPr>
      <w:color w:val="605E5C"/>
      <w:shd w:val="clear" w:color="auto" w:fill="E1DFDD"/>
    </w:rPr>
  </w:style>
  <w:style w:type="character" w:styleId="Mention">
    <w:name w:val="Mention"/>
    <w:basedOn w:val="DefaultParagraphFont"/>
    <w:uiPriority w:val="99"/>
    <w:unhideWhenUsed/>
    <w:rsid w:val="005D11F2"/>
    <w:rPr>
      <w:color w:val="2B579A"/>
      <w:shd w:val="clear" w:color="auto" w:fill="E1DFDD"/>
    </w:rPr>
  </w:style>
  <w:style w:type="paragraph" w:styleId="Revision">
    <w:name w:val="Revision"/>
    <w:hidden/>
    <w:uiPriority w:val="99"/>
    <w:semiHidden/>
    <w:rsid w:val="00A445A1"/>
    <w:rPr>
      <w:sz w:val="24"/>
      <w:szCs w:val="24"/>
    </w:rPr>
  </w:style>
  <w:style w:type="paragraph" w:styleId="Header">
    <w:name w:val="header"/>
    <w:basedOn w:val="Normal"/>
    <w:link w:val="HeaderChar"/>
    <w:rsid w:val="002B1E44"/>
    <w:pPr>
      <w:tabs>
        <w:tab w:val="center" w:pos="4680"/>
        <w:tab w:val="right" w:pos="9360"/>
      </w:tabs>
    </w:pPr>
  </w:style>
  <w:style w:type="character" w:customStyle="1" w:styleId="HeaderChar">
    <w:name w:val="Header Char"/>
    <w:basedOn w:val="DefaultParagraphFont"/>
    <w:link w:val="Header"/>
    <w:rsid w:val="002B1E44"/>
    <w:rPr>
      <w:sz w:val="24"/>
      <w:szCs w:val="24"/>
    </w:rPr>
  </w:style>
  <w:style w:type="paragraph" w:styleId="Footer">
    <w:name w:val="footer"/>
    <w:basedOn w:val="Normal"/>
    <w:link w:val="FooterChar"/>
    <w:rsid w:val="002B1E44"/>
    <w:pPr>
      <w:tabs>
        <w:tab w:val="center" w:pos="4680"/>
        <w:tab w:val="right" w:pos="9360"/>
      </w:tabs>
    </w:pPr>
  </w:style>
  <w:style w:type="character" w:customStyle="1" w:styleId="FooterChar">
    <w:name w:val="Footer Char"/>
    <w:basedOn w:val="DefaultParagraphFont"/>
    <w:link w:val="Footer"/>
    <w:rsid w:val="002B1E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48060">
      <w:bodyDiv w:val="1"/>
      <w:marLeft w:val="0"/>
      <w:marRight w:val="0"/>
      <w:marTop w:val="0"/>
      <w:marBottom w:val="0"/>
      <w:divBdr>
        <w:top w:val="none" w:sz="0" w:space="0" w:color="auto"/>
        <w:left w:val="none" w:sz="0" w:space="0" w:color="auto"/>
        <w:bottom w:val="none" w:sz="0" w:space="0" w:color="auto"/>
        <w:right w:val="none" w:sz="0" w:space="0" w:color="auto"/>
      </w:divBdr>
      <w:divsChild>
        <w:div w:id="32972859">
          <w:marLeft w:val="0"/>
          <w:marRight w:val="0"/>
          <w:marTop w:val="0"/>
          <w:marBottom w:val="0"/>
          <w:divBdr>
            <w:top w:val="none" w:sz="0" w:space="0" w:color="auto"/>
            <w:left w:val="none" w:sz="0" w:space="0" w:color="auto"/>
            <w:bottom w:val="none" w:sz="0" w:space="0" w:color="auto"/>
            <w:right w:val="none" w:sz="0" w:space="0" w:color="auto"/>
          </w:divBdr>
          <w:divsChild>
            <w:div w:id="1873689330">
              <w:marLeft w:val="0"/>
              <w:marRight w:val="0"/>
              <w:marTop w:val="0"/>
              <w:marBottom w:val="0"/>
              <w:divBdr>
                <w:top w:val="none" w:sz="0" w:space="0" w:color="auto"/>
                <w:left w:val="none" w:sz="0" w:space="0" w:color="auto"/>
                <w:bottom w:val="none" w:sz="0" w:space="0" w:color="auto"/>
                <w:right w:val="none" w:sz="0" w:space="0" w:color="auto"/>
              </w:divBdr>
            </w:div>
          </w:divsChild>
        </w:div>
        <w:div w:id="253172059">
          <w:marLeft w:val="0"/>
          <w:marRight w:val="0"/>
          <w:marTop w:val="0"/>
          <w:marBottom w:val="0"/>
          <w:divBdr>
            <w:top w:val="none" w:sz="0" w:space="0" w:color="auto"/>
            <w:left w:val="none" w:sz="0" w:space="0" w:color="auto"/>
            <w:bottom w:val="none" w:sz="0" w:space="0" w:color="auto"/>
            <w:right w:val="none" w:sz="0" w:space="0" w:color="auto"/>
          </w:divBdr>
          <w:divsChild>
            <w:div w:id="2016150412">
              <w:marLeft w:val="0"/>
              <w:marRight w:val="0"/>
              <w:marTop w:val="0"/>
              <w:marBottom w:val="0"/>
              <w:divBdr>
                <w:top w:val="none" w:sz="0" w:space="0" w:color="auto"/>
                <w:left w:val="none" w:sz="0" w:space="0" w:color="auto"/>
                <w:bottom w:val="none" w:sz="0" w:space="0" w:color="auto"/>
                <w:right w:val="none" w:sz="0" w:space="0" w:color="auto"/>
              </w:divBdr>
            </w:div>
          </w:divsChild>
        </w:div>
        <w:div w:id="303393212">
          <w:marLeft w:val="0"/>
          <w:marRight w:val="0"/>
          <w:marTop w:val="0"/>
          <w:marBottom w:val="0"/>
          <w:divBdr>
            <w:top w:val="none" w:sz="0" w:space="0" w:color="auto"/>
            <w:left w:val="none" w:sz="0" w:space="0" w:color="auto"/>
            <w:bottom w:val="none" w:sz="0" w:space="0" w:color="auto"/>
            <w:right w:val="none" w:sz="0" w:space="0" w:color="auto"/>
          </w:divBdr>
          <w:divsChild>
            <w:div w:id="2067339950">
              <w:marLeft w:val="0"/>
              <w:marRight w:val="0"/>
              <w:marTop w:val="0"/>
              <w:marBottom w:val="0"/>
              <w:divBdr>
                <w:top w:val="none" w:sz="0" w:space="0" w:color="auto"/>
                <w:left w:val="none" w:sz="0" w:space="0" w:color="auto"/>
                <w:bottom w:val="none" w:sz="0" w:space="0" w:color="auto"/>
                <w:right w:val="none" w:sz="0" w:space="0" w:color="auto"/>
              </w:divBdr>
            </w:div>
          </w:divsChild>
        </w:div>
        <w:div w:id="341444110">
          <w:marLeft w:val="0"/>
          <w:marRight w:val="0"/>
          <w:marTop w:val="0"/>
          <w:marBottom w:val="0"/>
          <w:divBdr>
            <w:top w:val="none" w:sz="0" w:space="0" w:color="auto"/>
            <w:left w:val="none" w:sz="0" w:space="0" w:color="auto"/>
            <w:bottom w:val="none" w:sz="0" w:space="0" w:color="auto"/>
            <w:right w:val="none" w:sz="0" w:space="0" w:color="auto"/>
          </w:divBdr>
          <w:divsChild>
            <w:div w:id="904340716">
              <w:marLeft w:val="0"/>
              <w:marRight w:val="0"/>
              <w:marTop w:val="0"/>
              <w:marBottom w:val="0"/>
              <w:divBdr>
                <w:top w:val="none" w:sz="0" w:space="0" w:color="auto"/>
                <w:left w:val="none" w:sz="0" w:space="0" w:color="auto"/>
                <w:bottom w:val="none" w:sz="0" w:space="0" w:color="auto"/>
                <w:right w:val="none" w:sz="0" w:space="0" w:color="auto"/>
              </w:divBdr>
            </w:div>
          </w:divsChild>
        </w:div>
        <w:div w:id="608391515">
          <w:marLeft w:val="0"/>
          <w:marRight w:val="0"/>
          <w:marTop w:val="0"/>
          <w:marBottom w:val="0"/>
          <w:divBdr>
            <w:top w:val="none" w:sz="0" w:space="0" w:color="auto"/>
            <w:left w:val="none" w:sz="0" w:space="0" w:color="auto"/>
            <w:bottom w:val="none" w:sz="0" w:space="0" w:color="auto"/>
            <w:right w:val="none" w:sz="0" w:space="0" w:color="auto"/>
          </w:divBdr>
          <w:divsChild>
            <w:div w:id="895697562">
              <w:marLeft w:val="0"/>
              <w:marRight w:val="0"/>
              <w:marTop w:val="0"/>
              <w:marBottom w:val="0"/>
              <w:divBdr>
                <w:top w:val="none" w:sz="0" w:space="0" w:color="auto"/>
                <w:left w:val="none" w:sz="0" w:space="0" w:color="auto"/>
                <w:bottom w:val="none" w:sz="0" w:space="0" w:color="auto"/>
                <w:right w:val="none" w:sz="0" w:space="0" w:color="auto"/>
              </w:divBdr>
            </w:div>
          </w:divsChild>
        </w:div>
        <w:div w:id="639654458">
          <w:marLeft w:val="0"/>
          <w:marRight w:val="0"/>
          <w:marTop w:val="0"/>
          <w:marBottom w:val="0"/>
          <w:divBdr>
            <w:top w:val="none" w:sz="0" w:space="0" w:color="auto"/>
            <w:left w:val="none" w:sz="0" w:space="0" w:color="auto"/>
            <w:bottom w:val="none" w:sz="0" w:space="0" w:color="auto"/>
            <w:right w:val="none" w:sz="0" w:space="0" w:color="auto"/>
          </w:divBdr>
          <w:divsChild>
            <w:div w:id="1906254988">
              <w:marLeft w:val="0"/>
              <w:marRight w:val="0"/>
              <w:marTop w:val="0"/>
              <w:marBottom w:val="0"/>
              <w:divBdr>
                <w:top w:val="none" w:sz="0" w:space="0" w:color="auto"/>
                <w:left w:val="none" w:sz="0" w:space="0" w:color="auto"/>
                <w:bottom w:val="none" w:sz="0" w:space="0" w:color="auto"/>
                <w:right w:val="none" w:sz="0" w:space="0" w:color="auto"/>
              </w:divBdr>
            </w:div>
          </w:divsChild>
        </w:div>
        <w:div w:id="810443566">
          <w:marLeft w:val="0"/>
          <w:marRight w:val="0"/>
          <w:marTop w:val="0"/>
          <w:marBottom w:val="0"/>
          <w:divBdr>
            <w:top w:val="none" w:sz="0" w:space="0" w:color="auto"/>
            <w:left w:val="none" w:sz="0" w:space="0" w:color="auto"/>
            <w:bottom w:val="none" w:sz="0" w:space="0" w:color="auto"/>
            <w:right w:val="none" w:sz="0" w:space="0" w:color="auto"/>
          </w:divBdr>
          <w:divsChild>
            <w:div w:id="234168187">
              <w:marLeft w:val="0"/>
              <w:marRight w:val="0"/>
              <w:marTop w:val="0"/>
              <w:marBottom w:val="0"/>
              <w:divBdr>
                <w:top w:val="none" w:sz="0" w:space="0" w:color="auto"/>
                <w:left w:val="none" w:sz="0" w:space="0" w:color="auto"/>
                <w:bottom w:val="none" w:sz="0" w:space="0" w:color="auto"/>
                <w:right w:val="none" w:sz="0" w:space="0" w:color="auto"/>
              </w:divBdr>
            </w:div>
          </w:divsChild>
        </w:div>
        <w:div w:id="895314050">
          <w:marLeft w:val="0"/>
          <w:marRight w:val="0"/>
          <w:marTop w:val="0"/>
          <w:marBottom w:val="0"/>
          <w:divBdr>
            <w:top w:val="none" w:sz="0" w:space="0" w:color="auto"/>
            <w:left w:val="none" w:sz="0" w:space="0" w:color="auto"/>
            <w:bottom w:val="none" w:sz="0" w:space="0" w:color="auto"/>
            <w:right w:val="none" w:sz="0" w:space="0" w:color="auto"/>
          </w:divBdr>
          <w:divsChild>
            <w:div w:id="2098020655">
              <w:marLeft w:val="0"/>
              <w:marRight w:val="0"/>
              <w:marTop w:val="0"/>
              <w:marBottom w:val="0"/>
              <w:divBdr>
                <w:top w:val="none" w:sz="0" w:space="0" w:color="auto"/>
                <w:left w:val="none" w:sz="0" w:space="0" w:color="auto"/>
                <w:bottom w:val="none" w:sz="0" w:space="0" w:color="auto"/>
                <w:right w:val="none" w:sz="0" w:space="0" w:color="auto"/>
              </w:divBdr>
            </w:div>
          </w:divsChild>
        </w:div>
        <w:div w:id="1114321728">
          <w:marLeft w:val="0"/>
          <w:marRight w:val="0"/>
          <w:marTop w:val="0"/>
          <w:marBottom w:val="0"/>
          <w:divBdr>
            <w:top w:val="none" w:sz="0" w:space="0" w:color="auto"/>
            <w:left w:val="none" w:sz="0" w:space="0" w:color="auto"/>
            <w:bottom w:val="none" w:sz="0" w:space="0" w:color="auto"/>
            <w:right w:val="none" w:sz="0" w:space="0" w:color="auto"/>
          </w:divBdr>
          <w:divsChild>
            <w:div w:id="685253236">
              <w:marLeft w:val="0"/>
              <w:marRight w:val="0"/>
              <w:marTop w:val="0"/>
              <w:marBottom w:val="0"/>
              <w:divBdr>
                <w:top w:val="none" w:sz="0" w:space="0" w:color="auto"/>
                <w:left w:val="none" w:sz="0" w:space="0" w:color="auto"/>
                <w:bottom w:val="none" w:sz="0" w:space="0" w:color="auto"/>
                <w:right w:val="none" w:sz="0" w:space="0" w:color="auto"/>
              </w:divBdr>
            </w:div>
          </w:divsChild>
        </w:div>
        <w:div w:id="1338266799">
          <w:marLeft w:val="0"/>
          <w:marRight w:val="0"/>
          <w:marTop w:val="0"/>
          <w:marBottom w:val="0"/>
          <w:divBdr>
            <w:top w:val="none" w:sz="0" w:space="0" w:color="auto"/>
            <w:left w:val="none" w:sz="0" w:space="0" w:color="auto"/>
            <w:bottom w:val="none" w:sz="0" w:space="0" w:color="auto"/>
            <w:right w:val="none" w:sz="0" w:space="0" w:color="auto"/>
          </w:divBdr>
          <w:divsChild>
            <w:div w:id="1296639971">
              <w:marLeft w:val="0"/>
              <w:marRight w:val="0"/>
              <w:marTop w:val="0"/>
              <w:marBottom w:val="0"/>
              <w:divBdr>
                <w:top w:val="none" w:sz="0" w:space="0" w:color="auto"/>
                <w:left w:val="none" w:sz="0" w:space="0" w:color="auto"/>
                <w:bottom w:val="none" w:sz="0" w:space="0" w:color="auto"/>
                <w:right w:val="none" w:sz="0" w:space="0" w:color="auto"/>
              </w:divBdr>
            </w:div>
          </w:divsChild>
        </w:div>
        <w:div w:id="1447231731">
          <w:marLeft w:val="0"/>
          <w:marRight w:val="0"/>
          <w:marTop w:val="0"/>
          <w:marBottom w:val="0"/>
          <w:divBdr>
            <w:top w:val="none" w:sz="0" w:space="0" w:color="auto"/>
            <w:left w:val="none" w:sz="0" w:space="0" w:color="auto"/>
            <w:bottom w:val="none" w:sz="0" w:space="0" w:color="auto"/>
            <w:right w:val="none" w:sz="0" w:space="0" w:color="auto"/>
          </w:divBdr>
          <w:divsChild>
            <w:div w:id="541871742">
              <w:marLeft w:val="0"/>
              <w:marRight w:val="0"/>
              <w:marTop w:val="0"/>
              <w:marBottom w:val="0"/>
              <w:divBdr>
                <w:top w:val="none" w:sz="0" w:space="0" w:color="auto"/>
                <w:left w:val="none" w:sz="0" w:space="0" w:color="auto"/>
                <w:bottom w:val="none" w:sz="0" w:space="0" w:color="auto"/>
                <w:right w:val="none" w:sz="0" w:space="0" w:color="auto"/>
              </w:divBdr>
            </w:div>
          </w:divsChild>
        </w:div>
        <w:div w:id="1535314921">
          <w:marLeft w:val="0"/>
          <w:marRight w:val="0"/>
          <w:marTop w:val="0"/>
          <w:marBottom w:val="0"/>
          <w:divBdr>
            <w:top w:val="none" w:sz="0" w:space="0" w:color="auto"/>
            <w:left w:val="none" w:sz="0" w:space="0" w:color="auto"/>
            <w:bottom w:val="none" w:sz="0" w:space="0" w:color="auto"/>
            <w:right w:val="none" w:sz="0" w:space="0" w:color="auto"/>
          </w:divBdr>
          <w:divsChild>
            <w:div w:id="42680233">
              <w:marLeft w:val="0"/>
              <w:marRight w:val="0"/>
              <w:marTop w:val="0"/>
              <w:marBottom w:val="0"/>
              <w:divBdr>
                <w:top w:val="none" w:sz="0" w:space="0" w:color="auto"/>
                <w:left w:val="none" w:sz="0" w:space="0" w:color="auto"/>
                <w:bottom w:val="none" w:sz="0" w:space="0" w:color="auto"/>
                <w:right w:val="none" w:sz="0" w:space="0" w:color="auto"/>
              </w:divBdr>
            </w:div>
          </w:divsChild>
        </w:div>
        <w:div w:id="1648894833">
          <w:marLeft w:val="0"/>
          <w:marRight w:val="0"/>
          <w:marTop w:val="0"/>
          <w:marBottom w:val="0"/>
          <w:divBdr>
            <w:top w:val="none" w:sz="0" w:space="0" w:color="auto"/>
            <w:left w:val="none" w:sz="0" w:space="0" w:color="auto"/>
            <w:bottom w:val="none" w:sz="0" w:space="0" w:color="auto"/>
            <w:right w:val="none" w:sz="0" w:space="0" w:color="auto"/>
          </w:divBdr>
          <w:divsChild>
            <w:div w:id="2028677352">
              <w:marLeft w:val="0"/>
              <w:marRight w:val="0"/>
              <w:marTop w:val="0"/>
              <w:marBottom w:val="0"/>
              <w:divBdr>
                <w:top w:val="none" w:sz="0" w:space="0" w:color="auto"/>
                <w:left w:val="none" w:sz="0" w:space="0" w:color="auto"/>
                <w:bottom w:val="none" w:sz="0" w:space="0" w:color="auto"/>
                <w:right w:val="none" w:sz="0" w:space="0" w:color="auto"/>
              </w:divBdr>
            </w:div>
          </w:divsChild>
        </w:div>
        <w:div w:id="2013600443">
          <w:marLeft w:val="0"/>
          <w:marRight w:val="0"/>
          <w:marTop w:val="0"/>
          <w:marBottom w:val="0"/>
          <w:divBdr>
            <w:top w:val="none" w:sz="0" w:space="0" w:color="auto"/>
            <w:left w:val="none" w:sz="0" w:space="0" w:color="auto"/>
            <w:bottom w:val="none" w:sz="0" w:space="0" w:color="auto"/>
            <w:right w:val="none" w:sz="0" w:space="0" w:color="auto"/>
          </w:divBdr>
          <w:divsChild>
            <w:div w:id="18537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9380">
      <w:bodyDiv w:val="1"/>
      <w:marLeft w:val="0"/>
      <w:marRight w:val="0"/>
      <w:marTop w:val="0"/>
      <w:marBottom w:val="0"/>
      <w:divBdr>
        <w:top w:val="none" w:sz="0" w:space="0" w:color="auto"/>
        <w:left w:val="none" w:sz="0" w:space="0" w:color="auto"/>
        <w:bottom w:val="none" w:sz="0" w:space="0" w:color="auto"/>
        <w:right w:val="none" w:sz="0" w:space="0" w:color="auto"/>
      </w:divBdr>
      <w:divsChild>
        <w:div w:id="343289973">
          <w:marLeft w:val="0"/>
          <w:marRight w:val="0"/>
          <w:marTop w:val="0"/>
          <w:marBottom w:val="0"/>
          <w:divBdr>
            <w:top w:val="none" w:sz="0" w:space="0" w:color="auto"/>
            <w:left w:val="none" w:sz="0" w:space="0" w:color="auto"/>
            <w:bottom w:val="none" w:sz="0" w:space="0" w:color="auto"/>
            <w:right w:val="none" w:sz="0" w:space="0" w:color="auto"/>
          </w:divBdr>
          <w:divsChild>
            <w:div w:id="2095854553">
              <w:marLeft w:val="0"/>
              <w:marRight w:val="0"/>
              <w:marTop w:val="0"/>
              <w:marBottom w:val="0"/>
              <w:divBdr>
                <w:top w:val="none" w:sz="0" w:space="0" w:color="auto"/>
                <w:left w:val="none" w:sz="0" w:space="0" w:color="auto"/>
                <w:bottom w:val="none" w:sz="0" w:space="0" w:color="auto"/>
                <w:right w:val="none" w:sz="0" w:space="0" w:color="auto"/>
              </w:divBdr>
            </w:div>
          </w:divsChild>
        </w:div>
        <w:div w:id="383452930">
          <w:marLeft w:val="0"/>
          <w:marRight w:val="0"/>
          <w:marTop w:val="0"/>
          <w:marBottom w:val="0"/>
          <w:divBdr>
            <w:top w:val="none" w:sz="0" w:space="0" w:color="auto"/>
            <w:left w:val="none" w:sz="0" w:space="0" w:color="auto"/>
            <w:bottom w:val="none" w:sz="0" w:space="0" w:color="auto"/>
            <w:right w:val="none" w:sz="0" w:space="0" w:color="auto"/>
          </w:divBdr>
          <w:divsChild>
            <w:div w:id="1199973402">
              <w:marLeft w:val="0"/>
              <w:marRight w:val="0"/>
              <w:marTop w:val="0"/>
              <w:marBottom w:val="0"/>
              <w:divBdr>
                <w:top w:val="none" w:sz="0" w:space="0" w:color="auto"/>
                <w:left w:val="none" w:sz="0" w:space="0" w:color="auto"/>
                <w:bottom w:val="none" w:sz="0" w:space="0" w:color="auto"/>
                <w:right w:val="none" w:sz="0" w:space="0" w:color="auto"/>
              </w:divBdr>
            </w:div>
          </w:divsChild>
        </w:div>
        <w:div w:id="431558078">
          <w:marLeft w:val="0"/>
          <w:marRight w:val="0"/>
          <w:marTop w:val="0"/>
          <w:marBottom w:val="0"/>
          <w:divBdr>
            <w:top w:val="none" w:sz="0" w:space="0" w:color="auto"/>
            <w:left w:val="none" w:sz="0" w:space="0" w:color="auto"/>
            <w:bottom w:val="none" w:sz="0" w:space="0" w:color="auto"/>
            <w:right w:val="none" w:sz="0" w:space="0" w:color="auto"/>
          </w:divBdr>
          <w:divsChild>
            <w:div w:id="367417207">
              <w:marLeft w:val="0"/>
              <w:marRight w:val="0"/>
              <w:marTop w:val="0"/>
              <w:marBottom w:val="0"/>
              <w:divBdr>
                <w:top w:val="none" w:sz="0" w:space="0" w:color="auto"/>
                <w:left w:val="none" w:sz="0" w:space="0" w:color="auto"/>
                <w:bottom w:val="none" w:sz="0" w:space="0" w:color="auto"/>
                <w:right w:val="none" w:sz="0" w:space="0" w:color="auto"/>
              </w:divBdr>
            </w:div>
          </w:divsChild>
        </w:div>
        <w:div w:id="609898006">
          <w:marLeft w:val="0"/>
          <w:marRight w:val="0"/>
          <w:marTop w:val="0"/>
          <w:marBottom w:val="0"/>
          <w:divBdr>
            <w:top w:val="none" w:sz="0" w:space="0" w:color="auto"/>
            <w:left w:val="none" w:sz="0" w:space="0" w:color="auto"/>
            <w:bottom w:val="none" w:sz="0" w:space="0" w:color="auto"/>
            <w:right w:val="none" w:sz="0" w:space="0" w:color="auto"/>
          </w:divBdr>
          <w:divsChild>
            <w:div w:id="777799159">
              <w:marLeft w:val="0"/>
              <w:marRight w:val="0"/>
              <w:marTop w:val="0"/>
              <w:marBottom w:val="0"/>
              <w:divBdr>
                <w:top w:val="none" w:sz="0" w:space="0" w:color="auto"/>
                <w:left w:val="none" w:sz="0" w:space="0" w:color="auto"/>
                <w:bottom w:val="none" w:sz="0" w:space="0" w:color="auto"/>
                <w:right w:val="none" w:sz="0" w:space="0" w:color="auto"/>
              </w:divBdr>
            </w:div>
          </w:divsChild>
        </w:div>
        <w:div w:id="680353720">
          <w:marLeft w:val="0"/>
          <w:marRight w:val="0"/>
          <w:marTop w:val="0"/>
          <w:marBottom w:val="0"/>
          <w:divBdr>
            <w:top w:val="none" w:sz="0" w:space="0" w:color="auto"/>
            <w:left w:val="none" w:sz="0" w:space="0" w:color="auto"/>
            <w:bottom w:val="none" w:sz="0" w:space="0" w:color="auto"/>
            <w:right w:val="none" w:sz="0" w:space="0" w:color="auto"/>
          </w:divBdr>
          <w:divsChild>
            <w:div w:id="1130397456">
              <w:marLeft w:val="0"/>
              <w:marRight w:val="0"/>
              <w:marTop w:val="0"/>
              <w:marBottom w:val="0"/>
              <w:divBdr>
                <w:top w:val="none" w:sz="0" w:space="0" w:color="auto"/>
                <w:left w:val="none" w:sz="0" w:space="0" w:color="auto"/>
                <w:bottom w:val="none" w:sz="0" w:space="0" w:color="auto"/>
                <w:right w:val="none" w:sz="0" w:space="0" w:color="auto"/>
              </w:divBdr>
            </w:div>
          </w:divsChild>
        </w:div>
        <w:div w:id="706373102">
          <w:marLeft w:val="0"/>
          <w:marRight w:val="0"/>
          <w:marTop w:val="0"/>
          <w:marBottom w:val="0"/>
          <w:divBdr>
            <w:top w:val="none" w:sz="0" w:space="0" w:color="auto"/>
            <w:left w:val="none" w:sz="0" w:space="0" w:color="auto"/>
            <w:bottom w:val="none" w:sz="0" w:space="0" w:color="auto"/>
            <w:right w:val="none" w:sz="0" w:space="0" w:color="auto"/>
          </w:divBdr>
          <w:divsChild>
            <w:div w:id="2079787226">
              <w:marLeft w:val="0"/>
              <w:marRight w:val="0"/>
              <w:marTop w:val="0"/>
              <w:marBottom w:val="0"/>
              <w:divBdr>
                <w:top w:val="none" w:sz="0" w:space="0" w:color="auto"/>
                <w:left w:val="none" w:sz="0" w:space="0" w:color="auto"/>
                <w:bottom w:val="none" w:sz="0" w:space="0" w:color="auto"/>
                <w:right w:val="none" w:sz="0" w:space="0" w:color="auto"/>
              </w:divBdr>
            </w:div>
          </w:divsChild>
        </w:div>
        <w:div w:id="744181453">
          <w:marLeft w:val="0"/>
          <w:marRight w:val="0"/>
          <w:marTop w:val="0"/>
          <w:marBottom w:val="0"/>
          <w:divBdr>
            <w:top w:val="none" w:sz="0" w:space="0" w:color="auto"/>
            <w:left w:val="none" w:sz="0" w:space="0" w:color="auto"/>
            <w:bottom w:val="none" w:sz="0" w:space="0" w:color="auto"/>
            <w:right w:val="none" w:sz="0" w:space="0" w:color="auto"/>
          </w:divBdr>
          <w:divsChild>
            <w:div w:id="995230328">
              <w:marLeft w:val="0"/>
              <w:marRight w:val="0"/>
              <w:marTop w:val="0"/>
              <w:marBottom w:val="0"/>
              <w:divBdr>
                <w:top w:val="none" w:sz="0" w:space="0" w:color="auto"/>
                <w:left w:val="none" w:sz="0" w:space="0" w:color="auto"/>
                <w:bottom w:val="none" w:sz="0" w:space="0" w:color="auto"/>
                <w:right w:val="none" w:sz="0" w:space="0" w:color="auto"/>
              </w:divBdr>
            </w:div>
          </w:divsChild>
        </w:div>
        <w:div w:id="814638200">
          <w:marLeft w:val="0"/>
          <w:marRight w:val="0"/>
          <w:marTop w:val="0"/>
          <w:marBottom w:val="0"/>
          <w:divBdr>
            <w:top w:val="none" w:sz="0" w:space="0" w:color="auto"/>
            <w:left w:val="none" w:sz="0" w:space="0" w:color="auto"/>
            <w:bottom w:val="none" w:sz="0" w:space="0" w:color="auto"/>
            <w:right w:val="none" w:sz="0" w:space="0" w:color="auto"/>
          </w:divBdr>
          <w:divsChild>
            <w:div w:id="891887836">
              <w:marLeft w:val="0"/>
              <w:marRight w:val="0"/>
              <w:marTop w:val="0"/>
              <w:marBottom w:val="0"/>
              <w:divBdr>
                <w:top w:val="none" w:sz="0" w:space="0" w:color="auto"/>
                <w:left w:val="none" w:sz="0" w:space="0" w:color="auto"/>
                <w:bottom w:val="none" w:sz="0" w:space="0" w:color="auto"/>
                <w:right w:val="none" w:sz="0" w:space="0" w:color="auto"/>
              </w:divBdr>
            </w:div>
          </w:divsChild>
        </w:div>
        <w:div w:id="1126660255">
          <w:marLeft w:val="0"/>
          <w:marRight w:val="0"/>
          <w:marTop w:val="0"/>
          <w:marBottom w:val="0"/>
          <w:divBdr>
            <w:top w:val="none" w:sz="0" w:space="0" w:color="auto"/>
            <w:left w:val="none" w:sz="0" w:space="0" w:color="auto"/>
            <w:bottom w:val="none" w:sz="0" w:space="0" w:color="auto"/>
            <w:right w:val="none" w:sz="0" w:space="0" w:color="auto"/>
          </w:divBdr>
          <w:divsChild>
            <w:div w:id="1738356838">
              <w:marLeft w:val="0"/>
              <w:marRight w:val="0"/>
              <w:marTop w:val="0"/>
              <w:marBottom w:val="0"/>
              <w:divBdr>
                <w:top w:val="none" w:sz="0" w:space="0" w:color="auto"/>
                <w:left w:val="none" w:sz="0" w:space="0" w:color="auto"/>
                <w:bottom w:val="none" w:sz="0" w:space="0" w:color="auto"/>
                <w:right w:val="none" w:sz="0" w:space="0" w:color="auto"/>
              </w:divBdr>
            </w:div>
          </w:divsChild>
        </w:div>
        <w:div w:id="1339385726">
          <w:marLeft w:val="0"/>
          <w:marRight w:val="0"/>
          <w:marTop w:val="0"/>
          <w:marBottom w:val="0"/>
          <w:divBdr>
            <w:top w:val="none" w:sz="0" w:space="0" w:color="auto"/>
            <w:left w:val="none" w:sz="0" w:space="0" w:color="auto"/>
            <w:bottom w:val="none" w:sz="0" w:space="0" w:color="auto"/>
            <w:right w:val="none" w:sz="0" w:space="0" w:color="auto"/>
          </w:divBdr>
          <w:divsChild>
            <w:div w:id="2028369106">
              <w:marLeft w:val="0"/>
              <w:marRight w:val="0"/>
              <w:marTop w:val="0"/>
              <w:marBottom w:val="0"/>
              <w:divBdr>
                <w:top w:val="none" w:sz="0" w:space="0" w:color="auto"/>
                <w:left w:val="none" w:sz="0" w:space="0" w:color="auto"/>
                <w:bottom w:val="none" w:sz="0" w:space="0" w:color="auto"/>
                <w:right w:val="none" w:sz="0" w:space="0" w:color="auto"/>
              </w:divBdr>
            </w:div>
          </w:divsChild>
        </w:div>
        <w:div w:id="1344211780">
          <w:marLeft w:val="0"/>
          <w:marRight w:val="0"/>
          <w:marTop w:val="0"/>
          <w:marBottom w:val="0"/>
          <w:divBdr>
            <w:top w:val="none" w:sz="0" w:space="0" w:color="auto"/>
            <w:left w:val="none" w:sz="0" w:space="0" w:color="auto"/>
            <w:bottom w:val="none" w:sz="0" w:space="0" w:color="auto"/>
            <w:right w:val="none" w:sz="0" w:space="0" w:color="auto"/>
          </w:divBdr>
          <w:divsChild>
            <w:div w:id="72509709">
              <w:marLeft w:val="0"/>
              <w:marRight w:val="0"/>
              <w:marTop w:val="0"/>
              <w:marBottom w:val="0"/>
              <w:divBdr>
                <w:top w:val="none" w:sz="0" w:space="0" w:color="auto"/>
                <w:left w:val="none" w:sz="0" w:space="0" w:color="auto"/>
                <w:bottom w:val="none" w:sz="0" w:space="0" w:color="auto"/>
                <w:right w:val="none" w:sz="0" w:space="0" w:color="auto"/>
              </w:divBdr>
            </w:div>
          </w:divsChild>
        </w:div>
        <w:div w:id="1350790757">
          <w:marLeft w:val="0"/>
          <w:marRight w:val="0"/>
          <w:marTop w:val="0"/>
          <w:marBottom w:val="0"/>
          <w:divBdr>
            <w:top w:val="none" w:sz="0" w:space="0" w:color="auto"/>
            <w:left w:val="none" w:sz="0" w:space="0" w:color="auto"/>
            <w:bottom w:val="none" w:sz="0" w:space="0" w:color="auto"/>
            <w:right w:val="none" w:sz="0" w:space="0" w:color="auto"/>
          </w:divBdr>
          <w:divsChild>
            <w:div w:id="1522008159">
              <w:marLeft w:val="0"/>
              <w:marRight w:val="0"/>
              <w:marTop w:val="0"/>
              <w:marBottom w:val="0"/>
              <w:divBdr>
                <w:top w:val="none" w:sz="0" w:space="0" w:color="auto"/>
                <w:left w:val="none" w:sz="0" w:space="0" w:color="auto"/>
                <w:bottom w:val="none" w:sz="0" w:space="0" w:color="auto"/>
                <w:right w:val="none" w:sz="0" w:space="0" w:color="auto"/>
              </w:divBdr>
            </w:div>
          </w:divsChild>
        </w:div>
        <w:div w:id="1986931388">
          <w:marLeft w:val="0"/>
          <w:marRight w:val="0"/>
          <w:marTop w:val="0"/>
          <w:marBottom w:val="0"/>
          <w:divBdr>
            <w:top w:val="none" w:sz="0" w:space="0" w:color="auto"/>
            <w:left w:val="none" w:sz="0" w:space="0" w:color="auto"/>
            <w:bottom w:val="none" w:sz="0" w:space="0" w:color="auto"/>
            <w:right w:val="none" w:sz="0" w:space="0" w:color="auto"/>
          </w:divBdr>
          <w:divsChild>
            <w:div w:id="1859349585">
              <w:marLeft w:val="0"/>
              <w:marRight w:val="0"/>
              <w:marTop w:val="0"/>
              <w:marBottom w:val="0"/>
              <w:divBdr>
                <w:top w:val="none" w:sz="0" w:space="0" w:color="auto"/>
                <w:left w:val="none" w:sz="0" w:space="0" w:color="auto"/>
                <w:bottom w:val="none" w:sz="0" w:space="0" w:color="auto"/>
                <w:right w:val="none" w:sz="0" w:space="0" w:color="auto"/>
              </w:divBdr>
            </w:div>
          </w:divsChild>
        </w:div>
        <w:div w:id="2025858267">
          <w:marLeft w:val="0"/>
          <w:marRight w:val="0"/>
          <w:marTop w:val="0"/>
          <w:marBottom w:val="0"/>
          <w:divBdr>
            <w:top w:val="none" w:sz="0" w:space="0" w:color="auto"/>
            <w:left w:val="none" w:sz="0" w:space="0" w:color="auto"/>
            <w:bottom w:val="none" w:sz="0" w:space="0" w:color="auto"/>
            <w:right w:val="none" w:sz="0" w:space="0" w:color="auto"/>
          </w:divBdr>
          <w:divsChild>
            <w:div w:id="24596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7282">
      <w:bodyDiv w:val="1"/>
      <w:marLeft w:val="0"/>
      <w:marRight w:val="0"/>
      <w:marTop w:val="0"/>
      <w:marBottom w:val="0"/>
      <w:divBdr>
        <w:top w:val="none" w:sz="0" w:space="0" w:color="auto"/>
        <w:left w:val="none" w:sz="0" w:space="0" w:color="auto"/>
        <w:bottom w:val="none" w:sz="0" w:space="0" w:color="auto"/>
        <w:right w:val="none" w:sz="0" w:space="0" w:color="auto"/>
      </w:divBdr>
      <w:divsChild>
        <w:div w:id="88085612">
          <w:marLeft w:val="0"/>
          <w:marRight w:val="0"/>
          <w:marTop w:val="0"/>
          <w:marBottom w:val="0"/>
          <w:divBdr>
            <w:top w:val="none" w:sz="0" w:space="0" w:color="auto"/>
            <w:left w:val="none" w:sz="0" w:space="0" w:color="auto"/>
            <w:bottom w:val="none" w:sz="0" w:space="0" w:color="auto"/>
            <w:right w:val="none" w:sz="0" w:space="0" w:color="auto"/>
          </w:divBdr>
        </w:div>
        <w:div w:id="291718607">
          <w:marLeft w:val="0"/>
          <w:marRight w:val="0"/>
          <w:marTop w:val="0"/>
          <w:marBottom w:val="0"/>
          <w:divBdr>
            <w:top w:val="none" w:sz="0" w:space="0" w:color="auto"/>
            <w:left w:val="none" w:sz="0" w:space="0" w:color="auto"/>
            <w:bottom w:val="none" w:sz="0" w:space="0" w:color="auto"/>
            <w:right w:val="none" w:sz="0" w:space="0" w:color="auto"/>
          </w:divBdr>
        </w:div>
        <w:div w:id="314333938">
          <w:marLeft w:val="0"/>
          <w:marRight w:val="0"/>
          <w:marTop w:val="0"/>
          <w:marBottom w:val="0"/>
          <w:divBdr>
            <w:top w:val="none" w:sz="0" w:space="0" w:color="auto"/>
            <w:left w:val="none" w:sz="0" w:space="0" w:color="auto"/>
            <w:bottom w:val="none" w:sz="0" w:space="0" w:color="auto"/>
            <w:right w:val="none" w:sz="0" w:space="0" w:color="auto"/>
          </w:divBdr>
        </w:div>
        <w:div w:id="459885684">
          <w:marLeft w:val="0"/>
          <w:marRight w:val="0"/>
          <w:marTop w:val="0"/>
          <w:marBottom w:val="0"/>
          <w:divBdr>
            <w:top w:val="none" w:sz="0" w:space="0" w:color="auto"/>
            <w:left w:val="none" w:sz="0" w:space="0" w:color="auto"/>
            <w:bottom w:val="none" w:sz="0" w:space="0" w:color="auto"/>
            <w:right w:val="none" w:sz="0" w:space="0" w:color="auto"/>
          </w:divBdr>
        </w:div>
        <w:div w:id="635068000">
          <w:marLeft w:val="0"/>
          <w:marRight w:val="0"/>
          <w:marTop w:val="0"/>
          <w:marBottom w:val="0"/>
          <w:divBdr>
            <w:top w:val="none" w:sz="0" w:space="0" w:color="auto"/>
            <w:left w:val="none" w:sz="0" w:space="0" w:color="auto"/>
            <w:bottom w:val="none" w:sz="0" w:space="0" w:color="auto"/>
            <w:right w:val="none" w:sz="0" w:space="0" w:color="auto"/>
          </w:divBdr>
        </w:div>
        <w:div w:id="861164884">
          <w:marLeft w:val="0"/>
          <w:marRight w:val="0"/>
          <w:marTop w:val="0"/>
          <w:marBottom w:val="0"/>
          <w:divBdr>
            <w:top w:val="none" w:sz="0" w:space="0" w:color="auto"/>
            <w:left w:val="none" w:sz="0" w:space="0" w:color="auto"/>
            <w:bottom w:val="none" w:sz="0" w:space="0" w:color="auto"/>
            <w:right w:val="none" w:sz="0" w:space="0" w:color="auto"/>
          </w:divBdr>
        </w:div>
        <w:div w:id="920794522">
          <w:marLeft w:val="0"/>
          <w:marRight w:val="0"/>
          <w:marTop w:val="0"/>
          <w:marBottom w:val="0"/>
          <w:divBdr>
            <w:top w:val="none" w:sz="0" w:space="0" w:color="auto"/>
            <w:left w:val="none" w:sz="0" w:space="0" w:color="auto"/>
            <w:bottom w:val="none" w:sz="0" w:space="0" w:color="auto"/>
            <w:right w:val="none" w:sz="0" w:space="0" w:color="auto"/>
          </w:divBdr>
        </w:div>
        <w:div w:id="1127236286">
          <w:marLeft w:val="0"/>
          <w:marRight w:val="0"/>
          <w:marTop w:val="0"/>
          <w:marBottom w:val="0"/>
          <w:divBdr>
            <w:top w:val="none" w:sz="0" w:space="0" w:color="auto"/>
            <w:left w:val="none" w:sz="0" w:space="0" w:color="auto"/>
            <w:bottom w:val="none" w:sz="0" w:space="0" w:color="auto"/>
            <w:right w:val="none" w:sz="0" w:space="0" w:color="auto"/>
          </w:divBdr>
        </w:div>
        <w:div w:id="1826896688">
          <w:marLeft w:val="0"/>
          <w:marRight w:val="0"/>
          <w:marTop w:val="0"/>
          <w:marBottom w:val="0"/>
          <w:divBdr>
            <w:top w:val="none" w:sz="0" w:space="0" w:color="auto"/>
            <w:left w:val="none" w:sz="0" w:space="0" w:color="auto"/>
            <w:bottom w:val="none" w:sz="0" w:space="0" w:color="auto"/>
            <w:right w:val="none" w:sz="0" w:space="0" w:color="auto"/>
          </w:divBdr>
        </w:div>
      </w:divsChild>
    </w:div>
    <w:div w:id="1455444584">
      <w:bodyDiv w:val="1"/>
      <w:marLeft w:val="0"/>
      <w:marRight w:val="0"/>
      <w:marTop w:val="0"/>
      <w:marBottom w:val="0"/>
      <w:divBdr>
        <w:top w:val="none" w:sz="0" w:space="0" w:color="auto"/>
        <w:left w:val="none" w:sz="0" w:space="0" w:color="auto"/>
        <w:bottom w:val="none" w:sz="0" w:space="0" w:color="auto"/>
        <w:right w:val="none" w:sz="0" w:space="0" w:color="auto"/>
      </w:divBdr>
    </w:div>
    <w:div w:id="1522358703">
      <w:bodyDiv w:val="1"/>
      <w:marLeft w:val="0"/>
      <w:marRight w:val="0"/>
      <w:marTop w:val="0"/>
      <w:marBottom w:val="0"/>
      <w:divBdr>
        <w:top w:val="none" w:sz="0" w:space="0" w:color="auto"/>
        <w:left w:val="none" w:sz="0" w:space="0" w:color="auto"/>
        <w:bottom w:val="none" w:sz="0" w:space="0" w:color="auto"/>
        <w:right w:val="none" w:sz="0" w:space="0" w:color="auto"/>
      </w:divBdr>
    </w:div>
    <w:div w:id="1617246888">
      <w:bodyDiv w:val="1"/>
      <w:marLeft w:val="0"/>
      <w:marRight w:val="0"/>
      <w:marTop w:val="0"/>
      <w:marBottom w:val="0"/>
      <w:divBdr>
        <w:top w:val="none" w:sz="0" w:space="0" w:color="auto"/>
        <w:left w:val="none" w:sz="0" w:space="0" w:color="auto"/>
        <w:bottom w:val="none" w:sz="0" w:space="0" w:color="auto"/>
        <w:right w:val="none" w:sz="0" w:space="0" w:color="auto"/>
      </w:divBdr>
      <w:divsChild>
        <w:div w:id="27993444">
          <w:marLeft w:val="0"/>
          <w:marRight w:val="0"/>
          <w:marTop w:val="0"/>
          <w:marBottom w:val="0"/>
          <w:divBdr>
            <w:top w:val="none" w:sz="0" w:space="0" w:color="auto"/>
            <w:left w:val="none" w:sz="0" w:space="0" w:color="auto"/>
            <w:bottom w:val="none" w:sz="0" w:space="0" w:color="auto"/>
            <w:right w:val="none" w:sz="0" w:space="0" w:color="auto"/>
          </w:divBdr>
          <w:divsChild>
            <w:div w:id="6442673">
              <w:marLeft w:val="0"/>
              <w:marRight w:val="0"/>
              <w:marTop w:val="0"/>
              <w:marBottom w:val="0"/>
              <w:divBdr>
                <w:top w:val="none" w:sz="0" w:space="0" w:color="auto"/>
                <w:left w:val="none" w:sz="0" w:space="0" w:color="auto"/>
                <w:bottom w:val="none" w:sz="0" w:space="0" w:color="auto"/>
                <w:right w:val="none" w:sz="0" w:space="0" w:color="auto"/>
              </w:divBdr>
            </w:div>
          </w:divsChild>
        </w:div>
        <w:div w:id="120419659">
          <w:marLeft w:val="0"/>
          <w:marRight w:val="0"/>
          <w:marTop w:val="0"/>
          <w:marBottom w:val="0"/>
          <w:divBdr>
            <w:top w:val="none" w:sz="0" w:space="0" w:color="auto"/>
            <w:left w:val="none" w:sz="0" w:space="0" w:color="auto"/>
            <w:bottom w:val="none" w:sz="0" w:space="0" w:color="auto"/>
            <w:right w:val="none" w:sz="0" w:space="0" w:color="auto"/>
          </w:divBdr>
          <w:divsChild>
            <w:div w:id="343676393">
              <w:marLeft w:val="0"/>
              <w:marRight w:val="0"/>
              <w:marTop w:val="0"/>
              <w:marBottom w:val="0"/>
              <w:divBdr>
                <w:top w:val="none" w:sz="0" w:space="0" w:color="auto"/>
                <w:left w:val="none" w:sz="0" w:space="0" w:color="auto"/>
                <w:bottom w:val="none" w:sz="0" w:space="0" w:color="auto"/>
                <w:right w:val="none" w:sz="0" w:space="0" w:color="auto"/>
              </w:divBdr>
            </w:div>
          </w:divsChild>
        </w:div>
        <w:div w:id="266667358">
          <w:marLeft w:val="0"/>
          <w:marRight w:val="0"/>
          <w:marTop w:val="0"/>
          <w:marBottom w:val="0"/>
          <w:divBdr>
            <w:top w:val="none" w:sz="0" w:space="0" w:color="auto"/>
            <w:left w:val="none" w:sz="0" w:space="0" w:color="auto"/>
            <w:bottom w:val="none" w:sz="0" w:space="0" w:color="auto"/>
            <w:right w:val="none" w:sz="0" w:space="0" w:color="auto"/>
          </w:divBdr>
          <w:divsChild>
            <w:div w:id="1876036819">
              <w:marLeft w:val="0"/>
              <w:marRight w:val="0"/>
              <w:marTop w:val="0"/>
              <w:marBottom w:val="0"/>
              <w:divBdr>
                <w:top w:val="none" w:sz="0" w:space="0" w:color="auto"/>
                <w:left w:val="none" w:sz="0" w:space="0" w:color="auto"/>
                <w:bottom w:val="none" w:sz="0" w:space="0" w:color="auto"/>
                <w:right w:val="none" w:sz="0" w:space="0" w:color="auto"/>
              </w:divBdr>
            </w:div>
          </w:divsChild>
        </w:div>
        <w:div w:id="435441883">
          <w:marLeft w:val="0"/>
          <w:marRight w:val="0"/>
          <w:marTop w:val="0"/>
          <w:marBottom w:val="0"/>
          <w:divBdr>
            <w:top w:val="none" w:sz="0" w:space="0" w:color="auto"/>
            <w:left w:val="none" w:sz="0" w:space="0" w:color="auto"/>
            <w:bottom w:val="none" w:sz="0" w:space="0" w:color="auto"/>
            <w:right w:val="none" w:sz="0" w:space="0" w:color="auto"/>
          </w:divBdr>
          <w:divsChild>
            <w:div w:id="1925449806">
              <w:marLeft w:val="0"/>
              <w:marRight w:val="0"/>
              <w:marTop w:val="0"/>
              <w:marBottom w:val="0"/>
              <w:divBdr>
                <w:top w:val="none" w:sz="0" w:space="0" w:color="auto"/>
                <w:left w:val="none" w:sz="0" w:space="0" w:color="auto"/>
                <w:bottom w:val="none" w:sz="0" w:space="0" w:color="auto"/>
                <w:right w:val="none" w:sz="0" w:space="0" w:color="auto"/>
              </w:divBdr>
            </w:div>
          </w:divsChild>
        </w:div>
        <w:div w:id="477039610">
          <w:marLeft w:val="0"/>
          <w:marRight w:val="0"/>
          <w:marTop w:val="0"/>
          <w:marBottom w:val="0"/>
          <w:divBdr>
            <w:top w:val="none" w:sz="0" w:space="0" w:color="auto"/>
            <w:left w:val="none" w:sz="0" w:space="0" w:color="auto"/>
            <w:bottom w:val="none" w:sz="0" w:space="0" w:color="auto"/>
            <w:right w:val="none" w:sz="0" w:space="0" w:color="auto"/>
          </w:divBdr>
          <w:divsChild>
            <w:div w:id="2075201064">
              <w:marLeft w:val="0"/>
              <w:marRight w:val="0"/>
              <w:marTop w:val="0"/>
              <w:marBottom w:val="0"/>
              <w:divBdr>
                <w:top w:val="none" w:sz="0" w:space="0" w:color="auto"/>
                <w:left w:val="none" w:sz="0" w:space="0" w:color="auto"/>
                <w:bottom w:val="none" w:sz="0" w:space="0" w:color="auto"/>
                <w:right w:val="none" w:sz="0" w:space="0" w:color="auto"/>
              </w:divBdr>
            </w:div>
          </w:divsChild>
        </w:div>
        <w:div w:id="541135440">
          <w:marLeft w:val="0"/>
          <w:marRight w:val="0"/>
          <w:marTop w:val="0"/>
          <w:marBottom w:val="0"/>
          <w:divBdr>
            <w:top w:val="none" w:sz="0" w:space="0" w:color="auto"/>
            <w:left w:val="none" w:sz="0" w:space="0" w:color="auto"/>
            <w:bottom w:val="none" w:sz="0" w:space="0" w:color="auto"/>
            <w:right w:val="none" w:sz="0" w:space="0" w:color="auto"/>
          </w:divBdr>
          <w:divsChild>
            <w:div w:id="290482301">
              <w:marLeft w:val="0"/>
              <w:marRight w:val="0"/>
              <w:marTop w:val="0"/>
              <w:marBottom w:val="0"/>
              <w:divBdr>
                <w:top w:val="none" w:sz="0" w:space="0" w:color="auto"/>
                <w:left w:val="none" w:sz="0" w:space="0" w:color="auto"/>
                <w:bottom w:val="none" w:sz="0" w:space="0" w:color="auto"/>
                <w:right w:val="none" w:sz="0" w:space="0" w:color="auto"/>
              </w:divBdr>
            </w:div>
          </w:divsChild>
        </w:div>
        <w:div w:id="549196067">
          <w:marLeft w:val="0"/>
          <w:marRight w:val="0"/>
          <w:marTop w:val="0"/>
          <w:marBottom w:val="0"/>
          <w:divBdr>
            <w:top w:val="none" w:sz="0" w:space="0" w:color="auto"/>
            <w:left w:val="none" w:sz="0" w:space="0" w:color="auto"/>
            <w:bottom w:val="none" w:sz="0" w:space="0" w:color="auto"/>
            <w:right w:val="none" w:sz="0" w:space="0" w:color="auto"/>
          </w:divBdr>
          <w:divsChild>
            <w:div w:id="2108236369">
              <w:marLeft w:val="0"/>
              <w:marRight w:val="0"/>
              <w:marTop w:val="0"/>
              <w:marBottom w:val="0"/>
              <w:divBdr>
                <w:top w:val="none" w:sz="0" w:space="0" w:color="auto"/>
                <w:left w:val="none" w:sz="0" w:space="0" w:color="auto"/>
                <w:bottom w:val="none" w:sz="0" w:space="0" w:color="auto"/>
                <w:right w:val="none" w:sz="0" w:space="0" w:color="auto"/>
              </w:divBdr>
            </w:div>
          </w:divsChild>
        </w:div>
        <w:div w:id="808741472">
          <w:marLeft w:val="0"/>
          <w:marRight w:val="0"/>
          <w:marTop w:val="0"/>
          <w:marBottom w:val="0"/>
          <w:divBdr>
            <w:top w:val="none" w:sz="0" w:space="0" w:color="auto"/>
            <w:left w:val="none" w:sz="0" w:space="0" w:color="auto"/>
            <w:bottom w:val="none" w:sz="0" w:space="0" w:color="auto"/>
            <w:right w:val="none" w:sz="0" w:space="0" w:color="auto"/>
          </w:divBdr>
          <w:divsChild>
            <w:div w:id="197550538">
              <w:marLeft w:val="0"/>
              <w:marRight w:val="0"/>
              <w:marTop w:val="0"/>
              <w:marBottom w:val="0"/>
              <w:divBdr>
                <w:top w:val="none" w:sz="0" w:space="0" w:color="auto"/>
                <w:left w:val="none" w:sz="0" w:space="0" w:color="auto"/>
                <w:bottom w:val="none" w:sz="0" w:space="0" w:color="auto"/>
                <w:right w:val="none" w:sz="0" w:space="0" w:color="auto"/>
              </w:divBdr>
            </w:div>
          </w:divsChild>
        </w:div>
        <w:div w:id="849683546">
          <w:marLeft w:val="0"/>
          <w:marRight w:val="0"/>
          <w:marTop w:val="0"/>
          <w:marBottom w:val="0"/>
          <w:divBdr>
            <w:top w:val="none" w:sz="0" w:space="0" w:color="auto"/>
            <w:left w:val="none" w:sz="0" w:space="0" w:color="auto"/>
            <w:bottom w:val="none" w:sz="0" w:space="0" w:color="auto"/>
            <w:right w:val="none" w:sz="0" w:space="0" w:color="auto"/>
          </w:divBdr>
          <w:divsChild>
            <w:div w:id="209150497">
              <w:marLeft w:val="0"/>
              <w:marRight w:val="0"/>
              <w:marTop w:val="0"/>
              <w:marBottom w:val="0"/>
              <w:divBdr>
                <w:top w:val="none" w:sz="0" w:space="0" w:color="auto"/>
                <w:left w:val="none" w:sz="0" w:space="0" w:color="auto"/>
                <w:bottom w:val="none" w:sz="0" w:space="0" w:color="auto"/>
                <w:right w:val="none" w:sz="0" w:space="0" w:color="auto"/>
              </w:divBdr>
            </w:div>
          </w:divsChild>
        </w:div>
        <w:div w:id="1505705598">
          <w:marLeft w:val="0"/>
          <w:marRight w:val="0"/>
          <w:marTop w:val="0"/>
          <w:marBottom w:val="0"/>
          <w:divBdr>
            <w:top w:val="none" w:sz="0" w:space="0" w:color="auto"/>
            <w:left w:val="none" w:sz="0" w:space="0" w:color="auto"/>
            <w:bottom w:val="none" w:sz="0" w:space="0" w:color="auto"/>
            <w:right w:val="none" w:sz="0" w:space="0" w:color="auto"/>
          </w:divBdr>
          <w:divsChild>
            <w:div w:id="1176841585">
              <w:marLeft w:val="0"/>
              <w:marRight w:val="0"/>
              <w:marTop w:val="0"/>
              <w:marBottom w:val="0"/>
              <w:divBdr>
                <w:top w:val="none" w:sz="0" w:space="0" w:color="auto"/>
                <w:left w:val="none" w:sz="0" w:space="0" w:color="auto"/>
                <w:bottom w:val="none" w:sz="0" w:space="0" w:color="auto"/>
                <w:right w:val="none" w:sz="0" w:space="0" w:color="auto"/>
              </w:divBdr>
            </w:div>
          </w:divsChild>
        </w:div>
        <w:div w:id="1820346213">
          <w:marLeft w:val="0"/>
          <w:marRight w:val="0"/>
          <w:marTop w:val="0"/>
          <w:marBottom w:val="0"/>
          <w:divBdr>
            <w:top w:val="none" w:sz="0" w:space="0" w:color="auto"/>
            <w:left w:val="none" w:sz="0" w:space="0" w:color="auto"/>
            <w:bottom w:val="none" w:sz="0" w:space="0" w:color="auto"/>
            <w:right w:val="none" w:sz="0" w:space="0" w:color="auto"/>
          </w:divBdr>
          <w:divsChild>
            <w:div w:id="412095666">
              <w:marLeft w:val="0"/>
              <w:marRight w:val="0"/>
              <w:marTop w:val="0"/>
              <w:marBottom w:val="0"/>
              <w:divBdr>
                <w:top w:val="none" w:sz="0" w:space="0" w:color="auto"/>
                <w:left w:val="none" w:sz="0" w:space="0" w:color="auto"/>
                <w:bottom w:val="none" w:sz="0" w:space="0" w:color="auto"/>
                <w:right w:val="none" w:sz="0" w:space="0" w:color="auto"/>
              </w:divBdr>
            </w:div>
          </w:divsChild>
        </w:div>
        <w:div w:id="1975209352">
          <w:marLeft w:val="0"/>
          <w:marRight w:val="0"/>
          <w:marTop w:val="0"/>
          <w:marBottom w:val="0"/>
          <w:divBdr>
            <w:top w:val="none" w:sz="0" w:space="0" w:color="auto"/>
            <w:left w:val="none" w:sz="0" w:space="0" w:color="auto"/>
            <w:bottom w:val="none" w:sz="0" w:space="0" w:color="auto"/>
            <w:right w:val="none" w:sz="0" w:space="0" w:color="auto"/>
          </w:divBdr>
          <w:divsChild>
            <w:div w:id="1922173292">
              <w:marLeft w:val="0"/>
              <w:marRight w:val="0"/>
              <w:marTop w:val="0"/>
              <w:marBottom w:val="0"/>
              <w:divBdr>
                <w:top w:val="none" w:sz="0" w:space="0" w:color="auto"/>
                <w:left w:val="none" w:sz="0" w:space="0" w:color="auto"/>
                <w:bottom w:val="none" w:sz="0" w:space="0" w:color="auto"/>
                <w:right w:val="none" w:sz="0" w:space="0" w:color="auto"/>
              </w:divBdr>
            </w:div>
          </w:divsChild>
        </w:div>
        <w:div w:id="2071268846">
          <w:marLeft w:val="0"/>
          <w:marRight w:val="0"/>
          <w:marTop w:val="0"/>
          <w:marBottom w:val="0"/>
          <w:divBdr>
            <w:top w:val="none" w:sz="0" w:space="0" w:color="auto"/>
            <w:left w:val="none" w:sz="0" w:space="0" w:color="auto"/>
            <w:bottom w:val="none" w:sz="0" w:space="0" w:color="auto"/>
            <w:right w:val="none" w:sz="0" w:space="0" w:color="auto"/>
          </w:divBdr>
          <w:divsChild>
            <w:div w:id="316230901">
              <w:marLeft w:val="0"/>
              <w:marRight w:val="0"/>
              <w:marTop w:val="0"/>
              <w:marBottom w:val="0"/>
              <w:divBdr>
                <w:top w:val="none" w:sz="0" w:space="0" w:color="auto"/>
                <w:left w:val="none" w:sz="0" w:space="0" w:color="auto"/>
                <w:bottom w:val="none" w:sz="0" w:space="0" w:color="auto"/>
                <w:right w:val="none" w:sz="0" w:space="0" w:color="auto"/>
              </w:divBdr>
            </w:div>
          </w:divsChild>
        </w:div>
        <w:div w:id="2089690009">
          <w:marLeft w:val="0"/>
          <w:marRight w:val="0"/>
          <w:marTop w:val="0"/>
          <w:marBottom w:val="0"/>
          <w:divBdr>
            <w:top w:val="none" w:sz="0" w:space="0" w:color="auto"/>
            <w:left w:val="none" w:sz="0" w:space="0" w:color="auto"/>
            <w:bottom w:val="none" w:sz="0" w:space="0" w:color="auto"/>
            <w:right w:val="none" w:sz="0" w:space="0" w:color="auto"/>
          </w:divBdr>
          <w:divsChild>
            <w:div w:id="17228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sdp/guidebook/appendix-practice.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files.doe.mass.edu/statereport/computersciencecourse.aspx" TargetMode="External"/><Relationship Id="rId17" Type="http://schemas.openxmlformats.org/officeDocument/2006/relationships/hyperlink" Target="mailto:k12edtech@mass.gov" TargetMode="External"/><Relationship Id="rId2" Type="http://schemas.openxmlformats.org/officeDocument/2006/relationships/customXml" Target="../customXml/item2.xml"/><Relationship Id="rId16" Type="http://schemas.openxmlformats.org/officeDocument/2006/relationships/hyperlink" Target="https://www.doe.mass.edu/pd/standard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tem/dlcs/" TargetMode="External"/><Relationship Id="rId5" Type="http://schemas.openxmlformats.org/officeDocument/2006/relationships/numbering" Target="numbering.xml"/><Relationship Id="rId15" Type="http://schemas.openxmlformats.org/officeDocument/2006/relationships/hyperlink" Target="https://www.doe.mass.edu/kaleidoscope/overview.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instruction/culturally-responsive/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4c63040-5e06-4c4a-8b07-ca5832d9b241" xsi:nil="true"/>
    <lcf76f155ced4ddcb4097134ff3c332f xmlns="9324d023-3849-46fe-9182-6ce950756bea">
      <Terms xmlns="http://schemas.microsoft.com/office/infopath/2007/PartnerControls"/>
    </lcf76f155ced4ddcb4097134ff3c332f>
    <Count xmlns="9324d023-3849-46fe-9182-6ce950756bea" xsi:nil="true"/>
  </documentManagement>
</p:properties>
</file>

<file path=customXml/itemProps1.xml><?xml version="1.0" encoding="utf-8"?>
<ds:datastoreItem xmlns:ds="http://schemas.openxmlformats.org/officeDocument/2006/customXml" ds:itemID="{C07B0DA1-DCE7-42B2-BD45-48371BAF2806}">
  <ds:schemaRefs>
    <ds:schemaRef ds:uri="http://schemas.microsoft.com/sharepoint/v3/contenttype/forms"/>
  </ds:schemaRefs>
</ds:datastoreItem>
</file>

<file path=customXml/itemProps2.xml><?xml version="1.0" encoding="utf-8"?>
<ds:datastoreItem xmlns:ds="http://schemas.openxmlformats.org/officeDocument/2006/customXml" ds:itemID="{1E4BE3E5-541F-4F18-B6DF-48266A356EB2}">
  <ds:schemaRefs>
    <ds:schemaRef ds:uri="http://schemas.microsoft.com/office/2006/metadata/longProperties"/>
  </ds:schemaRefs>
</ds:datastoreItem>
</file>

<file path=customXml/itemProps3.xml><?xml version="1.0" encoding="utf-8"?>
<ds:datastoreItem xmlns:ds="http://schemas.openxmlformats.org/officeDocument/2006/customXml" ds:itemID="{C9831C04-5348-40E0-937A-4196E7401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7993F-96CA-4C50-823F-ED0FE7E60783}">
  <ds:schemaRefs>
    <ds:schemaRef ds:uri="http://schemas.microsoft.com/office/2006/metadata/properties"/>
    <ds:schemaRef ds:uri="http://schemas.microsoft.com/office/infopath/2007/PartnerControls"/>
    <ds:schemaRef ds:uri="14c63040-5e06-4c4a-8b07-ca5832d9b241"/>
    <ds:schemaRef ds:uri="9324d023-3849-46fe-9182-6ce950756be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FY24 124 Building Capacity for High-Quality Instruction through EdTech Part III</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FC124 Building Capacity for High-Quality Instruction through EdTech Part III</dc:title>
  <dc:subject/>
  <dc:creator>DESE</dc:creator>
  <cp:keywords/>
  <cp:lastModifiedBy>Zou, Dong (EOE)</cp:lastModifiedBy>
  <cp:revision>195</cp:revision>
  <cp:lastPrinted>2009-08-15T01:17:00Z</cp:lastPrinted>
  <dcterms:created xsi:type="dcterms:W3CDTF">2022-08-11T00:33:00Z</dcterms:created>
  <dcterms:modified xsi:type="dcterms:W3CDTF">2023-06-22T14:07:00Z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22 2023 12:00AM</vt:lpwstr>
  </property>
</Properties>
</file>