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55A06678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55A06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55A06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4471B20C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2367B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00492666" w:rsidR="005F4959" w:rsidRPr="007D7586" w:rsidRDefault="005F4959" w:rsidP="50ACD7BF">
            <w:pPr>
              <w:pStyle w:val="Heading7"/>
              <w:rPr>
                <w:rFonts w:ascii="Arial" w:hAnsi="Arial" w:cs="Arial"/>
                <w:sz w:val="20"/>
              </w:rPr>
            </w:pPr>
            <w:r w:rsidRPr="007D7586">
              <w:rPr>
                <w:rFonts w:ascii="Arial" w:hAnsi="Arial" w:cs="Arial"/>
                <w:sz w:val="20"/>
              </w:rPr>
              <w:t>FEDERAL</w:t>
            </w:r>
            <w:r w:rsidR="6886AE3A" w:rsidRPr="007D7586">
              <w:rPr>
                <w:rFonts w:ascii="Arial" w:hAnsi="Arial" w:cs="Arial"/>
                <w:sz w:val="20"/>
              </w:rPr>
              <w:t xml:space="preserve"> </w:t>
            </w:r>
            <w:r w:rsidRPr="007D7586">
              <w:rPr>
                <w:rFonts w:ascii="Arial" w:hAnsi="Arial" w:cs="Arial"/>
                <w:sz w:val="20"/>
              </w:rPr>
              <w:t xml:space="preserve">– </w:t>
            </w:r>
            <w:r w:rsidR="002112D0" w:rsidRPr="007D7586">
              <w:rPr>
                <w:rFonts w:ascii="Arial" w:hAnsi="Arial" w:cs="Arial"/>
                <w:sz w:val="20"/>
              </w:rPr>
              <w:t xml:space="preserve">COMPETITIVE </w:t>
            </w:r>
          </w:p>
          <w:p w14:paraId="1C2BDB18" w14:textId="77777777" w:rsidR="005F4959" w:rsidRPr="007D7586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7D7586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5980D93F" w14:textId="5BECD699" w:rsidR="005F4959" w:rsidRDefault="3551523C" w:rsidP="50ACD7BF">
            <w:pPr>
              <w:pStyle w:val="Heading7"/>
              <w:spacing w:after="120" w:line="259" w:lineRule="auto"/>
            </w:pPr>
            <w:r w:rsidRPr="007D7586"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55A06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D45C854" w14:textId="66EFD5CC" w:rsidR="005F4959" w:rsidRPr="00D27347" w:rsidRDefault="005B21B9" w:rsidP="55A06678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39231F19" w14:textId="7B1869EA" w:rsidR="005F4959" w:rsidRPr="00D27347" w:rsidRDefault="00BC5957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CA4652">
              <w:rPr>
                <w:rFonts w:ascii="Arial" w:hAnsi="Arial" w:cs="Arial"/>
                <w:b w:val="0"/>
                <w:bCs/>
                <w:sz w:val="18"/>
                <w:szCs w:val="18"/>
              </w:rPr>
              <w:t>Expanding High-Quality Instructional Mathematics Materials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6CE11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304157B" w14:textId="1F8ED698" w:rsidR="005F4959" w:rsidRDefault="248FCCCC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sz w:val="20"/>
              </w:rPr>
              <w:t>6/30</w:t>
            </w:r>
            <w:r w:rsidR="00C33BB3" w:rsidRPr="5C286D71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55A06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194C74BA" w:rsidR="005F4959" w:rsidRDefault="005F4959" w:rsidP="00EC7691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C769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C769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55A06678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55A06678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4831B83D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CA4652">
              <w:rPr>
                <w:rFonts w:ascii="Arial" w:hAnsi="Arial" w:cs="Arial"/>
              </w:rPr>
              <w:t xml:space="preserve">DATE DUE:  </w:t>
            </w:r>
            <w:r w:rsidR="00753CEC">
              <w:rPr>
                <w:rFonts w:ascii="Arial" w:hAnsi="Arial" w:cs="Arial"/>
              </w:rPr>
              <w:t>Wednesday</w:t>
            </w:r>
            <w:r w:rsidR="00CA4652" w:rsidRPr="00CA4652">
              <w:rPr>
                <w:rFonts w:ascii="Arial" w:hAnsi="Arial" w:cs="Arial"/>
              </w:rPr>
              <w:t>, June 1</w:t>
            </w:r>
            <w:r w:rsidR="00753CEC">
              <w:rPr>
                <w:rFonts w:ascii="Arial" w:hAnsi="Arial" w:cs="Arial"/>
              </w:rPr>
              <w:t>4</w:t>
            </w:r>
            <w:r w:rsidR="00CA4652" w:rsidRPr="00CA4652">
              <w:rPr>
                <w:rFonts w:ascii="Arial" w:hAnsi="Arial" w:cs="Arial"/>
              </w:rPr>
              <w:t>, 2023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367BB"/>
    <w:rsid w:val="002D7CEA"/>
    <w:rsid w:val="00392274"/>
    <w:rsid w:val="0039280E"/>
    <w:rsid w:val="00460B72"/>
    <w:rsid w:val="004D2291"/>
    <w:rsid w:val="005B21B9"/>
    <w:rsid w:val="005D444E"/>
    <w:rsid w:val="005F4959"/>
    <w:rsid w:val="00664C0C"/>
    <w:rsid w:val="00671098"/>
    <w:rsid w:val="006C11A4"/>
    <w:rsid w:val="0070511B"/>
    <w:rsid w:val="00716E8C"/>
    <w:rsid w:val="00753CEC"/>
    <w:rsid w:val="00795A6C"/>
    <w:rsid w:val="007D7586"/>
    <w:rsid w:val="00943EC7"/>
    <w:rsid w:val="009B3938"/>
    <w:rsid w:val="00A733E2"/>
    <w:rsid w:val="00AE0EB1"/>
    <w:rsid w:val="00B7021C"/>
    <w:rsid w:val="00B7161E"/>
    <w:rsid w:val="00BC5957"/>
    <w:rsid w:val="00C33BB3"/>
    <w:rsid w:val="00C465AC"/>
    <w:rsid w:val="00C544F8"/>
    <w:rsid w:val="00CA4652"/>
    <w:rsid w:val="00D27347"/>
    <w:rsid w:val="00D358AF"/>
    <w:rsid w:val="00DE5E5D"/>
    <w:rsid w:val="00DF189C"/>
    <w:rsid w:val="00E11D6A"/>
    <w:rsid w:val="00E4159E"/>
    <w:rsid w:val="00E620FA"/>
    <w:rsid w:val="00EC7691"/>
    <w:rsid w:val="00ED5729"/>
    <w:rsid w:val="014AFA27"/>
    <w:rsid w:val="248FCCCC"/>
    <w:rsid w:val="3551523C"/>
    <w:rsid w:val="50ACD7BF"/>
    <w:rsid w:val="55A06678"/>
    <w:rsid w:val="5C286D71"/>
    <w:rsid w:val="658B3DC6"/>
    <w:rsid w:val="66BE6D3D"/>
    <w:rsid w:val="6886AE3A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354CC859-354F-48E2-B645-68EAA7BB2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FC164 HQIM Math Materials Part I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FC164 HQIM Math Materials Part I</dc:title>
  <dc:subject/>
  <dc:creator>DESE</dc:creator>
  <cp:keywords/>
  <cp:lastModifiedBy>Zou, Dong (EOE)</cp:lastModifiedBy>
  <cp:revision>18</cp:revision>
  <cp:lastPrinted>2009-08-14T19:19:00Z</cp:lastPrinted>
  <dcterms:created xsi:type="dcterms:W3CDTF">2022-08-10T18:32:00Z</dcterms:created>
  <dcterms:modified xsi:type="dcterms:W3CDTF">2023-04-10T19:31:00Z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10 2023 12:00AM</vt:lpwstr>
  </property>
</Properties>
</file>