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5A7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32F4DB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8C6229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3267DA3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29563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0DD5C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37BF3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AE9CC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5C27B2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FB6BB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6068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5A557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240589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6AE9D1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3CD9B7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1D27787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DB1B28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992D3C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0D31A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2D6671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0B0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9823275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63E3DEA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CDA224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A549DFA" w14:textId="77777777" w:rsidTr="322540CF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048B" w14:textId="77777777" w:rsidR="005F4959" w:rsidRDefault="005F4959">
            <w:pPr>
              <w:rPr>
                <w:sz w:val="18"/>
              </w:rPr>
            </w:pPr>
          </w:p>
          <w:p w14:paraId="3CB22C2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F42992E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D301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A21D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A1263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845235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6A9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2B056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7A84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F27CAF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A18D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CE28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73EE85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8DB8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F343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A613B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3C8A746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FB31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B673F7" w14:textId="21E37CF5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4733A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D8B86A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BA5A51" w14:textId="47663858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B61D6E">
              <w:rPr>
                <w:rFonts w:ascii="Arial" w:hAnsi="Arial" w:cs="Arial"/>
                <w:sz w:val="20"/>
              </w:rPr>
              <w:t xml:space="preserve">FEDERAL – </w:t>
            </w:r>
            <w:r w:rsidR="004D2291" w:rsidRPr="00B61D6E">
              <w:rPr>
                <w:rFonts w:ascii="Arial" w:hAnsi="Arial" w:cs="Arial"/>
                <w:sz w:val="20"/>
              </w:rPr>
              <w:t>T</w:t>
            </w:r>
            <w:r w:rsidR="00B61D6E" w:rsidRPr="00B61D6E">
              <w:rPr>
                <w:rFonts w:ascii="Arial" w:hAnsi="Arial" w:cs="Arial"/>
                <w:sz w:val="20"/>
              </w:rPr>
              <w:t>ARGETED</w:t>
            </w:r>
          </w:p>
          <w:p w14:paraId="642783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ADE818C" w14:textId="198C56B1" w:rsidR="005F4959" w:rsidRDefault="0066589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51CBBA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5840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6AF3C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F3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1B04AE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36AE4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32A5995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43C5D4DD" w14:textId="1EF3BAE1" w:rsidR="005F4959" w:rsidRPr="00E2105B" w:rsidRDefault="00665896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1783F11D" w14:textId="66F2A3AE" w:rsidR="005F4959" w:rsidRPr="00E2105B" w:rsidRDefault="00665896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College Expansion Grant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BC59C4F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70A5413" w14:textId="5629F5A8" w:rsidR="005F4959" w:rsidRDefault="00B61D6E" w:rsidP="322540C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2481A6B" w14:textId="77777777" w:rsidR="005F4959" w:rsidRDefault="005F4959" w:rsidP="322540C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4959" w14:paraId="1891707D" w14:textId="77777777" w:rsidTr="322540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7ABB736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44650AB" w14:textId="1CC012E0" w:rsidR="005F4959" w:rsidRDefault="005F4959" w:rsidP="00833891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3389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3389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0CC798F" w14:textId="77777777" w:rsidTr="322540CF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E9520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F9DA3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134987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9C9E11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2A0C84" w14:textId="77777777" w:rsidTr="322540CF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602C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7A1BE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1EE4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33F30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A2F0FE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E614" w14:textId="77777777" w:rsidR="00751CFA" w:rsidRDefault="00751CFA" w:rsidP="002B0FB8">
      <w:r>
        <w:separator/>
      </w:r>
    </w:p>
  </w:endnote>
  <w:endnote w:type="continuationSeparator" w:id="0">
    <w:p w14:paraId="46854992" w14:textId="77777777" w:rsidR="00751CFA" w:rsidRDefault="00751CFA" w:rsidP="002B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2808" w14:textId="77777777" w:rsidR="00751CFA" w:rsidRDefault="00751CFA" w:rsidP="002B0FB8">
      <w:r>
        <w:separator/>
      </w:r>
    </w:p>
  </w:footnote>
  <w:footnote w:type="continuationSeparator" w:id="0">
    <w:p w14:paraId="7DB8EFAE" w14:textId="77777777" w:rsidR="00751CFA" w:rsidRDefault="00751CFA" w:rsidP="002B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9634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B0FB8"/>
    <w:rsid w:val="002D7CEA"/>
    <w:rsid w:val="00392274"/>
    <w:rsid w:val="0039280E"/>
    <w:rsid w:val="004733AA"/>
    <w:rsid w:val="0048283C"/>
    <w:rsid w:val="004D2291"/>
    <w:rsid w:val="005F4959"/>
    <w:rsid w:val="00664C0C"/>
    <w:rsid w:val="00665896"/>
    <w:rsid w:val="006C11A4"/>
    <w:rsid w:val="0070511B"/>
    <w:rsid w:val="00751CFA"/>
    <w:rsid w:val="00795A6C"/>
    <w:rsid w:val="00833891"/>
    <w:rsid w:val="009748C4"/>
    <w:rsid w:val="00A7418A"/>
    <w:rsid w:val="00B61D6E"/>
    <w:rsid w:val="00B7021C"/>
    <w:rsid w:val="00B7161E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D5729"/>
    <w:rsid w:val="00F54528"/>
    <w:rsid w:val="19AC950D"/>
    <w:rsid w:val="322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DC9CD"/>
  <w15:chartTrackingRefBased/>
  <w15:docId w15:val="{4EDD253A-56AD-4602-BD2D-DA0023F3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2B0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0FB8"/>
    <w:rPr>
      <w:snapToGrid w:val="0"/>
      <w:sz w:val="24"/>
    </w:rPr>
  </w:style>
  <w:style w:type="paragraph" w:styleId="Footer">
    <w:name w:val="footer"/>
    <w:basedOn w:val="Normal"/>
    <w:link w:val="FooterChar"/>
    <w:rsid w:val="002B0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FB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1462B-B809-4C9E-8A19-BA74BAE63C9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E92BA-19F5-4725-A983-D6C918EFC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FY24 175 Early College Expansion Grant  Part I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175 Early College Expansion Grant FY24 Part I</dc:title>
  <dc:subject/>
  <dc:creator>DESE</dc:creator>
  <cp:keywords/>
  <cp:lastModifiedBy>Zou, Dong (EOE)</cp:lastModifiedBy>
  <cp:revision>6</cp:revision>
  <cp:lastPrinted>2009-08-14T19:19:00Z</cp:lastPrinted>
  <dcterms:created xsi:type="dcterms:W3CDTF">2023-07-31T20:43:00Z</dcterms:created>
  <dcterms:modified xsi:type="dcterms:W3CDTF">2023-09-13T20:33:00Z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2023 12:00AM</vt:lpwstr>
  </property>
</Properties>
</file>