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9"/>
        <w:tblW w:w="13631" w:type="dxa"/>
        <w:tblLook w:val="04A0" w:firstRow="1" w:lastRow="0" w:firstColumn="1" w:lastColumn="0" w:noHBand="0" w:noVBand="1"/>
      </w:tblPr>
      <w:tblGrid>
        <w:gridCol w:w="5242"/>
        <w:gridCol w:w="3365"/>
        <w:gridCol w:w="1679"/>
        <w:gridCol w:w="27"/>
        <w:gridCol w:w="1659"/>
        <w:gridCol w:w="26"/>
        <w:gridCol w:w="1607"/>
        <w:gridCol w:w="26"/>
      </w:tblGrid>
      <w:tr w:rsidR="00FF3D46" w:rsidRPr="00087A33" w14:paraId="1DB0D63F" w14:textId="77777777" w:rsidTr="32A678F9">
        <w:trPr>
          <w:gridAfter w:val="1"/>
          <w:wAfter w:w="26" w:type="dxa"/>
          <w:trHeight w:val="42"/>
        </w:trPr>
        <w:tc>
          <w:tcPr>
            <w:tcW w:w="5242" w:type="dxa"/>
            <w:shd w:val="clear" w:color="auto" w:fill="B4C6E7" w:themeFill="accent1" w:themeFillTint="66"/>
          </w:tcPr>
          <w:p w14:paraId="41D89FBF" w14:textId="77777777" w:rsidR="00FF3D46" w:rsidRPr="00087A33" w:rsidRDefault="00FF3D46" w:rsidP="00CC0A9A">
            <w:pPr>
              <w:jc w:val="center"/>
              <w:rPr>
                <w:rFonts w:cstheme="minorHAnsi"/>
                <w:b/>
                <w:bCs/>
              </w:rPr>
            </w:pPr>
            <w:r w:rsidRPr="00087A33">
              <w:rPr>
                <w:rFonts w:cstheme="minorHAnsi"/>
                <w:b/>
                <w:bCs/>
              </w:rPr>
              <w:t xml:space="preserve">District (High School)/Charter School </w:t>
            </w:r>
          </w:p>
          <w:p w14:paraId="2E754CF0" w14:textId="77777777" w:rsidR="00FF3D46" w:rsidRPr="00087A33" w:rsidRDefault="00FF3D46" w:rsidP="00CC0A9A">
            <w:pPr>
              <w:jc w:val="center"/>
              <w:rPr>
                <w:rFonts w:cstheme="minorHAnsi"/>
                <w:b/>
                <w:bCs/>
              </w:rPr>
            </w:pPr>
            <w:r w:rsidRPr="00087A33">
              <w:rPr>
                <w:rFonts w:cstheme="minorHAnsi"/>
                <w:b/>
                <w:bCs/>
              </w:rPr>
              <w:t>Partner(s)</w:t>
            </w:r>
          </w:p>
        </w:tc>
        <w:tc>
          <w:tcPr>
            <w:tcW w:w="3365" w:type="dxa"/>
            <w:shd w:val="clear" w:color="auto" w:fill="B4C6E7" w:themeFill="accent1" w:themeFillTint="66"/>
          </w:tcPr>
          <w:p w14:paraId="651551E7" w14:textId="77777777" w:rsidR="00FF3D46" w:rsidRPr="00087A33" w:rsidRDefault="00FF3D46" w:rsidP="00CC0A9A">
            <w:pPr>
              <w:rPr>
                <w:rFonts w:cstheme="minorHAnsi"/>
                <w:b/>
                <w:bCs/>
              </w:rPr>
            </w:pPr>
            <w:r w:rsidRPr="00087A33">
              <w:rPr>
                <w:rFonts w:cstheme="minorHAnsi"/>
                <w:b/>
                <w:bCs/>
              </w:rPr>
              <w:t>Institutions of Higher Education</w:t>
            </w:r>
          </w:p>
          <w:p w14:paraId="7DF3E607" w14:textId="77777777" w:rsidR="00FF3D46" w:rsidRPr="00087A33" w:rsidRDefault="00FF3D46" w:rsidP="00CC0A9A">
            <w:pPr>
              <w:jc w:val="center"/>
              <w:rPr>
                <w:rFonts w:cstheme="minorHAnsi"/>
                <w:b/>
                <w:bCs/>
              </w:rPr>
            </w:pPr>
            <w:r w:rsidRPr="00087A33">
              <w:rPr>
                <w:rFonts w:cstheme="minorHAnsi"/>
                <w:b/>
                <w:bCs/>
              </w:rPr>
              <w:t>Partner(s)</w:t>
            </w:r>
          </w:p>
        </w:tc>
        <w:tc>
          <w:tcPr>
            <w:tcW w:w="1679" w:type="dxa"/>
            <w:shd w:val="clear" w:color="auto" w:fill="B4C6E7" w:themeFill="accent1" w:themeFillTint="66"/>
          </w:tcPr>
          <w:p w14:paraId="10CC95F4" w14:textId="77777777" w:rsidR="00FF3D46" w:rsidRPr="00087A33" w:rsidRDefault="00FF3D46" w:rsidP="00CC0A9A">
            <w:pPr>
              <w:jc w:val="center"/>
              <w:rPr>
                <w:rFonts w:cstheme="minorHAnsi"/>
                <w:b/>
                <w:bCs/>
              </w:rPr>
            </w:pPr>
            <w:r w:rsidRPr="00087A33">
              <w:rPr>
                <w:rFonts w:cstheme="minorHAnsi"/>
                <w:b/>
                <w:bCs/>
              </w:rPr>
              <w:t>Designation Date</w:t>
            </w:r>
          </w:p>
        </w:tc>
        <w:tc>
          <w:tcPr>
            <w:tcW w:w="1686" w:type="dxa"/>
            <w:gridSpan w:val="2"/>
            <w:shd w:val="clear" w:color="auto" w:fill="B4C6E7" w:themeFill="accent1" w:themeFillTint="66"/>
          </w:tcPr>
          <w:p w14:paraId="13A16B6A" w14:textId="77777777" w:rsidR="00FF3D46" w:rsidRPr="00087A33" w:rsidRDefault="00FF3D46" w:rsidP="00CC0A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Baseline Funding </w:t>
            </w:r>
            <w:r w:rsidRPr="00087A33">
              <w:rPr>
                <w:rFonts w:cstheme="minorHAnsi"/>
                <w:b/>
                <w:bCs/>
              </w:rPr>
              <w:t xml:space="preserve">Category </w:t>
            </w:r>
          </w:p>
        </w:tc>
        <w:tc>
          <w:tcPr>
            <w:tcW w:w="1633" w:type="dxa"/>
            <w:gridSpan w:val="2"/>
            <w:shd w:val="clear" w:color="auto" w:fill="B4C6E7" w:themeFill="accent1" w:themeFillTint="66"/>
          </w:tcPr>
          <w:p w14:paraId="32A276B5" w14:textId="77777777" w:rsidR="00FF3D46" w:rsidRPr="00087A33" w:rsidRDefault="00FF3D46" w:rsidP="00CC0A9A">
            <w:pPr>
              <w:jc w:val="center"/>
              <w:rPr>
                <w:rFonts w:cstheme="minorHAnsi"/>
                <w:b/>
                <w:bCs/>
              </w:rPr>
            </w:pPr>
            <w:r w:rsidRPr="00087A33">
              <w:rPr>
                <w:rFonts w:cstheme="minorHAnsi"/>
                <w:b/>
                <w:bCs/>
              </w:rPr>
              <w:t>Funds</w:t>
            </w:r>
          </w:p>
        </w:tc>
      </w:tr>
      <w:tr w:rsidR="00FF3D46" w:rsidRPr="00087A33" w14:paraId="757A72A7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29FA8DE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​Athol Royalston Regional School District (Athol High School)</w:t>
            </w:r>
          </w:p>
        </w:tc>
        <w:tc>
          <w:tcPr>
            <w:tcW w:w="3365" w:type="dxa"/>
          </w:tcPr>
          <w:p w14:paraId="0C23552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Mount Wachusett Community College and Fitchburg State University </w:t>
            </w:r>
          </w:p>
        </w:tc>
        <w:tc>
          <w:tcPr>
            <w:tcW w:w="1679" w:type="dxa"/>
          </w:tcPr>
          <w:p w14:paraId="4286786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6" w:type="dxa"/>
            <w:gridSpan w:val="2"/>
          </w:tcPr>
          <w:p w14:paraId="3BC6134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</w:t>
            </w:r>
          </w:p>
        </w:tc>
        <w:tc>
          <w:tcPr>
            <w:tcW w:w="1633" w:type="dxa"/>
            <w:gridSpan w:val="2"/>
          </w:tcPr>
          <w:p w14:paraId="38DF9C4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$100,000</w:t>
            </w:r>
          </w:p>
        </w:tc>
      </w:tr>
      <w:tr w:rsidR="00FF3D46" w:rsidRPr="00087A33" w14:paraId="5F331015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758D7956" w14:textId="77777777" w:rsidR="00FF3D46" w:rsidRPr="00087A33" w:rsidRDefault="00FF3D46" w:rsidP="00A901BE">
            <w:pPr>
              <w:tabs>
                <w:tab w:val="left" w:pos="947"/>
              </w:tabs>
              <w:rPr>
                <w:rFonts w:cstheme="minorHAnsi"/>
              </w:rPr>
            </w:pPr>
            <w:r w:rsidRPr="00087A33">
              <w:rPr>
                <w:rFonts w:cstheme="minorHAnsi"/>
              </w:rPr>
              <w:t>Argosy Collegiate Charter School</w:t>
            </w:r>
          </w:p>
        </w:tc>
        <w:tc>
          <w:tcPr>
            <w:tcW w:w="3365" w:type="dxa"/>
          </w:tcPr>
          <w:p w14:paraId="4F74BE1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Bristol Community College</w:t>
            </w:r>
          </w:p>
        </w:tc>
        <w:tc>
          <w:tcPr>
            <w:tcW w:w="1679" w:type="dxa"/>
          </w:tcPr>
          <w:p w14:paraId="4CAC8CA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2022</w:t>
            </w:r>
          </w:p>
        </w:tc>
        <w:tc>
          <w:tcPr>
            <w:tcW w:w="1686" w:type="dxa"/>
            <w:gridSpan w:val="2"/>
          </w:tcPr>
          <w:p w14:paraId="129DEEB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4FDCA85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1BF5B1E9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44FCE6D8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(Boston Community Leadership Academy)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3530D7EB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University of Massachusetts Boston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2DD817FB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561CC835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293972CC" w14:textId="77777777" w:rsidR="00FF3D46" w:rsidRPr="00087A33" w:rsidRDefault="00FF3D46" w:rsidP="005D2837">
            <w:pPr>
              <w:rPr>
                <w:rFonts w:cstheme="minorHAnsi"/>
                <w:i/>
                <w:iCs/>
              </w:rPr>
            </w:pPr>
            <w:r w:rsidRPr="00087A33">
              <w:rPr>
                <w:rFonts w:cstheme="minorHAnsi"/>
                <w:i/>
                <w:iCs/>
              </w:rPr>
              <w:t>Eligible for $125,000</w:t>
            </w:r>
          </w:p>
        </w:tc>
      </w:tr>
      <w:tr w:rsidR="00FF3D46" w:rsidRPr="00087A33" w14:paraId="1C359C72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3BB6FB28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(Brighton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75CDFA41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Bunker Hill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7A068FD0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68C816AC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5F1AA4EA" w14:textId="77777777" w:rsidR="00FF3D46" w:rsidRPr="00087A33" w:rsidRDefault="00FF3D46" w:rsidP="005D2837">
            <w:pPr>
              <w:rPr>
                <w:rFonts w:cstheme="minorHAnsi"/>
                <w:i/>
                <w:iCs/>
              </w:rPr>
            </w:pPr>
            <w:r w:rsidRPr="00087A33">
              <w:rPr>
                <w:rFonts w:cstheme="minorHAnsi"/>
                <w:i/>
                <w:iCs/>
              </w:rPr>
              <w:t>Eligible for $100,000</w:t>
            </w:r>
          </w:p>
        </w:tc>
      </w:tr>
      <w:tr w:rsidR="00FF3D46" w:rsidRPr="00087A33" w14:paraId="2353909E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4FBF896B" w14:textId="77777777" w:rsidR="00FF3D46" w:rsidRPr="00087A33" w:rsidRDefault="00FF3D46" w:rsidP="00CC0A9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(Charlestown High School)</w:t>
            </w:r>
          </w:p>
        </w:tc>
        <w:tc>
          <w:tcPr>
            <w:tcW w:w="3365" w:type="dxa"/>
            <w:shd w:val="clear" w:color="auto" w:fill="D0CECE" w:themeFill="background2" w:themeFillShade="E6"/>
            <w:hideMark/>
          </w:tcPr>
          <w:p w14:paraId="0207BD12" w14:textId="77777777" w:rsidR="00FF3D46" w:rsidRPr="00087A33" w:rsidRDefault="00FF3D46" w:rsidP="00CC0A9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Bunker Hill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7DECFDED" w14:textId="77777777" w:rsidR="00FF3D46" w:rsidRPr="00087A33" w:rsidRDefault="00FF3D46" w:rsidP="00CC0A9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07D67B9E" w14:textId="77777777" w:rsidR="00FF3D46" w:rsidRPr="00087A33" w:rsidRDefault="00FF3D46" w:rsidP="00CC0A9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4A511305" w14:textId="77777777" w:rsidR="00FF3D46" w:rsidRPr="00087A33" w:rsidRDefault="00FF3D46" w:rsidP="00CC0A9A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170EF98E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57DFC328" w14:textId="77777777" w:rsidR="00FF3D46" w:rsidRPr="00087A33" w:rsidRDefault="00FF3D46" w:rsidP="00DB7F00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(Dearborn STEM Academy)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3E4EB37E" w14:textId="77777777" w:rsidR="00FF3D46" w:rsidRPr="00087A33" w:rsidRDefault="00FF3D46" w:rsidP="00DB7F00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Wentworth Institute of Technology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6C48BA11" w14:textId="77777777" w:rsidR="00FF3D46" w:rsidRPr="00087A33" w:rsidRDefault="00FF3D46" w:rsidP="00DB7F00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February 2021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3D172173" w14:textId="77777777" w:rsidR="00FF3D46" w:rsidRPr="00087A33" w:rsidRDefault="00FF3D46" w:rsidP="11FA82AA">
            <w:r w:rsidRPr="11FA82AA">
              <w:t>D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3B6B1B9C" w14:textId="77777777" w:rsidR="00FF3D46" w:rsidRPr="00087A33" w:rsidRDefault="00FF3D46" w:rsidP="11FA82AA">
            <w:pPr>
              <w:rPr>
                <w:i/>
                <w:iCs/>
              </w:rPr>
            </w:pPr>
            <w:r w:rsidRPr="11FA82AA">
              <w:t xml:space="preserve">Eligible </w:t>
            </w:r>
            <w:r w:rsidRPr="11FA82AA">
              <w:rPr>
                <w:i/>
                <w:iCs/>
              </w:rPr>
              <w:t>for $75,000</w:t>
            </w:r>
          </w:p>
        </w:tc>
      </w:tr>
      <w:tr w:rsidR="00FF3D46" w:rsidRPr="00087A33" w14:paraId="7F16EF07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348873CF" w14:textId="77777777" w:rsidR="00FF3D46" w:rsidRPr="00087A33" w:rsidRDefault="00FF3D46" w:rsidP="007F137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(Fenway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71CFA104" w14:textId="77777777" w:rsidR="00FF3D46" w:rsidRPr="00087A33" w:rsidRDefault="00FF3D46" w:rsidP="57CB790C">
            <w:r w:rsidRPr="57CB790C">
              <w:t>Wentworth Institute of Technology</w:t>
            </w:r>
            <w:r>
              <w:t xml:space="preserve"> &amp; </w:t>
            </w:r>
            <w:r w:rsidRPr="2C20FC63">
              <w:t>University of Massachusetts Boston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456107F8" w14:textId="77777777" w:rsidR="00FF3D46" w:rsidRPr="00087A33" w:rsidRDefault="00FF3D46" w:rsidP="007F1377">
            <w:r w:rsidRPr="2C20FC63">
              <w:t>February 2022 &amp; March 2023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367B9620" w14:textId="77777777" w:rsidR="00FF3D46" w:rsidRPr="00087A33" w:rsidRDefault="00FF3D46" w:rsidP="007F137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D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3E3B2C15" w14:textId="77777777" w:rsidR="00FF3D46" w:rsidRPr="00087A33" w:rsidRDefault="00FF3D46" w:rsidP="007F1377">
            <w:pPr>
              <w:rPr>
                <w:rFonts w:cstheme="minorHAnsi"/>
                <w:i/>
                <w:iCs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37467D53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2DDCD1BC" w14:textId="77777777" w:rsidR="00FF3D46" w:rsidRPr="00087A33" w:rsidRDefault="00FF3D46" w:rsidP="0009694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(Madison Park Technical Vocational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0B66EC3F" w14:textId="77777777" w:rsidR="00FF3D46" w:rsidRPr="00087A33" w:rsidRDefault="00FF3D46" w:rsidP="0009694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Bunker Hill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0681E34A" w14:textId="77777777" w:rsidR="00FF3D46" w:rsidRPr="00087A33" w:rsidRDefault="00FF3D46" w:rsidP="0009694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3FF93C6A" w14:textId="77777777" w:rsidR="00FF3D46" w:rsidRPr="00087A33" w:rsidRDefault="00FF3D46" w:rsidP="0009694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578F80A1" w14:textId="77777777" w:rsidR="00FF3D46" w:rsidRPr="00087A33" w:rsidRDefault="00FF3D46" w:rsidP="0009694E">
            <w:pPr>
              <w:rPr>
                <w:rFonts w:cstheme="minorHAnsi"/>
                <w:bCs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0DFB40C8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2642B504" w14:textId="77777777" w:rsidR="00FF3D46" w:rsidRPr="00087A33" w:rsidRDefault="00FF3D46" w:rsidP="008F3B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(New Mission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68272874" w14:textId="77777777" w:rsidR="00FF3D46" w:rsidRPr="00087A33" w:rsidRDefault="00FF3D46" w:rsidP="008F3B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Wentworth Institute of Technology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4147C75A" w14:textId="77777777" w:rsidR="00FF3D46" w:rsidRPr="00087A33" w:rsidRDefault="00FF3D46" w:rsidP="008F3B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February 2022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79B7A008" w14:textId="77777777" w:rsidR="00FF3D46" w:rsidRPr="00087A33" w:rsidRDefault="00FF3D46" w:rsidP="008F3B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D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14835908" w14:textId="77777777" w:rsidR="00FF3D46" w:rsidRPr="00087A33" w:rsidRDefault="00FF3D46" w:rsidP="008F3B37">
            <w:pPr>
              <w:rPr>
                <w:rFonts w:cstheme="minorHAnsi"/>
                <w:i/>
                <w:iCs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3CA7D024" w14:textId="77777777" w:rsidTr="32A678F9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7AF0E6F5" w14:textId="77777777" w:rsidR="00FF3D46" w:rsidRPr="00087A33" w:rsidRDefault="00FF3D46" w:rsidP="0009694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Boston Public Schools (New Mission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06D94EF3" w14:textId="77777777" w:rsidR="00FF3D46" w:rsidRPr="00087A33" w:rsidRDefault="00FF3D46" w:rsidP="0009694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University of Massachusetts Boston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59B68330" w14:textId="77777777" w:rsidR="00FF3D46" w:rsidRPr="00087A33" w:rsidRDefault="00FF3D46" w:rsidP="0009694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49D3AA25" w14:textId="77777777" w:rsidR="00FF3D46" w:rsidRPr="00087A33" w:rsidRDefault="00FF3D46" w:rsidP="0009694E">
            <w:pPr>
              <w:rPr>
                <w:rFonts w:cstheme="minorHAnsi"/>
              </w:rPr>
            </w:pP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583321E2" w14:textId="77777777" w:rsidR="00FF3D46" w:rsidRPr="00087A33" w:rsidRDefault="00FF3D46" w:rsidP="0009694E">
            <w:pPr>
              <w:rPr>
                <w:rFonts w:cstheme="minorHAnsi"/>
                <w:i/>
                <w:iCs/>
              </w:rPr>
            </w:pPr>
          </w:p>
        </w:tc>
      </w:tr>
      <w:tr w:rsidR="00FF3D46" w:rsidRPr="00087A33" w14:paraId="58BEB168" w14:textId="77777777" w:rsidTr="32A678F9">
        <w:trPr>
          <w:trHeight w:val="42"/>
        </w:trPr>
        <w:tc>
          <w:tcPr>
            <w:tcW w:w="13631" w:type="dxa"/>
            <w:gridSpan w:val="8"/>
            <w:shd w:val="clear" w:color="auto" w:fill="C5E0B3" w:themeFill="accent6" w:themeFillTint="66"/>
          </w:tcPr>
          <w:p w14:paraId="0CE8C448" w14:textId="77777777" w:rsidR="00FF3D46" w:rsidRPr="00087A33" w:rsidRDefault="00FF3D46" w:rsidP="7044271B">
            <w:pPr>
              <w:jc w:val="right"/>
              <w:rPr>
                <w:i/>
                <w:iCs/>
              </w:rPr>
            </w:pPr>
            <w:r w:rsidRPr="7044271B">
              <w:rPr>
                <w:i/>
                <w:iCs/>
              </w:rPr>
              <w:t>Boston Public Schools Total: $600,000</w:t>
            </w:r>
          </w:p>
        </w:tc>
      </w:tr>
      <w:tr w:rsidR="00FF3D46" w:rsidRPr="00087A33" w14:paraId="36B1D79B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26A8C5E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Cambridge Public Schools (Cambridge Rindge and Latin School)</w:t>
            </w:r>
            <w:r w:rsidRPr="00087A33">
              <w:rPr>
                <w:rFonts w:cstheme="minorHAnsi"/>
              </w:rPr>
              <w:tab/>
            </w:r>
          </w:p>
        </w:tc>
        <w:tc>
          <w:tcPr>
            <w:tcW w:w="3365" w:type="dxa"/>
          </w:tcPr>
          <w:p w14:paraId="33BD616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Lesley University</w:t>
            </w:r>
          </w:p>
        </w:tc>
        <w:tc>
          <w:tcPr>
            <w:tcW w:w="1679" w:type="dxa"/>
          </w:tcPr>
          <w:p w14:paraId="034E532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2022</w:t>
            </w:r>
          </w:p>
        </w:tc>
        <w:tc>
          <w:tcPr>
            <w:tcW w:w="1686" w:type="dxa"/>
            <w:gridSpan w:val="2"/>
          </w:tcPr>
          <w:p w14:paraId="6ED8FBD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1542974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026399E0" w14:textId="77777777" w:rsidTr="32A678F9">
        <w:trPr>
          <w:trHeight w:val="42"/>
        </w:trPr>
        <w:tc>
          <w:tcPr>
            <w:tcW w:w="5242" w:type="dxa"/>
          </w:tcPr>
          <w:p w14:paraId="5FA92F39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Chelsea Public Schools (Chelsea High School)</w:t>
            </w:r>
          </w:p>
        </w:tc>
        <w:tc>
          <w:tcPr>
            <w:tcW w:w="3365" w:type="dxa"/>
            <w:hideMark/>
          </w:tcPr>
          <w:p w14:paraId="78857658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Bunker Hill Community College</w:t>
            </w:r>
          </w:p>
        </w:tc>
        <w:tc>
          <w:tcPr>
            <w:tcW w:w="1706" w:type="dxa"/>
            <w:gridSpan w:val="2"/>
          </w:tcPr>
          <w:p w14:paraId="331A099A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2018</w:t>
            </w:r>
          </w:p>
        </w:tc>
        <w:tc>
          <w:tcPr>
            <w:tcW w:w="1685" w:type="dxa"/>
            <w:gridSpan w:val="2"/>
          </w:tcPr>
          <w:p w14:paraId="08EF27B3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59D2ADD5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3D03A101" w14:textId="77777777" w:rsidTr="32A678F9">
        <w:trPr>
          <w:gridAfter w:val="1"/>
          <w:wAfter w:w="26" w:type="dxa"/>
          <w:trHeight w:val="218"/>
        </w:trPr>
        <w:tc>
          <w:tcPr>
            <w:tcW w:w="5242" w:type="dxa"/>
          </w:tcPr>
          <w:p w14:paraId="4212E38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Danvers Public Schools (Danvers High School) </w:t>
            </w:r>
          </w:p>
        </w:tc>
        <w:tc>
          <w:tcPr>
            <w:tcW w:w="3365" w:type="dxa"/>
          </w:tcPr>
          <w:p w14:paraId="69AF212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North Shore Community College </w:t>
            </w:r>
          </w:p>
        </w:tc>
        <w:tc>
          <w:tcPr>
            <w:tcW w:w="1679" w:type="dxa"/>
          </w:tcPr>
          <w:p w14:paraId="7E98FDE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February 2021</w:t>
            </w:r>
          </w:p>
        </w:tc>
        <w:tc>
          <w:tcPr>
            <w:tcW w:w="1686" w:type="dxa"/>
            <w:gridSpan w:val="2"/>
          </w:tcPr>
          <w:p w14:paraId="4E52AF50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551C62B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66924DBD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4F4488BE" w14:textId="77777777" w:rsidR="00FF3D46" w:rsidRPr="00087A33" w:rsidRDefault="00FF3D46" w:rsidP="00A901BE">
            <w:pPr>
              <w:tabs>
                <w:tab w:val="left" w:pos="1267"/>
              </w:tabs>
              <w:rPr>
                <w:rFonts w:cstheme="minorHAnsi"/>
              </w:rPr>
            </w:pPr>
            <w:r w:rsidRPr="00087A33">
              <w:rPr>
                <w:rFonts w:cstheme="minorHAnsi"/>
              </w:rPr>
              <w:t>Essex North Shore Agricultural and Technical School</w:t>
            </w:r>
          </w:p>
        </w:tc>
        <w:tc>
          <w:tcPr>
            <w:tcW w:w="3365" w:type="dxa"/>
          </w:tcPr>
          <w:p w14:paraId="133EB1A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North Shore Community College</w:t>
            </w:r>
          </w:p>
        </w:tc>
        <w:tc>
          <w:tcPr>
            <w:tcW w:w="1679" w:type="dxa"/>
          </w:tcPr>
          <w:p w14:paraId="6731F1DD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2022</w:t>
            </w:r>
          </w:p>
        </w:tc>
        <w:tc>
          <w:tcPr>
            <w:tcW w:w="1686" w:type="dxa"/>
            <w:gridSpan w:val="2"/>
          </w:tcPr>
          <w:p w14:paraId="02188CD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02E000FB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5227A270" w14:textId="77777777" w:rsidTr="32A678F9">
        <w:trPr>
          <w:gridAfter w:val="1"/>
          <w:wAfter w:w="26" w:type="dxa"/>
          <w:trHeight w:val="89"/>
        </w:trPr>
        <w:tc>
          <w:tcPr>
            <w:tcW w:w="5242" w:type="dxa"/>
          </w:tcPr>
          <w:p w14:paraId="15BD311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lastRenderedPageBreak/>
              <w:t xml:space="preserve">Fall River Public Schools (Durfee High School) </w:t>
            </w:r>
          </w:p>
        </w:tc>
        <w:tc>
          <w:tcPr>
            <w:tcW w:w="3365" w:type="dxa"/>
          </w:tcPr>
          <w:p w14:paraId="1611CF20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Bristol Community College</w:t>
            </w:r>
            <w:r>
              <w:rPr>
                <w:rFonts w:cstheme="minorHAnsi"/>
              </w:rPr>
              <w:t xml:space="preserve"> &amp; </w:t>
            </w:r>
            <w:r w:rsidRPr="00087A33">
              <w:rPr>
                <w:rFonts w:cstheme="minorHAnsi"/>
              </w:rPr>
              <w:t xml:space="preserve"> Bridgewater State University</w:t>
            </w:r>
          </w:p>
        </w:tc>
        <w:tc>
          <w:tcPr>
            <w:tcW w:w="1679" w:type="dxa"/>
          </w:tcPr>
          <w:p w14:paraId="4443AAD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2020</w:t>
            </w:r>
          </w:p>
        </w:tc>
        <w:tc>
          <w:tcPr>
            <w:tcW w:w="1686" w:type="dxa"/>
            <w:gridSpan w:val="2"/>
          </w:tcPr>
          <w:p w14:paraId="72FD8DA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043075E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07B7B5CD" w14:textId="77777777" w:rsidTr="32A678F9">
        <w:trPr>
          <w:gridAfter w:val="1"/>
          <w:wAfter w:w="26" w:type="dxa"/>
          <w:trHeight w:val="326"/>
        </w:trPr>
        <w:tc>
          <w:tcPr>
            <w:tcW w:w="5242" w:type="dxa"/>
          </w:tcPr>
          <w:p w14:paraId="558F912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Fitchburg Public Schools (Fitchburg High School) </w:t>
            </w:r>
          </w:p>
        </w:tc>
        <w:tc>
          <w:tcPr>
            <w:tcW w:w="3365" w:type="dxa"/>
            <w:hideMark/>
          </w:tcPr>
          <w:p w14:paraId="7FBF952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Fitchburg State University and </w:t>
            </w:r>
          </w:p>
          <w:p w14:paraId="73C9BDCD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Mount Wachusett Community College</w:t>
            </w:r>
          </w:p>
        </w:tc>
        <w:tc>
          <w:tcPr>
            <w:tcW w:w="1679" w:type="dxa"/>
          </w:tcPr>
          <w:p w14:paraId="1D834A00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</w:tcPr>
          <w:p w14:paraId="50BAA47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2344212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677F3DB7" w14:textId="77777777" w:rsidTr="32A678F9">
        <w:trPr>
          <w:gridAfter w:val="1"/>
          <w:wAfter w:w="26" w:type="dxa"/>
          <w:trHeight w:val="398"/>
        </w:trPr>
        <w:tc>
          <w:tcPr>
            <w:tcW w:w="5242" w:type="dxa"/>
          </w:tcPr>
          <w:p w14:paraId="2DC61F8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Framingham Public Schools (Framingham High School)</w:t>
            </w:r>
          </w:p>
        </w:tc>
        <w:tc>
          <w:tcPr>
            <w:tcW w:w="3365" w:type="dxa"/>
            <w:hideMark/>
          </w:tcPr>
          <w:p w14:paraId="24B4AF1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Framingham State University and Massachusetts Bay Community College</w:t>
            </w:r>
          </w:p>
        </w:tc>
        <w:tc>
          <w:tcPr>
            <w:tcW w:w="1679" w:type="dxa"/>
          </w:tcPr>
          <w:p w14:paraId="42AE343D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</w:tcPr>
          <w:p w14:paraId="3016E00D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789E2F0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5C15D296" w14:textId="77777777" w:rsidTr="00FC340B">
        <w:trPr>
          <w:gridAfter w:val="1"/>
          <w:wAfter w:w="26" w:type="dxa"/>
          <w:trHeight w:val="263"/>
        </w:trPr>
        <w:tc>
          <w:tcPr>
            <w:tcW w:w="5242" w:type="dxa"/>
            <w:shd w:val="clear" w:color="auto" w:fill="D0CECE" w:themeFill="background2" w:themeFillShade="E6"/>
          </w:tcPr>
          <w:p w14:paraId="176F806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 Gardner Public Schools (Gardner Academy for Learning and Technology)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2B9DD0F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Mt. Wachusett Community College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6066CD5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2021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62DFE66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4297FEC6" w14:textId="77777777" w:rsidR="00FF3D46" w:rsidRPr="00087A33" w:rsidRDefault="00FF3D46" w:rsidP="00A901BE">
            <w:pPr>
              <w:rPr>
                <w:rFonts w:cstheme="minorHAnsi"/>
                <w:bCs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3FAE2792" w14:textId="77777777" w:rsidTr="00FC340B">
        <w:trPr>
          <w:gridAfter w:val="1"/>
          <w:wAfter w:w="26" w:type="dxa"/>
          <w:trHeight w:val="263"/>
        </w:trPr>
        <w:tc>
          <w:tcPr>
            <w:tcW w:w="5242" w:type="dxa"/>
            <w:shd w:val="clear" w:color="auto" w:fill="D0CECE" w:themeFill="background2" w:themeFillShade="E6"/>
          </w:tcPr>
          <w:p w14:paraId="4C3CAA78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Gardner Public Schools (Gardner High School) </w:t>
            </w:r>
          </w:p>
        </w:tc>
        <w:tc>
          <w:tcPr>
            <w:tcW w:w="3365" w:type="dxa"/>
            <w:shd w:val="clear" w:color="auto" w:fill="D0CECE" w:themeFill="background2" w:themeFillShade="E6"/>
            <w:hideMark/>
          </w:tcPr>
          <w:p w14:paraId="4E649F99" w14:textId="77777777" w:rsidR="00FF3D46" w:rsidRPr="00087A33" w:rsidRDefault="00FF3D46" w:rsidP="003F3443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Fitchburg State University and </w:t>
            </w:r>
          </w:p>
          <w:p w14:paraId="054BA0E7" w14:textId="77777777" w:rsidR="00FF3D46" w:rsidRPr="00087A33" w:rsidRDefault="00FF3D46" w:rsidP="003F3443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Mount Wachusett Community College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41687C1C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606E0EDE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793D4C89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471B5B00" w14:textId="77777777" w:rsidTr="00FC340B">
        <w:trPr>
          <w:gridAfter w:val="1"/>
          <w:wAfter w:w="26" w:type="dxa"/>
          <w:trHeight w:val="263"/>
        </w:trPr>
        <w:tc>
          <w:tcPr>
            <w:tcW w:w="13605" w:type="dxa"/>
            <w:gridSpan w:val="7"/>
            <w:shd w:val="clear" w:color="auto" w:fill="C5E0B3" w:themeFill="accent6" w:themeFillTint="66"/>
          </w:tcPr>
          <w:p w14:paraId="1730D300" w14:textId="77777777" w:rsidR="00FF3D46" w:rsidRPr="00A901BE" w:rsidRDefault="00FF3D46" w:rsidP="00A901BE">
            <w:pPr>
              <w:jc w:val="right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Gardner Public Schools Total: $100,000</w:t>
            </w:r>
          </w:p>
        </w:tc>
      </w:tr>
      <w:tr w:rsidR="00FF3D46" w:rsidRPr="00087A33" w14:paraId="6DFAFEFB" w14:textId="77777777" w:rsidTr="32A678F9">
        <w:trPr>
          <w:gridAfter w:val="1"/>
          <w:wAfter w:w="26" w:type="dxa"/>
          <w:trHeight w:val="89"/>
        </w:trPr>
        <w:tc>
          <w:tcPr>
            <w:tcW w:w="5242" w:type="dxa"/>
          </w:tcPr>
          <w:p w14:paraId="7F7EEB1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Hadley Public Schools (Hopkins Academy) </w:t>
            </w:r>
          </w:p>
        </w:tc>
        <w:tc>
          <w:tcPr>
            <w:tcW w:w="3365" w:type="dxa"/>
          </w:tcPr>
          <w:p w14:paraId="430D8DE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Greenfield Community College</w:t>
            </w:r>
          </w:p>
        </w:tc>
        <w:tc>
          <w:tcPr>
            <w:tcW w:w="1679" w:type="dxa"/>
          </w:tcPr>
          <w:p w14:paraId="7A09816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2020</w:t>
            </w:r>
          </w:p>
        </w:tc>
        <w:tc>
          <w:tcPr>
            <w:tcW w:w="1686" w:type="dxa"/>
            <w:gridSpan w:val="2"/>
          </w:tcPr>
          <w:p w14:paraId="59B625E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3BD8247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77C2384E" w14:textId="77777777" w:rsidTr="32A678F9">
        <w:trPr>
          <w:gridAfter w:val="1"/>
          <w:wAfter w:w="26" w:type="dxa"/>
          <w:trHeight w:val="42"/>
        </w:trPr>
        <w:tc>
          <w:tcPr>
            <w:tcW w:w="5242" w:type="dxa"/>
          </w:tcPr>
          <w:p w14:paraId="5114CDA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Haverhill Public Schools (Haverhill High School)</w:t>
            </w:r>
          </w:p>
        </w:tc>
        <w:tc>
          <w:tcPr>
            <w:tcW w:w="3365" w:type="dxa"/>
            <w:hideMark/>
          </w:tcPr>
          <w:p w14:paraId="2622843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Northern Essex Community College </w:t>
            </w:r>
          </w:p>
        </w:tc>
        <w:tc>
          <w:tcPr>
            <w:tcW w:w="1679" w:type="dxa"/>
          </w:tcPr>
          <w:p w14:paraId="15371830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</w:tcPr>
          <w:p w14:paraId="7DA7939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20D71EB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7DEC13E7" w14:textId="77777777" w:rsidTr="00FC340B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70F702C4" w14:textId="77777777" w:rsidR="00FF3D46" w:rsidRPr="00087A33" w:rsidRDefault="00FF3D46" w:rsidP="00AB421B">
            <w:pPr>
              <w:rPr>
                <w:rFonts w:cstheme="minorHAnsi"/>
              </w:rPr>
            </w:pPr>
            <w:r w:rsidRPr="00FC340B">
              <w:rPr>
                <w:rFonts w:cstheme="minorHAnsi"/>
              </w:rPr>
              <w:t>Holyoke</w:t>
            </w:r>
            <w:r w:rsidRPr="00087A33">
              <w:rPr>
                <w:rFonts w:cstheme="minorHAnsi"/>
              </w:rPr>
              <w:t xml:space="preserve"> Public Schools (Holyoke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4F3211E9" w14:textId="77777777" w:rsidR="00FF3D46" w:rsidRPr="00087A33" w:rsidRDefault="00FF3D46" w:rsidP="00AB421B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Holyoke Community College 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4EE60976" w14:textId="77777777" w:rsidR="00FF3D46" w:rsidRPr="00087A33" w:rsidRDefault="00FF3D46" w:rsidP="00AB421B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6A05CA55" w14:textId="77777777" w:rsidR="00FF3D46" w:rsidRPr="00087A33" w:rsidRDefault="00FF3D46" w:rsidP="00AB421B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7B30103E" w14:textId="77777777" w:rsidR="00FF3D46" w:rsidRPr="00087A33" w:rsidRDefault="00FF3D46" w:rsidP="00AB421B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 </w:t>
            </w: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2E7B4DB9" w14:textId="77777777" w:rsidTr="00FC340B">
        <w:trPr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64C48F02" w14:textId="77777777" w:rsidR="00FF3D46" w:rsidRPr="00087A33" w:rsidRDefault="00FF3D46" w:rsidP="00AB421B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Holyoke Public Schools (Holyoke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63AF36F0" w14:textId="77777777" w:rsidR="00FF3D46" w:rsidRPr="00087A33" w:rsidRDefault="00FF3D46" w:rsidP="00AB421B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Westfield State University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53DB6EA7" w14:textId="77777777" w:rsidR="00FF3D46" w:rsidRPr="00087A33" w:rsidRDefault="00FF3D46" w:rsidP="00AB421B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2430D1DD" w14:textId="77777777" w:rsidR="00FF3D46" w:rsidRPr="00087A33" w:rsidRDefault="00FF3D46" w:rsidP="00AB421B">
            <w:pPr>
              <w:rPr>
                <w:rFonts w:cstheme="minorHAnsi"/>
              </w:rPr>
            </w:pP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7FEFD2EA" w14:textId="77777777" w:rsidR="00FF3D46" w:rsidRPr="00087A33" w:rsidRDefault="00FF3D46" w:rsidP="00AB421B">
            <w:pPr>
              <w:rPr>
                <w:rFonts w:cstheme="minorHAnsi"/>
              </w:rPr>
            </w:pPr>
          </w:p>
        </w:tc>
      </w:tr>
      <w:tr w:rsidR="00FF3D46" w:rsidRPr="00087A33" w14:paraId="55AC43F7" w14:textId="77777777" w:rsidTr="004260BF">
        <w:trPr>
          <w:gridAfter w:val="1"/>
          <w:wAfter w:w="26" w:type="dxa"/>
          <w:trHeight w:val="263"/>
        </w:trPr>
        <w:tc>
          <w:tcPr>
            <w:tcW w:w="13605" w:type="dxa"/>
            <w:gridSpan w:val="7"/>
            <w:shd w:val="clear" w:color="auto" w:fill="C5E0B3" w:themeFill="accent6" w:themeFillTint="66"/>
          </w:tcPr>
          <w:p w14:paraId="25735C65" w14:textId="1B37BDA1" w:rsidR="00FF3D46" w:rsidRDefault="00FF3D46" w:rsidP="00FF3D46">
            <w:pPr>
              <w:jc w:val="right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Holyoke Public Schools Tota</w:t>
            </w:r>
            <w:r w:rsidR="000F512F">
              <w:rPr>
                <w:rFonts w:cstheme="minorHAnsi"/>
                <w:bCs/>
                <w:i/>
                <w:iCs/>
              </w:rPr>
              <w:t>l</w:t>
            </w:r>
            <w:r>
              <w:rPr>
                <w:rFonts w:cstheme="minorHAnsi"/>
                <w:bCs/>
                <w:i/>
                <w:iCs/>
              </w:rPr>
              <w:t>: $75,000</w:t>
            </w:r>
          </w:p>
        </w:tc>
      </w:tr>
      <w:tr w:rsidR="00FF3D46" w:rsidRPr="00087A33" w14:paraId="292C288B" w14:textId="77777777" w:rsidTr="000F512F">
        <w:trPr>
          <w:trHeight w:val="449"/>
        </w:trPr>
        <w:tc>
          <w:tcPr>
            <w:tcW w:w="5242" w:type="dxa"/>
          </w:tcPr>
          <w:p w14:paraId="20B161A5" w14:textId="2F69C57E" w:rsidR="00FF3D46" w:rsidRPr="000F512F" w:rsidRDefault="00FF3D46" w:rsidP="000F512F">
            <w:r w:rsidRPr="32A678F9">
              <w:t>Westfield Public Schools (Westfield High School</w:t>
            </w:r>
            <w:r w:rsidR="000F512F">
              <w:t>)</w:t>
            </w:r>
            <w:r w:rsidRPr="32A678F9">
              <w:t xml:space="preserve"> </w:t>
            </w:r>
          </w:p>
        </w:tc>
        <w:tc>
          <w:tcPr>
            <w:tcW w:w="3365" w:type="dxa"/>
          </w:tcPr>
          <w:p w14:paraId="4FFBBA27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Westfield State University</w:t>
            </w:r>
          </w:p>
        </w:tc>
        <w:tc>
          <w:tcPr>
            <w:tcW w:w="1706" w:type="dxa"/>
            <w:gridSpan w:val="2"/>
          </w:tcPr>
          <w:p w14:paraId="07214163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</w:tcPr>
          <w:p w14:paraId="21D636ED" w14:textId="436796E6" w:rsidR="00FF3D46" w:rsidRPr="00087A33" w:rsidRDefault="000F512F" w:rsidP="00D053C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3205F246" w14:textId="77777777" w:rsidR="00FF3D46" w:rsidRPr="00087A33" w:rsidRDefault="00FF3D46" w:rsidP="32A678F9"/>
        </w:tc>
      </w:tr>
      <w:tr w:rsidR="000F512F" w:rsidRPr="00087A33" w14:paraId="38CF7CB2" w14:textId="77777777" w:rsidTr="000F512F">
        <w:trPr>
          <w:trHeight w:val="440"/>
        </w:trPr>
        <w:tc>
          <w:tcPr>
            <w:tcW w:w="5242" w:type="dxa"/>
          </w:tcPr>
          <w:p w14:paraId="63439573" w14:textId="2F788DF6" w:rsidR="000F512F" w:rsidRPr="32A678F9" w:rsidRDefault="000F512F" w:rsidP="000F512F">
            <w:r>
              <w:t>Westfield Public Schools (Westfield Technical Academy)</w:t>
            </w:r>
          </w:p>
        </w:tc>
        <w:tc>
          <w:tcPr>
            <w:tcW w:w="3365" w:type="dxa"/>
          </w:tcPr>
          <w:p w14:paraId="32C94168" w14:textId="1055FF5B" w:rsidR="000F512F" w:rsidRPr="00087A33" w:rsidRDefault="000F512F" w:rsidP="00D053CA">
            <w:pPr>
              <w:rPr>
                <w:rFonts w:cstheme="minorHAnsi"/>
              </w:rPr>
            </w:pPr>
            <w:r>
              <w:rPr>
                <w:rFonts w:cstheme="minorHAnsi"/>
              </w:rPr>
              <w:t>Westfield State University</w:t>
            </w:r>
          </w:p>
        </w:tc>
        <w:tc>
          <w:tcPr>
            <w:tcW w:w="1706" w:type="dxa"/>
            <w:gridSpan w:val="2"/>
          </w:tcPr>
          <w:p w14:paraId="6DDF0A72" w14:textId="3B28E558" w:rsidR="000F512F" w:rsidRPr="00087A33" w:rsidRDefault="000F512F" w:rsidP="00D053CA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</w:tcPr>
          <w:p w14:paraId="20A0A530" w14:textId="4E31F8A2" w:rsidR="000F512F" w:rsidRDefault="000F512F" w:rsidP="00D053CA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4DEDD9F5" w14:textId="77777777" w:rsidR="000F512F" w:rsidRPr="00087A33" w:rsidRDefault="000F512F" w:rsidP="32A678F9"/>
        </w:tc>
      </w:tr>
      <w:tr w:rsidR="003B784A" w:rsidRPr="00087A33" w14:paraId="48F1F466" w14:textId="77777777" w:rsidTr="005D6374">
        <w:trPr>
          <w:trHeight w:val="42"/>
        </w:trPr>
        <w:tc>
          <w:tcPr>
            <w:tcW w:w="13631" w:type="dxa"/>
            <w:gridSpan w:val="8"/>
            <w:shd w:val="clear" w:color="auto" w:fill="C5E0B3" w:themeFill="accent6" w:themeFillTint="66"/>
          </w:tcPr>
          <w:p w14:paraId="65B41762" w14:textId="47D6EC65" w:rsidR="003B784A" w:rsidRPr="00087A33" w:rsidRDefault="000F512F" w:rsidP="000F512F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Westfield Public Schools Total: $100,000</w:t>
            </w:r>
          </w:p>
        </w:tc>
      </w:tr>
      <w:tr w:rsidR="00FF3D46" w:rsidRPr="00087A33" w14:paraId="6249A4E2" w14:textId="77777777" w:rsidTr="32A678F9">
        <w:trPr>
          <w:trHeight w:val="42"/>
        </w:trPr>
        <w:tc>
          <w:tcPr>
            <w:tcW w:w="5242" w:type="dxa"/>
          </w:tcPr>
          <w:p w14:paraId="1E1C306B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Lawrence Public Schools (Lawrence High School)</w:t>
            </w:r>
          </w:p>
        </w:tc>
        <w:tc>
          <w:tcPr>
            <w:tcW w:w="3365" w:type="dxa"/>
          </w:tcPr>
          <w:p w14:paraId="3A7A3D22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Merrimack College</w:t>
            </w:r>
            <w:r>
              <w:rPr>
                <w:rFonts w:cstheme="minorHAnsi"/>
              </w:rPr>
              <w:t xml:space="preserve"> &amp; </w:t>
            </w:r>
            <w:r w:rsidRPr="00087A33">
              <w:rPr>
                <w:rFonts w:cstheme="minorHAnsi"/>
              </w:rPr>
              <w:t xml:space="preserve"> Northern Essex Community College</w:t>
            </w:r>
          </w:p>
        </w:tc>
        <w:tc>
          <w:tcPr>
            <w:tcW w:w="1706" w:type="dxa"/>
            <w:gridSpan w:val="2"/>
          </w:tcPr>
          <w:p w14:paraId="7E880708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</w:tcPr>
          <w:p w14:paraId="4382BB43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0956CED6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5E946E90" w14:textId="77777777" w:rsidTr="32A678F9">
        <w:trPr>
          <w:gridAfter w:val="1"/>
          <w:wAfter w:w="26" w:type="dxa"/>
          <w:trHeight w:val="435"/>
        </w:trPr>
        <w:tc>
          <w:tcPr>
            <w:tcW w:w="5242" w:type="dxa"/>
          </w:tcPr>
          <w:p w14:paraId="3E47545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Leominster Public Schools (Leominster High School)</w:t>
            </w:r>
          </w:p>
          <w:p w14:paraId="517B1FBD" w14:textId="77777777" w:rsidR="00FF3D46" w:rsidRPr="00087A33" w:rsidRDefault="00FF3D46" w:rsidP="00A901BE">
            <w:pPr>
              <w:rPr>
                <w:rFonts w:cstheme="minorHAnsi"/>
              </w:rPr>
            </w:pPr>
          </w:p>
        </w:tc>
        <w:tc>
          <w:tcPr>
            <w:tcW w:w="3365" w:type="dxa"/>
            <w:hideMark/>
          </w:tcPr>
          <w:p w14:paraId="7B7D6DD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Fitchburg State University and </w:t>
            </w:r>
          </w:p>
          <w:p w14:paraId="15EC160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Mount Wachusett Community College</w:t>
            </w:r>
          </w:p>
        </w:tc>
        <w:tc>
          <w:tcPr>
            <w:tcW w:w="1679" w:type="dxa"/>
          </w:tcPr>
          <w:p w14:paraId="1D157EC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</w:tcPr>
          <w:p w14:paraId="5CAD84A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07C6541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51BEFE2B" w14:textId="77777777" w:rsidTr="32A678F9">
        <w:trPr>
          <w:trHeight w:val="42"/>
        </w:trPr>
        <w:tc>
          <w:tcPr>
            <w:tcW w:w="5242" w:type="dxa"/>
          </w:tcPr>
          <w:p w14:paraId="7F626858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Lowell Public Schools (Lowell High School)</w:t>
            </w:r>
          </w:p>
        </w:tc>
        <w:tc>
          <w:tcPr>
            <w:tcW w:w="3365" w:type="dxa"/>
          </w:tcPr>
          <w:p w14:paraId="7D49F698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Middlesex Community College</w:t>
            </w:r>
          </w:p>
        </w:tc>
        <w:tc>
          <w:tcPr>
            <w:tcW w:w="1706" w:type="dxa"/>
            <w:gridSpan w:val="2"/>
          </w:tcPr>
          <w:p w14:paraId="1986248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January 2019</w:t>
            </w:r>
          </w:p>
        </w:tc>
        <w:tc>
          <w:tcPr>
            <w:tcW w:w="1685" w:type="dxa"/>
            <w:gridSpan w:val="2"/>
          </w:tcPr>
          <w:p w14:paraId="4A33F388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461293DA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4A16DE49" w14:textId="77777777" w:rsidTr="00FC340B">
        <w:trPr>
          <w:gridAfter w:val="1"/>
          <w:wAfter w:w="26" w:type="dxa"/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272987A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lastRenderedPageBreak/>
              <w:t xml:space="preserve">Lynn Public Schools (Lynn Classical High School) 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7F459E7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Salem State University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2CDDB0D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2020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4FD6387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6842146F" w14:textId="77777777" w:rsidR="00FF3D46" w:rsidRPr="00087A33" w:rsidRDefault="00FF3D46" w:rsidP="00A901BE">
            <w:pPr>
              <w:rPr>
                <w:rFonts w:cstheme="minorHAnsi"/>
                <w:i/>
                <w:iCs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7895AA70" w14:textId="77777777" w:rsidTr="00FC340B">
        <w:trPr>
          <w:gridAfter w:val="1"/>
          <w:wAfter w:w="26" w:type="dxa"/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6A5A68F0" w14:textId="77777777" w:rsidR="00FF3D46" w:rsidRPr="00087A33" w:rsidRDefault="00FF3D46" w:rsidP="00A901BE">
            <w:pPr>
              <w:rPr>
                <w:rFonts w:cstheme="minorHAnsi"/>
              </w:rPr>
            </w:pPr>
            <w:r w:rsidRPr="00FC340B">
              <w:rPr>
                <w:rFonts w:cstheme="minorHAnsi"/>
              </w:rPr>
              <w:t xml:space="preserve">Lynn </w:t>
            </w:r>
            <w:r w:rsidRPr="00EA20F1">
              <w:rPr>
                <w:rFonts w:cstheme="minorHAnsi"/>
              </w:rPr>
              <w:t>Public Schools</w:t>
            </w:r>
            <w:r w:rsidRPr="00087A33">
              <w:rPr>
                <w:rFonts w:cstheme="minorHAnsi"/>
              </w:rPr>
              <w:t xml:space="preserve"> (Lynn Classical HS, Lynn English HS, E Lynn Vocational Technical Institute, Fecteau Leary Alternative HS)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2978B7E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North Shore Community College 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1733BDE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370A4953" w14:textId="77777777" w:rsidR="00FF3D46" w:rsidRPr="00087A33" w:rsidRDefault="00FF3D46" w:rsidP="00A901BE">
            <w:pPr>
              <w:rPr>
                <w:rFonts w:cstheme="minorHAnsi"/>
              </w:rPr>
            </w:pP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20ABC447" w14:textId="77777777" w:rsidR="00FF3D46" w:rsidRPr="00087A33" w:rsidRDefault="00FF3D46" w:rsidP="00A901BE">
            <w:pPr>
              <w:rPr>
                <w:rFonts w:cstheme="minorHAnsi"/>
              </w:rPr>
            </w:pPr>
          </w:p>
        </w:tc>
      </w:tr>
      <w:tr w:rsidR="00FF3D46" w:rsidRPr="00087A33" w14:paraId="5968A0FA" w14:textId="77777777" w:rsidTr="00FC340B">
        <w:trPr>
          <w:gridAfter w:val="1"/>
          <w:wAfter w:w="26" w:type="dxa"/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20B871F1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Lynn Public Schools (Lynn English High School)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5EF7E9B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Salem State University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67CDF00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2020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627E9250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2CBFE95F" w14:textId="77777777" w:rsidR="00FF3D46" w:rsidRPr="00087A33" w:rsidRDefault="00FF3D46" w:rsidP="00A901BE">
            <w:pPr>
              <w:rPr>
                <w:rFonts w:cstheme="minorHAnsi"/>
                <w:i/>
                <w:iCs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508054AB" w14:textId="77777777" w:rsidTr="00FC340B">
        <w:trPr>
          <w:gridAfter w:val="1"/>
          <w:wAfter w:w="26" w:type="dxa"/>
          <w:trHeight w:val="42"/>
        </w:trPr>
        <w:tc>
          <w:tcPr>
            <w:tcW w:w="5242" w:type="dxa"/>
            <w:shd w:val="clear" w:color="auto" w:fill="D0CECE" w:themeFill="background2" w:themeFillShade="E6"/>
          </w:tcPr>
          <w:p w14:paraId="1DF46AE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Lynn Vocational Technical Institute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44B57F0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North Shore Community College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01D6ECFD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2D4E574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3177804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4A6B7F90" w14:textId="77777777" w:rsidTr="004260BF">
        <w:trPr>
          <w:gridAfter w:val="1"/>
          <w:wAfter w:w="26" w:type="dxa"/>
          <w:trHeight w:val="263"/>
        </w:trPr>
        <w:tc>
          <w:tcPr>
            <w:tcW w:w="13605" w:type="dxa"/>
            <w:gridSpan w:val="7"/>
            <w:shd w:val="clear" w:color="auto" w:fill="C5E0B3" w:themeFill="accent6" w:themeFillTint="66"/>
          </w:tcPr>
          <w:p w14:paraId="5FDD5DFC" w14:textId="4CD2E9FC" w:rsidR="00FF3D46" w:rsidRDefault="00FF3D46" w:rsidP="00FF3D46">
            <w:pPr>
              <w:jc w:val="right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Lynn Public Schools</w:t>
            </w:r>
            <w:r w:rsidR="000F512F">
              <w:rPr>
                <w:rFonts w:cstheme="minorHAnsi"/>
                <w:bCs/>
                <w:i/>
                <w:iCs/>
              </w:rPr>
              <w:t xml:space="preserve"> </w:t>
            </w:r>
            <w:r>
              <w:rPr>
                <w:rFonts w:cstheme="minorHAnsi"/>
                <w:bCs/>
                <w:i/>
                <w:iCs/>
              </w:rPr>
              <w:t>Total: $225,000</w:t>
            </w:r>
          </w:p>
        </w:tc>
      </w:tr>
      <w:tr w:rsidR="00FF3D46" w:rsidRPr="00087A33" w14:paraId="07E0D0C5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663D052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Malden Public Schools (Malden High School)</w:t>
            </w:r>
          </w:p>
        </w:tc>
        <w:tc>
          <w:tcPr>
            <w:tcW w:w="3365" w:type="dxa"/>
          </w:tcPr>
          <w:p w14:paraId="4DFB8BA0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Bunker Hill Community College</w:t>
            </w:r>
          </w:p>
        </w:tc>
        <w:tc>
          <w:tcPr>
            <w:tcW w:w="1679" w:type="dxa"/>
          </w:tcPr>
          <w:p w14:paraId="4628468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6" w:type="dxa"/>
            <w:gridSpan w:val="2"/>
          </w:tcPr>
          <w:p w14:paraId="122674E0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</w:t>
            </w:r>
          </w:p>
        </w:tc>
        <w:tc>
          <w:tcPr>
            <w:tcW w:w="1633" w:type="dxa"/>
            <w:gridSpan w:val="2"/>
          </w:tcPr>
          <w:p w14:paraId="685E61F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$100,000</w:t>
            </w:r>
          </w:p>
        </w:tc>
      </w:tr>
      <w:tr w:rsidR="00FF3D46" w:rsidRPr="00087A33" w14:paraId="6967E870" w14:textId="77777777" w:rsidTr="32A678F9">
        <w:trPr>
          <w:gridAfter w:val="1"/>
          <w:wAfter w:w="26" w:type="dxa"/>
          <w:trHeight w:val="317"/>
        </w:trPr>
        <w:tc>
          <w:tcPr>
            <w:tcW w:w="5242" w:type="dxa"/>
          </w:tcPr>
          <w:p w14:paraId="56B5C41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Marlborough Public Schools (Marlborough High School)</w:t>
            </w:r>
          </w:p>
        </w:tc>
        <w:tc>
          <w:tcPr>
            <w:tcW w:w="3365" w:type="dxa"/>
            <w:hideMark/>
          </w:tcPr>
          <w:p w14:paraId="1630C53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Quinsigamond Community College</w:t>
            </w:r>
          </w:p>
        </w:tc>
        <w:tc>
          <w:tcPr>
            <w:tcW w:w="1679" w:type="dxa"/>
          </w:tcPr>
          <w:p w14:paraId="680A38B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</w:tcPr>
          <w:p w14:paraId="6B2F136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0809575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3B441FF0" w14:textId="77777777" w:rsidTr="32A678F9">
        <w:trPr>
          <w:gridAfter w:val="1"/>
          <w:wAfter w:w="26" w:type="dxa"/>
          <w:trHeight w:val="435"/>
        </w:trPr>
        <w:tc>
          <w:tcPr>
            <w:tcW w:w="5242" w:type="dxa"/>
          </w:tcPr>
          <w:p w14:paraId="524CEFF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Milford Public Schools (Milford High School)</w:t>
            </w:r>
          </w:p>
        </w:tc>
        <w:tc>
          <w:tcPr>
            <w:tcW w:w="3365" w:type="dxa"/>
            <w:hideMark/>
          </w:tcPr>
          <w:p w14:paraId="6C9FE54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Framingham State University and Massachusetts Bay Community College</w:t>
            </w:r>
          </w:p>
        </w:tc>
        <w:tc>
          <w:tcPr>
            <w:tcW w:w="1679" w:type="dxa"/>
          </w:tcPr>
          <w:p w14:paraId="4D2B8DE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</w:tcPr>
          <w:p w14:paraId="1AEF2731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63BF419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43D8C471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3F8A0B1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Narragansett Public Schools (Narragansett Regional High School)</w:t>
            </w:r>
          </w:p>
        </w:tc>
        <w:tc>
          <w:tcPr>
            <w:tcW w:w="3365" w:type="dxa"/>
          </w:tcPr>
          <w:p w14:paraId="2DD9119B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Fitchburg State University and </w:t>
            </w:r>
          </w:p>
          <w:p w14:paraId="7B853861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Mount Wachusett Community College</w:t>
            </w:r>
          </w:p>
        </w:tc>
        <w:tc>
          <w:tcPr>
            <w:tcW w:w="1679" w:type="dxa"/>
          </w:tcPr>
          <w:p w14:paraId="40D0CF9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February 2022</w:t>
            </w:r>
          </w:p>
        </w:tc>
        <w:tc>
          <w:tcPr>
            <w:tcW w:w="1686" w:type="dxa"/>
            <w:gridSpan w:val="2"/>
          </w:tcPr>
          <w:p w14:paraId="25B95C9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5321697D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0CE39DB5" w14:textId="77777777" w:rsidTr="32A678F9">
        <w:trPr>
          <w:trHeight w:val="42"/>
        </w:trPr>
        <w:tc>
          <w:tcPr>
            <w:tcW w:w="5242" w:type="dxa"/>
          </w:tcPr>
          <w:p w14:paraId="6DF4E955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Nashoba Valley Technical High School</w:t>
            </w:r>
          </w:p>
        </w:tc>
        <w:tc>
          <w:tcPr>
            <w:tcW w:w="3365" w:type="dxa"/>
          </w:tcPr>
          <w:p w14:paraId="67A84A40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Middlesex Community College</w:t>
            </w:r>
          </w:p>
        </w:tc>
        <w:tc>
          <w:tcPr>
            <w:tcW w:w="1706" w:type="dxa"/>
            <w:gridSpan w:val="2"/>
          </w:tcPr>
          <w:p w14:paraId="3E357A80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January 2019</w:t>
            </w:r>
          </w:p>
        </w:tc>
        <w:tc>
          <w:tcPr>
            <w:tcW w:w="1685" w:type="dxa"/>
            <w:gridSpan w:val="2"/>
          </w:tcPr>
          <w:p w14:paraId="24A9670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11E1576D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675E70B6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1325E99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New Bedford Public Schools (New Bedford High School)</w:t>
            </w:r>
          </w:p>
        </w:tc>
        <w:tc>
          <w:tcPr>
            <w:tcW w:w="3365" w:type="dxa"/>
          </w:tcPr>
          <w:p w14:paraId="307E3E1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Bristol Community College</w:t>
            </w:r>
          </w:p>
        </w:tc>
        <w:tc>
          <w:tcPr>
            <w:tcW w:w="1679" w:type="dxa"/>
          </w:tcPr>
          <w:p w14:paraId="7620A6B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2022</w:t>
            </w:r>
          </w:p>
        </w:tc>
        <w:tc>
          <w:tcPr>
            <w:tcW w:w="1686" w:type="dxa"/>
            <w:gridSpan w:val="2"/>
          </w:tcPr>
          <w:p w14:paraId="5DA964D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468E97B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00BCBD34" w14:textId="77777777" w:rsidTr="32A678F9">
        <w:trPr>
          <w:trHeight w:val="89"/>
        </w:trPr>
        <w:tc>
          <w:tcPr>
            <w:tcW w:w="5242" w:type="dxa"/>
          </w:tcPr>
          <w:p w14:paraId="2D16E949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New Heights Charter School of Brockton</w:t>
            </w:r>
          </w:p>
        </w:tc>
        <w:tc>
          <w:tcPr>
            <w:tcW w:w="3365" w:type="dxa"/>
            <w:hideMark/>
          </w:tcPr>
          <w:p w14:paraId="63004FF6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Massasoit Community College </w:t>
            </w:r>
          </w:p>
        </w:tc>
        <w:tc>
          <w:tcPr>
            <w:tcW w:w="1706" w:type="dxa"/>
            <w:gridSpan w:val="2"/>
          </w:tcPr>
          <w:p w14:paraId="1E088449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2018</w:t>
            </w:r>
          </w:p>
        </w:tc>
        <w:tc>
          <w:tcPr>
            <w:tcW w:w="1685" w:type="dxa"/>
            <w:gridSpan w:val="2"/>
          </w:tcPr>
          <w:p w14:paraId="47C797EC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4F1C0370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13B68D06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63B31B60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North Adams Public Schools (Drury High School)</w:t>
            </w:r>
          </w:p>
        </w:tc>
        <w:tc>
          <w:tcPr>
            <w:tcW w:w="3365" w:type="dxa"/>
          </w:tcPr>
          <w:p w14:paraId="692E278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Massachusetts College of Liberal Arts</w:t>
            </w:r>
          </w:p>
        </w:tc>
        <w:tc>
          <w:tcPr>
            <w:tcW w:w="1679" w:type="dxa"/>
          </w:tcPr>
          <w:p w14:paraId="2AAEB8A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6" w:type="dxa"/>
            <w:gridSpan w:val="2"/>
          </w:tcPr>
          <w:p w14:paraId="0BEE1C3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</w:t>
            </w:r>
          </w:p>
        </w:tc>
        <w:tc>
          <w:tcPr>
            <w:tcW w:w="1633" w:type="dxa"/>
            <w:gridSpan w:val="2"/>
          </w:tcPr>
          <w:p w14:paraId="48BCF2A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$125,000</w:t>
            </w:r>
          </w:p>
        </w:tc>
      </w:tr>
      <w:tr w:rsidR="00FF3D46" w:rsidRPr="00087A33" w14:paraId="3913FFEA" w14:textId="77777777" w:rsidTr="00FC340B">
        <w:trPr>
          <w:gridAfter w:val="1"/>
          <w:wAfter w:w="26" w:type="dxa"/>
          <w:trHeight w:val="251"/>
        </w:trPr>
        <w:tc>
          <w:tcPr>
            <w:tcW w:w="5242" w:type="dxa"/>
            <w:shd w:val="clear" w:color="auto" w:fill="D0CECE" w:themeFill="background2" w:themeFillShade="E6"/>
          </w:tcPr>
          <w:p w14:paraId="5D4CDF2B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Quincy Public Schools (North Quincy High)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691A531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Quincy College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31F30E8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2021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5480EAB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70BA6079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27CD4C86" w14:textId="77777777" w:rsidTr="00FC340B">
        <w:trPr>
          <w:gridAfter w:val="1"/>
          <w:wAfter w:w="26" w:type="dxa"/>
          <w:trHeight w:val="251"/>
        </w:trPr>
        <w:tc>
          <w:tcPr>
            <w:tcW w:w="5242" w:type="dxa"/>
            <w:shd w:val="clear" w:color="auto" w:fill="D0CECE" w:themeFill="background2" w:themeFillShade="E6"/>
          </w:tcPr>
          <w:p w14:paraId="4F4D748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Quincy Public Schools (Quincy High)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697BFB3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Quincy College</w:t>
            </w:r>
          </w:p>
        </w:tc>
        <w:tc>
          <w:tcPr>
            <w:tcW w:w="1679" w:type="dxa"/>
            <w:shd w:val="clear" w:color="auto" w:fill="D0CECE" w:themeFill="background2" w:themeFillShade="E6"/>
          </w:tcPr>
          <w:p w14:paraId="5461523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2021</w:t>
            </w:r>
          </w:p>
        </w:tc>
        <w:tc>
          <w:tcPr>
            <w:tcW w:w="1686" w:type="dxa"/>
            <w:gridSpan w:val="2"/>
            <w:shd w:val="clear" w:color="auto" w:fill="D0CECE" w:themeFill="background2" w:themeFillShade="E6"/>
          </w:tcPr>
          <w:p w14:paraId="349BA44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51FB112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5CE07732" w14:textId="77777777" w:rsidTr="00FC340B">
        <w:trPr>
          <w:gridAfter w:val="1"/>
          <w:wAfter w:w="26" w:type="dxa"/>
          <w:trHeight w:val="251"/>
        </w:trPr>
        <w:tc>
          <w:tcPr>
            <w:tcW w:w="13605" w:type="dxa"/>
            <w:gridSpan w:val="7"/>
            <w:shd w:val="clear" w:color="auto" w:fill="C5E0B3" w:themeFill="accent6" w:themeFillTint="66"/>
          </w:tcPr>
          <w:p w14:paraId="09FD7E3C" w14:textId="77777777" w:rsidR="00FF3D46" w:rsidRPr="00087A33" w:rsidRDefault="00FF3D46" w:rsidP="000870A7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Quincy Public Schools Total: $150,000</w:t>
            </w:r>
          </w:p>
        </w:tc>
      </w:tr>
      <w:tr w:rsidR="00FF3D46" w:rsidRPr="00087A33" w14:paraId="62F0CDED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2A49AA3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lastRenderedPageBreak/>
              <w:t>Revere Public Schools (Revere High School)</w:t>
            </w:r>
          </w:p>
        </w:tc>
        <w:tc>
          <w:tcPr>
            <w:tcW w:w="3365" w:type="dxa"/>
          </w:tcPr>
          <w:p w14:paraId="671476F1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North Shore Community College</w:t>
            </w:r>
          </w:p>
        </w:tc>
        <w:tc>
          <w:tcPr>
            <w:tcW w:w="1679" w:type="dxa"/>
          </w:tcPr>
          <w:p w14:paraId="1723EFC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6" w:type="dxa"/>
            <w:gridSpan w:val="2"/>
          </w:tcPr>
          <w:p w14:paraId="58B2017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</w:t>
            </w:r>
          </w:p>
        </w:tc>
        <w:tc>
          <w:tcPr>
            <w:tcW w:w="1633" w:type="dxa"/>
            <w:gridSpan w:val="2"/>
          </w:tcPr>
          <w:p w14:paraId="3FEF85E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$125,000</w:t>
            </w:r>
          </w:p>
        </w:tc>
      </w:tr>
      <w:tr w:rsidR="00FF3D46" w:rsidRPr="00087A33" w14:paraId="09D60DDA" w14:textId="77777777" w:rsidTr="32A678F9">
        <w:trPr>
          <w:trHeight w:val="42"/>
        </w:trPr>
        <w:tc>
          <w:tcPr>
            <w:tcW w:w="5242" w:type="dxa"/>
          </w:tcPr>
          <w:p w14:paraId="4B18E339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Salem Public Schools (Salem High School)</w:t>
            </w:r>
          </w:p>
        </w:tc>
        <w:tc>
          <w:tcPr>
            <w:tcW w:w="3365" w:type="dxa"/>
            <w:hideMark/>
          </w:tcPr>
          <w:p w14:paraId="14D1F1A7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Salem State University</w:t>
            </w:r>
          </w:p>
        </w:tc>
        <w:tc>
          <w:tcPr>
            <w:tcW w:w="1706" w:type="dxa"/>
            <w:gridSpan w:val="2"/>
          </w:tcPr>
          <w:p w14:paraId="55305561" w14:textId="77777777" w:rsidR="00FF3D46" w:rsidRPr="00087A33" w:rsidRDefault="00FF3D46" w:rsidP="005D2837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2018</w:t>
            </w:r>
          </w:p>
        </w:tc>
        <w:tc>
          <w:tcPr>
            <w:tcW w:w="1685" w:type="dxa"/>
            <w:gridSpan w:val="2"/>
          </w:tcPr>
          <w:p w14:paraId="3A484F8B" w14:textId="77777777" w:rsidR="00FF3D46" w:rsidRPr="00087A33" w:rsidRDefault="00FF3D46" w:rsidP="11FA82AA">
            <w:r w:rsidRPr="11FA82AA">
              <w:t>C</w:t>
            </w:r>
          </w:p>
        </w:tc>
        <w:tc>
          <w:tcPr>
            <w:tcW w:w="1633" w:type="dxa"/>
            <w:gridSpan w:val="2"/>
          </w:tcPr>
          <w:p w14:paraId="03205128" w14:textId="77777777" w:rsidR="00FF3D46" w:rsidRPr="00087A33" w:rsidRDefault="00FF3D46" w:rsidP="11FA82AA">
            <w:r w:rsidRPr="11FA82AA">
              <w:rPr>
                <w:i/>
                <w:iCs/>
              </w:rPr>
              <w:t>Eligible for $100,000</w:t>
            </w:r>
          </w:p>
        </w:tc>
      </w:tr>
      <w:tr w:rsidR="00FF3D46" w:rsidRPr="00087A33" w14:paraId="77C6A1B2" w14:textId="77777777" w:rsidTr="32A678F9">
        <w:trPr>
          <w:gridAfter w:val="1"/>
          <w:wAfter w:w="26" w:type="dxa"/>
          <w:trHeight w:val="290"/>
        </w:trPr>
        <w:tc>
          <w:tcPr>
            <w:tcW w:w="5242" w:type="dxa"/>
          </w:tcPr>
          <w:p w14:paraId="73DE1F0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Sizer School</w:t>
            </w:r>
          </w:p>
        </w:tc>
        <w:tc>
          <w:tcPr>
            <w:tcW w:w="3365" w:type="dxa"/>
            <w:hideMark/>
          </w:tcPr>
          <w:p w14:paraId="2B58BD7A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Fitchburg State University and </w:t>
            </w:r>
          </w:p>
          <w:p w14:paraId="0669C49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Mount Wachusett Community College</w:t>
            </w:r>
          </w:p>
        </w:tc>
        <w:tc>
          <w:tcPr>
            <w:tcW w:w="1679" w:type="dxa"/>
          </w:tcPr>
          <w:p w14:paraId="22A6C0F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April 2019</w:t>
            </w:r>
          </w:p>
        </w:tc>
        <w:tc>
          <w:tcPr>
            <w:tcW w:w="1686" w:type="dxa"/>
            <w:gridSpan w:val="2"/>
          </w:tcPr>
          <w:p w14:paraId="7244EEA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5985A98E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6CD29FD9" w14:textId="77777777" w:rsidTr="32A678F9">
        <w:trPr>
          <w:gridAfter w:val="1"/>
          <w:wAfter w:w="26" w:type="dxa"/>
          <w:trHeight w:val="281"/>
        </w:trPr>
        <w:tc>
          <w:tcPr>
            <w:tcW w:w="5242" w:type="dxa"/>
          </w:tcPr>
          <w:p w14:paraId="1A36263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Somerville Public Schools (Somerville High School)</w:t>
            </w:r>
          </w:p>
        </w:tc>
        <w:tc>
          <w:tcPr>
            <w:tcW w:w="3365" w:type="dxa"/>
          </w:tcPr>
          <w:p w14:paraId="2A6421C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Cambridge College</w:t>
            </w:r>
          </w:p>
        </w:tc>
        <w:tc>
          <w:tcPr>
            <w:tcW w:w="1679" w:type="dxa"/>
          </w:tcPr>
          <w:p w14:paraId="5E71CD4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2020</w:t>
            </w:r>
          </w:p>
        </w:tc>
        <w:tc>
          <w:tcPr>
            <w:tcW w:w="1686" w:type="dxa"/>
            <w:gridSpan w:val="2"/>
          </w:tcPr>
          <w:p w14:paraId="4EDCF6C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0DF4364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116AEA97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674B3D2B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Southern Berkshires Regional School District (Mount Everett Regional High School)</w:t>
            </w:r>
          </w:p>
        </w:tc>
        <w:tc>
          <w:tcPr>
            <w:tcW w:w="3365" w:type="dxa"/>
          </w:tcPr>
          <w:p w14:paraId="4C7685D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Bard College at Simon’s Rock</w:t>
            </w:r>
          </w:p>
        </w:tc>
        <w:tc>
          <w:tcPr>
            <w:tcW w:w="1679" w:type="dxa"/>
          </w:tcPr>
          <w:p w14:paraId="79F98688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February 2022</w:t>
            </w:r>
          </w:p>
        </w:tc>
        <w:tc>
          <w:tcPr>
            <w:tcW w:w="1686" w:type="dxa"/>
            <w:gridSpan w:val="2"/>
          </w:tcPr>
          <w:p w14:paraId="74AB1227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61E4610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768227BC" w14:textId="77777777" w:rsidTr="00FC340B">
        <w:trPr>
          <w:trHeight w:val="42"/>
        </w:trPr>
        <w:tc>
          <w:tcPr>
            <w:tcW w:w="5242" w:type="dxa"/>
            <w:shd w:val="clear" w:color="auto" w:fill="DEEAF6" w:themeFill="accent5" w:themeFillTint="33"/>
          </w:tcPr>
          <w:p w14:paraId="4DB65A4D" w14:textId="77777777" w:rsidR="00FF3D46" w:rsidRPr="00087A33" w:rsidRDefault="00FF3D46" w:rsidP="00443B27">
            <w:pPr>
              <w:rPr>
                <w:rFonts w:cstheme="minorHAnsi"/>
              </w:rPr>
            </w:pPr>
            <w:r w:rsidRPr="00FC340B">
              <w:rPr>
                <w:rFonts w:cstheme="minorHAnsi"/>
              </w:rPr>
              <w:t>Springfield</w:t>
            </w:r>
            <w:r w:rsidRPr="00087A33">
              <w:rPr>
                <w:rFonts w:cstheme="minorHAnsi"/>
              </w:rPr>
              <w:t xml:space="preserve"> Public Schools (High School of Commerce)</w:t>
            </w:r>
          </w:p>
        </w:tc>
        <w:tc>
          <w:tcPr>
            <w:tcW w:w="3365" w:type="dxa"/>
            <w:shd w:val="clear" w:color="auto" w:fill="DEEAF6" w:themeFill="accent5" w:themeFillTint="33"/>
          </w:tcPr>
          <w:p w14:paraId="67B325B2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Westfield State University</w:t>
            </w:r>
          </w:p>
        </w:tc>
        <w:tc>
          <w:tcPr>
            <w:tcW w:w="1706" w:type="dxa"/>
            <w:gridSpan w:val="2"/>
            <w:shd w:val="clear" w:color="auto" w:fill="DEEAF6" w:themeFill="accent5" w:themeFillTint="33"/>
          </w:tcPr>
          <w:p w14:paraId="5EBA02D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EEAF6" w:themeFill="accent5" w:themeFillTint="33"/>
          </w:tcPr>
          <w:p w14:paraId="210AEE02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EEAF6" w:themeFill="accent5" w:themeFillTint="33"/>
          </w:tcPr>
          <w:p w14:paraId="3B5993A6" w14:textId="77777777" w:rsidR="00FF3D46" w:rsidRPr="00087A33" w:rsidRDefault="00FF3D46" w:rsidP="32A678F9">
            <w:pPr>
              <w:rPr>
                <w:i/>
                <w:iCs/>
              </w:rPr>
            </w:pPr>
            <w:r w:rsidRPr="32A678F9">
              <w:rPr>
                <w:i/>
                <w:iCs/>
              </w:rPr>
              <w:t>Eligible for $75,000</w:t>
            </w:r>
          </w:p>
        </w:tc>
      </w:tr>
      <w:tr w:rsidR="00FF3D46" w:rsidRPr="00087A33" w14:paraId="0D5F6FC3" w14:textId="77777777" w:rsidTr="00FC340B">
        <w:trPr>
          <w:trHeight w:val="42"/>
        </w:trPr>
        <w:tc>
          <w:tcPr>
            <w:tcW w:w="5242" w:type="dxa"/>
            <w:shd w:val="clear" w:color="auto" w:fill="DEEAF6" w:themeFill="accent5" w:themeFillTint="33"/>
          </w:tcPr>
          <w:p w14:paraId="7A3B4EBB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Springfield Public Schools (High School of Commerce)</w:t>
            </w:r>
          </w:p>
        </w:tc>
        <w:tc>
          <w:tcPr>
            <w:tcW w:w="3365" w:type="dxa"/>
            <w:shd w:val="clear" w:color="auto" w:fill="DEEAF6" w:themeFill="accent5" w:themeFillTint="33"/>
          </w:tcPr>
          <w:p w14:paraId="50484A74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Springfield Technical Community College</w:t>
            </w:r>
          </w:p>
        </w:tc>
        <w:tc>
          <w:tcPr>
            <w:tcW w:w="1706" w:type="dxa"/>
            <w:gridSpan w:val="2"/>
            <w:shd w:val="clear" w:color="auto" w:fill="DEEAF6" w:themeFill="accent5" w:themeFillTint="33"/>
          </w:tcPr>
          <w:p w14:paraId="005D1AFD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2021</w:t>
            </w:r>
          </w:p>
        </w:tc>
        <w:tc>
          <w:tcPr>
            <w:tcW w:w="1685" w:type="dxa"/>
            <w:gridSpan w:val="2"/>
            <w:shd w:val="clear" w:color="auto" w:fill="DEEAF6" w:themeFill="accent5" w:themeFillTint="33"/>
          </w:tcPr>
          <w:p w14:paraId="0EE0FD08" w14:textId="77777777" w:rsidR="00FF3D46" w:rsidRPr="00087A33" w:rsidRDefault="00FF3D46" w:rsidP="00D053CA">
            <w:pPr>
              <w:rPr>
                <w:rFonts w:cstheme="minorHAnsi"/>
              </w:rPr>
            </w:pPr>
          </w:p>
        </w:tc>
        <w:tc>
          <w:tcPr>
            <w:tcW w:w="1633" w:type="dxa"/>
            <w:gridSpan w:val="2"/>
            <w:shd w:val="clear" w:color="auto" w:fill="DEEAF6" w:themeFill="accent5" w:themeFillTint="33"/>
          </w:tcPr>
          <w:p w14:paraId="6857DA52" w14:textId="77777777" w:rsidR="00FF3D46" w:rsidRPr="00087A33" w:rsidRDefault="00FF3D46" w:rsidP="00D053CA">
            <w:pPr>
              <w:rPr>
                <w:rFonts w:cstheme="minorHAnsi"/>
              </w:rPr>
            </w:pPr>
          </w:p>
        </w:tc>
      </w:tr>
      <w:tr w:rsidR="00FF3D46" w:rsidRPr="00087A33" w14:paraId="7A731E9E" w14:textId="77777777" w:rsidTr="00FC340B">
        <w:trPr>
          <w:gridAfter w:val="1"/>
          <w:wAfter w:w="26" w:type="dxa"/>
          <w:trHeight w:val="42"/>
        </w:trPr>
        <w:tc>
          <w:tcPr>
            <w:tcW w:w="13605" w:type="dxa"/>
            <w:gridSpan w:val="7"/>
            <w:shd w:val="clear" w:color="auto" w:fill="C5E0B3" w:themeFill="accent6" w:themeFillTint="66"/>
          </w:tcPr>
          <w:p w14:paraId="214F4E14" w14:textId="2FB40727" w:rsidR="00FF3D46" w:rsidRPr="00087A33" w:rsidRDefault="00FF3D46" w:rsidP="00EA20F1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Springfield Public Schools</w:t>
            </w:r>
            <w:r w:rsidR="000F512F">
              <w:rPr>
                <w:rFonts w:cstheme="minorHAnsi"/>
                <w:i/>
                <w:iCs/>
              </w:rPr>
              <w:t xml:space="preserve"> Total</w:t>
            </w:r>
            <w:r>
              <w:rPr>
                <w:rFonts w:cstheme="minorHAnsi"/>
                <w:i/>
                <w:iCs/>
              </w:rPr>
              <w:t>: $</w:t>
            </w:r>
            <w:r w:rsidR="00953245">
              <w:rPr>
                <w:rFonts w:cstheme="minorHAnsi"/>
                <w:i/>
                <w:iCs/>
              </w:rPr>
              <w:t>7</w:t>
            </w:r>
            <w:r>
              <w:rPr>
                <w:rFonts w:cstheme="minorHAnsi"/>
                <w:i/>
                <w:iCs/>
              </w:rPr>
              <w:t>5,000</w:t>
            </w:r>
          </w:p>
        </w:tc>
      </w:tr>
      <w:tr w:rsidR="00FF3D46" w:rsidRPr="00087A33" w14:paraId="585BD24A" w14:textId="77777777" w:rsidTr="32A678F9">
        <w:trPr>
          <w:gridAfter w:val="1"/>
          <w:wAfter w:w="26" w:type="dxa"/>
          <w:trHeight w:val="524"/>
        </w:trPr>
        <w:tc>
          <w:tcPr>
            <w:tcW w:w="5242" w:type="dxa"/>
          </w:tcPr>
          <w:p w14:paraId="2D6A8CE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Veritas Prep Charter School</w:t>
            </w:r>
          </w:p>
        </w:tc>
        <w:tc>
          <w:tcPr>
            <w:tcW w:w="3365" w:type="dxa"/>
          </w:tcPr>
          <w:p w14:paraId="6BAD784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Springfield Technical Community College and Worcester State University</w:t>
            </w:r>
          </w:p>
        </w:tc>
        <w:tc>
          <w:tcPr>
            <w:tcW w:w="1679" w:type="dxa"/>
          </w:tcPr>
          <w:p w14:paraId="78EC1242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March 2023</w:t>
            </w:r>
          </w:p>
        </w:tc>
        <w:tc>
          <w:tcPr>
            <w:tcW w:w="1686" w:type="dxa"/>
            <w:gridSpan w:val="2"/>
          </w:tcPr>
          <w:p w14:paraId="13855F7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</w:t>
            </w:r>
          </w:p>
        </w:tc>
        <w:tc>
          <w:tcPr>
            <w:tcW w:w="1633" w:type="dxa"/>
            <w:gridSpan w:val="2"/>
          </w:tcPr>
          <w:p w14:paraId="7EAD45CD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$125,000</w:t>
            </w:r>
          </w:p>
        </w:tc>
      </w:tr>
      <w:tr w:rsidR="00FF3D46" w:rsidRPr="00087A33" w14:paraId="5EA621CA" w14:textId="77777777" w:rsidTr="32A678F9">
        <w:trPr>
          <w:gridAfter w:val="1"/>
          <w:wAfter w:w="26" w:type="dxa"/>
          <w:trHeight w:val="251"/>
        </w:trPr>
        <w:tc>
          <w:tcPr>
            <w:tcW w:w="5242" w:type="dxa"/>
          </w:tcPr>
          <w:p w14:paraId="559F54CC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Waltham Public Schools (Waltham High School)</w:t>
            </w:r>
          </w:p>
        </w:tc>
        <w:tc>
          <w:tcPr>
            <w:tcW w:w="3365" w:type="dxa"/>
          </w:tcPr>
          <w:p w14:paraId="5C84EFDF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Style w:val="markrsncj20q4"/>
                <w:rFonts w:cstheme="minorHAnsi"/>
                <w:bdr w:val="none" w:sz="0" w:space="0" w:color="auto" w:frame="1"/>
              </w:rPr>
              <w:t>Framingham State College and Massachusetts Bay Community College</w:t>
            </w:r>
          </w:p>
        </w:tc>
        <w:tc>
          <w:tcPr>
            <w:tcW w:w="1679" w:type="dxa"/>
          </w:tcPr>
          <w:p w14:paraId="72F32F13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June 2021</w:t>
            </w:r>
          </w:p>
        </w:tc>
        <w:tc>
          <w:tcPr>
            <w:tcW w:w="1686" w:type="dxa"/>
            <w:gridSpan w:val="2"/>
          </w:tcPr>
          <w:p w14:paraId="7661EFC6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</w:tcPr>
          <w:p w14:paraId="26387325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0016C5A8" w14:textId="77777777" w:rsidTr="00FC340B">
        <w:trPr>
          <w:trHeight w:val="42"/>
        </w:trPr>
        <w:tc>
          <w:tcPr>
            <w:tcW w:w="5242" w:type="dxa"/>
            <w:shd w:val="clear" w:color="auto" w:fill="AEAAAA" w:themeFill="background2" w:themeFillShade="BF"/>
          </w:tcPr>
          <w:p w14:paraId="266B29F0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Westfield Public Schools (Westfield High School)</w:t>
            </w:r>
          </w:p>
        </w:tc>
        <w:tc>
          <w:tcPr>
            <w:tcW w:w="3365" w:type="dxa"/>
            <w:shd w:val="clear" w:color="auto" w:fill="AEAAAA" w:themeFill="background2" w:themeFillShade="BF"/>
          </w:tcPr>
          <w:p w14:paraId="783490B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Westfield State University </w:t>
            </w:r>
          </w:p>
        </w:tc>
        <w:tc>
          <w:tcPr>
            <w:tcW w:w="1706" w:type="dxa"/>
            <w:gridSpan w:val="2"/>
            <w:shd w:val="clear" w:color="auto" w:fill="AEAAAA" w:themeFill="background2" w:themeFillShade="BF"/>
          </w:tcPr>
          <w:p w14:paraId="13A07C9F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AEAAAA" w:themeFill="background2" w:themeFillShade="BF"/>
          </w:tcPr>
          <w:p w14:paraId="0ED9A5D3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  <w:shd w:val="clear" w:color="auto" w:fill="AEAAAA" w:themeFill="background2" w:themeFillShade="BF"/>
          </w:tcPr>
          <w:p w14:paraId="4EBB3CC2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52185C05" w14:textId="77777777" w:rsidTr="00FC340B">
        <w:trPr>
          <w:trHeight w:val="42"/>
        </w:trPr>
        <w:tc>
          <w:tcPr>
            <w:tcW w:w="5242" w:type="dxa"/>
            <w:shd w:val="clear" w:color="auto" w:fill="AEAAAA" w:themeFill="background2" w:themeFillShade="BF"/>
          </w:tcPr>
          <w:p w14:paraId="04A97615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Westfield Public Schools (Westfield Technical Academy)</w:t>
            </w:r>
          </w:p>
        </w:tc>
        <w:tc>
          <w:tcPr>
            <w:tcW w:w="3365" w:type="dxa"/>
            <w:shd w:val="clear" w:color="auto" w:fill="AEAAAA" w:themeFill="background2" w:themeFillShade="BF"/>
          </w:tcPr>
          <w:p w14:paraId="7423B202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Westfield State University </w:t>
            </w:r>
          </w:p>
        </w:tc>
        <w:tc>
          <w:tcPr>
            <w:tcW w:w="1706" w:type="dxa"/>
            <w:gridSpan w:val="2"/>
            <w:shd w:val="clear" w:color="auto" w:fill="AEAAAA" w:themeFill="background2" w:themeFillShade="BF"/>
          </w:tcPr>
          <w:p w14:paraId="1870EEEF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August 2018 </w:t>
            </w:r>
          </w:p>
        </w:tc>
        <w:tc>
          <w:tcPr>
            <w:tcW w:w="1685" w:type="dxa"/>
            <w:gridSpan w:val="2"/>
            <w:shd w:val="clear" w:color="auto" w:fill="AEAAAA" w:themeFill="background2" w:themeFillShade="BF"/>
          </w:tcPr>
          <w:p w14:paraId="3F8AFFFF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  <w:shd w:val="clear" w:color="auto" w:fill="AEAAAA" w:themeFill="background2" w:themeFillShade="BF"/>
          </w:tcPr>
          <w:p w14:paraId="528BA3D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0B5F929C" w14:textId="77777777" w:rsidTr="00FC340B">
        <w:trPr>
          <w:trHeight w:val="42"/>
        </w:trPr>
        <w:tc>
          <w:tcPr>
            <w:tcW w:w="13631" w:type="dxa"/>
            <w:gridSpan w:val="8"/>
            <w:shd w:val="clear" w:color="auto" w:fill="C5E0B3" w:themeFill="accent6" w:themeFillTint="66"/>
          </w:tcPr>
          <w:p w14:paraId="0B8F1685" w14:textId="77777777" w:rsidR="00FF3D46" w:rsidRPr="00AE58D0" w:rsidRDefault="00FF3D46" w:rsidP="00087A33">
            <w:pPr>
              <w:jc w:val="right"/>
              <w:rPr>
                <w:rFonts w:cstheme="minorHAnsi"/>
                <w:bCs/>
                <w:i/>
                <w:iCs/>
              </w:rPr>
            </w:pPr>
            <w:r w:rsidRPr="00AE58D0">
              <w:rPr>
                <w:rFonts w:cstheme="minorHAnsi"/>
                <w:bCs/>
                <w:i/>
                <w:iCs/>
              </w:rPr>
              <w:t>Westfield Public Schools Total: $100,00</w:t>
            </w:r>
          </w:p>
        </w:tc>
      </w:tr>
      <w:tr w:rsidR="00FF3D46" w:rsidRPr="00087A33" w14:paraId="277DC817" w14:textId="77777777" w:rsidTr="32A678F9">
        <w:trPr>
          <w:gridAfter w:val="1"/>
          <w:wAfter w:w="26" w:type="dxa"/>
          <w:trHeight w:val="260"/>
        </w:trPr>
        <w:tc>
          <w:tcPr>
            <w:tcW w:w="5242" w:type="dxa"/>
          </w:tcPr>
          <w:p w14:paraId="6C88172D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Whittier Regional Vocational Technical High School</w:t>
            </w:r>
          </w:p>
        </w:tc>
        <w:tc>
          <w:tcPr>
            <w:tcW w:w="3365" w:type="dxa"/>
          </w:tcPr>
          <w:p w14:paraId="3BEE1581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Northern Essex Community College</w:t>
            </w:r>
          </w:p>
        </w:tc>
        <w:tc>
          <w:tcPr>
            <w:tcW w:w="1679" w:type="dxa"/>
          </w:tcPr>
          <w:p w14:paraId="37BBCEF4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February 2021</w:t>
            </w:r>
          </w:p>
        </w:tc>
        <w:tc>
          <w:tcPr>
            <w:tcW w:w="1686" w:type="dxa"/>
            <w:gridSpan w:val="2"/>
          </w:tcPr>
          <w:p w14:paraId="3AFF3F5B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</w:tcPr>
          <w:p w14:paraId="6D2E624B" w14:textId="77777777" w:rsidR="00FF3D46" w:rsidRPr="00087A33" w:rsidRDefault="00FF3D46" w:rsidP="00A901BE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63CB20F2" w14:textId="77777777" w:rsidTr="32A678F9">
        <w:trPr>
          <w:trHeight w:val="1064"/>
        </w:trPr>
        <w:tc>
          <w:tcPr>
            <w:tcW w:w="5242" w:type="dxa"/>
          </w:tcPr>
          <w:p w14:paraId="1C2DE310" w14:textId="77777777" w:rsidR="00FF3D46" w:rsidRPr="00087A33" w:rsidRDefault="00FF3D46" w:rsidP="32A678F9">
            <w:r w:rsidRPr="32A678F9">
              <w:t xml:space="preserve">Worcester Public Schools </w:t>
            </w:r>
            <w:r>
              <w:br/>
            </w:r>
            <w:r w:rsidRPr="32A678F9">
              <w:t>(E Burncoat Senior High; E Claremont Academy; F Doherty Memorial High; E North High; E South High Community; F University Park Campus; E Worcester Technical High)</w:t>
            </w:r>
          </w:p>
        </w:tc>
        <w:tc>
          <w:tcPr>
            <w:tcW w:w="3365" w:type="dxa"/>
          </w:tcPr>
          <w:p w14:paraId="276CA26C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</w:tcPr>
          <w:p w14:paraId="0D9FD943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</w:tcPr>
          <w:p w14:paraId="485E9284" w14:textId="77777777" w:rsidR="00FF3D46" w:rsidRPr="00087A33" w:rsidRDefault="00FF3D46" w:rsidP="00D053CA">
            <w:pPr>
              <w:rPr>
                <w:rFonts w:cstheme="minorHAnsi"/>
              </w:rPr>
            </w:pPr>
          </w:p>
          <w:p w14:paraId="6F27AE1D" w14:textId="77777777" w:rsidR="00FF3D46" w:rsidRPr="00087A33" w:rsidRDefault="00FF3D46" w:rsidP="00D053CA">
            <w:pPr>
              <w:rPr>
                <w:rFonts w:cstheme="minorHAnsi"/>
              </w:rPr>
            </w:pPr>
          </w:p>
        </w:tc>
        <w:tc>
          <w:tcPr>
            <w:tcW w:w="1633" w:type="dxa"/>
            <w:gridSpan w:val="2"/>
          </w:tcPr>
          <w:p w14:paraId="604F7868" w14:textId="77777777" w:rsidR="00FF3D46" w:rsidRPr="00087A33" w:rsidRDefault="00FF3D46" w:rsidP="00D053CA">
            <w:pPr>
              <w:rPr>
                <w:rFonts w:cstheme="minorHAnsi"/>
              </w:rPr>
            </w:pPr>
          </w:p>
        </w:tc>
      </w:tr>
      <w:tr w:rsidR="00FF3D46" w:rsidRPr="00087A33" w14:paraId="3892F12D" w14:textId="77777777" w:rsidTr="00FC340B">
        <w:trPr>
          <w:trHeight w:val="350"/>
        </w:trPr>
        <w:tc>
          <w:tcPr>
            <w:tcW w:w="5242" w:type="dxa"/>
            <w:shd w:val="clear" w:color="auto" w:fill="D0CECE" w:themeFill="background2" w:themeFillShade="E6"/>
          </w:tcPr>
          <w:p w14:paraId="02BBC4BA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Worcester Public Schools </w:t>
            </w:r>
            <w:r>
              <w:rPr>
                <w:rFonts w:cstheme="minorHAnsi"/>
              </w:rPr>
              <w:t>(</w:t>
            </w:r>
            <w:r w:rsidRPr="00087A33">
              <w:rPr>
                <w:rFonts w:cstheme="minorHAnsi"/>
              </w:rPr>
              <w:t>Burncoat Senior High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7876BAC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7DE77E3D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34E2F24E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017675D4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3EC77C11" w14:textId="77777777" w:rsidTr="00FC340B">
        <w:trPr>
          <w:trHeight w:val="350"/>
        </w:trPr>
        <w:tc>
          <w:tcPr>
            <w:tcW w:w="5242" w:type="dxa"/>
            <w:shd w:val="clear" w:color="auto" w:fill="D0CECE" w:themeFill="background2" w:themeFillShade="E6"/>
          </w:tcPr>
          <w:p w14:paraId="783B16CC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Worcester Public Schools </w:t>
            </w:r>
            <w:r>
              <w:rPr>
                <w:rFonts w:cstheme="minorHAnsi"/>
              </w:rPr>
              <w:t>(</w:t>
            </w:r>
            <w:r w:rsidRPr="00087A33">
              <w:rPr>
                <w:rFonts w:cstheme="minorHAnsi"/>
              </w:rPr>
              <w:t>Claremont Academy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0DE69868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627190D7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39CE77C0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40D4CCF4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7835C4C9" w14:textId="77777777" w:rsidTr="00FC340B">
        <w:trPr>
          <w:trHeight w:val="161"/>
        </w:trPr>
        <w:tc>
          <w:tcPr>
            <w:tcW w:w="5242" w:type="dxa"/>
            <w:shd w:val="clear" w:color="auto" w:fill="D0CECE" w:themeFill="background2" w:themeFillShade="E6"/>
          </w:tcPr>
          <w:p w14:paraId="05EF605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Worcester Public Schools </w:t>
            </w:r>
            <w:r>
              <w:rPr>
                <w:rFonts w:cstheme="minorHAnsi"/>
              </w:rPr>
              <w:t>(</w:t>
            </w:r>
            <w:r w:rsidRPr="00087A33">
              <w:rPr>
                <w:rFonts w:cstheme="minorHAnsi"/>
              </w:rPr>
              <w:t>Doherty Memorial High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4B4F73A5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421467D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23DFA5D4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55E974E1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72933A92" w14:textId="77777777" w:rsidTr="00FC340B">
        <w:trPr>
          <w:trHeight w:val="332"/>
        </w:trPr>
        <w:tc>
          <w:tcPr>
            <w:tcW w:w="5242" w:type="dxa"/>
            <w:shd w:val="clear" w:color="auto" w:fill="D0CECE" w:themeFill="background2" w:themeFillShade="E6"/>
          </w:tcPr>
          <w:p w14:paraId="41CB462F" w14:textId="77777777" w:rsidR="00FF3D46" w:rsidRPr="00087A33" w:rsidRDefault="00FF3D46" w:rsidP="00AE58D0">
            <w:pPr>
              <w:spacing w:before="240"/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Worcester Public Schools </w:t>
            </w:r>
            <w:r>
              <w:rPr>
                <w:rFonts w:cstheme="minorHAnsi"/>
              </w:rPr>
              <w:t>(</w:t>
            </w:r>
            <w:r w:rsidRPr="00087A33">
              <w:rPr>
                <w:rFonts w:cstheme="minorHAnsi"/>
              </w:rPr>
              <w:t>North High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2E5059F5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5B97E08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6C8D4A52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03691D3C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03822850" w14:textId="77777777" w:rsidTr="00FC340B">
        <w:trPr>
          <w:trHeight w:val="242"/>
        </w:trPr>
        <w:tc>
          <w:tcPr>
            <w:tcW w:w="5242" w:type="dxa"/>
            <w:shd w:val="clear" w:color="auto" w:fill="D0CECE" w:themeFill="background2" w:themeFillShade="E6"/>
          </w:tcPr>
          <w:p w14:paraId="153AE09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Worcester Public Schools </w:t>
            </w:r>
            <w:r>
              <w:rPr>
                <w:rFonts w:cstheme="minorHAnsi"/>
              </w:rPr>
              <w:t>(</w:t>
            </w:r>
            <w:r w:rsidRPr="00087A33">
              <w:rPr>
                <w:rFonts w:cstheme="minorHAnsi"/>
              </w:rPr>
              <w:t>South High Community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0EC6A38D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757D0F84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59C93D1A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1839FBEB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FF3D46" w:rsidRPr="00087A33" w14:paraId="5CE9D340" w14:textId="77777777" w:rsidTr="00FC340B">
        <w:trPr>
          <w:trHeight w:val="260"/>
        </w:trPr>
        <w:tc>
          <w:tcPr>
            <w:tcW w:w="5242" w:type="dxa"/>
            <w:shd w:val="clear" w:color="auto" w:fill="D0CECE" w:themeFill="background2" w:themeFillShade="E6"/>
          </w:tcPr>
          <w:p w14:paraId="3351328C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Worcester Public Schools </w:t>
            </w:r>
            <w:r>
              <w:rPr>
                <w:rFonts w:cstheme="minorHAnsi"/>
              </w:rPr>
              <w:t>(</w:t>
            </w:r>
            <w:r w:rsidRPr="00087A33">
              <w:rPr>
                <w:rFonts w:cstheme="minorHAnsi"/>
              </w:rPr>
              <w:t>University Park Campus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4D0CE226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024CBBFA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54D41613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F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675FAFD8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bCs/>
              </w:rPr>
              <w:t xml:space="preserve">Eligible </w:t>
            </w:r>
            <w:r w:rsidRPr="00087A33">
              <w:rPr>
                <w:rFonts w:cstheme="minorHAnsi"/>
                <w:bCs/>
                <w:i/>
              </w:rPr>
              <w:t xml:space="preserve">for </w:t>
            </w:r>
            <w:r w:rsidRPr="00087A33">
              <w:rPr>
                <w:rFonts w:cstheme="minorHAnsi"/>
                <w:bCs/>
                <w:i/>
                <w:iCs/>
              </w:rPr>
              <w:t>$</w:t>
            </w:r>
            <w:r w:rsidRPr="00087A33">
              <w:rPr>
                <w:rFonts w:cstheme="minorHAnsi"/>
                <w:bCs/>
                <w:i/>
              </w:rPr>
              <w:t>50,000</w:t>
            </w:r>
          </w:p>
        </w:tc>
      </w:tr>
      <w:tr w:rsidR="00FF3D46" w:rsidRPr="00087A33" w14:paraId="3E7D8334" w14:textId="77777777" w:rsidTr="00FC340B">
        <w:trPr>
          <w:trHeight w:val="260"/>
        </w:trPr>
        <w:tc>
          <w:tcPr>
            <w:tcW w:w="5242" w:type="dxa"/>
            <w:shd w:val="clear" w:color="auto" w:fill="D0CECE" w:themeFill="background2" w:themeFillShade="E6"/>
          </w:tcPr>
          <w:p w14:paraId="115A19AA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 xml:space="preserve">Worcester Public Schools </w:t>
            </w:r>
            <w:r>
              <w:rPr>
                <w:rFonts w:cstheme="minorHAnsi"/>
              </w:rPr>
              <w:t>(</w:t>
            </w:r>
            <w:r w:rsidRPr="00087A33">
              <w:rPr>
                <w:rFonts w:cstheme="minorHAnsi"/>
              </w:rPr>
              <w:t>Worcester Technical High</w:t>
            </w:r>
            <w:r>
              <w:rPr>
                <w:rFonts w:cstheme="minorHAnsi"/>
              </w:rPr>
              <w:t>)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48975950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Worcester State University and Quinsigamond Community College</w:t>
            </w:r>
          </w:p>
        </w:tc>
        <w:tc>
          <w:tcPr>
            <w:tcW w:w="1706" w:type="dxa"/>
            <w:gridSpan w:val="2"/>
            <w:shd w:val="clear" w:color="auto" w:fill="D0CECE" w:themeFill="background2" w:themeFillShade="E6"/>
          </w:tcPr>
          <w:p w14:paraId="714A21A2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August 2018</w:t>
            </w:r>
          </w:p>
        </w:tc>
        <w:tc>
          <w:tcPr>
            <w:tcW w:w="1685" w:type="dxa"/>
            <w:gridSpan w:val="2"/>
            <w:shd w:val="clear" w:color="auto" w:fill="D0CECE" w:themeFill="background2" w:themeFillShade="E6"/>
          </w:tcPr>
          <w:p w14:paraId="43F9404F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</w:rPr>
              <w:t>E</w:t>
            </w:r>
          </w:p>
        </w:tc>
        <w:tc>
          <w:tcPr>
            <w:tcW w:w="1633" w:type="dxa"/>
            <w:gridSpan w:val="2"/>
            <w:shd w:val="clear" w:color="auto" w:fill="D0CECE" w:themeFill="background2" w:themeFillShade="E6"/>
          </w:tcPr>
          <w:p w14:paraId="4C24E54C" w14:textId="77777777" w:rsidR="00FF3D46" w:rsidRPr="00087A33" w:rsidRDefault="00FF3D46" w:rsidP="00D053CA">
            <w:pPr>
              <w:rPr>
                <w:rFonts w:cstheme="minorHAnsi"/>
              </w:rPr>
            </w:pPr>
            <w:r w:rsidRPr="00087A33">
              <w:rPr>
                <w:rFonts w:cstheme="minorHAnsi"/>
                <w:i/>
                <w:iCs/>
              </w:rPr>
              <w:t>Eligible for $75,000</w:t>
            </w:r>
          </w:p>
        </w:tc>
      </w:tr>
      <w:tr w:rsidR="00953245" w:rsidRPr="00087A33" w14:paraId="3E9534D4" w14:textId="77777777" w:rsidTr="004260BF">
        <w:trPr>
          <w:gridAfter w:val="1"/>
          <w:wAfter w:w="26" w:type="dxa"/>
          <w:trHeight w:val="263"/>
        </w:trPr>
        <w:tc>
          <w:tcPr>
            <w:tcW w:w="13605" w:type="dxa"/>
            <w:gridSpan w:val="7"/>
            <w:shd w:val="clear" w:color="auto" w:fill="C5E0B3" w:themeFill="accent6" w:themeFillTint="66"/>
          </w:tcPr>
          <w:p w14:paraId="50E6BAB3" w14:textId="37580781" w:rsidR="00953245" w:rsidRDefault="00953245" w:rsidP="00953245">
            <w:pPr>
              <w:jc w:val="right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Worcester Public Schools Total:425,000</w:t>
            </w:r>
          </w:p>
        </w:tc>
      </w:tr>
    </w:tbl>
    <w:p w14:paraId="5FD50988" w14:textId="37B090B0" w:rsidR="00E739D1" w:rsidRPr="00087A33" w:rsidRDefault="005B1BFF">
      <w:pPr>
        <w:rPr>
          <w:rFonts w:cstheme="minorHAnsi"/>
        </w:rPr>
      </w:pPr>
      <w:r w:rsidRPr="00087A33">
        <w:rPr>
          <w:rFonts w:cstheme="minorHAnsi"/>
        </w:rPr>
        <w:t xml:space="preserve"> </w:t>
      </w:r>
    </w:p>
    <w:sectPr w:rsidR="00E739D1" w:rsidRPr="00087A33" w:rsidSect="00EE0A63">
      <w:headerReference w:type="default" r:id="rId11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1FDF" w14:textId="77777777" w:rsidR="00A75982" w:rsidRDefault="00A75982" w:rsidP="008F651C">
      <w:pPr>
        <w:spacing w:after="0" w:line="240" w:lineRule="auto"/>
      </w:pPr>
      <w:r>
        <w:separator/>
      </w:r>
    </w:p>
  </w:endnote>
  <w:endnote w:type="continuationSeparator" w:id="0">
    <w:p w14:paraId="649C7012" w14:textId="77777777" w:rsidR="00A75982" w:rsidRDefault="00A75982" w:rsidP="008F651C">
      <w:pPr>
        <w:spacing w:after="0" w:line="240" w:lineRule="auto"/>
      </w:pPr>
      <w:r>
        <w:continuationSeparator/>
      </w:r>
    </w:p>
  </w:endnote>
  <w:endnote w:type="continuationNotice" w:id="1">
    <w:p w14:paraId="4D54D82B" w14:textId="77777777" w:rsidR="00A75982" w:rsidRDefault="00A75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BA6B" w14:textId="77777777" w:rsidR="00A75982" w:rsidRDefault="00A75982" w:rsidP="008F651C">
      <w:pPr>
        <w:spacing w:after="0" w:line="240" w:lineRule="auto"/>
      </w:pPr>
      <w:r>
        <w:separator/>
      </w:r>
    </w:p>
  </w:footnote>
  <w:footnote w:type="continuationSeparator" w:id="0">
    <w:p w14:paraId="7A1E57B8" w14:textId="77777777" w:rsidR="00A75982" w:rsidRDefault="00A75982" w:rsidP="008F651C">
      <w:pPr>
        <w:spacing w:after="0" w:line="240" w:lineRule="auto"/>
      </w:pPr>
      <w:r>
        <w:continuationSeparator/>
      </w:r>
    </w:p>
  </w:footnote>
  <w:footnote w:type="continuationNotice" w:id="1">
    <w:p w14:paraId="30CAC72D" w14:textId="77777777" w:rsidR="00A75982" w:rsidRDefault="00A75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F325" w14:textId="77777777" w:rsidR="00953245" w:rsidRDefault="00953245" w:rsidP="00953245">
    <w:pPr>
      <w:pStyle w:val="Header"/>
      <w:jc w:val="center"/>
      <w:rPr>
        <w:b/>
        <w:bCs/>
      </w:rPr>
    </w:pPr>
    <w:r w:rsidRPr="00EA20F1">
      <w:rPr>
        <w:b/>
        <w:bCs/>
      </w:rPr>
      <w:t>Allocation Chart by School and District for Baseline Funding of FY24 FC 460 Early College Support Grant</w:t>
    </w:r>
  </w:p>
  <w:p w14:paraId="48299B7D" w14:textId="01578A7E" w:rsidR="57CB790C" w:rsidRDefault="00953245" w:rsidP="00953245">
    <w:pPr>
      <w:pStyle w:val="Header"/>
      <w:jc w:val="center"/>
    </w:pPr>
    <w:r>
      <w:rPr>
        <w:b/>
        <w:bCs/>
      </w:rPr>
      <w:t>(does not include priority funding awards to be made later in the Fall).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7A2"/>
    <w:multiLevelType w:val="multilevel"/>
    <w:tmpl w:val="E714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CC1F27"/>
    <w:multiLevelType w:val="hybridMultilevel"/>
    <w:tmpl w:val="811A6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5324180">
    <w:abstractNumId w:val="1"/>
  </w:num>
  <w:num w:numId="2" w16cid:durableId="196353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GhPvF7QvatiALGu82h9X3IPjKqGWmG7ZlUi3pzXcOCdTeDzg2hh2STzhrnPsVaP8OQJW/pRnKZPDvY3+S2hWCg==" w:salt="qbPnRg1iBOHaMHLkdjPl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DF"/>
    <w:rsid w:val="00005104"/>
    <w:rsid w:val="000075F7"/>
    <w:rsid w:val="000104E6"/>
    <w:rsid w:val="0002559F"/>
    <w:rsid w:val="00027C32"/>
    <w:rsid w:val="00044C27"/>
    <w:rsid w:val="0005153A"/>
    <w:rsid w:val="0005464F"/>
    <w:rsid w:val="00067241"/>
    <w:rsid w:val="000870A7"/>
    <w:rsid w:val="00087A33"/>
    <w:rsid w:val="0009694E"/>
    <w:rsid w:val="000A55F8"/>
    <w:rsid w:val="000C6FE5"/>
    <w:rsid w:val="000E517C"/>
    <w:rsid w:val="000F266B"/>
    <w:rsid w:val="000F435B"/>
    <w:rsid w:val="000F512F"/>
    <w:rsid w:val="000F5DFF"/>
    <w:rsid w:val="00110759"/>
    <w:rsid w:val="001115F4"/>
    <w:rsid w:val="00143ED8"/>
    <w:rsid w:val="00176DD1"/>
    <w:rsid w:val="00176DFC"/>
    <w:rsid w:val="00183CB8"/>
    <w:rsid w:val="001947E6"/>
    <w:rsid w:val="001A6F71"/>
    <w:rsid w:val="00220D87"/>
    <w:rsid w:val="00220ECD"/>
    <w:rsid w:val="00232AEE"/>
    <w:rsid w:val="002341FC"/>
    <w:rsid w:val="002452C3"/>
    <w:rsid w:val="00256B02"/>
    <w:rsid w:val="002711AE"/>
    <w:rsid w:val="0027296A"/>
    <w:rsid w:val="00275505"/>
    <w:rsid w:val="002762C7"/>
    <w:rsid w:val="00291023"/>
    <w:rsid w:val="00291173"/>
    <w:rsid w:val="00291C62"/>
    <w:rsid w:val="002C310A"/>
    <w:rsid w:val="002C4615"/>
    <w:rsid w:val="002C72FB"/>
    <w:rsid w:val="002E69B9"/>
    <w:rsid w:val="0030334E"/>
    <w:rsid w:val="00304EB3"/>
    <w:rsid w:val="003119DA"/>
    <w:rsid w:val="00312531"/>
    <w:rsid w:val="00317524"/>
    <w:rsid w:val="00320863"/>
    <w:rsid w:val="00327250"/>
    <w:rsid w:val="003425E7"/>
    <w:rsid w:val="003446E1"/>
    <w:rsid w:val="00362121"/>
    <w:rsid w:val="00364296"/>
    <w:rsid w:val="00371DF5"/>
    <w:rsid w:val="003901A7"/>
    <w:rsid w:val="003B784A"/>
    <w:rsid w:val="003C1DAC"/>
    <w:rsid w:val="003F3443"/>
    <w:rsid w:val="004008A8"/>
    <w:rsid w:val="00400C46"/>
    <w:rsid w:val="00436BFD"/>
    <w:rsid w:val="00443B27"/>
    <w:rsid w:val="00445652"/>
    <w:rsid w:val="00452659"/>
    <w:rsid w:val="00454368"/>
    <w:rsid w:val="0046029D"/>
    <w:rsid w:val="00475CFB"/>
    <w:rsid w:val="004A0BC4"/>
    <w:rsid w:val="004A0CF5"/>
    <w:rsid w:val="004A6482"/>
    <w:rsid w:val="004B0172"/>
    <w:rsid w:val="004B0728"/>
    <w:rsid w:val="004C0E79"/>
    <w:rsid w:val="004D6348"/>
    <w:rsid w:val="004F37D8"/>
    <w:rsid w:val="004F6DD7"/>
    <w:rsid w:val="0050604E"/>
    <w:rsid w:val="00521A87"/>
    <w:rsid w:val="0052461D"/>
    <w:rsid w:val="00533851"/>
    <w:rsid w:val="00557F24"/>
    <w:rsid w:val="00562B9F"/>
    <w:rsid w:val="00565580"/>
    <w:rsid w:val="00566FF6"/>
    <w:rsid w:val="005700EF"/>
    <w:rsid w:val="00570C3D"/>
    <w:rsid w:val="00572AC9"/>
    <w:rsid w:val="00572E23"/>
    <w:rsid w:val="005864C9"/>
    <w:rsid w:val="00590106"/>
    <w:rsid w:val="00592508"/>
    <w:rsid w:val="005B0E79"/>
    <w:rsid w:val="005B1BFF"/>
    <w:rsid w:val="005C1703"/>
    <w:rsid w:val="005D1BD8"/>
    <w:rsid w:val="005D2837"/>
    <w:rsid w:val="005E3A08"/>
    <w:rsid w:val="005E786D"/>
    <w:rsid w:val="005F387F"/>
    <w:rsid w:val="0061657B"/>
    <w:rsid w:val="006358D8"/>
    <w:rsid w:val="00670C97"/>
    <w:rsid w:val="006741FD"/>
    <w:rsid w:val="006766CD"/>
    <w:rsid w:val="00676CE9"/>
    <w:rsid w:val="00682A88"/>
    <w:rsid w:val="006908A0"/>
    <w:rsid w:val="00694B60"/>
    <w:rsid w:val="006956AF"/>
    <w:rsid w:val="006C3536"/>
    <w:rsid w:val="006F6370"/>
    <w:rsid w:val="00700819"/>
    <w:rsid w:val="00702691"/>
    <w:rsid w:val="007340E4"/>
    <w:rsid w:val="00745D26"/>
    <w:rsid w:val="00746AE1"/>
    <w:rsid w:val="00750E82"/>
    <w:rsid w:val="007522AF"/>
    <w:rsid w:val="00754513"/>
    <w:rsid w:val="0075785E"/>
    <w:rsid w:val="00761C88"/>
    <w:rsid w:val="00765749"/>
    <w:rsid w:val="007A31F5"/>
    <w:rsid w:val="007B5BEC"/>
    <w:rsid w:val="007D0DBA"/>
    <w:rsid w:val="007F1377"/>
    <w:rsid w:val="007F54A2"/>
    <w:rsid w:val="007F65E5"/>
    <w:rsid w:val="008163F4"/>
    <w:rsid w:val="00816F02"/>
    <w:rsid w:val="00823210"/>
    <w:rsid w:val="00833E94"/>
    <w:rsid w:val="008706C7"/>
    <w:rsid w:val="00870B17"/>
    <w:rsid w:val="00875A82"/>
    <w:rsid w:val="008952F2"/>
    <w:rsid w:val="008971DC"/>
    <w:rsid w:val="008C2F96"/>
    <w:rsid w:val="008C606F"/>
    <w:rsid w:val="008E3A8F"/>
    <w:rsid w:val="008F3B37"/>
    <w:rsid w:val="008F5CE2"/>
    <w:rsid w:val="008F651C"/>
    <w:rsid w:val="0091623B"/>
    <w:rsid w:val="00916AA7"/>
    <w:rsid w:val="00922148"/>
    <w:rsid w:val="0092799C"/>
    <w:rsid w:val="00936A16"/>
    <w:rsid w:val="00936B0C"/>
    <w:rsid w:val="00945AF2"/>
    <w:rsid w:val="00950FEF"/>
    <w:rsid w:val="00951F92"/>
    <w:rsid w:val="00953245"/>
    <w:rsid w:val="00953D8C"/>
    <w:rsid w:val="009557F5"/>
    <w:rsid w:val="00956CDA"/>
    <w:rsid w:val="00972724"/>
    <w:rsid w:val="00974B5C"/>
    <w:rsid w:val="00997A52"/>
    <w:rsid w:val="009A7564"/>
    <w:rsid w:val="009B0602"/>
    <w:rsid w:val="009B1E1A"/>
    <w:rsid w:val="009B760F"/>
    <w:rsid w:val="009C03D5"/>
    <w:rsid w:val="009D0A53"/>
    <w:rsid w:val="00A0692B"/>
    <w:rsid w:val="00A162A6"/>
    <w:rsid w:val="00A3092C"/>
    <w:rsid w:val="00A327E0"/>
    <w:rsid w:val="00A4490B"/>
    <w:rsid w:val="00A52F58"/>
    <w:rsid w:val="00A602C4"/>
    <w:rsid w:val="00A64E45"/>
    <w:rsid w:val="00A7538E"/>
    <w:rsid w:val="00A75982"/>
    <w:rsid w:val="00A75EA6"/>
    <w:rsid w:val="00A77396"/>
    <w:rsid w:val="00A84BEE"/>
    <w:rsid w:val="00A901BE"/>
    <w:rsid w:val="00A9059B"/>
    <w:rsid w:val="00A95621"/>
    <w:rsid w:val="00A979ED"/>
    <w:rsid w:val="00AB421B"/>
    <w:rsid w:val="00AB79D1"/>
    <w:rsid w:val="00AC049B"/>
    <w:rsid w:val="00AC5449"/>
    <w:rsid w:val="00AC591A"/>
    <w:rsid w:val="00AC6936"/>
    <w:rsid w:val="00AD444D"/>
    <w:rsid w:val="00AE0214"/>
    <w:rsid w:val="00AE13C4"/>
    <w:rsid w:val="00AE58D0"/>
    <w:rsid w:val="00B12F16"/>
    <w:rsid w:val="00B13442"/>
    <w:rsid w:val="00B13907"/>
    <w:rsid w:val="00B6090E"/>
    <w:rsid w:val="00B63D32"/>
    <w:rsid w:val="00B725DC"/>
    <w:rsid w:val="00B747A4"/>
    <w:rsid w:val="00B764E2"/>
    <w:rsid w:val="00B93946"/>
    <w:rsid w:val="00BB0D61"/>
    <w:rsid w:val="00BB25B8"/>
    <w:rsid w:val="00BB4480"/>
    <w:rsid w:val="00BB46FA"/>
    <w:rsid w:val="00BD3DA7"/>
    <w:rsid w:val="00BE4E48"/>
    <w:rsid w:val="00BF09D1"/>
    <w:rsid w:val="00BF52CE"/>
    <w:rsid w:val="00C04707"/>
    <w:rsid w:val="00C050DE"/>
    <w:rsid w:val="00C07FBE"/>
    <w:rsid w:val="00C45D90"/>
    <w:rsid w:val="00C707D7"/>
    <w:rsid w:val="00C76899"/>
    <w:rsid w:val="00C91C4B"/>
    <w:rsid w:val="00CA0B58"/>
    <w:rsid w:val="00CC0A9A"/>
    <w:rsid w:val="00CE0E98"/>
    <w:rsid w:val="00CF6053"/>
    <w:rsid w:val="00D053CA"/>
    <w:rsid w:val="00D0629E"/>
    <w:rsid w:val="00D064C8"/>
    <w:rsid w:val="00D14DAB"/>
    <w:rsid w:val="00D267CB"/>
    <w:rsid w:val="00D31E27"/>
    <w:rsid w:val="00D37B28"/>
    <w:rsid w:val="00D437C5"/>
    <w:rsid w:val="00D44C0F"/>
    <w:rsid w:val="00D54194"/>
    <w:rsid w:val="00D74215"/>
    <w:rsid w:val="00D87F53"/>
    <w:rsid w:val="00D96016"/>
    <w:rsid w:val="00DA59DB"/>
    <w:rsid w:val="00DB7F00"/>
    <w:rsid w:val="00DC6A41"/>
    <w:rsid w:val="00DD356D"/>
    <w:rsid w:val="00DD7B54"/>
    <w:rsid w:val="00DE41B4"/>
    <w:rsid w:val="00DF101A"/>
    <w:rsid w:val="00DF65A9"/>
    <w:rsid w:val="00E02236"/>
    <w:rsid w:val="00E06B05"/>
    <w:rsid w:val="00E1160C"/>
    <w:rsid w:val="00E146BD"/>
    <w:rsid w:val="00E2470A"/>
    <w:rsid w:val="00E34974"/>
    <w:rsid w:val="00E37BE8"/>
    <w:rsid w:val="00E4113F"/>
    <w:rsid w:val="00E4540B"/>
    <w:rsid w:val="00E47882"/>
    <w:rsid w:val="00E55FBD"/>
    <w:rsid w:val="00E6372A"/>
    <w:rsid w:val="00E739D1"/>
    <w:rsid w:val="00E7620E"/>
    <w:rsid w:val="00E82212"/>
    <w:rsid w:val="00E843A8"/>
    <w:rsid w:val="00E85B68"/>
    <w:rsid w:val="00E96003"/>
    <w:rsid w:val="00EA20F1"/>
    <w:rsid w:val="00EC7746"/>
    <w:rsid w:val="00ED3F42"/>
    <w:rsid w:val="00EE0A63"/>
    <w:rsid w:val="00EE43FA"/>
    <w:rsid w:val="00EE5825"/>
    <w:rsid w:val="00EF7135"/>
    <w:rsid w:val="00F02CEC"/>
    <w:rsid w:val="00F14FDF"/>
    <w:rsid w:val="00F175B2"/>
    <w:rsid w:val="00F2619E"/>
    <w:rsid w:val="00F26ADF"/>
    <w:rsid w:val="00F34EF0"/>
    <w:rsid w:val="00F46F58"/>
    <w:rsid w:val="00F51F76"/>
    <w:rsid w:val="00F53EA3"/>
    <w:rsid w:val="00F734C3"/>
    <w:rsid w:val="00F901D3"/>
    <w:rsid w:val="00F90BC5"/>
    <w:rsid w:val="00FB099B"/>
    <w:rsid w:val="00FB4E0F"/>
    <w:rsid w:val="00FB5504"/>
    <w:rsid w:val="00FC191E"/>
    <w:rsid w:val="00FC340B"/>
    <w:rsid w:val="00FC59B2"/>
    <w:rsid w:val="00FD1D66"/>
    <w:rsid w:val="00FE66F9"/>
    <w:rsid w:val="00FE6F9C"/>
    <w:rsid w:val="00FF3D46"/>
    <w:rsid w:val="057C714C"/>
    <w:rsid w:val="0A9947D6"/>
    <w:rsid w:val="0B309C0C"/>
    <w:rsid w:val="0DF0EEB0"/>
    <w:rsid w:val="0E1B5467"/>
    <w:rsid w:val="11FA82AA"/>
    <w:rsid w:val="13FDB8A9"/>
    <w:rsid w:val="17C6DB3C"/>
    <w:rsid w:val="1834C09D"/>
    <w:rsid w:val="1A0C19C2"/>
    <w:rsid w:val="210BA8AA"/>
    <w:rsid w:val="23F86A26"/>
    <w:rsid w:val="258699D7"/>
    <w:rsid w:val="26B24344"/>
    <w:rsid w:val="295A828E"/>
    <w:rsid w:val="296C05BE"/>
    <w:rsid w:val="2C20FC63"/>
    <w:rsid w:val="2D8BA237"/>
    <w:rsid w:val="2F306609"/>
    <w:rsid w:val="2FC9BAC9"/>
    <w:rsid w:val="32585B1A"/>
    <w:rsid w:val="32A678F9"/>
    <w:rsid w:val="35182C98"/>
    <w:rsid w:val="36363D87"/>
    <w:rsid w:val="3827512C"/>
    <w:rsid w:val="3ADCF090"/>
    <w:rsid w:val="422F2103"/>
    <w:rsid w:val="428BA096"/>
    <w:rsid w:val="4CF21114"/>
    <w:rsid w:val="4D3466A3"/>
    <w:rsid w:val="50EEF233"/>
    <w:rsid w:val="57CB790C"/>
    <w:rsid w:val="5D821339"/>
    <w:rsid w:val="5DF89DB4"/>
    <w:rsid w:val="627D336A"/>
    <w:rsid w:val="64CD9E43"/>
    <w:rsid w:val="67F28069"/>
    <w:rsid w:val="6EBECCF0"/>
    <w:rsid w:val="7044271B"/>
    <w:rsid w:val="75F1CDCE"/>
    <w:rsid w:val="77105910"/>
    <w:rsid w:val="77CE215D"/>
    <w:rsid w:val="7B2523DC"/>
    <w:rsid w:val="7CB3590A"/>
    <w:rsid w:val="7F7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55EEB"/>
  <w15:chartTrackingRefBased/>
  <w15:docId w15:val="{EBFA53E0-4909-47DC-8A88-88D75594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FD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1C"/>
  </w:style>
  <w:style w:type="paragraph" w:styleId="Footer">
    <w:name w:val="footer"/>
    <w:basedOn w:val="Normal"/>
    <w:link w:val="FooterChar"/>
    <w:uiPriority w:val="99"/>
    <w:unhideWhenUsed/>
    <w:rsid w:val="008F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1C"/>
  </w:style>
  <w:style w:type="character" w:customStyle="1" w:styleId="markrsncj20q4">
    <w:name w:val="markrsncj20q4"/>
    <w:basedOn w:val="DefaultParagraphFont"/>
    <w:rsid w:val="00371DF5"/>
  </w:style>
  <w:style w:type="character" w:styleId="CommentReference">
    <w:name w:val="annotation reference"/>
    <w:basedOn w:val="DefaultParagraphFont"/>
    <w:uiPriority w:val="99"/>
    <w:semiHidden/>
    <w:unhideWhenUsed/>
    <w:rsid w:val="00B76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4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E3DAE22939244AD2AFC070DE29EC7" ma:contentTypeVersion="13" ma:contentTypeDescription="Create a new document." ma:contentTypeScope="" ma:versionID="4f8e1636e52e203c780e7184cc5bf282">
  <xsd:schema xmlns:xsd="http://www.w3.org/2001/XMLSchema" xmlns:xs="http://www.w3.org/2001/XMLSchema" xmlns:p="http://schemas.microsoft.com/office/2006/metadata/properties" xmlns:ns2="923f30a5-fc0d-4a8d-a4cf-8be62f8a3d2a" xmlns:ns3="f1250dab-edec-46fa-be8f-4f19349a83af" targetNamespace="http://schemas.microsoft.com/office/2006/metadata/properties" ma:root="true" ma:fieldsID="dafd693c49a1abe5231d0d22d0eaa747" ns2:_="" ns3:_="">
    <xsd:import namespace="923f30a5-fc0d-4a8d-a4cf-8be62f8a3d2a"/>
    <xsd:import namespace="f1250dab-edec-46fa-be8f-4f19349a8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30a5-fc0d-4a8d-a4cf-8be62f8a3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50dab-edec-46fa-be8f-4f19349a8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fb83db-e9b0-4aad-85c4-915c5e74b5eb}" ma:internalName="TaxCatchAll" ma:showField="CatchAllData" ma:web="f1250dab-edec-46fa-be8f-4f19349a8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50dab-edec-46fa-be8f-4f19349a83af" xsi:nil="true"/>
    <lcf76f155ced4ddcb4097134ff3c332f xmlns="923f30a5-fc0d-4a8d-a4cf-8be62f8a3d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81726-9615-41E2-A3CB-EA6A57BB4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f30a5-fc0d-4a8d-a4cf-8be62f8a3d2a"/>
    <ds:schemaRef ds:uri="f1250dab-edec-46fa-be8f-4f19349a8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D05D0-0BF7-4058-BB2E-B7EDC6AD0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18D3A6-1D7D-47B8-A8C6-36D91D7F2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183A0-3CB1-4218-ABED-65FB84EA3235}">
  <ds:schemaRefs>
    <ds:schemaRef ds:uri="http://schemas.microsoft.com/office/2006/metadata/properties"/>
    <ds:schemaRef ds:uri="http://schemas.microsoft.com/office/infopath/2007/PartnerControls"/>
    <ds:schemaRef ds:uri="f1250dab-edec-46fa-be8f-4f19349a83af"/>
    <ds:schemaRef ds:uri="923f30a5-fc0d-4a8d-a4cf-8be62f8a3d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1145</Words>
  <Characters>7158</Characters>
  <Application>Microsoft Office Word</Application>
  <DocSecurity>8</DocSecurity>
  <Lines>447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FY24 460 Early College Support Grant RFP ELIGIBILITY</dc:title>
  <dc:subject/>
  <dc:creator>DESE</dc:creator>
  <cp:keywords/>
  <dc:description/>
  <cp:lastModifiedBy>Zou, Dong (EOE)</cp:lastModifiedBy>
  <cp:revision>8</cp:revision>
  <cp:lastPrinted>2023-08-17T14:44:00Z</cp:lastPrinted>
  <dcterms:created xsi:type="dcterms:W3CDTF">2023-08-17T14:24:00Z</dcterms:created>
  <dcterms:modified xsi:type="dcterms:W3CDTF">2023-09-06T19:44:00Z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6 2023 12:00AM</vt:lpwstr>
  </property>
</Properties>
</file>