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8C1EF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41D4C6D7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1ADCF7D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0CB91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A1D468E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0287FB1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CB7756D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520C56A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6542663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F58761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FB6507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03949A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516B8646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CA7B15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84B1938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4133F2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1632818D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50B1EF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6AFED6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5B5826CB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A0B38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212EE98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FD51109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0BFB7791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048E0B9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269B5D" w14:textId="77777777" w:rsidR="005F4959" w:rsidRDefault="005F4959">
            <w:pPr>
              <w:rPr>
                <w:sz w:val="18"/>
              </w:rPr>
            </w:pPr>
          </w:p>
          <w:p w14:paraId="692326A2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677827C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8605C0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3B84CA5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0611B53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386220A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ACCC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2DDE32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5601D3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34EB7B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DEA489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FF068C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4F1827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0273B6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C1F3B1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252A6BD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4EA8FE3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079B66E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FC82CD8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69764D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D6D54C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593460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CB6540">
              <w:rPr>
                <w:rFonts w:ascii="Arial" w:hAnsi="Arial" w:cs="Arial"/>
                <w:sz w:val="20"/>
              </w:rPr>
              <w:t>FEDERAL</w:t>
            </w:r>
            <w:r w:rsidR="00CB6540">
              <w:rPr>
                <w:rFonts w:ascii="Arial" w:hAnsi="Arial" w:cs="Arial"/>
                <w:sz w:val="20"/>
              </w:rPr>
              <w:t xml:space="preserve"> </w:t>
            </w:r>
            <w:r w:rsidRPr="00CB6540">
              <w:rPr>
                <w:rFonts w:ascii="Arial" w:hAnsi="Arial" w:cs="Arial"/>
                <w:sz w:val="20"/>
              </w:rPr>
              <w:t xml:space="preserve">–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</w:p>
          <w:p w14:paraId="773B0CA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2F6080D0" w14:textId="77777777" w:rsidR="005F4959" w:rsidRDefault="00CB6540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and Community Learning Services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43A7D0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DAA09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84F01F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0C37F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61CC4F5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60C3DBA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4EB2739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442D17FD" w14:textId="77777777" w:rsidR="005F4959" w:rsidRPr="00B733F3" w:rsidRDefault="00CB6540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B733F3">
              <w:rPr>
                <w:rFonts w:ascii="Arial" w:hAnsi="Arial" w:cs="Arial"/>
                <w:bCs/>
                <w:sz w:val="20"/>
              </w:rPr>
              <w:t>49</w:t>
            </w:r>
            <w:r w:rsidR="0001079F" w:rsidRPr="00B733F3">
              <w:rPr>
                <w:rFonts w:ascii="Arial" w:hAnsi="Arial" w:cs="Arial"/>
                <w:bCs/>
                <w:sz w:val="20"/>
              </w:rPr>
              <w:t>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10FE0B7F" w14:textId="77777777" w:rsidR="005F4959" w:rsidRPr="00B733F3" w:rsidRDefault="00CB6540">
            <w:pPr>
              <w:pStyle w:val="Heading9"/>
              <w:spacing w:after="0"/>
              <w:rPr>
                <w:b w:val="0"/>
                <w:bCs/>
              </w:rPr>
            </w:pPr>
            <w:r w:rsidRPr="00B733F3">
              <w:rPr>
                <w:b w:val="0"/>
                <w:bCs/>
              </w:rPr>
              <w:t>Workplace Education Planning Grants – Phase I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D0BBEA8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69E23B9" w14:textId="77777777" w:rsidR="005F4959" w:rsidRDefault="00B733F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733F3">
              <w:rPr>
                <w:rFonts w:ascii="Arial" w:hAnsi="Arial" w:cs="Arial"/>
                <w:sz w:val="20"/>
              </w:rPr>
              <w:t>5/</w:t>
            </w:r>
            <w:r w:rsidR="008E62AC" w:rsidRPr="00B733F3">
              <w:rPr>
                <w:rFonts w:ascii="Arial" w:hAnsi="Arial" w:cs="Arial"/>
                <w:sz w:val="20"/>
              </w:rPr>
              <w:t>31</w:t>
            </w:r>
            <w:r w:rsidRPr="00B733F3">
              <w:rPr>
                <w:rFonts w:ascii="Arial" w:hAnsi="Arial" w:cs="Arial"/>
                <w:sz w:val="20"/>
              </w:rPr>
              <w:t>/</w:t>
            </w:r>
            <w:r w:rsidR="008E62AC" w:rsidRPr="00B733F3">
              <w:rPr>
                <w:rFonts w:ascii="Arial" w:hAnsi="Arial" w:cs="Arial"/>
                <w:sz w:val="20"/>
              </w:rPr>
              <w:t>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BCD513D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6F8959E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F0A41CD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78B214D" w14:textId="1B07B753" w:rsidR="005F4959" w:rsidRDefault="005F4959" w:rsidP="00AC1FE7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AC1FE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AC1FE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AC1FE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255142C0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34B692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F0D126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33878CC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22F8D6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5D9E6EC0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397A836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C102DC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3BA2FC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8C8778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20BAD7E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08D210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50B8A46" w14:textId="77777777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CB6540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 </w:t>
            </w:r>
            <w:r w:rsidR="00175685">
              <w:rPr>
                <w:rFonts w:ascii="Arial" w:hAnsi="Arial" w:cs="Arial"/>
              </w:rPr>
              <w:t xml:space="preserve">Wednesday, </w:t>
            </w:r>
            <w:r w:rsidR="008E62AC" w:rsidRPr="00B733F3">
              <w:rPr>
                <w:rFonts w:ascii="Arial" w:hAnsi="Arial" w:cs="Arial"/>
              </w:rPr>
              <w:t>February</w:t>
            </w:r>
            <w:r w:rsidR="00175685" w:rsidRPr="00B733F3">
              <w:rPr>
                <w:rFonts w:ascii="Arial" w:hAnsi="Arial" w:cs="Arial"/>
              </w:rPr>
              <w:t xml:space="preserve"> 1</w:t>
            </w:r>
            <w:r w:rsidR="007659C3" w:rsidRPr="00B733F3">
              <w:rPr>
                <w:rFonts w:ascii="Arial" w:hAnsi="Arial" w:cs="Arial"/>
              </w:rPr>
              <w:t>7</w:t>
            </w:r>
            <w:r w:rsidR="00DB0581" w:rsidRPr="00B733F3">
              <w:rPr>
                <w:rFonts w:ascii="Arial" w:hAnsi="Arial" w:cs="Arial"/>
              </w:rPr>
              <w:t>, 2023</w:t>
            </w:r>
          </w:p>
          <w:p w14:paraId="16C46E8F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Proposals must be received at the Department by </w:t>
            </w:r>
            <w:r w:rsidR="0001079F">
              <w:rPr>
                <w:rFonts w:ascii="Arial" w:hAnsi="Arial" w:cs="Arial"/>
                <w:b/>
                <w:sz w:val="22"/>
              </w:rPr>
              <w:t>5</w:t>
            </w:r>
            <w:r>
              <w:rPr>
                <w:rFonts w:ascii="Arial" w:hAnsi="Arial" w:cs="Arial"/>
                <w:b/>
                <w:sz w:val="22"/>
              </w:rPr>
              <w:t xml:space="preserve">:00 p.m. </w:t>
            </w:r>
            <w:r w:rsidR="00B733F3">
              <w:rPr>
                <w:rFonts w:ascii="Arial" w:hAnsi="Arial" w:cs="Arial"/>
                <w:b/>
                <w:sz w:val="22"/>
              </w:rPr>
              <w:t xml:space="preserve">Eastern </w:t>
            </w:r>
            <w:r>
              <w:rPr>
                <w:rFonts w:ascii="Arial" w:hAnsi="Arial" w:cs="Arial"/>
                <w:b/>
                <w:sz w:val="22"/>
              </w:rPr>
              <w:t>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1EFFB4F4" w14:textId="77777777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C58EAE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52CDC556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1079F"/>
    <w:rsid w:val="001366FB"/>
    <w:rsid w:val="00175685"/>
    <w:rsid w:val="001A677A"/>
    <w:rsid w:val="002112D0"/>
    <w:rsid w:val="002B73F0"/>
    <w:rsid w:val="002D7CEA"/>
    <w:rsid w:val="00392274"/>
    <w:rsid w:val="0039280E"/>
    <w:rsid w:val="003D61C0"/>
    <w:rsid w:val="00460B72"/>
    <w:rsid w:val="004D2291"/>
    <w:rsid w:val="00583FC4"/>
    <w:rsid w:val="005C6E12"/>
    <w:rsid w:val="005F4959"/>
    <w:rsid w:val="00664C0C"/>
    <w:rsid w:val="00671098"/>
    <w:rsid w:val="0069764D"/>
    <w:rsid w:val="006C11A4"/>
    <w:rsid w:val="0070511B"/>
    <w:rsid w:val="007659C3"/>
    <w:rsid w:val="00795A6C"/>
    <w:rsid w:val="0084436F"/>
    <w:rsid w:val="008E62AC"/>
    <w:rsid w:val="00995219"/>
    <w:rsid w:val="00AC1FE7"/>
    <w:rsid w:val="00B7021C"/>
    <w:rsid w:val="00B7161E"/>
    <w:rsid w:val="00B733F3"/>
    <w:rsid w:val="00C465AC"/>
    <w:rsid w:val="00C544F8"/>
    <w:rsid w:val="00CB6540"/>
    <w:rsid w:val="00DB0581"/>
    <w:rsid w:val="00DE5E5D"/>
    <w:rsid w:val="00DF189C"/>
    <w:rsid w:val="00E11D6A"/>
    <w:rsid w:val="00E4159E"/>
    <w:rsid w:val="00ED5729"/>
    <w:rsid w:val="00F5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21303CA"/>
  <w15:chartTrackingRefBased/>
  <w15:docId w15:val="{F46AF14D-D3D7-4801-AB83-39FCFF3D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2FE23B27-01DD-4DF9-BBF9-352BD3F01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4FD9B4-16D2-40F0-888D-E48BA65E17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1B3F8-8F50-47D8-BD18-E9B203F1DC4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9F4B764-2396-435C-8415-1D515C8FC795}">
  <ds:schemaRefs>
    <ds:schemaRef ds:uri="http://schemas.microsoft.com/office/2006/documentManagement/types"/>
    <ds:schemaRef ds:uri="14c63040-5e06-4c4a-8b07-ca5832d9b241"/>
    <ds:schemaRef ds:uri="http://purl.org/dc/elements/1.1/"/>
    <ds:schemaRef ds:uri="http://schemas.microsoft.com/office/2006/metadata/properties"/>
    <ds:schemaRef ds:uri="9324d023-3849-46fe-9182-6ce950756bea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FY24 494 495 Workplace Education Phase 1 Part I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494 495 Workplace Education Phase 1 Part I</dc:title>
  <dc:subject/>
  <dc:creator>DESE</dc:creator>
  <cp:keywords/>
  <cp:lastModifiedBy>Zou, Dong (EOE)</cp:lastModifiedBy>
  <cp:revision>2</cp:revision>
  <cp:lastPrinted>2009-08-14T19:19:00Z</cp:lastPrinted>
  <dcterms:created xsi:type="dcterms:W3CDTF">2023-01-12T15:26:00Z</dcterms:created>
  <dcterms:modified xsi:type="dcterms:W3CDTF">2023-01-12T15:26:00Z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12 2023 12:00AM</vt:lpwstr>
  </property>
</Properties>
</file>