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6196BC2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31D36D25" w:rsidR="00C50F2D" w:rsidRPr="000F472F" w:rsidRDefault="00C50F2D" w:rsidP="005471B5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6196BC21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6196BC2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1755A" w:rsidRPr="6196BC21">
              <w:rPr>
                <w:rFonts w:ascii="Arial" w:hAnsi="Arial" w:cs="Arial"/>
                <w:sz w:val="22"/>
                <w:szCs w:val="22"/>
              </w:rPr>
              <w:t>GLEAM</w:t>
            </w:r>
            <w:r w:rsidR="00753D82" w:rsidRPr="6196BC21">
              <w:rPr>
                <w:rFonts w:ascii="Arial" w:hAnsi="Arial" w:cs="Arial"/>
                <w:sz w:val="22"/>
                <w:szCs w:val="22"/>
              </w:rPr>
              <w:t>,</w:t>
            </w:r>
            <w:r w:rsidR="00F1755A" w:rsidRPr="6196BC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69E01A4" w:rsidRPr="6196BC21">
              <w:rPr>
                <w:rFonts w:ascii="Arial" w:hAnsi="Arial" w:cs="Arial"/>
                <w:sz w:val="22"/>
                <w:szCs w:val="22"/>
              </w:rPr>
              <w:t>Pre</w:t>
            </w:r>
            <w:r w:rsidR="003C3A76" w:rsidRPr="6196BC21">
              <w:rPr>
                <w:rFonts w:ascii="Arial" w:hAnsi="Arial" w:cs="Arial"/>
                <w:sz w:val="22"/>
                <w:szCs w:val="22"/>
              </w:rPr>
              <w:t>K-12</w:t>
            </w:r>
            <w:r w:rsidRPr="6196BC2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67451B79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472F">
              <w:rPr>
                <w:rFonts w:ascii="Arial" w:hAnsi="Arial" w:cs="Arial"/>
                <w:b/>
                <w:sz w:val="22"/>
                <w:szCs w:val="22"/>
              </w:rPr>
              <w:t>Fund Code: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0161B">
              <w:rPr>
                <w:rFonts w:ascii="Arial" w:hAnsi="Arial" w:cs="Arial"/>
                <w:sz w:val="22"/>
                <w:szCs w:val="22"/>
              </w:rPr>
              <w:t>0</w:t>
            </w:r>
            <w:r w:rsidR="003C3A76">
              <w:rPr>
                <w:rFonts w:ascii="Arial" w:hAnsi="Arial" w:cs="Arial"/>
                <w:sz w:val="22"/>
                <w:szCs w:val="22"/>
              </w:rPr>
              <w:t>9 and 510</w:t>
            </w:r>
            <w:r w:rsidRPr="000F472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0F472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62CCB32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about the above-named school is accurately represented throughout the GLEAM proposal being submitted by the applying district or </w:t>
      </w:r>
      <w:proofErr w:type="gramStart"/>
      <w:r>
        <w:rPr>
          <w:rFonts w:ascii="Arial" w:hAnsi="Arial" w:cs="Arial"/>
          <w:sz w:val="22"/>
          <w:szCs w:val="22"/>
        </w:rPr>
        <w:t>entity;</w:t>
      </w:r>
      <w:proofErr w:type="gramEnd"/>
    </w:p>
    <w:p w14:paraId="6200C663" w14:textId="1F9229BE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school were substantively involved with developing the GLEAM proposal and are committed to carrying out GLEAM activities in the </w:t>
      </w:r>
      <w:proofErr w:type="gramStart"/>
      <w:r>
        <w:rPr>
          <w:rFonts w:ascii="Arial" w:hAnsi="Arial" w:cs="Arial"/>
          <w:sz w:val="22"/>
          <w:szCs w:val="22"/>
        </w:rPr>
        <w:t>school;</w:t>
      </w:r>
      <w:proofErr w:type="gramEnd"/>
    </w:p>
    <w:p w14:paraId="785B3C01" w14:textId="41974206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Principal, I am committed to the activities articulated in the GLEAM </w:t>
      </w:r>
      <w:proofErr w:type="gramStart"/>
      <w:r>
        <w:rPr>
          <w:rFonts w:ascii="Arial" w:hAnsi="Arial" w:cs="Arial"/>
          <w:sz w:val="22"/>
          <w:szCs w:val="22"/>
        </w:rPr>
        <w:t>proposal;</w:t>
      </w:r>
      <w:proofErr w:type="gramEnd"/>
    </w:p>
    <w:p w14:paraId="0E5B7880" w14:textId="0962D6CE" w:rsidR="00F1755A" w:rsidRP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Activities articulated in the GLEAM proposal will be a priority for the above-named school.</w:t>
      </w:r>
    </w:p>
    <w:p w14:paraId="197B2BDF" w14:textId="64D5174E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BF416" w14:textId="77777777" w:rsidR="00D75F5C" w:rsidRPr="00C50F2D" w:rsidRDefault="00D75F5C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438CA725" w14:textId="6AF640E9" w:rsidR="00C50F2D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DDC8E0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453E07C" w14:textId="0C1507E5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62FD6291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3FEE883C" w14:textId="77777777" w:rsidR="00C50F2D" w:rsidRP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1FA4C745" w14:textId="77777777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0BB4FCA6" w:rsidR="00F1755A" w:rsidRDefault="00F1755A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_x0000_s1027" type="#_x0000_t202" style="position:absolute;margin-left:0;margin-top:.3pt;width:336.75pt;height:50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U8Rq0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  <w:r w:rsidR="00F1755A">
        <w:rPr>
          <w:rFonts w:ascii="Arial" w:hAnsi="Arial" w:cs="Arial"/>
          <w:sz w:val="22"/>
          <w:szCs w:val="22"/>
        </w:rPr>
        <w:t xml:space="preserve"> </w:t>
      </w:r>
    </w:p>
    <w:p w14:paraId="0B3B5CA6" w14:textId="025FF272" w:rsidR="00753D82" w:rsidRDefault="00753D82" w:rsidP="005471B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9010" w14:textId="77777777" w:rsidR="00A45BA8" w:rsidRDefault="00A45BA8">
      <w:r>
        <w:separator/>
      </w:r>
    </w:p>
  </w:endnote>
  <w:endnote w:type="continuationSeparator" w:id="0">
    <w:p w14:paraId="26F7D8E8" w14:textId="77777777" w:rsidR="00A45BA8" w:rsidRDefault="00A4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9C04" w14:textId="77777777" w:rsidR="00A45BA8" w:rsidRDefault="00A45BA8">
      <w:r>
        <w:separator/>
      </w:r>
    </w:p>
  </w:footnote>
  <w:footnote w:type="continuationSeparator" w:id="0">
    <w:p w14:paraId="1799EA67" w14:textId="77777777" w:rsidR="00A45BA8" w:rsidRDefault="00A4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0731D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3D2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378D"/>
    <w:rsid w:val="00777D84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665A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45BA8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57EB"/>
    <w:rsid w:val="00CA2C1C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69E01A4"/>
    <w:rsid w:val="6196B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98E3E-5352-435A-AE1C-7FBDA2C6E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4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FY25 509 510 Cohort 1 Continuation Part IV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 509 510 Cohort 1 Continuation Part IV</dc:title>
  <dc:subject/>
  <dc:creator>DESE</dc:creator>
  <cp:keywords/>
  <cp:lastModifiedBy>Zou, Dong (EOE)</cp:lastModifiedBy>
  <cp:revision>5</cp:revision>
  <cp:lastPrinted>2014-12-16T14:50:00Z</cp:lastPrinted>
  <dcterms:created xsi:type="dcterms:W3CDTF">2023-03-30T17:49:00Z</dcterms:created>
  <dcterms:modified xsi:type="dcterms:W3CDTF">2023-05-24T20:27:00Z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