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F1E62" w:rsidRPr="00AF1E62" w:rsidRDefault="00AF1E62" w:rsidP="00AF1E62"/>
    <w:p w14:paraId="0947C219" w14:textId="77777777" w:rsidR="0007724C" w:rsidRDefault="0007724C">
      <w:pPr>
        <w:pStyle w:val="Heading2"/>
        <w:ind w:right="-90" w:hanging="90"/>
        <w:rPr>
          <w:rFonts w:ascii="Arial" w:hAnsi="Arial" w:cs="Arial"/>
        </w:rPr>
      </w:pPr>
      <w:r>
        <w:rPr>
          <w:rFonts w:ascii="Arial" w:hAnsi="Arial" w:cs="Arial"/>
        </w:rPr>
        <w:t>Massachusetts Department of</w:t>
      </w:r>
      <w:r w:rsidR="006D1CBF">
        <w:rPr>
          <w:rFonts w:ascii="Arial" w:hAnsi="Arial" w:cs="Arial"/>
        </w:rPr>
        <w:t xml:space="preserve"> Elementary and Secondary</w:t>
      </w:r>
      <w:r>
        <w:rPr>
          <w:rFonts w:ascii="Arial" w:hAnsi="Arial" w:cs="Arial"/>
        </w:rPr>
        <w:t xml:space="preserve"> Education   </w:t>
      </w:r>
      <w:r w:rsidR="00F54D5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</w:t>
      </w:r>
      <w:r w:rsidR="006D1CB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837197">
        <w:rPr>
          <w:rFonts w:ascii="Arial" w:hAnsi="Arial" w:cs="Arial"/>
        </w:rPr>
        <w:t>FY20</w:t>
      </w:r>
      <w:r w:rsidR="000A0C22">
        <w:rPr>
          <w:rFonts w:ascii="Arial" w:hAnsi="Arial" w:cs="Arial"/>
        </w:rPr>
        <w:t>2</w:t>
      </w:r>
      <w:r w:rsidR="002B3E27">
        <w:rPr>
          <w:rFonts w:ascii="Arial" w:hAnsi="Arial" w:cs="Arial"/>
        </w:rPr>
        <w:t>4</w:t>
      </w:r>
    </w:p>
    <w:p w14:paraId="0A37501D" w14:textId="77777777" w:rsidR="0007724C" w:rsidRDefault="0007724C">
      <w:pPr>
        <w:spacing w:before="120"/>
        <w:ind w:hanging="9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07724C" w:rsidRPr="000531F9" w14:paraId="0437A961" w14:textId="77777777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464B453" w14:textId="77777777" w:rsidR="0007724C" w:rsidRPr="008E352C" w:rsidRDefault="0007724C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8E352C">
              <w:rPr>
                <w:b/>
                <w:sz w:val="22"/>
                <w:szCs w:val="22"/>
              </w:rPr>
              <w:t>Name of Grant Program:</w:t>
            </w:r>
            <w:r w:rsidRPr="000531F9">
              <w:t xml:space="preserve"> </w:t>
            </w:r>
            <w:r w:rsidR="00E95DC3">
              <w:t xml:space="preserve"> </w:t>
            </w:r>
            <w:r w:rsidR="000531F9" w:rsidRPr="008E352C">
              <w:rPr>
                <w:sz w:val="22"/>
                <w:szCs w:val="22"/>
              </w:rPr>
              <w:t>Research to Practice:  Evidence-based Early Literacy</w:t>
            </w:r>
          </w:p>
          <w:p w14:paraId="729E4615" w14:textId="77777777" w:rsidR="000531F9" w:rsidRPr="000531F9" w:rsidRDefault="000531F9">
            <w:pPr>
              <w:tabs>
                <w:tab w:val="left" w:pos="2700"/>
              </w:tabs>
              <w:jc w:val="both"/>
            </w:pPr>
            <w:r w:rsidRPr="008E352C">
              <w:rPr>
                <w:sz w:val="22"/>
                <w:szCs w:val="22"/>
              </w:rPr>
              <w:t xml:space="preserve">                                         </w:t>
            </w:r>
            <w:r w:rsidR="008E352C">
              <w:rPr>
                <w:sz w:val="22"/>
                <w:szCs w:val="22"/>
              </w:rPr>
              <w:t xml:space="preserve">    </w:t>
            </w:r>
            <w:r w:rsidR="002B3E27">
              <w:rPr>
                <w:sz w:val="22"/>
                <w:szCs w:val="22"/>
              </w:rPr>
              <w:t>Continuation Grant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3E68963" w14:textId="77777777" w:rsidR="0007724C" w:rsidRPr="000531F9" w:rsidRDefault="0007724C">
            <w:pPr>
              <w:tabs>
                <w:tab w:val="left" w:pos="1332"/>
              </w:tabs>
              <w:jc w:val="both"/>
            </w:pPr>
            <w:r w:rsidRPr="008E352C">
              <w:rPr>
                <w:b/>
                <w:sz w:val="22"/>
                <w:szCs w:val="22"/>
              </w:rPr>
              <w:t>Fund Code:</w:t>
            </w:r>
            <w:r w:rsidRPr="000531F9">
              <w:t xml:space="preserve">    </w:t>
            </w:r>
            <w:r w:rsidR="000531F9" w:rsidRPr="008E352C">
              <w:rPr>
                <w:sz w:val="22"/>
                <w:szCs w:val="22"/>
              </w:rPr>
              <w:t>734</w:t>
            </w:r>
            <w:r w:rsidRPr="008E352C">
              <w:rPr>
                <w:sz w:val="22"/>
                <w:szCs w:val="22"/>
              </w:rPr>
              <w:t xml:space="preserve">  </w:t>
            </w:r>
            <w:r w:rsidRPr="000531F9">
              <w:t xml:space="preserve">   </w:t>
            </w:r>
            <w:r w:rsidRPr="000531F9">
              <w:rPr>
                <w:b/>
              </w:rPr>
              <w:t xml:space="preserve">  </w:t>
            </w:r>
          </w:p>
          <w:p w14:paraId="5DAB6C7B" w14:textId="77777777" w:rsidR="0007724C" w:rsidRPr="000531F9" w:rsidRDefault="0007724C">
            <w:pPr>
              <w:jc w:val="both"/>
            </w:pPr>
          </w:p>
        </w:tc>
      </w:tr>
    </w:tbl>
    <w:p w14:paraId="02EB378F" w14:textId="77777777" w:rsidR="000531F9" w:rsidRPr="004961B9" w:rsidRDefault="000531F9" w:rsidP="000531F9">
      <w:pPr>
        <w:pStyle w:val="Heading1"/>
        <w:spacing w:before="60" w:after="6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531F9" w:rsidRPr="000531F9" w14:paraId="48DDB305" w14:textId="77777777" w:rsidTr="001C1799">
        <w:tc>
          <w:tcPr>
            <w:tcW w:w="9576" w:type="dxa"/>
            <w:shd w:val="clear" w:color="auto" w:fill="auto"/>
          </w:tcPr>
          <w:p w14:paraId="36F7285B" w14:textId="77777777" w:rsidR="000531F9" w:rsidRPr="000531F9" w:rsidRDefault="000531F9" w:rsidP="001C1799">
            <w:pPr>
              <w:pStyle w:val="Heading1"/>
              <w:spacing w:before="60" w:after="60"/>
            </w:pPr>
            <w:r w:rsidRPr="001C1799">
              <w:rPr>
                <w:rFonts w:eastAsia="Arial"/>
                <w:sz w:val="22"/>
                <w:szCs w:val="22"/>
              </w:rPr>
              <w:t>PART I</w:t>
            </w:r>
            <w:r w:rsidR="004961B9">
              <w:rPr>
                <w:rFonts w:eastAsia="Arial"/>
                <w:sz w:val="22"/>
                <w:szCs w:val="22"/>
              </w:rPr>
              <w:t>V</w:t>
            </w:r>
            <w:r w:rsidRPr="001C1799">
              <w:rPr>
                <w:rFonts w:eastAsia="Arial"/>
                <w:sz w:val="22"/>
                <w:szCs w:val="22"/>
              </w:rPr>
              <w:t xml:space="preserve"> – </w:t>
            </w:r>
            <w:r w:rsidR="004961B9">
              <w:rPr>
                <w:rFonts w:eastAsia="Arial"/>
                <w:sz w:val="22"/>
                <w:szCs w:val="22"/>
              </w:rPr>
              <w:t>SCHOOL ASSURANCE FORM</w:t>
            </w:r>
          </w:p>
        </w:tc>
      </w:tr>
    </w:tbl>
    <w:p w14:paraId="6A05A809" w14:textId="77777777" w:rsidR="004961B9" w:rsidRPr="004961B9" w:rsidRDefault="004961B9" w:rsidP="004961B9">
      <w:pPr>
        <w:pStyle w:val="Heading7"/>
        <w:spacing w:before="0"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6633E2" w14:paraId="2A9B8902" w14:textId="77777777" w:rsidTr="006633E2">
        <w:tc>
          <w:tcPr>
            <w:tcW w:w="9558" w:type="dxa"/>
            <w:shd w:val="clear" w:color="auto" w:fill="D9D9D9"/>
          </w:tcPr>
          <w:p w14:paraId="4A3DA698" w14:textId="77777777" w:rsidR="004961B9" w:rsidRPr="006633E2" w:rsidRDefault="004961B9" w:rsidP="006633E2">
            <w:pPr>
              <w:jc w:val="center"/>
              <w:rPr>
                <w:sz w:val="22"/>
                <w:szCs w:val="22"/>
              </w:rPr>
            </w:pPr>
            <w:r w:rsidRPr="006633E2">
              <w:rPr>
                <w:b/>
                <w:bCs/>
                <w:i/>
                <w:iCs/>
                <w:sz w:val="22"/>
                <w:szCs w:val="22"/>
              </w:rPr>
              <w:t>Signatures may be added digitally</w:t>
            </w:r>
            <w:r w:rsidRPr="006633E2">
              <w:rPr>
                <w:sz w:val="22"/>
                <w:szCs w:val="22"/>
              </w:rPr>
              <w:t>.</w:t>
            </w:r>
          </w:p>
          <w:p w14:paraId="44F0F6C4" w14:textId="77777777" w:rsidR="004961B9" w:rsidRPr="008E352C" w:rsidRDefault="004961B9" w:rsidP="006633E2">
            <w:pPr>
              <w:jc w:val="center"/>
            </w:pPr>
            <w:r w:rsidRPr="008E352C">
              <w:t xml:space="preserve">For instructions to create a digital signature please go to </w:t>
            </w:r>
            <w:hyperlink r:id="rId11" w:history="1">
              <w:r w:rsidRPr="008E352C">
                <w:rPr>
                  <w:rStyle w:val="Hyperlink"/>
                </w:rPr>
                <w:t>https://tinyurl.com/y94xdtfl</w:t>
              </w:r>
            </w:hyperlink>
            <w:r w:rsidRPr="008E352C">
              <w:t xml:space="preserve">. </w:t>
            </w:r>
          </w:p>
          <w:p w14:paraId="67F201EE" w14:textId="77777777" w:rsidR="006633E2" w:rsidRDefault="004961B9" w:rsidP="006633E2">
            <w:pPr>
              <w:jc w:val="center"/>
            </w:pPr>
            <w:r w:rsidRPr="008E352C">
              <w:t xml:space="preserve"> Please note, </w:t>
            </w:r>
            <w:r w:rsidR="0035517E">
              <w:t xml:space="preserve">that </w:t>
            </w:r>
            <w:r w:rsidRPr="008E352C">
              <w:t>if scanning the signature is not an option, the process can be replicated using a photo of the signature.</w:t>
            </w:r>
          </w:p>
          <w:p w14:paraId="0DFAE634" w14:textId="77777777" w:rsidR="004961B9" w:rsidRDefault="004961B9" w:rsidP="006633E2">
            <w:pPr>
              <w:jc w:val="center"/>
            </w:pPr>
            <w:r w:rsidRPr="008E352C">
              <w:t xml:space="preserve">  </w:t>
            </w:r>
          </w:p>
        </w:tc>
      </w:tr>
    </w:tbl>
    <w:p w14:paraId="5A39BBE3" w14:textId="77777777" w:rsidR="004961B9" w:rsidRPr="004961B9" w:rsidRDefault="004961B9" w:rsidP="004961B9">
      <w:pPr>
        <w:jc w:val="both"/>
        <w:rPr>
          <w:sz w:val="16"/>
          <w:szCs w:val="16"/>
        </w:rPr>
      </w:pPr>
    </w:p>
    <w:p w14:paraId="76C0BA31" w14:textId="77777777" w:rsidR="004961B9" w:rsidRDefault="004961B9" w:rsidP="004961B9">
      <w:pPr>
        <w:rPr>
          <w:sz w:val="22"/>
          <w:szCs w:val="22"/>
        </w:rPr>
      </w:pPr>
      <w:r w:rsidRPr="002A2C6F">
        <w:rPr>
          <w:sz w:val="22"/>
          <w:szCs w:val="22"/>
        </w:rPr>
        <w:t xml:space="preserve">This statement must be </w:t>
      </w:r>
      <w:r w:rsidRPr="002A2C6F">
        <w:rPr>
          <w:b/>
          <w:bCs/>
          <w:sz w:val="22"/>
          <w:szCs w:val="22"/>
        </w:rPr>
        <w:t>reviewed and signed</w:t>
      </w:r>
      <w:r w:rsidRPr="002A2C6F">
        <w:rPr>
          <w:sz w:val="22"/>
          <w:szCs w:val="22"/>
        </w:rPr>
        <w:t xml:space="preserve"> by the </w:t>
      </w:r>
      <w:r w:rsidR="0035517E" w:rsidRPr="002A2C6F">
        <w:rPr>
          <w:sz w:val="22"/>
          <w:szCs w:val="22"/>
        </w:rPr>
        <w:t>principal</w:t>
      </w:r>
      <w:r w:rsidRPr="002A2C6F">
        <w:rPr>
          <w:sz w:val="22"/>
          <w:szCs w:val="22"/>
        </w:rPr>
        <w:t xml:space="preserve"> and </w:t>
      </w:r>
      <w:r w:rsidRPr="002A2C6F">
        <w:rPr>
          <w:b/>
          <w:sz w:val="22"/>
          <w:szCs w:val="22"/>
        </w:rPr>
        <w:t>all</w:t>
      </w:r>
      <w:r w:rsidRPr="002A2C6F">
        <w:rPr>
          <w:sz w:val="22"/>
          <w:szCs w:val="22"/>
        </w:rPr>
        <w:t xml:space="preserve"> participating members of the Early </w:t>
      </w:r>
    </w:p>
    <w:p w14:paraId="2BE1FBDB" w14:textId="77777777" w:rsidR="004961B9" w:rsidRPr="002A2C6F" w:rsidRDefault="004961B9" w:rsidP="004961B9">
      <w:pPr>
        <w:rPr>
          <w:sz w:val="22"/>
          <w:szCs w:val="22"/>
        </w:rPr>
      </w:pPr>
      <w:r w:rsidRPr="002A2C6F">
        <w:rPr>
          <w:sz w:val="22"/>
          <w:szCs w:val="22"/>
        </w:rPr>
        <w:t xml:space="preserve">Grades Literacy Grant team.  </w:t>
      </w:r>
    </w:p>
    <w:p w14:paraId="41C8F396" w14:textId="77777777" w:rsidR="004961B9" w:rsidRPr="004961B9" w:rsidRDefault="004961B9" w:rsidP="004961B9">
      <w:pPr>
        <w:rPr>
          <w:b/>
          <w:sz w:val="16"/>
          <w:szCs w:val="16"/>
        </w:rPr>
      </w:pPr>
    </w:p>
    <w:p w14:paraId="0D0B940D" w14:textId="0F54F410" w:rsidR="000B34DA" w:rsidRPr="008C087C" w:rsidRDefault="004961B9" w:rsidP="52E24455">
      <w:pPr>
        <w:pStyle w:val="Heading1"/>
        <w:spacing w:after="120" w:line="360" w:lineRule="auto"/>
        <w:jc w:val="left"/>
        <w:rPr>
          <w:b w:val="0"/>
          <w:sz w:val="22"/>
          <w:szCs w:val="22"/>
        </w:rPr>
      </w:pPr>
      <w:r w:rsidRPr="52E24455">
        <w:rPr>
          <w:sz w:val="22"/>
          <w:szCs w:val="22"/>
        </w:rPr>
        <w:t>As Principal, I assure the Massachusetts Department of Elementary and Secondary Education that the _____________</w:t>
      </w:r>
      <w:r w:rsidR="00D40226" w:rsidRPr="52E24455">
        <w:rPr>
          <w:sz w:val="22"/>
          <w:szCs w:val="22"/>
        </w:rPr>
        <w:t>(</w:t>
      </w:r>
      <w:r w:rsidR="00D40226" w:rsidRPr="52E24455">
        <w:rPr>
          <w:sz w:val="22"/>
          <w:szCs w:val="22"/>
          <w:u w:val="single"/>
        </w:rPr>
        <w:t xml:space="preserve">School(s) </w:t>
      </w:r>
      <w:r w:rsidR="002B3E27" w:rsidRPr="52E24455">
        <w:rPr>
          <w:sz w:val="22"/>
          <w:szCs w:val="22"/>
          <w:u w:val="single"/>
        </w:rPr>
        <w:t>Name</w:t>
      </w:r>
      <w:r w:rsidR="00B776C0" w:rsidRPr="52E24455">
        <w:rPr>
          <w:sz w:val="22"/>
          <w:szCs w:val="22"/>
          <w:u w:val="single"/>
        </w:rPr>
        <w:t>(s)</w:t>
      </w:r>
      <w:r w:rsidR="002B3E27" w:rsidRPr="52E24455">
        <w:rPr>
          <w:sz w:val="22"/>
          <w:szCs w:val="22"/>
          <w:u w:val="single"/>
        </w:rPr>
        <w:t>)</w:t>
      </w:r>
      <w:r w:rsidR="002B3E27" w:rsidRPr="52E24455">
        <w:rPr>
          <w:sz w:val="22"/>
          <w:szCs w:val="22"/>
        </w:rPr>
        <w:t xml:space="preserve"> _</w:t>
      </w:r>
      <w:r w:rsidRPr="52E24455">
        <w:rPr>
          <w:sz w:val="22"/>
          <w:szCs w:val="22"/>
        </w:rPr>
        <w:t>_______________________School commits to abiding by the tasks indicated in the Request for Proposals and below.</w:t>
      </w:r>
    </w:p>
    <w:p w14:paraId="1996D7CE" w14:textId="77777777" w:rsidR="000B34DA" w:rsidRPr="008C087C" w:rsidRDefault="000B34DA" w:rsidP="000B34DA">
      <w:pPr>
        <w:pStyle w:val="ListParagraph"/>
        <w:numPr>
          <w:ilvl w:val="0"/>
          <w:numId w:val="17"/>
        </w:numPr>
        <w:ind w:leftChars="0" w:firstLineChars="0"/>
        <w:rPr>
          <w:sz w:val="22"/>
          <w:szCs w:val="22"/>
        </w:rPr>
      </w:pPr>
      <w:r w:rsidRPr="008C087C">
        <w:rPr>
          <w:sz w:val="22"/>
          <w:szCs w:val="22"/>
        </w:rPr>
        <w:t>Develop measurable, attainable, short-term, school-based goals and action steps in November, March, and May with the support of the consultant.</w:t>
      </w:r>
    </w:p>
    <w:p w14:paraId="483C9C22" w14:textId="77777777" w:rsidR="000B34DA" w:rsidRPr="008C087C" w:rsidRDefault="000B34DA" w:rsidP="000B34D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  <w:u w:val="single"/>
        </w:rPr>
      </w:pPr>
      <w:r w:rsidRPr="008C087C">
        <w:rPr>
          <w:sz w:val="22"/>
          <w:szCs w:val="22"/>
        </w:rPr>
        <w:t xml:space="preserve">Implement high-quality core instructional materials </w:t>
      </w:r>
    </w:p>
    <w:p w14:paraId="659C7088" w14:textId="77777777" w:rsidR="000B34DA" w:rsidRPr="008C087C" w:rsidRDefault="000B34DA" w:rsidP="000B34D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  <w:u w:val="single"/>
        </w:rPr>
      </w:pPr>
      <w:r w:rsidRPr="008C087C">
        <w:rPr>
          <w:color w:val="000000"/>
          <w:sz w:val="22"/>
          <w:szCs w:val="22"/>
        </w:rPr>
        <w:t>Screen and progress monitor using DIBELS 8</w:t>
      </w:r>
      <w:r w:rsidRPr="008C087C">
        <w:rPr>
          <w:color w:val="000000"/>
          <w:sz w:val="22"/>
          <w:szCs w:val="22"/>
          <w:vertAlign w:val="superscript"/>
        </w:rPr>
        <w:t>th</w:t>
      </w:r>
      <w:r w:rsidRPr="008C087C">
        <w:rPr>
          <w:color w:val="000000"/>
          <w:sz w:val="22"/>
          <w:szCs w:val="22"/>
        </w:rPr>
        <w:t xml:space="preserve"> edition </w:t>
      </w:r>
    </w:p>
    <w:p w14:paraId="48E57383" w14:textId="77777777" w:rsidR="000B34DA" w:rsidRPr="008C087C" w:rsidRDefault="000B34DA" w:rsidP="000B34D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8C087C">
        <w:rPr>
          <w:color w:val="000000"/>
          <w:sz w:val="22"/>
          <w:szCs w:val="22"/>
        </w:rPr>
        <w:t>Use data to plan evidence-based, instruction that meets the needs of all students</w:t>
      </w:r>
    </w:p>
    <w:p w14:paraId="42DDA58D" w14:textId="77777777" w:rsidR="000B34DA" w:rsidRPr="008C087C" w:rsidRDefault="000B34DA" w:rsidP="000B34D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8C087C">
        <w:rPr>
          <w:color w:val="000000"/>
          <w:sz w:val="22"/>
          <w:szCs w:val="22"/>
        </w:rPr>
        <w:t xml:space="preserve">Commit to assessing all students in the participating grade band three times per year </w:t>
      </w:r>
    </w:p>
    <w:p w14:paraId="40D86A3B" w14:textId="77777777" w:rsidR="000B34DA" w:rsidRPr="008C087C" w:rsidRDefault="000B34DA" w:rsidP="000B34DA">
      <w:pPr>
        <w:pStyle w:val="ListParagraph"/>
        <w:numPr>
          <w:ilvl w:val="0"/>
          <w:numId w:val="17"/>
        </w:numPr>
        <w:ind w:leftChars="0" w:firstLineChars="0"/>
        <w:jc w:val="both"/>
        <w:rPr>
          <w:sz w:val="22"/>
          <w:szCs w:val="22"/>
        </w:rPr>
      </w:pPr>
      <w:r w:rsidRPr="008C087C">
        <w:rPr>
          <w:sz w:val="22"/>
          <w:szCs w:val="22"/>
        </w:rPr>
        <w:t>Implement evidence-based, inclusive, and culturally responsive practices and resources presented in the grant program.</w:t>
      </w:r>
    </w:p>
    <w:p w14:paraId="13003CF8" w14:textId="77777777" w:rsidR="000B34DA" w:rsidRPr="008C087C" w:rsidRDefault="000B34DA" w:rsidP="000B34DA">
      <w:pPr>
        <w:pStyle w:val="ListParagraph"/>
        <w:numPr>
          <w:ilvl w:val="0"/>
          <w:numId w:val="17"/>
        </w:numPr>
        <w:ind w:leftChars="0" w:firstLineChars="0"/>
        <w:rPr>
          <w:sz w:val="22"/>
          <w:szCs w:val="22"/>
        </w:rPr>
      </w:pPr>
      <w:r w:rsidRPr="008C087C">
        <w:rPr>
          <w:color w:val="000000"/>
          <w:sz w:val="22"/>
          <w:szCs w:val="22"/>
        </w:rPr>
        <w:t>Participate in 2 full-day professional development days, one half-day, end-of-year Showcase, and disseminate the learning to all grade K-3 staff.</w:t>
      </w:r>
    </w:p>
    <w:p w14:paraId="03A94CBC" w14:textId="77777777" w:rsidR="000B34DA" w:rsidRPr="008C087C" w:rsidRDefault="000B34DA" w:rsidP="000B34DA">
      <w:pPr>
        <w:pStyle w:val="ListParagraph"/>
        <w:numPr>
          <w:ilvl w:val="0"/>
          <w:numId w:val="17"/>
        </w:numPr>
        <w:ind w:leftChars="0" w:firstLineChars="0"/>
        <w:jc w:val="both"/>
        <w:rPr>
          <w:sz w:val="22"/>
          <w:szCs w:val="22"/>
        </w:rPr>
      </w:pPr>
      <w:r w:rsidRPr="008C087C">
        <w:rPr>
          <w:color w:val="000000"/>
          <w:sz w:val="22"/>
          <w:szCs w:val="22"/>
        </w:rPr>
        <w:t>Lead the dissemination and implementation of evidence-based, inclusive, and culturally responsive early literacy practices, assessment administration, progress monitoring, and data analysis.</w:t>
      </w:r>
    </w:p>
    <w:p w14:paraId="337831B9" w14:textId="77777777" w:rsidR="000B34DA" w:rsidRPr="008C087C" w:rsidRDefault="000B34DA" w:rsidP="000B34D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eastAsia="Noto Sans Symbols"/>
          <w:sz w:val="22"/>
          <w:szCs w:val="22"/>
        </w:rPr>
      </w:pPr>
      <w:r w:rsidRPr="008C087C">
        <w:rPr>
          <w:sz w:val="22"/>
          <w:szCs w:val="22"/>
        </w:rPr>
        <w:t>Dedicate time in the school day, including common planning time and PD time as needed, for 3</w:t>
      </w:r>
      <w:r>
        <w:rPr>
          <w:sz w:val="22"/>
          <w:szCs w:val="22"/>
        </w:rPr>
        <w:t>5</w:t>
      </w:r>
      <w:r w:rsidRPr="008C087C">
        <w:rPr>
          <w:sz w:val="22"/>
          <w:szCs w:val="22"/>
        </w:rPr>
        <w:t>0 hours of work with an Early Literacy Consultant.</w:t>
      </w:r>
    </w:p>
    <w:p w14:paraId="5D91BB83" w14:textId="77777777" w:rsidR="000B34DA" w:rsidRPr="008C087C" w:rsidRDefault="000B34DA" w:rsidP="000B34D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eastAsia="Noto Sans Symbols"/>
          <w:sz w:val="22"/>
          <w:szCs w:val="22"/>
        </w:rPr>
      </w:pPr>
      <w:r w:rsidRPr="008C087C">
        <w:rPr>
          <w:sz w:val="22"/>
          <w:szCs w:val="22"/>
        </w:rPr>
        <w:t xml:space="preserve">Host visits by DESE staff. </w:t>
      </w:r>
    </w:p>
    <w:p w14:paraId="2087BB6B" w14:textId="77777777" w:rsidR="000B34DA" w:rsidRPr="008C087C" w:rsidRDefault="000B34DA" w:rsidP="000B34D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sz w:val="22"/>
          <w:szCs w:val="22"/>
        </w:rPr>
      </w:pPr>
      <w:r w:rsidRPr="008C087C">
        <w:rPr>
          <w:sz w:val="22"/>
          <w:szCs w:val="22"/>
        </w:rPr>
        <w:t>Participate in six (6), 90-minute, after-school PDs.</w:t>
      </w:r>
    </w:p>
    <w:p w14:paraId="357C0F3A" w14:textId="77777777" w:rsidR="000B34DA" w:rsidRPr="008C087C" w:rsidRDefault="000B34DA" w:rsidP="000B34DA">
      <w:pPr>
        <w:pStyle w:val="ListParagraph"/>
        <w:numPr>
          <w:ilvl w:val="0"/>
          <w:numId w:val="17"/>
        </w:numPr>
        <w:ind w:leftChars="0" w:firstLineChars="0"/>
        <w:jc w:val="both"/>
        <w:rPr>
          <w:sz w:val="22"/>
          <w:szCs w:val="22"/>
        </w:rPr>
      </w:pPr>
      <w:bookmarkStart w:id="0" w:name="_heading=h.3znysh7" w:colFirst="0" w:colLast="0"/>
      <w:bookmarkStart w:id="1" w:name="_heading=h.75133te15s8g" w:colFirst="0" w:colLast="0"/>
      <w:bookmarkEnd w:id="0"/>
      <w:bookmarkEnd w:id="1"/>
      <w:r w:rsidRPr="008C087C">
        <w:rPr>
          <w:sz w:val="22"/>
          <w:szCs w:val="22"/>
        </w:rPr>
        <w:t>Plan and participate in one presentation on school implementation at an end-of-year Showcase.</w:t>
      </w:r>
    </w:p>
    <w:p w14:paraId="10C4E299" w14:textId="77777777" w:rsidR="000B34DA" w:rsidRPr="008C087C" w:rsidRDefault="000B34DA" w:rsidP="000B34DA">
      <w:pPr>
        <w:pStyle w:val="ListParagraph"/>
        <w:numPr>
          <w:ilvl w:val="0"/>
          <w:numId w:val="17"/>
        </w:numPr>
        <w:ind w:leftChars="0" w:firstLineChars="0"/>
        <w:jc w:val="both"/>
        <w:rPr>
          <w:sz w:val="22"/>
          <w:szCs w:val="22"/>
        </w:rPr>
      </w:pPr>
      <w:r w:rsidRPr="008C087C">
        <w:rPr>
          <w:sz w:val="22"/>
          <w:szCs w:val="22"/>
        </w:rPr>
        <w:t>Attend all grant meetings, two, face-to-face institutes, one, face-to-face, half-day Showcase, and six, 90-minute after-school meetings.</w:t>
      </w:r>
    </w:p>
    <w:p w14:paraId="16C21F86" w14:textId="77777777" w:rsidR="000B34DA" w:rsidRPr="008C087C" w:rsidRDefault="000B34DA" w:rsidP="000B34DA">
      <w:pPr>
        <w:pStyle w:val="ListParagraph"/>
        <w:numPr>
          <w:ilvl w:val="0"/>
          <w:numId w:val="17"/>
        </w:numPr>
        <w:ind w:leftChars="0" w:firstLineChars="0"/>
        <w:jc w:val="both"/>
        <w:rPr>
          <w:sz w:val="22"/>
          <w:szCs w:val="22"/>
        </w:rPr>
      </w:pPr>
      <w:r w:rsidRPr="008C087C">
        <w:rPr>
          <w:sz w:val="22"/>
          <w:szCs w:val="22"/>
        </w:rPr>
        <w:t>Participate in all required DESE-funded grant evaluation requirements, including meeting surveys, pre-and post-tests of knowledge and practice, and focus groups of participants chosen randomly by DESE.</w:t>
      </w:r>
    </w:p>
    <w:p w14:paraId="5C573016" w14:textId="77777777" w:rsidR="000B34DA" w:rsidRPr="008C087C" w:rsidRDefault="000B34DA" w:rsidP="000B34DA">
      <w:pPr>
        <w:pStyle w:val="ListParagraph"/>
        <w:numPr>
          <w:ilvl w:val="0"/>
          <w:numId w:val="17"/>
        </w:numPr>
        <w:ind w:leftChars="0" w:firstLineChars="0"/>
        <w:jc w:val="both"/>
        <w:rPr>
          <w:sz w:val="22"/>
          <w:szCs w:val="22"/>
        </w:rPr>
      </w:pPr>
      <w:r w:rsidRPr="008C087C">
        <w:rPr>
          <w:sz w:val="22"/>
          <w:szCs w:val="22"/>
        </w:rPr>
        <w:t>Participate in four, 90-minute, administrator, round-table meetings each year. (Administrators only)</w:t>
      </w:r>
    </w:p>
    <w:p w14:paraId="0E27B00A" w14:textId="77777777" w:rsidR="00D36277" w:rsidRPr="00D36277" w:rsidRDefault="00D36277" w:rsidP="00D36277"/>
    <w:p w14:paraId="73D299BF" w14:textId="734F7400" w:rsidR="004134A5" w:rsidRDefault="004134A5" w:rsidP="52E24455">
      <w:pPr>
        <w:pStyle w:val="NormalWeb"/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52E24455">
        <w:rPr>
          <w:color w:val="000000" w:themeColor="text1"/>
          <w:sz w:val="22"/>
          <w:szCs w:val="22"/>
        </w:rPr>
        <w:t xml:space="preserve">Principal Name (print)_________________________________Principal </w:t>
      </w:r>
      <w:r w:rsidR="7EC46355" w:rsidRPr="52E24455">
        <w:rPr>
          <w:color w:val="000000" w:themeColor="text1"/>
          <w:sz w:val="22"/>
          <w:szCs w:val="22"/>
        </w:rPr>
        <w:t>Signature: _</w:t>
      </w:r>
      <w:r w:rsidRPr="52E24455">
        <w:rPr>
          <w:color w:val="000000" w:themeColor="text1"/>
          <w:sz w:val="22"/>
          <w:szCs w:val="22"/>
        </w:rPr>
        <w:t>_________________________</w:t>
      </w:r>
      <w:r w:rsidR="00B776C0" w:rsidRPr="52E24455">
        <w:rPr>
          <w:color w:val="000000" w:themeColor="text1"/>
          <w:sz w:val="22"/>
          <w:szCs w:val="22"/>
        </w:rPr>
        <w:t>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65F0" w:rsidRPr="00DC293E" w14:paraId="6432970A" w14:textId="77777777" w:rsidTr="00DC293E">
        <w:tc>
          <w:tcPr>
            <w:tcW w:w="11016" w:type="dxa"/>
            <w:shd w:val="clear" w:color="auto" w:fill="auto"/>
          </w:tcPr>
          <w:p w14:paraId="453E3416" w14:textId="77777777" w:rsidR="002B65F0" w:rsidRPr="00DC293E" w:rsidRDefault="002B65F0" w:rsidP="00DC293E">
            <w:pPr>
              <w:pStyle w:val="NormalWeb"/>
              <w:spacing w:before="0" w:beforeAutospacing="0" w:after="24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DC293E">
              <w:rPr>
                <w:b/>
                <w:bCs/>
                <w:color w:val="000000"/>
                <w:sz w:val="22"/>
                <w:szCs w:val="22"/>
              </w:rPr>
              <w:t>School Name</w:t>
            </w:r>
            <w:r w:rsidRPr="00DC293E">
              <w:rPr>
                <w:color w:val="000000"/>
                <w:sz w:val="22"/>
                <w:szCs w:val="22"/>
              </w:rPr>
              <w:t>:</w:t>
            </w:r>
          </w:p>
          <w:p w14:paraId="73DB0466" w14:textId="77777777" w:rsidR="002B65F0" w:rsidRPr="00DC293E" w:rsidRDefault="002B65F0" w:rsidP="00DC293E">
            <w:pPr>
              <w:pStyle w:val="NormalWeb"/>
              <w:spacing w:before="0" w:beforeAutospacing="0" w:after="24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DC293E">
              <w:rPr>
                <w:b/>
                <w:bCs/>
                <w:color w:val="000000"/>
                <w:sz w:val="22"/>
                <w:szCs w:val="22"/>
              </w:rPr>
              <w:t>School Address</w:t>
            </w:r>
            <w:r w:rsidRPr="00DC293E">
              <w:rPr>
                <w:color w:val="000000"/>
                <w:sz w:val="22"/>
                <w:szCs w:val="22"/>
              </w:rPr>
              <w:t>:</w:t>
            </w:r>
          </w:p>
          <w:p w14:paraId="6ED2D524" w14:textId="77777777" w:rsidR="00D40226" w:rsidRPr="00B776C0" w:rsidRDefault="002B65F0" w:rsidP="00DC293E">
            <w:pPr>
              <w:pStyle w:val="NormalWeb"/>
              <w:spacing w:before="0" w:beforeAutospacing="0" w:after="24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DC293E">
              <w:rPr>
                <w:b/>
                <w:bCs/>
                <w:color w:val="000000"/>
                <w:sz w:val="22"/>
                <w:szCs w:val="22"/>
              </w:rPr>
              <w:t>School Phone Number</w:t>
            </w:r>
            <w:r w:rsidRPr="00DC293E">
              <w:rPr>
                <w:color w:val="000000"/>
                <w:sz w:val="22"/>
                <w:szCs w:val="22"/>
              </w:rPr>
              <w:t>:</w:t>
            </w:r>
          </w:p>
        </w:tc>
      </w:tr>
      <w:tr w:rsidR="002B65F0" w:rsidRPr="00DC293E" w14:paraId="4CC08F80" w14:textId="77777777" w:rsidTr="00DC293E">
        <w:tc>
          <w:tcPr>
            <w:tcW w:w="11016" w:type="dxa"/>
            <w:shd w:val="clear" w:color="auto" w:fill="auto"/>
          </w:tcPr>
          <w:p w14:paraId="48297632" w14:textId="77777777" w:rsidR="002B65F0" w:rsidRPr="00DC293E" w:rsidRDefault="002B65F0" w:rsidP="00DC293E">
            <w:pPr>
              <w:pStyle w:val="NormalWeb"/>
              <w:spacing w:before="0" w:beforeAutospacing="0" w:after="24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DC293E">
              <w:rPr>
                <w:i/>
                <w:iCs/>
                <w:color w:val="000000"/>
                <w:sz w:val="22"/>
                <w:szCs w:val="22"/>
              </w:rPr>
              <w:lastRenderedPageBreak/>
              <w:t>The grant team (</w:t>
            </w:r>
            <w:r w:rsidRPr="00DC293E">
              <w:rPr>
                <w:b/>
                <w:bCs/>
                <w:i/>
                <w:iCs/>
                <w:color w:val="000000"/>
                <w:sz w:val="22"/>
                <w:szCs w:val="22"/>
              </w:rPr>
              <w:t>no more than six members</w:t>
            </w:r>
            <w:r w:rsidRPr="00DC293E">
              <w:rPr>
                <w:i/>
                <w:iCs/>
                <w:color w:val="000000"/>
                <w:sz w:val="22"/>
                <w:szCs w:val="22"/>
              </w:rPr>
              <w:t xml:space="preserve">) consists of teachers from each of the target grade levels (K-3 or K-2) and one school-based leader responsible for early literacy instruction.  </w:t>
            </w:r>
            <w:r w:rsidRPr="00DC293E">
              <w:rPr>
                <w:b/>
                <w:bCs/>
                <w:i/>
                <w:iCs/>
                <w:color w:val="000000"/>
                <w:sz w:val="22"/>
                <w:szCs w:val="22"/>
              </w:rPr>
              <w:t>Note</w:t>
            </w:r>
            <w:r w:rsidRPr="00DC293E">
              <w:rPr>
                <w:i/>
                <w:iCs/>
                <w:color w:val="000000"/>
                <w:sz w:val="22"/>
                <w:szCs w:val="22"/>
              </w:rPr>
              <w:t>:  the school-based leader is part of the grant team but may not receive compensation.  The grant funds six (6) grant team members.</w:t>
            </w:r>
          </w:p>
        </w:tc>
      </w:tr>
    </w:tbl>
    <w:p w14:paraId="60061E4C" w14:textId="77777777" w:rsidR="002B65F0" w:rsidRPr="005636D1" w:rsidRDefault="002B65F0" w:rsidP="002B65F0">
      <w:pPr>
        <w:pStyle w:val="NormalWeb"/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52"/>
        <w:gridCol w:w="3312"/>
        <w:gridCol w:w="3526"/>
      </w:tblGrid>
      <w:tr w:rsidR="002B65F0" w:rsidRPr="00DC293E" w14:paraId="6FD7BE65" w14:textId="77777777" w:rsidTr="00DC293E">
        <w:tc>
          <w:tcPr>
            <w:tcW w:w="975" w:type="dxa"/>
            <w:shd w:val="clear" w:color="auto" w:fill="auto"/>
          </w:tcPr>
          <w:p w14:paraId="2E6C78ED" w14:textId="77777777" w:rsidR="002B65F0" w:rsidRPr="00DC293E" w:rsidRDefault="002B65F0" w:rsidP="00DC293E">
            <w:pPr>
              <w:jc w:val="center"/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Grade/</w:t>
            </w:r>
          </w:p>
          <w:p w14:paraId="5EF8972E" w14:textId="77777777" w:rsidR="002B65F0" w:rsidRPr="00DC293E" w:rsidRDefault="002B65F0" w:rsidP="00DC293E">
            <w:pPr>
              <w:jc w:val="center"/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2643" w:type="dxa"/>
            <w:shd w:val="clear" w:color="auto" w:fill="auto"/>
          </w:tcPr>
          <w:p w14:paraId="0D909AED" w14:textId="77777777" w:rsidR="002B65F0" w:rsidRPr="00DC293E" w:rsidRDefault="002B65F0" w:rsidP="00DC293E">
            <w:pPr>
              <w:jc w:val="center"/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600" w:type="dxa"/>
            <w:shd w:val="clear" w:color="auto" w:fill="auto"/>
          </w:tcPr>
          <w:p w14:paraId="03CA40FF" w14:textId="77777777" w:rsidR="002B65F0" w:rsidRPr="00DC293E" w:rsidRDefault="002B65F0" w:rsidP="00DC293E">
            <w:pPr>
              <w:jc w:val="center"/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3798" w:type="dxa"/>
            <w:shd w:val="clear" w:color="auto" w:fill="auto"/>
          </w:tcPr>
          <w:p w14:paraId="4CCB031D" w14:textId="77777777" w:rsidR="002B65F0" w:rsidRPr="00DC293E" w:rsidRDefault="002B65F0" w:rsidP="00DC293E">
            <w:pPr>
              <w:jc w:val="center"/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Signature</w:t>
            </w:r>
          </w:p>
        </w:tc>
      </w:tr>
      <w:tr w:rsidR="002B65F0" w:rsidRPr="00DC293E" w14:paraId="20E92E47" w14:textId="77777777" w:rsidTr="00DC293E">
        <w:tc>
          <w:tcPr>
            <w:tcW w:w="975" w:type="dxa"/>
            <w:shd w:val="clear" w:color="auto" w:fill="auto"/>
          </w:tcPr>
          <w:p w14:paraId="0F3E721A" w14:textId="77777777" w:rsidR="002B65F0" w:rsidRPr="00DC293E" w:rsidRDefault="002B65F0" w:rsidP="002B65F0">
            <w:pPr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Teacher(s)</w:t>
            </w:r>
          </w:p>
          <w:p w14:paraId="40099658" w14:textId="77777777" w:rsidR="002B65F0" w:rsidRPr="00DC293E" w:rsidRDefault="002B65F0" w:rsidP="00DC293E">
            <w:pPr>
              <w:jc w:val="center"/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Kindergarten</w:t>
            </w:r>
          </w:p>
        </w:tc>
        <w:tc>
          <w:tcPr>
            <w:tcW w:w="2643" w:type="dxa"/>
            <w:shd w:val="clear" w:color="auto" w:fill="auto"/>
          </w:tcPr>
          <w:p w14:paraId="44EAFD9C" w14:textId="77777777" w:rsidR="002B65F0" w:rsidRPr="00DC293E" w:rsidRDefault="002B65F0" w:rsidP="00DC29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4B94D5A5" w14:textId="77777777" w:rsidR="002B65F0" w:rsidRPr="00DC293E" w:rsidRDefault="002B65F0" w:rsidP="00DC29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14:paraId="3DEEC669" w14:textId="77777777" w:rsidR="002B65F0" w:rsidRPr="00DC293E" w:rsidRDefault="002B65F0" w:rsidP="00DC29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5F0" w:rsidRPr="00DC293E" w14:paraId="43FF2E83" w14:textId="77777777" w:rsidTr="00DC293E">
        <w:tc>
          <w:tcPr>
            <w:tcW w:w="975" w:type="dxa"/>
            <w:shd w:val="clear" w:color="auto" w:fill="auto"/>
          </w:tcPr>
          <w:p w14:paraId="50A346B2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Teacher(s)</w:t>
            </w:r>
          </w:p>
          <w:p w14:paraId="67FDED0D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Grade 1</w:t>
            </w:r>
          </w:p>
        </w:tc>
        <w:tc>
          <w:tcPr>
            <w:tcW w:w="2643" w:type="dxa"/>
            <w:shd w:val="clear" w:color="auto" w:fill="auto"/>
          </w:tcPr>
          <w:p w14:paraId="3656B9AB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45FB0818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14:paraId="049F31CB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</w:tr>
      <w:tr w:rsidR="002B65F0" w:rsidRPr="00DC293E" w14:paraId="35C967FE" w14:textId="77777777" w:rsidTr="00DC293E">
        <w:tc>
          <w:tcPr>
            <w:tcW w:w="975" w:type="dxa"/>
            <w:shd w:val="clear" w:color="auto" w:fill="auto"/>
          </w:tcPr>
          <w:p w14:paraId="7CB5C052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Teacher(s)</w:t>
            </w:r>
          </w:p>
          <w:p w14:paraId="5277D52B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Grade 2</w:t>
            </w:r>
          </w:p>
        </w:tc>
        <w:tc>
          <w:tcPr>
            <w:tcW w:w="2643" w:type="dxa"/>
            <w:shd w:val="clear" w:color="auto" w:fill="auto"/>
          </w:tcPr>
          <w:p w14:paraId="53128261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62486C05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14:paraId="4101652C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</w:tr>
      <w:tr w:rsidR="002B65F0" w:rsidRPr="00DC293E" w14:paraId="2E83EC1D" w14:textId="77777777" w:rsidTr="00DC293E">
        <w:tc>
          <w:tcPr>
            <w:tcW w:w="975" w:type="dxa"/>
            <w:shd w:val="clear" w:color="auto" w:fill="auto"/>
          </w:tcPr>
          <w:p w14:paraId="4145A5CD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Teacher(s)</w:t>
            </w:r>
          </w:p>
          <w:p w14:paraId="5C2CB8A4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Grade 3</w:t>
            </w:r>
          </w:p>
        </w:tc>
        <w:tc>
          <w:tcPr>
            <w:tcW w:w="2643" w:type="dxa"/>
            <w:shd w:val="clear" w:color="auto" w:fill="auto"/>
          </w:tcPr>
          <w:p w14:paraId="4B99056E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299C43A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14:paraId="4DDBEF00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</w:tr>
      <w:tr w:rsidR="002B65F0" w:rsidRPr="00DC293E" w14:paraId="6AF44DF8" w14:textId="77777777" w:rsidTr="00DC293E">
        <w:tc>
          <w:tcPr>
            <w:tcW w:w="975" w:type="dxa"/>
            <w:shd w:val="clear" w:color="auto" w:fill="auto"/>
          </w:tcPr>
          <w:p w14:paraId="7BB9421B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  <w:r w:rsidRPr="00DC293E">
              <w:rPr>
                <w:b/>
                <w:sz w:val="22"/>
                <w:szCs w:val="22"/>
              </w:rPr>
              <w:t>Other:  Teacher(s) SWD, EL, Coach</w:t>
            </w:r>
          </w:p>
        </w:tc>
        <w:tc>
          <w:tcPr>
            <w:tcW w:w="2643" w:type="dxa"/>
            <w:shd w:val="clear" w:color="auto" w:fill="auto"/>
          </w:tcPr>
          <w:p w14:paraId="3461D779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CF2D8B6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14:paraId="0FB78278" w14:textId="77777777" w:rsidR="002B65F0" w:rsidRPr="00DC293E" w:rsidRDefault="002B65F0" w:rsidP="004961B9">
            <w:pPr>
              <w:rPr>
                <w:b/>
                <w:sz w:val="22"/>
                <w:szCs w:val="22"/>
              </w:rPr>
            </w:pPr>
          </w:p>
        </w:tc>
      </w:tr>
    </w:tbl>
    <w:p w14:paraId="1FC39945" w14:textId="77777777" w:rsidR="008E352C" w:rsidRDefault="008E352C" w:rsidP="004961B9">
      <w:pPr>
        <w:rPr>
          <w:b/>
          <w:sz w:val="22"/>
          <w:szCs w:val="22"/>
        </w:rPr>
      </w:pPr>
    </w:p>
    <w:p w14:paraId="0562CB0E" w14:textId="77777777" w:rsidR="0015631A" w:rsidRDefault="0015631A" w:rsidP="004961B9">
      <w:pPr>
        <w:rPr>
          <w:b/>
          <w:i/>
          <w:iCs/>
          <w:sz w:val="22"/>
          <w:szCs w:val="22"/>
        </w:rPr>
      </w:pPr>
    </w:p>
    <w:p w14:paraId="3CE7B532" w14:textId="77777777" w:rsidR="004961B9" w:rsidRPr="008E352C" w:rsidRDefault="004961B9" w:rsidP="004961B9">
      <w:pPr>
        <w:rPr>
          <w:b/>
          <w:i/>
          <w:iCs/>
          <w:sz w:val="24"/>
          <w:szCs w:val="24"/>
        </w:rPr>
      </w:pPr>
      <w:r w:rsidRPr="008E352C">
        <w:rPr>
          <w:b/>
          <w:i/>
          <w:iCs/>
          <w:sz w:val="22"/>
          <w:szCs w:val="22"/>
        </w:rPr>
        <w:t xml:space="preserve">Up to </w:t>
      </w:r>
      <w:r w:rsidR="0057063D">
        <w:rPr>
          <w:b/>
          <w:i/>
          <w:iCs/>
          <w:sz w:val="22"/>
          <w:szCs w:val="22"/>
        </w:rPr>
        <w:t>32</w:t>
      </w:r>
      <w:r w:rsidRPr="008E352C">
        <w:rPr>
          <w:b/>
          <w:i/>
          <w:iCs/>
          <w:sz w:val="22"/>
          <w:szCs w:val="22"/>
        </w:rPr>
        <w:t xml:space="preserve"> additional members to participate in the </w:t>
      </w:r>
      <w:r w:rsidR="0057063D">
        <w:rPr>
          <w:b/>
          <w:i/>
          <w:iCs/>
          <w:sz w:val="22"/>
          <w:szCs w:val="22"/>
        </w:rPr>
        <w:t>six, 90-minute,</w:t>
      </w:r>
      <w:r w:rsidRPr="008E352C">
        <w:rPr>
          <w:b/>
          <w:i/>
          <w:iCs/>
          <w:sz w:val="22"/>
          <w:szCs w:val="22"/>
        </w:rPr>
        <w:t xml:space="preserve"> school-based, </w:t>
      </w:r>
      <w:r w:rsidR="0015631A">
        <w:rPr>
          <w:b/>
          <w:i/>
          <w:iCs/>
          <w:sz w:val="22"/>
          <w:szCs w:val="22"/>
        </w:rPr>
        <w:t>after-school</w:t>
      </w:r>
      <w:r w:rsidRPr="008E352C">
        <w:rPr>
          <w:b/>
          <w:i/>
          <w:iCs/>
          <w:sz w:val="22"/>
          <w:szCs w:val="22"/>
        </w:rPr>
        <w:t xml:space="preserve">, professional learning </w:t>
      </w:r>
      <w:r w:rsidR="008E352C" w:rsidRPr="008E352C">
        <w:rPr>
          <w:b/>
          <w:i/>
          <w:iCs/>
          <w:sz w:val="22"/>
          <w:szCs w:val="22"/>
        </w:rPr>
        <w:t>sessions</w:t>
      </w:r>
      <w:r w:rsidRPr="008E352C">
        <w:rPr>
          <w:b/>
          <w:i/>
          <w:iCs/>
          <w:sz w:val="24"/>
          <w:szCs w:val="24"/>
        </w:rPr>
        <w:t>.</w:t>
      </w:r>
      <w:r w:rsidR="005636D1">
        <w:rPr>
          <w:b/>
          <w:i/>
          <w:iCs/>
          <w:sz w:val="24"/>
          <w:szCs w:val="24"/>
        </w:rPr>
        <w:t xml:space="preserve">  Please provide the information for teachers who will be participating in the six, 90-minute afterschool meeting</w:t>
      </w:r>
      <w:r w:rsidR="002E2575">
        <w:rPr>
          <w:b/>
          <w:i/>
          <w:iCs/>
          <w:sz w:val="24"/>
          <w:szCs w:val="24"/>
        </w:rPr>
        <w:t>s</w:t>
      </w:r>
      <w:r w:rsidR="00D40226">
        <w:rPr>
          <w:b/>
          <w:i/>
          <w:iCs/>
          <w:sz w:val="24"/>
          <w:szCs w:val="24"/>
        </w:rPr>
        <w:t>.</w:t>
      </w:r>
    </w:p>
    <w:p w14:paraId="34CE0A41" w14:textId="77777777" w:rsidR="008E352C" w:rsidRPr="008E352C" w:rsidRDefault="008E352C" w:rsidP="004961B9">
      <w:pPr>
        <w:rPr>
          <w:b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503"/>
        <w:gridCol w:w="2340"/>
        <w:gridCol w:w="3330"/>
        <w:gridCol w:w="3330"/>
      </w:tblGrid>
      <w:tr w:rsidR="005636D1" w:rsidRPr="0015631A" w14:paraId="0BD4BF88" w14:textId="77777777" w:rsidTr="52E24455">
        <w:tc>
          <w:tcPr>
            <w:tcW w:w="585" w:type="dxa"/>
            <w:shd w:val="clear" w:color="auto" w:fill="auto"/>
          </w:tcPr>
          <w:p w14:paraId="62EBF3C5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7CEE719" w14:textId="77777777" w:rsidR="0015631A" w:rsidRPr="0015631A" w:rsidRDefault="0057063D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Grade/</w:t>
            </w:r>
          </w:p>
          <w:p w14:paraId="45315AB3" w14:textId="77777777" w:rsidR="0057063D" w:rsidRPr="0015631A" w:rsidRDefault="0057063D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Position</w:t>
            </w:r>
          </w:p>
        </w:tc>
        <w:tc>
          <w:tcPr>
            <w:tcW w:w="2340" w:type="dxa"/>
            <w:shd w:val="clear" w:color="auto" w:fill="auto"/>
          </w:tcPr>
          <w:p w14:paraId="6D98A12B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</w:p>
          <w:p w14:paraId="76CAFD79" w14:textId="77777777" w:rsidR="0057063D" w:rsidRPr="0015631A" w:rsidRDefault="0057063D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Name</w:t>
            </w:r>
          </w:p>
        </w:tc>
        <w:tc>
          <w:tcPr>
            <w:tcW w:w="3330" w:type="dxa"/>
            <w:shd w:val="clear" w:color="auto" w:fill="auto"/>
          </w:tcPr>
          <w:p w14:paraId="2946DB82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</w:p>
          <w:p w14:paraId="3B3096D1" w14:textId="77777777" w:rsidR="0057063D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Email</w:t>
            </w:r>
          </w:p>
        </w:tc>
        <w:tc>
          <w:tcPr>
            <w:tcW w:w="3330" w:type="dxa"/>
            <w:shd w:val="clear" w:color="auto" w:fill="auto"/>
          </w:tcPr>
          <w:p w14:paraId="5997CC1D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</w:p>
          <w:p w14:paraId="6B9C2904" w14:textId="77777777" w:rsidR="0057063D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Signature</w:t>
            </w:r>
          </w:p>
        </w:tc>
      </w:tr>
      <w:tr w:rsidR="005636D1" w:rsidRPr="0015631A" w14:paraId="649841BE" w14:textId="77777777" w:rsidTr="52E24455">
        <w:tc>
          <w:tcPr>
            <w:tcW w:w="585" w:type="dxa"/>
            <w:shd w:val="clear" w:color="auto" w:fill="auto"/>
          </w:tcPr>
          <w:p w14:paraId="56B20A0C" w14:textId="77777777" w:rsidR="0057063D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110FFD37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6B699379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3FE9F23F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1F72F646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18F999B5" w14:textId="77777777" w:rsidTr="52E24455">
        <w:tc>
          <w:tcPr>
            <w:tcW w:w="585" w:type="dxa"/>
            <w:shd w:val="clear" w:color="auto" w:fill="auto"/>
          </w:tcPr>
          <w:p w14:paraId="7144751B" w14:textId="77777777" w:rsidR="0057063D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08CE6F91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61CDCEAD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6BB9E253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23DE523C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5FCD5EC4" w14:textId="77777777" w:rsidTr="52E24455">
        <w:tc>
          <w:tcPr>
            <w:tcW w:w="585" w:type="dxa"/>
            <w:shd w:val="clear" w:color="auto" w:fill="auto"/>
          </w:tcPr>
          <w:p w14:paraId="0B778152" w14:textId="77777777" w:rsidR="0057063D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52E56223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07547A01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5043CB0F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07459315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2598DEE6" w14:textId="77777777" w:rsidTr="52E24455">
        <w:tc>
          <w:tcPr>
            <w:tcW w:w="585" w:type="dxa"/>
            <w:shd w:val="clear" w:color="auto" w:fill="auto"/>
          </w:tcPr>
          <w:p w14:paraId="279935FF" w14:textId="77777777" w:rsidR="0057063D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6537F28F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6DFB9E20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70DF9E56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4E871BC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78941E47" w14:textId="77777777" w:rsidTr="52E24455">
        <w:tc>
          <w:tcPr>
            <w:tcW w:w="585" w:type="dxa"/>
            <w:shd w:val="clear" w:color="auto" w:fill="auto"/>
          </w:tcPr>
          <w:p w14:paraId="44240AAE" w14:textId="77777777" w:rsidR="0057063D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144A5D23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738610EB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637805D2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63F29E8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29B4EA11" w14:textId="77777777" w:rsidTr="52E24455">
        <w:tc>
          <w:tcPr>
            <w:tcW w:w="585" w:type="dxa"/>
            <w:shd w:val="clear" w:color="auto" w:fill="auto"/>
          </w:tcPr>
          <w:p w14:paraId="1B87E3DE" w14:textId="77777777" w:rsidR="0057063D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14:paraId="3B7B4B86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3A0FF5F2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5630AD66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1829076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75697EEC" w14:textId="77777777" w:rsidTr="52E24455">
        <w:tc>
          <w:tcPr>
            <w:tcW w:w="585" w:type="dxa"/>
            <w:shd w:val="clear" w:color="auto" w:fill="auto"/>
          </w:tcPr>
          <w:p w14:paraId="109B8484" w14:textId="77777777" w:rsidR="0057063D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7</w:t>
            </w:r>
          </w:p>
        </w:tc>
        <w:tc>
          <w:tcPr>
            <w:tcW w:w="1503" w:type="dxa"/>
            <w:shd w:val="clear" w:color="auto" w:fill="auto"/>
          </w:tcPr>
          <w:p w14:paraId="2BA226A1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17AD93B2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0DE4B5B7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6204FF1" w14:textId="77777777" w:rsidR="0057063D" w:rsidRPr="0015631A" w:rsidRDefault="0057063D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44B0A208" w14:textId="77777777" w:rsidTr="52E24455">
        <w:tc>
          <w:tcPr>
            <w:tcW w:w="585" w:type="dxa"/>
            <w:shd w:val="clear" w:color="auto" w:fill="auto"/>
          </w:tcPr>
          <w:p w14:paraId="03853697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14:paraId="2DBF0D7D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6B62F1B3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02F2C34E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80A4E5D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2B2B7304" w14:textId="77777777" w:rsidTr="52E24455">
        <w:tc>
          <w:tcPr>
            <w:tcW w:w="585" w:type="dxa"/>
            <w:shd w:val="clear" w:color="auto" w:fill="auto"/>
          </w:tcPr>
          <w:p w14:paraId="089009E4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14:paraId="19219836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296FEF7D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7194DBDC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69D0D3C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5D369756" w14:textId="77777777" w:rsidTr="52E24455">
        <w:tc>
          <w:tcPr>
            <w:tcW w:w="585" w:type="dxa"/>
            <w:shd w:val="clear" w:color="auto" w:fill="auto"/>
          </w:tcPr>
          <w:p w14:paraId="446DE71A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503" w:type="dxa"/>
            <w:shd w:val="clear" w:color="auto" w:fill="auto"/>
          </w:tcPr>
          <w:p w14:paraId="54CD245A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1231BE67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36FEB5B0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30D7AA69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4737E36C" w14:textId="77777777" w:rsidTr="52E24455">
        <w:tc>
          <w:tcPr>
            <w:tcW w:w="585" w:type="dxa"/>
            <w:shd w:val="clear" w:color="auto" w:fill="auto"/>
          </w:tcPr>
          <w:p w14:paraId="735DA4F4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11</w:t>
            </w:r>
          </w:p>
        </w:tc>
        <w:tc>
          <w:tcPr>
            <w:tcW w:w="1503" w:type="dxa"/>
            <w:shd w:val="clear" w:color="auto" w:fill="auto"/>
          </w:tcPr>
          <w:p w14:paraId="7196D064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34FF1C98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6D072C0D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8A21919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4B73E586" w14:textId="77777777" w:rsidTr="52E24455">
        <w:tc>
          <w:tcPr>
            <w:tcW w:w="585" w:type="dxa"/>
            <w:shd w:val="clear" w:color="auto" w:fill="auto"/>
          </w:tcPr>
          <w:p w14:paraId="48DF98D7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12</w:t>
            </w:r>
          </w:p>
        </w:tc>
        <w:tc>
          <w:tcPr>
            <w:tcW w:w="1503" w:type="dxa"/>
            <w:shd w:val="clear" w:color="auto" w:fill="auto"/>
          </w:tcPr>
          <w:p w14:paraId="6BD18F9B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238601FE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0F3CABC7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B08B5D1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39F18D26" w14:textId="77777777" w:rsidTr="52E24455">
        <w:tc>
          <w:tcPr>
            <w:tcW w:w="585" w:type="dxa"/>
            <w:shd w:val="clear" w:color="auto" w:fill="auto"/>
          </w:tcPr>
          <w:p w14:paraId="5D0116D1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13</w:t>
            </w:r>
          </w:p>
        </w:tc>
        <w:tc>
          <w:tcPr>
            <w:tcW w:w="1503" w:type="dxa"/>
            <w:shd w:val="clear" w:color="auto" w:fill="auto"/>
          </w:tcPr>
          <w:p w14:paraId="16DEB4AB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0AD9C6F4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4B1F511A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5F9C3DC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4E1E336A" w14:textId="77777777" w:rsidTr="52E24455">
        <w:tc>
          <w:tcPr>
            <w:tcW w:w="585" w:type="dxa"/>
            <w:shd w:val="clear" w:color="auto" w:fill="auto"/>
          </w:tcPr>
          <w:p w14:paraId="0F953182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14</w:t>
            </w:r>
          </w:p>
        </w:tc>
        <w:tc>
          <w:tcPr>
            <w:tcW w:w="1503" w:type="dxa"/>
            <w:shd w:val="clear" w:color="auto" w:fill="auto"/>
          </w:tcPr>
          <w:p w14:paraId="5023141B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1F3B1409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562C75D1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64355AD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33CFEC6B" w14:textId="77777777" w:rsidTr="52E24455">
        <w:tc>
          <w:tcPr>
            <w:tcW w:w="585" w:type="dxa"/>
            <w:shd w:val="clear" w:color="auto" w:fill="auto"/>
          </w:tcPr>
          <w:p w14:paraId="423D4B9D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15</w:t>
            </w:r>
          </w:p>
        </w:tc>
        <w:tc>
          <w:tcPr>
            <w:tcW w:w="1503" w:type="dxa"/>
            <w:shd w:val="clear" w:color="auto" w:fill="auto"/>
          </w:tcPr>
          <w:p w14:paraId="1A965116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7DF4E37C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44FB30F8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1DA6542E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0EB5E791" w14:textId="77777777" w:rsidTr="52E24455">
        <w:tc>
          <w:tcPr>
            <w:tcW w:w="585" w:type="dxa"/>
            <w:shd w:val="clear" w:color="auto" w:fill="auto"/>
          </w:tcPr>
          <w:p w14:paraId="632BF140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16</w:t>
            </w:r>
          </w:p>
        </w:tc>
        <w:tc>
          <w:tcPr>
            <w:tcW w:w="1503" w:type="dxa"/>
            <w:shd w:val="clear" w:color="auto" w:fill="auto"/>
          </w:tcPr>
          <w:p w14:paraId="3041E394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722B00AE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42C6D796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E1831B3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111B77A1" w14:textId="77777777" w:rsidTr="52E24455">
        <w:tc>
          <w:tcPr>
            <w:tcW w:w="585" w:type="dxa"/>
            <w:shd w:val="clear" w:color="auto" w:fill="auto"/>
          </w:tcPr>
          <w:p w14:paraId="5DA96121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17</w:t>
            </w:r>
          </w:p>
        </w:tc>
        <w:tc>
          <w:tcPr>
            <w:tcW w:w="1503" w:type="dxa"/>
            <w:shd w:val="clear" w:color="auto" w:fill="auto"/>
          </w:tcPr>
          <w:p w14:paraId="54E11D2A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31126E5D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2DE403A5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2431CDC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526D80A2" w14:textId="77777777" w:rsidTr="52E24455">
        <w:tc>
          <w:tcPr>
            <w:tcW w:w="585" w:type="dxa"/>
            <w:shd w:val="clear" w:color="auto" w:fill="auto"/>
          </w:tcPr>
          <w:p w14:paraId="5D9857E1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18</w:t>
            </w:r>
          </w:p>
        </w:tc>
        <w:tc>
          <w:tcPr>
            <w:tcW w:w="1503" w:type="dxa"/>
            <w:shd w:val="clear" w:color="auto" w:fill="auto"/>
          </w:tcPr>
          <w:p w14:paraId="49E398E2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16287F21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5BE93A62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384BA73E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2847A633" w14:textId="77777777" w:rsidTr="52E24455">
        <w:tc>
          <w:tcPr>
            <w:tcW w:w="585" w:type="dxa"/>
            <w:shd w:val="clear" w:color="auto" w:fill="auto"/>
          </w:tcPr>
          <w:p w14:paraId="7C14D38D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19</w:t>
            </w:r>
          </w:p>
        </w:tc>
        <w:tc>
          <w:tcPr>
            <w:tcW w:w="1503" w:type="dxa"/>
            <w:shd w:val="clear" w:color="auto" w:fill="auto"/>
          </w:tcPr>
          <w:p w14:paraId="34B3F2EB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7D34F5C7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0B4020A7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1D7B270A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5007C906" w14:textId="77777777" w:rsidTr="52E24455">
        <w:tc>
          <w:tcPr>
            <w:tcW w:w="585" w:type="dxa"/>
            <w:shd w:val="clear" w:color="auto" w:fill="auto"/>
          </w:tcPr>
          <w:p w14:paraId="72A4FFC0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20</w:t>
            </w:r>
          </w:p>
        </w:tc>
        <w:tc>
          <w:tcPr>
            <w:tcW w:w="1503" w:type="dxa"/>
            <w:shd w:val="clear" w:color="auto" w:fill="auto"/>
          </w:tcPr>
          <w:p w14:paraId="4F904CB7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06971CD3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2A1F701D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03EFCA41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7B568215" w14:textId="77777777" w:rsidTr="52E24455">
        <w:tc>
          <w:tcPr>
            <w:tcW w:w="585" w:type="dxa"/>
            <w:shd w:val="clear" w:color="auto" w:fill="auto"/>
          </w:tcPr>
          <w:p w14:paraId="6C375A72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21</w:t>
            </w:r>
          </w:p>
        </w:tc>
        <w:tc>
          <w:tcPr>
            <w:tcW w:w="1503" w:type="dxa"/>
            <w:shd w:val="clear" w:color="auto" w:fill="auto"/>
          </w:tcPr>
          <w:p w14:paraId="5F96A722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5B95CD12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5220BBB2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13CB595B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44C26413" w14:textId="77777777" w:rsidTr="52E24455">
        <w:tc>
          <w:tcPr>
            <w:tcW w:w="585" w:type="dxa"/>
            <w:shd w:val="clear" w:color="auto" w:fill="auto"/>
          </w:tcPr>
          <w:p w14:paraId="07581EC8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22</w:t>
            </w:r>
          </w:p>
        </w:tc>
        <w:tc>
          <w:tcPr>
            <w:tcW w:w="1503" w:type="dxa"/>
            <w:shd w:val="clear" w:color="auto" w:fill="auto"/>
          </w:tcPr>
          <w:p w14:paraId="6D9C8D39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675E05EE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2FC17F8B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0A4F7224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72E4F76D" w14:textId="77777777" w:rsidTr="52E24455">
        <w:tc>
          <w:tcPr>
            <w:tcW w:w="585" w:type="dxa"/>
            <w:shd w:val="clear" w:color="auto" w:fill="auto"/>
          </w:tcPr>
          <w:p w14:paraId="346E8674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23</w:t>
            </w:r>
          </w:p>
        </w:tc>
        <w:tc>
          <w:tcPr>
            <w:tcW w:w="1503" w:type="dxa"/>
            <w:shd w:val="clear" w:color="auto" w:fill="auto"/>
          </w:tcPr>
          <w:p w14:paraId="5AE48A43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50F40DEB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77A52294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007DCDA8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1D8EB8EE" w14:textId="77777777" w:rsidTr="52E24455">
        <w:tc>
          <w:tcPr>
            <w:tcW w:w="585" w:type="dxa"/>
            <w:shd w:val="clear" w:color="auto" w:fill="auto"/>
          </w:tcPr>
          <w:p w14:paraId="0AA4FC67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24</w:t>
            </w:r>
          </w:p>
        </w:tc>
        <w:tc>
          <w:tcPr>
            <w:tcW w:w="1503" w:type="dxa"/>
            <w:shd w:val="clear" w:color="auto" w:fill="auto"/>
          </w:tcPr>
          <w:p w14:paraId="450EA2D7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3DD355C9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1A81F0B1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17AAFBA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4BFDD700" w14:textId="77777777" w:rsidTr="52E24455">
        <w:tc>
          <w:tcPr>
            <w:tcW w:w="585" w:type="dxa"/>
            <w:shd w:val="clear" w:color="auto" w:fill="auto"/>
          </w:tcPr>
          <w:p w14:paraId="1C203047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25</w:t>
            </w:r>
          </w:p>
        </w:tc>
        <w:tc>
          <w:tcPr>
            <w:tcW w:w="1503" w:type="dxa"/>
            <w:shd w:val="clear" w:color="auto" w:fill="auto"/>
          </w:tcPr>
          <w:p w14:paraId="56EE48EE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2908EB2C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121FD38A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1FE2DD96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36334656" w14:textId="77777777" w:rsidTr="52E24455">
        <w:tc>
          <w:tcPr>
            <w:tcW w:w="585" w:type="dxa"/>
            <w:shd w:val="clear" w:color="auto" w:fill="auto"/>
          </w:tcPr>
          <w:p w14:paraId="029B61C8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26</w:t>
            </w:r>
          </w:p>
        </w:tc>
        <w:tc>
          <w:tcPr>
            <w:tcW w:w="1503" w:type="dxa"/>
            <w:shd w:val="clear" w:color="auto" w:fill="auto"/>
          </w:tcPr>
          <w:p w14:paraId="27357532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07F023C8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4BDB5498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2916C19D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41C0AA51" w14:textId="77777777" w:rsidTr="52E24455">
        <w:tc>
          <w:tcPr>
            <w:tcW w:w="585" w:type="dxa"/>
            <w:shd w:val="clear" w:color="auto" w:fill="auto"/>
          </w:tcPr>
          <w:p w14:paraId="67F78040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27</w:t>
            </w:r>
          </w:p>
        </w:tc>
        <w:tc>
          <w:tcPr>
            <w:tcW w:w="1503" w:type="dxa"/>
            <w:shd w:val="clear" w:color="auto" w:fill="auto"/>
          </w:tcPr>
          <w:p w14:paraId="74869460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187F57B8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54738AF4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6ABBD8F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57393B24" w14:textId="77777777" w:rsidTr="52E24455">
        <w:tc>
          <w:tcPr>
            <w:tcW w:w="585" w:type="dxa"/>
            <w:shd w:val="clear" w:color="auto" w:fill="auto"/>
          </w:tcPr>
          <w:p w14:paraId="30768756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28</w:t>
            </w:r>
          </w:p>
        </w:tc>
        <w:tc>
          <w:tcPr>
            <w:tcW w:w="1503" w:type="dxa"/>
            <w:shd w:val="clear" w:color="auto" w:fill="auto"/>
          </w:tcPr>
          <w:p w14:paraId="06BBA33E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464FCBC1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5C8C6B09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3382A365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4B34824B" w14:textId="77777777" w:rsidTr="52E24455">
        <w:tc>
          <w:tcPr>
            <w:tcW w:w="585" w:type="dxa"/>
            <w:shd w:val="clear" w:color="auto" w:fill="auto"/>
          </w:tcPr>
          <w:p w14:paraId="141FAE07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29</w:t>
            </w:r>
          </w:p>
        </w:tc>
        <w:tc>
          <w:tcPr>
            <w:tcW w:w="1503" w:type="dxa"/>
            <w:shd w:val="clear" w:color="auto" w:fill="auto"/>
          </w:tcPr>
          <w:p w14:paraId="5C71F136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62199465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0DA123B1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C4CEA3D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219897CE" w14:textId="77777777" w:rsidTr="52E24455">
        <w:tc>
          <w:tcPr>
            <w:tcW w:w="585" w:type="dxa"/>
            <w:shd w:val="clear" w:color="auto" w:fill="auto"/>
          </w:tcPr>
          <w:p w14:paraId="60DA3216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30</w:t>
            </w:r>
          </w:p>
        </w:tc>
        <w:tc>
          <w:tcPr>
            <w:tcW w:w="1503" w:type="dxa"/>
            <w:shd w:val="clear" w:color="auto" w:fill="auto"/>
          </w:tcPr>
          <w:p w14:paraId="50895670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38C1F859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0C8FE7CE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1004F19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2C8B330C" w14:textId="77777777" w:rsidTr="52E24455">
        <w:tc>
          <w:tcPr>
            <w:tcW w:w="585" w:type="dxa"/>
            <w:shd w:val="clear" w:color="auto" w:fill="auto"/>
          </w:tcPr>
          <w:p w14:paraId="57D182F7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31</w:t>
            </w:r>
          </w:p>
        </w:tc>
        <w:tc>
          <w:tcPr>
            <w:tcW w:w="1503" w:type="dxa"/>
            <w:shd w:val="clear" w:color="auto" w:fill="auto"/>
          </w:tcPr>
          <w:p w14:paraId="67C0C651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308D56CC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797E50C6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B04FA47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  <w:tr w:rsidR="005636D1" w:rsidRPr="0015631A" w14:paraId="434292C4" w14:textId="77777777" w:rsidTr="52E24455">
        <w:tc>
          <w:tcPr>
            <w:tcW w:w="585" w:type="dxa"/>
            <w:shd w:val="clear" w:color="auto" w:fill="auto"/>
          </w:tcPr>
          <w:p w14:paraId="1A5C49E1" w14:textId="77777777" w:rsidR="0015631A" w:rsidRPr="0015631A" w:rsidRDefault="0015631A" w:rsidP="0015631A">
            <w:pPr>
              <w:pStyle w:val="Heading1"/>
              <w:spacing w:before="60" w:after="60"/>
              <w:rPr>
                <w:rFonts w:eastAsia="Arial"/>
                <w:sz w:val="22"/>
                <w:szCs w:val="22"/>
              </w:rPr>
            </w:pPr>
            <w:r w:rsidRPr="0015631A">
              <w:rPr>
                <w:rFonts w:eastAsia="Arial"/>
                <w:sz w:val="22"/>
                <w:szCs w:val="22"/>
              </w:rPr>
              <w:t>32</w:t>
            </w:r>
          </w:p>
        </w:tc>
        <w:tc>
          <w:tcPr>
            <w:tcW w:w="1503" w:type="dxa"/>
            <w:shd w:val="clear" w:color="auto" w:fill="auto"/>
          </w:tcPr>
          <w:p w14:paraId="568C698B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2340" w:type="dxa"/>
            <w:shd w:val="clear" w:color="auto" w:fill="auto"/>
          </w:tcPr>
          <w:p w14:paraId="1A939487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</w:rPr>
            </w:pPr>
          </w:p>
        </w:tc>
        <w:tc>
          <w:tcPr>
            <w:tcW w:w="3330" w:type="dxa"/>
            <w:shd w:val="clear" w:color="auto" w:fill="auto"/>
          </w:tcPr>
          <w:p w14:paraId="6AA258D8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FFBD3EC" w14:textId="77777777" w:rsidR="0015631A" w:rsidRPr="0015631A" w:rsidRDefault="0015631A" w:rsidP="0015631A">
            <w:pPr>
              <w:pStyle w:val="Heading1"/>
              <w:spacing w:before="60" w:after="60"/>
              <w:jc w:val="left"/>
              <w:rPr>
                <w:rFonts w:eastAsia="Arial"/>
                <w:sz w:val="22"/>
                <w:szCs w:val="22"/>
              </w:rPr>
            </w:pPr>
          </w:p>
        </w:tc>
      </w:tr>
    </w:tbl>
    <w:p w14:paraId="30DCCCAD" w14:textId="77777777" w:rsidR="000531F9" w:rsidRPr="000531F9" w:rsidRDefault="000531F9" w:rsidP="004961B9">
      <w:pPr>
        <w:pStyle w:val="Heading1"/>
        <w:spacing w:before="60" w:after="60"/>
        <w:jc w:val="left"/>
        <w:rPr>
          <w:rFonts w:eastAsia="Arial"/>
          <w:sz w:val="22"/>
          <w:szCs w:val="22"/>
        </w:rPr>
      </w:pPr>
    </w:p>
    <w:p w14:paraId="36AF6883" w14:textId="77777777" w:rsidR="00CE1872" w:rsidRPr="00B72C63" w:rsidRDefault="00CE1872" w:rsidP="00A23ED5">
      <w:pPr>
        <w:rPr>
          <w:sz w:val="22"/>
          <w:szCs w:val="22"/>
        </w:rPr>
      </w:pPr>
    </w:p>
    <w:sectPr w:rsidR="00CE1872" w:rsidRPr="00B72C63" w:rsidSect="0015631A"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8AF10" w14:textId="77777777" w:rsidR="007E5FD7" w:rsidRDefault="007E5FD7" w:rsidP="0015631A">
      <w:r>
        <w:separator/>
      </w:r>
    </w:p>
  </w:endnote>
  <w:endnote w:type="continuationSeparator" w:id="0">
    <w:p w14:paraId="1876F9C4" w14:textId="77777777" w:rsidR="007E5FD7" w:rsidRDefault="007E5FD7" w:rsidP="0015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C2B4C" w14:textId="77777777" w:rsidR="0015631A" w:rsidRDefault="0015631A" w:rsidP="0015631A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15631A">
      <w:rPr>
        <w:color w:val="7F7F7F"/>
        <w:spacing w:val="60"/>
      </w:rPr>
      <w:t>Page</w:t>
    </w:r>
  </w:p>
  <w:p w14:paraId="54C529ED" w14:textId="77777777" w:rsidR="0015631A" w:rsidRDefault="00156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23071" w14:textId="77777777" w:rsidR="007E5FD7" w:rsidRDefault="007E5FD7" w:rsidP="0015631A">
      <w:r>
        <w:separator/>
      </w:r>
    </w:p>
  </w:footnote>
  <w:footnote w:type="continuationSeparator" w:id="0">
    <w:p w14:paraId="546D830E" w14:textId="77777777" w:rsidR="007E5FD7" w:rsidRDefault="007E5FD7" w:rsidP="0015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504DE"/>
    <w:multiLevelType w:val="hybridMultilevel"/>
    <w:tmpl w:val="BF409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4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5" w15:restartNumberingAfterBreak="0">
    <w:nsid w:val="154E7FDB"/>
    <w:multiLevelType w:val="hybridMultilevel"/>
    <w:tmpl w:val="11C65A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5" w15:restartNumberingAfterBreak="0">
    <w:nsid w:val="655125DF"/>
    <w:multiLevelType w:val="hybridMultilevel"/>
    <w:tmpl w:val="20FE1EBE"/>
    <w:lvl w:ilvl="0" w:tplc="A09E60F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4"/>
  </w:num>
  <w:num w:numId="5">
    <w:abstractNumId w:val="7"/>
  </w:num>
  <w:num w:numId="6">
    <w:abstractNumId w:val="16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31F3C"/>
    <w:rsid w:val="000531F9"/>
    <w:rsid w:val="000754C7"/>
    <w:rsid w:val="0007724C"/>
    <w:rsid w:val="000A0C22"/>
    <w:rsid w:val="000A31D6"/>
    <w:rsid w:val="000B34DA"/>
    <w:rsid w:val="0015631A"/>
    <w:rsid w:val="00171704"/>
    <w:rsid w:val="001A2182"/>
    <w:rsid w:val="001C1799"/>
    <w:rsid w:val="002B3E27"/>
    <w:rsid w:val="002B65F0"/>
    <w:rsid w:val="002E2575"/>
    <w:rsid w:val="0035517E"/>
    <w:rsid w:val="004134A5"/>
    <w:rsid w:val="00430CA7"/>
    <w:rsid w:val="00487527"/>
    <w:rsid w:val="004961B9"/>
    <w:rsid w:val="004C7E93"/>
    <w:rsid w:val="005636D1"/>
    <w:rsid w:val="0057063D"/>
    <w:rsid w:val="005D0369"/>
    <w:rsid w:val="00637B4B"/>
    <w:rsid w:val="00642536"/>
    <w:rsid w:val="00645AE1"/>
    <w:rsid w:val="006633E2"/>
    <w:rsid w:val="006C47EC"/>
    <w:rsid w:val="006D0080"/>
    <w:rsid w:val="006D1CBF"/>
    <w:rsid w:val="006F5030"/>
    <w:rsid w:val="00701584"/>
    <w:rsid w:val="00777C47"/>
    <w:rsid w:val="007E11CC"/>
    <w:rsid w:val="007E5FD7"/>
    <w:rsid w:val="00837197"/>
    <w:rsid w:val="00862CD2"/>
    <w:rsid w:val="008E352C"/>
    <w:rsid w:val="008E6FAC"/>
    <w:rsid w:val="008F4FBC"/>
    <w:rsid w:val="009B5090"/>
    <w:rsid w:val="00A23ED5"/>
    <w:rsid w:val="00A836DF"/>
    <w:rsid w:val="00AF1E62"/>
    <w:rsid w:val="00B1215F"/>
    <w:rsid w:val="00B6776A"/>
    <w:rsid w:val="00B72C63"/>
    <w:rsid w:val="00B776C0"/>
    <w:rsid w:val="00BA7B68"/>
    <w:rsid w:val="00C04B28"/>
    <w:rsid w:val="00C75582"/>
    <w:rsid w:val="00CE1872"/>
    <w:rsid w:val="00D31D9A"/>
    <w:rsid w:val="00D36277"/>
    <w:rsid w:val="00D40226"/>
    <w:rsid w:val="00D43B3C"/>
    <w:rsid w:val="00D60676"/>
    <w:rsid w:val="00D800F5"/>
    <w:rsid w:val="00DC293E"/>
    <w:rsid w:val="00E4074B"/>
    <w:rsid w:val="00E41EEF"/>
    <w:rsid w:val="00E95DC3"/>
    <w:rsid w:val="00EC55CA"/>
    <w:rsid w:val="00ED28A7"/>
    <w:rsid w:val="00EE3B35"/>
    <w:rsid w:val="00F50EB4"/>
    <w:rsid w:val="00F54D5C"/>
    <w:rsid w:val="00FA50D5"/>
    <w:rsid w:val="52E24455"/>
    <w:rsid w:val="6A424439"/>
    <w:rsid w:val="7EC4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109C3"/>
  <w15:chartTrackingRefBased/>
  <w15:docId w15:val="{79E05243-6D83-4F06-9619-53EFB5D3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4961B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customStyle="1" w:styleId="CommentTextChar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customStyle="1" w:styleId="CommentSubjectChar">
    <w:name w:val="Comment Subject Char"/>
    <w:link w:val="CommentSubject"/>
    <w:rsid w:val="000A0C22"/>
    <w:rPr>
      <w:b/>
      <w:bCs/>
    </w:rPr>
  </w:style>
  <w:style w:type="table" w:styleId="TableGrid">
    <w:name w:val="Table Grid"/>
    <w:basedOn w:val="TableNormal"/>
    <w:rsid w:val="0005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4961B9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4961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61B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156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631A"/>
  </w:style>
  <w:style w:type="paragraph" w:styleId="Footer">
    <w:name w:val="footer"/>
    <w:basedOn w:val="Normal"/>
    <w:link w:val="FooterChar"/>
    <w:uiPriority w:val="99"/>
    <w:rsid w:val="00156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31A"/>
  </w:style>
  <w:style w:type="paragraph" w:styleId="ListParagraph">
    <w:name w:val="List Paragraph"/>
    <w:basedOn w:val="Normal"/>
    <w:uiPriority w:val="34"/>
    <w:qFormat/>
    <w:rsid w:val="00D36277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nyurl.com/y94xdtf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30224-EDEE-49A9-8177-D7A064D7FF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988723-81E8-41A9-89E2-5CDABC57A861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6DF75BFC-B435-437D-B8F1-9A05F6653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EA17A-3F75-48FA-8568-1D1683BA6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FY24 734 Early Grades Literacy Part IV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FC734 Early Grades Literacy Part IV</dc:title>
  <dc:subject/>
  <dc:creator>DESE</dc:creator>
  <cp:keywords/>
  <cp:lastModifiedBy>Zou, Dong (EOE)</cp:lastModifiedBy>
  <cp:revision>9</cp:revision>
  <cp:lastPrinted>2009-08-14T22:15:00Z</cp:lastPrinted>
  <dcterms:created xsi:type="dcterms:W3CDTF">2023-04-05T02:42:00Z</dcterms:created>
  <dcterms:modified xsi:type="dcterms:W3CDTF">2023-04-25T18:07:00Z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2023 12:00AM</vt:lpwstr>
  </property>
</Properties>
</file>