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14:paraId="0C3258D4" w14:textId="77777777" w:rsidTr="2E63AB18">
        <w:trPr>
          <w:cantSplit/>
        </w:trPr>
        <w:tc>
          <w:tcPr>
            <w:tcW w:w="3438" w:type="dxa"/>
            <w:tcBorders>
              <w:top w:val="nil"/>
              <w:left w:val="nil"/>
              <w:bottom w:val="nil"/>
              <w:right w:val="nil"/>
            </w:tcBorders>
          </w:tcPr>
          <w:p w14:paraId="2E8555FB" w14:textId="77777777" w:rsidR="00410797" w:rsidRDefault="00410797">
            <w:pPr>
              <w:spacing w:after="120"/>
              <w:jc w:val="both"/>
              <w:rPr>
                <w:b/>
                <w:sz w:val="22"/>
              </w:rPr>
            </w:pPr>
            <w:r>
              <w:rPr>
                <w:b/>
                <w:sz w:val="22"/>
              </w:rPr>
              <w:t xml:space="preserve">NAME OF GRANT PROGRAM:   </w:t>
            </w:r>
          </w:p>
        </w:tc>
        <w:tc>
          <w:tcPr>
            <w:tcW w:w="5040" w:type="dxa"/>
            <w:gridSpan w:val="2"/>
            <w:tcBorders>
              <w:top w:val="nil"/>
              <w:left w:val="nil"/>
              <w:bottom w:val="nil"/>
              <w:right w:val="nil"/>
            </w:tcBorders>
          </w:tcPr>
          <w:p w14:paraId="043627A6" w14:textId="4E1BFA62" w:rsidR="00886C3B" w:rsidRPr="00325655" w:rsidRDefault="00886C3B" w:rsidP="00EB155A">
            <w:pPr>
              <w:pStyle w:val="NormalWeb"/>
              <w:shd w:val="clear" w:color="auto" w:fill="FFFFFF"/>
              <w:spacing w:before="0" w:beforeAutospacing="0"/>
              <w:rPr>
                <w:sz w:val="22"/>
                <w:szCs w:val="22"/>
              </w:rPr>
            </w:pPr>
            <w:r w:rsidRPr="00325655">
              <w:rPr>
                <w:sz w:val="22"/>
                <w:szCs w:val="22"/>
              </w:rPr>
              <w:t>Primary Instruction by Volunteers</w:t>
            </w:r>
          </w:p>
          <w:p w14:paraId="4C40413E" w14:textId="77777777" w:rsidR="00410797" w:rsidRPr="00EB155A" w:rsidRDefault="00410797">
            <w:pPr>
              <w:pStyle w:val="Heading1"/>
              <w:jc w:val="both"/>
              <w:rPr>
                <w:sz w:val="22"/>
              </w:rPr>
            </w:pPr>
          </w:p>
        </w:tc>
        <w:tc>
          <w:tcPr>
            <w:tcW w:w="2430" w:type="dxa"/>
            <w:tcBorders>
              <w:top w:val="nil"/>
              <w:left w:val="nil"/>
              <w:bottom w:val="nil"/>
              <w:right w:val="nil"/>
            </w:tcBorders>
          </w:tcPr>
          <w:p w14:paraId="5813D72A" w14:textId="3BADB0C3" w:rsidR="00410797" w:rsidRDefault="00410797" w:rsidP="007B2582">
            <w:pPr>
              <w:spacing w:after="120"/>
              <w:jc w:val="both"/>
              <w:rPr>
                <w:sz w:val="22"/>
              </w:rPr>
            </w:pPr>
            <w:r>
              <w:rPr>
                <w:b/>
                <w:sz w:val="22"/>
              </w:rPr>
              <w:t>FUND CODE:</w:t>
            </w:r>
            <w:r w:rsidR="00372996">
              <w:rPr>
                <w:sz w:val="22"/>
              </w:rPr>
              <w:t xml:space="preserve"> </w:t>
            </w:r>
            <w:r w:rsidR="00123DFB">
              <w:rPr>
                <w:sz w:val="22"/>
              </w:rPr>
              <w:t>0</w:t>
            </w:r>
            <w:r w:rsidR="00565E68">
              <w:rPr>
                <w:sz w:val="22"/>
              </w:rPr>
              <w:t>287</w:t>
            </w:r>
          </w:p>
        </w:tc>
      </w:tr>
      <w:tr w:rsidR="00410797" w14:paraId="16366702" w14:textId="77777777" w:rsidTr="2E63AB18">
        <w:trPr>
          <w:cantSplit/>
        </w:trPr>
        <w:tc>
          <w:tcPr>
            <w:tcW w:w="3438" w:type="dxa"/>
            <w:tcBorders>
              <w:top w:val="nil"/>
              <w:left w:val="nil"/>
              <w:bottom w:val="nil"/>
              <w:right w:val="nil"/>
            </w:tcBorders>
          </w:tcPr>
          <w:p w14:paraId="02866615" w14:textId="77777777" w:rsidR="00410797" w:rsidRDefault="0041079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7906D56B" w14:textId="15C029E0" w:rsidR="00410797" w:rsidRDefault="00410797" w:rsidP="2E63AB18">
            <w:pPr>
              <w:spacing w:after="120"/>
              <w:jc w:val="both"/>
              <w:rPr>
                <w:sz w:val="22"/>
                <w:szCs w:val="22"/>
              </w:rPr>
            </w:pPr>
            <w:r w:rsidRPr="2E63AB18">
              <w:rPr>
                <w:sz w:val="22"/>
                <w:szCs w:val="22"/>
              </w:rPr>
              <w:t>$</w:t>
            </w:r>
            <w:r w:rsidR="00565E68" w:rsidRPr="2E63AB18">
              <w:rPr>
                <w:sz w:val="22"/>
                <w:szCs w:val="22"/>
              </w:rPr>
              <w:t>500,000</w:t>
            </w:r>
            <w:r w:rsidRPr="2E63AB18">
              <w:rPr>
                <w:sz w:val="22"/>
                <w:szCs w:val="22"/>
              </w:rPr>
              <w:t xml:space="preserve"> </w:t>
            </w:r>
            <w:r w:rsidR="007B2582" w:rsidRPr="2E63AB18">
              <w:rPr>
                <w:sz w:val="22"/>
                <w:szCs w:val="22"/>
              </w:rPr>
              <w:t xml:space="preserve">          </w:t>
            </w:r>
            <w:r w:rsidRPr="2E63AB18">
              <w:rPr>
                <w:sz w:val="22"/>
                <w:szCs w:val="22"/>
              </w:rPr>
              <w:t>(</w:t>
            </w:r>
            <w:r w:rsidR="007B2582" w:rsidRPr="2E63AB18">
              <w:rPr>
                <w:sz w:val="22"/>
                <w:szCs w:val="22"/>
              </w:rPr>
              <w:t>State</w:t>
            </w:r>
            <w:r w:rsidRPr="2E63AB18">
              <w:rPr>
                <w:sz w:val="22"/>
                <w:szCs w:val="22"/>
              </w:rPr>
              <w:t>)</w:t>
            </w:r>
          </w:p>
        </w:tc>
      </w:tr>
      <w:tr w:rsidR="00410797" w14:paraId="3F43B3FC" w14:textId="77777777" w:rsidTr="2E63AB18">
        <w:trPr>
          <w:cantSplit/>
        </w:trPr>
        <w:tc>
          <w:tcPr>
            <w:tcW w:w="3438" w:type="dxa"/>
            <w:tcBorders>
              <w:top w:val="nil"/>
              <w:left w:val="nil"/>
              <w:bottom w:val="nil"/>
              <w:right w:val="nil"/>
            </w:tcBorders>
          </w:tcPr>
          <w:p w14:paraId="401A68F4" w14:textId="77777777" w:rsidR="00410797" w:rsidRDefault="00410797">
            <w:pPr>
              <w:spacing w:after="120"/>
              <w:jc w:val="both"/>
              <w:rPr>
                <w:b/>
                <w:sz w:val="22"/>
              </w:rPr>
            </w:pPr>
            <w:r>
              <w:rPr>
                <w:b/>
                <w:sz w:val="22"/>
              </w:rPr>
              <w:t>FUNDS REQUESTED:</w:t>
            </w:r>
          </w:p>
        </w:tc>
        <w:tc>
          <w:tcPr>
            <w:tcW w:w="7470" w:type="dxa"/>
            <w:gridSpan w:val="3"/>
            <w:tcBorders>
              <w:top w:val="nil"/>
              <w:left w:val="nil"/>
              <w:bottom w:val="nil"/>
              <w:right w:val="nil"/>
            </w:tcBorders>
          </w:tcPr>
          <w:p w14:paraId="50393F71" w14:textId="1F4BC77B" w:rsidR="00410797" w:rsidRDefault="00410797" w:rsidP="007B2582">
            <w:pPr>
              <w:spacing w:after="120"/>
              <w:jc w:val="both"/>
              <w:rPr>
                <w:sz w:val="22"/>
              </w:rPr>
            </w:pPr>
            <w:r>
              <w:rPr>
                <w:sz w:val="22"/>
              </w:rPr>
              <w:t>$</w:t>
            </w:r>
            <w:r w:rsidR="00565E68">
              <w:rPr>
                <w:sz w:val="22"/>
              </w:rPr>
              <w:t>550,000</w:t>
            </w:r>
            <w:r w:rsidR="00372996">
              <w:rPr>
                <w:sz w:val="22"/>
              </w:rPr>
              <w:t xml:space="preserve">   </w:t>
            </w:r>
          </w:p>
        </w:tc>
      </w:tr>
      <w:tr w:rsidR="00410797" w14:paraId="30AE8315" w14:textId="77777777" w:rsidTr="2E63AB18">
        <w:trPr>
          <w:cantSplit/>
        </w:trPr>
        <w:tc>
          <w:tcPr>
            <w:tcW w:w="10908" w:type="dxa"/>
            <w:gridSpan w:val="4"/>
            <w:tcBorders>
              <w:top w:val="nil"/>
              <w:left w:val="nil"/>
              <w:bottom w:val="nil"/>
              <w:right w:val="nil"/>
            </w:tcBorders>
          </w:tcPr>
          <w:p w14:paraId="235C8D89" w14:textId="7FF138E3" w:rsidR="00410797" w:rsidRDefault="00410797" w:rsidP="007B2582">
            <w:pPr>
              <w:spacing w:after="120"/>
              <w:jc w:val="both"/>
              <w:rPr>
                <w:sz w:val="22"/>
              </w:rPr>
            </w:pPr>
            <w:r>
              <w:rPr>
                <w:b/>
                <w:sz w:val="22"/>
              </w:rPr>
              <w:t xml:space="preserve">PURPOSE: </w:t>
            </w:r>
            <w:r w:rsidR="00870E48" w:rsidRPr="00123DFB">
              <w:rPr>
                <w:bCs/>
                <w:sz w:val="22"/>
              </w:rPr>
              <w:t xml:space="preserve">Funding for </w:t>
            </w:r>
            <w:r w:rsidR="0039555D" w:rsidRPr="00123DFB">
              <w:rPr>
                <w:bCs/>
                <w:sz w:val="22"/>
              </w:rPr>
              <w:t>Primary Instruction by Volunteers (PIV)</w:t>
            </w:r>
            <w:r w:rsidR="00163F42" w:rsidRPr="00123DFB">
              <w:rPr>
                <w:bCs/>
                <w:sz w:val="22"/>
              </w:rPr>
              <w:t xml:space="preserve"> </w:t>
            </w:r>
            <w:r w:rsidR="0039555D" w:rsidRPr="00123DFB">
              <w:rPr>
                <w:bCs/>
                <w:sz w:val="22"/>
              </w:rPr>
              <w:t>program.</w:t>
            </w:r>
            <w:r w:rsidR="0039555D">
              <w:rPr>
                <w:b/>
                <w:sz w:val="22"/>
              </w:rPr>
              <w:t xml:space="preserve"> </w:t>
            </w:r>
          </w:p>
        </w:tc>
      </w:tr>
      <w:tr w:rsidR="00410797" w14:paraId="6559C0FA" w14:textId="77777777" w:rsidTr="2E63AB18">
        <w:tc>
          <w:tcPr>
            <w:tcW w:w="5418" w:type="dxa"/>
            <w:gridSpan w:val="2"/>
            <w:tcBorders>
              <w:top w:val="nil"/>
              <w:left w:val="nil"/>
              <w:bottom w:val="nil"/>
              <w:right w:val="nil"/>
            </w:tcBorders>
          </w:tcPr>
          <w:p w14:paraId="31E78CF4" w14:textId="47B78FFC" w:rsidR="00410797" w:rsidRDefault="00410797">
            <w:pPr>
              <w:spacing w:after="120"/>
              <w:jc w:val="both"/>
              <w:rPr>
                <w:b/>
                <w:sz w:val="22"/>
              </w:rPr>
            </w:pPr>
            <w:r>
              <w:rPr>
                <w:b/>
                <w:sz w:val="22"/>
              </w:rPr>
              <w:t>NUMBER OF PROPOSALS RECEIVED:</w:t>
            </w:r>
          </w:p>
        </w:tc>
        <w:tc>
          <w:tcPr>
            <w:tcW w:w="5490" w:type="dxa"/>
            <w:gridSpan w:val="2"/>
            <w:tcBorders>
              <w:top w:val="nil"/>
              <w:left w:val="nil"/>
              <w:bottom w:val="nil"/>
              <w:right w:val="nil"/>
            </w:tcBorders>
          </w:tcPr>
          <w:p w14:paraId="1B173BB1" w14:textId="681BA2F7" w:rsidR="00410797" w:rsidRDefault="00565E68">
            <w:pPr>
              <w:spacing w:after="120"/>
              <w:jc w:val="both"/>
              <w:rPr>
                <w:sz w:val="22"/>
              </w:rPr>
            </w:pPr>
            <w:r>
              <w:rPr>
                <w:sz w:val="22"/>
              </w:rPr>
              <w:t>1</w:t>
            </w:r>
          </w:p>
        </w:tc>
      </w:tr>
      <w:tr w:rsidR="00410797" w14:paraId="761730FA" w14:textId="77777777" w:rsidTr="2E63AB18">
        <w:trPr>
          <w:trHeight w:val="224"/>
        </w:trPr>
        <w:tc>
          <w:tcPr>
            <w:tcW w:w="5418" w:type="dxa"/>
            <w:gridSpan w:val="2"/>
            <w:tcBorders>
              <w:top w:val="nil"/>
              <w:left w:val="nil"/>
              <w:bottom w:val="nil"/>
              <w:right w:val="nil"/>
            </w:tcBorders>
          </w:tcPr>
          <w:p w14:paraId="3F4D2231" w14:textId="6A25967D" w:rsidR="00410797" w:rsidRDefault="00410797">
            <w:pPr>
              <w:spacing w:after="120"/>
              <w:jc w:val="both"/>
              <w:rPr>
                <w:b/>
                <w:sz w:val="22"/>
              </w:rPr>
            </w:pPr>
            <w:r>
              <w:rPr>
                <w:b/>
                <w:sz w:val="22"/>
              </w:rPr>
              <w:t>NUMBER OF PROPOSALS RECOMMENDED:</w:t>
            </w:r>
          </w:p>
        </w:tc>
        <w:tc>
          <w:tcPr>
            <w:tcW w:w="5490" w:type="dxa"/>
            <w:gridSpan w:val="2"/>
            <w:tcBorders>
              <w:top w:val="nil"/>
              <w:left w:val="nil"/>
              <w:bottom w:val="nil"/>
              <w:right w:val="nil"/>
            </w:tcBorders>
          </w:tcPr>
          <w:p w14:paraId="0D2596CF" w14:textId="3F0B17D2" w:rsidR="00410797" w:rsidRDefault="00565E68">
            <w:pPr>
              <w:spacing w:after="120"/>
              <w:jc w:val="both"/>
              <w:rPr>
                <w:sz w:val="22"/>
              </w:rPr>
            </w:pPr>
            <w:r>
              <w:rPr>
                <w:sz w:val="22"/>
              </w:rPr>
              <w:t>1</w:t>
            </w:r>
          </w:p>
        </w:tc>
      </w:tr>
      <w:tr w:rsidR="00410797" w14:paraId="794D6562" w14:textId="77777777" w:rsidTr="2E63AB18">
        <w:trPr>
          <w:trHeight w:val="117"/>
        </w:trPr>
        <w:tc>
          <w:tcPr>
            <w:tcW w:w="5418" w:type="dxa"/>
            <w:gridSpan w:val="2"/>
            <w:tcBorders>
              <w:top w:val="nil"/>
              <w:left w:val="nil"/>
              <w:bottom w:val="nil"/>
              <w:right w:val="nil"/>
            </w:tcBorders>
          </w:tcPr>
          <w:p w14:paraId="72BEE658" w14:textId="77777777" w:rsidR="00410797" w:rsidRDefault="00410797">
            <w:pPr>
              <w:spacing w:after="120"/>
              <w:jc w:val="both"/>
              <w:rPr>
                <w:b/>
                <w:sz w:val="22"/>
              </w:rPr>
            </w:pPr>
            <w:r>
              <w:rPr>
                <w:b/>
                <w:sz w:val="22"/>
              </w:rPr>
              <w:t>NUMBER OF PROPOSALS NOT RECOMMENDED:</w:t>
            </w:r>
          </w:p>
        </w:tc>
        <w:tc>
          <w:tcPr>
            <w:tcW w:w="5490" w:type="dxa"/>
            <w:gridSpan w:val="2"/>
            <w:tcBorders>
              <w:top w:val="nil"/>
              <w:left w:val="nil"/>
              <w:bottom w:val="nil"/>
              <w:right w:val="nil"/>
            </w:tcBorders>
          </w:tcPr>
          <w:p w14:paraId="2097C42B" w14:textId="4DD2CD07" w:rsidR="00410797" w:rsidRDefault="00565E68">
            <w:pPr>
              <w:spacing w:after="120"/>
              <w:jc w:val="both"/>
              <w:rPr>
                <w:sz w:val="22"/>
              </w:rPr>
            </w:pPr>
            <w:r>
              <w:rPr>
                <w:sz w:val="22"/>
              </w:rPr>
              <w:t>0</w:t>
            </w:r>
          </w:p>
        </w:tc>
      </w:tr>
      <w:tr w:rsidR="00410797" w14:paraId="6A89E767" w14:textId="77777777" w:rsidTr="2E63AB18">
        <w:trPr>
          <w:cantSplit/>
          <w:trHeight w:val="828"/>
        </w:trPr>
        <w:tc>
          <w:tcPr>
            <w:tcW w:w="10908" w:type="dxa"/>
            <w:gridSpan w:val="4"/>
            <w:tcBorders>
              <w:top w:val="nil"/>
              <w:left w:val="nil"/>
              <w:bottom w:val="nil"/>
              <w:right w:val="nil"/>
            </w:tcBorders>
          </w:tcPr>
          <w:p w14:paraId="4A832C7D" w14:textId="3AE99C96" w:rsidR="00410797" w:rsidRPr="00325655" w:rsidRDefault="00410797" w:rsidP="2E63AB18">
            <w:pPr>
              <w:jc w:val="both"/>
              <w:rPr>
                <w:rFonts w:eastAsia="Arial"/>
                <w:sz w:val="22"/>
                <w:szCs w:val="22"/>
              </w:rPr>
            </w:pPr>
            <w:r w:rsidRPr="2E63AB18">
              <w:rPr>
                <w:b/>
                <w:bCs/>
                <w:sz w:val="22"/>
                <w:szCs w:val="22"/>
              </w:rPr>
              <w:t xml:space="preserve">RESULT OF FUNDING: </w:t>
            </w:r>
            <w:r w:rsidR="7702283F" w:rsidRPr="00325655">
              <w:rPr>
                <w:rFonts w:eastAsia="Arial"/>
                <w:color w:val="222222"/>
                <w:sz w:val="22"/>
                <w:szCs w:val="22"/>
              </w:rPr>
              <w:t xml:space="preserve">The purpose of this Competitive grant program is to provide access to highly effective adult basic education services to eligible adults who cannot or will not enroll in class based instructional services at a Community Adult Learning Center. The funding </w:t>
            </w:r>
            <w:r w:rsidR="4C44D40B" w:rsidRPr="00325655">
              <w:rPr>
                <w:rFonts w:eastAsia="Arial"/>
                <w:color w:val="222222"/>
                <w:sz w:val="22"/>
                <w:szCs w:val="22"/>
              </w:rPr>
              <w:t>will</w:t>
            </w:r>
            <w:r w:rsidR="7702283F" w:rsidRPr="00325655">
              <w:rPr>
                <w:rFonts w:eastAsia="Arial"/>
                <w:color w:val="222222"/>
                <w:sz w:val="22"/>
                <w:szCs w:val="22"/>
              </w:rPr>
              <w:t xml:space="preserve"> support one statewide standalone program that offers volunteer tutoring services annually to approximately 1,000 eligible adult students in cities and town in the Commonwealth</w:t>
            </w:r>
            <w:r w:rsidR="1172C029" w:rsidRPr="00325655">
              <w:rPr>
                <w:rFonts w:eastAsia="Arial"/>
                <w:color w:val="222222"/>
                <w:sz w:val="22"/>
                <w:szCs w:val="22"/>
              </w:rPr>
              <w:t>.</w:t>
            </w:r>
          </w:p>
          <w:p w14:paraId="5ACFA215" w14:textId="77777777" w:rsidR="00D85054" w:rsidRPr="00FA17BE" w:rsidRDefault="00D85054" w:rsidP="00C34967">
            <w:pPr>
              <w:rPr>
                <w:sz w:val="22"/>
                <w:szCs w:val="22"/>
              </w:rPr>
            </w:pPr>
          </w:p>
        </w:tc>
      </w:tr>
    </w:tbl>
    <w:p w14:paraId="477F4A36" w14:textId="77777777" w:rsidR="00410797" w:rsidRDefault="00410797">
      <w:pPr>
        <w:jc w:val="both"/>
        <w:rPr>
          <w:sz w:val="22"/>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14:paraId="0D3A9C74" w14:textId="77777777" w:rsidTr="00123DFB">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Default="00410797" w:rsidP="00B329DA">
            <w:pPr>
              <w:spacing w:before="20" w:after="20"/>
              <w:jc w:val="center"/>
              <w:rPr>
                <w:b/>
                <w:snapToGrid w:val="0"/>
                <w:color w:val="000000"/>
                <w:sz w:val="22"/>
              </w:rPr>
            </w:pPr>
            <w:r>
              <w:rPr>
                <w:b/>
                <w:snapToGrid w:val="0"/>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Default="00410797" w:rsidP="00B329DA">
            <w:pPr>
              <w:spacing w:before="20" w:after="20"/>
              <w:jc w:val="center"/>
              <w:rPr>
                <w:b/>
                <w:snapToGrid w:val="0"/>
                <w:color w:val="000000"/>
                <w:sz w:val="22"/>
              </w:rPr>
            </w:pPr>
            <w:r>
              <w:rPr>
                <w:b/>
                <w:snapToGrid w:val="0"/>
                <w:color w:val="000000"/>
                <w:sz w:val="22"/>
              </w:rPr>
              <w:t>AMOUNTS</w:t>
            </w:r>
          </w:p>
        </w:tc>
      </w:tr>
      <w:tr w:rsidR="00372996" w:rsidRPr="000571E5" w14:paraId="2557505B" w14:textId="77777777" w:rsidTr="00123DFB">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1C90C571" w14:textId="2C34BF04" w:rsidR="00372996" w:rsidRPr="00325655" w:rsidRDefault="00565E68" w:rsidP="00D57F6E">
            <w:pPr>
              <w:spacing w:before="20" w:after="20"/>
              <w:rPr>
                <w:bCs/>
                <w:sz w:val="22"/>
                <w:szCs w:val="21"/>
              </w:rPr>
            </w:pPr>
            <w:r w:rsidRPr="00325655">
              <w:rPr>
                <w:bCs/>
                <w:sz w:val="22"/>
                <w:szCs w:val="21"/>
              </w:rPr>
              <w:t>Literacy Volunteers of Massachusetts</w:t>
            </w:r>
            <w:r w:rsidR="00925270" w:rsidRPr="00325655">
              <w:rPr>
                <w:bCs/>
                <w:sz w:val="22"/>
                <w:szCs w:val="21"/>
              </w:rPr>
              <w:t>, Inc.</w:t>
            </w:r>
          </w:p>
        </w:tc>
        <w:tc>
          <w:tcPr>
            <w:tcW w:w="1440" w:type="dxa"/>
            <w:tcBorders>
              <w:top w:val="single" w:sz="6" w:space="0" w:color="auto"/>
              <w:left w:val="single" w:sz="6" w:space="0" w:color="auto"/>
              <w:bottom w:val="single" w:sz="6" w:space="0" w:color="auto"/>
              <w:right w:val="single" w:sz="6" w:space="0" w:color="auto"/>
            </w:tcBorders>
            <w:vAlign w:val="center"/>
          </w:tcPr>
          <w:p w14:paraId="78F33579" w14:textId="78214EC7" w:rsidR="00372996" w:rsidRPr="000571E5" w:rsidRDefault="00123DFB" w:rsidP="00D57F6E">
            <w:pPr>
              <w:spacing w:before="20" w:after="20"/>
              <w:jc w:val="right"/>
              <w:rPr>
                <w:sz w:val="22"/>
                <w:szCs w:val="21"/>
              </w:rPr>
            </w:pPr>
            <w:r>
              <w:rPr>
                <w:sz w:val="22"/>
                <w:szCs w:val="21"/>
              </w:rPr>
              <w:t>$</w:t>
            </w:r>
            <w:r w:rsidR="000571E5" w:rsidRPr="000571E5">
              <w:rPr>
                <w:sz w:val="22"/>
                <w:szCs w:val="21"/>
              </w:rPr>
              <w:t>5</w:t>
            </w:r>
            <w:r w:rsidR="000571E5">
              <w:rPr>
                <w:sz w:val="22"/>
                <w:szCs w:val="21"/>
              </w:rPr>
              <w:t>5</w:t>
            </w:r>
            <w:r w:rsidR="000571E5" w:rsidRPr="000571E5">
              <w:rPr>
                <w:sz w:val="22"/>
                <w:szCs w:val="21"/>
              </w:rPr>
              <w:t>0,000</w:t>
            </w:r>
          </w:p>
        </w:tc>
      </w:tr>
      <w:tr w:rsidR="00372996" w14:paraId="1AE7CC78" w14:textId="77777777" w:rsidTr="00123DFB">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0ED64A" w14:textId="5FFDF668" w:rsidR="00372996" w:rsidRPr="00B329DA" w:rsidRDefault="00372996" w:rsidP="00FA17BE">
            <w:pPr>
              <w:pStyle w:val="Heading2"/>
              <w:spacing w:before="20" w:after="20"/>
              <w:jc w:val="both"/>
              <w:rPr>
                <w:rFonts w:ascii="Times New Roman" w:hAnsi="Times New Roman"/>
                <w:sz w:val="22"/>
                <w:szCs w:val="21"/>
              </w:rPr>
            </w:pPr>
            <w:r w:rsidRPr="00B329DA">
              <w:rPr>
                <w:rFonts w:ascii="Times New Roman" w:hAnsi="Times New Roman"/>
                <w:sz w:val="22"/>
                <w:szCs w:val="21"/>
              </w:rPr>
              <w:t xml:space="preserve">TOTAL </w:t>
            </w:r>
            <w:r>
              <w:rPr>
                <w:rFonts w:ascii="Times New Roman" w:hAnsi="Times New Roman"/>
                <w:sz w:val="22"/>
                <w:szCs w:val="21"/>
              </w:rPr>
              <w:t xml:space="preserve">STATE </w:t>
            </w:r>
            <w:r w:rsidRPr="00B329DA">
              <w:rPr>
                <w:rFonts w:ascii="Times New Roman" w:hAnsi="Times New Roman"/>
                <w:sz w:val="22"/>
                <w:szCs w:val="21"/>
              </w:rPr>
              <w:t>FUNDS</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17E69273" w:rsidR="00372996" w:rsidRPr="00123DFB" w:rsidRDefault="00FF536F" w:rsidP="007B2582">
            <w:pPr>
              <w:spacing w:before="20" w:after="20"/>
              <w:jc w:val="right"/>
              <w:rPr>
                <w:b/>
                <w:bCs/>
                <w:snapToGrid w:val="0"/>
                <w:color w:val="000000"/>
                <w:sz w:val="22"/>
                <w:szCs w:val="21"/>
                <w:highlight w:val="yellow"/>
              </w:rPr>
            </w:pPr>
            <w:r w:rsidRPr="00123DFB">
              <w:rPr>
                <w:b/>
                <w:bCs/>
                <w:snapToGrid w:val="0"/>
                <w:color w:val="000000"/>
                <w:sz w:val="22"/>
                <w:szCs w:val="21"/>
              </w:rPr>
              <w:t>$5</w:t>
            </w:r>
            <w:r w:rsidR="000571E5" w:rsidRPr="00123DFB">
              <w:rPr>
                <w:b/>
                <w:bCs/>
                <w:snapToGrid w:val="0"/>
                <w:color w:val="000000"/>
                <w:sz w:val="22"/>
                <w:szCs w:val="21"/>
              </w:rPr>
              <w:t>50,000</w:t>
            </w:r>
          </w:p>
        </w:tc>
      </w:tr>
    </w:tbl>
    <w:p w14:paraId="499BD57C" w14:textId="77777777" w:rsidR="00410797" w:rsidRDefault="00410797">
      <w:pPr>
        <w:spacing w:before="60" w:after="60"/>
        <w:jc w:val="both"/>
        <w:rPr>
          <w:sz w:val="22"/>
        </w:rPr>
      </w:pPr>
    </w:p>
    <w:sectPr w:rsidR="00410797" w:rsidSect="002D232D">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EF3325"/>
    <w:multiLevelType w:val="multilevel"/>
    <w:tmpl w:val="8FC88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486163637">
    <w:abstractNumId w:val="1"/>
  </w:num>
  <w:num w:numId="2" w16cid:durableId="810754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532AB"/>
    <w:rsid w:val="000571E5"/>
    <w:rsid w:val="000C6C68"/>
    <w:rsid w:val="000D3072"/>
    <w:rsid w:val="00123DFB"/>
    <w:rsid w:val="001522C7"/>
    <w:rsid w:val="00163F42"/>
    <w:rsid w:val="001A433F"/>
    <w:rsid w:val="001B5362"/>
    <w:rsid w:val="001B78A6"/>
    <w:rsid w:val="001C6572"/>
    <w:rsid w:val="001E2790"/>
    <w:rsid w:val="00224F8E"/>
    <w:rsid w:val="00234B7D"/>
    <w:rsid w:val="002D232D"/>
    <w:rsid w:val="002D5121"/>
    <w:rsid w:val="0031794D"/>
    <w:rsid w:val="003226AE"/>
    <w:rsid w:val="00325655"/>
    <w:rsid w:val="00330653"/>
    <w:rsid w:val="00351281"/>
    <w:rsid w:val="00372996"/>
    <w:rsid w:val="0039555D"/>
    <w:rsid w:val="00410797"/>
    <w:rsid w:val="00427DA8"/>
    <w:rsid w:val="00521A12"/>
    <w:rsid w:val="00534FE7"/>
    <w:rsid w:val="00542157"/>
    <w:rsid w:val="00565E68"/>
    <w:rsid w:val="005736D2"/>
    <w:rsid w:val="006040C0"/>
    <w:rsid w:val="00634CDE"/>
    <w:rsid w:val="00652A79"/>
    <w:rsid w:val="006D71B2"/>
    <w:rsid w:val="00730E52"/>
    <w:rsid w:val="007506C8"/>
    <w:rsid w:val="007911BB"/>
    <w:rsid w:val="007B2582"/>
    <w:rsid w:val="007D0D4F"/>
    <w:rsid w:val="008256FF"/>
    <w:rsid w:val="00837F08"/>
    <w:rsid w:val="00842E20"/>
    <w:rsid w:val="00870E48"/>
    <w:rsid w:val="00886C3B"/>
    <w:rsid w:val="008941CA"/>
    <w:rsid w:val="008B2255"/>
    <w:rsid w:val="008D1631"/>
    <w:rsid w:val="008F2001"/>
    <w:rsid w:val="00920656"/>
    <w:rsid w:val="00925270"/>
    <w:rsid w:val="00AF1A04"/>
    <w:rsid w:val="00B23916"/>
    <w:rsid w:val="00B329DA"/>
    <w:rsid w:val="00BA484A"/>
    <w:rsid w:val="00C056D3"/>
    <w:rsid w:val="00C34967"/>
    <w:rsid w:val="00C44806"/>
    <w:rsid w:val="00C721A9"/>
    <w:rsid w:val="00CC0F66"/>
    <w:rsid w:val="00CF534A"/>
    <w:rsid w:val="00CF5517"/>
    <w:rsid w:val="00D85054"/>
    <w:rsid w:val="00D96130"/>
    <w:rsid w:val="00DA73E5"/>
    <w:rsid w:val="00DB56D5"/>
    <w:rsid w:val="00EB155A"/>
    <w:rsid w:val="00F11240"/>
    <w:rsid w:val="00FA17BE"/>
    <w:rsid w:val="00FF536F"/>
    <w:rsid w:val="1172C029"/>
    <w:rsid w:val="2E63AB18"/>
    <w:rsid w:val="31D6C2A7"/>
    <w:rsid w:val="4448BDAD"/>
    <w:rsid w:val="4C44D40B"/>
    <w:rsid w:val="54898119"/>
    <w:rsid w:val="7702283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paragraph" w:styleId="NormalWeb">
    <w:name w:val="Normal (Web)"/>
    <w:basedOn w:val="Normal"/>
    <w:uiPriority w:val="99"/>
    <w:semiHidden/>
    <w:unhideWhenUsed/>
    <w:rsid w:val="00886C3B"/>
    <w:pPr>
      <w:spacing w:before="100" w:beforeAutospacing="1" w:after="100" w:afterAutospacing="1"/>
    </w:pPr>
    <w:rPr>
      <w:sz w:val="24"/>
      <w:szCs w:val="24"/>
    </w:rPr>
  </w:style>
  <w:style w:type="character" w:styleId="Hyperlink">
    <w:name w:val="Hyperlink"/>
    <w:basedOn w:val="DefaultParagraphFont"/>
    <w:uiPriority w:val="99"/>
    <w:semiHidden/>
    <w:unhideWhenUsed/>
    <w:rsid w:val="00886C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11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0D010610677E4F81E3ED81554AED3A" ma:contentTypeVersion="14" ma:contentTypeDescription="Create a new document." ma:contentTypeScope="" ma:versionID="a3dc2470290c8f96ea1bc8b1e4410253">
  <xsd:schema xmlns:xsd="http://www.w3.org/2001/XMLSchema" xmlns:xs="http://www.w3.org/2001/XMLSchema" xmlns:p="http://schemas.microsoft.com/office/2006/metadata/properties" xmlns:ns2="5ef0c7bc-a1e9-48e9-a56f-14e827214cd5" xmlns:ns3="99e0dfea-43d5-4072-846c-d949cc7e95e9" targetNamespace="http://schemas.microsoft.com/office/2006/metadata/properties" ma:root="true" ma:fieldsID="06468f205e07b7f6f37e5e2fdebb1cbe" ns2:_="" ns3:_="">
    <xsd:import namespace="5ef0c7bc-a1e9-48e9-a56f-14e827214cd5"/>
    <xsd:import namespace="99e0dfea-43d5-4072-846c-d949cc7e95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0c7bc-a1e9-48e9-a56f-14e827214c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4542a5e-8299-4de9-b264-08b69b242981}" ma:internalName="TaxCatchAll" ma:showField="CatchAllData" ma:web="5ef0c7bc-a1e9-48e9-a56f-14e827214c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e0dfea-43d5-4072-846c-d949cc7e95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ef0c7bc-a1e9-48e9-a56f-14e827214cd5" xsi:nil="true"/>
    <lcf76f155ced4ddcb4097134ff3c332f xmlns="99e0dfea-43d5-4072-846c-d949cc7e95e9">
      <Terms xmlns="http://schemas.microsoft.com/office/infopath/2007/PartnerControls"/>
    </lcf76f155ced4ddcb4097134ff3c332f>
    <SharedWithUsers xmlns="5ef0c7bc-a1e9-48e9-a56f-14e827214cd5">
      <UserInfo>
        <DisplayName>Bettencourt, Helene H. (DESE)</DisplayName>
        <AccountId>202</AccountId>
        <AccountType/>
      </UserInfo>
      <UserInfo>
        <DisplayName>Leitz, Jessica (DESE)</DisplayName>
        <AccountId>224</AccountId>
        <AccountType/>
      </UserInfo>
      <UserInfo>
        <DisplayName>Troppe, Marie L. (DESE)</DisplayName>
        <AccountId>379</AccountId>
        <AccountType/>
      </UserInfo>
      <UserInfo>
        <DisplayName>Stevens-Carter, Wyvonne (DESE)</DisplayName>
        <AccountId>18</AccountId>
        <AccountType/>
      </UserInfo>
    </SharedWithUsers>
  </documentManagement>
</p:properties>
</file>

<file path=customXml/itemProps1.xml><?xml version="1.0" encoding="utf-8"?>
<ds:datastoreItem xmlns:ds="http://schemas.openxmlformats.org/officeDocument/2006/customXml" ds:itemID="{C7C0EDFA-B83F-410F-B5A8-1568D5D83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0c7bc-a1e9-48e9-a56f-14e827214cd5"/>
    <ds:schemaRef ds:uri="99e0dfea-43d5-4072-846c-d949cc7e9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3.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5ef0c7bc-a1e9-48e9-a56f-14e827214cd5"/>
    <ds:schemaRef ds:uri="99e0dfea-43d5-4072-846c-d949cc7e95e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134</Words>
  <Characters>767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FY24 0287 Board Package</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0287 Board Package</dc:title>
  <dc:creator>DESE</dc:creator>
  <cp:lastModifiedBy>Zou, Dong (EOE)</cp:lastModifiedBy>
  <cp:revision>18</cp:revision>
  <cp:lastPrinted>2001-07-23T18:06:00Z</cp:lastPrinted>
  <dcterms:created xsi:type="dcterms:W3CDTF">2023-03-03T19:22:00Z</dcterms:created>
  <dcterms:modified xsi:type="dcterms:W3CDTF">2024-04-02T14:03:00Z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 2024 12:00AM</vt:lpwstr>
  </property>
</Properties>
</file>