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2447513E" w:rsidR="00410797" w:rsidRDefault="004B5A40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Expanding High-Quality Instructional Mathematics Materials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2A392328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4B5A40">
              <w:rPr>
                <w:sz w:val="22"/>
              </w:rPr>
              <w:t>164</w:t>
            </w:r>
          </w:p>
        </w:tc>
      </w:tr>
      <w:tr w:rsidR="00410797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2B89477B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proofErr w:type="gramStart"/>
            <w:r w:rsidR="004B5A40">
              <w:rPr>
                <w:sz w:val="22"/>
              </w:rPr>
              <w:t>800,000</w:t>
            </w:r>
            <w:r w:rsidR="007B2582">
              <w:rPr>
                <w:sz w:val="22"/>
              </w:rPr>
              <w:t xml:space="preserve">  </w:t>
            </w:r>
            <w:r>
              <w:rPr>
                <w:sz w:val="22"/>
              </w:rPr>
              <w:t>(</w:t>
            </w:r>
            <w:proofErr w:type="gramEnd"/>
            <w:r>
              <w:rPr>
                <w:sz w:val="22"/>
              </w:rPr>
              <w:t>Federal)</w:t>
            </w:r>
          </w:p>
        </w:tc>
      </w:tr>
      <w:tr w:rsidR="00410797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16AA9AAD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E24424">
              <w:rPr>
                <w:sz w:val="22"/>
              </w:rPr>
              <w:t>800,000</w:t>
            </w:r>
            <w:r w:rsidR="00372996">
              <w:rPr>
                <w:sz w:val="22"/>
              </w:rPr>
              <w:t xml:space="preserve">  </w:t>
            </w:r>
          </w:p>
        </w:tc>
      </w:tr>
      <w:tr w:rsidR="00410797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61D6BD9F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PURPOSE: </w:t>
            </w:r>
            <w:r w:rsidR="00C329DB" w:rsidRPr="00F65023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This federally funded grant will support districts to adopt new high-quality core mathematics instructional materials, as well as foundational professional development for educators to implement those materials.</w:t>
            </w:r>
          </w:p>
        </w:tc>
      </w:tr>
      <w:tr w:rsidR="00410797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139DEE96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315D30">
              <w:rPr>
                <w:b/>
                <w:sz w:val="22"/>
              </w:rPr>
              <w:t xml:space="preserve"> 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5A819187" w:rsidR="00410797" w:rsidRDefault="00315D30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410797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45B66F7D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315D30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644500C1" w:rsidR="00410797" w:rsidRDefault="00315D30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410797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5B020533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778E4C5E" w:rsidR="00410797" w:rsidRDefault="00315D30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10797" w14:paraId="6A89E767" w14:textId="77777777" w:rsidTr="00E81346">
        <w:trPr>
          <w:cantSplit/>
          <w:trHeight w:val="270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074612BD" w:rsidR="00D85054" w:rsidRPr="003E3006" w:rsidRDefault="00410797" w:rsidP="00E24424">
            <w:pPr>
              <w:rPr>
                <w:b/>
                <w:sz w:val="22"/>
              </w:rPr>
            </w:pPr>
            <w:r w:rsidRPr="001C6572">
              <w:rPr>
                <w:b/>
                <w:sz w:val="22"/>
              </w:rPr>
              <w:t xml:space="preserve">RESULT OF FUNDING: </w:t>
            </w:r>
            <w:r w:rsidR="00686107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This grant will support 30 districts to purchase and implement new High-Quality Math Materials for the 23-24 school year. Districts receive funds to pay for books, consumables, digital student licenses and the foundational professional development necessary to launch the new materials with educators and students. Students in </w:t>
            </w:r>
            <w:r w:rsidR="00A079A0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83 </w:t>
            </w:r>
            <w:r w:rsidR="00686107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schools will benefit from moving from outdated or low-quality core math materials to new materials that have been independently rated as high quality. This grant is part of DESE wider initiative to support districts to provide high-quality core materials for all students.</w:t>
            </w:r>
          </w:p>
        </w:tc>
      </w:tr>
      <w:tr w:rsidR="00315D30" w14:paraId="28897012" w14:textId="77777777" w:rsidTr="00E81346">
        <w:trPr>
          <w:cantSplit/>
          <w:trHeight w:val="270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4AB834" w14:textId="77777777" w:rsidR="00315D30" w:rsidRPr="001C6572" w:rsidRDefault="00315D30" w:rsidP="007B2582">
            <w:pPr>
              <w:rPr>
                <w:b/>
                <w:sz w:val="22"/>
              </w:rPr>
            </w:pPr>
          </w:p>
        </w:tc>
      </w:tr>
    </w:tbl>
    <w:p w14:paraId="477F4A36" w14:textId="4086A697" w:rsidR="00410797" w:rsidRDefault="00410797">
      <w:pPr>
        <w:jc w:val="both"/>
        <w:rPr>
          <w:sz w:val="22"/>
        </w:rPr>
      </w:pP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E81346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E81346" w14:paraId="2557505B" w14:textId="77777777" w:rsidTr="00E81346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90C571" w14:textId="7000548A" w:rsidR="00E81346" w:rsidRPr="003E3006" w:rsidRDefault="00E81346" w:rsidP="003E3006">
            <w:pPr>
              <w:spacing w:before="20" w:after="20"/>
            </w:pPr>
            <w:r w:rsidRPr="003E3006">
              <w:t>Andover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33579" w14:textId="2C24A1F0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$26,000 </w:t>
            </w:r>
          </w:p>
        </w:tc>
      </w:tr>
      <w:tr w:rsidR="00E81346" w14:paraId="41529082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26E08" w14:textId="506CFF31" w:rsidR="00E81346" w:rsidRPr="003E3006" w:rsidRDefault="00E81346" w:rsidP="003E3006">
            <w:pPr>
              <w:spacing w:before="20" w:after="20"/>
            </w:pPr>
            <w:r w:rsidRPr="003E3006">
              <w:t>Attleboro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DA82" w14:textId="2E31CA85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$10,000 </w:t>
            </w:r>
          </w:p>
        </w:tc>
      </w:tr>
      <w:tr w:rsidR="00E81346" w14:paraId="54E1A07B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7E988E" w14:textId="523BEADC" w:rsidR="00E81346" w:rsidRPr="003E3006" w:rsidRDefault="00E81346" w:rsidP="003E3006">
            <w:pPr>
              <w:spacing w:before="20" w:after="20"/>
            </w:pPr>
            <w:r w:rsidRPr="003E3006">
              <w:t>Cape Cod Regional Vocational Technical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4471" w14:textId="5518BE61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$53,000 </w:t>
            </w:r>
          </w:p>
        </w:tc>
      </w:tr>
      <w:tr w:rsidR="00E81346" w14:paraId="4338704C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D66B38" w14:textId="29292DEB" w:rsidR="00E81346" w:rsidRPr="003E3006" w:rsidRDefault="00E81346" w:rsidP="003E3006">
            <w:pPr>
              <w:spacing w:before="20" w:after="20"/>
            </w:pPr>
            <w:r w:rsidRPr="003E3006">
              <w:t>Cohasset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29B2" w14:textId="18C53C92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$23,000 </w:t>
            </w:r>
          </w:p>
        </w:tc>
      </w:tr>
      <w:tr w:rsidR="00E81346" w14:paraId="34AB2A19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38FD42" w14:textId="67C3F51E" w:rsidR="00E81346" w:rsidRPr="003E3006" w:rsidRDefault="00E81346" w:rsidP="003E3006">
            <w:pPr>
              <w:spacing w:before="20" w:after="20"/>
            </w:pPr>
            <w:r w:rsidRPr="003E3006">
              <w:t>CREST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AB2A" w14:textId="03B7BE12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$12,000 </w:t>
            </w:r>
          </w:p>
        </w:tc>
      </w:tr>
      <w:tr w:rsidR="00E81346" w14:paraId="7EE361BA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7AD1A2" w14:textId="7422AF3E" w:rsidR="00E81346" w:rsidRPr="003E3006" w:rsidRDefault="00E81346" w:rsidP="003E3006">
            <w:pPr>
              <w:spacing w:before="20" w:after="20"/>
            </w:pPr>
            <w:r w:rsidRPr="003E3006">
              <w:t>Everett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F171" w14:textId="20DB73E3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$75,000 </w:t>
            </w:r>
          </w:p>
        </w:tc>
      </w:tr>
      <w:tr w:rsidR="00E81346" w14:paraId="5E06D2ED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290923" w14:textId="1A6D142F" w:rsidR="00E81346" w:rsidRPr="003E3006" w:rsidRDefault="00E81346" w:rsidP="003E3006">
            <w:pPr>
              <w:spacing w:before="20" w:after="20"/>
            </w:pPr>
            <w:r w:rsidRPr="003E3006">
              <w:t>Frontier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8B8F" w14:textId="6C5B6BAA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$70,000 </w:t>
            </w:r>
          </w:p>
        </w:tc>
      </w:tr>
      <w:tr w:rsidR="00E81346" w14:paraId="5E65AE64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D6B01B" w14:textId="16B08172" w:rsidR="00E81346" w:rsidRPr="003E3006" w:rsidRDefault="00E81346" w:rsidP="003E3006">
            <w:pPr>
              <w:spacing w:before="20" w:after="20"/>
            </w:pPr>
            <w:r w:rsidRPr="003E3006">
              <w:t>Greenfield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C5C4" w14:textId="6A3093AF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$30,000 </w:t>
            </w:r>
          </w:p>
        </w:tc>
      </w:tr>
      <w:tr w:rsidR="00E81346" w14:paraId="7E142AFE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E02963" w14:textId="3EE7B47C" w:rsidR="00E81346" w:rsidRPr="003E3006" w:rsidRDefault="00E81346" w:rsidP="003E3006">
            <w:pPr>
              <w:spacing w:before="20" w:after="20"/>
            </w:pPr>
            <w:r w:rsidRPr="003E3006">
              <w:t>Hampden-Wilbraham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0ACDC" w14:textId="0615AC45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$19,000 </w:t>
            </w:r>
          </w:p>
        </w:tc>
      </w:tr>
      <w:tr w:rsidR="00E81346" w14:paraId="6AC07A10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C23F84" w14:textId="5E87AE1A" w:rsidR="00E81346" w:rsidRPr="003E3006" w:rsidRDefault="00E81346" w:rsidP="003E3006">
            <w:pPr>
              <w:spacing w:before="20" w:after="20"/>
            </w:pPr>
            <w:r w:rsidRPr="003E3006">
              <w:t>Hampshire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A4DD" w14:textId="2402F4DD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$7,000 </w:t>
            </w:r>
          </w:p>
        </w:tc>
      </w:tr>
      <w:tr w:rsidR="00E81346" w14:paraId="3CF1775C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17B876" w14:textId="25E8DC23" w:rsidR="00E81346" w:rsidRPr="003E3006" w:rsidRDefault="00E81346" w:rsidP="003E3006">
            <w:pPr>
              <w:spacing w:before="20" w:after="20"/>
            </w:pPr>
            <w:r w:rsidRPr="003E3006">
              <w:t>Hudson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825A" w14:textId="31B8FC06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$71,000 </w:t>
            </w:r>
          </w:p>
        </w:tc>
      </w:tr>
      <w:tr w:rsidR="00E81346" w14:paraId="7891D225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7CD4E6" w14:textId="6FEAAB42" w:rsidR="00E81346" w:rsidRPr="003E3006" w:rsidRDefault="00E81346" w:rsidP="003E3006">
            <w:pPr>
              <w:spacing w:before="20" w:after="20"/>
            </w:pPr>
            <w:r w:rsidRPr="003E3006">
              <w:t>Lowell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322D" w14:textId="2CB72247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$60,000 </w:t>
            </w:r>
          </w:p>
        </w:tc>
      </w:tr>
      <w:tr w:rsidR="00E81346" w14:paraId="1CCD219A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37C191" w14:textId="0C3D5327" w:rsidR="00E81346" w:rsidRPr="003E3006" w:rsidRDefault="00E81346" w:rsidP="003E3006">
            <w:pPr>
              <w:spacing w:before="20" w:after="20"/>
            </w:pPr>
            <w:r w:rsidRPr="003E3006">
              <w:t>Malden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8F59" w14:textId="6FAA6144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$14,000 </w:t>
            </w:r>
          </w:p>
        </w:tc>
      </w:tr>
      <w:tr w:rsidR="00E81346" w14:paraId="6E47B320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122956" w14:textId="0058DC79" w:rsidR="00E81346" w:rsidRPr="003E3006" w:rsidRDefault="00E81346" w:rsidP="003E3006">
            <w:pPr>
              <w:spacing w:before="20" w:after="20"/>
            </w:pPr>
            <w:r w:rsidRPr="003E3006">
              <w:t>Medfield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87BF1" w14:textId="47FC95EB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$28,000 </w:t>
            </w:r>
          </w:p>
        </w:tc>
      </w:tr>
      <w:tr w:rsidR="00E81346" w14:paraId="7CAADE05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AFC604" w14:textId="0B4B0615" w:rsidR="00E81346" w:rsidRPr="003E3006" w:rsidRDefault="00E81346" w:rsidP="003E3006">
            <w:pPr>
              <w:spacing w:before="20" w:after="20"/>
            </w:pPr>
            <w:r w:rsidRPr="003E3006">
              <w:t>Milford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C56CE" w14:textId="49ADB2C1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$34,000 </w:t>
            </w:r>
          </w:p>
        </w:tc>
      </w:tr>
      <w:tr w:rsidR="00E81346" w14:paraId="05C20225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146711" w14:textId="04A670C3" w:rsidR="00E81346" w:rsidRPr="003E3006" w:rsidRDefault="00E81346" w:rsidP="003E3006">
            <w:pPr>
              <w:spacing w:before="20" w:after="20"/>
            </w:pPr>
            <w:r w:rsidRPr="003E3006">
              <w:t>North Middlesex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DDC1" w14:textId="01965C96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$8,000 </w:t>
            </w:r>
          </w:p>
        </w:tc>
      </w:tr>
      <w:tr w:rsidR="00E81346" w14:paraId="1DC893D8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D8EE6C" w14:textId="48F06A26" w:rsidR="00E81346" w:rsidRPr="003E3006" w:rsidRDefault="00E81346" w:rsidP="003E3006">
            <w:pPr>
              <w:spacing w:before="20" w:after="20"/>
            </w:pPr>
            <w:r w:rsidRPr="003E3006">
              <w:t>Nauset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B326" w14:textId="40DE5922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$13,000 </w:t>
            </w:r>
          </w:p>
        </w:tc>
      </w:tr>
      <w:tr w:rsidR="00E81346" w14:paraId="6C6D0411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DC938C" w14:textId="0D74B161" w:rsidR="00E81346" w:rsidRPr="003E3006" w:rsidRDefault="00E81346" w:rsidP="003E3006">
            <w:pPr>
              <w:spacing w:before="20" w:after="20"/>
            </w:pPr>
            <w:r w:rsidRPr="003E3006">
              <w:t>North Adams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1FAD" w14:textId="3043FE1C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$6,000 </w:t>
            </w:r>
          </w:p>
        </w:tc>
      </w:tr>
      <w:tr w:rsidR="00E81346" w14:paraId="68974CB3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41E04F" w14:textId="44DF478D" w:rsidR="00E81346" w:rsidRPr="003E3006" w:rsidRDefault="00E81346" w:rsidP="003E3006">
            <w:pPr>
              <w:spacing w:before="20" w:after="20"/>
            </w:pPr>
            <w:r w:rsidRPr="003E3006">
              <w:t>Northborough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1256" w14:textId="1310D994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$19,000 </w:t>
            </w:r>
          </w:p>
        </w:tc>
      </w:tr>
      <w:tr w:rsidR="00E81346" w14:paraId="1A548638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66589B" w14:textId="63523D47" w:rsidR="00E81346" w:rsidRPr="003E3006" w:rsidRDefault="00E81346" w:rsidP="003E3006">
            <w:pPr>
              <w:spacing w:before="20" w:after="20"/>
            </w:pPr>
            <w:r w:rsidRPr="003E3006">
              <w:t>Pentucket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61E329" w14:textId="2ED31377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$30,000 </w:t>
            </w:r>
          </w:p>
        </w:tc>
      </w:tr>
      <w:tr w:rsidR="00E81346" w14:paraId="055754E2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ADE285" w14:textId="292BF49B" w:rsidR="00E81346" w:rsidRPr="003E3006" w:rsidRDefault="00E81346" w:rsidP="003E3006">
            <w:pPr>
              <w:spacing w:before="20" w:after="20"/>
            </w:pPr>
            <w:r w:rsidRPr="003E3006">
              <w:t>Plymouth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C96E" w14:textId="4DDCAF72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$18,000 </w:t>
            </w:r>
          </w:p>
        </w:tc>
      </w:tr>
      <w:tr w:rsidR="00E81346" w14:paraId="1E3C6997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60265E" w14:textId="220EFB09" w:rsidR="00E81346" w:rsidRPr="003E3006" w:rsidRDefault="00E81346" w:rsidP="003E3006">
            <w:pPr>
              <w:spacing w:before="20" w:after="20"/>
            </w:pPr>
            <w:r w:rsidRPr="003E3006">
              <w:t>Prospect Hill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8378" w14:textId="6B443667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$10,000 </w:t>
            </w:r>
          </w:p>
        </w:tc>
      </w:tr>
      <w:tr w:rsidR="00E81346" w14:paraId="76AC267E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AB8BEB" w14:textId="184312DF" w:rsidR="00E81346" w:rsidRPr="003E3006" w:rsidRDefault="00E81346" w:rsidP="003E3006">
            <w:pPr>
              <w:spacing w:before="20" w:after="20"/>
            </w:pPr>
            <w:proofErr w:type="spellStart"/>
            <w:r w:rsidRPr="003E3006">
              <w:t>Quabbin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637A" w14:textId="56BFC07E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$29,000 </w:t>
            </w:r>
          </w:p>
        </w:tc>
      </w:tr>
      <w:tr w:rsidR="00E81346" w14:paraId="0F0C857F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4DB48C" w14:textId="52759303" w:rsidR="00E81346" w:rsidRPr="003E3006" w:rsidRDefault="00E81346" w:rsidP="003E3006">
            <w:pPr>
              <w:spacing w:before="20" w:after="20"/>
            </w:pPr>
            <w:r w:rsidRPr="003E3006">
              <w:t>Sandwich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339A" w14:textId="6D8D8CE8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$31,000 </w:t>
            </w:r>
          </w:p>
        </w:tc>
      </w:tr>
      <w:tr w:rsidR="00E81346" w14:paraId="69CD68BE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6A17D9" w14:textId="22B1314A" w:rsidR="00E81346" w:rsidRPr="003E3006" w:rsidRDefault="00E81346" w:rsidP="003E3006">
            <w:pPr>
              <w:spacing w:before="20" w:after="20"/>
            </w:pPr>
            <w:r w:rsidRPr="003E3006">
              <w:t>Southborough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1E14E" w14:textId="1C0A3CF5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$15,000 </w:t>
            </w:r>
          </w:p>
        </w:tc>
      </w:tr>
      <w:tr w:rsidR="00E81346" w14:paraId="40B48C36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382129" w14:textId="18F8EB3C" w:rsidR="00E81346" w:rsidRPr="003E3006" w:rsidRDefault="00E81346" w:rsidP="003E3006">
            <w:pPr>
              <w:spacing w:before="20" w:after="20"/>
            </w:pPr>
            <w:r w:rsidRPr="003E3006">
              <w:t>Stoughton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D717" w14:textId="3652C52A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$31,000 </w:t>
            </w:r>
          </w:p>
        </w:tc>
      </w:tr>
      <w:tr w:rsidR="00E81346" w14:paraId="71AAB733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8EC360" w14:textId="5FFA786E" w:rsidR="00E81346" w:rsidRPr="003E3006" w:rsidRDefault="00E81346" w:rsidP="003E3006">
            <w:pPr>
              <w:spacing w:before="20" w:after="20"/>
            </w:pPr>
            <w:r w:rsidRPr="003E3006">
              <w:t>Wareham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E9F6B7" w14:textId="1E3653BC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$15,000 </w:t>
            </w:r>
          </w:p>
        </w:tc>
      </w:tr>
      <w:tr w:rsidR="00E81346" w14:paraId="53E0BE0F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430EF2" w14:textId="21A295C1" w:rsidR="00E81346" w:rsidRPr="003E3006" w:rsidRDefault="00E81346" w:rsidP="003E3006">
            <w:pPr>
              <w:spacing w:before="20" w:after="20"/>
            </w:pPr>
            <w:r w:rsidRPr="003E3006">
              <w:t>Warwick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37A6" w14:textId="0CC63CB0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$6,000 </w:t>
            </w:r>
          </w:p>
        </w:tc>
      </w:tr>
      <w:tr w:rsidR="00E81346" w14:paraId="190DF574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E82EB9" w14:textId="4424FFC6" w:rsidR="00E81346" w:rsidRPr="003E3006" w:rsidRDefault="00E81346" w:rsidP="003E3006">
            <w:pPr>
              <w:spacing w:before="20" w:after="20"/>
            </w:pPr>
            <w:r w:rsidRPr="003E3006">
              <w:t>Westport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5550EA" w14:textId="512507B7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$13,000 </w:t>
            </w:r>
          </w:p>
        </w:tc>
      </w:tr>
      <w:tr w:rsidR="00E81346" w14:paraId="3ED11B3D" w14:textId="77777777" w:rsidTr="00E813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8E31D1" w14:textId="5E0B43D2" w:rsidR="00E81346" w:rsidRPr="003E3006" w:rsidRDefault="00E81346" w:rsidP="003E3006">
            <w:pPr>
              <w:spacing w:before="20" w:after="20"/>
            </w:pPr>
            <w:r w:rsidRPr="003E3006">
              <w:lastRenderedPageBreak/>
              <w:t>Winthrop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19EE20" w14:textId="1C22F2D5" w:rsidR="00E81346" w:rsidRPr="00E81346" w:rsidRDefault="00E81346" w:rsidP="00E81346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E81346">
              <w:rPr>
                <w:sz w:val="22"/>
                <w:szCs w:val="22"/>
              </w:rPr>
              <w:t xml:space="preserve"> $24,000 </w:t>
            </w:r>
          </w:p>
        </w:tc>
      </w:tr>
      <w:tr w:rsidR="00372996" w14:paraId="1AE7CC78" w14:textId="77777777" w:rsidTr="00E81346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314D46B7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>TOTAL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 FEDERAL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787BB44E" w:rsidR="00372996" w:rsidRPr="003E3006" w:rsidRDefault="004B5A40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3E3006">
              <w:rPr>
                <w:b/>
                <w:bCs/>
                <w:snapToGrid w:val="0"/>
                <w:color w:val="000000"/>
                <w:sz w:val="22"/>
                <w:szCs w:val="21"/>
              </w:rPr>
              <w:t>$800,000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D36"/>
    <w:multiLevelType w:val="hybridMultilevel"/>
    <w:tmpl w:val="AB288D5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5367887">
    <w:abstractNumId w:val="1"/>
  </w:num>
  <w:num w:numId="2" w16cid:durableId="171523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6C68"/>
    <w:rsid w:val="001522C7"/>
    <w:rsid w:val="0015744E"/>
    <w:rsid w:val="001A433F"/>
    <w:rsid w:val="001B5362"/>
    <w:rsid w:val="001B78A6"/>
    <w:rsid w:val="001C6572"/>
    <w:rsid w:val="001E2790"/>
    <w:rsid w:val="00224F8E"/>
    <w:rsid w:val="002D5121"/>
    <w:rsid w:val="003130AF"/>
    <w:rsid w:val="00315D30"/>
    <w:rsid w:val="0031794D"/>
    <w:rsid w:val="003226AE"/>
    <w:rsid w:val="00330653"/>
    <w:rsid w:val="00332B5B"/>
    <w:rsid w:val="00351281"/>
    <w:rsid w:val="00360DEC"/>
    <w:rsid w:val="00372996"/>
    <w:rsid w:val="003E3006"/>
    <w:rsid w:val="00410797"/>
    <w:rsid w:val="00427DA8"/>
    <w:rsid w:val="004B5A40"/>
    <w:rsid w:val="00521A12"/>
    <w:rsid w:val="00534FE7"/>
    <w:rsid w:val="00542157"/>
    <w:rsid w:val="005736D2"/>
    <w:rsid w:val="006040C0"/>
    <w:rsid w:val="00634CDE"/>
    <w:rsid w:val="00652A79"/>
    <w:rsid w:val="00686107"/>
    <w:rsid w:val="006A53E3"/>
    <w:rsid w:val="006D71B2"/>
    <w:rsid w:val="00730E52"/>
    <w:rsid w:val="007506C8"/>
    <w:rsid w:val="007911BB"/>
    <w:rsid w:val="007B2582"/>
    <w:rsid w:val="007D0D4F"/>
    <w:rsid w:val="008256FF"/>
    <w:rsid w:val="00837F08"/>
    <w:rsid w:val="00842E20"/>
    <w:rsid w:val="008941CA"/>
    <w:rsid w:val="008B2255"/>
    <w:rsid w:val="008D1631"/>
    <w:rsid w:val="008F2001"/>
    <w:rsid w:val="00920656"/>
    <w:rsid w:val="00A079A0"/>
    <w:rsid w:val="00AF1A04"/>
    <w:rsid w:val="00B23916"/>
    <w:rsid w:val="00B329DA"/>
    <w:rsid w:val="00B97DC3"/>
    <w:rsid w:val="00BA484A"/>
    <w:rsid w:val="00C056D3"/>
    <w:rsid w:val="00C329DB"/>
    <w:rsid w:val="00C34967"/>
    <w:rsid w:val="00C44806"/>
    <w:rsid w:val="00C721A9"/>
    <w:rsid w:val="00CF534A"/>
    <w:rsid w:val="00CF5517"/>
    <w:rsid w:val="00D85054"/>
    <w:rsid w:val="00D96130"/>
    <w:rsid w:val="00DA73E5"/>
    <w:rsid w:val="00DB56D5"/>
    <w:rsid w:val="00E24424"/>
    <w:rsid w:val="00E81346"/>
    <w:rsid w:val="00F11240"/>
    <w:rsid w:val="00F65023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rmaltextrun">
    <w:name w:val="normaltextrun"/>
    <w:basedOn w:val="DefaultParagraphFont"/>
    <w:rsid w:val="00C32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SharedWithUsers xmlns="14c63040-5e06-4c4a-8b07-ca5832d9b241">
      <UserInfo>
        <DisplayName/>
        <AccountId xsi:nil="true"/>
        <AccountType/>
      </UserInfo>
    </SharedWithUsers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D2F8761D-56D4-4DC8-95BB-DC80F36AE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FY24 164 Board Package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FC164 Board Package</dc:title>
  <dc:creator>DESE</dc:creator>
  <cp:lastModifiedBy>Zou, Dong (EOE)</cp:lastModifiedBy>
  <cp:revision>16</cp:revision>
  <cp:lastPrinted>2001-07-23T18:06:00Z</cp:lastPrinted>
  <dcterms:created xsi:type="dcterms:W3CDTF">2023-06-21T19:18:00Z</dcterms:created>
  <dcterms:modified xsi:type="dcterms:W3CDTF">2023-06-28T21:08:00Z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28 2023 12:00AM</vt:lpwstr>
  </property>
</Properties>
</file>